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01701A" w:rsidRDefault="00975C97" w:rsidP="00975C97">
      <w:pPr>
        <w:pStyle w:val="Heading8"/>
      </w:pPr>
      <w:bookmarkStart w:id="0" w:name="_Toc27478670"/>
      <w:bookmarkStart w:id="1" w:name="_Toc36227384"/>
      <w:r w:rsidRPr="0001701A">
        <w:t>Annex A (normative): Measurement channels</w:t>
      </w:r>
      <w:bookmarkEnd w:id="0"/>
      <w:bookmarkEnd w:id="1"/>
    </w:p>
    <w:p w14:paraId="4473EE8F" w14:textId="77777777" w:rsidR="00975C97" w:rsidRPr="0001701A" w:rsidRDefault="00975C97" w:rsidP="00975C97">
      <w:pPr>
        <w:pStyle w:val="Heading1"/>
      </w:pPr>
      <w:bookmarkStart w:id="2" w:name="_Toc27478671"/>
      <w:bookmarkStart w:id="3" w:name="_Toc36227385"/>
      <w:r w:rsidRPr="0001701A">
        <w:t>A.1</w:t>
      </w:r>
      <w:r w:rsidRPr="0001701A">
        <w:tab/>
        <w:t>General</w:t>
      </w:r>
      <w:bookmarkEnd w:id="2"/>
      <w:bookmarkEnd w:id="3"/>
    </w:p>
    <w:p w14:paraId="2E93C8F4" w14:textId="77777777" w:rsidR="00975C97" w:rsidRPr="0001701A" w:rsidRDefault="00975C97" w:rsidP="00975C97">
      <w:r w:rsidRPr="0001701A">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01701A" w:rsidRDefault="00975C97" w:rsidP="00975C97">
      <w:r w:rsidRPr="0001701A">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77777777" w:rsidR="00975C97" w:rsidRPr="0001701A" w:rsidRDefault="00975C97" w:rsidP="00975C97">
      <w:pPr>
        <w:pStyle w:val="Heading1"/>
      </w:pPr>
      <w:bookmarkStart w:id="4" w:name="_Toc27478672"/>
      <w:bookmarkStart w:id="5" w:name="_Toc36227386"/>
      <w:r w:rsidRPr="0001701A">
        <w:t>A.2</w:t>
      </w:r>
      <w:r w:rsidRPr="0001701A">
        <w:tab/>
        <w:t>UL reference measurement channels</w:t>
      </w:r>
      <w:bookmarkEnd w:id="4"/>
      <w:bookmarkEnd w:id="5"/>
    </w:p>
    <w:p w14:paraId="7C3E6EE7" w14:textId="77777777" w:rsidR="00975C97" w:rsidRPr="0001701A" w:rsidRDefault="00975C97" w:rsidP="00975C97">
      <w:pPr>
        <w:pStyle w:val="Heading2"/>
      </w:pPr>
      <w:bookmarkStart w:id="6" w:name="_Toc27478673"/>
      <w:bookmarkStart w:id="7" w:name="_Toc36227387"/>
      <w:r w:rsidRPr="0001701A">
        <w:t>A.2.1</w:t>
      </w:r>
      <w:r w:rsidRPr="0001701A">
        <w:tab/>
        <w:t>General</w:t>
      </w:r>
      <w:bookmarkEnd w:id="6"/>
      <w:bookmarkEnd w:id="7"/>
    </w:p>
    <w:p w14:paraId="0231A056" w14:textId="77777777" w:rsidR="00975C97" w:rsidRPr="0001701A" w:rsidRDefault="00975C97" w:rsidP="00975C97">
      <w:r w:rsidRPr="0001701A">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01701A" w:rsidRDefault="00975C97" w:rsidP="00975C97">
      <w:pPr>
        <w:rPr>
          <w:rFonts w:eastAsia="MS Mincho"/>
          <w:snapToGrid w:val="0"/>
        </w:rPr>
      </w:pPr>
      <w:r w:rsidRPr="0001701A">
        <w:rPr>
          <w:rFonts w:eastAsia="MS Mincho"/>
          <w:snapToGrid w:val="0"/>
        </w:rPr>
        <w:t xml:space="preserve">The measurement channels in the following clauses are applicable to both FDD and TDD. </w:t>
      </w:r>
    </w:p>
    <w:p w14:paraId="7E18E822" w14:textId="77777777" w:rsidR="00975C97" w:rsidRPr="0001701A" w:rsidRDefault="00975C97" w:rsidP="00975C97">
      <w:pPr>
        <w:rPr>
          <w:rFonts w:eastAsia="MS Mincho"/>
        </w:rPr>
      </w:pPr>
      <w:r w:rsidRPr="0001701A">
        <w:rPr>
          <w:rFonts w:eastAsia="MS Mincho"/>
          <w:snapToGrid w:val="0"/>
        </w:rPr>
        <w:t xml:space="preserve">The active uplink slots for TDD configurations are specified in table A.2.1-1. </w:t>
      </w:r>
      <w:r w:rsidRPr="0001701A">
        <w:rPr>
          <w:rFonts w:eastAsia="MS Mincho"/>
        </w:rPr>
        <w:t>TDD slot patterns defined for reference sensitivity tests will be used for TDD UL RMCs.</w:t>
      </w:r>
    </w:p>
    <w:p w14:paraId="1C8E540B" w14:textId="77777777" w:rsidR="00975C97" w:rsidRPr="0001701A" w:rsidRDefault="00975C97" w:rsidP="00975C97">
      <w:pPr>
        <w:pStyle w:val="TH"/>
        <w:rPr>
          <w:rFonts w:eastAsia="MS Mincho"/>
        </w:rPr>
      </w:pPr>
      <w:r w:rsidRPr="0001701A">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01701A" w14:paraId="36A5BC83" w14:textId="77777777" w:rsidTr="00FC7002">
        <w:trPr>
          <w:jc w:val="center"/>
        </w:trPr>
        <w:tc>
          <w:tcPr>
            <w:tcW w:w="1129" w:type="dxa"/>
            <w:shd w:val="clear" w:color="auto" w:fill="auto"/>
          </w:tcPr>
          <w:p w14:paraId="1B3AEEDC" w14:textId="77777777" w:rsidR="00975C97" w:rsidRPr="0001701A" w:rsidRDefault="00975C97" w:rsidP="00FC7002">
            <w:pPr>
              <w:pStyle w:val="TAH"/>
            </w:pPr>
            <w:r w:rsidRPr="0001701A">
              <w:t>SCS</w:t>
            </w:r>
          </w:p>
        </w:tc>
        <w:tc>
          <w:tcPr>
            <w:tcW w:w="2977" w:type="dxa"/>
            <w:shd w:val="clear" w:color="auto" w:fill="auto"/>
          </w:tcPr>
          <w:p w14:paraId="3EEA1EA0" w14:textId="77777777" w:rsidR="00975C97" w:rsidRPr="0001701A" w:rsidRDefault="00975C97" w:rsidP="00FC7002">
            <w:pPr>
              <w:pStyle w:val="TAH"/>
            </w:pPr>
            <w:r w:rsidRPr="0001701A">
              <w:t>Active Uplink slots</w:t>
            </w:r>
          </w:p>
        </w:tc>
      </w:tr>
      <w:tr w:rsidR="00975C97" w:rsidRPr="0001701A" w14:paraId="2B6A7C52" w14:textId="77777777" w:rsidTr="00FC7002">
        <w:trPr>
          <w:jc w:val="center"/>
        </w:trPr>
        <w:tc>
          <w:tcPr>
            <w:tcW w:w="1129" w:type="dxa"/>
            <w:shd w:val="clear" w:color="auto" w:fill="auto"/>
          </w:tcPr>
          <w:p w14:paraId="0F3DC602" w14:textId="77777777" w:rsidR="00975C97" w:rsidRPr="0001701A" w:rsidRDefault="00975C97" w:rsidP="00FC7002">
            <w:pPr>
              <w:pStyle w:val="TAC"/>
            </w:pPr>
            <w:r w:rsidRPr="0001701A">
              <w:t>15 kHz</w:t>
            </w:r>
          </w:p>
        </w:tc>
        <w:tc>
          <w:tcPr>
            <w:tcW w:w="2977" w:type="dxa"/>
            <w:shd w:val="clear" w:color="auto" w:fill="auto"/>
          </w:tcPr>
          <w:p w14:paraId="4FE1FB17" w14:textId="77777777" w:rsidR="00975C97" w:rsidRPr="0001701A" w:rsidRDefault="00975C97" w:rsidP="00FC7002">
            <w:pPr>
              <w:pStyle w:val="TAC"/>
            </w:pPr>
            <w:r w:rsidRPr="0001701A">
              <w:t>4, 9</w:t>
            </w:r>
          </w:p>
        </w:tc>
      </w:tr>
      <w:tr w:rsidR="00975C97" w:rsidRPr="0001701A" w14:paraId="732F669E" w14:textId="77777777" w:rsidTr="00FC7002">
        <w:trPr>
          <w:jc w:val="center"/>
        </w:trPr>
        <w:tc>
          <w:tcPr>
            <w:tcW w:w="1129" w:type="dxa"/>
            <w:shd w:val="clear" w:color="auto" w:fill="auto"/>
          </w:tcPr>
          <w:p w14:paraId="2F301CE6" w14:textId="77777777" w:rsidR="00975C97" w:rsidRPr="0001701A" w:rsidRDefault="00975C97" w:rsidP="00FC7002">
            <w:pPr>
              <w:pStyle w:val="TAC"/>
            </w:pPr>
            <w:r w:rsidRPr="0001701A">
              <w:t>30 kHz</w:t>
            </w:r>
          </w:p>
        </w:tc>
        <w:tc>
          <w:tcPr>
            <w:tcW w:w="2977" w:type="dxa"/>
            <w:shd w:val="clear" w:color="auto" w:fill="auto"/>
          </w:tcPr>
          <w:p w14:paraId="63D1657D" w14:textId="77777777" w:rsidR="00975C97" w:rsidRPr="0001701A" w:rsidRDefault="00975C97" w:rsidP="00FC7002">
            <w:pPr>
              <w:pStyle w:val="TAC"/>
            </w:pPr>
            <w:r w:rsidRPr="0001701A">
              <w:t>8, 9, 18, 19</w:t>
            </w:r>
          </w:p>
        </w:tc>
      </w:tr>
      <w:tr w:rsidR="00975C97" w:rsidRPr="0001701A" w14:paraId="7C88B242" w14:textId="77777777" w:rsidTr="00FC7002">
        <w:trPr>
          <w:jc w:val="center"/>
        </w:trPr>
        <w:tc>
          <w:tcPr>
            <w:tcW w:w="1129" w:type="dxa"/>
            <w:shd w:val="clear" w:color="auto" w:fill="auto"/>
          </w:tcPr>
          <w:p w14:paraId="7C809F0D" w14:textId="77777777" w:rsidR="00975C97" w:rsidRPr="0001701A" w:rsidRDefault="00975C97" w:rsidP="00FC7002">
            <w:pPr>
              <w:pStyle w:val="TAC"/>
            </w:pPr>
            <w:r w:rsidRPr="0001701A">
              <w:t>60 kHz</w:t>
            </w:r>
          </w:p>
        </w:tc>
        <w:tc>
          <w:tcPr>
            <w:tcW w:w="2977" w:type="dxa"/>
            <w:shd w:val="clear" w:color="auto" w:fill="auto"/>
          </w:tcPr>
          <w:p w14:paraId="6D62A60A" w14:textId="77777777" w:rsidR="00975C97" w:rsidRPr="0001701A" w:rsidRDefault="00975C97" w:rsidP="00FC7002">
            <w:pPr>
              <w:pStyle w:val="TAC"/>
            </w:pPr>
            <w:r w:rsidRPr="0001701A">
              <w:t>16, 17, 18, 19, 36, 37, 38, 39</w:t>
            </w:r>
          </w:p>
        </w:tc>
      </w:tr>
    </w:tbl>
    <w:p w14:paraId="01981241" w14:textId="4A4DF6B7" w:rsidR="00B729B2" w:rsidRPr="0001701A" w:rsidRDefault="00B729B2" w:rsidP="00677DBB"/>
    <w:p w14:paraId="4E2389C7" w14:textId="77777777" w:rsidR="00677DBB" w:rsidRPr="0001701A" w:rsidRDefault="00677DBB" w:rsidP="00677DBB">
      <w:pPr>
        <w:sectPr w:rsidR="00677DBB" w:rsidRPr="0001701A" w:rsidSect="002F06E0">
          <w:headerReference w:type="default" r:id="rId7"/>
          <w:footerReference w:type="default" r:id="rId8"/>
          <w:pgSz w:w="11906" w:h="16838"/>
          <w:pgMar w:top="1418" w:right="1134" w:bottom="1134" w:left="1134" w:header="851" w:footer="340" w:gutter="0"/>
          <w:pgNumType w:start="1387"/>
          <w:cols w:space="708"/>
          <w:docGrid w:linePitch="360"/>
        </w:sectPr>
      </w:pPr>
    </w:p>
    <w:p w14:paraId="1FF8B4C0" w14:textId="77777777" w:rsidR="00975C97" w:rsidRPr="0001701A" w:rsidRDefault="00975C97" w:rsidP="00975C97">
      <w:pPr>
        <w:pStyle w:val="Heading2"/>
      </w:pPr>
      <w:bookmarkStart w:id="8" w:name="_Toc27478674"/>
      <w:bookmarkStart w:id="9" w:name="_Toc36227388"/>
      <w:r w:rsidRPr="0001701A">
        <w:lastRenderedPageBreak/>
        <w:t>A.2.2</w:t>
      </w:r>
      <w:r w:rsidRPr="0001701A">
        <w:tab/>
        <w:t>Reference measurement channels for FDD</w:t>
      </w:r>
      <w:bookmarkEnd w:id="8"/>
      <w:bookmarkEnd w:id="9"/>
    </w:p>
    <w:p w14:paraId="233AEDC9" w14:textId="77777777" w:rsidR="00975C97" w:rsidRPr="0001701A" w:rsidRDefault="00975C97" w:rsidP="00975C97">
      <w:pPr>
        <w:pStyle w:val="Heading3"/>
        <w:rPr>
          <w:lang w:eastAsia="zh-CN"/>
        </w:rPr>
      </w:pPr>
      <w:bookmarkStart w:id="10" w:name="_Toc27478675"/>
      <w:bookmarkStart w:id="11" w:name="_Toc36227389"/>
      <w:r w:rsidRPr="0001701A">
        <w:t>A.2.2.1</w:t>
      </w:r>
      <w:r w:rsidRPr="0001701A">
        <w:tab/>
        <w:t>DFT-s-OFDM Pi/2-BPSK</w:t>
      </w:r>
      <w:bookmarkEnd w:id="10"/>
      <w:bookmarkEnd w:id="11"/>
    </w:p>
    <w:p w14:paraId="38A23599" w14:textId="41EF087F" w:rsidR="00F77B26" w:rsidRPr="0001701A" w:rsidRDefault="00975C97" w:rsidP="00975C97">
      <w:pPr>
        <w:pStyle w:val="TH"/>
      </w:pPr>
      <w:r w:rsidRPr="0001701A">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975C97" w:rsidRPr="0001701A"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r w:rsidR="00956A30" w:rsidRPr="0001701A">
              <w:rPr>
                <w:rFonts w:ascii="Arial" w:eastAsia="MS Mincho" w:hAnsi="Arial"/>
                <w:sz w:val="18"/>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w:t>
            </w:r>
          </w:p>
        </w:tc>
      </w:tr>
      <w:tr w:rsidR="00975C97" w:rsidRPr="0001701A"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w:t>
            </w:r>
          </w:p>
        </w:tc>
      </w:tr>
      <w:tr w:rsidR="00975C97" w:rsidRPr="0001701A"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w:t>
            </w:r>
          </w:p>
        </w:tc>
      </w:tr>
      <w:tr w:rsidR="00975C97" w:rsidRPr="0001701A"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w:t>
            </w:r>
          </w:p>
        </w:tc>
      </w:tr>
      <w:tr w:rsidR="00975C97" w:rsidRPr="0001701A"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w:t>
            </w:r>
          </w:p>
        </w:tc>
      </w:tr>
      <w:tr w:rsidR="00975C97" w:rsidRPr="0001701A"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1980</w:t>
            </w:r>
          </w:p>
        </w:tc>
      </w:tr>
      <w:tr w:rsidR="00975C97" w:rsidRPr="0001701A"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r>
      <w:tr w:rsidR="00975C97" w:rsidRPr="0001701A"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r>
      <w:tr w:rsidR="00975C97" w:rsidRPr="0001701A"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3300</w:t>
            </w:r>
          </w:p>
        </w:tc>
      </w:tr>
      <w:tr w:rsidR="00975C97" w:rsidRPr="0001701A"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w:t>
            </w:r>
          </w:p>
        </w:tc>
      </w:tr>
      <w:tr w:rsidR="00975C97" w:rsidRPr="0001701A"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4224</w:t>
            </w:r>
          </w:p>
        </w:tc>
      </w:tr>
      <w:tr w:rsidR="00975C97" w:rsidRPr="0001701A"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w:t>
            </w:r>
          </w:p>
        </w:tc>
      </w:tr>
      <w:tr w:rsidR="00975C97" w:rsidRPr="0001701A"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5940</w:t>
            </w:r>
          </w:p>
        </w:tc>
      </w:tr>
      <w:tr w:rsidR="00975C97" w:rsidRPr="0001701A"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6600</w:t>
            </w:r>
          </w:p>
        </w:tc>
      </w:tr>
      <w:tr w:rsidR="00975C97" w:rsidRPr="0001701A"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w:t>
            </w:r>
          </w:p>
        </w:tc>
      </w:tr>
      <w:tr w:rsidR="00975C97" w:rsidRPr="0001701A"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r>
      <w:tr w:rsidR="00975C97" w:rsidRPr="0001701A"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9900</w:t>
            </w:r>
          </w:p>
        </w:tc>
      </w:tr>
      <w:tr w:rsidR="00975C97" w:rsidRPr="0001701A"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10560</w:t>
            </w:r>
          </w:p>
        </w:tc>
      </w:tr>
      <w:tr w:rsidR="00975C97" w:rsidRPr="0001701A"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10692</w:t>
            </w:r>
          </w:p>
        </w:tc>
      </w:tr>
      <w:tr w:rsidR="00975C97" w:rsidRPr="0001701A"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11880</w:t>
            </w:r>
          </w:p>
        </w:tc>
      </w:tr>
      <w:tr w:rsidR="00975C97" w:rsidRPr="0001701A"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13200</w:t>
            </w:r>
          </w:p>
        </w:tc>
      </w:tr>
      <w:tr w:rsidR="00975C97" w:rsidRPr="0001701A"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w:t>
            </w:r>
          </w:p>
        </w:tc>
      </w:tr>
      <w:tr w:rsidR="00975C97" w:rsidRPr="0001701A"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15840</w:t>
            </w:r>
          </w:p>
        </w:tc>
      </w:tr>
      <w:tr w:rsidR="00975C97" w:rsidRPr="0001701A"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r>
      <w:tr w:rsidR="00975C97" w:rsidRPr="0001701A"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17820</w:t>
            </w:r>
          </w:p>
        </w:tc>
      </w:tr>
      <w:tr w:rsidR="00975C97" w:rsidRPr="0001701A"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r>
      <w:tr w:rsidR="00975C97" w:rsidRPr="0001701A"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r>
      <w:tr w:rsidR="00975C97" w:rsidRPr="0001701A"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r>
      <w:tr w:rsidR="00975C97" w:rsidRPr="0001701A"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r>
      <w:tr w:rsidR="00975C97" w:rsidRPr="0001701A"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32076</w:t>
            </w:r>
          </w:p>
        </w:tc>
      </w:tr>
      <w:tr w:rsidR="00975C97" w:rsidRPr="0001701A"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r>
      <w:tr w:rsidR="00975C97" w:rsidRPr="0001701A"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6.1.4.1-1 defined in TS 38.214 [10].</w:t>
            </w:r>
          </w:p>
          <w:p w14:paraId="636F97A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4B1A65A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7F1B1DA3" w14:textId="62BD15E9" w:rsidR="00975C97" w:rsidRDefault="00975C97" w:rsidP="00F77B26"/>
    <w:p w14:paraId="0AFE7A3E" w14:textId="5FA453E5" w:rsidR="00F77B26" w:rsidRDefault="00F77B26" w:rsidP="00F77B26"/>
    <w:p w14:paraId="3E335AF3" w14:textId="5334DF30" w:rsidR="00F77B26" w:rsidRDefault="00F77B26" w:rsidP="00F77B26"/>
    <w:p w14:paraId="2E631625" w14:textId="2A555DE3" w:rsidR="00F77B26" w:rsidRDefault="00F77B26" w:rsidP="00F77B26"/>
    <w:p w14:paraId="27FF9C24" w14:textId="1415E048" w:rsidR="00F77B26" w:rsidRDefault="00F77B26" w:rsidP="00F77B26"/>
    <w:p w14:paraId="2649DD69" w14:textId="77777777" w:rsidR="00F77B26" w:rsidRPr="0001701A" w:rsidRDefault="00F77B26" w:rsidP="00F77B26"/>
    <w:p w14:paraId="4E4CF19F" w14:textId="158EB299" w:rsidR="00975C97" w:rsidRPr="0001701A" w:rsidRDefault="00975C97" w:rsidP="00F77B26">
      <w:pPr>
        <w:pStyle w:val="TH"/>
      </w:pPr>
      <w:r w:rsidRPr="0001701A">
        <w:t>Table A.2.2.1-2: Void</w:t>
      </w:r>
    </w:p>
    <w:p w14:paraId="78DE40E4" w14:textId="0A25C8C8" w:rsidR="00975C97" w:rsidRDefault="00975C97" w:rsidP="00F77B26">
      <w:pPr>
        <w:pStyle w:val="TH"/>
      </w:pPr>
      <w:r w:rsidRPr="0001701A">
        <w:t>Table A.2.2.1-3: Void</w:t>
      </w:r>
    </w:p>
    <w:p w14:paraId="66944F8F" w14:textId="77777777" w:rsidR="00F77B26" w:rsidRPr="0001701A" w:rsidRDefault="00F77B26" w:rsidP="00F77B26"/>
    <w:p w14:paraId="016C6CC2" w14:textId="77777777" w:rsidR="00975C97" w:rsidRPr="0001701A" w:rsidRDefault="00975C97" w:rsidP="00F77B26">
      <w:pPr>
        <w:pStyle w:val="Heading3"/>
      </w:pPr>
      <w:bookmarkStart w:id="12" w:name="_Toc27478676"/>
      <w:bookmarkStart w:id="13" w:name="_Toc36227390"/>
      <w:r w:rsidRPr="0001701A">
        <w:t>A.2.2.2</w:t>
      </w:r>
      <w:r w:rsidRPr="0001701A">
        <w:tab/>
        <w:t>DFT-s-OFDM QPSK</w:t>
      </w:r>
      <w:bookmarkEnd w:id="12"/>
      <w:bookmarkEnd w:id="13"/>
    </w:p>
    <w:p w14:paraId="379500C1" w14:textId="77777777" w:rsidR="00975C97" w:rsidRPr="0001701A" w:rsidRDefault="00975C97" w:rsidP="00975C97">
      <w:pPr>
        <w:pStyle w:val="TH"/>
      </w:pPr>
      <w:r w:rsidRPr="0001701A">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975C97" w:rsidRPr="0001701A"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w:t>
            </w:r>
          </w:p>
        </w:tc>
      </w:tr>
      <w:tr w:rsidR="00975C97" w:rsidRPr="0001701A"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w:t>
            </w:r>
          </w:p>
        </w:tc>
      </w:tr>
      <w:tr w:rsidR="00975C97" w:rsidRPr="0001701A"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w:t>
            </w:r>
          </w:p>
        </w:tc>
      </w:tr>
      <w:tr w:rsidR="00975C97" w:rsidRPr="0001701A"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w:t>
            </w:r>
          </w:p>
        </w:tc>
      </w:tr>
      <w:tr w:rsidR="00975C97" w:rsidRPr="0001701A"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w:t>
            </w:r>
          </w:p>
        </w:tc>
      </w:tr>
      <w:tr w:rsidR="00975C97" w:rsidRPr="0001701A"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1980</w:t>
            </w:r>
          </w:p>
        </w:tc>
      </w:tr>
      <w:tr w:rsidR="00975C97" w:rsidRPr="0001701A"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r>
      <w:tr w:rsidR="00975C97" w:rsidRPr="0001701A"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2640</w:t>
            </w:r>
          </w:p>
        </w:tc>
      </w:tr>
      <w:tr w:rsidR="00975C97" w:rsidRPr="0001701A"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r>
      <w:tr w:rsidR="00975C97" w:rsidRPr="0001701A"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3300</w:t>
            </w:r>
          </w:p>
        </w:tc>
      </w:tr>
      <w:tr w:rsidR="00975C97" w:rsidRPr="0001701A"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w:t>
            </w:r>
          </w:p>
        </w:tc>
      </w:tr>
      <w:tr w:rsidR="00975C97" w:rsidRPr="0001701A"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4224</w:t>
            </w:r>
          </w:p>
        </w:tc>
      </w:tr>
      <w:tr w:rsidR="00975C97" w:rsidRPr="0001701A"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w:t>
            </w:r>
          </w:p>
        </w:tc>
      </w:tr>
      <w:tr w:rsidR="00975C97" w:rsidRPr="0001701A"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5940</w:t>
            </w:r>
          </w:p>
        </w:tc>
      </w:tr>
      <w:tr w:rsidR="00975C97" w:rsidRPr="0001701A"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6600</w:t>
            </w:r>
          </w:p>
        </w:tc>
      </w:tr>
      <w:tr w:rsidR="00975C97" w:rsidRPr="0001701A"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w:t>
            </w:r>
          </w:p>
        </w:tc>
      </w:tr>
      <w:tr w:rsidR="00975C97" w:rsidRPr="0001701A"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r>
      <w:tr w:rsidR="00975C97" w:rsidRPr="0001701A"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9900</w:t>
            </w:r>
          </w:p>
        </w:tc>
      </w:tr>
      <w:tr w:rsidR="00975C97" w:rsidRPr="0001701A"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10560</w:t>
            </w:r>
          </w:p>
        </w:tc>
      </w:tr>
      <w:tr w:rsidR="00975C97" w:rsidRPr="0001701A"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10692</w:t>
            </w:r>
          </w:p>
        </w:tc>
      </w:tr>
      <w:tr w:rsidR="00975C97" w:rsidRPr="0001701A"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11880</w:t>
            </w:r>
          </w:p>
        </w:tc>
      </w:tr>
      <w:tr w:rsidR="00975C97" w:rsidRPr="0001701A"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13200</w:t>
            </w:r>
          </w:p>
        </w:tc>
      </w:tr>
      <w:tr w:rsidR="00975C97" w:rsidRPr="0001701A"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w:t>
            </w:r>
          </w:p>
        </w:tc>
      </w:tr>
      <w:tr w:rsidR="00975C97" w:rsidRPr="0001701A"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15840</w:t>
            </w:r>
          </w:p>
        </w:tc>
      </w:tr>
      <w:tr w:rsidR="00975C97" w:rsidRPr="0001701A"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r>
      <w:tr w:rsidR="00975C97" w:rsidRPr="0001701A"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17820</w:t>
            </w:r>
          </w:p>
        </w:tc>
      </w:tr>
      <w:tr w:rsidR="00975C97" w:rsidRPr="0001701A"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r>
      <w:tr w:rsidR="00975C97" w:rsidRPr="0001701A"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r>
      <w:tr w:rsidR="00975C97" w:rsidRPr="0001701A"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r>
      <w:tr w:rsidR="00975C97" w:rsidRPr="0001701A"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r>
      <w:tr w:rsidR="00975C97" w:rsidRPr="0001701A"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32076</w:t>
            </w:r>
          </w:p>
        </w:tc>
      </w:tr>
      <w:tr w:rsidR="00975C97" w:rsidRPr="0001701A"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r>
      <w:tr w:rsidR="00975C97" w:rsidRPr="0001701A"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6.1.4.1-1 defined in TS 38.214 [10].</w:t>
            </w:r>
          </w:p>
          <w:p w14:paraId="7B8A214F"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7D2CD95E"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44E5AA57" w14:textId="7ABFC1E8" w:rsidR="00975C97" w:rsidRDefault="00975C97" w:rsidP="00975C97"/>
    <w:p w14:paraId="297EED66" w14:textId="05662F4F" w:rsidR="00F77B26" w:rsidRDefault="00F77B26" w:rsidP="00975C97"/>
    <w:p w14:paraId="3C31A797" w14:textId="57F7270B" w:rsidR="00F77B26" w:rsidRDefault="00F77B26" w:rsidP="00975C97"/>
    <w:p w14:paraId="3FA1AD02" w14:textId="387701AA" w:rsidR="00F77B26" w:rsidRDefault="00F77B26" w:rsidP="00975C97"/>
    <w:p w14:paraId="4887ABBA" w14:textId="17D3D7AA" w:rsidR="00F77B26" w:rsidRDefault="00F77B26" w:rsidP="00975C97"/>
    <w:p w14:paraId="3505471C" w14:textId="2685D969" w:rsidR="00F77B26" w:rsidRDefault="00F77B26" w:rsidP="00975C97"/>
    <w:p w14:paraId="77F25B9F" w14:textId="27B1D1BB" w:rsidR="00F77B26" w:rsidRDefault="00F77B26" w:rsidP="00975C97"/>
    <w:p w14:paraId="6BC7CD38" w14:textId="6B18D8D3" w:rsidR="00F77B26" w:rsidRDefault="00F77B26" w:rsidP="00975C97"/>
    <w:p w14:paraId="3342FDAE" w14:textId="2C0ACCC3" w:rsidR="00F77B26" w:rsidRDefault="00F77B26" w:rsidP="00975C97"/>
    <w:p w14:paraId="355E126F" w14:textId="74F5EBA3" w:rsidR="00F77B26" w:rsidRDefault="00F77B26" w:rsidP="00975C97"/>
    <w:p w14:paraId="195DB8B7" w14:textId="3B83F88E" w:rsidR="00F77B26" w:rsidRDefault="00F77B26" w:rsidP="00975C97"/>
    <w:p w14:paraId="50E342A4" w14:textId="39806C5D" w:rsidR="00F77B26" w:rsidRDefault="00F77B26" w:rsidP="00975C97"/>
    <w:p w14:paraId="0EC9FD03" w14:textId="75FC0BAB" w:rsidR="00F77B26" w:rsidRDefault="00F77B26" w:rsidP="00975C97"/>
    <w:p w14:paraId="6A85E383" w14:textId="77777777" w:rsidR="00F77B26" w:rsidRPr="0001701A" w:rsidRDefault="00F77B26" w:rsidP="00975C97"/>
    <w:p w14:paraId="39C495C9" w14:textId="77777777" w:rsidR="00975C97" w:rsidRPr="0001701A" w:rsidRDefault="00975C97" w:rsidP="00975C97">
      <w:pPr>
        <w:pStyle w:val="TH"/>
      </w:pPr>
      <w:r w:rsidRPr="0001701A">
        <w:t>Table A.2.2.2-2: Void</w:t>
      </w:r>
    </w:p>
    <w:p w14:paraId="45B3131D" w14:textId="77777777" w:rsidR="00975C97" w:rsidRPr="0001701A" w:rsidRDefault="00975C97" w:rsidP="00975C97">
      <w:pPr>
        <w:pStyle w:val="TH"/>
      </w:pPr>
      <w:r w:rsidRPr="0001701A">
        <w:t>Table A.2.2.2-3: Void</w:t>
      </w:r>
    </w:p>
    <w:p w14:paraId="01F12A3D" w14:textId="77777777" w:rsidR="00975C97" w:rsidRPr="0001701A" w:rsidRDefault="00975C97" w:rsidP="00975C97"/>
    <w:p w14:paraId="1BEE0C73" w14:textId="77777777" w:rsidR="00975C97" w:rsidRPr="0001701A" w:rsidRDefault="00975C97" w:rsidP="00975C97">
      <w:pPr>
        <w:pStyle w:val="Heading3"/>
      </w:pPr>
      <w:bookmarkStart w:id="14" w:name="_Toc27478677"/>
      <w:bookmarkStart w:id="15" w:name="_Toc36227391"/>
      <w:r w:rsidRPr="0001701A">
        <w:t>A.2.2.3</w:t>
      </w:r>
      <w:r w:rsidRPr="0001701A">
        <w:tab/>
        <w:t>DFT-s-OFDM 16QAM</w:t>
      </w:r>
      <w:bookmarkEnd w:id="14"/>
      <w:bookmarkEnd w:id="15"/>
    </w:p>
    <w:p w14:paraId="16606AA7" w14:textId="77777777" w:rsidR="00975C97" w:rsidRPr="0001701A" w:rsidRDefault="00975C97" w:rsidP="00975C97">
      <w:pPr>
        <w:pStyle w:val="TH"/>
        <w:rPr>
          <w:rFonts w:eastAsia="MS Mincho"/>
        </w:rPr>
      </w:pPr>
      <w:r w:rsidRPr="0001701A">
        <w:t xml:space="preserve">Table A.2.2.3-1: </w:t>
      </w:r>
      <w:r w:rsidRPr="0001701A">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xml:space="preserve">DFT-s-OFDM Symbols </w:t>
            </w:r>
            <w:r w:rsidRPr="0001701A">
              <w:rPr>
                <w:rFonts w:ascii="Arial" w:eastAsia="MS Mincho" w:hAnsi="Arial"/>
                <w:b/>
                <w:sz w:val="18"/>
              </w:rPr>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xml:space="preserve">Number of code blocks </w:t>
            </w:r>
            <w:r w:rsidRPr="0001701A">
              <w:rPr>
                <w:rFonts w:ascii="Arial" w:eastAsia="MS Mincho" w:hAnsi="Arial"/>
                <w:b/>
                <w:sz w:val="18"/>
              </w:rPr>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975C97" w:rsidRPr="0001701A"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w:t>
            </w:r>
          </w:p>
        </w:tc>
      </w:tr>
      <w:tr w:rsidR="00975C97" w:rsidRPr="0001701A"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660</w:t>
            </w:r>
          </w:p>
        </w:tc>
      </w:tr>
      <w:tr w:rsidR="00975C97" w:rsidRPr="0001701A"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1188</w:t>
            </w:r>
          </w:p>
        </w:tc>
      </w:tr>
      <w:tr w:rsidR="00975C97" w:rsidRPr="0001701A"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w:t>
            </w:r>
          </w:p>
        </w:tc>
      </w:tr>
      <w:tr w:rsidR="00975C97" w:rsidRPr="0001701A"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w:t>
            </w:r>
          </w:p>
        </w:tc>
      </w:tr>
      <w:tr w:rsidR="00975C97" w:rsidRPr="0001701A"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1980</w:t>
            </w:r>
          </w:p>
        </w:tc>
      </w:tr>
      <w:tr w:rsidR="00975C97" w:rsidRPr="0001701A"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r>
      <w:tr w:rsidR="00975C97" w:rsidRPr="0001701A"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r>
      <w:tr w:rsidR="00975C97" w:rsidRPr="0001701A"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3300</w:t>
            </w:r>
          </w:p>
        </w:tc>
      </w:tr>
      <w:tr w:rsidR="00975C97" w:rsidRPr="0001701A"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3960</w:t>
            </w:r>
          </w:p>
        </w:tc>
      </w:tr>
      <w:tr w:rsidR="00975C97" w:rsidRPr="0001701A"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w:t>
            </w:r>
          </w:p>
        </w:tc>
      </w:tr>
      <w:tr w:rsidR="00975C97" w:rsidRPr="0001701A"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4752</w:t>
            </w:r>
          </w:p>
        </w:tc>
      </w:tr>
      <w:tr w:rsidR="006D0D8E" w:rsidRPr="0001701A"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01701A" w:rsidRDefault="006D0D8E" w:rsidP="006D0D8E">
            <w:pPr>
              <w:pStyle w:val="TAC"/>
              <w:rPr>
                <w:rFonts w:cs="Arial"/>
                <w:szCs w:val="18"/>
              </w:rPr>
            </w:pPr>
            <w:r w:rsidRPr="0001701A">
              <w:rPr>
                <w:rFonts w:cs="Arial"/>
                <w:szCs w:val="18"/>
              </w:rPr>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01701A" w:rsidRDefault="006D0D8E" w:rsidP="006D0D8E">
            <w:pPr>
              <w:pStyle w:val="TAC"/>
              <w:rPr>
                <w:rFonts w:cs="Arial"/>
                <w:szCs w:val="18"/>
              </w:rPr>
            </w:pPr>
            <w:r w:rsidRPr="0001701A">
              <w:rPr>
                <w:rFonts w:cs="Arial"/>
                <w:szCs w:val="18"/>
              </w:rPr>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01701A" w:rsidRDefault="006D0D8E" w:rsidP="006D0D8E">
            <w:pPr>
              <w:pStyle w:val="TAC"/>
              <w:rPr>
                <w:rFonts w:cs="Arial"/>
                <w:szCs w:val="18"/>
              </w:rPr>
            </w:pPr>
            <w:r w:rsidRPr="0001701A">
              <w:rPr>
                <w:rFonts w:cs="Arial"/>
                <w:szCs w:val="18"/>
              </w:rPr>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01701A" w:rsidRDefault="006D0D8E" w:rsidP="006D0D8E">
            <w:pPr>
              <w:pStyle w:val="TAC"/>
              <w:rPr>
                <w:rFonts w:cs="Arial"/>
                <w:szCs w:val="18"/>
              </w:rPr>
            </w:pPr>
            <w:r w:rsidRPr="0001701A">
              <w:rPr>
                <w:rFonts w:cs="Arial"/>
                <w:szCs w:val="18"/>
              </w:rPr>
              <w:t>5940</w:t>
            </w:r>
          </w:p>
        </w:tc>
      </w:tr>
      <w:tr w:rsidR="00975C97" w:rsidRPr="0001701A"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6600</w:t>
            </w:r>
          </w:p>
        </w:tc>
      </w:tr>
      <w:tr w:rsidR="00975C97" w:rsidRPr="0001701A"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7920</w:t>
            </w:r>
          </w:p>
        </w:tc>
      </w:tr>
      <w:tr w:rsidR="00975C97" w:rsidRPr="0001701A"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8448</w:t>
            </w:r>
          </w:p>
        </w:tc>
      </w:tr>
      <w:tr w:rsidR="00975C97" w:rsidRPr="0001701A"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9900</w:t>
            </w:r>
          </w:p>
        </w:tc>
      </w:tr>
      <w:tr w:rsidR="00975C97" w:rsidRPr="0001701A"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w:t>
            </w:r>
          </w:p>
        </w:tc>
      </w:tr>
      <w:tr w:rsidR="00975C97" w:rsidRPr="0001701A"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10692</w:t>
            </w:r>
          </w:p>
        </w:tc>
      </w:tr>
      <w:tr w:rsidR="006D0D8E" w:rsidRPr="0001701A"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01701A" w:rsidRDefault="006D0D8E" w:rsidP="006D0D8E">
            <w:pPr>
              <w:pStyle w:val="TAC"/>
              <w:rPr>
                <w:rFonts w:cs="Arial"/>
                <w:szCs w:val="18"/>
              </w:rPr>
            </w:pPr>
            <w:r w:rsidRPr="0001701A">
              <w:rPr>
                <w:rFonts w:cs="Arial"/>
                <w:szCs w:val="18"/>
              </w:rPr>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01701A" w:rsidRDefault="006D0D8E" w:rsidP="006D0D8E">
            <w:pPr>
              <w:pStyle w:val="TAC"/>
              <w:rPr>
                <w:rFonts w:cs="Arial"/>
                <w:szCs w:val="18"/>
              </w:rPr>
            </w:pPr>
            <w:r w:rsidRPr="0001701A">
              <w:rPr>
                <w:rFonts w:cs="Arial"/>
                <w:szCs w:val="18"/>
              </w:rPr>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01701A" w:rsidRDefault="006D0D8E" w:rsidP="006D0D8E">
            <w:pPr>
              <w:pStyle w:val="TAC"/>
              <w:rPr>
                <w:rFonts w:cs="Arial"/>
                <w:szCs w:val="18"/>
              </w:rPr>
            </w:pPr>
            <w:r w:rsidRPr="0001701A">
              <w:rPr>
                <w:rFonts w:cs="Arial"/>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01701A" w:rsidRDefault="006D0D8E" w:rsidP="006D0D8E">
            <w:pPr>
              <w:pStyle w:val="TAC"/>
              <w:rPr>
                <w:rFonts w:cs="Arial"/>
                <w:szCs w:val="18"/>
              </w:rPr>
            </w:pPr>
            <w:r w:rsidRPr="0001701A">
              <w:rPr>
                <w:rFonts w:cs="Arial"/>
                <w:szCs w:val="18"/>
              </w:rPr>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01701A" w:rsidRDefault="006D0D8E" w:rsidP="006D0D8E">
            <w:pPr>
              <w:pStyle w:val="TAC"/>
              <w:rPr>
                <w:rFonts w:cs="Arial"/>
                <w:szCs w:val="18"/>
              </w:rPr>
            </w:pPr>
            <w:r w:rsidRPr="0001701A">
              <w:rPr>
                <w:rFonts w:cs="Arial"/>
                <w:szCs w:val="18"/>
              </w:rPr>
              <w:t>11880</w:t>
            </w:r>
          </w:p>
        </w:tc>
      </w:tr>
      <w:tr w:rsidR="00975C97" w:rsidRPr="0001701A"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13200</w:t>
            </w:r>
          </w:p>
        </w:tc>
      </w:tr>
      <w:tr w:rsidR="00975C97" w:rsidRPr="0001701A"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14256</w:t>
            </w:r>
          </w:p>
        </w:tc>
      </w:tr>
      <w:tr w:rsidR="00975C97" w:rsidRPr="0001701A"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15840</w:t>
            </w:r>
          </w:p>
        </w:tc>
      </w:tr>
      <w:tr w:rsidR="00975C97" w:rsidRPr="0001701A"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16896</w:t>
            </w:r>
          </w:p>
        </w:tc>
      </w:tr>
      <w:tr w:rsidR="00975C97" w:rsidRPr="0001701A"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17820</w:t>
            </w:r>
          </w:p>
        </w:tc>
      </w:tr>
      <w:tr w:rsidR="00975C97" w:rsidRPr="0001701A"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21120</w:t>
            </w:r>
          </w:p>
        </w:tc>
      </w:tr>
      <w:tr w:rsidR="00975C97" w:rsidRPr="0001701A"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21384</w:t>
            </w:r>
          </w:p>
        </w:tc>
      </w:tr>
      <w:tr w:rsidR="006D0D8E" w:rsidRPr="0001701A"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01701A" w:rsidRDefault="006D0D8E" w:rsidP="006D0D8E">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01701A" w:rsidRDefault="006D0D8E" w:rsidP="006D0D8E">
            <w:pPr>
              <w:pStyle w:val="TAC"/>
              <w:rPr>
                <w:rFonts w:cs="Arial"/>
                <w:szCs w:val="18"/>
              </w:rPr>
            </w:pPr>
            <w:r w:rsidRPr="0001701A">
              <w:rPr>
                <w:rFonts w:cs="Arial"/>
                <w:szCs w:val="18"/>
              </w:rPr>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01701A" w:rsidRDefault="006D0D8E" w:rsidP="006D0D8E">
            <w:pPr>
              <w:pStyle w:val="TAC"/>
              <w:rPr>
                <w:rFonts w:cs="Arial"/>
                <w:szCs w:val="18"/>
              </w:rPr>
            </w:pPr>
            <w:r w:rsidRPr="0001701A">
              <w:rPr>
                <w:rFonts w:cs="Arial"/>
                <w:szCs w:val="18"/>
              </w:rPr>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01701A" w:rsidRDefault="006D0D8E" w:rsidP="006D0D8E">
            <w:pPr>
              <w:pStyle w:val="TAC"/>
              <w:rPr>
                <w:rFonts w:cs="Arial"/>
                <w:szCs w:val="18"/>
              </w:rPr>
            </w:pPr>
            <w:r w:rsidRPr="0001701A">
              <w:rPr>
                <w:rFonts w:cs="Arial"/>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01701A" w:rsidRDefault="006D0D8E" w:rsidP="006D0D8E">
            <w:pPr>
              <w:pStyle w:val="TAC"/>
              <w:rPr>
                <w:rFonts w:cs="Arial"/>
                <w:szCs w:val="18"/>
              </w:rPr>
            </w:pPr>
            <w:r w:rsidRPr="0001701A">
              <w:rPr>
                <w:rFonts w:cs="Arial"/>
                <w:szCs w:val="18"/>
              </w:rPr>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01701A" w:rsidRDefault="006D0D8E" w:rsidP="006D0D8E">
            <w:pPr>
              <w:pStyle w:val="TAC"/>
              <w:rPr>
                <w:rFonts w:cs="Arial"/>
                <w:szCs w:val="18"/>
              </w:rPr>
            </w:pPr>
            <w:r w:rsidRPr="0001701A">
              <w:rPr>
                <w:rFonts w:cs="Arial"/>
                <w:szCs w:val="18"/>
              </w:rPr>
              <w:t>23760</w:t>
            </w:r>
          </w:p>
        </w:tc>
      </w:tr>
      <w:tr w:rsidR="00975C97" w:rsidRPr="0001701A"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28512</w:t>
            </w:r>
          </w:p>
        </w:tc>
      </w:tr>
      <w:tr w:rsidR="00975C97" w:rsidRPr="0001701A"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32076</w:t>
            </w:r>
          </w:p>
        </w:tc>
      </w:tr>
      <w:tr w:rsidR="00975C97" w:rsidRPr="0001701A"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35640</w:t>
            </w:r>
          </w:p>
        </w:tc>
      </w:tr>
      <w:tr w:rsidR="00975C97" w:rsidRPr="0001701A"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6.1.4.1-1 defined in TS 38.214 [10].</w:t>
            </w:r>
          </w:p>
          <w:p w14:paraId="47C8B119"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793EF7C0" w14:textId="77777777" w:rsidR="00975C97" w:rsidRPr="0001701A" w:rsidRDefault="00975C97" w:rsidP="00A35FA5">
            <w:pPr>
              <w:keepNext/>
              <w:keepLines/>
              <w:spacing w:after="0"/>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2480C127" w14:textId="2D76041D" w:rsidR="00975C97" w:rsidRDefault="00975C97" w:rsidP="00975C97"/>
    <w:p w14:paraId="2388991D" w14:textId="4A66B970" w:rsidR="00F77B26" w:rsidRDefault="00F77B26" w:rsidP="00975C97"/>
    <w:p w14:paraId="61E4D79A" w14:textId="23300796" w:rsidR="00F77B26" w:rsidRDefault="00F77B26" w:rsidP="00975C97"/>
    <w:p w14:paraId="049FDAC4" w14:textId="03983972" w:rsidR="00F77B26" w:rsidRDefault="00F77B26" w:rsidP="00975C97"/>
    <w:p w14:paraId="01E06C49" w14:textId="19A6E3E5" w:rsidR="00F77B26" w:rsidRDefault="00F77B26" w:rsidP="00975C97"/>
    <w:p w14:paraId="32818496" w14:textId="2DC84868" w:rsidR="00F77B26" w:rsidRDefault="00F77B26" w:rsidP="00975C97"/>
    <w:p w14:paraId="778E966B" w14:textId="342D8281" w:rsidR="00F77B26" w:rsidRDefault="00F77B26" w:rsidP="00975C97"/>
    <w:p w14:paraId="50F45D9D" w14:textId="49B82634" w:rsidR="00F77B26" w:rsidRDefault="00F77B26" w:rsidP="00975C97"/>
    <w:p w14:paraId="389E6E62" w14:textId="30FD891C" w:rsidR="00F77B26" w:rsidRDefault="00F77B26" w:rsidP="00975C97"/>
    <w:p w14:paraId="0981B30B" w14:textId="4FBE657E" w:rsidR="00F77B26" w:rsidRDefault="00F77B26" w:rsidP="00975C97"/>
    <w:p w14:paraId="56486AF7" w14:textId="333C578E" w:rsidR="00F77B26" w:rsidRDefault="00F77B26" w:rsidP="00975C97"/>
    <w:p w14:paraId="2CF7A38D" w14:textId="334A1E35" w:rsidR="00F77B26" w:rsidRDefault="00F77B26" w:rsidP="00975C97"/>
    <w:p w14:paraId="3D75A3C2" w14:textId="65180E69" w:rsidR="00F77B26" w:rsidRDefault="00F77B26" w:rsidP="00975C97"/>
    <w:p w14:paraId="66EDB02D" w14:textId="478CACFA" w:rsidR="00F77B26" w:rsidRDefault="00F77B26" w:rsidP="00975C97"/>
    <w:p w14:paraId="7AD4CB9B" w14:textId="509402E0" w:rsidR="00F77B26" w:rsidRDefault="00F77B26" w:rsidP="00975C97"/>
    <w:p w14:paraId="593F3818" w14:textId="6957E00F" w:rsidR="00F77B26" w:rsidRDefault="00F77B26" w:rsidP="00975C97"/>
    <w:p w14:paraId="6B3B9C81" w14:textId="68EFE0C5" w:rsidR="00F77B26" w:rsidRDefault="00F77B26" w:rsidP="00975C97"/>
    <w:p w14:paraId="558ED296" w14:textId="6331A958" w:rsidR="00F77B26" w:rsidRDefault="00F77B26" w:rsidP="00975C97"/>
    <w:p w14:paraId="033A818B" w14:textId="76886C89" w:rsidR="00F77B26" w:rsidRDefault="00F77B26" w:rsidP="00975C97"/>
    <w:p w14:paraId="6AB8C911" w14:textId="4E068756" w:rsidR="00F77B26" w:rsidRDefault="00F77B26" w:rsidP="00975C97"/>
    <w:p w14:paraId="6B82D93D" w14:textId="15D4E1B0" w:rsidR="00F77B26" w:rsidRDefault="00F77B26" w:rsidP="00975C97"/>
    <w:p w14:paraId="22E2DF67" w14:textId="74A12A50" w:rsidR="00F77B26" w:rsidRDefault="00F77B26" w:rsidP="00975C97"/>
    <w:p w14:paraId="65E12C3B" w14:textId="77777777" w:rsidR="00F77B26" w:rsidRPr="0001701A" w:rsidRDefault="00F77B26" w:rsidP="00975C97"/>
    <w:p w14:paraId="7A7EA98A" w14:textId="77777777" w:rsidR="00975C97" w:rsidRPr="0001701A" w:rsidRDefault="00975C97" w:rsidP="00975C97">
      <w:pPr>
        <w:pStyle w:val="TH"/>
      </w:pPr>
      <w:r w:rsidRPr="0001701A">
        <w:t>Table A.2.2.3-2: Void</w:t>
      </w:r>
    </w:p>
    <w:p w14:paraId="683B120F" w14:textId="77777777" w:rsidR="00975C97" w:rsidRPr="0001701A" w:rsidRDefault="00975C97" w:rsidP="00975C97">
      <w:pPr>
        <w:pStyle w:val="TH"/>
      </w:pPr>
      <w:r w:rsidRPr="0001701A">
        <w:t>Table A.2.2.3-3: Void</w:t>
      </w:r>
    </w:p>
    <w:p w14:paraId="3D30BE43" w14:textId="77777777" w:rsidR="00975C97" w:rsidRPr="0001701A" w:rsidRDefault="00975C97" w:rsidP="00975C97"/>
    <w:p w14:paraId="11FFF100" w14:textId="77777777" w:rsidR="00975C97" w:rsidRPr="0001701A" w:rsidRDefault="00975C97" w:rsidP="00975C97">
      <w:pPr>
        <w:pStyle w:val="Heading3"/>
      </w:pPr>
      <w:bookmarkStart w:id="16" w:name="_Toc27478678"/>
      <w:bookmarkStart w:id="17" w:name="_Toc36227392"/>
      <w:r w:rsidRPr="0001701A">
        <w:t>A.2.2.4</w:t>
      </w:r>
      <w:r w:rsidRPr="0001701A">
        <w:tab/>
        <w:t>DFT-s-OFDM 64QAM</w:t>
      </w:r>
      <w:bookmarkEnd w:id="16"/>
      <w:bookmarkEnd w:id="17"/>
    </w:p>
    <w:p w14:paraId="22CD4C9E" w14:textId="77777777" w:rsidR="00975C97" w:rsidRPr="0001701A" w:rsidRDefault="00975C97" w:rsidP="00975C97">
      <w:pPr>
        <w:pStyle w:val="TH"/>
      </w:pPr>
      <w:r w:rsidRPr="0001701A">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6D0D8E" w:rsidRPr="0001701A"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01701A" w:rsidRDefault="006D0D8E" w:rsidP="006D0D8E">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01701A" w:rsidRDefault="006D0D8E" w:rsidP="006D0D8E">
            <w:pPr>
              <w:pStyle w:val="TAC"/>
            </w:pPr>
            <w:r w:rsidRPr="0001701A">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01701A" w:rsidRDefault="006D0D8E" w:rsidP="006D0D8E">
            <w:pPr>
              <w:pStyle w:val="TAC"/>
            </w:pPr>
            <w:r w:rsidRPr="0001701A">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01701A" w:rsidRDefault="006D0D8E" w:rsidP="006D0D8E">
            <w:pPr>
              <w:pStyle w:val="TAC"/>
            </w:pPr>
            <w:r w:rsidRPr="0001701A">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01701A" w:rsidRDefault="006D0D8E" w:rsidP="006D0D8E">
            <w:pPr>
              <w:pStyle w:val="TAC"/>
            </w:pPr>
            <w:r w:rsidRPr="0001701A">
              <w:t>132</w:t>
            </w:r>
          </w:p>
        </w:tc>
      </w:tr>
      <w:tr w:rsidR="006D0D8E" w:rsidRPr="0001701A"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01701A" w:rsidRDefault="006D0D8E" w:rsidP="006D0D8E">
            <w:pPr>
              <w:pStyle w:val="TAC"/>
            </w:pPr>
            <w:r w:rsidRPr="0001701A">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01701A" w:rsidRDefault="006D0D8E" w:rsidP="006D0D8E">
            <w:pPr>
              <w:pStyle w:val="TAC"/>
            </w:pPr>
            <w:r w:rsidRPr="0001701A">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01701A" w:rsidRDefault="006D0D8E" w:rsidP="006D0D8E">
            <w:pPr>
              <w:pStyle w:val="TAC"/>
            </w:pPr>
            <w:r w:rsidRPr="0001701A">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01701A" w:rsidRDefault="006D0D8E" w:rsidP="006D0D8E">
            <w:pPr>
              <w:pStyle w:val="TAC"/>
            </w:pPr>
            <w:r w:rsidRPr="0001701A">
              <w:t>660</w:t>
            </w:r>
          </w:p>
        </w:tc>
      </w:tr>
      <w:tr w:rsidR="006D0D8E" w:rsidRPr="0001701A"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01701A" w:rsidRDefault="006D0D8E" w:rsidP="006D0D8E">
            <w:pPr>
              <w:pStyle w:val="TAC"/>
            </w:pPr>
            <w:r w:rsidRPr="0001701A">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01701A" w:rsidRDefault="006D0D8E" w:rsidP="006D0D8E">
            <w:pPr>
              <w:pStyle w:val="TAC"/>
            </w:pPr>
            <w:r w:rsidRPr="0001701A">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01701A" w:rsidRDefault="006D0D8E" w:rsidP="006D0D8E">
            <w:pPr>
              <w:pStyle w:val="TAC"/>
            </w:pPr>
            <w:r w:rsidRPr="0001701A">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01701A" w:rsidRDefault="006D0D8E" w:rsidP="006D0D8E">
            <w:pPr>
              <w:pStyle w:val="TAC"/>
            </w:pPr>
            <w:r w:rsidRPr="0001701A">
              <w:t>1188</w:t>
            </w:r>
          </w:p>
        </w:tc>
      </w:tr>
      <w:tr w:rsidR="00975C97" w:rsidRPr="0001701A"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w:t>
            </w:r>
          </w:p>
        </w:tc>
      </w:tr>
      <w:tr w:rsidR="006D0D8E" w:rsidRPr="0001701A"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01701A" w:rsidRDefault="006D0D8E" w:rsidP="006D0D8E">
            <w:pPr>
              <w:pStyle w:val="TAC"/>
            </w:pPr>
            <w:r w:rsidRPr="0001701A">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01701A" w:rsidRDefault="006D0D8E" w:rsidP="006D0D8E">
            <w:pPr>
              <w:pStyle w:val="TAC"/>
            </w:pPr>
            <w:r w:rsidRPr="0001701A">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01701A" w:rsidRDefault="006D0D8E" w:rsidP="006D0D8E">
            <w:pPr>
              <w:pStyle w:val="TAC"/>
            </w:pPr>
            <w:r w:rsidRPr="0001701A">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01701A" w:rsidRDefault="006D0D8E" w:rsidP="006D0D8E">
            <w:pPr>
              <w:pStyle w:val="TAC"/>
            </w:pPr>
            <w:r w:rsidRPr="0001701A">
              <w:t>1584</w:t>
            </w:r>
          </w:p>
        </w:tc>
      </w:tr>
      <w:tr w:rsidR="006D0D8E" w:rsidRPr="0001701A"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01701A" w:rsidRDefault="006D0D8E" w:rsidP="006D0D8E">
            <w:pPr>
              <w:pStyle w:val="TAC"/>
            </w:pPr>
            <w:r w:rsidRPr="0001701A">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01701A" w:rsidRDefault="006D0D8E" w:rsidP="006D0D8E">
            <w:pPr>
              <w:pStyle w:val="TAC"/>
            </w:pPr>
            <w:r w:rsidRPr="0001701A">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01701A" w:rsidRDefault="006D0D8E" w:rsidP="006D0D8E">
            <w:pPr>
              <w:pStyle w:val="TAC"/>
            </w:pPr>
            <w:r w:rsidRPr="0001701A">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01701A" w:rsidRDefault="006D0D8E" w:rsidP="006D0D8E">
            <w:pPr>
              <w:pStyle w:val="TAC"/>
            </w:pPr>
            <w:r w:rsidRPr="0001701A">
              <w:t>1980</w:t>
            </w:r>
          </w:p>
        </w:tc>
      </w:tr>
      <w:tr w:rsidR="00975C97" w:rsidRPr="0001701A"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r>
      <w:tr w:rsidR="00975C97" w:rsidRPr="0001701A"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r>
      <w:tr w:rsidR="00975C97" w:rsidRPr="0001701A"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3300</w:t>
            </w:r>
          </w:p>
        </w:tc>
      </w:tr>
      <w:tr w:rsidR="00975C97" w:rsidRPr="0001701A"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w:t>
            </w:r>
          </w:p>
        </w:tc>
      </w:tr>
      <w:tr w:rsidR="006D0D8E" w:rsidRPr="0001701A"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01701A" w:rsidRDefault="006D0D8E" w:rsidP="006D0D8E">
            <w:pPr>
              <w:pStyle w:val="TAC"/>
            </w:pPr>
            <w:r w:rsidRPr="0001701A">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01701A" w:rsidRDefault="006D0D8E" w:rsidP="006D0D8E">
            <w:pPr>
              <w:pStyle w:val="TAC"/>
            </w:pPr>
            <w:r w:rsidRPr="0001701A">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01701A" w:rsidRDefault="006D0D8E" w:rsidP="006D0D8E">
            <w:pPr>
              <w:pStyle w:val="TAC"/>
            </w:pPr>
            <w:r w:rsidRPr="0001701A">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01701A" w:rsidRDefault="006D0D8E" w:rsidP="006D0D8E">
            <w:pPr>
              <w:pStyle w:val="TAC"/>
            </w:pPr>
            <w:r w:rsidRPr="0001701A">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01701A" w:rsidRDefault="006D0D8E" w:rsidP="006D0D8E">
            <w:pPr>
              <w:pStyle w:val="TAC"/>
            </w:pPr>
            <w:r w:rsidRPr="0001701A">
              <w:t>4224</w:t>
            </w:r>
          </w:p>
        </w:tc>
      </w:tr>
      <w:tr w:rsidR="00975C97" w:rsidRPr="0001701A"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4752</w:t>
            </w:r>
          </w:p>
        </w:tc>
      </w:tr>
      <w:tr w:rsidR="006D0D8E" w:rsidRPr="0001701A"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01701A" w:rsidRDefault="006D0D8E" w:rsidP="006D0D8E">
            <w:pPr>
              <w:pStyle w:val="TAC"/>
            </w:pPr>
            <w:r w:rsidRPr="0001701A">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01701A" w:rsidRDefault="006D0D8E" w:rsidP="006D0D8E">
            <w:pPr>
              <w:pStyle w:val="TAC"/>
            </w:pPr>
            <w:r w:rsidRPr="0001701A">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01701A" w:rsidRDefault="006D0D8E" w:rsidP="006D0D8E">
            <w:pPr>
              <w:pStyle w:val="TAC"/>
            </w:pPr>
            <w:r w:rsidRPr="0001701A">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01701A" w:rsidRDefault="006D0D8E" w:rsidP="006D0D8E">
            <w:pPr>
              <w:pStyle w:val="TAC"/>
            </w:pPr>
            <w:r w:rsidRPr="0001701A">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01701A" w:rsidRDefault="006D0D8E" w:rsidP="006D0D8E">
            <w:pPr>
              <w:pStyle w:val="TAC"/>
            </w:pPr>
            <w:r w:rsidRPr="0001701A">
              <w:t>5940</w:t>
            </w:r>
          </w:p>
        </w:tc>
      </w:tr>
      <w:tr w:rsidR="00975C97" w:rsidRPr="0001701A"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6600</w:t>
            </w:r>
          </w:p>
        </w:tc>
      </w:tr>
      <w:tr w:rsidR="006D0D8E" w:rsidRPr="0001701A"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01701A" w:rsidRDefault="006D0D8E" w:rsidP="006D0D8E">
            <w:pPr>
              <w:pStyle w:val="TAC"/>
            </w:pPr>
            <w:r w:rsidRPr="0001701A">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01701A" w:rsidRDefault="006D0D8E" w:rsidP="006D0D8E">
            <w:pPr>
              <w:pStyle w:val="TAC"/>
            </w:pPr>
            <w:r w:rsidRPr="0001701A">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01701A" w:rsidRDefault="006D0D8E" w:rsidP="006D0D8E">
            <w:pPr>
              <w:pStyle w:val="TAC"/>
            </w:pPr>
            <w:r w:rsidRPr="0001701A">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01701A" w:rsidRDefault="006D0D8E" w:rsidP="006D0D8E">
            <w:pPr>
              <w:pStyle w:val="TAC"/>
            </w:pPr>
            <w:r w:rsidRPr="0001701A">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01701A" w:rsidRDefault="006D0D8E" w:rsidP="006D0D8E">
            <w:pPr>
              <w:pStyle w:val="TAC"/>
            </w:pPr>
            <w:r w:rsidRPr="0001701A">
              <w:t>7920</w:t>
            </w:r>
          </w:p>
        </w:tc>
      </w:tr>
      <w:tr w:rsidR="00975C97" w:rsidRPr="0001701A"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8448</w:t>
            </w:r>
          </w:p>
        </w:tc>
      </w:tr>
      <w:tr w:rsidR="00975C97" w:rsidRPr="0001701A"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9900</w:t>
            </w:r>
          </w:p>
        </w:tc>
      </w:tr>
      <w:tr w:rsidR="006D0D8E" w:rsidRPr="0001701A"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01701A" w:rsidRDefault="006D0D8E" w:rsidP="006D0D8E">
            <w:pPr>
              <w:pStyle w:val="TAC"/>
            </w:pPr>
            <w:r w:rsidRPr="0001701A">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01701A" w:rsidRDefault="006D0D8E" w:rsidP="006D0D8E">
            <w:pPr>
              <w:pStyle w:val="TAC"/>
            </w:pPr>
            <w:r w:rsidRPr="0001701A">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01701A" w:rsidRDefault="006D0D8E" w:rsidP="006D0D8E">
            <w:pPr>
              <w:pStyle w:val="TAC"/>
            </w:pPr>
            <w:r w:rsidRPr="0001701A">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01701A" w:rsidRDefault="006D0D8E" w:rsidP="006D0D8E">
            <w:pPr>
              <w:pStyle w:val="TAC"/>
            </w:pPr>
            <w:r w:rsidRPr="0001701A">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01701A" w:rsidRDefault="006D0D8E" w:rsidP="006D0D8E">
            <w:pPr>
              <w:pStyle w:val="TAC"/>
            </w:pPr>
            <w:r w:rsidRPr="0001701A">
              <w:t>10560</w:t>
            </w:r>
          </w:p>
        </w:tc>
      </w:tr>
      <w:tr w:rsidR="006D0D8E" w:rsidRPr="0001701A"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01701A" w:rsidRDefault="006D0D8E" w:rsidP="006D0D8E">
            <w:pPr>
              <w:pStyle w:val="TAC"/>
            </w:pPr>
            <w:r w:rsidRPr="0001701A">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01701A" w:rsidRDefault="006D0D8E" w:rsidP="006D0D8E">
            <w:pPr>
              <w:pStyle w:val="TAC"/>
            </w:pPr>
            <w:r w:rsidRPr="0001701A">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01701A" w:rsidRDefault="006D0D8E" w:rsidP="006D0D8E">
            <w:pPr>
              <w:pStyle w:val="TAC"/>
            </w:pPr>
            <w:r w:rsidRPr="0001701A">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01701A" w:rsidRDefault="006D0D8E" w:rsidP="006D0D8E">
            <w:pPr>
              <w:pStyle w:val="TAC"/>
            </w:pPr>
            <w:r w:rsidRPr="0001701A">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01701A" w:rsidRDefault="006D0D8E" w:rsidP="006D0D8E">
            <w:pPr>
              <w:pStyle w:val="TAC"/>
            </w:pPr>
            <w:r w:rsidRPr="0001701A">
              <w:t>10692</w:t>
            </w:r>
          </w:p>
        </w:tc>
      </w:tr>
      <w:tr w:rsidR="006D0D8E" w:rsidRPr="0001701A"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01701A" w:rsidRDefault="006D0D8E" w:rsidP="006D0D8E">
            <w:pPr>
              <w:pStyle w:val="TAC"/>
            </w:pPr>
            <w:r w:rsidRPr="0001701A">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01701A" w:rsidRDefault="006D0D8E" w:rsidP="006D0D8E">
            <w:pPr>
              <w:pStyle w:val="TAC"/>
            </w:pPr>
            <w:r w:rsidRPr="0001701A">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01701A" w:rsidRDefault="006D0D8E" w:rsidP="006D0D8E">
            <w:pPr>
              <w:pStyle w:val="TAC"/>
            </w:pPr>
            <w:r w:rsidRPr="0001701A">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01701A" w:rsidRDefault="006D0D8E" w:rsidP="006D0D8E">
            <w:pPr>
              <w:pStyle w:val="TAC"/>
            </w:pPr>
            <w:r w:rsidRPr="0001701A">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01701A" w:rsidRDefault="006D0D8E" w:rsidP="006D0D8E">
            <w:pPr>
              <w:pStyle w:val="TAC"/>
            </w:pPr>
            <w:r w:rsidRPr="0001701A">
              <w:t>11880</w:t>
            </w:r>
          </w:p>
        </w:tc>
      </w:tr>
      <w:tr w:rsidR="006D0D8E" w:rsidRPr="0001701A"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01701A" w:rsidRDefault="006D0D8E" w:rsidP="006D0D8E">
            <w:pPr>
              <w:pStyle w:val="TAC"/>
            </w:pPr>
            <w:r w:rsidRPr="0001701A">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01701A" w:rsidRDefault="006D0D8E" w:rsidP="006D0D8E">
            <w:pPr>
              <w:pStyle w:val="TAC"/>
            </w:pPr>
            <w:r w:rsidRPr="0001701A">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01701A" w:rsidRDefault="006D0D8E" w:rsidP="006D0D8E">
            <w:pPr>
              <w:pStyle w:val="TAC"/>
            </w:pPr>
            <w:r w:rsidRPr="0001701A">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01701A" w:rsidRDefault="006D0D8E" w:rsidP="006D0D8E">
            <w:pPr>
              <w:pStyle w:val="TAC"/>
            </w:pPr>
            <w:r w:rsidRPr="0001701A">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01701A" w:rsidRDefault="006D0D8E" w:rsidP="006D0D8E">
            <w:pPr>
              <w:pStyle w:val="TAC"/>
            </w:pPr>
            <w:r w:rsidRPr="0001701A">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01701A" w:rsidRDefault="006D0D8E" w:rsidP="006D0D8E">
            <w:pPr>
              <w:pStyle w:val="TAC"/>
            </w:pPr>
            <w:r w:rsidRPr="0001701A">
              <w:t>14256</w:t>
            </w:r>
          </w:p>
        </w:tc>
      </w:tr>
      <w:tr w:rsidR="00975C97" w:rsidRPr="0001701A"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13200</w:t>
            </w:r>
          </w:p>
        </w:tc>
      </w:tr>
      <w:tr w:rsidR="00975C97" w:rsidRPr="0001701A"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15840</w:t>
            </w:r>
          </w:p>
        </w:tc>
      </w:tr>
      <w:tr w:rsidR="00975C97" w:rsidRPr="0001701A"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r>
      <w:tr w:rsidR="00975C97" w:rsidRPr="0001701A"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17820</w:t>
            </w:r>
          </w:p>
        </w:tc>
      </w:tr>
      <w:tr w:rsidR="00975C97" w:rsidRPr="0001701A"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r>
      <w:tr w:rsidR="00975C97" w:rsidRPr="0001701A"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r>
      <w:tr w:rsidR="00975C97" w:rsidRPr="0001701A"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23760</w:t>
            </w:r>
          </w:p>
        </w:tc>
      </w:tr>
      <w:tr w:rsidR="00975C97" w:rsidRPr="0001701A"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r>
      <w:tr w:rsidR="00975C97" w:rsidRPr="0001701A"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32076</w:t>
            </w:r>
          </w:p>
        </w:tc>
      </w:tr>
      <w:tr w:rsidR="00975C97" w:rsidRPr="0001701A"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r>
      <w:tr w:rsidR="00975C97" w:rsidRPr="0001701A"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6.1.4.1-1 defined in TS 38.214 [10].</w:t>
            </w:r>
          </w:p>
          <w:p w14:paraId="66A1E327"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6B942A81"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6F6D7F68" w14:textId="0A6AC64D" w:rsidR="00975C97" w:rsidRDefault="00975C97" w:rsidP="00975C97"/>
    <w:p w14:paraId="3D463CE8" w14:textId="4A9B6E51" w:rsidR="00F77B26" w:rsidRDefault="00F77B26" w:rsidP="00975C97"/>
    <w:p w14:paraId="47E3F1B1" w14:textId="0EBBEC18" w:rsidR="00F77B26" w:rsidRDefault="00F77B26" w:rsidP="00975C97"/>
    <w:p w14:paraId="5A5D118F" w14:textId="3F7787AC" w:rsidR="00F77B26" w:rsidRDefault="00F77B26" w:rsidP="00975C97"/>
    <w:p w14:paraId="679C9A76" w14:textId="7DDE9DEB" w:rsidR="00F77B26" w:rsidRDefault="00F77B26" w:rsidP="00975C97"/>
    <w:p w14:paraId="605D46A4" w14:textId="756BEE99" w:rsidR="00F77B26" w:rsidRDefault="00F77B26" w:rsidP="00975C97"/>
    <w:p w14:paraId="48AD486F" w14:textId="3AC0B70C" w:rsidR="00F77B26" w:rsidRDefault="00F77B26" w:rsidP="00975C97"/>
    <w:p w14:paraId="0E3B1058" w14:textId="0AEEB04D" w:rsidR="00F77B26" w:rsidRDefault="00F77B26" w:rsidP="00975C97"/>
    <w:p w14:paraId="01EE3386" w14:textId="77777777" w:rsidR="00F77B26" w:rsidRPr="0001701A" w:rsidRDefault="00F77B26" w:rsidP="00975C97"/>
    <w:p w14:paraId="56BD9C6F" w14:textId="77777777" w:rsidR="00975C97" w:rsidRPr="0001701A" w:rsidRDefault="00975C97" w:rsidP="00975C97">
      <w:pPr>
        <w:pStyle w:val="TH"/>
      </w:pPr>
      <w:r w:rsidRPr="0001701A">
        <w:t>Table A.2.2.4-2: Void</w:t>
      </w:r>
    </w:p>
    <w:p w14:paraId="43273EA4" w14:textId="77777777" w:rsidR="00975C97" w:rsidRPr="0001701A" w:rsidRDefault="00975C97" w:rsidP="00975C97">
      <w:pPr>
        <w:pStyle w:val="TH"/>
      </w:pPr>
      <w:r w:rsidRPr="0001701A">
        <w:t>Table A.2.2.4-3: Void</w:t>
      </w:r>
    </w:p>
    <w:p w14:paraId="539AFE22" w14:textId="77777777" w:rsidR="00975C97" w:rsidRPr="0001701A" w:rsidRDefault="00975C97" w:rsidP="00975C97"/>
    <w:p w14:paraId="7C142F0C" w14:textId="77777777" w:rsidR="00975C97" w:rsidRPr="0001701A" w:rsidRDefault="00975C97" w:rsidP="00975C97">
      <w:pPr>
        <w:pStyle w:val="Heading3"/>
      </w:pPr>
      <w:bookmarkStart w:id="18" w:name="_Toc27478679"/>
      <w:bookmarkStart w:id="19" w:name="_Toc36227393"/>
      <w:r w:rsidRPr="0001701A">
        <w:t>A.2.2.5</w:t>
      </w:r>
      <w:r w:rsidRPr="0001701A">
        <w:tab/>
        <w:t>DFT-s-OFDM 256QAM</w:t>
      </w:r>
      <w:bookmarkEnd w:id="18"/>
      <w:bookmarkEnd w:id="19"/>
    </w:p>
    <w:p w14:paraId="2D5DD140" w14:textId="77777777" w:rsidR="00975C97" w:rsidRPr="0001701A" w:rsidRDefault="00975C97" w:rsidP="00975C97">
      <w:pPr>
        <w:pStyle w:val="TH"/>
      </w:pPr>
      <w:r w:rsidRPr="0001701A">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6D0D8E" w:rsidRPr="0001701A"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01701A" w:rsidRDefault="006D0D8E" w:rsidP="006D0D8E">
            <w:pPr>
              <w:pStyle w:val="TAC"/>
            </w:pPr>
            <w:r w:rsidRPr="0001701A">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01701A" w:rsidRDefault="006D0D8E" w:rsidP="006D0D8E">
            <w:pPr>
              <w:pStyle w:val="TAC"/>
            </w:pPr>
            <w:r w:rsidRPr="0001701A">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01701A" w:rsidRDefault="006D0D8E" w:rsidP="006D0D8E">
            <w:pPr>
              <w:pStyle w:val="TAC"/>
            </w:pPr>
            <w:r w:rsidRPr="0001701A">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01701A" w:rsidRDefault="006D0D8E" w:rsidP="006D0D8E">
            <w:pPr>
              <w:pStyle w:val="TAC"/>
            </w:pPr>
            <w:r w:rsidRPr="0001701A">
              <w:t>132</w:t>
            </w:r>
          </w:p>
        </w:tc>
      </w:tr>
      <w:tr w:rsidR="006D0D8E" w:rsidRPr="0001701A"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01701A" w:rsidRDefault="006D0D8E" w:rsidP="006D0D8E">
            <w:pPr>
              <w:pStyle w:val="TAC"/>
              <w:rPr>
                <w:rFonts w:cs="Arial"/>
                <w:szCs w:val="18"/>
              </w:rPr>
            </w:pPr>
            <w:r w:rsidRPr="0001701A">
              <w:rPr>
                <w:rFonts w:cs="Arial"/>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01701A" w:rsidRDefault="006D0D8E" w:rsidP="006D0D8E">
            <w:pPr>
              <w:pStyle w:val="TAC"/>
              <w:rPr>
                <w:rFonts w:cs="Arial"/>
                <w:szCs w:val="18"/>
              </w:rPr>
            </w:pPr>
            <w:r w:rsidRPr="0001701A">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01701A" w:rsidRDefault="006D0D8E" w:rsidP="006D0D8E">
            <w:pPr>
              <w:pStyle w:val="TAC"/>
              <w:rPr>
                <w:rFonts w:cs="Arial"/>
                <w:szCs w:val="18"/>
              </w:rPr>
            </w:pPr>
            <w:r w:rsidRPr="0001701A">
              <w:rPr>
                <w:rFonts w:cs="Arial"/>
                <w:szCs w:val="18"/>
              </w:rPr>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01701A" w:rsidRDefault="006D0D8E" w:rsidP="006D0D8E">
            <w:pPr>
              <w:pStyle w:val="TAC"/>
              <w:rPr>
                <w:rFonts w:cs="Arial"/>
                <w:szCs w:val="18"/>
              </w:rPr>
            </w:pPr>
            <w:r w:rsidRPr="0001701A">
              <w:rPr>
                <w:rFonts w:cs="Arial"/>
                <w:szCs w:val="18"/>
              </w:rPr>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01701A" w:rsidRDefault="006D0D8E" w:rsidP="006D0D8E">
            <w:pPr>
              <w:pStyle w:val="TAC"/>
              <w:rPr>
                <w:rFonts w:cs="Arial"/>
                <w:szCs w:val="18"/>
              </w:rPr>
            </w:pPr>
            <w:r w:rsidRPr="0001701A">
              <w:rPr>
                <w:rFonts w:cs="Arial"/>
                <w:szCs w:val="18"/>
              </w:rPr>
              <w:t>660</w:t>
            </w:r>
          </w:p>
        </w:tc>
      </w:tr>
      <w:tr w:rsidR="006D0D8E" w:rsidRPr="0001701A"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01701A" w:rsidRDefault="006D0D8E" w:rsidP="006D0D8E">
            <w:pPr>
              <w:pStyle w:val="TAC"/>
              <w:rPr>
                <w:rFonts w:cs="Arial"/>
                <w:szCs w:val="18"/>
              </w:rPr>
            </w:pPr>
            <w:r w:rsidRPr="0001701A">
              <w:rPr>
                <w:rFonts w:cs="Arial"/>
                <w:szCs w:val="18"/>
              </w:rPr>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01701A" w:rsidRDefault="006D0D8E" w:rsidP="006D0D8E">
            <w:pPr>
              <w:pStyle w:val="TAC"/>
              <w:rPr>
                <w:rFonts w:cs="Arial"/>
                <w:szCs w:val="18"/>
              </w:rPr>
            </w:pPr>
            <w:r w:rsidRPr="0001701A">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01701A" w:rsidRDefault="006D0D8E" w:rsidP="006D0D8E">
            <w:pPr>
              <w:pStyle w:val="TAC"/>
              <w:rPr>
                <w:rFonts w:cs="Arial"/>
                <w:szCs w:val="18"/>
              </w:rPr>
            </w:pPr>
            <w:r w:rsidRPr="0001701A">
              <w:rPr>
                <w:rFonts w:cs="Arial"/>
                <w:szCs w:val="18"/>
              </w:rPr>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01701A" w:rsidRDefault="006D0D8E" w:rsidP="006D0D8E">
            <w:pPr>
              <w:pStyle w:val="TAC"/>
              <w:rPr>
                <w:rFonts w:cs="Arial"/>
                <w:szCs w:val="18"/>
              </w:rPr>
            </w:pPr>
            <w:r w:rsidRPr="0001701A">
              <w:rPr>
                <w:rFonts w:cs="Arial"/>
                <w:szCs w:val="18"/>
              </w:rPr>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01701A" w:rsidRDefault="006D0D8E" w:rsidP="006D0D8E">
            <w:pPr>
              <w:pStyle w:val="TAC"/>
              <w:rPr>
                <w:rFonts w:cs="Arial"/>
                <w:szCs w:val="18"/>
              </w:rPr>
            </w:pPr>
            <w:r w:rsidRPr="0001701A">
              <w:rPr>
                <w:rFonts w:cs="Arial"/>
                <w:szCs w:val="18"/>
              </w:rPr>
              <w:t>1188</w:t>
            </w:r>
          </w:p>
        </w:tc>
      </w:tr>
      <w:tr w:rsidR="00975C97" w:rsidRPr="0001701A"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w:t>
            </w:r>
          </w:p>
        </w:tc>
      </w:tr>
      <w:tr w:rsidR="006D0D8E" w:rsidRPr="0001701A"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01701A" w:rsidRDefault="006D0D8E" w:rsidP="006D0D8E">
            <w:pPr>
              <w:pStyle w:val="TAC"/>
              <w:rPr>
                <w:rFonts w:cs="Arial"/>
                <w:szCs w:val="18"/>
              </w:rPr>
            </w:pPr>
            <w:r w:rsidRPr="0001701A">
              <w:rPr>
                <w:rFonts w:cs="Arial"/>
                <w:szCs w:val="18"/>
              </w:rPr>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01701A" w:rsidRDefault="006D0D8E" w:rsidP="006D0D8E">
            <w:pPr>
              <w:pStyle w:val="TAC"/>
              <w:rPr>
                <w:rFonts w:cs="Arial"/>
                <w:szCs w:val="18"/>
              </w:rPr>
            </w:pPr>
            <w:r w:rsidRPr="0001701A">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01701A" w:rsidRDefault="006D0D8E" w:rsidP="006D0D8E">
            <w:pPr>
              <w:pStyle w:val="TAC"/>
              <w:rPr>
                <w:rFonts w:cs="Arial"/>
                <w:szCs w:val="18"/>
              </w:rPr>
            </w:pPr>
            <w:r w:rsidRPr="0001701A">
              <w:rPr>
                <w:rFonts w:cs="Arial"/>
                <w:szCs w:val="18"/>
              </w:rPr>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01701A" w:rsidRDefault="006D0D8E" w:rsidP="006D0D8E">
            <w:pPr>
              <w:pStyle w:val="TAC"/>
              <w:rPr>
                <w:rFonts w:cs="Arial"/>
                <w:szCs w:val="18"/>
              </w:rPr>
            </w:pPr>
            <w:r w:rsidRPr="0001701A">
              <w:rPr>
                <w:rFonts w:cs="Arial"/>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01701A" w:rsidRDefault="006D0D8E" w:rsidP="006D0D8E">
            <w:pPr>
              <w:pStyle w:val="TAC"/>
              <w:rPr>
                <w:rFonts w:cs="Arial"/>
                <w:szCs w:val="18"/>
              </w:rPr>
            </w:pPr>
            <w:r w:rsidRPr="0001701A">
              <w:rPr>
                <w:rFonts w:cs="Arial"/>
                <w:szCs w:val="18"/>
              </w:rPr>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01701A" w:rsidRDefault="006D0D8E" w:rsidP="006D0D8E">
            <w:pPr>
              <w:pStyle w:val="TAC"/>
              <w:rPr>
                <w:rFonts w:cs="Arial"/>
                <w:szCs w:val="18"/>
              </w:rPr>
            </w:pPr>
            <w:r w:rsidRPr="0001701A">
              <w:rPr>
                <w:rFonts w:cs="Arial"/>
                <w:szCs w:val="18"/>
              </w:rPr>
              <w:t>1584</w:t>
            </w:r>
          </w:p>
        </w:tc>
      </w:tr>
      <w:tr w:rsidR="006D0D8E" w:rsidRPr="0001701A"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01701A" w:rsidRDefault="006D0D8E" w:rsidP="006D0D8E">
            <w:pPr>
              <w:pStyle w:val="TAC"/>
              <w:rPr>
                <w:rFonts w:cs="Arial"/>
                <w:szCs w:val="18"/>
              </w:rPr>
            </w:pPr>
            <w:r w:rsidRPr="0001701A">
              <w:rPr>
                <w:rFonts w:cs="Arial"/>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01701A" w:rsidRDefault="006D0D8E" w:rsidP="006D0D8E">
            <w:pPr>
              <w:pStyle w:val="TAC"/>
              <w:rPr>
                <w:rFonts w:cs="Arial"/>
                <w:szCs w:val="18"/>
              </w:rPr>
            </w:pPr>
            <w:r w:rsidRPr="0001701A">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01701A" w:rsidRDefault="006D0D8E" w:rsidP="006D0D8E">
            <w:pPr>
              <w:pStyle w:val="TAC"/>
              <w:rPr>
                <w:rFonts w:cs="Arial"/>
                <w:szCs w:val="18"/>
              </w:rPr>
            </w:pPr>
            <w:r w:rsidRPr="0001701A">
              <w:rPr>
                <w:rFonts w:cs="Arial"/>
                <w:szCs w:val="18"/>
              </w:rPr>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01701A" w:rsidRDefault="006D0D8E" w:rsidP="006D0D8E">
            <w:pPr>
              <w:pStyle w:val="TAC"/>
              <w:rPr>
                <w:rFonts w:cs="Arial"/>
                <w:szCs w:val="18"/>
              </w:rPr>
            </w:pPr>
            <w:r w:rsidRPr="0001701A">
              <w:rPr>
                <w:rFonts w:cs="Arial"/>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01701A" w:rsidRDefault="006D0D8E" w:rsidP="006D0D8E">
            <w:pPr>
              <w:pStyle w:val="TAC"/>
              <w:rPr>
                <w:rFonts w:cs="Arial"/>
                <w:szCs w:val="18"/>
              </w:rPr>
            </w:pPr>
            <w:r w:rsidRPr="0001701A">
              <w:rPr>
                <w:rFonts w:cs="Arial"/>
                <w:szCs w:val="18"/>
              </w:rPr>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01701A" w:rsidRDefault="006D0D8E" w:rsidP="006D0D8E">
            <w:pPr>
              <w:pStyle w:val="TAC"/>
              <w:rPr>
                <w:rFonts w:cs="Arial"/>
                <w:szCs w:val="18"/>
              </w:rPr>
            </w:pPr>
            <w:r w:rsidRPr="0001701A">
              <w:rPr>
                <w:rFonts w:cs="Arial"/>
                <w:szCs w:val="18"/>
              </w:rPr>
              <w:t>1980</w:t>
            </w:r>
          </w:p>
        </w:tc>
      </w:tr>
      <w:tr w:rsidR="00975C97" w:rsidRPr="0001701A"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r>
      <w:tr w:rsidR="00975C97" w:rsidRPr="0001701A"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r>
      <w:tr w:rsidR="00975C97" w:rsidRPr="0001701A"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3300</w:t>
            </w:r>
          </w:p>
        </w:tc>
      </w:tr>
      <w:tr w:rsidR="00975C97" w:rsidRPr="0001701A"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3960</w:t>
            </w:r>
          </w:p>
        </w:tc>
      </w:tr>
      <w:tr w:rsidR="006D0D8E" w:rsidRPr="0001701A"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01701A" w:rsidRDefault="006D0D8E" w:rsidP="006D0D8E">
            <w:pPr>
              <w:pStyle w:val="TAC"/>
              <w:rPr>
                <w:rFonts w:cs="Arial"/>
                <w:szCs w:val="18"/>
              </w:rPr>
            </w:pPr>
            <w:r w:rsidRPr="0001701A">
              <w:rPr>
                <w:rFonts w:cs="Arial"/>
                <w:szCs w:val="18"/>
              </w:rPr>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01701A" w:rsidRDefault="006D0D8E" w:rsidP="006D0D8E">
            <w:pPr>
              <w:pStyle w:val="TAC"/>
              <w:rPr>
                <w:rFonts w:cs="Arial"/>
                <w:szCs w:val="18"/>
              </w:rPr>
            </w:pPr>
            <w:r w:rsidRPr="0001701A">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01701A" w:rsidRDefault="006D0D8E" w:rsidP="006D0D8E">
            <w:pPr>
              <w:pStyle w:val="TAC"/>
              <w:rPr>
                <w:rFonts w:cs="Arial"/>
                <w:szCs w:val="18"/>
              </w:rPr>
            </w:pPr>
            <w:r w:rsidRPr="0001701A">
              <w:rPr>
                <w:rFonts w:cs="Arial"/>
                <w:szCs w:val="18"/>
              </w:rPr>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01701A" w:rsidRDefault="006D0D8E" w:rsidP="006D0D8E">
            <w:pPr>
              <w:pStyle w:val="TAC"/>
              <w:rPr>
                <w:rFonts w:cs="Arial"/>
                <w:szCs w:val="18"/>
              </w:rPr>
            </w:pPr>
            <w:r w:rsidRPr="0001701A">
              <w:rPr>
                <w:rFonts w:cs="Arial"/>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01701A" w:rsidRDefault="006D0D8E" w:rsidP="006D0D8E">
            <w:pPr>
              <w:pStyle w:val="TAC"/>
              <w:rPr>
                <w:rFonts w:cs="Arial"/>
                <w:szCs w:val="18"/>
              </w:rPr>
            </w:pPr>
            <w:r w:rsidRPr="0001701A">
              <w:rPr>
                <w:rFonts w:cs="Arial"/>
                <w:szCs w:val="18"/>
              </w:rPr>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01701A" w:rsidRDefault="006D0D8E" w:rsidP="006D0D8E">
            <w:pPr>
              <w:pStyle w:val="TAC"/>
              <w:rPr>
                <w:rFonts w:cs="Arial"/>
                <w:szCs w:val="18"/>
              </w:rPr>
            </w:pPr>
            <w:r w:rsidRPr="0001701A">
              <w:rPr>
                <w:rFonts w:cs="Arial"/>
                <w:szCs w:val="18"/>
              </w:rPr>
              <w:t>4224</w:t>
            </w:r>
          </w:p>
        </w:tc>
      </w:tr>
      <w:tr w:rsidR="00975C97" w:rsidRPr="0001701A"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4752</w:t>
            </w:r>
          </w:p>
        </w:tc>
      </w:tr>
      <w:tr w:rsidR="006D0D8E" w:rsidRPr="0001701A"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01701A" w:rsidRDefault="006D0D8E" w:rsidP="006D0D8E">
            <w:pPr>
              <w:pStyle w:val="TAC"/>
              <w:rPr>
                <w:rFonts w:cs="Arial"/>
                <w:szCs w:val="18"/>
              </w:rPr>
            </w:pPr>
            <w:r w:rsidRPr="0001701A">
              <w:rPr>
                <w:rFonts w:cs="Arial"/>
                <w:szCs w:val="18"/>
              </w:rPr>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01701A" w:rsidRDefault="006D0D8E" w:rsidP="006D0D8E">
            <w:pPr>
              <w:pStyle w:val="TAC"/>
              <w:rPr>
                <w:rFonts w:cs="Arial"/>
                <w:szCs w:val="18"/>
              </w:rPr>
            </w:pPr>
            <w:r w:rsidRPr="0001701A">
              <w:rPr>
                <w:rFonts w:cs="Arial"/>
                <w:szCs w:val="18"/>
              </w:rPr>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01701A" w:rsidRDefault="006D0D8E" w:rsidP="006D0D8E">
            <w:pPr>
              <w:pStyle w:val="TAC"/>
              <w:rPr>
                <w:rFonts w:cs="Arial"/>
                <w:szCs w:val="18"/>
              </w:rPr>
            </w:pPr>
            <w:r w:rsidRPr="0001701A">
              <w:rPr>
                <w:rFonts w:cs="Arial"/>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01701A" w:rsidRDefault="006D0D8E" w:rsidP="006D0D8E">
            <w:pPr>
              <w:pStyle w:val="TAC"/>
              <w:rPr>
                <w:rFonts w:cs="Arial"/>
                <w:szCs w:val="18"/>
              </w:rPr>
            </w:pPr>
            <w:r w:rsidRPr="0001701A">
              <w:rPr>
                <w:rFonts w:cs="Arial"/>
                <w:szCs w:val="18"/>
              </w:rPr>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01701A" w:rsidRDefault="006D0D8E" w:rsidP="006D0D8E">
            <w:pPr>
              <w:pStyle w:val="TAC"/>
              <w:rPr>
                <w:rFonts w:cs="Arial"/>
                <w:szCs w:val="18"/>
              </w:rPr>
            </w:pPr>
            <w:r w:rsidRPr="0001701A">
              <w:rPr>
                <w:rFonts w:cs="Arial"/>
                <w:szCs w:val="18"/>
              </w:rPr>
              <w:t>5940</w:t>
            </w:r>
          </w:p>
        </w:tc>
      </w:tr>
      <w:tr w:rsidR="00975C97" w:rsidRPr="0001701A"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6600</w:t>
            </w:r>
          </w:p>
        </w:tc>
      </w:tr>
      <w:tr w:rsidR="006D0D8E" w:rsidRPr="0001701A"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01701A" w:rsidRDefault="006D0D8E" w:rsidP="006D0D8E">
            <w:pPr>
              <w:pStyle w:val="TAC"/>
              <w:rPr>
                <w:rFonts w:cs="Arial"/>
                <w:szCs w:val="18"/>
              </w:rPr>
            </w:pPr>
            <w:r w:rsidRPr="0001701A">
              <w:rPr>
                <w:rFonts w:cs="Arial"/>
                <w:szCs w:val="18"/>
              </w:rPr>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01701A" w:rsidRDefault="006D0D8E" w:rsidP="006D0D8E">
            <w:pPr>
              <w:pStyle w:val="TAC"/>
              <w:rPr>
                <w:rFonts w:cs="Arial"/>
                <w:szCs w:val="18"/>
              </w:rPr>
            </w:pPr>
            <w:r w:rsidRPr="0001701A">
              <w:rPr>
                <w:rFonts w:cs="Arial"/>
                <w:szCs w:val="18"/>
              </w:rPr>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01701A" w:rsidRDefault="006D0D8E" w:rsidP="006D0D8E">
            <w:pPr>
              <w:pStyle w:val="TAC"/>
              <w:rPr>
                <w:rFonts w:cs="Arial"/>
                <w:szCs w:val="18"/>
              </w:rPr>
            </w:pPr>
            <w:r w:rsidRPr="0001701A">
              <w:rPr>
                <w:rFonts w:cs="Arial"/>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01701A" w:rsidRDefault="006D0D8E" w:rsidP="006D0D8E">
            <w:pPr>
              <w:pStyle w:val="TAC"/>
              <w:rPr>
                <w:rFonts w:cs="Arial"/>
                <w:szCs w:val="18"/>
              </w:rPr>
            </w:pPr>
            <w:r w:rsidRPr="0001701A">
              <w:rPr>
                <w:rFonts w:cs="Arial"/>
                <w:szCs w:val="18"/>
              </w:rPr>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01701A" w:rsidRDefault="006D0D8E" w:rsidP="006D0D8E">
            <w:pPr>
              <w:pStyle w:val="TAC"/>
              <w:rPr>
                <w:rFonts w:cs="Arial"/>
                <w:szCs w:val="18"/>
              </w:rPr>
            </w:pPr>
            <w:r w:rsidRPr="0001701A">
              <w:rPr>
                <w:rFonts w:cs="Arial"/>
                <w:szCs w:val="18"/>
              </w:rPr>
              <w:t>7920</w:t>
            </w:r>
          </w:p>
        </w:tc>
      </w:tr>
      <w:tr w:rsidR="00975C97" w:rsidRPr="0001701A"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8448</w:t>
            </w:r>
          </w:p>
        </w:tc>
      </w:tr>
      <w:tr w:rsidR="00975C97" w:rsidRPr="0001701A"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9900</w:t>
            </w:r>
          </w:p>
        </w:tc>
      </w:tr>
      <w:tr w:rsidR="006D0D8E" w:rsidRPr="0001701A"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01701A" w:rsidRDefault="006D0D8E" w:rsidP="006D0D8E">
            <w:pPr>
              <w:pStyle w:val="TAC"/>
              <w:rPr>
                <w:rFonts w:cs="Arial"/>
                <w:szCs w:val="18"/>
              </w:rPr>
            </w:pPr>
            <w:r w:rsidRPr="0001701A">
              <w:rPr>
                <w:rFonts w:cs="Arial"/>
                <w:szCs w:val="18"/>
              </w:rPr>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01701A" w:rsidRDefault="006D0D8E" w:rsidP="006D0D8E">
            <w:pPr>
              <w:pStyle w:val="TAC"/>
              <w:rPr>
                <w:rFonts w:cs="Arial"/>
                <w:szCs w:val="18"/>
              </w:rPr>
            </w:pPr>
            <w:r w:rsidRPr="0001701A">
              <w:rPr>
                <w:rFonts w:cs="Arial"/>
                <w:szCs w:val="18"/>
              </w:rPr>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01701A" w:rsidRDefault="006D0D8E" w:rsidP="006D0D8E">
            <w:pPr>
              <w:pStyle w:val="TAC"/>
              <w:rPr>
                <w:rFonts w:cs="Arial"/>
                <w:szCs w:val="18"/>
              </w:rPr>
            </w:pPr>
            <w:r w:rsidRPr="0001701A">
              <w:rPr>
                <w:rFonts w:cs="Arial"/>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01701A" w:rsidRDefault="006D0D8E" w:rsidP="006D0D8E">
            <w:pPr>
              <w:pStyle w:val="TAC"/>
              <w:rPr>
                <w:rFonts w:cs="Arial"/>
                <w:szCs w:val="18"/>
              </w:rPr>
            </w:pPr>
            <w:r w:rsidRPr="0001701A">
              <w:rPr>
                <w:rFonts w:cs="Arial"/>
                <w:szCs w:val="18"/>
              </w:rPr>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01701A" w:rsidRDefault="006D0D8E" w:rsidP="006D0D8E">
            <w:pPr>
              <w:pStyle w:val="TAC"/>
              <w:rPr>
                <w:rFonts w:cs="Arial"/>
                <w:szCs w:val="18"/>
              </w:rPr>
            </w:pPr>
            <w:r w:rsidRPr="0001701A">
              <w:rPr>
                <w:rFonts w:cs="Arial"/>
                <w:szCs w:val="18"/>
              </w:rPr>
              <w:t>10560</w:t>
            </w:r>
          </w:p>
        </w:tc>
      </w:tr>
      <w:tr w:rsidR="006D0D8E" w:rsidRPr="0001701A"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01701A" w:rsidRDefault="006D0D8E" w:rsidP="006D0D8E">
            <w:pPr>
              <w:pStyle w:val="TAC"/>
              <w:rPr>
                <w:rFonts w:cs="Arial"/>
                <w:szCs w:val="18"/>
              </w:rPr>
            </w:pPr>
            <w:r w:rsidRPr="0001701A">
              <w:rPr>
                <w:rFonts w:cs="Arial"/>
                <w:szCs w:val="18"/>
              </w:rPr>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01701A" w:rsidRDefault="006D0D8E" w:rsidP="006D0D8E">
            <w:pPr>
              <w:pStyle w:val="TAC"/>
              <w:rPr>
                <w:rFonts w:cs="Arial"/>
                <w:szCs w:val="18"/>
              </w:rPr>
            </w:pPr>
            <w:r w:rsidRPr="0001701A">
              <w:rPr>
                <w:rFonts w:cs="Arial"/>
                <w:szCs w:val="18"/>
              </w:rPr>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01701A" w:rsidRDefault="006D0D8E" w:rsidP="006D0D8E">
            <w:pPr>
              <w:pStyle w:val="TAC"/>
              <w:rPr>
                <w:rFonts w:cs="Arial"/>
                <w:szCs w:val="18"/>
              </w:rPr>
            </w:pPr>
            <w:r w:rsidRPr="0001701A">
              <w:rPr>
                <w:rFonts w:cs="Arial"/>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01701A" w:rsidRDefault="006D0D8E" w:rsidP="006D0D8E">
            <w:pPr>
              <w:pStyle w:val="TAC"/>
              <w:rPr>
                <w:rFonts w:cs="Arial"/>
                <w:szCs w:val="18"/>
              </w:rPr>
            </w:pPr>
            <w:r w:rsidRPr="0001701A">
              <w:rPr>
                <w:rFonts w:cs="Arial"/>
                <w:szCs w:val="18"/>
              </w:rPr>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01701A" w:rsidRDefault="006D0D8E" w:rsidP="006D0D8E">
            <w:pPr>
              <w:pStyle w:val="TAC"/>
              <w:rPr>
                <w:rFonts w:cs="Arial"/>
                <w:szCs w:val="18"/>
              </w:rPr>
            </w:pPr>
            <w:r w:rsidRPr="0001701A">
              <w:rPr>
                <w:rFonts w:cs="Arial"/>
                <w:szCs w:val="18"/>
              </w:rPr>
              <w:t>10692</w:t>
            </w:r>
          </w:p>
        </w:tc>
      </w:tr>
      <w:tr w:rsidR="006D0D8E" w:rsidRPr="0001701A"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01701A" w:rsidRDefault="006D0D8E" w:rsidP="006D0D8E">
            <w:pPr>
              <w:pStyle w:val="TAC"/>
              <w:rPr>
                <w:rFonts w:cs="Arial"/>
                <w:szCs w:val="18"/>
              </w:rPr>
            </w:pPr>
            <w:r w:rsidRPr="0001701A">
              <w:rPr>
                <w:rFonts w:cs="Arial"/>
                <w:szCs w:val="18"/>
              </w:rPr>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01701A" w:rsidRDefault="006D0D8E" w:rsidP="006D0D8E">
            <w:pPr>
              <w:pStyle w:val="TAC"/>
              <w:rPr>
                <w:rFonts w:cs="Arial"/>
                <w:szCs w:val="18"/>
              </w:rPr>
            </w:pPr>
            <w:r w:rsidRPr="0001701A">
              <w:rPr>
                <w:rFonts w:cs="Arial"/>
                <w:szCs w:val="18"/>
              </w:rPr>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01701A" w:rsidRDefault="006D0D8E" w:rsidP="006D0D8E">
            <w:pPr>
              <w:pStyle w:val="TAC"/>
              <w:rPr>
                <w:rFonts w:cs="Arial"/>
                <w:szCs w:val="18"/>
              </w:rPr>
            </w:pPr>
            <w:r w:rsidRPr="0001701A">
              <w:rPr>
                <w:rFonts w:cs="Arial"/>
                <w:szCs w:val="18"/>
              </w:rPr>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01701A" w:rsidRDefault="006D0D8E" w:rsidP="006D0D8E">
            <w:pPr>
              <w:pStyle w:val="TAC"/>
              <w:rPr>
                <w:rFonts w:cs="Arial"/>
                <w:szCs w:val="18"/>
              </w:rPr>
            </w:pPr>
            <w:r w:rsidRPr="0001701A">
              <w:rPr>
                <w:rFonts w:cs="Arial"/>
                <w:szCs w:val="18"/>
              </w:rPr>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01701A" w:rsidRDefault="006D0D8E" w:rsidP="006D0D8E">
            <w:pPr>
              <w:pStyle w:val="TAC"/>
              <w:rPr>
                <w:rFonts w:cs="Arial"/>
                <w:szCs w:val="18"/>
              </w:rPr>
            </w:pPr>
            <w:r w:rsidRPr="0001701A">
              <w:rPr>
                <w:rFonts w:cs="Arial"/>
                <w:szCs w:val="18"/>
              </w:rPr>
              <w:t>11880</w:t>
            </w:r>
          </w:p>
        </w:tc>
      </w:tr>
      <w:tr w:rsidR="006D0D8E" w:rsidRPr="0001701A"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01701A" w:rsidRDefault="006D0D8E" w:rsidP="006D0D8E">
            <w:pPr>
              <w:pStyle w:val="TAC"/>
              <w:rPr>
                <w:rFonts w:cs="Arial"/>
                <w:szCs w:val="18"/>
              </w:rPr>
            </w:pPr>
            <w:r w:rsidRPr="0001701A">
              <w:rPr>
                <w:rFonts w:cs="Arial"/>
                <w:szCs w:val="18"/>
              </w:rPr>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01701A" w:rsidRDefault="006D0D8E" w:rsidP="006D0D8E">
            <w:pPr>
              <w:pStyle w:val="TAC"/>
              <w:rPr>
                <w:rFonts w:cs="Arial"/>
                <w:szCs w:val="18"/>
              </w:rPr>
            </w:pPr>
            <w:r w:rsidRPr="0001701A">
              <w:rPr>
                <w:rFonts w:cs="Arial"/>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01701A" w:rsidRDefault="006D0D8E" w:rsidP="006D0D8E">
            <w:pPr>
              <w:pStyle w:val="TAC"/>
              <w:rPr>
                <w:rFonts w:cs="Arial"/>
                <w:szCs w:val="18"/>
              </w:rPr>
            </w:pPr>
            <w:r w:rsidRPr="0001701A">
              <w:rPr>
                <w:rFonts w:cs="Arial"/>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01701A" w:rsidRDefault="006D0D8E" w:rsidP="006D0D8E">
            <w:pPr>
              <w:pStyle w:val="TAC"/>
              <w:rPr>
                <w:rFonts w:cs="Arial"/>
                <w:szCs w:val="18"/>
              </w:rPr>
            </w:pPr>
            <w:r w:rsidRPr="0001701A">
              <w:rPr>
                <w:rFonts w:cs="Arial"/>
                <w:szCs w:val="18"/>
              </w:rPr>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01701A" w:rsidRDefault="006D0D8E" w:rsidP="006D0D8E">
            <w:pPr>
              <w:pStyle w:val="TAC"/>
              <w:rPr>
                <w:rFonts w:cs="Arial"/>
                <w:szCs w:val="18"/>
              </w:rPr>
            </w:pPr>
            <w:r w:rsidRPr="0001701A">
              <w:rPr>
                <w:rFonts w:cs="Arial"/>
                <w:szCs w:val="18"/>
              </w:rPr>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01701A" w:rsidRDefault="006D0D8E" w:rsidP="006D0D8E">
            <w:pPr>
              <w:pStyle w:val="TAC"/>
              <w:rPr>
                <w:rFonts w:cs="Arial"/>
                <w:szCs w:val="18"/>
              </w:rPr>
            </w:pPr>
            <w:r w:rsidRPr="0001701A">
              <w:rPr>
                <w:rFonts w:cs="Arial"/>
                <w:szCs w:val="18"/>
              </w:rPr>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01701A" w:rsidRDefault="006D0D8E" w:rsidP="006D0D8E">
            <w:pPr>
              <w:pStyle w:val="TAC"/>
              <w:rPr>
                <w:rFonts w:cs="Arial"/>
                <w:szCs w:val="18"/>
              </w:rPr>
            </w:pPr>
            <w:r w:rsidRPr="0001701A">
              <w:rPr>
                <w:rFonts w:cs="Arial"/>
                <w:szCs w:val="18"/>
              </w:rPr>
              <w:t>14256</w:t>
            </w:r>
          </w:p>
        </w:tc>
      </w:tr>
      <w:tr w:rsidR="00975C97" w:rsidRPr="0001701A"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13200</w:t>
            </w:r>
          </w:p>
        </w:tc>
      </w:tr>
      <w:tr w:rsidR="00975C97" w:rsidRPr="0001701A"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15840</w:t>
            </w:r>
          </w:p>
        </w:tc>
      </w:tr>
      <w:tr w:rsidR="00975C97" w:rsidRPr="0001701A"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16896</w:t>
            </w:r>
          </w:p>
        </w:tc>
      </w:tr>
      <w:tr w:rsidR="00975C97" w:rsidRPr="0001701A"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17820</w:t>
            </w:r>
          </w:p>
        </w:tc>
      </w:tr>
      <w:tr w:rsidR="00975C97" w:rsidRPr="0001701A"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21120</w:t>
            </w:r>
          </w:p>
        </w:tc>
      </w:tr>
      <w:tr w:rsidR="00975C97" w:rsidRPr="0001701A"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21384</w:t>
            </w:r>
          </w:p>
        </w:tc>
      </w:tr>
      <w:tr w:rsidR="00975C97" w:rsidRPr="0001701A"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23760</w:t>
            </w:r>
          </w:p>
        </w:tc>
      </w:tr>
      <w:tr w:rsidR="00975C97" w:rsidRPr="0001701A"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28512</w:t>
            </w:r>
          </w:p>
        </w:tc>
      </w:tr>
      <w:tr w:rsidR="00975C97" w:rsidRPr="0001701A"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32076</w:t>
            </w:r>
          </w:p>
        </w:tc>
      </w:tr>
      <w:tr w:rsidR="00975C97" w:rsidRPr="0001701A"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35640</w:t>
            </w:r>
          </w:p>
        </w:tc>
      </w:tr>
      <w:tr w:rsidR="00975C97" w:rsidRPr="0001701A"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5.1.3.1-2 defined in TS 38.214 [10].</w:t>
            </w:r>
          </w:p>
          <w:p w14:paraId="51283968"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0F2F1E7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2AF4C5AE" w14:textId="6F4CCD9E" w:rsidR="00975C97" w:rsidRDefault="00975C97" w:rsidP="00975C97"/>
    <w:p w14:paraId="70790A9D" w14:textId="6E9913F5" w:rsidR="00F77B26" w:rsidRDefault="00F77B26" w:rsidP="00975C97"/>
    <w:p w14:paraId="019F7FA4" w14:textId="5EF05DC4" w:rsidR="00F77B26" w:rsidRDefault="00F77B26" w:rsidP="00975C97"/>
    <w:p w14:paraId="464A01F8" w14:textId="203A5D43" w:rsidR="00F77B26" w:rsidRDefault="00F77B26" w:rsidP="00975C97"/>
    <w:p w14:paraId="7A18A8D4" w14:textId="1F11D6E3" w:rsidR="00F77B26" w:rsidRDefault="00F77B26" w:rsidP="00975C97"/>
    <w:p w14:paraId="0A6D7E56" w14:textId="259461BD" w:rsidR="00F77B26" w:rsidRDefault="00F77B26" w:rsidP="00975C97"/>
    <w:p w14:paraId="487667DA" w14:textId="017AE805" w:rsidR="00F77B26" w:rsidRDefault="00F77B26" w:rsidP="00975C97"/>
    <w:p w14:paraId="6323C8C7" w14:textId="6EDA66A3" w:rsidR="00F77B26" w:rsidRDefault="00F77B26" w:rsidP="00975C97"/>
    <w:p w14:paraId="4BA0798B" w14:textId="6663ACED" w:rsidR="00F77B26" w:rsidRDefault="00F77B26" w:rsidP="00975C97"/>
    <w:p w14:paraId="18EDDB5D" w14:textId="78053B66" w:rsidR="00F77B26" w:rsidRDefault="00F77B26" w:rsidP="00975C97"/>
    <w:p w14:paraId="7BC4B63B" w14:textId="448FF124" w:rsidR="00F77B26" w:rsidRDefault="00F77B26" w:rsidP="00975C97"/>
    <w:p w14:paraId="6122C7B8" w14:textId="0E54CF4A" w:rsidR="00F77B26" w:rsidRDefault="00F77B26" w:rsidP="00975C97"/>
    <w:p w14:paraId="66A0FD82" w14:textId="492A43D6" w:rsidR="00F77B26" w:rsidRDefault="00F77B26" w:rsidP="00975C97"/>
    <w:p w14:paraId="757939E3" w14:textId="46AEAECD" w:rsidR="00F77B26" w:rsidRDefault="00F77B26" w:rsidP="00975C97"/>
    <w:p w14:paraId="3674D9B2" w14:textId="3BD058BB" w:rsidR="00F77B26" w:rsidRDefault="00F77B26" w:rsidP="00975C97"/>
    <w:p w14:paraId="42E8DA52" w14:textId="7A0C5434" w:rsidR="00F77B26" w:rsidRDefault="00F77B26" w:rsidP="00975C97"/>
    <w:p w14:paraId="4607359E" w14:textId="77777777" w:rsidR="00F77B26" w:rsidRPr="0001701A" w:rsidRDefault="00F77B26" w:rsidP="00975C97"/>
    <w:p w14:paraId="0B507A15" w14:textId="77777777" w:rsidR="00975C97" w:rsidRPr="0001701A" w:rsidRDefault="00975C97" w:rsidP="00975C97">
      <w:pPr>
        <w:pStyle w:val="TH"/>
      </w:pPr>
      <w:r w:rsidRPr="0001701A">
        <w:t>Table A.2.2.5-2: Void</w:t>
      </w:r>
    </w:p>
    <w:p w14:paraId="29683140" w14:textId="77777777" w:rsidR="00975C97" w:rsidRPr="0001701A" w:rsidRDefault="00975C97" w:rsidP="00975C97">
      <w:pPr>
        <w:pStyle w:val="TH"/>
      </w:pPr>
      <w:r w:rsidRPr="0001701A">
        <w:t>Table A.2.2.5-3: Void</w:t>
      </w:r>
    </w:p>
    <w:p w14:paraId="1D3631E1" w14:textId="77777777" w:rsidR="00975C97" w:rsidRPr="0001701A" w:rsidRDefault="00975C97" w:rsidP="00975C97"/>
    <w:p w14:paraId="43243F1C" w14:textId="77777777" w:rsidR="00975C97" w:rsidRPr="0001701A" w:rsidRDefault="00975C97" w:rsidP="00975C97">
      <w:pPr>
        <w:pStyle w:val="Heading3"/>
      </w:pPr>
      <w:bookmarkStart w:id="20" w:name="_Toc27478680"/>
      <w:bookmarkStart w:id="21" w:name="_Toc36227394"/>
      <w:r w:rsidRPr="0001701A">
        <w:lastRenderedPageBreak/>
        <w:t>A.2.2.6</w:t>
      </w:r>
      <w:r w:rsidRPr="0001701A">
        <w:tab/>
        <w:t>CP-OFDM QPSK</w:t>
      </w:r>
      <w:bookmarkEnd w:id="20"/>
      <w:bookmarkEnd w:id="21"/>
    </w:p>
    <w:p w14:paraId="6095DBC1" w14:textId="77777777" w:rsidR="00975C97" w:rsidRPr="0001701A" w:rsidRDefault="00975C97" w:rsidP="00975C97">
      <w:pPr>
        <w:pStyle w:val="TH"/>
      </w:pPr>
      <w:r w:rsidRPr="0001701A">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975C97" w:rsidRPr="0001701A"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w:t>
            </w:r>
          </w:p>
        </w:tc>
      </w:tr>
      <w:tr w:rsidR="006D0D8E" w:rsidRPr="0001701A"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01701A" w:rsidRDefault="006D0D8E" w:rsidP="006D0D8E">
            <w:pPr>
              <w:pStyle w:val="TAC"/>
              <w:rPr>
                <w:rFonts w:cs="Arial"/>
                <w:szCs w:val="18"/>
              </w:rPr>
            </w:pPr>
            <w:r w:rsidRPr="0001701A">
              <w:rPr>
                <w:rFonts w:cs="Arial"/>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01701A" w:rsidRDefault="006D0D8E" w:rsidP="006D0D8E">
            <w:pPr>
              <w:pStyle w:val="TAC"/>
              <w:rPr>
                <w:rFonts w:cs="Arial"/>
                <w:szCs w:val="18"/>
              </w:rPr>
            </w:pPr>
            <w:r w:rsidRPr="0001701A">
              <w:rPr>
                <w:rFonts w:cs="Arial"/>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01701A" w:rsidRDefault="006D0D8E" w:rsidP="006D0D8E">
            <w:pPr>
              <w:pStyle w:val="TAC"/>
              <w:rPr>
                <w:rFonts w:cs="Arial"/>
                <w:szCs w:val="18"/>
              </w:rPr>
            </w:pPr>
            <w:r w:rsidRPr="0001701A">
              <w:rPr>
                <w:rFonts w:cs="Arial"/>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01701A" w:rsidRDefault="006D0D8E" w:rsidP="006D0D8E">
            <w:pPr>
              <w:pStyle w:val="TAC"/>
              <w:rPr>
                <w:rFonts w:cs="Arial"/>
                <w:szCs w:val="18"/>
              </w:rPr>
            </w:pPr>
            <w:r w:rsidRPr="0001701A">
              <w:rPr>
                <w:rFonts w:cs="Arial"/>
                <w:szCs w:val="18"/>
              </w:rPr>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01701A" w:rsidRDefault="006D0D8E" w:rsidP="006D0D8E">
            <w:pPr>
              <w:pStyle w:val="TAC"/>
              <w:rPr>
                <w:rFonts w:cs="Arial"/>
                <w:szCs w:val="18"/>
              </w:rPr>
            </w:pPr>
            <w:r w:rsidRPr="0001701A">
              <w:rPr>
                <w:rFonts w:cs="Arial"/>
                <w:szCs w:val="18"/>
              </w:rPr>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01701A" w:rsidRDefault="006D0D8E" w:rsidP="006D0D8E">
            <w:pPr>
              <w:pStyle w:val="TAC"/>
              <w:rPr>
                <w:rFonts w:cs="Arial"/>
                <w:szCs w:val="18"/>
              </w:rPr>
            </w:pPr>
            <w:r w:rsidRPr="0001701A">
              <w:rPr>
                <w:rFonts w:cs="Arial"/>
                <w:szCs w:val="18"/>
              </w:rPr>
              <w:t>660</w:t>
            </w:r>
          </w:p>
        </w:tc>
      </w:tr>
      <w:tr w:rsidR="00975C97" w:rsidRPr="0001701A"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792</w:t>
            </w:r>
          </w:p>
        </w:tc>
      </w:tr>
      <w:tr w:rsidR="00975C97" w:rsidRPr="0001701A"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1188</w:t>
            </w:r>
          </w:p>
        </w:tc>
      </w:tr>
      <w:tr w:rsidR="006D0D8E" w:rsidRPr="0001701A"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01701A" w:rsidRDefault="006D0D8E" w:rsidP="006D0D8E">
            <w:pPr>
              <w:keepNext/>
              <w:keepLines/>
              <w:spacing w:after="0"/>
              <w:jc w:val="center"/>
              <w:rPr>
                <w:rFonts w:ascii="Arial" w:hAnsi="Arial"/>
                <w:color w:val="auto"/>
                <w:sz w:val="18"/>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1320</w:t>
            </w:r>
          </w:p>
        </w:tc>
      </w:tr>
      <w:tr w:rsidR="00975C97" w:rsidRPr="0001701A"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1452</w:t>
            </w:r>
          </w:p>
        </w:tc>
      </w:tr>
      <w:tr w:rsidR="00975C97" w:rsidRPr="0001701A"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w:t>
            </w:r>
          </w:p>
        </w:tc>
      </w:tr>
      <w:tr w:rsidR="00975C97" w:rsidRPr="0001701A"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1716</w:t>
            </w:r>
          </w:p>
        </w:tc>
      </w:tr>
      <w:tr w:rsidR="006D0D8E" w:rsidRPr="0001701A"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01701A" w:rsidRDefault="006D0D8E" w:rsidP="006D0D8E">
            <w:pPr>
              <w:pStyle w:val="TAC"/>
              <w:rPr>
                <w:rFonts w:cs="Arial"/>
                <w:szCs w:val="18"/>
              </w:rPr>
            </w:pPr>
            <w:r w:rsidRPr="0001701A">
              <w:rPr>
                <w:rFonts w:cs="Arial"/>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01701A" w:rsidRDefault="006D0D8E" w:rsidP="006D0D8E">
            <w:pPr>
              <w:pStyle w:val="TAC"/>
              <w:rPr>
                <w:rFonts w:cs="Arial"/>
                <w:szCs w:val="18"/>
              </w:rPr>
            </w:pPr>
            <w:r w:rsidRPr="0001701A">
              <w:rPr>
                <w:rFonts w:cs="Arial"/>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01701A" w:rsidRDefault="006D0D8E" w:rsidP="006D0D8E">
            <w:pPr>
              <w:pStyle w:val="TAC"/>
              <w:rPr>
                <w:rFonts w:cs="Arial"/>
                <w:szCs w:val="18"/>
              </w:rPr>
            </w:pPr>
            <w:r w:rsidRPr="0001701A">
              <w:rPr>
                <w:rFonts w:cs="Arial"/>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01701A" w:rsidRDefault="006D0D8E" w:rsidP="006D0D8E">
            <w:pPr>
              <w:pStyle w:val="TAC"/>
              <w:rPr>
                <w:rFonts w:cs="Arial"/>
                <w:szCs w:val="18"/>
              </w:rPr>
            </w:pPr>
            <w:r w:rsidRPr="0001701A">
              <w:rPr>
                <w:rFonts w:cs="Arial"/>
                <w:szCs w:val="18"/>
              </w:rPr>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01701A" w:rsidRDefault="006D0D8E" w:rsidP="006D0D8E">
            <w:pPr>
              <w:pStyle w:val="TAC"/>
              <w:rPr>
                <w:rFonts w:cs="Arial"/>
                <w:szCs w:val="18"/>
              </w:rPr>
            </w:pPr>
            <w:r w:rsidRPr="0001701A">
              <w:rPr>
                <w:rFonts w:cs="Arial"/>
                <w:szCs w:val="18"/>
              </w:rPr>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01701A" w:rsidRDefault="006D0D8E" w:rsidP="006D0D8E">
            <w:pPr>
              <w:pStyle w:val="TAC"/>
              <w:rPr>
                <w:rFonts w:cs="Arial"/>
                <w:szCs w:val="18"/>
              </w:rPr>
            </w:pPr>
            <w:r w:rsidRPr="0001701A">
              <w:rPr>
                <w:rFonts w:cs="Arial"/>
                <w:szCs w:val="18"/>
              </w:rPr>
              <w:t>1980</w:t>
            </w:r>
          </w:p>
        </w:tc>
      </w:tr>
      <w:tr w:rsidR="00975C97" w:rsidRPr="0001701A"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w:t>
            </w:r>
          </w:p>
        </w:tc>
      </w:tr>
      <w:tr w:rsidR="00975C97" w:rsidRPr="0001701A"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r>
      <w:tr w:rsidR="00975C97" w:rsidRPr="0001701A"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2508</w:t>
            </w:r>
          </w:p>
        </w:tc>
      </w:tr>
      <w:tr w:rsidR="00975C97" w:rsidRPr="0001701A"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r>
      <w:tr w:rsidR="00975C97" w:rsidRPr="0001701A"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3300</w:t>
            </w:r>
          </w:p>
        </w:tc>
      </w:tr>
      <w:tr w:rsidR="00975C97" w:rsidRPr="0001701A"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3432</w:t>
            </w:r>
          </w:p>
        </w:tc>
      </w:tr>
      <w:tr w:rsidR="00975C97" w:rsidRPr="0001701A"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4092</w:t>
            </w:r>
          </w:p>
        </w:tc>
      </w:tr>
      <w:tr w:rsidR="00975C97" w:rsidRPr="0001701A"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4356</w:t>
            </w:r>
          </w:p>
        </w:tc>
      </w:tr>
      <w:tr w:rsidR="00975C97" w:rsidRPr="0001701A"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5016</w:t>
            </w:r>
          </w:p>
        </w:tc>
      </w:tr>
      <w:tr w:rsidR="00975C97" w:rsidRPr="0001701A"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5148</w:t>
            </w:r>
          </w:p>
        </w:tc>
      </w:tr>
      <w:tr w:rsidR="00975C97" w:rsidRPr="0001701A"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5280</w:t>
            </w:r>
          </w:p>
        </w:tc>
      </w:tr>
      <w:tr w:rsidR="006D0D8E" w:rsidRPr="0001701A"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01701A" w:rsidRDefault="006D0D8E" w:rsidP="006D0D8E">
            <w:pPr>
              <w:pStyle w:val="TAC"/>
              <w:rPr>
                <w:rFonts w:cs="Arial"/>
                <w:szCs w:val="18"/>
              </w:rPr>
            </w:pPr>
            <w:r w:rsidRPr="0001701A">
              <w:rPr>
                <w:rFonts w:cs="Arial"/>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01701A" w:rsidRDefault="006D0D8E" w:rsidP="006D0D8E">
            <w:pPr>
              <w:pStyle w:val="TAC"/>
              <w:rPr>
                <w:rFonts w:cs="Arial"/>
                <w:szCs w:val="18"/>
              </w:rPr>
            </w:pPr>
            <w:r w:rsidRPr="0001701A">
              <w:rPr>
                <w:rFonts w:cs="Arial"/>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01701A" w:rsidRDefault="006D0D8E" w:rsidP="006D0D8E">
            <w:pPr>
              <w:pStyle w:val="TAC"/>
              <w:rPr>
                <w:rFonts w:cs="Arial"/>
                <w:szCs w:val="18"/>
              </w:rPr>
            </w:pPr>
            <w:r w:rsidRPr="0001701A">
              <w:rPr>
                <w:rFonts w:cs="Arial"/>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01701A" w:rsidRDefault="006D0D8E" w:rsidP="006D0D8E">
            <w:pPr>
              <w:pStyle w:val="TAC"/>
              <w:rPr>
                <w:rFonts w:cs="Arial"/>
                <w:szCs w:val="18"/>
              </w:rPr>
            </w:pPr>
            <w:r w:rsidRPr="0001701A">
              <w:rPr>
                <w:rFonts w:cs="Arial"/>
                <w:szCs w:val="18"/>
              </w:rPr>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01701A" w:rsidRDefault="006D0D8E" w:rsidP="006D0D8E">
            <w:pPr>
              <w:pStyle w:val="TAC"/>
              <w:rPr>
                <w:rFonts w:cs="Arial"/>
                <w:szCs w:val="18"/>
              </w:rPr>
            </w:pPr>
            <w:r w:rsidRPr="0001701A">
              <w:rPr>
                <w:rFonts w:cs="Arial"/>
                <w:szCs w:val="18"/>
              </w:rPr>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01701A" w:rsidRDefault="006D0D8E" w:rsidP="006D0D8E">
            <w:pPr>
              <w:pStyle w:val="TAC"/>
              <w:rPr>
                <w:rFonts w:cs="Arial"/>
                <w:szCs w:val="18"/>
              </w:rPr>
            </w:pPr>
            <w:r w:rsidRPr="0001701A">
              <w:rPr>
                <w:rFonts w:cs="Arial"/>
                <w:szCs w:val="18"/>
              </w:rPr>
              <w:t>6204</w:t>
            </w:r>
          </w:p>
        </w:tc>
      </w:tr>
      <w:tr w:rsidR="00975C97" w:rsidRPr="0001701A"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6732</w:t>
            </w:r>
          </w:p>
        </w:tc>
      </w:tr>
      <w:tr w:rsidR="00975C97" w:rsidRPr="0001701A"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6864</w:t>
            </w:r>
          </w:p>
        </w:tc>
      </w:tr>
      <w:tr w:rsidR="00975C97" w:rsidRPr="0001701A"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6996</w:t>
            </w:r>
          </w:p>
        </w:tc>
      </w:tr>
      <w:tr w:rsidR="00975C97" w:rsidRPr="0001701A"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7128</w:t>
            </w:r>
          </w:p>
        </w:tc>
      </w:tr>
      <w:tr w:rsidR="00975C97" w:rsidRPr="0001701A"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8052</w:t>
            </w:r>
          </w:p>
        </w:tc>
      </w:tr>
      <w:tr w:rsidR="00975C97" w:rsidRPr="0001701A"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8580</w:t>
            </w:r>
          </w:p>
        </w:tc>
      </w:tr>
      <w:tr w:rsidR="00975C97" w:rsidRPr="0001701A"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8844</w:t>
            </w:r>
          </w:p>
        </w:tc>
      </w:tr>
      <w:tr w:rsidR="00975C97" w:rsidRPr="0001701A"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8976</w:t>
            </w:r>
          </w:p>
        </w:tc>
      </w:tr>
      <w:tr w:rsidR="00975C97" w:rsidRPr="0001701A"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10296</w:t>
            </w:r>
          </w:p>
        </w:tc>
      </w:tr>
      <w:tr w:rsidR="00975C97" w:rsidRPr="0001701A"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10428</w:t>
            </w:r>
          </w:p>
        </w:tc>
      </w:tr>
      <w:tr w:rsidR="00975C97" w:rsidRPr="0001701A"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w:t>
            </w:r>
          </w:p>
        </w:tc>
      </w:tr>
      <w:tr w:rsidR="00975C97" w:rsidRPr="0001701A"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10692</w:t>
            </w:r>
          </w:p>
        </w:tc>
      </w:tr>
      <w:tr w:rsidR="00975C97" w:rsidRPr="0001701A"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12276</w:t>
            </w:r>
          </w:p>
        </w:tc>
      </w:tr>
      <w:tr w:rsidR="00975C97" w:rsidRPr="0001701A"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12540</w:t>
            </w:r>
          </w:p>
        </w:tc>
      </w:tr>
      <w:tr w:rsidR="00975C97" w:rsidRPr="0001701A"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13992</w:t>
            </w:r>
          </w:p>
        </w:tc>
      </w:tr>
      <w:tr w:rsidR="00975C97" w:rsidRPr="0001701A"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14124</w:t>
            </w:r>
          </w:p>
        </w:tc>
      </w:tr>
      <w:tr w:rsidR="00975C97" w:rsidRPr="0001701A"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14256</w:t>
            </w:r>
          </w:p>
        </w:tc>
      </w:tr>
      <w:tr w:rsidR="00975C97" w:rsidRPr="0001701A"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14388</w:t>
            </w:r>
          </w:p>
        </w:tc>
      </w:tr>
      <w:tr w:rsidR="00975C97" w:rsidRPr="0001701A"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15972</w:t>
            </w:r>
          </w:p>
        </w:tc>
      </w:tr>
      <w:tr w:rsidR="00975C97" w:rsidRPr="0001701A"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16236</w:t>
            </w:r>
          </w:p>
        </w:tc>
      </w:tr>
      <w:tr w:rsidR="00975C97" w:rsidRPr="0001701A"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17556</w:t>
            </w:r>
          </w:p>
        </w:tc>
      </w:tr>
      <w:tr w:rsidR="00975C97" w:rsidRPr="0001701A"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17820</w:t>
            </w:r>
          </w:p>
        </w:tc>
      </w:tr>
      <w:tr w:rsidR="00975C97" w:rsidRPr="0001701A"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18084</w:t>
            </w:r>
          </w:p>
        </w:tc>
      </w:tr>
      <w:tr w:rsidR="00975C97" w:rsidRPr="0001701A"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21120</w:t>
            </w:r>
          </w:p>
        </w:tc>
      </w:tr>
      <w:tr w:rsidR="00975C97" w:rsidRPr="0001701A"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21384</w:t>
            </w:r>
          </w:p>
        </w:tc>
      </w:tr>
      <w:tr w:rsidR="00975C97" w:rsidRPr="0001701A"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24948</w:t>
            </w:r>
          </w:p>
        </w:tc>
      </w:tr>
      <w:tr w:rsidR="00975C97" w:rsidRPr="0001701A"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28512</w:t>
            </w:r>
          </w:p>
        </w:tc>
      </w:tr>
      <w:tr w:rsidR="00975C97" w:rsidRPr="0001701A"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28644</w:t>
            </w:r>
          </w:p>
        </w:tc>
      </w:tr>
      <w:tr w:rsidR="00975C97" w:rsidRPr="0001701A"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32340</w:t>
            </w:r>
          </w:p>
        </w:tc>
      </w:tr>
      <w:tr w:rsidR="00975C97" w:rsidRPr="0001701A"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35640</w:t>
            </w:r>
          </w:p>
        </w:tc>
      </w:tr>
      <w:tr w:rsidR="00975C97" w:rsidRPr="0001701A"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36036</w:t>
            </w:r>
          </w:p>
        </w:tc>
      </w:tr>
      <w:tr w:rsidR="00975C97" w:rsidRPr="0001701A"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5.1.3.1-1 defined in TS 38.214 [10].</w:t>
            </w:r>
          </w:p>
          <w:p w14:paraId="475EBBF5"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185D8072"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0AFBB499" w14:textId="2A3B3BFA" w:rsidR="00975C97" w:rsidRDefault="00975C97" w:rsidP="00975C97"/>
    <w:p w14:paraId="3D78A450" w14:textId="58446E46" w:rsidR="00F77B26" w:rsidRDefault="00F77B26" w:rsidP="00975C97"/>
    <w:p w14:paraId="54474BC5" w14:textId="4E32A453" w:rsidR="00F77B26" w:rsidRDefault="00F77B26" w:rsidP="00975C97"/>
    <w:p w14:paraId="07D6E33D" w14:textId="59D861E4" w:rsidR="00F77B26" w:rsidRDefault="00F77B26" w:rsidP="00975C97"/>
    <w:p w14:paraId="5D3053A6" w14:textId="2205EFC2" w:rsidR="00F77B26" w:rsidRDefault="00F77B26" w:rsidP="00975C97"/>
    <w:p w14:paraId="58CBA0E5" w14:textId="16E84C9B" w:rsidR="00F77B26" w:rsidRDefault="00F77B26" w:rsidP="00975C97"/>
    <w:p w14:paraId="68CFA0DC" w14:textId="005B0DDD" w:rsidR="00F77B26" w:rsidRDefault="00F77B26" w:rsidP="00975C97"/>
    <w:p w14:paraId="402F8704" w14:textId="7A5B72FA" w:rsidR="00F77B26" w:rsidRDefault="00F77B26" w:rsidP="00975C97"/>
    <w:p w14:paraId="2156D6D6" w14:textId="1B7C8684" w:rsidR="00F77B26" w:rsidRDefault="00F77B26" w:rsidP="00975C97"/>
    <w:p w14:paraId="13414754" w14:textId="4A5A1F08" w:rsidR="00F77B26" w:rsidRDefault="00F77B26" w:rsidP="00975C97"/>
    <w:p w14:paraId="7E65549D" w14:textId="106BFBA8" w:rsidR="00F77B26" w:rsidRDefault="00F77B26" w:rsidP="00975C97"/>
    <w:p w14:paraId="19A20FCF" w14:textId="79453F61" w:rsidR="00F77B26" w:rsidRDefault="00F77B26" w:rsidP="00975C97"/>
    <w:p w14:paraId="709D5B81" w14:textId="5FCC5A06" w:rsidR="00F77B26" w:rsidRDefault="00F77B26" w:rsidP="00975C97"/>
    <w:p w14:paraId="3DA68341" w14:textId="38061DBE" w:rsidR="00F77B26" w:rsidRDefault="00F77B26" w:rsidP="00975C97"/>
    <w:p w14:paraId="5DAFE6A7" w14:textId="40306C56" w:rsidR="00F77B26" w:rsidRDefault="00F77B26" w:rsidP="00975C97"/>
    <w:p w14:paraId="21BB91FE" w14:textId="77777777" w:rsidR="00F77B26" w:rsidRPr="0001701A" w:rsidRDefault="00F77B26" w:rsidP="00975C97"/>
    <w:p w14:paraId="754BFC70" w14:textId="77777777" w:rsidR="00975C97" w:rsidRPr="0001701A" w:rsidRDefault="00975C97" w:rsidP="00975C97">
      <w:pPr>
        <w:pStyle w:val="TH"/>
      </w:pPr>
      <w:r w:rsidRPr="0001701A">
        <w:t>Table A.2.2.6-2: Void</w:t>
      </w:r>
    </w:p>
    <w:p w14:paraId="7F2050FD" w14:textId="77777777" w:rsidR="00975C97" w:rsidRPr="0001701A" w:rsidRDefault="00975C97" w:rsidP="00975C97">
      <w:pPr>
        <w:pStyle w:val="TH"/>
      </w:pPr>
      <w:r w:rsidRPr="0001701A">
        <w:t>Table A.2.2.6-3: Void</w:t>
      </w:r>
    </w:p>
    <w:p w14:paraId="15D0074E" w14:textId="77777777" w:rsidR="00975C97" w:rsidRPr="0001701A" w:rsidRDefault="00975C97" w:rsidP="00975C97"/>
    <w:p w14:paraId="68B4E585" w14:textId="77777777" w:rsidR="00975C97" w:rsidRPr="0001701A" w:rsidRDefault="00975C97" w:rsidP="00975C97">
      <w:pPr>
        <w:pStyle w:val="Heading3"/>
      </w:pPr>
      <w:bookmarkStart w:id="22" w:name="_Toc27478681"/>
      <w:bookmarkStart w:id="23" w:name="_Toc36227395"/>
      <w:r w:rsidRPr="0001701A">
        <w:lastRenderedPageBreak/>
        <w:t>A.2.2.7</w:t>
      </w:r>
      <w:r w:rsidRPr="0001701A">
        <w:tab/>
        <w:t>CP-OFDM 16QAM</w:t>
      </w:r>
      <w:bookmarkEnd w:id="22"/>
      <w:bookmarkEnd w:id="23"/>
    </w:p>
    <w:p w14:paraId="7ED60344" w14:textId="77777777" w:rsidR="00975C97" w:rsidRPr="0001701A" w:rsidRDefault="00975C97" w:rsidP="00975C97">
      <w:pPr>
        <w:pStyle w:val="TH"/>
      </w:pPr>
      <w:r w:rsidRPr="0001701A">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975C97" w:rsidRPr="0001701A"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w:t>
            </w:r>
          </w:p>
        </w:tc>
      </w:tr>
      <w:tr w:rsidR="006D0D8E" w:rsidRPr="0001701A"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01701A" w:rsidRDefault="006D0D8E" w:rsidP="006D0D8E">
            <w:pPr>
              <w:pStyle w:val="TAC"/>
              <w:rPr>
                <w:rFonts w:cs="Arial"/>
                <w:szCs w:val="18"/>
              </w:rPr>
            </w:pPr>
            <w:r w:rsidRPr="0001701A">
              <w:rPr>
                <w:rFonts w:cs="Arial"/>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01701A" w:rsidRDefault="006D0D8E" w:rsidP="006D0D8E">
            <w:pPr>
              <w:pStyle w:val="TAC"/>
              <w:rPr>
                <w:rFonts w:cs="Arial"/>
                <w:szCs w:val="18"/>
              </w:rPr>
            </w:pPr>
            <w:r w:rsidRPr="0001701A">
              <w:rPr>
                <w:rFonts w:cs="Arial"/>
                <w:szCs w:val="18"/>
              </w:rPr>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01701A" w:rsidRDefault="006D0D8E" w:rsidP="006D0D8E">
            <w:pPr>
              <w:pStyle w:val="TAC"/>
              <w:rPr>
                <w:rFonts w:cs="Arial"/>
                <w:szCs w:val="18"/>
              </w:rPr>
            </w:pPr>
            <w:r w:rsidRPr="0001701A">
              <w:rPr>
                <w:rFonts w:cs="Arial"/>
                <w:szCs w:val="18"/>
              </w:rPr>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01701A" w:rsidRDefault="006D0D8E" w:rsidP="006D0D8E">
            <w:pPr>
              <w:pStyle w:val="TAC"/>
              <w:rPr>
                <w:rFonts w:cs="Arial"/>
                <w:szCs w:val="18"/>
              </w:rPr>
            </w:pPr>
            <w:r w:rsidRPr="0001701A">
              <w:rPr>
                <w:rFonts w:cs="Arial"/>
                <w:szCs w:val="18"/>
              </w:rPr>
              <w:t>660</w:t>
            </w:r>
          </w:p>
        </w:tc>
      </w:tr>
      <w:tr w:rsidR="00975C97" w:rsidRPr="0001701A"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792</w:t>
            </w:r>
          </w:p>
        </w:tc>
      </w:tr>
      <w:tr w:rsidR="00975C97" w:rsidRPr="0001701A"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1188</w:t>
            </w:r>
          </w:p>
        </w:tc>
      </w:tr>
      <w:tr w:rsidR="006D0D8E" w:rsidRPr="0001701A"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01701A" w:rsidRDefault="006D0D8E" w:rsidP="006D0D8E">
            <w:pPr>
              <w:pStyle w:val="TAC"/>
              <w:rPr>
                <w:rFonts w:cs="Arial"/>
                <w:szCs w:val="18"/>
              </w:rPr>
            </w:pPr>
            <w:r w:rsidRPr="0001701A">
              <w:rPr>
                <w:rFonts w:cs="Arial"/>
                <w:szCs w:val="18"/>
              </w:rPr>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01701A" w:rsidRDefault="006D0D8E" w:rsidP="006D0D8E">
            <w:pPr>
              <w:pStyle w:val="TAC"/>
              <w:rPr>
                <w:rFonts w:cs="Arial"/>
                <w:szCs w:val="18"/>
              </w:rPr>
            </w:pPr>
            <w:r w:rsidRPr="0001701A">
              <w:rPr>
                <w:rFonts w:cs="Arial"/>
                <w:szCs w:val="18"/>
              </w:rPr>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01701A" w:rsidRDefault="006D0D8E" w:rsidP="006D0D8E">
            <w:pPr>
              <w:pStyle w:val="TAC"/>
              <w:rPr>
                <w:rFonts w:cs="Arial"/>
                <w:szCs w:val="18"/>
              </w:rPr>
            </w:pPr>
            <w:r w:rsidRPr="0001701A">
              <w:rPr>
                <w:rFonts w:cs="Arial"/>
                <w:szCs w:val="18"/>
              </w:rPr>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01701A" w:rsidRDefault="006D0D8E" w:rsidP="006D0D8E">
            <w:pPr>
              <w:pStyle w:val="TAC"/>
              <w:rPr>
                <w:rFonts w:cs="Arial"/>
                <w:szCs w:val="18"/>
              </w:rPr>
            </w:pPr>
            <w:r w:rsidRPr="0001701A">
              <w:rPr>
                <w:rFonts w:cs="Arial"/>
                <w:szCs w:val="18"/>
              </w:rPr>
              <w:t>1320</w:t>
            </w:r>
          </w:p>
        </w:tc>
      </w:tr>
      <w:tr w:rsidR="00975C97" w:rsidRPr="0001701A"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1452</w:t>
            </w:r>
          </w:p>
        </w:tc>
      </w:tr>
      <w:tr w:rsidR="00975C97" w:rsidRPr="0001701A"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1584</w:t>
            </w:r>
          </w:p>
        </w:tc>
      </w:tr>
      <w:tr w:rsidR="00975C97" w:rsidRPr="0001701A"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1716</w:t>
            </w:r>
          </w:p>
        </w:tc>
      </w:tr>
      <w:tr w:rsidR="006D0D8E" w:rsidRPr="0001701A"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01701A" w:rsidRDefault="006D0D8E" w:rsidP="006D0D8E">
            <w:pPr>
              <w:pStyle w:val="TAC"/>
              <w:rPr>
                <w:rFonts w:cs="Arial"/>
                <w:szCs w:val="18"/>
              </w:rPr>
            </w:pPr>
            <w:r w:rsidRPr="0001701A">
              <w:rPr>
                <w:rFonts w:cs="Arial"/>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01701A" w:rsidRDefault="006D0D8E" w:rsidP="006D0D8E">
            <w:pPr>
              <w:pStyle w:val="TAC"/>
              <w:rPr>
                <w:rFonts w:cs="Arial"/>
                <w:szCs w:val="18"/>
              </w:rPr>
            </w:pPr>
            <w:r w:rsidRPr="0001701A">
              <w:rPr>
                <w:rFonts w:cs="Arial"/>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01701A" w:rsidRDefault="006D0D8E" w:rsidP="006D0D8E">
            <w:pPr>
              <w:pStyle w:val="TAC"/>
              <w:rPr>
                <w:rFonts w:cs="Arial"/>
                <w:szCs w:val="18"/>
              </w:rPr>
            </w:pPr>
            <w:r w:rsidRPr="0001701A">
              <w:rPr>
                <w:rFonts w:cs="Arial"/>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01701A" w:rsidRDefault="006D0D8E" w:rsidP="006D0D8E">
            <w:pPr>
              <w:pStyle w:val="TAC"/>
              <w:rPr>
                <w:rFonts w:cs="Arial"/>
                <w:szCs w:val="18"/>
              </w:rPr>
            </w:pPr>
            <w:r w:rsidRPr="0001701A">
              <w:rPr>
                <w:rFonts w:cs="Arial"/>
                <w:szCs w:val="18"/>
              </w:rPr>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01701A" w:rsidRDefault="006D0D8E" w:rsidP="006D0D8E">
            <w:pPr>
              <w:pStyle w:val="TAC"/>
              <w:rPr>
                <w:rFonts w:cs="Arial"/>
                <w:szCs w:val="18"/>
              </w:rPr>
            </w:pPr>
            <w:r w:rsidRPr="0001701A">
              <w:rPr>
                <w:rFonts w:cs="Arial"/>
                <w:szCs w:val="18"/>
              </w:rPr>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01701A" w:rsidRDefault="006D0D8E" w:rsidP="006D0D8E">
            <w:pPr>
              <w:pStyle w:val="TAC"/>
              <w:rPr>
                <w:rFonts w:cs="Arial"/>
                <w:szCs w:val="18"/>
              </w:rPr>
            </w:pPr>
            <w:r w:rsidRPr="0001701A">
              <w:rPr>
                <w:rFonts w:cs="Arial"/>
                <w:szCs w:val="18"/>
              </w:rPr>
              <w:t>1980</w:t>
            </w:r>
          </w:p>
        </w:tc>
      </w:tr>
      <w:tr w:rsidR="00975C97" w:rsidRPr="0001701A"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w:t>
            </w:r>
          </w:p>
        </w:tc>
      </w:tr>
      <w:tr w:rsidR="00975C97" w:rsidRPr="0001701A"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r>
      <w:tr w:rsidR="00975C97" w:rsidRPr="0001701A"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2508</w:t>
            </w:r>
          </w:p>
        </w:tc>
      </w:tr>
      <w:tr w:rsidR="00975C97" w:rsidRPr="0001701A"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r>
      <w:tr w:rsidR="00975C97" w:rsidRPr="0001701A"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3300</w:t>
            </w:r>
          </w:p>
        </w:tc>
      </w:tr>
      <w:tr w:rsidR="00975C97" w:rsidRPr="0001701A"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3432</w:t>
            </w:r>
          </w:p>
        </w:tc>
      </w:tr>
      <w:tr w:rsidR="00975C97" w:rsidRPr="0001701A"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4092</w:t>
            </w:r>
          </w:p>
        </w:tc>
      </w:tr>
      <w:tr w:rsidR="00975C97" w:rsidRPr="0001701A"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4356</w:t>
            </w:r>
          </w:p>
        </w:tc>
      </w:tr>
      <w:tr w:rsidR="00975C97" w:rsidRPr="0001701A"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5016</w:t>
            </w:r>
          </w:p>
        </w:tc>
      </w:tr>
      <w:tr w:rsidR="00975C97" w:rsidRPr="0001701A"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5148</w:t>
            </w:r>
          </w:p>
        </w:tc>
      </w:tr>
      <w:tr w:rsidR="00975C97" w:rsidRPr="0001701A"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5280</w:t>
            </w:r>
          </w:p>
        </w:tc>
      </w:tr>
      <w:tr w:rsidR="00975C97" w:rsidRPr="0001701A"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6204</w:t>
            </w:r>
          </w:p>
        </w:tc>
      </w:tr>
      <w:tr w:rsidR="00975C97" w:rsidRPr="0001701A"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6732</w:t>
            </w:r>
          </w:p>
        </w:tc>
      </w:tr>
      <w:tr w:rsidR="00975C97" w:rsidRPr="0001701A"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6864</w:t>
            </w:r>
          </w:p>
        </w:tc>
      </w:tr>
      <w:tr w:rsidR="00975C97" w:rsidRPr="0001701A"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6996</w:t>
            </w:r>
          </w:p>
        </w:tc>
      </w:tr>
      <w:tr w:rsidR="00975C97" w:rsidRPr="0001701A"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7128</w:t>
            </w:r>
          </w:p>
        </w:tc>
      </w:tr>
      <w:tr w:rsidR="00975C97" w:rsidRPr="0001701A"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8052</w:t>
            </w:r>
          </w:p>
        </w:tc>
      </w:tr>
      <w:tr w:rsidR="00975C97" w:rsidRPr="0001701A"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8580</w:t>
            </w:r>
          </w:p>
        </w:tc>
      </w:tr>
      <w:tr w:rsidR="00975C97" w:rsidRPr="0001701A"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8844</w:t>
            </w:r>
          </w:p>
        </w:tc>
      </w:tr>
      <w:tr w:rsidR="00975C97" w:rsidRPr="0001701A"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8976</w:t>
            </w:r>
          </w:p>
        </w:tc>
      </w:tr>
      <w:tr w:rsidR="00975C97" w:rsidRPr="0001701A"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10296</w:t>
            </w:r>
          </w:p>
        </w:tc>
      </w:tr>
      <w:tr w:rsidR="00975C97" w:rsidRPr="0001701A"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10428</w:t>
            </w:r>
          </w:p>
        </w:tc>
      </w:tr>
      <w:tr w:rsidR="00975C97" w:rsidRPr="0001701A"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10560</w:t>
            </w:r>
          </w:p>
        </w:tc>
      </w:tr>
      <w:tr w:rsidR="00975C97" w:rsidRPr="0001701A"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10692</w:t>
            </w:r>
          </w:p>
        </w:tc>
      </w:tr>
      <w:tr w:rsidR="00975C97" w:rsidRPr="0001701A"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12276</w:t>
            </w:r>
          </w:p>
        </w:tc>
      </w:tr>
      <w:tr w:rsidR="00975C97" w:rsidRPr="0001701A"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12540</w:t>
            </w:r>
          </w:p>
        </w:tc>
      </w:tr>
      <w:tr w:rsidR="00975C97" w:rsidRPr="0001701A"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13992</w:t>
            </w:r>
          </w:p>
        </w:tc>
      </w:tr>
      <w:tr w:rsidR="00975C97" w:rsidRPr="0001701A"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14124</w:t>
            </w:r>
          </w:p>
        </w:tc>
      </w:tr>
      <w:tr w:rsidR="00975C97" w:rsidRPr="0001701A"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14256</w:t>
            </w:r>
          </w:p>
        </w:tc>
      </w:tr>
      <w:tr w:rsidR="00975C97" w:rsidRPr="0001701A"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14388</w:t>
            </w:r>
          </w:p>
        </w:tc>
      </w:tr>
      <w:tr w:rsidR="00975C97" w:rsidRPr="0001701A"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15972</w:t>
            </w:r>
          </w:p>
        </w:tc>
      </w:tr>
      <w:tr w:rsidR="00975C97" w:rsidRPr="0001701A"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16236</w:t>
            </w:r>
          </w:p>
        </w:tc>
      </w:tr>
      <w:tr w:rsidR="00975C97" w:rsidRPr="0001701A"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17556</w:t>
            </w:r>
          </w:p>
        </w:tc>
      </w:tr>
      <w:tr w:rsidR="00975C97" w:rsidRPr="0001701A"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17820</w:t>
            </w:r>
          </w:p>
        </w:tc>
      </w:tr>
      <w:tr w:rsidR="00975C97" w:rsidRPr="0001701A"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18084</w:t>
            </w:r>
          </w:p>
        </w:tc>
      </w:tr>
      <w:tr w:rsidR="00975C97" w:rsidRPr="0001701A"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21120</w:t>
            </w:r>
          </w:p>
        </w:tc>
      </w:tr>
      <w:tr w:rsidR="00975C97" w:rsidRPr="0001701A"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21384</w:t>
            </w:r>
          </w:p>
        </w:tc>
      </w:tr>
      <w:tr w:rsidR="00975C97" w:rsidRPr="0001701A"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24948</w:t>
            </w:r>
          </w:p>
        </w:tc>
      </w:tr>
      <w:tr w:rsidR="00975C97" w:rsidRPr="0001701A"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28512</w:t>
            </w:r>
          </w:p>
        </w:tc>
      </w:tr>
      <w:tr w:rsidR="00975C97" w:rsidRPr="0001701A"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28644</w:t>
            </w:r>
          </w:p>
        </w:tc>
      </w:tr>
      <w:tr w:rsidR="00975C97" w:rsidRPr="0001701A"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32340</w:t>
            </w:r>
          </w:p>
        </w:tc>
      </w:tr>
      <w:tr w:rsidR="00975C97" w:rsidRPr="0001701A"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35640</w:t>
            </w:r>
          </w:p>
        </w:tc>
      </w:tr>
      <w:tr w:rsidR="00975C97" w:rsidRPr="0001701A"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36036</w:t>
            </w:r>
          </w:p>
        </w:tc>
      </w:tr>
      <w:tr w:rsidR="00975C97" w:rsidRPr="0001701A"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5.1.3.1-1 defined in TS 38.214 [10].</w:t>
            </w:r>
          </w:p>
          <w:p w14:paraId="41E0BFCC"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662ACF9F"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2F0129AF" w14:textId="1DA0C970" w:rsidR="00975C97" w:rsidRDefault="00975C97" w:rsidP="00975C97"/>
    <w:p w14:paraId="3C5C9BC3" w14:textId="47D06C05" w:rsidR="00F77B26" w:rsidRDefault="00F77B26" w:rsidP="00975C97"/>
    <w:p w14:paraId="21CCD00A" w14:textId="4955C967" w:rsidR="00F77B26" w:rsidRDefault="00F77B26" w:rsidP="00975C97"/>
    <w:p w14:paraId="7B1C4FFA" w14:textId="083528AD" w:rsidR="00F77B26" w:rsidRDefault="00F77B26" w:rsidP="00975C97"/>
    <w:p w14:paraId="7A663C40" w14:textId="3F22676D" w:rsidR="00F77B26" w:rsidRDefault="00F77B26" w:rsidP="00975C97"/>
    <w:p w14:paraId="25E683F6" w14:textId="17613329" w:rsidR="00F77B26" w:rsidRDefault="00F77B26" w:rsidP="00975C97"/>
    <w:p w14:paraId="06F4679E" w14:textId="6937C2F5" w:rsidR="00F77B26" w:rsidRDefault="00F77B26" w:rsidP="00975C97"/>
    <w:p w14:paraId="1B3F1170" w14:textId="5D8CC6C2" w:rsidR="00F77B26" w:rsidRDefault="00F77B26" w:rsidP="00975C97"/>
    <w:p w14:paraId="7CB1EED8" w14:textId="5124C3A9" w:rsidR="00F77B26" w:rsidRDefault="00F77B26" w:rsidP="00975C97"/>
    <w:p w14:paraId="0A731984" w14:textId="7CA69EBD" w:rsidR="00F77B26" w:rsidRDefault="00F77B26" w:rsidP="00975C97"/>
    <w:p w14:paraId="1F24A4EF" w14:textId="5BD82A6E" w:rsidR="00F77B26" w:rsidRDefault="00F77B26" w:rsidP="00975C97"/>
    <w:p w14:paraId="0EE0B45A" w14:textId="5D7393DF" w:rsidR="00F77B26" w:rsidRDefault="00F77B26" w:rsidP="00975C97"/>
    <w:p w14:paraId="35FCAE2D" w14:textId="39B2B7DC" w:rsidR="00F77B26" w:rsidRDefault="00F77B26" w:rsidP="00975C97"/>
    <w:p w14:paraId="18443FA7" w14:textId="0D4A9D26" w:rsidR="00F77B26" w:rsidRDefault="00F77B26" w:rsidP="00975C97"/>
    <w:p w14:paraId="027B661E" w14:textId="77777777" w:rsidR="00F77B26" w:rsidRPr="0001701A" w:rsidRDefault="00F77B26" w:rsidP="00975C97"/>
    <w:p w14:paraId="5AA8F02B" w14:textId="77777777" w:rsidR="00975C97" w:rsidRPr="0001701A" w:rsidRDefault="00975C97" w:rsidP="00975C97">
      <w:pPr>
        <w:pStyle w:val="TH"/>
      </w:pPr>
      <w:r w:rsidRPr="0001701A">
        <w:t>Table A.2.2.7-2: Void</w:t>
      </w:r>
    </w:p>
    <w:p w14:paraId="1E129A68" w14:textId="77777777" w:rsidR="00975C97" w:rsidRPr="0001701A" w:rsidRDefault="00975C97" w:rsidP="00975C97">
      <w:pPr>
        <w:pStyle w:val="TH"/>
      </w:pPr>
      <w:r w:rsidRPr="0001701A">
        <w:t>Table A.2.2.7-3: Void</w:t>
      </w:r>
    </w:p>
    <w:p w14:paraId="4ABA5A21" w14:textId="77777777" w:rsidR="00975C97" w:rsidRPr="0001701A" w:rsidRDefault="00975C97" w:rsidP="00975C97"/>
    <w:p w14:paraId="6A206F5D" w14:textId="77777777" w:rsidR="00975C97" w:rsidRPr="0001701A" w:rsidRDefault="00975C97" w:rsidP="00975C97">
      <w:pPr>
        <w:pStyle w:val="Heading3"/>
      </w:pPr>
      <w:bookmarkStart w:id="24" w:name="_Toc27478682"/>
      <w:bookmarkStart w:id="25" w:name="_Toc36227396"/>
      <w:r w:rsidRPr="0001701A">
        <w:lastRenderedPageBreak/>
        <w:t>A.2.2.8</w:t>
      </w:r>
      <w:r w:rsidRPr="0001701A">
        <w:tab/>
        <w:t>CP-OFDM 64QAM</w:t>
      </w:r>
      <w:bookmarkEnd w:id="24"/>
      <w:bookmarkEnd w:id="25"/>
    </w:p>
    <w:p w14:paraId="795D38A5" w14:textId="77777777" w:rsidR="00975C97" w:rsidRPr="0001701A" w:rsidRDefault="00975C97" w:rsidP="00975C97">
      <w:pPr>
        <w:pStyle w:val="TH"/>
      </w:pPr>
      <w:r w:rsidRPr="0001701A">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6D0D8E" w:rsidRPr="0001701A"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01701A" w:rsidRDefault="006D0D8E" w:rsidP="006D0D8E">
            <w:pPr>
              <w:pStyle w:val="TAC"/>
            </w:pPr>
            <w:r w:rsidRPr="0001701A">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01701A" w:rsidRDefault="006D0D8E" w:rsidP="006D0D8E">
            <w:pPr>
              <w:pStyle w:val="TAC"/>
            </w:pPr>
            <w:r w:rsidRPr="0001701A">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01701A" w:rsidRDefault="006D0D8E" w:rsidP="006D0D8E">
            <w:pPr>
              <w:pStyle w:val="TAC"/>
            </w:pPr>
            <w:r w:rsidRPr="0001701A">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01701A" w:rsidRDefault="006D0D8E" w:rsidP="006D0D8E">
            <w:pPr>
              <w:pStyle w:val="TAC"/>
            </w:pPr>
            <w:r w:rsidRPr="0001701A">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01701A" w:rsidRDefault="006D0D8E" w:rsidP="006D0D8E">
            <w:pPr>
              <w:pStyle w:val="TAC"/>
            </w:pPr>
            <w:r w:rsidRPr="0001701A">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01701A" w:rsidRDefault="006D0D8E" w:rsidP="006D0D8E">
            <w:pPr>
              <w:pStyle w:val="TAC"/>
            </w:pPr>
            <w:r w:rsidRPr="0001701A">
              <w:t>132</w:t>
            </w:r>
          </w:p>
        </w:tc>
      </w:tr>
      <w:tr w:rsidR="006D0D8E" w:rsidRPr="0001701A"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01701A" w:rsidRDefault="006D0D8E" w:rsidP="006D0D8E">
            <w:pPr>
              <w:pStyle w:val="TAC"/>
              <w:rPr>
                <w:rFonts w:cs="Arial"/>
                <w:szCs w:val="18"/>
              </w:rPr>
            </w:pPr>
            <w:r w:rsidRPr="0001701A">
              <w:rPr>
                <w:rFonts w:cs="Arial"/>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01701A" w:rsidRDefault="006D0D8E" w:rsidP="006D0D8E">
            <w:pPr>
              <w:pStyle w:val="TAC"/>
              <w:rPr>
                <w:rFonts w:cs="Arial"/>
                <w:szCs w:val="18"/>
              </w:rPr>
            </w:pPr>
            <w:r w:rsidRPr="0001701A">
              <w:rPr>
                <w:rFonts w:cs="Arial"/>
                <w:szCs w:val="18"/>
              </w:rPr>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01701A" w:rsidRDefault="006D0D8E" w:rsidP="006D0D8E">
            <w:pPr>
              <w:pStyle w:val="TAC"/>
              <w:rPr>
                <w:rFonts w:cs="Arial"/>
                <w:szCs w:val="18"/>
              </w:rPr>
            </w:pPr>
            <w:r w:rsidRPr="0001701A">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01701A" w:rsidRDefault="006D0D8E" w:rsidP="006D0D8E">
            <w:pPr>
              <w:pStyle w:val="TAC"/>
              <w:rPr>
                <w:rFonts w:cs="Arial"/>
                <w:szCs w:val="18"/>
              </w:rPr>
            </w:pPr>
            <w:r w:rsidRPr="0001701A">
              <w:t>660</w:t>
            </w:r>
          </w:p>
        </w:tc>
      </w:tr>
      <w:tr w:rsidR="006D0D8E" w:rsidRPr="0001701A"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01701A" w:rsidRDefault="006D0D8E" w:rsidP="006D0D8E">
            <w:pPr>
              <w:pStyle w:val="TAC"/>
              <w:rPr>
                <w:rFonts w:cs="Arial"/>
                <w:szCs w:val="18"/>
              </w:rPr>
            </w:pPr>
            <w:r w:rsidRPr="0001701A">
              <w:rPr>
                <w:rFonts w:cs="Arial"/>
                <w:szCs w:val="18"/>
              </w:rPr>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01701A" w:rsidRDefault="006D0D8E" w:rsidP="006D0D8E">
            <w:pPr>
              <w:pStyle w:val="TAC"/>
              <w:rPr>
                <w:rFonts w:cs="Arial"/>
                <w:szCs w:val="18"/>
              </w:rPr>
            </w:pPr>
            <w:r w:rsidRPr="0001701A">
              <w:rPr>
                <w:rFonts w:cs="Arial"/>
                <w:szCs w:val="18"/>
              </w:rPr>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01701A" w:rsidRDefault="006D0D8E" w:rsidP="006D0D8E">
            <w:pPr>
              <w:pStyle w:val="TAC"/>
              <w:rPr>
                <w:rFonts w:cs="Arial"/>
                <w:szCs w:val="18"/>
              </w:rPr>
            </w:pPr>
            <w:r w:rsidRPr="0001701A">
              <w:rPr>
                <w:rFonts w:cs="Arial"/>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01701A" w:rsidRDefault="006D0D8E" w:rsidP="006D0D8E">
            <w:pPr>
              <w:pStyle w:val="TAC"/>
              <w:rPr>
                <w:rFonts w:cs="Arial"/>
                <w:szCs w:val="18"/>
              </w:rPr>
            </w:pPr>
            <w:r w:rsidRPr="0001701A">
              <w:rPr>
                <w:rFonts w:cs="Arial"/>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01701A" w:rsidRDefault="006D0D8E" w:rsidP="006D0D8E">
            <w:pPr>
              <w:pStyle w:val="TAC"/>
              <w:rPr>
                <w:rFonts w:cs="Arial"/>
                <w:szCs w:val="18"/>
              </w:rPr>
            </w:pPr>
            <w:r w:rsidRPr="0001701A">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01701A" w:rsidRDefault="006D0D8E" w:rsidP="006D0D8E">
            <w:pPr>
              <w:pStyle w:val="TAC"/>
              <w:rPr>
                <w:rFonts w:cs="Arial"/>
                <w:szCs w:val="18"/>
              </w:rPr>
            </w:pPr>
            <w:r w:rsidRPr="0001701A">
              <w:t>1188</w:t>
            </w:r>
          </w:p>
        </w:tc>
      </w:tr>
      <w:tr w:rsidR="006D0D8E" w:rsidRPr="0001701A"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01701A" w:rsidRDefault="006D0D8E" w:rsidP="006D0D8E">
            <w:pPr>
              <w:pStyle w:val="TAC"/>
              <w:rPr>
                <w:rFonts w:cs="Arial"/>
                <w:szCs w:val="18"/>
              </w:rPr>
            </w:pPr>
            <w:r w:rsidRPr="0001701A">
              <w:rPr>
                <w:rFonts w:cs="Arial"/>
                <w:szCs w:val="18"/>
              </w:rPr>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01701A" w:rsidRDefault="006D0D8E" w:rsidP="006D0D8E">
            <w:pPr>
              <w:pStyle w:val="TAC"/>
              <w:rPr>
                <w:rFonts w:cs="Arial"/>
                <w:szCs w:val="18"/>
              </w:rPr>
            </w:pPr>
            <w:r w:rsidRPr="0001701A">
              <w:rPr>
                <w:rFonts w:cs="Arial"/>
                <w:szCs w:val="18"/>
              </w:rPr>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01701A" w:rsidRDefault="006D0D8E" w:rsidP="006D0D8E">
            <w:pPr>
              <w:pStyle w:val="TAC"/>
              <w:rPr>
                <w:rFonts w:cs="Arial"/>
                <w:szCs w:val="18"/>
              </w:rPr>
            </w:pPr>
            <w:r w:rsidRPr="0001701A">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01701A" w:rsidRDefault="006D0D8E" w:rsidP="006D0D8E">
            <w:pPr>
              <w:pStyle w:val="TAC"/>
              <w:rPr>
                <w:rFonts w:cs="Arial"/>
                <w:szCs w:val="18"/>
              </w:rPr>
            </w:pPr>
            <w:r w:rsidRPr="0001701A">
              <w:t>1320</w:t>
            </w:r>
          </w:p>
        </w:tc>
      </w:tr>
      <w:tr w:rsidR="00975C97" w:rsidRPr="0001701A"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1452</w:t>
            </w:r>
          </w:p>
        </w:tc>
      </w:tr>
      <w:tr w:rsidR="006D0D8E" w:rsidRPr="0001701A"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01701A" w:rsidRDefault="006D0D8E" w:rsidP="006D0D8E">
            <w:pPr>
              <w:pStyle w:val="TAC"/>
              <w:rPr>
                <w:rFonts w:cs="Arial"/>
                <w:szCs w:val="18"/>
              </w:rPr>
            </w:pPr>
            <w:r w:rsidRPr="0001701A">
              <w:rPr>
                <w:rFonts w:cs="Arial"/>
                <w:szCs w:val="18"/>
              </w:rPr>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01701A" w:rsidRDefault="006D0D8E" w:rsidP="006D0D8E">
            <w:pPr>
              <w:pStyle w:val="TAC"/>
              <w:rPr>
                <w:rFonts w:cs="Arial"/>
                <w:szCs w:val="18"/>
              </w:rPr>
            </w:pPr>
            <w:r w:rsidRPr="0001701A">
              <w:rPr>
                <w:rFonts w:cs="Arial"/>
                <w:szCs w:val="18"/>
              </w:rPr>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01701A" w:rsidRDefault="006D0D8E" w:rsidP="006D0D8E">
            <w:pPr>
              <w:pStyle w:val="TAC"/>
              <w:rPr>
                <w:rFonts w:cs="Arial"/>
                <w:szCs w:val="18"/>
              </w:rPr>
            </w:pPr>
            <w:r w:rsidRPr="0001701A">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01701A" w:rsidRDefault="006D0D8E" w:rsidP="006D0D8E">
            <w:pPr>
              <w:pStyle w:val="TAC"/>
              <w:rPr>
                <w:rFonts w:cs="Arial"/>
                <w:szCs w:val="18"/>
              </w:rPr>
            </w:pPr>
            <w:r w:rsidRPr="0001701A">
              <w:t>1584</w:t>
            </w:r>
          </w:p>
        </w:tc>
      </w:tr>
      <w:tr w:rsidR="006D0D8E" w:rsidRPr="0001701A"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01701A" w:rsidRDefault="006D0D8E" w:rsidP="006D0D8E">
            <w:pPr>
              <w:pStyle w:val="TAC"/>
              <w:rPr>
                <w:rFonts w:cs="Arial"/>
                <w:szCs w:val="18"/>
              </w:rPr>
            </w:pPr>
            <w:r w:rsidRPr="0001701A">
              <w:rPr>
                <w:rFonts w:cs="Arial"/>
                <w:szCs w:val="18"/>
              </w:rPr>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01701A" w:rsidRDefault="006D0D8E" w:rsidP="006D0D8E">
            <w:pPr>
              <w:pStyle w:val="TAC"/>
              <w:rPr>
                <w:rFonts w:cs="Arial"/>
                <w:szCs w:val="18"/>
              </w:rPr>
            </w:pPr>
            <w:r w:rsidRPr="0001701A">
              <w:rPr>
                <w:rFonts w:cs="Arial"/>
                <w:szCs w:val="18"/>
              </w:rPr>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01701A" w:rsidRDefault="006D0D8E" w:rsidP="006D0D8E">
            <w:pPr>
              <w:pStyle w:val="TAC"/>
              <w:rPr>
                <w:rFonts w:cs="Arial"/>
                <w:szCs w:val="18"/>
              </w:rPr>
            </w:pPr>
            <w:r w:rsidRPr="0001701A">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01701A" w:rsidRDefault="006D0D8E" w:rsidP="006D0D8E">
            <w:pPr>
              <w:pStyle w:val="TAC"/>
              <w:rPr>
                <w:rFonts w:cs="Arial"/>
                <w:szCs w:val="18"/>
              </w:rPr>
            </w:pPr>
            <w:r w:rsidRPr="0001701A">
              <w:t>1716</w:t>
            </w:r>
          </w:p>
        </w:tc>
      </w:tr>
      <w:tr w:rsidR="006D0D8E" w:rsidRPr="0001701A"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01701A" w:rsidRDefault="006D0D8E" w:rsidP="006D0D8E">
            <w:pPr>
              <w:pStyle w:val="TAC"/>
              <w:rPr>
                <w:rFonts w:cs="Arial"/>
                <w:szCs w:val="18"/>
              </w:rPr>
            </w:pPr>
            <w:r w:rsidRPr="0001701A">
              <w:rPr>
                <w:rFonts w:cs="Arial"/>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01701A" w:rsidRDefault="006D0D8E" w:rsidP="006D0D8E">
            <w:pPr>
              <w:pStyle w:val="TAC"/>
              <w:rPr>
                <w:rFonts w:cs="Arial"/>
                <w:szCs w:val="18"/>
              </w:rPr>
            </w:pPr>
            <w:r w:rsidRPr="0001701A">
              <w:rPr>
                <w:rFonts w:cs="Arial"/>
                <w:szCs w:val="18"/>
              </w:rPr>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01701A" w:rsidRDefault="006D0D8E" w:rsidP="006D0D8E">
            <w:pPr>
              <w:pStyle w:val="TAC"/>
              <w:rPr>
                <w:rFonts w:cs="Arial"/>
                <w:szCs w:val="18"/>
              </w:rPr>
            </w:pPr>
            <w:r w:rsidRPr="0001701A">
              <w:rPr>
                <w:rFonts w:cs="Arial"/>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01701A" w:rsidRDefault="006D0D8E" w:rsidP="006D0D8E">
            <w:pPr>
              <w:pStyle w:val="TAC"/>
              <w:rPr>
                <w:rFonts w:cs="Arial"/>
                <w:szCs w:val="18"/>
              </w:rPr>
            </w:pPr>
            <w:r w:rsidRPr="0001701A">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01701A" w:rsidRDefault="006D0D8E" w:rsidP="006D0D8E">
            <w:pPr>
              <w:pStyle w:val="TAC"/>
              <w:rPr>
                <w:rFonts w:cs="Arial"/>
                <w:szCs w:val="18"/>
              </w:rPr>
            </w:pPr>
            <w:r w:rsidRPr="0001701A">
              <w:t>1980</w:t>
            </w:r>
          </w:p>
        </w:tc>
      </w:tr>
      <w:tr w:rsidR="00975C97" w:rsidRPr="0001701A"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2376</w:t>
            </w:r>
          </w:p>
        </w:tc>
      </w:tr>
      <w:tr w:rsidR="006D0D8E" w:rsidRPr="0001701A"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01701A" w:rsidRDefault="006D0D8E" w:rsidP="006D0D8E">
            <w:pPr>
              <w:pStyle w:val="TAC"/>
              <w:rPr>
                <w:rFonts w:cs="Arial"/>
                <w:szCs w:val="18"/>
              </w:rPr>
            </w:pPr>
            <w:r w:rsidRPr="0001701A">
              <w:rPr>
                <w:rFonts w:cs="Arial"/>
                <w:szCs w:val="18"/>
              </w:rPr>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01701A" w:rsidRDefault="006D0D8E" w:rsidP="006D0D8E">
            <w:pPr>
              <w:pStyle w:val="TAC"/>
              <w:rPr>
                <w:rFonts w:cs="Arial"/>
                <w:szCs w:val="18"/>
              </w:rPr>
            </w:pPr>
            <w:r w:rsidRPr="0001701A">
              <w:rPr>
                <w:rFonts w:cs="Arial"/>
                <w:szCs w:val="18"/>
              </w:rPr>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01701A" w:rsidRDefault="006D0D8E" w:rsidP="006D0D8E">
            <w:pPr>
              <w:pStyle w:val="TAC"/>
              <w:rPr>
                <w:rFonts w:cs="Arial"/>
                <w:szCs w:val="18"/>
              </w:rPr>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01701A" w:rsidRDefault="006D0D8E" w:rsidP="006D0D8E">
            <w:pPr>
              <w:pStyle w:val="TAC"/>
              <w:rPr>
                <w:rFonts w:cs="Arial"/>
                <w:szCs w:val="18"/>
              </w:rPr>
            </w:pPr>
            <w:r w:rsidRPr="0001701A">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01701A" w:rsidRDefault="006D0D8E" w:rsidP="006D0D8E">
            <w:pPr>
              <w:pStyle w:val="TAC"/>
              <w:rPr>
                <w:rFonts w:cs="Arial"/>
                <w:szCs w:val="18"/>
              </w:rPr>
            </w:pPr>
            <w:r w:rsidRPr="0001701A">
              <w:t>2508</w:t>
            </w:r>
          </w:p>
        </w:tc>
      </w:tr>
      <w:tr w:rsidR="00975C97" w:rsidRPr="0001701A"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3168</w:t>
            </w:r>
          </w:p>
        </w:tc>
      </w:tr>
      <w:tr w:rsidR="00975C97" w:rsidRPr="0001701A"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3300</w:t>
            </w:r>
          </w:p>
        </w:tc>
      </w:tr>
      <w:tr w:rsidR="006D0D8E" w:rsidRPr="0001701A"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01701A" w:rsidRDefault="006D0D8E" w:rsidP="006D0D8E">
            <w:pPr>
              <w:pStyle w:val="TAC"/>
              <w:rPr>
                <w:rFonts w:cs="Arial"/>
                <w:szCs w:val="18"/>
              </w:rPr>
            </w:pPr>
            <w:r w:rsidRPr="0001701A">
              <w:rPr>
                <w:rFonts w:cs="Arial"/>
                <w:szCs w:val="18"/>
              </w:rPr>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01701A" w:rsidRDefault="006D0D8E" w:rsidP="006D0D8E">
            <w:pPr>
              <w:pStyle w:val="TAC"/>
              <w:rPr>
                <w:rFonts w:cs="Arial"/>
                <w:szCs w:val="18"/>
              </w:rPr>
            </w:pPr>
            <w:r w:rsidRPr="0001701A">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01701A" w:rsidRDefault="006D0D8E" w:rsidP="006D0D8E">
            <w:pPr>
              <w:pStyle w:val="TAC"/>
              <w:rPr>
                <w:rFonts w:cs="Arial"/>
                <w:szCs w:val="18"/>
              </w:rPr>
            </w:pPr>
            <w:r w:rsidRPr="0001701A">
              <w:rPr>
                <w:rFonts w:cs="Arial"/>
                <w:szCs w:val="18"/>
              </w:rPr>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01701A" w:rsidRDefault="006D0D8E" w:rsidP="006D0D8E">
            <w:pPr>
              <w:pStyle w:val="TAC"/>
              <w:rPr>
                <w:rFonts w:cs="Arial"/>
                <w:szCs w:val="18"/>
              </w:rPr>
            </w:pPr>
            <w:r w:rsidRPr="0001701A">
              <w:rPr>
                <w:rFonts w:cs="Arial"/>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01701A" w:rsidRDefault="006D0D8E" w:rsidP="006D0D8E">
            <w:pPr>
              <w:pStyle w:val="TAC"/>
              <w:rPr>
                <w:rFonts w:cs="Arial"/>
                <w:szCs w:val="18"/>
              </w:rPr>
            </w:pPr>
            <w:r w:rsidRPr="0001701A">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01701A" w:rsidRDefault="006D0D8E" w:rsidP="006D0D8E">
            <w:pPr>
              <w:pStyle w:val="TAC"/>
              <w:rPr>
                <w:rFonts w:cs="Arial"/>
                <w:szCs w:val="18"/>
              </w:rPr>
            </w:pPr>
            <w:r w:rsidRPr="0001701A">
              <w:t>3432</w:t>
            </w:r>
          </w:p>
        </w:tc>
      </w:tr>
      <w:tr w:rsidR="00975C97" w:rsidRPr="0001701A"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4092</w:t>
            </w:r>
          </w:p>
        </w:tc>
      </w:tr>
      <w:tr w:rsidR="006D0D8E" w:rsidRPr="0001701A"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01701A" w:rsidRDefault="006D0D8E" w:rsidP="006D0D8E">
            <w:pPr>
              <w:keepNext/>
              <w:keepLines/>
              <w:spacing w:after="0"/>
              <w:jc w:val="center"/>
              <w:rPr>
                <w:rFonts w:ascii="Arial" w:hAnsi="Arial"/>
                <w:color w:val="auto"/>
                <w:sz w:val="18"/>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4356</w:t>
            </w:r>
          </w:p>
        </w:tc>
      </w:tr>
      <w:tr w:rsidR="00975C97" w:rsidRPr="0001701A"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5016</w:t>
            </w:r>
          </w:p>
        </w:tc>
      </w:tr>
      <w:tr w:rsidR="006D0D8E" w:rsidRPr="0001701A"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01701A" w:rsidRDefault="006D0D8E" w:rsidP="006D0D8E">
            <w:pPr>
              <w:pStyle w:val="TAC"/>
              <w:rPr>
                <w:rFonts w:cs="Arial"/>
                <w:szCs w:val="18"/>
              </w:rPr>
            </w:pPr>
            <w:r w:rsidRPr="0001701A">
              <w:rPr>
                <w:rFonts w:cs="Arial"/>
                <w:szCs w:val="18"/>
              </w:rPr>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01701A" w:rsidRDefault="006D0D8E" w:rsidP="006D0D8E">
            <w:pPr>
              <w:pStyle w:val="TAC"/>
              <w:rPr>
                <w:rFonts w:cs="Arial"/>
                <w:szCs w:val="18"/>
              </w:rPr>
            </w:pPr>
            <w:r w:rsidRPr="0001701A">
              <w:rPr>
                <w:rFonts w:cs="Arial"/>
                <w:szCs w:val="18"/>
              </w:rPr>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01701A" w:rsidRDefault="006D0D8E" w:rsidP="006D0D8E">
            <w:pPr>
              <w:pStyle w:val="TAC"/>
              <w:rPr>
                <w:rFonts w:cs="Arial"/>
                <w:szCs w:val="18"/>
              </w:rPr>
            </w:pPr>
            <w:r w:rsidRPr="0001701A">
              <w:rPr>
                <w:rFonts w:cs="Arial"/>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01701A" w:rsidRDefault="006D0D8E" w:rsidP="006D0D8E">
            <w:pPr>
              <w:pStyle w:val="TAC"/>
              <w:rPr>
                <w:rFonts w:cs="Arial"/>
                <w:szCs w:val="18"/>
              </w:rPr>
            </w:pPr>
            <w:r w:rsidRPr="0001701A">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01701A" w:rsidRDefault="006D0D8E" w:rsidP="006D0D8E">
            <w:pPr>
              <w:pStyle w:val="TAC"/>
              <w:rPr>
                <w:rFonts w:cs="Arial"/>
                <w:szCs w:val="18"/>
              </w:rPr>
            </w:pPr>
            <w:r w:rsidRPr="0001701A">
              <w:t>5148</w:t>
            </w:r>
          </w:p>
        </w:tc>
      </w:tr>
      <w:tr w:rsidR="006D0D8E" w:rsidRPr="0001701A"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01701A" w:rsidRDefault="006D0D8E" w:rsidP="006D0D8E">
            <w:pPr>
              <w:pStyle w:val="TAC"/>
              <w:rPr>
                <w:rFonts w:cs="Arial"/>
                <w:szCs w:val="18"/>
              </w:rPr>
            </w:pPr>
            <w:r w:rsidRPr="0001701A">
              <w:rPr>
                <w:rFonts w:cs="Arial"/>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01701A" w:rsidRDefault="006D0D8E" w:rsidP="006D0D8E">
            <w:pPr>
              <w:pStyle w:val="TAC"/>
              <w:rPr>
                <w:rFonts w:cs="Arial"/>
                <w:szCs w:val="18"/>
              </w:rPr>
            </w:pPr>
            <w:r w:rsidRPr="0001701A">
              <w:rPr>
                <w:rFonts w:cs="Arial"/>
                <w:szCs w:val="18"/>
              </w:rPr>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01701A" w:rsidRDefault="006D0D8E" w:rsidP="006D0D8E">
            <w:pPr>
              <w:pStyle w:val="TAC"/>
              <w:rPr>
                <w:rFonts w:cs="Arial"/>
                <w:szCs w:val="18"/>
              </w:rPr>
            </w:pPr>
            <w:r w:rsidRPr="0001701A">
              <w:rPr>
                <w:rFonts w:cs="Arial"/>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01701A" w:rsidRDefault="006D0D8E" w:rsidP="006D0D8E">
            <w:pPr>
              <w:pStyle w:val="TAC"/>
              <w:rPr>
                <w:rFonts w:cs="Arial"/>
                <w:szCs w:val="18"/>
              </w:rPr>
            </w:pPr>
            <w:r w:rsidRPr="0001701A">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01701A" w:rsidRDefault="006D0D8E" w:rsidP="006D0D8E">
            <w:pPr>
              <w:pStyle w:val="TAC"/>
              <w:rPr>
                <w:rFonts w:cs="Arial"/>
                <w:szCs w:val="18"/>
              </w:rPr>
            </w:pPr>
            <w:r w:rsidRPr="0001701A">
              <w:t>6204</w:t>
            </w:r>
          </w:p>
        </w:tc>
      </w:tr>
      <w:tr w:rsidR="00975C97" w:rsidRPr="0001701A"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6732</w:t>
            </w:r>
          </w:p>
        </w:tc>
      </w:tr>
      <w:tr w:rsidR="00975C97" w:rsidRPr="0001701A"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6864</w:t>
            </w:r>
          </w:p>
        </w:tc>
      </w:tr>
      <w:tr w:rsidR="006D0D8E" w:rsidRPr="0001701A"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01701A" w:rsidRDefault="006D0D8E" w:rsidP="006D0D8E">
            <w:pPr>
              <w:pStyle w:val="TAC"/>
              <w:rPr>
                <w:rFonts w:cs="Arial"/>
                <w:szCs w:val="18"/>
              </w:rPr>
            </w:pPr>
            <w:r w:rsidRPr="0001701A">
              <w:rPr>
                <w:rFonts w:cs="Arial"/>
                <w:szCs w:val="18"/>
              </w:rPr>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01701A" w:rsidRDefault="006D0D8E" w:rsidP="006D0D8E">
            <w:pPr>
              <w:pStyle w:val="TAC"/>
              <w:rPr>
                <w:rFonts w:cs="Arial"/>
                <w:szCs w:val="18"/>
              </w:rPr>
            </w:pPr>
            <w:r w:rsidRPr="0001701A">
              <w:rPr>
                <w:rFonts w:cs="Arial"/>
                <w:szCs w:val="18"/>
              </w:rPr>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01701A" w:rsidRDefault="006D0D8E" w:rsidP="006D0D8E">
            <w:pPr>
              <w:pStyle w:val="TAC"/>
              <w:rPr>
                <w:rFonts w:cs="Arial"/>
                <w:szCs w:val="18"/>
              </w:rPr>
            </w:pPr>
            <w:r w:rsidRPr="0001701A">
              <w:rPr>
                <w:rFonts w:cs="Arial"/>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01701A" w:rsidRDefault="006D0D8E" w:rsidP="006D0D8E">
            <w:pPr>
              <w:pStyle w:val="TAC"/>
              <w:rPr>
                <w:rFonts w:cs="Arial"/>
                <w:szCs w:val="18"/>
              </w:rPr>
            </w:pPr>
            <w:r w:rsidRPr="0001701A">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01701A" w:rsidRDefault="006D0D8E" w:rsidP="006D0D8E">
            <w:pPr>
              <w:pStyle w:val="TAC"/>
              <w:rPr>
                <w:rFonts w:cs="Arial"/>
                <w:szCs w:val="18"/>
              </w:rPr>
            </w:pPr>
            <w:r w:rsidRPr="0001701A">
              <w:t>6996</w:t>
            </w:r>
          </w:p>
        </w:tc>
      </w:tr>
      <w:tr w:rsidR="006D0D8E" w:rsidRPr="0001701A"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01701A" w:rsidRDefault="006D0D8E" w:rsidP="006D0D8E">
            <w:pPr>
              <w:pStyle w:val="TAC"/>
              <w:rPr>
                <w:rFonts w:cs="Arial"/>
                <w:szCs w:val="18"/>
              </w:rPr>
            </w:pPr>
            <w:r w:rsidRPr="0001701A">
              <w:rPr>
                <w:rFonts w:cs="Arial"/>
                <w:szCs w:val="18"/>
              </w:rPr>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01701A" w:rsidRDefault="006D0D8E" w:rsidP="006D0D8E">
            <w:pPr>
              <w:pStyle w:val="TAC"/>
              <w:rPr>
                <w:rFonts w:cs="Arial"/>
                <w:szCs w:val="18"/>
              </w:rPr>
            </w:pPr>
            <w:r w:rsidRPr="0001701A">
              <w:rPr>
                <w:rFonts w:cs="Arial"/>
                <w:szCs w:val="18"/>
              </w:rPr>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01701A" w:rsidRDefault="006D0D8E" w:rsidP="006D0D8E">
            <w:pPr>
              <w:pStyle w:val="TAC"/>
              <w:rPr>
                <w:rFonts w:cs="Arial"/>
                <w:szCs w:val="18"/>
              </w:rPr>
            </w:pPr>
            <w:r w:rsidRPr="0001701A">
              <w:rPr>
                <w:rFonts w:cs="Arial"/>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01701A" w:rsidRDefault="006D0D8E" w:rsidP="006D0D8E">
            <w:pPr>
              <w:pStyle w:val="TAC"/>
              <w:rPr>
                <w:rFonts w:cs="Arial"/>
                <w:szCs w:val="18"/>
              </w:rPr>
            </w:pPr>
            <w:r w:rsidRPr="0001701A">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01701A" w:rsidRDefault="006D0D8E" w:rsidP="006D0D8E">
            <w:pPr>
              <w:pStyle w:val="TAC"/>
              <w:rPr>
                <w:rFonts w:cs="Arial"/>
                <w:szCs w:val="18"/>
              </w:rPr>
            </w:pPr>
            <w:r w:rsidRPr="0001701A">
              <w:t>8052</w:t>
            </w:r>
          </w:p>
        </w:tc>
      </w:tr>
      <w:tr w:rsidR="00975C97" w:rsidRPr="0001701A"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8580</w:t>
            </w:r>
          </w:p>
        </w:tc>
      </w:tr>
      <w:tr w:rsidR="006D0D8E" w:rsidRPr="0001701A"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01701A" w:rsidRDefault="006D0D8E" w:rsidP="006D0D8E">
            <w:pPr>
              <w:pStyle w:val="TAC"/>
              <w:rPr>
                <w:rFonts w:cs="Arial"/>
                <w:szCs w:val="18"/>
              </w:rPr>
            </w:pPr>
            <w:r w:rsidRPr="0001701A">
              <w:rPr>
                <w:rFonts w:cs="Arial"/>
                <w:szCs w:val="18"/>
              </w:rPr>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01701A" w:rsidRDefault="006D0D8E" w:rsidP="006D0D8E">
            <w:pPr>
              <w:pStyle w:val="TAC"/>
              <w:rPr>
                <w:rFonts w:cs="Arial"/>
                <w:szCs w:val="18"/>
              </w:rPr>
            </w:pPr>
            <w:r w:rsidRPr="0001701A">
              <w:rPr>
                <w:rFonts w:cs="Arial"/>
                <w:szCs w:val="18"/>
              </w:rPr>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01701A" w:rsidRDefault="006D0D8E" w:rsidP="006D0D8E">
            <w:pPr>
              <w:pStyle w:val="TAC"/>
              <w:rPr>
                <w:rFonts w:cs="Arial"/>
                <w:szCs w:val="18"/>
              </w:rPr>
            </w:pPr>
            <w:r w:rsidRPr="0001701A">
              <w:rPr>
                <w:rFonts w:cs="Arial"/>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01701A" w:rsidRDefault="006D0D8E" w:rsidP="006D0D8E">
            <w:pPr>
              <w:pStyle w:val="TAC"/>
              <w:rPr>
                <w:rFonts w:cs="Arial"/>
                <w:szCs w:val="18"/>
              </w:rPr>
            </w:pPr>
            <w:r w:rsidRPr="0001701A">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01701A" w:rsidRDefault="006D0D8E" w:rsidP="006D0D8E">
            <w:pPr>
              <w:pStyle w:val="TAC"/>
              <w:rPr>
                <w:rFonts w:cs="Arial"/>
                <w:szCs w:val="18"/>
              </w:rPr>
            </w:pPr>
            <w:r w:rsidRPr="0001701A">
              <w:t>8844</w:t>
            </w:r>
          </w:p>
        </w:tc>
      </w:tr>
      <w:tr w:rsidR="00975C97" w:rsidRPr="0001701A"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10296</w:t>
            </w:r>
          </w:p>
        </w:tc>
      </w:tr>
      <w:tr w:rsidR="00975C97" w:rsidRPr="0001701A"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10428</w:t>
            </w:r>
          </w:p>
        </w:tc>
      </w:tr>
      <w:tr w:rsidR="006D0D8E" w:rsidRPr="0001701A"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01701A" w:rsidRDefault="006D0D8E" w:rsidP="006D0D8E">
            <w:pPr>
              <w:pStyle w:val="TAC"/>
              <w:rPr>
                <w:rFonts w:cs="Arial"/>
                <w:szCs w:val="18"/>
              </w:rPr>
            </w:pPr>
            <w:r w:rsidRPr="0001701A">
              <w:rPr>
                <w:rFonts w:cs="Arial"/>
                <w:szCs w:val="18"/>
              </w:rPr>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01701A" w:rsidRDefault="006D0D8E" w:rsidP="006D0D8E">
            <w:pPr>
              <w:pStyle w:val="TAC"/>
              <w:rPr>
                <w:rFonts w:cs="Arial"/>
                <w:szCs w:val="18"/>
              </w:rPr>
            </w:pPr>
            <w:r w:rsidRPr="0001701A">
              <w:rPr>
                <w:rFonts w:cs="Arial"/>
                <w:szCs w:val="18"/>
              </w:rPr>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01701A" w:rsidRDefault="006D0D8E" w:rsidP="006D0D8E">
            <w:pPr>
              <w:pStyle w:val="TAC"/>
              <w:rPr>
                <w:rFonts w:cs="Arial"/>
                <w:szCs w:val="18"/>
              </w:rPr>
            </w:pPr>
            <w:r w:rsidRPr="0001701A">
              <w:rPr>
                <w:rFonts w:cs="Arial"/>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01701A" w:rsidRDefault="006D0D8E" w:rsidP="006D0D8E">
            <w:pPr>
              <w:pStyle w:val="TAC"/>
              <w:rPr>
                <w:rFonts w:cs="Arial"/>
                <w:szCs w:val="18"/>
              </w:rPr>
            </w:pPr>
            <w:r w:rsidRPr="0001701A">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01701A" w:rsidRDefault="006D0D8E" w:rsidP="006D0D8E">
            <w:pPr>
              <w:pStyle w:val="TAC"/>
              <w:rPr>
                <w:rFonts w:cs="Arial"/>
                <w:szCs w:val="18"/>
              </w:rPr>
            </w:pPr>
            <w:r w:rsidRPr="0001701A">
              <w:t>10560</w:t>
            </w:r>
          </w:p>
        </w:tc>
      </w:tr>
      <w:tr w:rsidR="006D0D8E" w:rsidRPr="0001701A"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01701A" w:rsidRDefault="006D0D8E" w:rsidP="006D0D8E">
            <w:pPr>
              <w:pStyle w:val="TAC"/>
              <w:rPr>
                <w:rFonts w:cs="Arial"/>
                <w:szCs w:val="18"/>
              </w:rPr>
            </w:pPr>
            <w:r w:rsidRPr="0001701A">
              <w:rPr>
                <w:rFonts w:cs="Arial"/>
                <w:szCs w:val="18"/>
              </w:rPr>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01701A" w:rsidRDefault="006D0D8E" w:rsidP="006D0D8E">
            <w:pPr>
              <w:pStyle w:val="TAC"/>
              <w:rPr>
                <w:rFonts w:cs="Arial"/>
                <w:szCs w:val="18"/>
              </w:rPr>
            </w:pPr>
            <w:r w:rsidRPr="0001701A">
              <w:rPr>
                <w:rFonts w:cs="Arial"/>
                <w:szCs w:val="18"/>
              </w:rPr>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01701A" w:rsidRDefault="006D0D8E" w:rsidP="006D0D8E">
            <w:pPr>
              <w:pStyle w:val="TAC"/>
              <w:rPr>
                <w:rFonts w:cs="Arial"/>
                <w:szCs w:val="18"/>
              </w:rPr>
            </w:pPr>
            <w:r w:rsidRPr="0001701A">
              <w:rPr>
                <w:rFonts w:cs="Arial"/>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01701A" w:rsidRDefault="006D0D8E" w:rsidP="006D0D8E">
            <w:pPr>
              <w:pStyle w:val="TAC"/>
              <w:rPr>
                <w:rFonts w:cs="Arial"/>
                <w:szCs w:val="18"/>
              </w:rPr>
            </w:pPr>
            <w:r w:rsidRPr="0001701A">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01701A" w:rsidRDefault="006D0D8E" w:rsidP="006D0D8E">
            <w:pPr>
              <w:pStyle w:val="TAC"/>
              <w:rPr>
                <w:rFonts w:cs="Arial"/>
                <w:szCs w:val="18"/>
              </w:rPr>
            </w:pPr>
            <w:r w:rsidRPr="0001701A">
              <w:t>10692</w:t>
            </w:r>
          </w:p>
        </w:tc>
      </w:tr>
      <w:tr w:rsidR="006D0D8E" w:rsidRPr="0001701A"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01701A" w:rsidRDefault="006D0D8E" w:rsidP="006D0D8E">
            <w:pPr>
              <w:pStyle w:val="TAC"/>
              <w:rPr>
                <w:rFonts w:cs="Arial"/>
                <w:szCs w:val="18"/>
              </w:rPr>
            </w:pPr>
            <w:r w:rsidRPr="0001701A">
              <w:rPr>
                <w:rFonts w:cs="Arial"/>
                <w:szCs w:val="18"/>
              </w:rPr>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01701A" w:rsidRDefault="006D0D8E" w:rsidP="006D0D8E">
            <w:pPr>
              <w:pStyle w:val="TAC"/>
              <w:rPr>
                <w:rFonts w:cs="Arial"/>
                <w:szCs w:val="18"/>
              </w:rPr>
            </w:pPr>
            <w:r w:rsidRPr="0001701A">
              <w:rPr>
                <w:rFonts w:cs="Arial"/>
                <w:szCs w:val="18"/>
              </w:rPr>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01701A" w:rsidRDefault="006D0D8E" w:rsidP="006D0D8E">
            <w:pPr>
              <w:pStyle w:val="TAC"/>
              <w:rPr>
                <w:rFonts w:cs="Arial"/>
                <w:szCs w:val="18"/>
              </w:rPr>
            </w:pPr>
            <w:r w:rsidRPr="0001701A">
              <w:rPr>
                <w:rFonts w:cs="Arial"/>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01701A" w:rsidRDefault="006D0D8E" w:rsidP="006D0D8E">
            <w:pPr>
              <w:pStyle w:val="TAC"/>
              <w:rPr>
                <w:rFonts w:cs="Arial"/>
                <w:szCs w:val="18"/>
              </w:rPr>
            </w:pPr>
            <w:r w:rsidRPr="0001701A">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01701A" w:rsidRDefault="006D0D8E" w:rsidP="006D0D8E">
            <w:pPr>
              <w:pStyle w:val="TAC"/>
              <w:rPr>
                <w:rFonts w:cs="Arial"/>
                <w:szCs w:val="18"/>
              </w:rPr>
            </w:pPr>
            <w:r w:rsidRPr="0001701A">
              <w:t>12276</w:t>
            </w:r>
          </w:p>
        </w:tc>
      </w:tr>
      <w:tr w:rsidR="006D0D8E" w:rsidRPr="0001701A"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01701A" w:rsidRDefault="006D0D8E" w:rsidP="006D0D8E">
            <w:pPr>
              <w:pStyle w:val="TAC"/>
              <w:rPr>
                <w:rFonts w:cs="Arial"/>
                <w:szCs w:val="18"/>
              </w:rPr>
            </w:pPr>
            <w:r w:rsidRPr="0001701A">
              <w:rPr>
                <w:rFonts w:cs="Arial"/>
                <w:szCs w:val="18"/>
              </w:rPr>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01701A" w:rsidRDefault="006D0D8E" w:rsidP="006D0D8E">
            <w:pPr>
              <w:pStyle w:val="TAC"/>
              <w:rPr>
                <w:rFonts w:cs="Arial"/>
                <w:szCs w:val="18"/>
              </w:rPr>
            </w:pPr>
            <w:r w:rsidRPr="0001701A">
              <w:rPr>
                <w:rFonts w:cs="Arial"/>
                <w:szCs w:val="18"/>
              </w:rPr>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01701A" w:rsidRDefault="006D0D8E" w:rsidP="006D0D8E">
            <w:pPr>
              <w:pStyle w:val="TAC"/>
              <w:rPr>
                <w:rFonts w:cs="Arial"/>
                <w:szCs w:val="18"/>
              </w:rPr>
            </w:pPr>
            <w:r w:rsidRPr="0001701A">
              <w:rPr>
                <w:rFonts w:cs="Arial"/>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01701A" w:rsidRDefault="006D0D8E" w:rsidP="006D0D8E">
            <w:pPr>
              <w:pStyle w:val="TAC"/>
              <w:rPr>
                <w:rFonts w:cs="Arial"/>
                <w:szCs w:val="18"/>
              </w:rPr>
            </w:pPr>
            <w:r w:rsidRPr="0001701A">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01701A" w:rsidRDefault="006D0D8E" w:rsidP="006D0D8E">
            <w:pPr>
              <w:pStyle w:val="TAC"/>
              <w:rPr>
                <w:rFonts w:cs="Arial"/>
                <w:szCs w:val="18"/>
              </w:rPr>
            </w:pPr>
            <w:r w:rsidRPr="0001701A">
              <w:t>12540</w:t>
            </w:r>
          </w:p>
        </w:tc>
      </w:tr>
      <w:tr w:rsidR="00975C97" w:rsidRPr="0001701A"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13992</w:t>
            </w:r>
          </w:p>
        </w:tc>
      </w:tr>
      <w:tr w:rsidR="00975C97" w:rsidRPr="0001701A"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14124</w:t>
            </w:r>
          </w:p>
        </w:tc>
      </w:tr>
      <w:tr w:rsidR="006D0D8E" w:rsidRPr="0001701A"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01701A" w:rsidRDefault="006D0D8E" w:rsidP="006D0D8E">
            <w:pPr>
              <w:keepNext/>
              <w:keepLines/>
              <w:spacing w:after="0"/>
              <w:jc w:val="center"/>
              <w:rPr>
                <w:rFonts w:ascii="Arial" w:hAnsi="Arial"/>
                <w:color w:val="auto"/>
                <w:sz w:val="18"/>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14256</w:t>
            </w:r>
          </w:p>
        </w:tc>
      </w:tr>
      <w:tr w:rsidR="006D0D8E" w:rsidRPr="0001701A"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01701A" w:rsidRDefault="006D0D8E" w:rsidP="006D0D8E">
            <w:pPr>
              <w:keepNext/>
              <w:keepLines/>
              <w:spacing w:after="0"/>
              <w:jc w:val="center"/>
              <w:rPr>
                <w:rFonts w:ascii="Arial" w:hAnsi="Arial"/>
                <w:color w:val="auto"/>
                <w:sz w:val="18"/>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s="Arial"/>
                <w:sz w:val="18"/>
                <w:szCs w:val="18"/>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01701A" w:rsidRDefault="006D0D8E" w:rsidP="006D0D8E">
            <w:pPr>
              <w:keepNext/>
              <w:keepLines/>
              <w:spacing w:after="0"/>
              <w:jc w:val="center"/>
              <w:rPr>
                <w:rFonts w:ascii="Arial" w:hAnsi="Arial" w:cs="Arial"/>
                <w:sz w:val="18"/>
                <w:szCs w:val="18"/>
                <w:lang w:eastAsia="en-GB"/>
              </w:rPr>
            </w:pPr>
            <w:r w:rsidRPr="0001701A">
              <w:rPr>
                <w:rFonts w:ascii="Arial" w:hAnsi="Arial"/>
                <w:color w:val="auto"/>
                <w:sz w:val="18"/>
                <w:lang w:eastAsia="en-GB"/>
              </w:rPr>
              <w:t>14388</w:t>
            </w:r>
          </w:p>
        </w:tc>
      </w:tr>
      <w:tr w:rsidR="00975C97" w:rsidRPr="0001701A"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15972</w:t>
            </w:r>
          </w:p>
        </w:tc>
      </w:tr>
      <w:tr w:rsidR="006D0D8E" w:rsidRPr="0001701A"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01701A" w:rsidRDefault="006D0D8E" w:rsidP="006D0D8E">
            <w:pPr>
              <w:pStyle w:val="TAC"/>
              <w:rPr>
                <w:rFonts w:cs="Arial"/>
                <w:szCs w:val="18"/>
              </w:rPr>
            </w:pPr>
            <w:r w:rsidRPr="0001701A">
              <w:rPr>
                <w:rFonts w:cs="Arial"/>
                <w:szCs w:val="18"/>
              </w:rPr>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01701A" w:rsidRDefault="006D0D8E" w:rsidP="006D0D8E">
            <w:pPr>
              <w:pStyle w:val="TAC"/>
              <w:rPr>
                <w:rFonts w:cs="Arial"/>
                <w:szCs w:val="18"/>
              </w:rPr>
            </w:pPr>
            <w:r w:rsidRPr="0001701A">
              <w:rPr>
                <w:rFonts w:cs="Arial"/>
                <w:szCs w:val="18"/>
              </w:rPr>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01701A" w:rsidRDefault="006D0D8E" w:rsidP="006D0D8E">
            <w:pPr>
              <w:pStyle w:val="TAC"/>
              <w:rPr>
                <w:rFonts w:cs="Arial"/>
                <w:szCs w:val="18"/>
              </w:rPr>
            </w:pPr>
            <w:r w:rsidRPr="0001701A">
              <w:rPr>
                <w:rFonts w:cs="Arial"/>
                <w:szCs w:val="18"/>
              </w:rPr>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01701A" w:rsidRDefault="006D0D8E" w:rsidP="006D0D8E">
            <w:pPr>
              <w:pStyle w:val="TAC"/>
              <w:rPr>
                <w:rFonts w:cs="Arial"/>
                <w:szCs w:val="18"/>
              </w:rPr>
            </w:pPr>
            <w:r w:rsidRPr="0001701A">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01701A" w:rsidRDefault="006D0D8E" w:rsidP="006D0D8E">
            <w:pPr>
              <w:pStyle w:val="TAC"/>
              <w:rPr>
                <w:rFonts w:cs="Arial"/>
                <w:szCs w:val="18"/>
              </w:rPr>
            </w:pPr>
            <w:r w:rsidRPr="0001701A">
              <w:t>16236</w:t>
            </w:r>
          </w:p>
        </w:tc>
      </w:tr>
      <w:tr w:rsidR="00975C97" w:rsidRPr="0001701A"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17556</w:t>
            </w:r>
          </w:p>
        </w:tc>
      </w:tr>
      <w:tr w:rsidR="00975C97" w:rsidRPr="0001701A"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17820</w:t>
            </w:r>
          </w:p>
        </w:tc>
      </w:tr>
      <w:tr w:rsidR="006D0D8E" w:rsidRPr="0001701A"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01701A" w:rsidRDefault="006D0D8E" w:rsidP="006D0D8E">
            <w:pPr>
              <w:pStyle w:val="TAC"/>
              <w:rPr>
                <w:rFonts w:cs="Arial"/>
                <w:szCs w:val="18"/>
              </w:rPr>
            </w:pPr>
            <w:r w:rsidRPr="0001701A">
              <w:rPr>
                <w:rFonts w:cs="Arial"/>
                <w:szCs w:val="18"/>
              </w:rPr>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01701A" w:rsidRDefault="006D0D8E" w:rsidP="006D0D8E">
            <w:pPr>
              <w:pStyle w:val="TAC"/>
              <w:rPr>
                <w:rFonts w:cs="Arial"/>
                <w:szCs w:val="18"/>
              </w:rPr>
            </w:pPr>
            <w:r w:rsidRPr="0001701A">
              <w:rPr>
                <w:rFonts w:cs="Arial"/>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01701A" w:rsidRDefault="006D0D8E" w:rsidP="006D0D8E">
            <w:pPr>
              <w:pStyle w:val="TAC"/>
              <w:rPr>
                <w:rFonts w:cs="Arial"/>
                <w:szCs w:val="18"/>
              </w:rPr>
            </w:pPr>
            <w:r w:rsidRPr="0001701A">
              <w:rPr>
                <w:rFonts w:cs="Arial"/>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01701A" w:rsidRDefault="006D0D8E" w:rsidP="006D0D8E">
            <w:pPr>
              <w:pStyle w:val="TAC"/>
              <w:rPr>
                <w:rFonts w:cs="Arial"/>
                <w:szCs w:val="18"/>
              </w:rPr>
            </w:pPr>
            <w:r w:rsidRPr="0001701A">
              <w:rPr>
                <w:rFonts w:cs="Arial"/>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01701A" w:rsidRDefault="006D0D8E" w:rsidP="006D0D8E">
            <w:pPr>
              <w:pStyle w:val="TAC"/>
              <w:rPr>
                <w:rFonts w:cs="Arial"/>
                <w:szCs w:val="18"/>
              </w:rPr>
            </w:pPr>
            <w:r w:rsidRPr="0001701A">
              <w:rPr>
                <w:rFonts w:cs="Arial"/>
                <w:szCs w:val="18"/>
              </w:rPr>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01701A" w:rsidRDefault="006D0D8E" w:rsidP="006D0D8E">
            <w:pPr>
              <w:pStyle w:val="TAC"/>
              <w:rPr>
                <w:rFonts w:cs="Arial"/>
                <w:szCs w:val="18"/>
              </w:rPr>
            </w:pPr>
            <w:r w:rsidRPr="0001701A">
              <w:rPr>
                <w:rFonts w:cs="Arial"/>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01701A" w:rsidRDefault="006D0D8E" w:rsidP="006D0D8E">
            <w:pPr>
              <w:pStyle w:val="TAC"/>
              <w:rPr>
                <w:rFonts w:cs="Arial"/>
                <w:szCs w:val="18"/>
              </w:rPr>
            </w:pPr>
            <w:r w:rsidRPr="0001701A">
              <w:rPr>
                <w:rFonts w:cs="Arial"/>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01701A" w:rsidRDefault="006D0D8E" w:rsidP="006D0D8E">
            <w:pPr>
              <w:pStyle w:val="TAC"/>
              <w:rPr>
                <w:rFonts w:cs="Arial"/>
                <w:szCs w:val="18"/>
              </w:rPr>
            </w:pPr>
            <w:r w:rsidRPr="0001701A">
              <w:rPr>
                <w:rFonts w:cs="Arial"/>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01701A" w:rsidRDefault="006D0D8E" w:rsidP="006D0D8E">
            <w:pPr>
              <w:pStyle w:val="TAC"/>
              <w:rPr>
                <w:rFonts w:cs="Arial"/>
                <w:szCs w:val="18"/>
              </w:rPr>
            </w:pPr>
            <w:r w:rsidRPr="0001701A">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01701A" w:rsidRDefault="006D0D8E" w:rsidP="006D0D8E">
            <w:pPr>
              <w:pStyle w:val="TAC"/>
              <w:rPr>
                <w:rFonts w:cs="Arial"/>
                <w:szCs w:val="18"/>
              </w:rPr>
            </w:pPr>
            <w:r w:rsidRPr="0001701A">
              <w:t>18084</w:t>
            </w:r>
          </w:p>
        </w:tc>
      </w:tr>
      <w:tr w:rsidR="00975C97" w:rsidRPr="0001701A"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21120</w:t>
            </w:r>
          </w:p>
        </w:tc>
      </w:tr>
      <w:tr w:rsidR="00975C97" w:rsidRPr="0001701A"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21384</w:t>
            </w:r>
          </w:p>
        </w:tc>
      </w:tr>
      <w:tr w:rsidR="00975C97" w:rsidRPr="0001701A"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01701A" w:rsidRDefault="00975C97" w:rsidP="00A35FA5">
            <w:pPr>
              <w:keepNext/>
              <w:keepLines/>
              <w:spacing w:after="0"/>
              <w:jc w:val="center"/>
              <w:rPr>
                <w:rFonts w:ascii="Arial" w:eastAsia="MS Mincho" w:hAnsi="Arial" w:cs="Arial"/>
                <w:sz w:val="18"/>
                <w:szCs w:val="18"/>
              </w:rPr>
            </w:pPr>
            <w:r w:rsidRPr="0001701A">
              <w:rPr>
                <w:rFonts w:ascii="Arial" w:eastAsia="MS Mincho" w:hAnsi="Arial" w:cs="Arial"/>
                <w:sz w:val="18"/>
                <w:szCs w:val="18"/>
              </w:rPr>
              <w:t>24948</w:t>
            </w:r>
          </w:p>
        </w:tc>
      </w:tr>
      <w:tr w:rsidR="00975C97" w:rsidRPr="0001701A"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28512</w:t>
            </w:r>
          </w:p>
        </w:tc>
      </w:tr>
      <w:tr w:rsidR="00975C97" w:rsidRPr="0001701A"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28644</w:t>
            </w:r>
          </w:p>
        </w:tc>
      </w:tr>
      <w:tr w:rsidR="00975C97" w:rsidRPr="0001701A"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32340</w:t>
            </w:r>
          </w:p>
        </w:tc>
      </w:tr>
      <w:tr w:rsidR="00975C97" w:rsidRPr="0001701A"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35640</w:t>
            </w:r>
          </w:p>
        </w:tc>
      </w:tr>
      <w:tr w:rsidR="00975C97" w:rsidRPr="0001701A"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cs="Arial"/>
                <w:sz w:val="18"/>
                <w:szCs w:val="18"/>
              </w:rPr>
              <w:t>36036</w:t>
            </w:r>
          </w:p>
        </w:tc>
      </w:tr>
      <w:tr w:rsidR="00975C97" w:rsidRPr="0001701A"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5.1.3.1-1 defined in TS 38.214 [10].</w:t>
            </w:r>
          </w:p>
          <w:p w14:paraId="4FF7203B"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569C595D"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457FB707" w14:textId="3E2F1919" w:rsidR="00975C97" w:rsidRDefault="00975C97" w:rsidP="00975C97">
      <w:pPr>
        <w:spacing w:after="0"/>
        <w:rPr>
          <w:rFonts w:ascii="Arial" w:hAnsi="Arial"/>
          <w:b/>
          <w:lang w:eastAsia="x-none"/>
        </w:rPr>
      </w:pPr>
    </w:p>
    <w:p w14:paraId="2FE2B7F6" w14:textId="27B83714" w:rsidR="00F77B26" w:rsidRDefault="00F77B26" w:rsidP="00975C97">
      <w:pPr>
        <w:spacing w:after="0"/>
        <w:rPr>
          <w:rFonts w:ascii="Arial" w:hAnsi="Arial"/>
          <w:b/>
          <w:lang w:eastAsia="x-none"/>
        </w:rPr>
      </w:pPr>
    </w:p>
    <w:p w14:paraId="6125C485" w14:textId="00F0FC62" w:rsidR="00F77B26" w:rsidRDefault="00F77B26" w:rsidP="00975C97">
      <w:pPr>
        <w:spacing w:after="0"/>
        <w:rPr>
          <w:rFonts w:ascii="Arial" w:hAnsi="Arial"/>
          <w:b/>
          <w:lang w:eastAsia="x-none"/>
        </w:rPr>
      </w:pPr>
    </w:p>
    <w:p w14:paraId="380EFBD1" w14:textId="31DF4DF4" w:rsidR="00F77B26" w:rsidRDefault="00F77B26" w:rsidP="00975C97">
      <w:pPr>
        <w:spacing w:after="0"/>
        <w:rPr>
          <w:rFonts w:ascii="Arial" w:hAnsi="Arial"/>
          <w:b/>
          <w:lang w:eastAsia="x-none"/>
        </w:rPr>
      </w:pPr>
    </w:p>
    <w:p w14:paraId="5EBE6474" w14:textId="492095AD" w:rsidR="00F77B26" w:rsidRDefault="00F77B26" w:rsidP="00975C97">
      <w:pPr>
        <w:spacing w:after="0"/>
        <w:rPr>
          <w:rFonts w:ascii="Arial" w:hAnsi="Arial"/>
          <w:b/>
          <w:lang w:eastAsia="x-none"/>
        </w:rPr>
      </w:pPr>
    </w:p>
    <w:p w14:paraId="021AD808" w14:textId="5ADE57A3" w:rsidR="00F77B26" w:rsidRDefault="00F77B26" w:rsidP="00975C97">
      <w:pPr>
        <w:spacing w:after="0"/>
        <w:rPr>
          <w:rFonts w:ascii="Arial" w:hAnsi="Arial"/>
          <w:b/>
          <w:lang w:eastAsia="x-none"/>
        </w:rPr>
      </w:pPr>
    </w:p>
    <w:p w14:paraId="1ED4F2EB" w14:textId="6A77DEA9" w:rsidR="00F77B26" w:rsidRDefault="00F77B26" w:rsidP="00975C97">
      <w:pPr>
        <w:spacing w:after="0"/>
        <w:rPr>
          <w:rFonts w:ascii="Arial" w:hAnsi="Arial"/>
          <w:b/>
          <w:lang w:eastAsia="x-none"/>
        </w:rPr>
      </w:pPr>
    </w:p>
    <w:p w14:paraId="13A5E991" w14:textId="5EFE0FEE" w:rsidR="00F77B26" w:rsidRDefault="00F77B26" w:rsidP="00975C97">
      <w:pPr>
        <w:spacing w:after="0"/>
        <w:rPr>
          <w:rFonts w:ascii="Arial" w:hAnsi="Arial"/>
          <w:b/>
          <w:lang w:eastAsia="x-none"/>
        </w:rPr>
      </w:pPr>
    </w:p>
    <w:p w14:paraId="53B5F666" w14:textId="06BA9833" w:rsidR="00F77B26" w:rsidRDefault="00F77B26" w:rsidP="00975C97">
      <w:pPr>
        <w:spacing w:after="0"/>
        <w:rPr>
          <w:rFonts w:ascii="Arial" w:hAnsi="Arial"/>
          <w:b/>
          <w:lang w:eastAsia="x-none"/>
        </w:rPr>
      </w:pPr>
    </w:p>
    <w:p w14:paraId="3F6D9AA5" w14:textId="6AD275AB" w:rsidR="00F77B26" w:rsidRDefault="00F77B26" w:rsidP="00975C97">
      <w:pPr>
        <w:spacing w:after="0"/>
        <w:rPr>
          <w:rFonts w:ascii="Arial" w:hAnsi="Arial"/>
          <w:b/>
          <w:lang w:eastAsia="x-none"/>
        </w:rPr>
      </w:pPr>
    </w:p>
    <w:p w14:paraId="26F91723" w14:textId="3CF9507D" w:rsidR="00F77B26" w:rsidRDefault="00F77B26" w:rsidP="00975C97">
      <w:pPr>
        <w:spacing w:after="0"/>
        <w:rPr>
          <w:rFonts w:ascii="Arial" w:hAnsi="Arial"/>
          <w:b/>
          <w:lang w:eastAsia="x-none"/>
        </w:rPr>
      </w:pPr>
    </w:p>
    <w:p w14:paraId="43919CC8" w14:textId="44388889" w:rsidR="00F77B26" w:rsidRDefault="00F77B26" w:rsidP="00975C97">
      <w:pPr>
        <w:spacing w:after="0"/>
        <w:rPr>
          <w:rFonts w:ascii="Arial" w:hAnsi="Arial"/>
          <w:b/>
          <w:lang w:eastAsia="x-none"/>
        </w:rPr>
      </w:pPr>
    </w:p>
    <w:p w14:paraId="47DACE7B" w14:textId="30300EF0" w:rsidR="00F77B26" w:rsidRDefault="00F77B26" w:rsidP="00975C97">
      <w:pPr>
        <w:spacing w:after="0"/>
        <w:rPr>
          <w:rFonts w:ascii="Arial" w:hAnsi="Arial"/>
          <w:b/>
          <w:lang w:eastAsia="x-none"/>
        </w:rPr>
      </w:pPr>
    </w:p>
    <w:p w14:paraId="3EB9E740" w14:textId="7CE968D3" w:rsidR="00F77B26" w:rsidRDefault="00F77B26" w:rsidP="00975C97">
      <w:pPr>
        <w:spacing w:after="0"/>
        <w:rPr>
          <w:rFonts w:ascii="Arial" w:hAnsi="Arial"/>
          <w:b/>
          <w:lang w:eastAsia="x-none"/>
        </w:rPr>
      </w:pPr>
    </w:p>
    <w:p w14:paraId="21675A0B" w14:textId="14F62759" w:rsidR="00F77B26" w:rsidRDefault="00F77B26" w:rsidP="00975C97">
      <w:pPr>
        <w:spacing w:after="0"/>
        <w:rPr>
          <w:rFonts w:ascii="Arial" w:hAnsi="Arial"/>
          <w:b/>
          <w:lang w:eastAsia="x-none"/>
        </w:rPr>
      </w:pPr>
    </w:p>
    <w:p w14:paraId="42504285" w14:textId="1C14C335" w:rsidR="00F77B26" w:rsidRDefault="00F77B26" w:rsidP="00975C97">
      <w:pPr>
        <w:spacing w:after="0"/>
        <w:rPr>
          <w:rFonts w:ascii="Arial" w:hAnsi="Arial"/>
          <w:b/>
          <w:lang w:eastAsia="x-none"/>
        </w:rPr>
      </w:pPr>
    </w:p>
    <w:p w14:paraId="63918864" w14:textId="612A50BF" w:rsidR="00F77B26" w:rsidRDefault="00F77B26" w:rsidP="00975C97">
      <w:pPr>
        <w:spacing w:after="0"/>
        <w:rPr>
          <w:rFonts w:ascii="Arial" w:hAnsi="Arial"/>
          <w:b/>
          <w:lang w:eastAsia="x-none"/>
        </w:rPr>
      </w:pPr>
    </w:p>
    <w:p w14:paraId="2F68A939" w14:textId="5D30B085" w:rsidR="00F77B26" w:rsidRDefault="00F77B26" w:rsidP="00975C97">
      <w:pPr>
        <w:spacing w:after="0"/>
        <w:rPr>
          <w:rFonts w:ascii="Arial" w:hAnsi="Arial"/>
          <w:b/>
          <w:lang w:eastAsia="x-none"/>
        </w:rPr>
      </w:pPr>
    </w:p>
    <w:p w14:paraId="2FF0BCBA" w14:textId="41850050" w:rsidR="00F77B26" w:rsidRDefault="00F77B26" w:rsidP="00975C97">
      <w:pPr>
        <w:spacing w:after="0"/>
        <w:rPr>
          <w:rFonts w:ascii="Arial" w:hAnsi="Arial"/>
          <w:b/>
          <w:lang w:eastAsia="x-none"/>
        </w:rPr>
      </w:pPr>
    </w:p>
    <w:p w14:paraId="2669E79D" w14:textId="47E730C0" w:rsidR="00F77B26" w:rsidRDefault="00F77B26" w:rsidP="00975C97">
      <w:pPr>
        <w:spacing w:after="0"/>
        <w:rPr>
          <w:rFonts w:ascii="Arial" w:hAnsi="Arial"/>
          <w:b/>
          <w:lang w:eastAsia="x-none"/>
        </w:rPr>
      </w:pPr>
    </w:p>
    <w:p w14:paraId="0B4610DE" w14:textId="1A01C355" w:rsidR="00F77B26" w:rsidRDefault="00F77B26" w:rsidP="00975C97">
      <w:pPr>
        <w:spacing w:after="0"/>
        <w:rPr>
          <w:rFonts w:ascii="Arial" w:hAnsi="Arial"/>
          <w:b/>
          <w:lang w:eastAsia="x-none"/>
        </w:rPr>
      </w:pPr>
    </w:p>
    <w:p w14:paraId="50AF4D93" w14:textId="703FD4FE" w:rsidR="00F77B26" w:rsidRDefault="00F77B26" w:rsidP="00975C97">
      <w:pPr>
        <w:spacing w:after="0"/>
        <w:rPr>
          <w:rFonts w:ascii="Arial" w:hAnsi="Arial"/>
          <w:b/>
          <w:lang w:eastAsia="x-none"/>
        </w:rPr>
      </w:pPr>
    </w:p>
    <w:p w14:paraId="5BDB173F" w14:textId="77777777" w:rsidR="00F77B26" w:rsidRPr="0001701A" w:rsidRDefault="00F77B26" w:rsidP="00975C97">
      <w:pPr>
        <w:spacing w:after="0"/>
        <w:rPr>
          <w:rFonts w:ascii="Arial" w:hAnsi="Arial"/>
          <w:b/>
          <w:lang w:eastAsia="x-none"/>
        </w:rPr>
      </w:pPr>
    </w:p>
    <w:p w14:paraId="4F9D57DE" w14:textId="77777777" w:rsidR="00975C97" w:rsidRPr="0001701A" w:rsidRDefault="00975C97" w:rsidP="00975C97">
      <w:pPr>
        <w:pStyle w:val="TH"/>
      </w:pPr>
      <w:r w:rsidRPr="0001701A">
        <w:t>Table A.2.2.8-2: Void</w:t>
      </w:r>
    </w:p>
    <w:p w14:paraId="6240AEB2" w14:textId="77777777" w:rsidR="00975C97" w:rsidRPr="0001701A" w:rsidRDefault="00975C97" w:rsidP="00975C97">
      <w:pPr>
        <w:pStyle w:val="TH"/>
      </w:pPr>
      <w:r w:rsidRPr="0001701A">
        <w:t>Table A.2.2.8-3: Void</w:t>
      </w:r>
    </w:p>
    <w:p w14:paraId="667AD4B4" w14:textId="77777777" w:rsidR="00975C97" w:rsidRPr="0001701A" w:rsidRDefault="00975C97" w:rsidP="00975C97"/>
    <w:p w14:paraId="113EE8C4" w14:textId="77777777" w:rsidR="00975C97" w:rsidRPr="0001701A" w:rsidRDefault="00975C97" w:rsidP="00975C97">
      <w:pPr>
        <w:pStyle w:val="Heading3"/>
      </w:pPr>
      <w:bookmarkStart w:id="26" w:name="_Toc27478683"/>
      <w:bookmarkStart w:id="27" w:name="_Toc36227397"/>
      <w:r w:rsidRPr="0001701A">
        <w:t>A.2.2.9</w:t>
      </w:r>
      <w:r w:rsidRPr="0001701A">
        <w:tab/>
        <w:t>CP-OFDM 256QAM</w:t>
      </w:r>
      <w:bookmarkEnd w:id="26"/>
      <w:bookmarkEnd w:id="27"/>
    </w:p>
    <w:p w14:paraId="357465D8" w14:textId="77777777" w:rsidR="00975C97" w:rsidRPr="0001701A" w:rsidRDefault="00975C97" w:rsidP="00975C97">
      <w:pPr>
        <w:pStyle w:val="TH"/>
      </w:pPr>
      <w:r w:rsidRPr="0001701A">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01701A"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01701A" w:rsidRDefault="00975C97" w:rsidP="00A35FA5">
            <w:pPr>
              <w:keepNext/>
              <w:keepLines/>
              <w:spacing w:after="0"/>
              <w:jc w:val="center"/>
              <w:rPr>
                <w:rFonts w:ascii="Arial" w:eastAsia="MS Mincho" w:hAnsi="Arial"/>
                <w:b/>
                <w:sz w:val="18"/>
                <w:vertAlign w:val="subscript"/>
              </w:rPr>
            </w:pPr>
            <w:r w:rsidRPr="0001701A">
              <w:rPr>
                <w:rFonts w:ascii="Arial" w:eastAsia="MS Mincho" w:hAnsi="Arial"/>
                <w:b/>
                <w:sz w:val="18"/>
              </w:rPr>
              <w:t>Allocated resource blocks (L</w:t>
            </w:r>
            <w:r w:rsidRPr="0001701A">
              <w:rPr>
                <w:rFonts w:ascii="Arial" w:eastAsia="MS Mincho" w:hAnsi="Arial"/>
                <w:b/>
                <w:sz w:val="18"/>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Total modulated symbols per slot</w:t>
            </w:r>
          </w:p>
        </w:tc>
      </w:tr>
      <w:tr w:rsidR="00975C97" w:rsidRPr="0001701A"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01701A" w:rsidRDefault="00975C97" w:rsidP="00A35FA5">
            <w:pPr>
              <w:keepNext/>
              <w:keepLines/>
              <w:spacing w:after="0"/>
              <w:jc w:val="center"/>
              <w:rPr>
                <w:rFonts w:ascii="Arial" w:eastAsia="MS Mincho" w:hAnsi="Arial"/>
                <w:b/>
                <w:sz w:val="18"/>
              </w:rPr>
            </w:pPr>
            <w:r w:rsidRPr="0001701A">
              <w:rPr>
                <w:rFonts w:ascii="Arial" w:eastAsia="MS Mincho" w:hAnsi="Arial"/>
                <w:b/>
                <w:sz w:val="18"/>
              </w:rPr>
              <w:t> </w:t>
            </w:r>
          </w:p>
        </w:tc>
      </w:tr>
      <w:tr w:rsidR="006D0D8E" w:rsidRPr="0001701A"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01701A" w:rsidRDefault="006D0D8E" w:rsidP="006D0D8E">
            <w:pPr>
              <w:pStyle w:val="TAC"/>
            </w:pPr>
            <w:r w:rsidRPr="0001701A">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01701A" w:rsidRDefault="006D0D8E" w:rsidP="006D0D8E">
            <w:pPr>
              <w:pStyle w:val="TAC"/>
            </w:pPr>
            <w:r w:rsidRPr="0001701A">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01701A" w:rsidRDefault="006D0D8E" w:rsidP="006D0D8E">
            <w:pPr>
              <w:pStyle w:val="TAC"/>
            </w:pPr>
            <w:r w:rsidRPr="0001701A">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01701A" w:rsidRDefault="006D0D8E" w:rsidP="006D0D8E">
            <w:pPr>
              <w:pStyle w:val="TAC"/>
            </w:pPr>
            <w:r w:rsidRPr="0001701A">
              <w:t>132</w:t>
            </w:r>
          </w:p>
        </w:tc>
      </w:tr>
      <w:tr w:rsidR="006D0D8E" w:rsidRPr="0001701A"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01701A" w:rsidRDefault="006D0D8E" w:rsidP="006D0D8E">
            <w:pPr>
              <w:pStyle w:val="TAC"/>
            </w:pPr>
            <w:r w:rsidRPr="0001701A">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01701A" w:rsidRDefault="006D0D8E" w:rsidP="006D0D8E">
            <w:pPr>
              <w:pStyle w:val="TAC"/>
            </w:pPr>
            <w:r w:rsidRPr="0001701A">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01701A" w:rsidRDefault="006D0D8E" w:rsidP="006D0D8E">
            <w:pPr>
              <w:pStyle w:val="TAC"/>
            </w:pPr>
            <w:r w:rsidRPr="0001701A">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01701A" w:rsidRDefault="006D0D8E" w:rsidP="006D0D8E">
            <w:pPr>
              <w:pStyle w:val="TAC"/>
            </w:pPr>
            <w:r w:rsidRPr="0001701A">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01701A" w:rsidRDefault="006D0D8E" w:rsidP="006D0D8E">
            <w:pPr>
              <w:pStyle w:val="TAC"/>
            </w:pPr>
            <w:r w:rsidRPr="0001701A">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01701A" w:rsidRDefault="006D0D8E" w:rsidP="006D0D8E">
            <w:pPr>
              <w:pStyle w:val="TAC"/>
            </w:pPr>
            <w:r w:rsidRPr="0001701A">
              <w:t>660</w:t>
            </w:r>
          </w:p>
        </w:tc>
      </w:tr>
      <w:tr w:rsidR="006D0D8E" w:rsidRPr="0001701A"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01701A" w:rsidRDefault="006D0D8E" w:rsidP="006D0D8E">
            <w:pPr>
              <w:pStyle w:val="TAC"/>
            </w:pPr>
            <w:r w:rsidRPr="0001701A">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01701A" w:rsidRDefault="006D0D8E" w:rsidP="006D0D8E">
            <w:pPr>
              <w:pStyle w:val="TAC"/>
            </w:pPr>
            <w:r w:rsidRPr="0001701A">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01701A" w:rsidRDefault="006D0D8E" w:rsidP="006D0D8E">
            <w:pPr>
              <w:pStyle w:val="TAC"/>
            </w:pPr>
            <w:r w:rsidRPr="0001701A">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01701A" w:rsidRDefault="006D0D8E" w:rsidP="006D0D8E">
            <w:pPr>
              <w:pStyle w:val="TAC"/>
            </w:pPr>
            <w:r w:rsidRPr="0001701A">
              <w:t>1188</w:t>
            </w:r>
          </w:p>
        </w:tc>
      </w:tr>
      <w:tr w:rsidR="006D0D8E" w:rsidRPr="0001701A"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01701A" w:rsidRDefault="006D0D8E" w:rsidP="006D0D8E">
            <w:pPr>
              <w:pStyle w:val="TAC"/>
            </w:pPr>
            <w:r w:rsidRPr="0001701A">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01701A" w:rsidRDefault="006D0D8E" w:rsidP="006D0D8E">
            <w:pPr>
              <w:pStyle w:val="TAC"/>
            </w:pPr>
            <w:r w:rsidRPr="0001701A">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01701A" w:rsidRDefault="006D0D8E" w:rsidP="006D0D8E">
            <w:pPr>
              <w:pStyle w:val="TAC"/>
            </w:pPr>
            <w:r w:rsidRPr="0001701A">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01701A" w:rsidRDefault="006D0D8E" w:rsidP="006D0D8E">
            <w:pPr>
              <w:pStyle w:val="TAC"/>
            </w:pPr>
            <w:r w:rsidRPr="0001701A">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01701A" w:rsidRDefault="006D0D8E" w:rsidP="006D0D8E">
            <w:pPr>
              <w:pStyle w:val="TAC"/>
            </w:pPr>
            <w:r w:rsidRPr="0001701A">
              <w:t>1320</w:t>
            </w:r>
          </w:p>
        </w:tc>
      </w:tr>
      <w:tr w:rsidR="00975C97" w:rsidRPr="0001701A"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1452</w:t>
            </w:r>
          </w:p>
        </w:tc>
      </w:tr>
      <w:tr w:rsidR="006D0D8E" w:rsidRPr="0001701A"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01701A" w:rsidRDefault="006D0D8E" w:rsidP="006D0D8E">
            <w:pPr>
              <w:pStyle w:val="TAC"/>
            </w:pPr>
            <w:r w:rsidRPr="0001701A">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01701A" w:rsidRDefault="006D0D8E" w:rsidP="006D0D8E">
            <w:pPr>
              <w:pStyle w:val="TAC"/>
            </w:pPr>
            <w:r w:rsidRPr="0001701A">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01701A" w:rsidRDefault="006D0D8E" w:rsidP="006D0D8E">
            <w:pPr>
              <w:pStyle w:val="TAC"/>
            </w:pPr>
            <w:r w:rsidRPr="0001701A">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01701A" w:rsidRDefault="006D0D8E" w:rsidP="006D0D8E">
            <w:pPr>
              <w:pStyle w:val="TAC"/>
            </w:pPr>
            <w:r w:rsidRPr="0001701A">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01701A" w:rsidRDefault="006D0D8E" w:rsidP="006D0D8E">
            <w:pPr>
              <w:pStyle w:val="TAC"/>
            </w:pPr>
            <w:r w:rsidRPr="0001701A">
              <w:t>1584</w:t>
            </w:r>
          </w:p>
        </w:tc>
      </w:tr>
      <w:tr w:rsidR="006D0D8E" w:rsidRPr="0001701A"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01701A" w:rsidRDefault="006D0D8E" w:rsidP="006D0D8E">
            <w:pPr>
              <w:pStyle w:val="TAC"/>
            </w:pPr>
            <w:r w:rsidRPr="0001701A">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01701A" w:rsidRDefault="006D0D8E" w:rsidP="006D0D8E">
            <w:pPr>
              <w:pStyle w:val="TAC"/>
            </w:pPr>
            <w:r w:rsidRPr="0001701A">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01701A" w:rsidRDefault="006D0D8E" w:rsidP="006D0D8E">
            <w:pPr>
              <w:pStyle w:val="TAC"/>
            </w:pPr>
            <w:r w:rsidRPr="0001701A">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01701A" w:rsidRDefault="006D0D8E" w:rsidP="006D0D8E">
            <w:pPr>
              <w:pStyle w:val="TAC"/>
            </w:pPr>
            <w:r w:rsidRPr="0001701A">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01701A" w:rsidRDefault="006D0D8E" w:rsidP="006D0D8E">
            <w:pPr>
              <w:pStyle w:val="TAC"/>
            </w:pPr>
            <w:r w:rsidRPr="0001701A">
              <w:t>1716</w:t>
            </w:r>
          </w:p>
        </w:tc>
      </w:tr>
      <w:tr w:rsidR="006D0D8E" w:rsidRPr="0001701A"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01701A" w:rsidRDefault="006D0D8E" w:rsidP="006D0D8E">
            <w:pPr>
              <w:pStyle w:val="TAC"/>
            </w:pPr>
            <w:r w:rsidRPr="0001701A">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01701A" w:rsidRDefault="006D0D8E" w:rsidP="006D0D8E">
            <w:pPr>
              <w:pStyle w:val="TAC"/>
            </w:pPr>
            <w:r w:rsidRPr="0001701A">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01701A" w:rsidRDefault="006D0D8E" w:rsidP="006D0D8E">
            <w:pPr>
              <w:pStyle w:val="TAC"/>
            </w:pPr>
            <w:r w:rsidRPr="0001701A">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01701A" w:rsidRDefault="006D0D8E" w:rsidP="006D0D8E">
            <w:pPr>
              <w:pStyle w:val="TAC"/>
            </w:pPr>
            <w:r w:rsidRPr="0001701A">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01701A" w:rsidRDefault="006D0D8E" w:rsidP="006D0D8E">
            <w:pPr>
              <w:pStyle w:val="TAC"/>
            </w:pPr>
            <w:r w:rsidRPr="0001701A">
              <w:t>1980</w:t>
            </w:r>
          </w:p>
        </w:tc>
      </w:tr>
      <w:tr w:rsidR="00975C97" w:rsidRPr="0001701A"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2376</w:t>
            </w:r>
          </w:p>
        </w:tc>
      </w:tr>
      <w:tr w:rsidR="006D0D8E" w:rsidRPr="0001701A"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01701A" w:rsidRDefault="006D0D8E" w:rsidP="006D0D8E">
            <w:pPr>
              <w:pStyle w:val="TAC"/>
            </w:pPr>
            <w:r w:rsidRPr="0001701A">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01701A" w:rsidRDefault="006D0D8E" w:rsidP="006D0D8E">
            <w:pPr>
              <w:pStyle w:val="TAC"/>
            </w:pPr>
            <w:r w:rsidRPr="0001701A">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01701A" w:rsidRDefault="006D0D8E" w:rsidP="006D0D8E">
            <w:pPr>
              <w:pStyle w:val="TAC"/>
            </w:pPr>
            <w:r w:rsidRPr="0001701A">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01701A" w:rsidRDefault="006D0D8E" w:rsidP="006D0D8E">
            <w:pPr>
              <w:pStyle w:val="TAC"/>
            </w:pPr>
            <w:r w:rsidRPr="0001701A">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01701A" w:rsidRDefault="006D0D8E" w:rsidP="006D0D8E">
            <w:pPr>
              <w:pStyle w:val="TAC"/>
            </w:pPr>
            <w:r w:rsidRPr="0001701A">
              <w:t>2508</w:t>
            </w:r>
          </w:p>
        </w:tc>
      </w:tr>
      <w:tr w:rsidR="00975C97" w:rsidRPr="0001701A"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3168</w:t>
            </w:r>
          </w:p>
        </w:tc>
      </w:tr>
      <w:tr w:rsidR="00975C97" w:rsidRPr="0001701A"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3300</w:t>
            </w:r>
          </w:p>
        </w:tc>
      </w:tr>
      <w:tr w:rsidR="006D0D8E" w:rsidRPr="0001701A"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01701A" w:rsidRDefault="006D0D8E" w:rsidP="006D0D8E">
            <w:pPr>
              <w:pStyle w:val="TAC"/>
            </w:pPr>
            <w:r w:rsidRPr="0001701A">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01701A" w:rsidRDefault="006D0D8E" w:rsidP="006D0D8E">
            <w:pPr>
              <w:pStyle w:val="TAC"/>
            </w:pPr>
            <w:r w:rsidRPr="0001701A">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01701A" w:rsidRDefault="006D0D8E" w:rsidP="006D0D8E">
            <w:pPr>
              <w:pStyle w:val="TAC"/>
            </w:pPr>
            <w:r w:rsidRPr="0001701A">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01701A" w:rsidRDefault="006D0D8E" w:rsidP="006D0D8E">
            <w:pPr>
              <w:pStyle w:val="TAC"/>
            </w:pPr>
            <w:r w:rsidRPr="0001701A">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01701A" w:rsidRDefault="006D0D8E" w:rsidP="006D0D8E">
            <w:pPr>
              <w:pStyle w:val="TAC"/>
            </w:pPr>
            <w:r w:rsidRPr="0001701A">
              <w:t>3432</w:t>
            </w:r>
          </w:p>
        </w:tc>
      </w:tr>
      <w:tr w:rsidR="00975C97" w:rsidRPr="0001701A"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4092</w:t>
            </w:r>
          </w:p>
        </w:tc>
      </w:tr>
      <w:tr w:rsidR="006D0D8E" w:rsidRPr="0001701A"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01701A" w:rsidRDefault="006D0D8E" w:rsidP="006D0D8E">
            <w:pPr>
              <w:pStyle w:val="TAC"/>
            </w:pPr>
            <w:r w:rsidRPr="0001701A">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01701A" w:rsidRDefault="006D0D8E" w:rsidP="006D0D8E">
            <w:pPr>
              <w:pStyle w:val="TAC"/>
            </w:pPr>
            <w:r w:rsidRPr="0001701A">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01701A" w:rsidRDefault="006D0D8E" w:rsidP="006D0D8E">
            <w:pPr>
              <w:pStyle w:val="TAC"/>
            </w:pPr>
            <w:r w:rsidRPr="0001701A">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01701A" w:rsidRDefault="006D0D8E" w:rsidP="006D0D8E">
            <w:pPr>
              <w:pStyle w:val="TAC"/>
            </w:pPr>
            <w:r w:rsidRPr="0001701A">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01701A" w:rsidRDefault="006D0D8E" w:rsidP="006D0D8E">
            <w:pPr>
              <w:pStyle w:val="TAC"/>
            </w:pPr>
            <w:r w:rsidRPr="0001701A">
              <w:t>4356</w:t>
            </w:r>
          </w:p>
        </w:tc>
      </w:tr>
      <w:tr w:rsidR="00975C97" w:rsidRPr="0001701A"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5016</w:t>
            </w:r>
          </w:p>
        </w:tc>
      </w:tr>
      <w:tr w:rsidR="006D0D8E" w:rsidRPr="0001701A"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01701A" w:rsidRDefault="006D0D8E" w:rsidP="006D0D8E">
            <w:pPr>
              <w:pStyle w:val="TAC"/>
            </w:pPr>
            <w:r w:rsidRPr="0001701A">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01701A" w:rsidRDefault="006D0D8E" w:rsidP="006D0D8E">
            <w:pPr>
              <w:pStyle w:val="TAC"/>
            </w:pPr>
            <w:r w:rsidRPr="0001701A">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01701A" w:rsidRDefault="006D0D8E" w:rsidP="006D0D8E">
            <w:pPr>
              <w:pStyle w:val="TAC"/>
            </w:pPr>
            <w:r w:rsidRPr="0001701A">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01701A" w:rsidRDefault="006D0D8E" w:rsidP="006D0D8E">
            <w:pPr>
              <w:pStyle w:val="TAC"/>
            </w:pPr>
            <w:r w:rsidRPr="0001701A">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01701A" w:rsidRDefault="006D0D8E" w:rsidP="006D0D8E">
            <w:pPr>
              <w:pStyle w:val="TAC"/>
            </w:pPr>
            <w:r w:rsidRPr="0001701A">
              <w:t>5148</w:t>
            </w:r>
          </w:p>
        </w:tc>
      </w:tr>
      <w:tr w:rsidR="006D0D8E" w:rsidRPr="0001701A"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01701A" w:rsidRDefault="006D0D8E" w:rsidP="006D0D8E">
            <w:pPr>
              <w:pStyle w:val="TAC"/>
            </w:pPr>
            <w:r w:rsidRPr="0001701A">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01701A" w:rsidRDefault="006D0D8E" w:rsidP="006D0D8E">
            <w:pPr>
              <w:pStyle w:val="TAC"/>
            </w:pPr>
            <w:r w:rsidRPr="0001701A">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01701A" w:rsidRDefault="006D0D8E" w:rsidP="006D0D8E">
            <w:pPr>
              <w:pStyle w:val="TAC"/>
            </w:pPr>
            <w:r w:rsidRPr="0001701A">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01701A" w:rsidRDefault="006D0D8E" w:rsidP="006D0D8E">
            <w:pPr>
              <w:pStyle w:val="TAC"/>
            </w:pPr>
            <w:r w:rsidRPr="0001701A">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01701A" w:rsidRDefault="006D0D8E" w:rsidP="006D0D8E">
            <w:pPr>
              <w:pStyle w:val="TAC"/>
            </w:pPr>
            <w:r w:rsidRPr="0001701A">
              <w:t>6204</w:t>
            </w:r>
          </w:p>
        </w:tc>
      </w:tr>
      <w:tr w:rsidR="00975C97" w:rsidRPr="0001701A"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6732</w:t>
            </w:r>
          </w:p>
        </w:tc>
      </w:tr>
      <w:tr w:rsidR="00975C97" w:rsidRPr="0001701A"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6864</w:t>
            </w:r>
          </w:p>
        </w:tc>
      </w:tr>
      <w:tr w:rsidR="006D0D8E" w:rsidRPr="0001701A"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01701A" w:rsidRDefault="006D0D8E" w:rsidP="006D0D8E">
            <w:pPr>
              <w:pStyle w:val="TAC"/>
            </w:pPr>
            <w:r w:rsidRPr="0001701A">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01701A" w:rsidRDefault="006D0D8E" w:rsidP="006D0D8E">
            <w:pPr>
              <w:pStyle w:val="TAC"/>
            </w:pPr>
            <w:r w:rsidRPr="0001701A">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01701A" w:rsidRDefault="006D0D8E" w:rsidP="006D0D8E">
            <w:pPr>
              <w:pStyle w:val="TAC"/>
            </w:pPr>
            <w:r w:rsidRPr="0001701A">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01701A" w:rsidRDefault="006D0D8E" w:rsidP="006D0D8E">
            <w:pPr>
              <w:pStyle w:val="TAC"/>
            </w:pPr>
            <w:r w:rsidRPr="0001701A">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01701A" w:rsidRDefault="006D0D8E" w:rsidP="006D0D8E">
            <w:pPr>
              <w:pStyle w:val="TAC"/>
            </w:pPr>
            <w:r w:rsidRPr="0001701A">
              <w:t>6996</w:t>
            </w:r>
          </w:p>
        </w:tc>
      </w:tr>
      <w:tr w:rsidR="006D0D8E" w:rsidRPr="0001701A"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01701A" w:rsidRDefault="006D0D8E" w:rsidP="006D0D8E">
            <w:pPr>
              <w:pStyle w:val="TAC"/>
            </w:pPr>
            <w:r w:rsidRPr="0001701A">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01701A" w:rsidRDefault="006D0D8E" w:rsidP="006D0D8E">
            <w:pPr>
              <w:pStyle w:val="TAC"/>
            </w:pPr>
            <w:r w:rsidRPr="0001701A">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01701A" w:rsidRDefault="006D0D8E" w:rsidP="006D0D8E">
            <w:pPr>
              <w:pStyle w:val="TAC"/>
            </w:pPr>
            <w:r w:rsidRPr="0001701A">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01701A" w:rsidRDefault="006D0D8E" w:rsidP="006D0D8E">
            <w:pPr>
              <w:pStyle w:val="TAC"/>
            </w:pPr>
            <w:r w:rsidRPr="0001701A">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01701A" w:rsidRDefault="006D0D8E" w:rsidP="006D0D8E">
            <w:pPr>
              <w:pStyle w:val="TAC"/>
            </w:pPr>
            <w:r w:rsidRPr="0001701A">
              <w:t>8052</w:t>
            </w:r>
          </w:p>
        </w:tc>
      </w:tr>
      <w:tr w:rsidR="00975C97" w:rsidRPr="0001701A"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8580</w:t>
            </w:r>
          </w:p>
        </w:tc>
      </w:tr>
      <w:tr w:rsidR="006D0D8E" w:rsidRPr="0001701A"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01701A" w:rsidRDefault="006D0D8E" w:rsidP="006D0D8E">
            <w:pPr>
              <w:pStyle w:val="TAC"/>
            </w:pPr>
            <w:r w:rsidRPr="0001701A">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01701A" w:rsidRDefault="006D0D8E" w:rsidP="006D0D8E">
            <w:pPr>
              <w:pStyle w:val="TAC"/>
            </w:pPr>
            <w:r w:rsidRPr="0001701A">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01701A" w:rsidRDefault="006D0D8E" w:rsidP="006D0D8E">
            <w:pPr>
              <w:pStyle w:val="TAC"/>
            </w:pPr>
            <w:r w:rsidRPr="0001701A">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01701A" w:rsidRDefault="006D0D8E" w:rsidP="006D0D8E">
            <w:pPr>
              <w:pStyle w:val="TAC"/>
            </w:pPr>
            <w:r w:rsidRPr="0001701A">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01701A" w:rsidRDefault="006D0D8E" w:rsidP="006D0D8E">
            <w:pPr>
              <w:pStyle w:val="TAC"/>
            </w:pPr>
            <w:r w:rsidRPr="0001701A">
              <w:t>8844</w:t>
            </w:r>
          </w:p>
        </w:tc>
      </w:tr>
      <w:tr w:rsidR="00975C97" w:rsidRPr="0001701A"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10296</w:t>
            </w:r>
          </w:p>
        </w:tc>
      </w:tr>
      <w:tr w:rsidR="00975C97" w:rsidRPr="0001701A"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10428</w:t>
            </w:r>
          </w:p>
        </w:tc>
      </w:tr>
      <w:tr w:rsidR="006D0D8E" w:rsidRPr="0001701A"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01701A" w:rsidRDefault="006D0D8E" w:rsidP="006D0D8E">
            <w:pPr>
              <w:pStyle w:val="TAC"/>
            </w:pPr>
            <w:r w:rsidRPr="0001701A">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01701A" w:rsidRDefault="006D0D8E" w:rsidP="006D0D8E">
            <w:pPr>
              <w:pStyle w:val="TAC"/>
            </w:pPr>
            <w:r w:rsidRPr="0001701A">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01701A" w:rsidRDefault="006D0D8E" w:rsidP="006D0D8E">
            <w:pPr>
              <w:pStyle w:val="TAC"/>
            </w:pPr>
            <w:r w:rsidRPr="0001701A">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01701A" w:rsidRDefault="006D0D8E" w:rsidP="006D0D8E">
            <w:pPr>
              <w:pStyle w:val="TAC"/>
            </w:pPr>
            <w:r w:rsidRPr="0001701A">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01701A" w:rsidRDefault="006D0D8E" w:rsidP="006D0D8E">
            <w:pPr>
              <w:pStyle w:val="TAC"/>
            </w:pPr>
            <w:r w:rsidRPr="0001701A">
              <w:t>10560</w:t>
            </w:r>
          </w:p>
        </w:tc>
      </w:tr>
      <w:tr w:rsidR="006D0D8E" w:rsidRPr="0001701A"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01701A" w:rsidRDefault="006D0D8E" w:rsidP="006D0D8E">
            <w:pPr>
              <w:pStyle w:val="TAC"/>
            </w:pPr>
            <w:r w:rsidRPr="0001701A">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01701A" w:rsidRDefault="006D0D8E" w:rsidP="006D0D8E">
            <w:pPr>
              <w:pStyle w:val="TAC"/>
            </w:pPr>
            <w:r w:rsidRPr="0001701A">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01701A" w:rsidRDefault="006D0D8E" w:rsidP="006D0D8E">
            <w:pPr>
              <w:pStyle w:val="TAC"/>
            </w:pPr>
            <w:r w:rsidRPr="0001701A">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01701A" w:rsidRDefault="006D0D8E" w:rsidP="006D0D8E">
            <w:pPr>
              <w:pStyle w:val="TAC"/>
            </w:pPr>
            <w:r w:rsidRPr="0001701A">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01701A" w:rsidRDefault="006D0D8E" w:rsidP="006D0D8E">
            <w:pPr>
              <w:pStyle w:val="TAC"/>
            </w:pPr>
            <w:r w:rsidRPr="0001701A">
              <w:t>10692</w:t>
            </w:r>
          </w:p>
        </w:tc>
      </w:tr>
      <w:tr w:rsidR="00975C97" w:rsidRPr="0001701A"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12276</w:t>
            </w:r>
          </w:p>
        </w:tc>
      </w:tr>
      <w:tr w:rsidR="006D0D8E" w:rsidRPr="0001701A"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01701A" w:rsidRDefault="006D0D8E" w:rsidP="006D0D8E">
            <w:pPr>
              <w:pStyle w:val="TAC"/>
            </w:pPr>
            <w:r w:rsidRPr="0001701A">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01701A" w:rsidRDefault="006D0D8E" w:rsidP="006D0D8E">
            <w:pPr>
              <w:pStyle w:val="TAC"/>
            </w:pPr>
            <w:r w:rsidRPr="0001701A">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01701A" w:rsidRDefault="006D0D8E" w:rsidP="006D0D8E">
            <w:pPr>
              <w:pStyle w:val="TAC"/>
            </w:pPr>
            <w:r w:rsidRPr="0001701A">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01701A" w:rsidRDefault="006D0D8E" w:rsidP="006D0D8E">
            <w:pPr>
              <w:pStyle w:val="TAC"/>
            </w:pPr>
            <w:r w:rsidRPr="0001701A">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01701A" w:rsidRDefault="006D0D8E" w:rsidP="006D0D8E">
            <w:pPr>
              <w:pStyle w:val="TAC"/>
            </w:pPr>
            <w:r w:rsidRPr="0001701A">
              <w:t>12540</w:t>
            </w:r>
          </w:p>
        </w:tc>
      </w:tr>
      <w:tr w:rsidR="00975C97" w:rsidRPr="0001701A"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13992</w:t>
            </w:r>
          </w:p>
        </w:tc>
      </w:tr>
      <w:tr w:rsidR="00975C97" w:rsidRPr="0001701A"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14124</w:t>
            </w:r>
          </w:p>
        </w:tc>
      </w:tr>
      <w:tr w:rsidR="006D0D8E" w:rsidRPr="0001701A"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01701A" w:rsidRDefault="006D0D8E" w:rsidP="006D0D8E">
            <w:pPr>
              <w:pStyle w:val="TAC"/>
            </w:pPr>
            <w:r w:rsidRPr="0001701A">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01701A" w:rsidRDefault="006D0D8E" w:rsidP="006D0D8E">
            <w:pPr>
              <w:pStyle w:val="TAC"/>
            </w:pPr>
            <w:r w:rsidRPr="0001701A">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01701A" w:rsidRDefault="006D0D8E" w:rsidP="006D0D8E">
            <w:pPr>
              <w:pStyle w:val="TAC"/>
            </w:pPr>
            <w:r w:rsidRPr="0001701A">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01701A" w:rsidRDefault="006D0D8E" w:rsidP="006D0D8E">
            <w:pPr>
              <w:pStyle w:val="TAC"/>
            </w:pPr>
            <w:r w:rsidRPr="0001701A">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01701A" w:rsidRDefault="006D0D8E" w:rsidP="006D0D8E">
            <w:pPr>
              <w:pStyle w:val="TAC"/>
            </w:pPr>
            <w:r w:rsidRPr="0001701A">
              <w:t>14256</w:t>
            </w:r>
          </w:p>
        </w:tc>
      </w:tr>
      <w:tr w:rsidR="006D0D8E" w:rsidRPr="0001701A"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01701A" w:rsidRDefault="006D0D8E" w:rsidP="006D0D8E">
            <w:pPr>
              <w:pStyle w:val="TAC"/>
            </w:pPr>
            <w:r w:rsidRPr="0001701A">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01701A" w:rsidRDefault="006D0D8E" w:rsidP="006D0D8E">
            <w:pPr>
              <w:pStyle w:val="TAC"/>
            </w:pPr>
            <w:r w:rsidRPr="0001701A">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01701A" w:rsidRDefault="006D0D8E" w:rsidP="006D0D8E">
            <w:pPr>
              <w:pStyle w:val="TAC"/>
            </w:pPr>
            <w:r w:rsidRPr="0001701A">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01701A" w:rsidRDefault="006D0D8E" w:rsidP="006D0D8E">
            <w:pPr>
              <w:pStyle w:val="TAC"/>
            </w:pPr>
            <w:r w:rsidRPr="0001701A">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01701A" w:rsidRDefault="006D0D8E" w:rsidP="006D0D8E">
            <w:pPr>
              <w:pStyle w:val="TAC"/>
            </w:pPr>
            <w:r w:rsidRPr="0001701A">
              <w:t>14388</w:t>
            </w:r>
          </w:p>
        </w:tc>
      </w:tr>
      <w:tr w:rsidR="00975C97" w:rsidRPr="0001701A"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15972</w:t>
            </w:r>
          </w:p>
        </w:tc>
      </w:tr>
      <w:tr w:rsidR="006D0D8E" w:rsidRPr="0001701A"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01701A" w:rsidRDefault="006D0D8E" w:rsidP="006D0D8E">
            <w:pPr>
              <w:pStyle w:val="TAC"/>
            </w:pPr>
            <w:r w:rsidRPr="0001701A">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01701A" w:rsidRDefault="006D0D8E" w:rsidP="006D0D8E">
            <w:pPr>
              <w:pStyle w:val="TAC"/>
            </w:pPr>
            <w:r w:rsidRPr="0001701A">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01701A" w:rsidRDefault="006D0D8E" w:rsidP="006D0D8E">
            <w:pPr>
              <w:pStyle w:val="TAC"/>
            </w:pPr>
            <w:r w:rsidRPr="0001701A">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01701A" w:rsidRDefault="006D0D8E" w:rsidP="006D0D8E">
            <w:pPr>
              <w:pStyle w:val="TAC"/>
            </w:pPr>
            <w:r w:rsidRPr="0001701A">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01701A" w:rsidRDefault="006D0D8E" w:rsidP="006D0D8E">
            <w:pPr>
              <w:pStyle w:val="TAC"/>
            </w:pPr>
            <w:r w:rsidRPr="0001701A">
              <w:t>16236</w:t>
            </w:r>
          </w:p>
        </w:tc>
      </w:tr>
      <w:tr w:rsidR="00975C97" w:rsidRPr="0001701A"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17556</w:t>
            </w:r>
          </w:p>
        </w:tc>
      </w:tr>
      <w:tr w:rsidR="00975C97" w:rsidRPr="0001701A"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17820</w:t>
            </w:r>
          </w:p>
        </w:tc>
      </w:tr>
      <w:tr w:rsidR="006D0D8E" w:rsidRPr="0001701A"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01701A" w:rsidRDefault="006D0D8E" w:rsidP="006D0D8E">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01701A" w:rsidRDefault="006D0D8E" w:rsidP="006D0D8E">
            <w:pPr>
              <w:pStyle w:val="TAC"/>
            </w:pPr>
            <w:r w:rsidRPr="0001701A">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01701A" w:rsidRDefault="006D0D8E" w:rsidP="006D0D8E">
            <w:pPr>
              <w:pStyle w:val="TAC"/>
            </w:pPr>
            <w:r w:rsidRPr="0001701A">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01701A" w:rsidRDefault="006D0D8E" w:rsidP="006D0D8E">
            <w:pPr>
              <w:pStyle w:val="TAC"/>
            </w:pPr>
            <w:r w:rsidRPr="0001701A">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01701A" w:rsidRDefault="006D0D8E" w:rsidP="006D0D8E">
            <w:pPr>
              <w:pStyle w:val="TAC"/>
            </w:pPr>
            <w:r w:rsidRPr="0001701A">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01701A" w:rsidRDefault="006D0D8E" w:rsidP="006D0D8E">
            <w:pPr>
              <w:pStyle w:val="TAC"/>
            </w:pPr>
            <w:r w:rsidRPr="0001701A">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01701A" w:rsidRDefault="006D0D8E" w:rsidP="006D0D8E">
            <w:pPr>
              <w:pStyle w:val="TAC"/>
            </w:pPr>
            <w:r w:rsidRPr="0001701A">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01701A" w:rsidRDefault="006D0D8E" w:rsidP="006D0D8E">
            <w:pPr>
              <w:pStyle w:val="TAC"/>
            </w:pPr>
            <w:r w:rsidRPr="0001701A">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01701A" w:rsidRDefault="006D0D8E" w:rsidP="006D0D8E">
            <w:pPr>
              <w:pStyle w:val="TAC"/>
            </w:pPr>
            <w:r w:rsidRPr="0001701A">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01701A" w:rsidRDefault="006D0D8E" w:rsidP="006D0D8E">
            <w:pPr>
              <w:pStyle w:val="TAC"/>
            </w:pPr>
            <w:r w:rsidRPr="0001701A">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01701A" w:rsidRDefault="006D0D8E" w:rsidP="006D0D8E">
            <w:pPr>
              <w:pStyle w:val="TAC"/>
            </w:pPr>
            <w:r w:rsidRPr="0001701A">
              <w:t>18084</w:t>
            </w:r>
          </w:p>
        </w:tc>
      </w:tr>
      <w:tr w:rsidR="00975C97" w:rsidRPr="0001701A"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21120</w:t>
            </w:r>
          </w:p>
        </w:tc>
      </w:tr>
      <w:tr w:rsidR="00975C97" w:rsidRPr="0001701A"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21384</w:t>
            </w:r>
          </w:p>
        </w:tc>
      </w:tr>
      <w:tr w:rsidR="00975C97" w:rsidRPr="0001701A"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24948</w:t>
            </w:r>
          </w:p>
        </w:tc>
      </w:tr>
      <w:tr w:rsidR="00975C97" w:rsidRPr="0001701A"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w:t>
            </w:r>
          </w:p>
        </w:tc>
      </w:tr>
      <w:tr w:rsidR="00975C97" w:rsidRPr="0001701A"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28644</w:t>
            </w:r>
          </w:p>
        </w:tc>
      </w:tr>
      <w:tr w:rsidR="00975C97" w:rsidRPr="0001701A"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32340</w:t>
            </w:r>
          </w:p>
        </w:tc>
      </w:tr>
      <w:tr w:rsidR="00975C97" w:rsidRPr="0001701A"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35640</w:t>
            </w:r>
          </w:p>
        </w:tc>
      </w:tr>
      <w:tr w:rsidR="00975C97" w:rsidRPr="0001701A"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01701A" w:rsidRDefault="00975C97" w:rsidP="00A35FA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01701A" w:rsidRDefault="00975C97" w:rsidP="00A35FA5">
            <w:pPr>
              <w:keepNext/>
              <w:keepLines/>
              <w:spacing w:after="0"/>
              <w:jc w:val="center"/>
              <w:rPr>
                <w:rFonts w:ascii="Arial" w:eastAsia="MS Mincho" w:hAnsi="Arial"/>
                <w:sz w:val="18"/>
              </w:rPr>
            </w:pPr>
            <w:r w:rsidRPr="0001701A">
              <w:rPr>
                <w:rFonts w:ascii="Arial" w:eastAsia="MS Mincho" w:hAnsi="Arial"/>
                <w:sz w:val="18"/>
              </w:rPr>
              <w:t>36036</w:t>
            </w:r>
          </w:p>
        </w:tc>
      </w:tr>
      <w:tr w:rsidR="00975C97" w:rsidRPr="0001701A"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1:</w:t>
            </w:r>
            <w:r w:rsidRPr="0001701A">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2:</w:t>
            </w:r>
            <w:r w:rsidRPr="0001701A">
              <w:rPr>
                <w:rFonts w:ascii="Arial" w:eastAsia="MS Mincho" w:hAnsi="Arial"/>
                <w:sz w:val="18"/>
              </w:rPr>
              <w:tab/>
              <w:t>MCS Index is based on MCS table 5.1.3.1-2 defined in TS 38.214 [10].</w:t>
            </w:r>
          </w:p>
          <w:p w14:paraId="73658AC7"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3:</w:t>
            </w:r>
            <w:r w:rsidRPr="0001701A">
              <w:rPr>
                <w:rFonts w:ascii="Arial" w:eastAsia="MS Mincho" w:hAnsi="Arial"/>
                <w:sz w:val="18"/>
              </w:rPr>
              <w:tab/>
              <w:t>If more than one Code Block is present, an additional CRC sequence of L = 24 Bits is attached to each Code Block (otherwise L = 0 Bit)</w:t>
            </w:r>
          </w:p>
          <w:p w14:paraId="1989F971" w14:textId="77777777" w:rsidR="00975C97" w:rsidRPr="0001701A" w:rsidRDefault="00975C97" w:rsidP="00A35FA5">
            <w:pPr>
              <w:keepNext/>
              <w:keepLines/>
              <w:spacing w:after="0"/>
              <w:ind w:left="851" w:hanging="851"/>
              <w:rPr>
                <w:rFonts w:ascii="Arial" w:eastAsia="MS Mincho" w:hAnsi="Arial"/>
                <w:sz w:val="18"/>
              </w:rPr>
            </w:pPr>
            <w:r w:rsidRPr="0001701A">
              <w:rPr>
                <w:rFonts w:ascii="Arial" w:eastAsia="MS Mincho" w:hAnsi="Arial"/>
                <w:sz w:val="18"/>
              </w:rPr>
              <w:t>NOTE 4: The RMCs apply to all channel bandwidth where L</w:t>
            </w:r>
            <w:r w:rsidRPr="0001701A">
              <w:rPr>
                <w:rFonts w:ascii="Arial" w:eastAsia="MS Mincho" w:hAnsi="Arial"/>
                <w:sz w:val="18"/>
                <w:vertAlign w:val="subscript"/>
              </w:rPr>
              <w:t xml:space="preserve">CRB </w:t>
            </w:r>
            <w:r w:rsidRPr="0001701A">
              <w:rPr>
                <w:rFonts w:ascii="Arial" w:eastAsia="MS Mincho" w:hAnsi="Arial" w:cs="Arial"/>
                <w:sz w:val="18"/>
              </w:rPr>
              <w:t>≤</w:t>
            </w:r>
            <w:r w:rsidRPr="0001701A">
              <w:rPr>
                <w:rFonts w:ascii="Arial" w:eastAsia="MS Mincho" w:hAnsi="Arial"/>
                <w:sz w:val="18"/>
              </w:rPr>
              <w:t xml:space="preserve"> N</w:t>
            </w:r>
            <w:r w:rsidRPr="0001701A">
              <w:rPr>
                <w:rFonts w:ascii="Arial" w:eastAsia="MS Mincho" w:hAnsi="Arial"/>
                <w:sz w:val="18"/>
                <w:vertAlign w:val="subscript"/>
              </w:rPr>
              <w:t>RB.</w:t>
            </w:r>
          </w:p>
        </w:tc>
      </w:tr>
    </w:tbl>
    <w:p w14:paraId="1092743F" w14:textId="7F17B934" w:rsidR="00975C97" w:rsidRDefault="00975C97" w:rsidP="00975C97"/>
    <w:p w14:paraId="4C29009E" w14:textId="5C0989A2" w:rsidR="00F77B26" w:rsidRDefault="00F77B26" w:rsidP="00975C97"/>
    <w:p w14:paraId="74F1FCB1" w14:textId="02780146" w:rsidR="00F77B26" w:rsidRDefault="00F77B26" w:rsidP="00975C97"/>
    <w:p w14:paraId="50D58E5B" w14:textId="2BC30E2E" w:rsidR="00F77B26" w:rsidRDefault="00F77B26" w:rsidP="00975C97"/>
    <w:p w14:paraId="7503D260" w14:textId="2EAA9AA5" w:rsidR="00F77B26" w:rsidRDefault="00F77B26" w:rsidP="00975C97"/>
    <w:p w14:paraId="61FB89D3" w14:textId="09E35459" w:rsidR="00F77B26" w:rsidRDefault="00F77B26" w:rsidP="00975C97"/>
    <w:p w14:paraId="146D6D0F" w14:textId="77777777" w:rsidR="00F77B26" w:rsidRPr="0001701A" w:rsidRDefault="00F77B26" w:rsidP="00975C97"/>
    <w:p w14:paraId="5D82515A" w14:textId="77777777" w:rsidR="00975C97" w:rsidRPr="0001701A" w:rsidRDefault="00975C97" w:rsidP="00975C97">
      <w:pPr>
        <w:pStyle w:val="TH"/>
      </w:pPr>
      <w:r w:rsidRPr="0001701A">
        <w:t>Table A.2.2.9-2: Void</w:t>
      </w:r>
    </w:p>
    <w:p w14:paraId="6B77D9F0" w14:textId="77777777" w:rsidR="00975C97" w:rsidRPr="0001701A" w:rsidRDefault="00975C97" w:rsidP="00975C97">
      <w:pPr>
        <w:pStyle w:val="TH"/>
        <w:rPr>
          <w:rFonts w:eastAsia="MS Mincho"/>
        </w:rPr>
      </w:pPr>
      <w:r w:rsidRPr="0001701A">
        <w:t xml:space="preserve">Table A.2.2.9-3: </w:t>
      </w:r>
      <w:r w:rsidRPr="0001701A">
        <w:rPr>
          <w:rFonts w:eastAsia="MS Mincho"/>
        </w:rPr>
        <w:t>Void</w:t>
      </w:r>
    </w:p>
    <w:p w14:paraId="2BFEAC30" w14:textId="4469667E" w:rsidR="00677DBB" w:rsidRPr="0001701A" w:rsidRDefault="00677DBB" w:rsidP="00677DBB"/>
    <w:p w14:paraId="0F50847A" w14:textId="77777777" w:rsidR="00677DBB" w:rsidRPr="0001701A" w:rsidRDefault="00677DBB" w:rsidP="00677DBB">
      <w:pPr>
        <w:sectPr w:rsidR="00677DBB" w:rsidRPr="0001701A" w:rsidSect="00975C97">
          <w:pgSz w:w="16838" w:h="11906" w:orient="landscape"/>
          <w:pgMar w:top="1134" w:right="1418" w:bottom="1134" w:left="1134" w:header="851" w:footer="340" w:gutter="0"/>
          <w:cols w:space="708"/>
          <w:docGrid w:linePitch="360"/>
        </w:sectPr>
      </w:pPr>
    </w:p>
    <w:p w14:paraId="443B533F" w14:textId="77777777" w:rsidR="00975C97" w:rsidRPr="0001701A" w:rsidRDefault="00975C97" w:rsidP="00975C97">
      <w:pPr>
        <w:pStyle w:val="Heading2"/>
      </w:pPr>
      <w:bookmarkStart w:id="28" w:name="_Toc27478684"/>
      <w:bookmarkStart w:id="29" w:name="_Toc36227398"/>
      <w:r w:rsidRPr="0001701A">
        <w:lastRenderedPageBreak/>
        <w:t>A.2.3</w:t>
      </w:r>
      <w:r w:rsidRPr="0001701A">
        <w:tab/>
        <w:t>Reference measurement channels for TDD</w:t>
      </w:r>
      <w:bookmarkEnd w:id="28"/>
      <w:bookmarkEnd w:id="29"/>
    </w:p>
    <w:p w14:paraId="32F57686" w14:textId="77777777" w:rsidR="00975C97" w:rsidRPr="0001701A" w:rsidRDefault="00975C97" w:rsidP="00975C97">
      <w:pPr>
        <w:rPr>
          <w:rFonts w:eastAsia="MS Mincho"/>
        </w:rPr>
      </w:pPr>
      <w:r w:rsidRPr="0001701A">
        <w:rPr>
          <w:rFonts w:eastAsia="MS Mincho"/>
        </w:rPr>
        <w:t>The TDD UL RMCs are defined in clause A.2.2 with the active UL slots specified in table A.2.1-1 and TDD slot patterns as defined for reference sensitivity tests.</w:t>
      </w:r>
    </w:p>
    <w:p w14:paraId="0DD0B5F8" w14:textId="77777777" w:rsidR="00975C97" w:rsidRPr="0001701A" w:rsidRDefault="00975C97" w:rsidP="00975C97">
      <w:pPr>
        <w:pStyle w:val="Heading3"/>
      </w:pPr>
      <w:bookmarkStart w:id="30" w:name="_Toc27478685"/>
      <w:bookmarkStart w:id="31" w:name="_Toc36227399"/>
      <w:r w:rsidRPr="0001701A">
        <w:t>A.2.3.1</w:t>
      </w:r>
      <w:r w:rsidRPr="0001701A">
        <w:tab/>
        <w:t>DFT-s-OFDM Pi/2-BPSK</w:t>
      </w:r>
      <w:bookmarkEnd w:id="30"/>
      <w:bookmarkEnd w:id="31"/>
    </w:p>
    <w:p w14:paraId="1AE1A2EB" w14:textId="77777777" w:rsidR="00975C97" w:rsidRPr="0001701A" w:rsidRDefault="00975C97" w:rsidP="00975C97">
      <w:r w:rsidRPr="0001701A">
        <w:t>Void</w:t>
      </w:r>
    </w:p>
    <w:p w14:paraId="5D33D135" w14:textId="77777777" w:rsidR="00975C97" w:rsidRPr="0001701A" w:rsidRDefault="00975C97" w:rsidP="00975C97">
      <w:pPr>
        <w:pStyle w:val="Heading3"/>
      </w:pPr>
      <w:bookmarkStart w:id="32" w:name="_Toc27478686"/>
      <w:bookmarkStart w:id="33" w:name="_Toc36227400"/>
      <w:r w:rsidRPr="0001701A">
        <w:t>A.2.3.2</w:t>
      </w:r>
      <w:r w:rsidRPr="0001701A">
        <w:tab/>
        <w:t>DFT-s-OFDM QPSK</w:t>
      </w:r>
      <w:bookmarkEnd w:id="32"/>
      <w:bookmarkEnd w:id="33"/>
    </w:p>
    <w:p w14:paraId="27EDD52B" w14:textId="77777777" w:rsidR="00975C97" w:rsidRPr="0001701A" w:rsidRDefault="00975C97" w:rsidP="00975C97">
      <w:bookmarkStart w:id="34" w:name="_Toc27478687"/>
      <w:bookmarkStart w:id="35" w:name="_Toc36227401"/>
      <w:r w:rsidRPr="0001701A">
        <w:t>Void</w:t>
      </w:r>
    </w:p>
    <w:p w14:paraId="6A179036" w14:textId="77777777" w:rsidR="00975C97" w:rsidRPr="0001701A" w:rsidRDefault="00975C97" w:rsidP="00975C97">
      <w:pPr>
        <w:pStyle w:val="Heading3"/>
      </w:pPr>
      <w:r w:rsidRPr="0001701A">
        <w:t>A.2.3.3</w:t>
      </w:r>
      <w:r w:rsidRPr="0001701A">
        <w:tab/>
        <w:t>DFT-s-OFDM 16QAM</w:t>
      </w:r>
      <w:bookmarkEnd w:id="34"/>
      <w:bookmarkEnd w:id="35"/>
    </w:p>
    <w:p w14:paraId="25044D4C" w14:textId="77777777" w:rsidR="00975C97" w:rsidRPr="0001701A" w:rsidRDefault="00975C97" w:rsidP="00975C97">
      <w:bookmarkStart w:id="36" w:name="_Toc27478688"/>
      <w:bookmarkStart w:id="37" w:name="_Toc36227402"/>
      <w:r w:rsidRPr="0001701A">
        <w:t>Void</w:t>
      </w:r>
    </w:p>
    <w:p w14:paraId="311622BE" w14:textId="77777777" w:rsidR="00975C97" w:rsidRPr="0001701A" w:rsidRDefault="00975C97" w:rsidP="00975C97">
      <w:pPr>
        <w:pStyle w:val="Heading3"/>
      </w:pPr>
      <w:r w:rsidRPr="0001701A">
        <w:t>A.2.3.4</w:t>
      </w:r>
      <w:r w:rsidRPr="0001701A">
        <w:tab/>
        <w:t>DFT-s-OFDM 64QAM</w:t>
      </w:r>
      <w:bookmarkEnd w:id="36"/>
      <w:bookmarkEnd w:id="37"/>
    </w:p>
    <w:p w14:paraId="393FAD76" w14:textId="77777777" w:rsidR="00975C97" w:rsidRPr="0001701A" w:rsidRDefault="00975C97" w:rsidP="00975C97">
      <w:bookmarkStart w:id="38" w:name="_Toc27478689"/>
      <w:bookmarkStart w:id="39" w:name="_Toc36227403"/>
      <w:r w:rsidRPr="0001701A">
        <w:t>Void</w:t>
      </w:r>
    </w:p>
    <w:p w14:paraId="5AEE6AEC" w14:textId="77777777" w:rsidR="00975C97" w:rsidRPr="0001701A" w:rsidRDefault="00975C97" w:rsidP="00975C97">
      <w:pPr>
        <w:pStyle w:val="Heading3"/>
      </w:pPr>
      <w:r w:rsidRPr="0001701A">
        <w:t>A.2.3.5</w:t>
      </w:r>
      <w:r w:rsidRPr="0001701A">
        <w:tab/>
        <w:t>DFT-s-OFDM 256QAM</w:t>
      </w:r>
      <w:bookmarkEnd w:id="38"/>
      <w:bookmarkEnd w:id="39"/>
    </w:p>
    <w:p w14:paraId="0788BE86" w14:textId="77777777" w:rsidR="00975C97" w:rsidRPr="0001701A" w:rsidRDefault="00975C97" w:rsidP="00975C97">
      <w:bookmarkStart w:id="40" w:name="_Toc27478690"/>
      <w:bookmarkStart w:id="41" w:name="_Toc36227404"/>
      <w:r w:rsidRPr="0001701A">
        <w:t>Void</w:t>
      </w:r>
    </w:p>
    <w:p w14:paraId="2401C58A" w14:textId="77777777" w:rsidR="00975C97" w:rsidRPr="0001701A" w:rsidRDefault="00975C97" w:rsidP="00975C97">
      <w:pPr>
        <w:pStyle w:val="Heading3"/>
      </w:pPr>
      <w:r w:rsidRPr="0001701A">
        <w:t>A.2.3.6</w:t>
      </w:r>
      <w:r w:rsidRPr="0001701A">
        <w:tab/>
        <w:t>CP-OFDM QPSK</w:t>
      </w:r>
      <w:bookmarkEnd w:id="40"/>
      <w:bookmarkEnd w:id="41"/>
    </w:p>
    <w:p w14:paraId="73041513" w14:textId="77777777" w:rsidR="00975C97" w:rsidRPr="0001701A" w:rsidRDefault="00975C97" w:rsidP="00975C97">
      <w:bookmarkStart w:id="42" w:name="_Toc27478691"/>
      <w:bookmarkStart w:id="43" w:name="_Toc36227405"/>
      <w:r w:rsidRPr="0001701A">
        <w:t>Void</w:t>
      </w:r>
    </w:p>
    <w:p w14:paraId="7EA960DA" w14:textId="77777777" w:rsidR="00975C97" w:rsidRPr="0001701A" w:rsidRDefault="00975C97" w:rsidP="00975C97">
      <w:pPr>
        <w:pStyle w:val="Heading3"/>
      </w:pPr>
      <w:r w:rsidRPr="0001701A">
        <w:t>A.2.3.7</w:t>
      </w:r>
      <w:r w:rsidRPr="0001701A">
        <w:tab/>
        <w:t>CP-OFDM 16QAM</w:t>
      </w:r>
      <w:bookmarkEnd w:id="42"/>
      <w:bookmarkEnd w:id="43"/>
    </w:p>
    <w:p w14:paraId="42F57B37" w14:textId="77777777" w:rsidR="00975C97" w:rsidRPr="0001701A" w:rsidRDefault="00975C97" w:rsidP="00975C97">
      <w:bookmarkStart w:id="44" w:name="_Toc27478692"/>
      <w:bookmarkStart w:id="45" w:name="_Toc36227406"/>
      <w:r w:rsidRPr="0001701A">
        <w:t>Void</w:t>
      </w:r>
    </w:p>
    <w:p w14:paraId="5E84B5BC" w14:textId="77777777" w:rsidR="00975C97" w:rsidRPr="0001701A" w:rsidRDefault="00975C97" w:rsidP="00975C97">
      <w:pPr>
        <w:pStyle w:val="Heading3"/>
      </w:pPr>
      <w:r w:rsidRPr="0001701A">
        <w:t>A.2.3.8</w:t>
      </w:r>
      <w:r w:rsidRPr="0001701A">
        <w:tab/>
        <w:t>CP-OFDM 64QAM</w:t>
      </w:r>
      <w:bookmarkEnd w:id="44"/>
      <w:bookmarkEnd w:id="45"/>
    </w:p>
    <w:p w14:paraId="243CD573" w14:textId="77777777" w:rsidR="00975C97" w:rsidRPr="0001701A" w:rsidRDefault="00975C97" w:rsidP="00975C97">
      <w:bookmarkStart w:id="46" w:name="_Toc27478693"/>
      <w:bookmarkStart w:id="47" w:name="_Toc36227407"/>
      <w:r w:rsidRPr="0001701A">
        <w:t>Void</w:t>
      </w:r>
    </w:p>
    <w:p w14:paraId="4CD562AF" w14:textId="77777777" w:rsidR="00975C97" w:rsidRPr="0001701A" w:rsidRDefault="00975C97" w:rsidP="00975C97">
      <w:pPr>
        <w:pStyle w:val="Heading3"/>
      </w:pPr>
      <w:r w:rsidRPr="0001701A">
        <w:t>A.2.3.9</w:t>
      </w:r>
      <w:r w:rsidRPr="0001701A">
        <w:tab/>
        <w:t>CP-OFDM 256QAM</w:t>
      </w:r>
      <w:bookmarkEnd w:id="46"/>
      <w:bookmarkEnd w:id="47"/>
    </w:p>
    <w:p w14:paraId="1933C67B" w14:textId="4539482A" w:rsidR="00975C97" w:rsidRPr="0001701A" w:rsidRDefault="00975C97" w:rsidP="00975C97">
      <w:r w:rsidRPr="0001701A">
        <w:t>Void</w:t>
      </w:r>
    </w:p>
    <w:p w14:paraId="54D4E1AF" w14:textId="77777777" w:rsidR="00975C97" w:rsidRPr="0001701A" w:rsidRDefault="00975C97" w:rsidP="00975C97">
      <w:pPr>
        <w:pStyle w:val="Heading1"/>
      </w:pPr>
      <w:bookmarkStart w:id="48" w:name="_Toc27478694"/>
      <w:bookmarkStart w:id="49" w:name="_Toc36227408"/>
      <w:r w:rsidRPr="0001701A">
        <w:t>A.3</w:t>
      </w:r>
      <w:r w:rsidRPr="0001701A">
        <w:tab/>
        <w:t>DL reference measurement channels</w:t>
      </w:r>
      <w:bookmarkEnd w:id="48"/>
      <w:bookmarkEnd w:id="49"/>
    </w:p>
    <w:p w14:paraId="05E2CDCB" w14:textId="77777777" w:rsidR="00975C97" w:rsidRPr="0001701A" w:rsidRDefault="00975C97" w:rsidP="00975C97">
      <w:pPr>
        <w:pStyle w:val="Heading2"/>
        <w:rPr>
          <w:rFonts w:eastAsia="PMingLiU"/>
          <w:lang w:eastAsia="zh-TW"/>
        </w:rPr>
      </w:pPr>
      <w:bookmarkStart w:id="50" w:name="_Toc27478695"/>
      <w:bookmarkStart w:id="51" w:name="_Toc36227409"/>
      <w:r w:rsidRPr="0001701A">
        <w:t>A.3.1</w:t>
      </w:r>
      <w:r w:rsidRPr="0001701A">
        <w:tab/>
        <w:t>General</w:t>
      </w:r>
      <w:bookmarkEnd w:id="50"/>
      <w:bookmarkEnd w:id="51"/>
      <w:r w:rsidRPr="0001701A">
        <w:rPr>
          <w:rFonts w:eastAsia="PMingLiU"/>
          <w:lang w:eastAsia="zh-TW"/>
        </w:rPr>
        <w:t xml:space="preserve"> </w:t>
      </w:r>
    </w:p>
    <w:p w14:paraId="68FDA8B4" w14:textId="77777777" w:rsidR="00975C97" w:rsidRPr="0001701A" w:rsidRDefault="00975C97" w:rsidP="00975C97">
      <w:pPr>
        <w:rPr>
          <w:rFonts w:cs="v5.0.0"/>
        </w:rPr>
      </w:pPr>
      <w:r w:rsidRPr="0001701A">
        <w:rPr>
          <w:rFonts w:cs="v5.0.0"/>
        </w:rPr>
        <w:t>Unless otherwise stated, Tables A.3.2.2-1, A.3.2.2-2, A.3.2.2-3, A.3.3.2-1, A.3.3.2-2 and A.3.3.2-3 are applicable for measurements of the Receiver Characteristics (clause 7) with the exception of subclauses 7.4 (Maximum input level).</w:t>
      </w:r>
    </w:p>
    <w:p w14:paraId="663DF7ED" w14:textId="77777777" w:rsidR="00975C97" w:rsidRPr="0001701A" w:rsidRDefault="00975C97" w:rsidP="00975C97">
      <w:pPr>
        <w:rPr>
          <w:rFonts w:cs="v5.0.0"/>
        </w:rPr>
      </w:pPr>
      <w:r w:rsidRPr="0001701A">
        <w:rPr>
          <w:rFonts w:cs="v5.0.0"/>
        </w:rPr>
        <w:t xml:space="preserve">Unless otherwise stated, Tables A.3.2.3-1, A.3.2.3-2, A.3.2.3-3, A.3.3.3-1, A.3.3.3-2 and A.3.3.3-3 are applicable for subclauses 7.4 (Maximum input level) and for </w:t>
      </w:r>
      <w:r w:rsidRPr="0001701A">
        <w:rPr>
          <w:rStyle w:val="fontstyle01"/>
        </w:rPr>
        <w:t>UE not supporting PDSCH 256QAM,</w:t>
      </w:r>
    </w:p>
    <w:p w14:paraId="725D2692" w14:textId="77777777" w:rsidR="00975C97" w:rsidRPr="0001701A" w:rsidRDefault="00975C97" w:rsidP="00975C97">
      <w:pPr>
        <w:rPr>
          <w:rFonts w:cs="v5.0.0"/>
        </w:rPr>
      </w:pPr>
      <w:r w:rsidRPr="0001701A">
        <w:rPr>
          <w:rFonts w:cs="v5.0.0"/>
        </w:rPr>
        <w:t xml:space="preserve">Unless otherwise stated, Tables A.3.2.4-1, A.3.2.4-2, A.3.2.4-3, A.3.3.4-1, A.3.3.4-2 and A.3.3.4-3 are applicable for subclauses 7.4 (Maximum input level) and for </w:t>
      </w:r>
      <w:r w:rsidRPr="0001701A">
        <w:rPr>
          <w:rStyle w:val="fontstyle01"/>
        </w:rPr>
        <w:t>UE supporting PDSCH 256QAM,</w:t>
      </w:r>
    </w:p>
    <w:p w14:paraId="7A9DA952" w14:textId="77777777" w:rsidR="00975C97" w:rsidRPr="0001701A" w:rsidRDefault="00975C97" w:rsidP="00975C97">
      <w:r w:rsidRPr="0001701A">
        <w:t>Unless otherwise stated, Tables A.3.2.2-1, A.3.2.2-2, A.3.2.2-3, A.3.3.2-1, A.3.3.2-2 and A.3.3.2-3 also apply for the modulated interferer used in Clauses 7.5, 7.6 and 7.8 with test specific bandwidths.</w:t>
      </w:r>
    </w:p>
    <w:p w14:paraId="0D75996A" w14:textId="77777777" w:rsidR="00975C97" w:rsidRPr="0001701A" w:rsidRDefault="00975C97" w:rsidP="00975C97">
      <w:pPr>
        <w:pStyle w:val="TH"/>
      </w:pPr>
      <w:r w:rsidRPr="0001701A">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01701A" w14:paraId="33F023BD" w14:textId="77777777" w:rsidTr="00CA7C76">
        <w:tc>
          <w:tcPr>
            <w:tcW w:w="4676" w:type="dxa"/>
            <w:gridSpan w:val="2"/>
            <w:shd w:val="clear" w:color="auto" w:fill="auto"/>
          </w:tcPr>
          <w:p w14:paraId="738B3D43" w14:textId="77777777" w:rsidR="00975C97" w:rsidRPr="0001701A" w:rsidRDefault="00975C97" w:rsidP="00CA7C76">
            <w:pPr>
              <w:pStyle w:val="TAH"/>
            </w:pPr>
            <w:bookmarkStart w:id="52" w:name="_Toc27478696"/>
            <w:bookmarkStart w:id="53" w:name="_Toc36227410"/>
            <w:r w:rsidRPr="0001701A">
              <w:t>Parameter</w:t>
            </w:r>
          </w:p>
        </w:tc>
        <w:tc>
          <w:tcPr>
            <w:tcW w:w="806" w:type="dxa"/>
            <w:shd w:val="clear" w:color="auto" w:fill="auto"/>
          </w:tcPr>
          <w:p w14:paraId="3FBA37AA" w14:textId="77777777" w:rsidR="00975C97" w:rsidRPr="0001701A" w:rsidRDefault="00975C97" w:rsidP="00CA7C76">
            <w:pPr>
              <w:pStyle w:val="TAH"/>
            </w:pPr>
            <w:r w:rsidRPr="0001701A">
              <w:t>Unit</w:t>
            </w:r>
          </w:p>
        </w:tc>
        <w:tc>
          <w:tcPr>
            <w:tcW w:w="4147" w:type="dxa"/>
            <w:shd w:val="clear" w:color="auto" w:fill="auto"/>
          </w:tcPr>
          <w:p w14:paraId="65F64634" w14:textId="77777777" w:rsidR="00975C97" w:rsidRPr="0001701A" w:rsidRDefault="00975C97" w:rsidP="00CA7C76">
            <w:pPr>
              <w:pStyle w:val="TAH"/>
            </w:pPr>
            <w:r w:rsidRPr="0001701A">
              <w:t>Value</w:t>
            </w:r>
          </w:p>
        </w:tc>
      </w:tr>
      <w:tr w:rsidR="00975C97" w:rsidRPr="0001701A" w14:paraId="3C5BCF21" w14:textId="77777777" w:rsidTr="00CA7C76">
        <w:tc>
          <w:tcPr>
            <w:tcW w:w="4676" w:type="dxa"/>
            <w:gridSpan w:val="2"/>
            <w:shd w:val="clear" w:color="auto" w:fill="auto"/>
          </w:tcPr>
          <w:p w14:paraId="1E97E440" w14:textId="77777777" w:rsidR="00975C97" w:rsidRPr="0001701A" w:rsidRDefault="00975C97" w:rsidP="00CA7C76">
            <w:pPr>
              <w:pStyle w:val="TAL"/>
            </w:pPr>
            <w:r w:rsidRPr="0001701A">
              <w:t>CORESET frequency domain allocation</w:t>
            </w:r>
          </w:p>
        </w:tc>
        <w:tc>
          <w:tcPr>
            <w:tcW w:w="806" w:type="dxa"/>
            <w:shd w:val="clear" w:color="auto" w:fill="auto"/>
          </w:tcPr>
          <w:p w14:paraId="441C35E1" w14:textId="77777777" w:rsidR="00975C97" w:rsidRPr="0001701A" w:rsidRDefault="00975C97" w:rsidP="00CA7C76">
            <w:pPr>
              <w:pStyle w:val="TAL"/>
            </w:pPr>
          </w:p>
        </w:tc>
        <w:tc>
          <w:tcPr>
            <w:tcW w:w="4147" w:type="dxa"/>
            <w:shd w:val="clear" w:color="auto" w:fill="auto"/>
            <w:vAlign w:val="center"/>
          </w:tcPr>
          <w:p w14:paraId="094BCF49" w14:textId="77777777" w:rsidR="00975C97" w:rsidRPr="0001701A" w:rsidRDefault="00975C97" w:rsidP="00CA7C76">
            <w:pPr>
              <w:pStyle w:val="TAL"/>
            </w:pPr>
            <w:r w:rsidRPr="0001701A">
              <w:t>Full BW</w:t>
            </w:r>
          </w:p>
        </w:tc>
      </w:tr>
      <w:tr w:rsidR="00975C97" w:rsidRPr="0001701A" w14:paraId="6A371822" w14:textId="77777777" w:rsidTr="00CA7C76">
        <w:tc>
          <w:tcPr>
            <w:tcW w:w="4676" w:type="dxa"/>
            <w:gridSpan w:val="2"/>
            <w:shd w:val="clear" w:color="auto" w:fill="auto"/>
          </w:tcPr>
          <w:p w14:paraId="2925F3E4" w14:textId="77777777" w:rsidR="00975C97" w:rsidRPr="0001701A" w:rsidRDefault="00975C97" w:rsidP="00CA7C76">
            <w:pPr>
              <w:pStyle w:val="TAL"/>
            </w:pPr>
            <w:r w:rsidRPr="0001701A">
              <w:t>CORESET time domain allocation</w:t>
            </w:r>
          </w:p>
        </w:tc>
        <w:tc>
          <w:tcPr>
            <w:tcW w:w="806" w:type="dxa"/>
            <w:shd w:val="clear" w:color="auto" w:fill="auto"/>
          </w:tcPr>
          <w:p w14:paraId="300A2F92" w14:textId="77777777" w:rsidR="00975C97" w:rsidRPr="0001701A" w:rsidRDefault="00975C97" w:rsidP="00CA7C76">
            <w:pPr>
              <w:pStyle w:val="TAL"/>
            </w:pPr>
          </w:p>
        </w:tc>
        <w:tc>
          <w:tcPr>
            <w:tcW w:w="4147" w:type="dxa"/>
            <w:shd w:val="clear" w:color="auto" w:fill="auto"/>
            <w:vAlign w:val="center"/>
          </w:tcPr>
          <w:p w14:paraId="11CFC14B" w14:textId="77777777" w:rsidR="00975C97" w:rsidRPr="0001701A" w:rsidRDefault="00975C97" w:rsidP="00CA7C76">
            <w:pPr>
              <w:pStyle w:val="TAL"/>
            </w:pPr>
            <w:r w:rsidRPr="0001701A">
              <w:t>2 OFDM symbols at the begin of each slot</w:t>
            </w:r>
          </w:p>
        </w:tc>
      </w:tr>
      <w:tr w:rsidR="00975C97" w:rsidRPr="0001701A" w14:paraId="02C0E207" w14:textId="77777777" w:rsidTr="00CA7C76">
        <w:tc>
          <w:tcPr>
            <w:tcW w:w="4676" w:type="dxa"/>
            <w:gridSpan w:val="2"/>
            <w:shd w:val="clear" w:color="auto" w:fill="auto"/>
          </w:tcPr>
          <w:p w14:paraId="5EA5D1E7" w14:textId="77777777" w:rsidR="00975C97" w:rsidRPr="0001701A" w:rsidRDefault="00975C97" w:rsidP="00CA7C76">
            <w:pPr>
              <w:pStyle w:val="TAL"/>
            </w:pPr>
            <w:r w:rsidRPr="0001701A">
              <w:t>PDSCH mapping type</w:t>
            </w:r>
          </w:p>
        </w:tc>
        <w:tc>
          <w:tcPr>
            <w:tcW w:w="806" w:type="dxa"/>
            <w:shd w:val="clear" w:color="auto" w:fill="auto"/>
          </w:tcPr>
          <w:p w14:paraId="1A7266EF" w14:textId="77777777" w:rsidR="00975C97" w:rsidRPr="0001701A" w:rsidRDefault="00975C97" w:rsidP="00CA7C76">
            <w:pPr>
              <w:pStyle w:val="TAL"/>
            </w:pPr>
          </w:p>
        </w:tc>
        <w:tc>
          <w:tcPr>
            <w:tcW w:w="4147" w:type="dxa"/>
            <w:shd w:val="clear" w:color="auto" w:fill="auto"/>
            <w:vAlign w:val="center"/>
          </w:tcPr>
          <w:p w14:paraId="31E39466" w14:textId="77777777" w:rsidR="00975C97" w:rsidRPr="0001701A" w:rsidRDefault="00975C97" w:rsidP="00CA7C76">
            <w:pPr>
              <w:pStyle w:val="TAL"/>
            </w:pPr>
            <w:r w:rsidRPr="0001701A">
              <w:t>Type A</w:t>
            </w:r>
          </w:p>
        </w:tc>
      </w:tr>
      <w:tr w:rsidR="00975C97" w:rsidRPr="0001701A" w14:paraId="1872BBF8" w14:textId="77777777" w:rsidTr="00CA7C76">
        <w:tc>
          <w:tcPr>
            <w:tcW w:w="4676" w:type="dxa"/>
            <w:gridSpan w:val="2"/>
            <w:shd w:val="clear" w:color="auto" w:fill="auto"/>
          </w:tcPr>
          <w:p w14:paraId="3CABD945" w14:textId="77777777" w:rsidR="00975C97" w:rsidRPr="0001701A" w:rsidRDefault="00975C97" w:rsidP="00CA7C76">
            <w:pPr>
              <w:pStyle w:val="TAL"/>
            </w:pPr>
            <w:r w:rsidRPr="0001701A">
              <w:t>PDSCH start symbol index (S)</w:t>
            </w:r>
          </w:p>
        </w:tc>
        <w:tc>
          <w:tcPr>
            <w:tcW w:w="806" w:type="dxa"/>
            <w:shd w:val="clear" w:color="auto" w:fill="auto"/>
          </w:tcPr>
          <w:p w14:paraId="27BB04C9" w14:textId="77777777" w:rsidR="00975C97" w:rsidRPr="0001701A" w:rsidRDefault="00975C97" w:rsidP="00CA7C76">
            <w:pPr>
              <w:pStyle w:val="TAL"/>
            </w:pPr>
          </w:p>
        </w:tc>
        <w:tc>
          <w:tcPr>
            <w:tcW w:w="4147" w:type="dxa"/>
            <w:shd w:val="clear" w:color="auto" w:fill="auto"/>
            <w:vAlign w:val="center"/>
          </w:tcPr>
          <w:p w14:paraId="4CB35FE5" w14:textId="77777777" w:rsidR="00975C97" w:rsidRPr="0001701A" w:rsidRDefault="00975C97" w:rsidP="00CA7C76">
            <w:pPr>
              <w:pStyle w:val="TAL"/>
            </w:pPr>
            <w:r w:rsidRPr="0001701A">
              <w:t>2</w:t>
            </w:r>
          </w:p>
        </w:tc>
      </w:tr>
      <w:tr w:rsidR="00975C97" w:rsidRPr="0001701A" w14:paraId="0FD615DE" w14:textId="77777777" w:rsidTr="00CA7C76">
        <w:tc>
          <w:tcPr>
            <w:tcW w:w="4676" w:type="dxa"/>
            <w:gridSpan w:val="2"/>
            <w:shd w:val="clear" w:color="auto" w:fill="auto"/>
          </w:tcPr>
          <w:p w14:paraId="04A1E287" w14:textId="77777777" w:rsidR="00975C97" w:rsidRPr="0001701A" w:rsidRDefault="00975C97" w:rsidP="00CA7C76">
            <w:pPr>
              <w:pStyle w:val="TAL"/>
            </w:pPr>
            <w:r w:rsidRPr="0001701A">
              <w:t>Number of consecutive PDSCH symbols (L)</w:t>
            </w:r>
          </w:p>
        </w:tc>
        <w:tc>
          <w:tcPr>
            <w:tcW w:w="806" w:type="dxa"/>
            <w:shd w:val="clear" w:color="auto" w:fill="auto"/>
          </w:tcPr>
          <w:p w14:paraId="517C08D1" w14:textId="77777777" w:rsidR="00975C97" w:rsidRPr="0001701A" w:rsidRDefault="00975C97" w:rsidP="00CA7C76">
            <w:pPr>
              <w:pStyle w:val="TAL"/>
            </w:pPr>
          </w:p>
        </w:tc>
        <w:tc>
          <w:tcPr>
            <w:tcW w:w="4147" w:type="dxa"/>
            <w:shd w:val="clear" w:color="auto" w:fill="auto"/>
            <w:vAlign w:val="center"/>
          </w:tcPr>
          <w:p w14:paraId="1E6B2779" w14:textId="77777777" w:rsidR="00975C97" w:rsidRPr="0001701A" w:rsidRDefault="00975C97" w:rsidP="00CA7C76">
            <w:pPr>
              <w:pStyle w:val="TAL"/>
            </w:pPr>
            <w:r w:rsidRPr="0001701A">
              <w:t>12</w:t>
            </w:r>
          </w:p>
        </w:tc>
      </w:tr>
      <w:tr w:rsidR="00975C97" w:rsidRPr="0001701A" w14:paraId="3D47EE01" w14:textId="77777777" w:rsidTr="00CA7C76">
        <w:tc>
          <w:tcPr>
            <w:tcW w:w="4676" w:type="dxa"/>
            <w:gridSpan w:val="2"/>
            <w:shd w:val="clear" w:color="auto" w:fill="auto"/>
          </w:tcPr>
          <w:p w14:paraId="23118F03" w14:textId="77777777" w:rsidR="00975C97" w:rsidRPr="0001701A" w:rsidRDefault="00975C97" w:rsidP="00CA7C76">
            <w:pPr>
              <w:pStyle w:val="TAL"/>
            </w:pPr>
            <w:r w:rsidRPr="0001701A">
              <w:t>PDSCH PRB bundling</w:t>
            </w:r>
          </w:p>
        </w:tc>
        <w:tc>
          <w:tcPr>
            <w:tcW w:w="806" w:type="dxa"/>
            <w:shd w:val="clear" w:color="auto" w:fill="auto"/>
          </w:tcPr>
          <w:p w14:paraId="73A823C1" w14:textId="77777777" w:rsidR="00975C97" w:rsidRPr="0001701A" w:rsidRDefault="00975C97" w:rsidP="00CA7C76">
            <w:pPr>
              <w:pStyle w:val="TAL"/>
            </w:pPr>
            <w:r w:rsidRPr="0001701A">
              <w:t>PRBs</w:t>
            </w:r>
          </w:p>
        </w:tc>
        <w:tc>
          <w:tcPr>
            <w:tcW w:w="4147" w:type="dxa"/>
            <w:shd w:val="clear" w:color="auto" w:fill="auto"/>
            <w:vAlign w:val="center"/>
          </w:tcPr>
          <w:p w14:paraId="14708FC3" w14:textId="77777777" w:rsidR="00975C97" w:rsidRPr="0001701A" w:rsidRDefault="00975C97" w:rsidP="00CA7C76">
            <w:pPr>
              <w:pStyle w:val="TAL"/>
            </w:pPr>
            <w:r w:rsidRPr="0001701A">
              <w:t>2</w:t>
            </w:r>
          </w:p>
        </w:tc>
      </w:tr>
      <w:tr w:rsidR="00975C97" w:rsidRPr="0001701A" w14:paraId="50A01B26" w14:textId="77777777" w:rsidTr="00CA7C76">
        <w:tc>
          <w:tcPr>
            <w:tcW w:w="4676" w:type="dxa"/>
            <w:gridSpan w:val="2"/>
            <w:shd w:val="clear" w:color="auto" w:fill="auto"/>
          </w:tcPr>
          <w:p w14:paraId="0B825EC1" w14:textId="77777777" w:rsidR="00975C97" w:rsidRPr="0001701A" w:rsidRDefault="00975C97" w:rsidP="00CA7C76">
            <w:pPr>
              <w:pStyle w:val="TAL"/>
            </w:pPr>
            <w:r w:rsidRPr="0001701A">
              <w:t>Dynamic PRB bundling</w:t>
            </w:r>
          </w:p>
        </w:tc>
        <w:tc>
          <w:tcPr>
            <w:tcW w:w="806" w:type="dxa"/>
            <w:shd w:val="clear" w:color="auto" w:fill="auto"/>
          </w:tcPr>
          <w:p w14:paraId="2379C30B" w14:textId="77777777" w:rsidR="00975C97" w:rsidRPr="0001701A" w:rsidRDefault="00975C97" w:rsidP="00CA7C76">
            <w:pPr>
              <w:pStyle w:val="TAL"/>
            </w:pPr>
          </w:p>
        </w:tc>
        <w:tc>
          <w:tcPr>
            <w:tcW w:w="4147" w:type="dxa"/>
            <w:shd w:val="clear" w:color="auto" w:fill="auto"/>
            <w:vAlign w:val="center"/>
          </w:tcPr>
          <w:p w14:paraId="113C47ED" w14:textId="77777777" w:rsidR="00975C97" w:rsidRPr="0001701A" w:rsidRDefault="00975C97" w:rsidP="00CA7C76">
            <w:pPr>
              <w:pStyle w:val="TAL"/>
            </w:pPr>
            <w:r w:rsidRPr="0001701A">
              <w:t>false</w:t>
            </w:r>
          </w:p>
        </w:tc>
      </w:tr>
      <w:tr w:rsidR="00975C97" w:rsidRPr="0001701A" w14:paraId="35F37EBE" w14:textId="77777777" w:rsidTr="00CA7C76">
        <w:tc>
          <w:tcPr>
            <w:tcW w:w="4676" w:type="dxa"/>
            <w:gridSpan w:val="2"/>
            <w:shd w:val="clear" w:color="auto" w:fill="auto"/>
          </w:tcPr>
          <w:p w14:paraId="293E68A8" w14:textId="77777777" w:rsidR="00975C97" w:rsidRPr="0001701A" w:rsidRDefault="00975C97" w:rsidP="00CA7C76">
            <w:pPr>
              <w:pStyle w:val="TAL"/>
            </w:pPr>
          </w:p>
        </w:tc>
        <w:tc>
          <w:tcPr>
            <w:tcW w:w="806" w:type="dxa"/>
            <w:shd w:val="clear" w:color="auto" w:fill="auto"/>
          </w:tcPr>
          <w:p w14:paraId="5A41C56E" w14:textId="77777777" w:rsidR="00975C97" w:rsidRPr="0001701A" w:rsidRDefault="00975C97" w:rsidP="00CA7C76">
            <w:pPr>
              <w:pStyle w:val="TAL"/>
            </w:pPr>
          </w:p>
        </w:tc>
        <w:tc>
          <w:tcPr>
            <w:tcW w:w="4147" w:type="dxa"/>
            <w:shd w:val="clear" w:color="auto" w:fill="auto"/>
            <w:vAlign w:val="center"/>
          </w:tcPr>
          <w:p w14:paraId="283FE2FB" w14:textId="77777777" w:rsidR="00975C97" w:rsidRPr="0001701A" w:rsidRDefault="00975C97" w:rsidP="00CA7C76">
            <w:pPr>
              <w:pStyle w:val="TAL"/>
            </w:pPr>
          </w:p>
        </w:tc>
      </w:tr>
      <w:tr w:rsidR="00975C97" w:rsidRPr="0001701A" w14:paraId="0DF9D891" w14:textId="77777777" w:rsidTr="00CA7C76">
        <w:tc>
          <w:tcPr>
            <w:tcW w:w="4676" w:type="dxa"/>
            <w:gridSpan w:val="2"/>
            <w:shd w:val="clear" w:color="auto" w:fill="auto"/>
          </w:tcPr>
          <w:p w14:paraId="59520468" w14:textId="77777777" w:rsidR="00975C97" w:rsidRPr="0001701A" w:rsidRDefault="00975C97" w:rsidP="00CA7C76">
            <w:pPr>
              <w:pStyle w:val="TAL"/>
            </w:pPr>
            <w:r w:rsidRPr="0001701A">
              <w:t>Overhead value for TBS determination</w:t>
            </w:r>
          </w:p>
        </w:tc>
        <w:tc>
          <w:tcPr>
            <w:tcW w:w="806" w:type="dxa"/>
            <w:shd w:val="clear" w:color="auto" w:fill="auto"/>
          </w:tcPr>
          <w:p w14:paraId="3A7FEB43" w14:textId="77777777" w:rsidR="00975C97" w:rsidRPr="0001701A" w:rsidRDefault="00975C97" w:rsidP="00CA7C76">
            <w:pPr>
              <w:pStyle w:val="TAL"/>
            </w:pPr>
          </w:p>
        </w:tc>
        <w:tc>
          <w:tcPr>
            <w:tcW w:w="4147" w:type="dxa"/>
            <w:shd w:val="clear" w:color="auto" w:fill="auto"/>
            <w:vAlign w:val="center"/>
          </w:tcPr>
          <w:p w14:paraId="58714F3E" w14:textId="77777777" w:rsidR="00975C97" w:rsidRPr="0001701A" w:rsidRDefault="00975C97" w:rsidP="00CA7C76">
            <w:pPr>
              <w:pStyle w:val="TAL"/>
            </w:pPr>
            <w:r w:rsidRPr="0001701A">
              <w:t>0</w:t>
            </w:r>
          </w:p>
        </w:tc>
      </w:tr>
      <w:tr w:rsidR="00975C97" w:rsidRPr="0001701A" w14:paraId="4B210287" w14:textId="77777777" w:rsidTr="00CA7C76">
        <w:tc>
          <w:tcPr>
            <w:tcW w:w="4676" w:type="dxa"/>
            <w:gridSpan w:val="2"/>
            <w:shd w:val="clear" w:color="auto" w:fill="auto"/>
          </w:tcPr>
          <w:p w14:paraId="44F5DA63" w14:textId="77777777" w:rsidR="00975C97" w:rsidRPr="0001701A" w:rsidRDefault="00975C97" w:rsidP="00CA7C76">
            <w:pPr>
              <w:pStyle w:val="TAL"/>
            </w:pPr>
            <w:r w:rsidRPr="0001701A">
              <w:t>First DMRS position for Type A PDSCH mapping</w:t>
            </w:r>
          </w:p>
        </w:tc>
        <w:tc>
          <w:tcPr>
            <w:tcW w:w="806" w:type="dxa"/>
            <w:shd w:val="clear" w:color="auto" w:fill="auto"/>
          </w:tcPr>
          <w:p w14:paraId="26C7EC25" w14:textId="77777777" w:rsidR="00975C97" w:rsidRPr="0001701A" w:rsidRDefault="00975C97" w:rsidP="00CA7C76">
            <w:pPr>
              <w:pStyle w:val="TAL"/>
            </w:pPr>
          </w:p>
        </w:tc>
        <w:tc>
          <w:tcPr>
            <w:tcW w:w="4147" w:type="dxa"/>
            <w:shd w:val="clear" w:color="auto" w:fill="auto"/>
            <w:vAlign w:val="center"/>
          </w:tcPr>
          <w:p w14:paraId="5EBB1BA9" w14:textId="77777777" w:rsidR="00975C97" w:rsidRPr="0001701A" w:rsidRDefault="00975C97" w:rsidP="00CA7C76">
            <w:pPr>
              <w:pStyle w:val="TAL"/>
            </w:pPr>
            <w:r w:rsidRPr="0001701A">
              <w:t>2</w:t>
            </w:r>
          </w:p>
        </w:tc>
      </w:tr>
      <w:tr w:rsidR="00975C97" w:rsidRPr="0001701A" w14:paraId="2E050AAE" w14:textId="77777777" w:rsidTr="00CA7C76">
        <w:tc>
          <w:tcPr>
            <w:tcW w:w="4676" w:type="dxa"/>
            <w:gridSpan w:val="2"/>
            <w:shd w:val="clear" w:color="auto" w:fill="auto"/>
          </w:tcPr>
          <w:p w14:paraId="4C6AD09B" w14:textId="77777777" w:rsidR="00975C97" w:rsidRPr="0001701A" w:rsidRDefault="00975C97" w:rsidP="00CA7C76">
            <w:pPr>
              <w:pStyle w:val="TAL"/>
            </w:pPr>
            <w:r w:rsidRPr="0001701A">
              <w:t>DMRS type</w:t>
            </w:r>
          </w:p>
        </w:tc>
        <w:tc>
          <w:tcPr>
            <w:tcW w:w="806" w:type="dxa"/>
            <w:shd w:val="clear" w:color="auto" w:fill="auto"/>
          </w:tcPr>
          <w:p w14:paraId="38D1A2CD" w14:textId="77777777" w:rsidR="00975C97" w:rsidRPr="0001701A" w:rsidRDefault="00975C97" w:rsidP="00CA7C76">
            <w:pPr>
              <w:pStyle w:val="TAL"/>
            </w:pPr>
          </w:p>
        </w:tc>
        <w:tc>
          <w:tcPr>
            <w:tcW w:w="4147" w:type="dxa"/>
            <w:shd w:val="clear" w:color="auto" w:fill="auto"/>
            <w:vAlign w:val="center"/>
          </w:tcPr>
          <w:p w14:paraId="5D5F59CE" w14:textId="77777777" w:rsidR="00975C97" w:rsidRPr="0001701A" w:rsidRDefault="00975C97" w:rsidP="00CA7C76">
            <w:pPr>
              <w:pStyle w:val="TAL"/>
            </w:pPr>
            <w:r w:rsidRPr="0001701A">
              <w:t>Type 1</w:t>
            </w:r>
          </w:p>
        </w:tc>
      </w:tr>
      <w:tr w:rsidR="00975C97" w:rsidRPr="0001701A" w14:paraId="75F36D2C" w14:textId="77777777" w:rsidTr="00CA7C76">
        <w:tc>
          <w:tcPr>
            <w:tcW w:w="4676" w:type="dxa"/>
            <w:gridSpan w:val="2"/>
            <w:shd w:val="clear" w:color="auto" w:fill="auto"/>
          </w:tcPr>
          <w:p w14:paraId="12777CB2" w14:textId="77777777" w:rsidR="00975C97" w:rsidRPr="0001701A" w:rsidRDefault="00975C97" w:rsidP="00CA7C76">
            <w:pPr>
              <w:pStyle w:val="TAL"/>
            </w:pPr>
            <w:r w:rsidRPr="0001701A">
              <w:t>Number of additional DMRS</w:t>
            </w:r>
          </w:p>
        </w:tc>
        <w:tc>
          <w:tcPr>
            <w:tcW w:w="806" w:type="dxa"/>
            <w:shd w:val="clear" w:color="auto" w:fill="auto"/>
          </w:tcPr>
          <w:p w14:paraId="0CF77715" w14:textId="77777777" w:rsidR="00975C97" w:rsidRPr="0001701A" w:rsidRDefault="00975C97" w:rsidP="00CA7C76">
            <w:pPr>
              <w:pStyle w:val="TAL"/>
            </w:pPr>
          </w:p>
        </w:tc>
        <w:tc>
          <w:tcPr>
            <w:tcW w:w="4147" w:type="dxa"/>
            <w:shd w:val="clear" w:color="auto" w:fill="auto"/>
            <w:vAlign w:val="center"/>
          </w:tcPr>
          <w:p w14:paraId="0CA01FDF" w14:textId="77777777" w:rsidR="00975C97" w:rsidRPr="0001701A" w:rsidRDefault="00975C97" w:rsidP="00CA7C76">
            <w:pPr>
              <w:pStyle w:val="TAL"/>
            </w:pPr>
            <w:r w:rsidRPr="0001701A">
              <w:t>2</w:t>
            </w:r>
          </w:p>
        </w:tc>
      </w:tr>
      <w:tr w:rsidR="00975C97" w:rsidRPr="0001701A" w14:paraId="64F04218" w14:textId="77777777" w:rsidTr="00CA7C76">
        <w:tc>
          <w:tcPr>
            <w:tcW w:w="4676" w:type="dxa"/>
            <w:gridSpan w:val="2"/>
            <w:shd w:val="clear" w:color="auto" w:fill="auto"/>
          </w:tcPr>
          <w:p w14:paraId="16B035E9" w14:textId="77777777" w:rsidR="00975C97" w:rsidRPr="0001701A" w:rsidRDefault="00975C97" w:rsidP="00CA7C76">
            <w:pPr>
              <w:pStyle w:val="TAL"/>
            </w:pPr>
            <w:r w:rsidRPr="0001701A">
              <w:t>FDM between DMRS and PDSCH</w:t>
            </w:r>
          </w:p>
        </w:tc>
        <w:tc>
          <w:tcPr>
            <w:tcW w:w="806" w:type="dxa"/>
            <w:shd w:val="clear" w:color="auto" w:fill="auto"/>
          </w:tcPr>
          <w:p w14:paraId="0110E81E" w14:textId="77777777" w:rsidR="00975C97" w:rsidRPr="0001701A" w:rsidRDefault="00975C97" w:rsidP="00CA7C76">
            <w:pPr>
              <w:pStyle w:val="TAL"/>
            </w:pPr>
          </w:p>
        </w:tc>
        <w:tc>
          <w:tcPr>
            <w:tcW w:w="4147" w:type="dxa"/>
            <w:shd w:val="clear" w:color="auto" w:fill="auto"/>
            <w:vAlign w:val="center"/>
          </w:tcPr>
          <w:p w14:paraId="00A56A6B" w14:textId="77777777" w:rsidR="00975C97" w:rsidRPr="0001701A" w:rsidRDefault="00975C97" w:rsidP="00CA7C76">
            <w:pPr>
              <w:pStyle w:val="TAL"/>
            </w:pPr>
            <w:r w:rsidRPr="0001701A">
              <w:t>Disable</w:t>
            </w:r>
          </w:p>
        </w:tc>
      </w:tr>
      <w:tr w:rsidR="00975C97" w:rsidRPr="0001701A" w14:paraId="219937B7" w14:textId="77777777" w:rsidTr="00CA7C76">
        <w:tc>
          <w:tcPr>
            <w:tcW w:w="2338" w:type="dxa"/>
            <w:vMerge w:val="restart"/>
            <w:shd w:val="clear" w:color="auto" w:fill="auto"/>
          </w:tcPr>
          <w:p w14:paraId="70247309" w14:textId="77777777" w:rsidR="00975C97" w:rsidRPr="0001701A" w:rsidRDefault="00975C97" w:rsidP="00CA7C76">
            <w:pPr>
              <w:pStyle w:val="TAC"/>
            </w:pPr>
            <w:r w:rsidRPr="0001701A">
              <w:t>CSI</w:t>
            </w:r>
            <w:r w:rsidRPr="0001701A">
              <w:noBreakHyphen/>
              <w:t>RS for tracking</w:t>
            </w:r>
          </w:p>
        </w:tc>
        <w:tc>
          <w:tcPr>
            <w:tcW w:w="2338" w:type="dxa"/>
            <w:shd w:val="clear" w:color="auto" w:fill="auto"/>
          </w:tcPr>
          <w:p w14:paraId="415E0978" w14:textId="77777777" w:rsidR="00975C97" w:rsidRPr="0001701A" w:rsidRDefault="00975C97" w:rsidP="00CA7C76">
            <w:pPr>
              <w:pStyle w:val="TAL"/>
            </w:pPr>
            <w:r w:rsidRPr="0001701A">
              <w:t>First subcarrier index in the PRB used for CSI-RS (k0)</w:t>
            </w:r>
          </w:p>
        </w:tc>
        <w:tc>
          <w:tcPr>
            <w:tcW w:w="806" w:type="dxa"/>
            <w:shd w:val="clear" w:color="auto" w:fill="auto"/>
          </w:tcPr>
          <w:p w14:paraId="4F9E1B55" w14:textId="77777777" w:rsidR="00975C97" w:rsidRPr="0001701A" w:rsidRDefault="00975C97" w:rsidP="00CA7C76">
            <w:pPr>
              <w:pStyle w:val="TAL"/>
            </w:pPr>
          </w:p>
        </w:tc>
        <w:tc>
          <w:tcPr>
            <w:tcW w:w="4147" w:type="dxa"/>
            <w:shd w:val="clear" w:color="auto" w:fill="auto"/>
            <w:vAlign w:val="center"/>
          </w:tcPr>
          <w:p w14:paraId="7F8B6471" w14:textId="77777777" w:rsidR="00975C97" w:rsidRPr="0001701A" w:rsidRDefault="00975C97" w:rsidP="00CA7C76">
            <w:pPr>
              <w:pStyle w:val="TAL"/>
            </w:pPr>
            <w:r w:rsidRPr="0001701A">
              <w:t>0 for CSI-RS resource 1,2,3,4</w:t>
            </w:r>
          </w:p>
        </w:tc>
      </w:tr>
      <w:tr w:rsidR="00975C97" w:rsidRPr="0001701A" w14:paraId="63657E9A" w14:textId="77777777" w:rsidTr="00CA7C76">
        <w:tc>
          <w:tcPr>
            <w:tcW w:w="2338" w:type="dxa"/>
            <w:vMerge/>
            <w:shd w:val="clear" w:color="auto" w:fill="auto"/>
          </w:tcPr>
          <w:p w14:paraId="0DFB3A48" w14:textId="77777777" w:rsidR="00975C97" w:rsidRPr="0001701A" w:rsidRDefault="00975C97" w:rsidP="00CA7C76">
            <w:pPr>
              <w:pStyle w:val="TAL"/>
            </w:pPr>
          </w:p>
        </w:tc>
        <w:tc>
          <w:tcPr>
            <w:tcW w:w="2338" w:type="dxa"/>
            <w:shd w:val="clear" w:color="auto" w:fill="auto"/>
          </w:tcPr>
          <w:p w14:paraId="79F7849D" w14:textId="77777777" w:rsidR="00975C97" w:rsidRPr="0001701A" w:rsidRDefault="00975C97" w:rsidP="00CA7C76">
            <w:pPr>
              <w:pStyle w:val="TAL"/>
            </w:pPr>
            <w:r w:rsidRPr="0001701A">
              <w:t>OFDM symbols in the PRB used for CSI</w:t>
            </w:r>
            <w:r w:rsidRPr="0001701A">
              <w:noBreakHyphen/>
              <w:t>RS</w:t>
            </w:r>
          </w:p>
        </w:tc>
        <w:tc>
          <w:tcPr>
            <w:tcW w:w="806" w:type="dxa"/>
            <w:shd w:val="clear" w:color="auto" w:fill="auto"/>
          </w:tcPr>
          <w:p w14:paraId="27A77E89" w14:textId="77777777" w:rsidR="00975C97" w:rsidRPr="0001701A" w:rsidRDefault="00975C97" w:rsidP="00CA7C76">
            <w:pPr>
              <w:pStyle w:val="TAL"/>
            </w:pPr>
          </w:p>
        </w:tc>
        <w:tc>
          <w:tcPr>
            <w:tcW w:w="4147" w:type="dxa"/>
            <w:shd w:val="clear" w:color="auto" w:fill="auto"/>
            <w:vAlign w:val="center"/>
          </w:tcPr>
          <w:p w14:paraId="5FAE1F37" w14:textId="77777777" w:rsidR="00975C97" w:rsidRPr="0001701A" w:rsidRDefault="00975C97" w:rsidP="00CA7C76">
            <w:pPr>
              <w:pStyle w:val="TAL"/>
            </w:pPr>
            <w:r w:rsidRPr="0001701A">
              <w:t>l</w:t>
            </w:r>
            <w:r w:rsidRPr="0001701A">
              <w:rPr>
                <w:vertAlign w:val="subscript"/>
              </w:rPr>
              <w:t>0</w:t>
            </w:r>
            <w:r w:rsidRPr="0001701A">
              <w:t xml:space="preserve"> = 6 for CSI-RS resource 1 and 3</w:t>
            </w:r>
          </w:p>
          <w:p w14:paraId="35F06BD4" w14:textId="77777777" w:rsidR="00975C97" w:rsidRPr="0001701A" w:rsidRDefault="00975C97" w:rsidP="00CA7C76">
            <w:pPr>
              <w:pStyle w:val="TAL"/>
            </w:pPr>
            <w:r w:rsidRPr="0001701A">
              <w:t>l</w:t>
            </w:r>
            <w:r w:rsidRPr="0001701A">
              <w:rPr>
                <w:vertAlign w:val="subscript"/>
              </w:rPr>
              <w:t>0</w:t>
            </w:r>
            <w:r w:rsidRPr="0001701A">
              <w:t xml:space="preserve"> = 10 for CSI-RS resource 2 and 4</w:t>
            </w:r>
          </w:p>
        </w:tc>
      </w:tr>
      <w:tr w:rsidR="00975C97" w:rsidRPr="0001701A" w14:paraId="6496E9D0" w14:textId="77777777" w:rsidTr="00CA7C76">
        <w:tc>
          <w:tcPr>
            <w:tcW w:w="2338" w:type="dxa"/>
            <w:vMerge/>
            <w:shd w:val="clear" w:color="auto" w:fill="auto"/>
          </w:tcPr>
          <w:p w14:paraId="47B6CAF0" w14:textId="77777777" w:rsidR="00975C97" w:rsidRPr="0001701A" w:rsidRDefault="00975C97" w:rsidP="00CA7C76">
            <w:pPr>
              <w:pStyle w:val="TAL"/>
            </w:pPr>
          </w:p>
        </w:tc>
        <w:tc>
          <w:tcPr>
            <w:tcW w:w="2338" w:type="dxa"/>
            <w:shd w:val="clear" w:color="auto" w:fill="auto"/>
          </w:tcPr>
          <w:p w14:paraId="4A942FBB" w14:textId="77777777" w:rsidR="00975C97" w:rsidRPr="0001701A" w:rsidRDefault="00975C97" w:rsidP="00CA7C76">
            <w:pPr>
              <w:pStyle w:val="TAL"/>
            </w:pPr>
            <w:r w:rsidRPr="0001701A">
              <w:t>Number of CSI-RS ports</w:t>
            </w:r>
          </w:p>
        </w:tc>
        <w:tc>
          <w:tcPr>
            <w:tcW w:w="806" w:type="dxa"/>
            <w:shd w:val="clear" w:color="auto" w:fill="auto"/>
          </w:tcPr>
          <w:p w14:paraId="31F7EAE8" w14:textId="77777777" w:rsidR="00975C97" w:rsidRPr="0001701A" w:rsidRDefault="00975C97" w:rsidP="00CA7C76">
            <w:pPr>
              <w:pStyle w:val="TAL"/>
            </w:pPr>
          </w:p>
        </w:tc>
        <w:tc>
          <w:tcPr>
            <w:tcW w:w="4147" w:type="dxa"/>
            <w:shd w:val="clear" w:color="auto" w:fill="auto"/>
            <w:vAlign w:val="center"/>
          </w:tcPr>
          <w:p w14:paraId="0EFB952F" w14:textId="77777777" w:rsidR="00975C97" w:rsidRPr="0001701A" w:rsidRDefault="00975C97" w:rsidP="00CA7C76">
            <w:pPr>
              <w:pStyle w:val="TAL"/>
            </w:pPr>
            <w:r w:rsidRPr="0001701A">
              <w:t>1 for CSI-RS resource 1,2,3,4</w:t>
            </w:r>
          </w:p>
        </w:tc>
      </w:tr>
      <w:tr w:rsidR="00975C97" w:rsidRPr="0001701A" w14:paraId="46C444B9" w14:textId="77777777" w:rsidTr="00CA7C76">
        <w:tc>
          <w:tcPr>
            <w:tcW w:w="2338" w:type="dxa"/>
            <w:vMerge/>
            <w:shd w:val="clear" w:color="auto" w:fill="auto"/>
          </w:tcPr>
          <w:p w14:paraId="0C94C42E" w14:textId="77777777" w:rsidR="00975C97" w:rsidRPr="0001701A" w:rsidRDefault="00975C97" w:rsidP="00CA7C76">
            <w:pPr>
              <w:pStyle w:val="TAL"/>
            </w:pPr>
          </w:p>
        </w:tc>
        <w:tc>
          <w:tcPr>
            <w:tcW w:w="2338" w:type="dxa"/>
            <w:shd w:val="clear" w:color="auto" w:fill="auto"/>
          </w:tcPr>
          <w:p w14:paraId="4236D69A" w14:textId="77777777" w:rsidR="00975C97" w:rsidRPr="0001701A" w:rsidRDefault="00975C97" w:rsidP="00CA7C76">
            <w:pPr>
              <w:pStyle w:val="TAL"/>
            </w:pPr>
            <w:r w:rsidRPr="0001701A">
              <w:t>CDM Type</w:t>
            </w:r>
          </w:p>
        </w:tc>
        <w:tc>
          <w:tcPr>
            <w:tcW w:w="806" w:type="dxa"/>
            <w:shd w:val="clear" w:color="auto" w:fill="auto"/>
          </w:tcPr>
          <w:p w14:paraId="4CD3AD22" w14:textId="77777777" w:rsidR="00975C97" w:rsidRPr="0001701A" w:rsidRDefault="00975C97" w:rsidP="00CA7C76">
            <w:pPr>
              <w:pStyle w:val="TAL"/>
            </w:pPr>
          </w:p>
        </w:tc>
        <w:tc>
          <w:tcPr>
            <w:tcW w:w="4147" w:type="dxa"/>
            <w:shd w:val="clear" w:color="auto" w:fill="auto"/>
            <w:vAlign w:val="center"/>
          </w:tcPr>
          <w:p w14:paraId="6FA5CD5C" w14:textId="77777777" w:rsidR="00975C97" w:rsidRPr="0001701A" w:rsidRDefault="00975C97" w:rsidP="00CA7C76">
            <w:pPr>
              <w:pStyle w:val="TAL"/>
            </w:pPr>
            <w:r w:rsidRPr="0001701A">
              <w:t>'No CDM' for CSI-RS resource 1,2,3,4</w:t>
            </w:r>
          </w:p>
        </w:tc>
      </w:tr>
      <w:tr w:rsidR="00975C97" w:rsidRPr="0001701A" w14:paraId="39181FA9" w14:textId="77777777" w:rsidTr="00CA7C76">
        <w:tc>
          <w:tcPr>
            <w:tcW w:w="2338" w:type="dxa"/>
            <w:vMerge/>
            <w:shd w:val="clear" w:color="auto" w:fill="auto"/>
          </w:tcPr>
          <w:p w14:paraId="728D423F" w14:textId="77777777" w:rsidR="00975C97" w:rsidRPr="0001701A" w:rsidRDefault="00975C97" w:rsidP="00CA7C76">
            <w:pPr>
              <w:pStyle w:val="TAL"/>
            </w:pPr>
          </w:p>
        </w:tc>
        <w:tc>
          <w:tcPr>
            <w:tcW w:w="2338" w:type="dxa"/>
            <w:shd w:val="clear" w:color="auto" w:fill="auto"/>
          </w:tcPr>
          <w:p w14:paraId="3033714F" w14:textId="77777777" w:rsidR="00975C97" w:rsidRPr="0001701A" w:rsidRDefault="00975C97" w:rsidP="00CA7C76">
            <w:pPr>
              <w:pStyle w:val="TAL"/>
            </w:pPr>
            <w:r w:rsidRPr="0001701A">
              <w:t>Density (ρ)</w:t>
            </w:r>
          </w:p>
        </w:tc>
        <w:tc>
          <w:tcPr>
            <w:tcW w:w="806" w:type="dxa"/>
            <w:shd w:val="clear" w:color="auto" w:fill="auto"/>
          </w:tcPr>
          <w:p w14:paraId="408EB872" w14:textId="77777777" w:rsidR="00975C97" w:rsidRPr="0001701A" w:rsidRDefault="00975C97" w:rsidP="00CA7C76">
            <w:pPr>
              <w:pStyle w:val="TAL"/>
            </w:pPr>
          </w:p>
        </w:tc>
        <w:tc>
          <w:tcPr>
            <w:tcW w:w="4147" w:type="dxa"/>
            <w:shd w:val="clear" w:color="auto" w:fill="auto"/>
            <w:vAlign w:val="center"/>
          </w:tcPr>
          <w:p w14:paraId="3E46B199" w14:textId="77777777" w:rsidR="00975C97" w:rsidRPr="0001701A" w:rsidRDefault="00975C97" w:rsidP="00CA7C76">
            <w:pPr>
              <w:pStyle w:val="TAL"/>
            </w:pPr>
            <w:r w:rsidRPr="0001701A">
              <w:t>3 for CSI-RS resource 1,2,3,4</w:t>
            </w:r>
          </w:p>
        </w:tc>
      </w:tr>
      <w:tr w:rsidR="00975C97" w:rsidRPr="0001701A" w14:paraId="7B075819" w14:textId="77777777" w:rsidTr="00CA7C76">
        <w:tc>
          <w:tcPr>
            <w:tcW w:w="2338" w:type="dxa"/>
            <w:vMerge/>
            <w:shd w:val="clear" w:color="auto" w:fill="auto"/>
          </w:tcPr>
          <w:p w14:paraId="6D837181" w14:textId="77777777" w:rsidR="00975C97" w:rsidRPr="0001701A" w:rsidRDefault="00975C97" w:rsidP="00CA7C76">
            <w:pPr>
              <w:pStyle w:val="TAL"/>
            </w:pPr>
          </w:p>
        </w:tc>
        <w:tc>
          <w:tcPr>
            <w:tcW w:w="2338" w:type="dxa"/>
            <w:shd w:val="clear" w:color="auto" w:fill="auto"/>
          </w:tcPr>
          <w:p w14:paraId="66A65D45" w14:textId="77777777" w:rsidR="00975C97" w:rsidRPr="0001701A" w:rsidRDefault="00975C97" w:rsidP="00CA7C76">
            <w:pPr>
              <w:pStyle w:val="TAL"/>
            </w:pPr>
            <w:r w:rsidRPr="0001701A">
              <w:t>CSI</w:t>
            </w:r>
            <w:r w:rsidRPr="0001701A">
              <w:noBreakHyphen/>
              <w:t>RS periodicity</w:t>
            </w:r>
          </w:p>
        </w:tc>
        <w:tc>
          <w:tcPr>
            <w:tcW w:w="806" w:type="dxa"/>
            <w:shd w:val="clear" w:color="auto" w:fill="auto"/>
          </w:tcPr>
          <w:p w14:paraId="17550034" w14:textId="77777777" w:rsidR="00975C97" w:rsidRPr="0001701A" w:rsidRDefault="00975C97" w:rsidP="00CA7C76">
            <w:pPr>
              <w:pStyle w:val="TAL"/>
            </w:pPr>
            <w:r w:rsidRPr="0001701A">
              <w:t>Slots</w:t>
            </w:r>
          </w:p>
        </w:tc>
        <w:tc>
          <w:tcPr>
            <w:tcW w:w="4147" w:type="dxa"/>
            <w:shd w:val="clear" w:color="auto" w:fill="auto"/>
            <w:vAlign w:val="center"/>
          </w:tcPr>
          <w:p w14:paraId="32F58017" w14:textId="77777777" w:rsidR="00975C97" w:rsidRPr="0001701A" w:rsidRDefault="00975C97" w:rsidP="00CA7C76">
            <w:pPr>
              <w:pStyle w:val="TAL"/>
            </w:pPr>
            <w:r w:rsidRPr="0001701A">
              <w:t>15 kHz SCS: 20 for CSI-RS resource 1,2,3,4</w:t>
            </w:r>
          </w:p>
          <w:p w14:paraId="0F3FCAD9" w14:textId="77777777" w:rsidR="00975C97" w:rsidRPr="0001701A" w:rsidRDefault="00975C97" w:rsidP="00CA7C76">
            <w:pPr>
              <w:pStyle w:val="TAL"/>
            </w:pPr>
            <w:r w:rsidRPr="0001701A">
              <w:t>30 kHz SCS: 40 for CSI-RS resource 1,2,3,4</w:t>
            </w:r>
          </w:p>
          <w:p w14:paraId="1D55AE2B" w14:textId="77777777" w:rsidR="00975C97" w:rsidRPr="0001701A" w:rsidRDefault="00975C97" w:rsidP="00CA7C76">
            <w:pPr>
              <w:pStyle w:val="TAL"/>
            </w:pPr>
            <w:r w:rsidRPr="0001701A">
              <w:t>60 kHz SCS: 80 for CSI-RS resource 1,2,3,4</w:t>
            </w:r>
          </w:p>
        </w:tc>
      </w:tr>
      <w:tr w:rsidR="00975C97" w:rsidRPr="0001701A" w14:paraId="4017BE21" w14:textId="77777777" w:rsidTr="00CA7C76">
        <w:tc>
          <w:tcPr>
            <w:tcW w:w="2338" w:type="dxa"/>
            <w:vMerge/>
            <w:shd w:val="clear" w:color="auto" w:fill="auto"/>
          </w:tcPr>
          <w:p w14:paraId="63CBA4ED" w14:textId="77777777" w:rsidR="00975C97" w:rsidRPr="0001701A" w:rsidRDefault="00975C97" w:rsidP="00CA7C76">
            <w:pPr>
              <w:pStyle w:val="TAL"/>
            </w:pPr>
          </w:p>
        </w:tc>
        <w:tc>
          <w:tcPr>
            <w:tcW w:w="2338" w:type="dxa"/>
            <w:shd w:val="clear" w:color="auto" w:fill="auto"/>
          </w:tcPr>
          <w:p w14:paraId="1682FD07" w14:textId="77777777" w:rsidR="00975C97" w:rsidRPr="0001701A" w:rsidRDefault="00975C97" w:rsidP="00CA7C76">
            <w:pPr>
              <w:pStyle w:val="TAL"/>
            </w:pPr>
            <w:r w:rsidRPr="0001701A">
              <w:t>CSI</w:t>
            </w:r>
            <w:r w:rsidRPr="0001701A">
              <w:noBreakHyphen/>
              <w:t>RS offset</w:t>
            </w:r>
          </w:p>
        </w:tc>
        <w:tc>
          <w:tcPr>
            <w:tcW w:w="806" w:type="dxa"/>
            <w:shd w:val="clear" w:color="auto" w:fill="auto"/>
          </w:tcPr>
          <w:p w14:paraId="3A31C2B8" w14:textId="77777777" w:rsidR="00975C97" w:rsidRPr="0001701A" w:rsidRDefault="00975C97" w:rsidP="00CA7C76">
            <w:pPr>
              <w:pStyle w:val="TAL"/>
            </w:pPr>
            <w:r w:rsidRPr="0001701A">
              <w:t>Slots</w:t>
            </w:r>
          </w:p>
        </w:tc>
        <w:tc>
          <w:tcPr>
            <w:tcW w:w="4147" w:type="dxa"/>
            <w:shd w:val="clear" w:color="auto" w:fill="auto"/>
            <w:vAlign w:val="center"/>
          </w:tcPr>
          <w:p w14:paraId="2207EA22" w14:textId="77777777" w:rsidR="00975C97" w:rsidRPr="0001701A" w:rsidRDefault="00975C97" w:rsidP="00CA7C76">
            <w:pPr>
              <w:pStyle w:val="TAL"/>
            </w:pPr>
            <w:r w:rsidRPr="0001701A">
              <w:t>15 kHz SCS:</w:t>
            </w:r>
          </w:p>
          <w:p w14:paraId="24ADD34D" w14:textId="77777777" w:rsidR="00975C97" w:rsidRPr="0001701A" w:rsidRDefault="00975C97" w:rsidP="00CA7C76">
            <w:pPr>
              <w:pStyle w:val="TAL"/>
            </w:pPr>
            <w:r w:rsidRPr="0001701A">
              <w:t>0 for CSI-RS resource 1 and 2</w:t>
            </w:r>
          </w:p>
          <w:p w14:paraId="3B8FE63F" w14:textId="77777777" w:rsidR="00975C97" w:rsidRPr="0001701A" w:rsidRDefault="00975C97" w:rsidP="00CA7C76">
            <w:pPr>
              <w:pStyle w:val="TAL"/>
            </w:pPr>
            <w:r w:rsidRPr="0001701A">
              <w:t>1 for CSI-RS resource 3 and 4</w:t>
            </w:r>
          </w:p>
          <w:p w14:paraId="1A80DE59" w14:textId="77777777" w:rsidR="00975C97" w:rsidRPr="0001701A" w:rsidRDefault="00975C97" w:rsidP="00CA7C76">
            <w:pPr>
              <w:pStyle w:val="TAL"/>
            </w:pPr>
          </w:p>
          <w:p w14:paraId="5CDEBF8B" w14:textId="77777777" w:rsidR="00975C97" w:rsidRPr="0001701A" w:rsidRDefault="00975C97" w:rsidP="00CA7C76">
            <w:pPr>
              <w:pStyle w:val="TAL"/>
            </w:pPr>
            <w:r w:rsidRPr="0001701A">
              <w:t>30 kHz SCS:</w:t>
            </w:r>
          </w:p>
          <w:p w14:paraId="68670EB6" w14:textId="77777777" w:rsidR="00975C97" w:rsidRPr="0001701A" w:rsidRDefault="00975C97" w:rsidP="00CA7C76">
            <w:pPr>
              <w:pStyle w:val="TAL"/>
            </w:pPr>
            <w:r w:rsidRPr="0001701A">
              <w:t>1 for CSI-RS resource 1 and 2</w:t>
            </w:r>
          </w:p>
          <w:p w14:paraId="54AC4671" w14:textId="77777777" w:rsidR="00975C97" w:rsidRPr="0001701A" w:rsidRDefault="00975C97" w:rsidP="00CA7C76">
            <w:pPr>
              <w:pStyle w:val="TAL"/>
            </w:pPr>
            <w:r w:rsidRPr="0001701A">
              <w:t>2 for CSI-RS resource 3 and 4</w:t>
            </w:r>
          </w:p>
          <w:p w14:paraId="70172D39" w14:textId="77777777" w:rsidR="00975C97" w:rsidRPr="0001701A" w:rsidRDefault="00975C97" w:rsidP="00CA7C76">
            <w:pPr>
              <w:pStyle w:val="TAL"/>
            </w:pPr>
          </w:p>
          <w:p w14:paraId="442ECB2F" w14:textId="77777777" w:rsidR="00975C97" w:rsidRPr="0001701A" w:rsidRDefault="00975C97" w:rsidP="00CA7C76">
            <w:pPr>
              <w:pStyle w:val="TAL"/>
            </w:pPr>
            <w:r w:rsidRPr="0001701A">
              <w:t>60 kHz SCS:</w:t>
            </w:r>
          </w:p>
          <w:p w14:paraId="52359E11" w14:textId="77777777" w:rsidR="00975C97" w:rsidRPr="0001701A" w:rsidRDefault="00975C97" w:rsidP="00CA7C76">
            <w:pPr>
              <w:pStyle w:val="TAL"/>
            </w:pPr>
            <w:r w:rsidRPr="0001701A">
              <w:t>2 for CSI-RS resource 1 and 2</w:t>
            </w:r>
          </w:p>
          <w:p w14:paraId="6DFDE3C4" w14:textId="77777777" w:rsidR="00975C97" w:rsidRPr="0001701A" w:rsidRDefault="00975C97" w:rsidP="00CA7C76">
            <w:pPr>
              <w:pStyle w:val="TAL"/>
            </w:pPr>
            <w:r w:rsidRPr="0001701A">
              <w:t>3 for CSI-RS resource 3 and 4</w:t>
            </w:r>
          </w:p>
        </w:tc>
      </w:tr>
      <w:tr w:rsidR="00975C97" w:rsidRPr="0001701A" w14:paraId="12868958" w14:textId="77777777" w:rsidTr="00CA7C76">
        <w:tc>
          <w:tcPr>
            <w:tcW w:w="2338" w:type="dxa"/>
            <w:vMerge/>
            <w:shd w:val="clear" w:color="auto" w:fill="auto"/>
          </w:tcPr>
          <w:p w14:paraId="69E5CF6D" w14:textId="77777777" w:rsidR="00975C97" w:rsidRPr="0001701A" w:rsidRDefault="00975C97" w:rsidP="00CA7C76">
            <w:pPr>
              <w:pStyle w:val="TAL"/>
            </w:pPr>
          </w:p>
        </w:tc>
        <w:tc>
          <w:tcPr>
            <w:tcW w:w="2338" w:type="dxa"/>
            <w:shd w:val="clear" w:color="auto" w:fill="auto"/>
          </w:tcPr>
          <w:p w14:paraId="305387D4" w14:textId="77777777" w:rsidR="00975C97" w:rsidRPr="0001701A" w:rsidRDefault="00975C97" w:rsidP="00CA7C76">
            <w:pPr>
              <w:pStyle w:val="TAL"/>
            </w:pPr>
            <w:r w:rsidRPr="0001701A">
              <w:t>Frequency Occupation</w:t>
            </w:r>
          </w:p>
        </w:tc>
        <w:tc>
          <w:tcPr>
            <w:tcW w:w="806" w:type="dxa"/>
            <w:shd w:val="clear" w:color="auto" w:fill="auto"/>
          </w:tcPr>
          <w:p w14:paraId="0F8E93D4" w14:textId="77777777" w:rsidR="00975C97" w:rsidRPr="0001701A" w:rsidRDefault="00975C97" w:rsidP="00CA7C76">
            <w:pPr>
              <w:pStyle w:val="TAL"/>
            </w:pPr>
          </w:p>
        </w:tc>
        <w:tc>
          <w:tcPr>
            <w:tcW w:w="4147" w:type="dxa"/>
            <w:shd w:val="clear" w:color="auto" w:fill="auto"/>
            <w:vAlign w:val="center"/>
          </w:tcPr>
          <w:p w14:paraId="6BC9EE40" w14:textId="77777777" w:rsidR="00975C97" w:rsidRPr="0001701A" w:rsidRDefault="00975C97" w:rsidP="00CA7C76">
            <w:pPr>
              <w:pStyle w:val="TAL"/>
            </w:pPr>
            <w:r w:rsidRPr="0001701A">
              <w:t>Start PRB 0</w:t>
            </w:r>
          </w:p>
          <w:p w14:paraId="3CC5FCF8" w14:textId="77777777" w:rsidR="00975C97" w:rsidRPr="0001701A" w:rsidRDefault="00975C97" w:rsidP="00CA7C76">
            <w:pPr>
              <w:pStyle w:val="TAL"/>
            </w:pPr>
            <w:r w:rsidRPr="0001701A">
              <w:t>Number of PRB = BWP size</w:t>
            </w:r>
          </w:p>
        </w:tc>
      </w:tr>
      <w:tr w:rsidR="00975C97" w:rsidRPr="0001701A" w14:paraId="75EDB97F" w14:textId="77777777" w:rsidTr="00CA7C76">
        <w:tc>
          <w:tcPr>
            <w:tcW w:w="2338" w:type="dxa"/>
            <w:vMerge/>
            <w:shd w:val="clear" w:color="auto" w:fill="auto"/>
          </w:tcPr>
          <w:p w14:paraId="4E4FA0E0" w14:textId="77777777" w:rsidR="00975C97" w:rsidRPr="0001701A" w:rsidRDefault="00975C97" w:rsidP="00CA7C76">
            <w:pPr>
              <w:pStyle w:val="TAL"/>
            </w:pPr>
          </w:p>
        </w:tc>
        <w:tc>
          <w:tcPr>
            <w:tcW w:w="2338" w:type="dxa"/>
            <w:shd w:val="clear" w:color="auto" w:fill="auto"/>
          </w:tcPr>
          <w:p w14:paraId="5FDB9C25" w14:textId="77777777" w:rsidR="00975C97" w:rsidRPr="0001701A" w:rsidRDefault="00975C97" w:rsidP="00CA7C76">
            <w:pPr>
              <w:pStyle w:val="TAL"/>
            </w:pPr>
            <w:r w:rsidRPr="0001701A">
              <w:t>QCL info</w:t>
            </w:r>
          </w:p>
        </w:tc>
        <w:tc>
          <w:tcPr>
            <w:tcW w:w="806" w:type="dxa"/>
            <w:shd w:val="clear" w:color="auto" w:fill="auto"/>
          </w:tcPr>
          <w:p w14:paraId="0702316E" w14:textId="77777777" w:rsidR="00975C97" w:rsidRPr="0001701A" w:rsidRDefault="00975C97" w:rsidP="00CA7C76">
            <w:pPr>
              <w:pStyle w:val="TAL"/>
            </w:pPr>
          </w:p>
        </w:tc>
        <w:tc>
          <w:tcPr>
            <w:tcW w:w="4147" w:type="dxa"/>
            <w:shd w:val="clear" w:color="auto" w:fill="auto"/>
            <w:vAlign w:val="center"/>
          </w:tcPr>
          <w:p w14:paraId="7A2EF158" w14:textId="77777777" w:rsidR="00975C97" w:rsidRPr="0001701A" w:rsidRDefault="00975C97" w:rsidP="00CA7C76">
            <w:pPr>
              <w:pStyle w:val="TAL"/>
            </w:pPr>
            <w:r w:rsidRPr="0001701A">
              <w:t>TCI state #0</w:t>
            </w:r>
          </w:p>
        </w:tc>
      </w:tr>
      <w:tr w:rsidR="00975C97" w:rsidRPr="0001701A" w14:paraId="1A1E44D6" w14:textId="77777777" w:rsidTr="00CA7C76">
        <w:tc>
          <w:tcPr>
            <w:tcW w:w="4676" w:type="dxa"/>
            <w:gridSpan w:val="2"/>
            <w:shd w:val="clear" w:color="auto" w:fill="auto"/>
          </w:tcPr>
          <w:p w14:paraId="3BF23925" w14:textId="77777777" w:rsidR="00975C97" w:rsidRPr="0001701A" w:rsidRDefault="00975C97" w:rsidP="00CA7C76">
            <w:pPr>
              <w:pStyle w:val="TAL"/>
            </w:pPr>
            <w:r w:rsidRPr="0001701A">
              <w:t>PTRS configuration</w:t>
            </w:r>
          </w:p>
        </w:tc>
        <w:tc>
          <w:tcPr>
            <w:tcW w:w="806" w:type="dxa"/>
            <w:shd w:val="clear" w:color="auto" w:fill="auto"/>
          </w:tcPr>
          <w:p w14:paraId="56870B98" w14:textId="77777777" w:rsidR="00975C97" w:rsidRPr="0001701A" w:rsidRDefault="00975C97" w:rsidP="00CA7C76">
            <w:pPr>
              <w:pStyle w:val="TAL"/>
            </w:pPr>
          </w:p>
        </w:tc>
        <w:tc>
          <w:tcPr>
            <w:tcW w:w="4147" w:type="dxa"/>
            <w:shd w:val="clear" w:color="auto" w:fill="auto"/>
            <w:vAlign w:val="center"/>
          </w:tcPr>
          <w:p w14:paraId="15D4A72E" w14:textId="77777777" w:rsidR="00975C97" w:rsidRPr="0001701A" w:rsidRDefault="00975C97" w:rsidP="00CA7C76">
            <w:pPr>
              <w:pStyle w:val="TAL"/>
            </w:pPr>
            <w:r w:rsidRPr="0001701A">
              <w:t>PTRS is not configured</w:t>
            </w:r>
          </w:p>
        </w:tc>
      </w:tr>
    </w:tbl>
    <w:p w14:paraId="16439744" w14:textId="77777777" w:rsidR="00975C97" w:rsidRPr="0001701A" w:rsidRDefault="00975C97" w:rsidP="00975C97"/>
    <w:p w14:paraId="3A0ED728" w14:textId="77777777" w:rsidR="00975C97" w:rsidRPr="0001701A" w:rsidRDefault="00975C97" w:rsidP="00975C97">
      <w:pPr>
        <w:pStyle w:val="Heading2"/>
      </w:pPr>
      <w:r w:rsidRPr="0001701A">
        <w:t>A.3.2</w:t>
      </w:r>
      <w:r w:rsidRPr="0001701A">
        <w:tab/>
        <w:t>DL reference measurement channels for FDD</w:t>
      </w:r>
      <w:bookmarkEnd w:id="52"/>
      <w:bookmarkEnd w:id="53"/>
    </w:p>
    <w:p w14:paraId="6660EFFF" w14:textId="77777777" w:rsidR="00975C97" w:rsidRPr="0001701A" w:rsidRDefault="00975C97" w:rsidP="00975C97">
      <w:pPr>
        <w:pStyle w:val="Heading3"/>
      </w:pPr>
      <w:bookmarkStart w:id="54" w:name="_Toc27478697"/>
      <w:bookmarkStart w:id="55" w:name="_Toc36227411"/>
      <w:r w:rsidRPr="0001701A">
        <w:t>A.3.2.1</w:t>
      </w:r>
      <w:r w:rsidRPr="0001701A">
        <w:tab/>
        <w:t>General</w:t>
      </w:r>
      <w:bookmarkEnd w:id="54"/>
      <w:bookmarkEnd w:id="55"/>
    </w:p>
    <w:p w14:paraId="2FE3FB01" w14:textId="77777777" w:rsidR="00975C97" w:rsidRPr="0001701A" w:rsidRDefault="00975C97" w:rsidP="00975C97">
      <w:pPr>
        <w:pStyle w:val="TH"/>
      </w:pPr>
      <w:r w:rsidRPr="0001701A">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01701A" w14:paraId="276F452A" w14:textId="77777777" w:rsidTr="00CA7C76">
        <w:tc>
          <w:tcPr>
            <w:tcW w:w="4788" w:type="dxa"/>
            <w:shd w:val="clear" w:color="auto" w:fill="auto"/>
          </w:tcPr>
          <w:p w14:paraId="58212862" w14:textId="77777777" w:rsidR="00975C97" w:rsidRPr="0001701A" w:rsidRDefault="00975C97" w:rsidP="00CA7C76">
            <w:pPr>
              <w:pStyle w:val="TAH"/>
            </w:pPr>
            <w:r w:rsidRPr="0001701A">
              <w:t>Parameter</w:t>
            </w:r>
          </w:p>
        </w:tc>
        <w:tc>
          <w:tcPr>
            <w:tcW w:w="810" w:type="dxa"/>
            <w:shd w:val="clear" w:color="auto" w:fill="auto"/>
          </w:tcPr>
          <w:p w14:paraId="0B171B56" w14:textId="77777777" w:rsidR="00975C97" w:rsidRPr="0001701A" w:rsidRDefault="00975C97" w:rsidP="00CA7C76">
            <w:pPr>
              <w:pStyle w:val="TAH"/>
            </w:pPr>
            <w:r w:rsidRPr="0001701A">
              <w:t>Unit</w:t>
            </w:r>
          </w:p>
        </w:tc>
        <w:tc>
          <w:tcPr>
            <w:tcW w:w="4249" w:type="dxa"/>
            <w:shd w:val="clear" w:color="auto" w:fill="auto"/>
          </w:tcPr>
          <w:p w14:paraId="10805CA8" w14:textId="77777777" w:rsidR="00975C97" w:rsidRPr="0001701A" w:rsidRDefault="00975C97" w:rsidP="00CA7C76">
            <w:pPr>
              <w:pStyle w:val="TAH"/>
            </w:pPr>
            <w:r w:rsidRPr="0001701A">
              <w:t>Value</w:t>
            </w:r>
          </w:p>
        </w:tc>
      </w:tr>
      <w:tr w:rsidR="00975C97" w:rsidRPr="0001701A" w14:paraId="11AA808B" w14:textId="77777777" w:rsidTr="00CA7C76">
        <w:tc>
          <w:tcPr>
            <w:tcW w:w="4788" w:type="dxa"/>
            <w:shd w:val="clear" w:color="auto" w:fill="auto"/>
          </w:tcPr>
          <w:p w14:paraId="72BD3592" w14:textId="77777777" w:rsidR="00975C97" w:rsidRPr="0001701A" w:rsidRDefault="00975C97" w:rsidP="00CA7C76">
            <w:pPr>
              <w:pStyle w:val="TAN"/>
            </w:pPr>
            <w:r w:rsidRPr="0001701A">
              <w:t>Number of HARQ Processes</w:t>
            </w:r>
          </w:p>
        </w:tc>
        <w:tc>
          <w:tcPr>
            <w:tcW w:w="810" w:type="dxa"/>
            <w:shd w:val="clear" w:color="auto" w:fill="auto"/>
          </w:tcPr>
          <w:p w14:paraId="5FBD0FA8" w14:textId="77777777" w:rsidR="00975C97" w:rsidRPr="0001701A" w:rsidRDefault="00975C97" w:rsidP="00CA7C76">
            <w:pPr>
              <w:pStyle w:val="TAN"/>
            </w:pPr>
          </w:p>
        </w:tc>
        <w:tc>
          <w:tcPr>
            <w:tcW w:w="4249" w:type="dxa"/>
            <w:shd w:val="clear" w:color="auto" w:fill="auto"/>
            <w:vAlign w:val="center"/>
          </w:tcPr>
          <w:p w14:paraId="730E9657" w14:textId="77777777" w:rsidR="00975C97" w:rsidRPr="0001701A" w:rsidRDefault="00975C97" w:rsidP="00CA7C76">
            <w:pPr>
              <w:pStyle w:val="TAN"/>
            </w:pPr>
            <w:r w:rsidRPr="0001701A">
              <w:t>4</w:t>
            </w:r>
          </w:p>
        </w:tc>
      </w:tr>
      <w:tr w:rsidR="00975C97" w:rsidRPr="0001701A" w14:paraId="76387D4E" w14:textId="77777777" w:rsidTr="00CA7C76">
        <w:tc>
          <w:tcPr>
            <w:tcW w:w="4788" w:type="dxa"/>
            <w:shd w:val="clear" w:color="auto" w:fill="auto"/>
          </w:tcPr>
          <w:p w14:paraId="55120E91" w14:textId="77777777" w:rsidR="00975C97" w:rsidRPr="0001701A" w:rsidRDefault="00975C97" w:rsidP="00CA7C76">
            <w:pPr>
              <w:pStyle w:val="TAN"/>
            </w:pPr>
            <w:r w:rsidRPr="0001701A">
              <w:t>K1 value</w:t>
            </w:r>
          </w:p>
        </w:tc>
        <w:tc>
          <w:tcPr>
            <w:tcW w:w="810" w:type="dxa"/>
            <w:shd w:val="clear" w:color="auto" w:fill="auto"/>
          </w:tcPr>
          <w:p w14:paraId="30C5A1C0" w14:textId="77777777" w:rsidR="00975C97" w:rsidRPr="0001701A" w:rsidRDefault="00975C97" w:rsidP="00CA7C76">
            <w:pPr>
              <w:pStyle w:val="TAN"/>
            </w:pPr>
          </w:p>
        </w:tc>
        <w:tc>
          <w:tcPr>
            <w:tcW w:w="4249" w:type="dxa"/>
            <w:shd w:val="clear" w:color="auto" w:fill="auto"/>
            <w:vAlign w:val="center"/>
          </w:tcPr>
          <w:p w14:paraId="28DB0AC2" w14:textId="77777777" w:rsidR="00975C97" w:rsidRPr="0001701A" w:rsidRDefault="00975C97" w:rsidP="00CA7C76">
            <w:pPr>
              <w:pStyle w:val="TAN"/>
            </w:pPr>
            <w:r w:rsidRPr="0001701A">
              <w:t>2 for all slots</w:t>
            </w:r>
          </w:p>
        </w:tc>
      </w:tr>
    </w:tbl>
    <w:p w14:paraId="702C0874" w14:textId="77777777" w:rsidR="00975C97" w:rsidRPr="0001701A" w:rsidRDefault="00975C97" w:rsidP="00975C97"/>
    <w:p w14:paraId="644D325D" w14:textId="77777777" w:rsidR="00975C97" w:rsidRPr="0001701A" w:rsidRDefault="00975C97" w:rsidP="00975C97">
      <w:pPr>
        <w:pStyle w:val="Heading3"/>
      </w:pPr>
      <w:bookmarkStart w:id="56" w:name="_Toc27478698"/>
      <w:bookmarkStart w:id="57" w:name="_Toc36227412"/>
      <w:r w:rsidRPr="0001701A">
        <w:lastRenderedPageBreak/>
        <w:t>A.3.2.2</w:t>
      </w:r>
      <w:r w:rsidRPr="0001701A">
        <w:tab/>
        <w:t>FRC for receiver requirements for QPSK</w:t>
      </w:r>
      <w:bookmarkEnd w:id="56"/>
      <w:bookmarkEnd w:id="57"/>
    </w:p>
    <w:p w14:paraId="00920D1B" w14:textId="77777777" w:rsidR="00975C97" w:rsidRPr="0001701A" w:rsidRDefault="00975C97" w:rsidP="00975C97">
      <w:pPr>
        <w:pStyle w:val="TH"/>
      </w:pPr>
      <w:r w:rsidRPr="0001701A">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01701A" w14:paraId="63DD29BC" w14:textId="77777777" w:rsidTr="00CA7C76">
        <w:trPr>
          <w:jc w:val="center"/>
        </w:trPr>
        <w:tc>
          <w:tcPr>
            <w:tcW w:w="3690" w:type="dxa"/>
            <w:vAlign w:val="center"/>
          </w:tcPr>
          <w:p w14:paraId="7E0D66D3" w14:textId="77777777" w:rsidR="00975C97" w:rsidRPr="0001701A" w:rsidRDefault="00975C97" w:rsidP="00CA7C76">
            <w:pPr>
              <w:pStyle w:val="TAH"/>
            </w:pPr>
            <w:r w:rsidRPr="0001701A">
              <w:t>Parameter</w:t>
            </w:r>
          </w:p>
        </w:tc>
        <w:tc>
          <w:tcPr>
            <w:tcW w:w="1093" w:type="dxa"/>
            <w:vAlign w:val="center"/>
          </w:tcPr>
          <w:p w14:paraId="632E9853" w14:textId="77777777" w:rsidR="00975C97" w:rsidRPr="0001701A" w:rsidRDefault="00975C97" w:rsidP="00CA7C76">
            <w:pPr>
              <w:pStyle w:val="TAH"/>
            </w:pPr>
            <w:r w:rsidRPr="0001701A">
              <w:t>Unit</w:t>
            </w:r>
          </w:p>
        </w:tc>
        <w:tc>
          <w:tcPr>
            <w:tcW w:w="5736" w:type="dxa"/>
            <w:gridSpan w:val="8"/>
          </w:tcPr>
          <w:p w14:paraId="0D968E48" w14:textId="77777777" w:rsidR="00975C97" w:rsidRPr="0001701A" w:rsidRDefault="00975C97" w:rsidP="00CA7C76">
            <w:pPr>
              <w:pStyle w:val="TAH"/>
            </w:pPr>
            <w:r w:rsidRPr="0001701A">
              <w:t>Value</w:t>
            </w:r>
          </w:p>
        </w:tc>
      </w:tr>
      <w:tr w:rsidR="00975C97" w:rsidRPr="0001701A" w14:paraId="3BA0045C" w14:textId="77777777" w:rsidTr="00CA7C76">
        <w:trPr>
          <w:jc w:val="center"/>
        </w:trPr>
        <w:tc>
          <w:tcPr>
            <w:tcW w:w="3690" w:type="dxa"/>
            <w:vAlign w:val="center"/>
          </w:tcPr>
          <w:p w14:paraId="3696F960" w14:textId="77777777" w:rsidR="00975C97" w:rsidRPr="0001701A" w:rsidRDefault="00975C97" w:rsidP="00CA7C76">
            <w:pPr>
              <w:pStyle w:val="TAL"/>
            </w:pPr>
            <w:r w:rsidRPr="0001701A">
              <w:t>Channel bandwidth</w:t>
            </w:r>
          </w:p>
        </w:tc>
        <w:tc>
          <w:tcPr>
            <w:tcW w:w="1093" w:type="dxa"/>
            <w:vAlign w:val="center"/>
          </w:tcPr>
          <w:p w14:paraId="58E996D0" w14:textId="77777777" w:rsidR="00975C97" w:rsidRPr="0001701A" w:rsidRDefault="00975C97" w:rsidP="00CA7C76">
            <w:pPr>
              <w:pStyle w:val="TAC"/>
            </w:pPr>
            <w:r w:rsidRPr="0001701A">
              <w:t>MHz</w:t>
            </w:r>
          </w:p>
        </w:tc>
        <w:tc>
          <w:tcPr>
            <w:tcW w:w="717" w:type="dxa"/>
            <w:vAlign w:val="center"/>
          </w:tcPr>
          <w:p w14:paraId="144B9995" w14:textId="77777777" w:rsidR="00975C97" w:rsidRPr="0001701A" w:rsidRDefault="00975C97" w:rsidP="00CA7C76">
            <w:pPr>
              <w:pStyle w:val="TAC"/>
            </w:pPr>
            <w:r w:rsidRPr="0001701A">
              <w:t>5</w:t>
            </w:r>
          </w:p>
        </w:tc>
        <w:tc>
          <w:tcPr>
            <w:tcW w:w="717" w:type="dxa"/>
            <w:vAlign w:val="center"/>
          </w:tcPr>
          <w:p w14:paraId="334FB1CF" w14:textId="77777777" w:rsidR="00975C97" w:rsidRPr="0001701A" w:rsidRDefault="00975C97" w:rsidP="00CA7C76">
            <w:pPr>
              <w:pStyle w:val="TAC"/>
            </w:pPr>
            <w:r w:rsidRPr="0001701A">
              <w:t>10</w:t>
            </w:r>
          </w:p>
        </w:tc>
        <w:tc>
          <w:tcPr>
            <w:tcW w:w="717" w:type="dxa"/>
            <w:vAlign w:val="center"/>
          </w:tcPr>
          <w:p w14:paraId="13653362" w14:textId="77777777" w:rsidR="00975C97" w:rsidRPr="0001701A" w:rsidRDefault="00975C97" w:rsidP="00CA7C76">
            <w:pPr>
              <w:pStyle w:val="TAC"/>
            </w:pPr>
            <w:r w:rsidRPr="0001701A">
              <w:t>15</w:t>
            </w:r>
          </w:p>
        </w:tc>
        <w:tc>
          <w:tcPr>
            <w:tcW w:w="717" w:type="dxa"/>
            <w:vAlign w:val="center"/>
          </w:tcPr>
          <w:p w14:paraId="2C7100A2" w14:textId="77777777" w:rsidR="00975C97" w:rsidRPr="0001701A" w:rsidRDefault="00975C97" w:rsidP="00CA7C76">
            <w:pPr>
              <w:pStyle w:val="TAC"/>
            </w:pPr>
            <w:r w:rsidRPr="0001701A">
              <w:t>20</w:t>
            </w:r>
          </w:p>
        </w:tc>
        <w:tc>
          <w:tcPr>
            <w:tcW w:w="717" w:type="dxa"/>
            <w:vAlign w:val="center"/>
          </w:tcPr>
          <w:p w14:paraId="06320C04" w14:textId="77777777" w:rsidR="00975C97" w:rsidRPr="0001701A" w:rsidRDefault="00975C97" w:rsidP="00CA7C76">
            <w:pPr>
              <w:pStyle w:val="TAC"/>
            </w:pPr>
            <w:r w:rsidRPr="0001701A">
              <w:t>25</w:t>
            </w:r>
          </w:p>
        </w:tc>
        <w:tc>
          <w:tcPr>
            <w:tcW w:w="717" w:type="dxa"/>
            <w:vAlign w:val="center"/>
          </w:tcPr>
          <w:p w14:paraId="49039BAB" w14:textId="77777777" w:rsidR="00975C97" w:rsidRPr="0001701A" w:rsidRDefault="00975C97" w:rsidP="00CA7C76">
            <w:pPr>
              <w:pStyle w:val="TAC"/>
            </w:pPr>
            <w:r w:rsidRPr="0001701A">
              <w:t>30</w:t>
            </w:r>
          </w:p>
        </w:tc>
        <w:tc>
          <w:tcPr>
            <w:tcW w:w="717" w:type="dxa"/>
            <w:vAlign w:val="center"/>
          </w:tcPr>
          <w:p w14:paraId="2A77BB06" w14:textId="77777777" w:rsidR="00975C97" w:rsidRPr="0001701A" w:rsidRDefault="00975C97" w:rsidP="00CA7C76">
            <w:pPr>
              <w:pStyle w:val="TAC"/>
            </w:pPr>
            <w:r w:rsidRPr="0001701A">
              <w:t>40</w:t>
            </w:r>
          </w:p>
        </w:tc>
        <w:tc>
          <w:tcPr>
            <w:tcW w:w="717" w:type="dxa"/>
            <w:vAlign w:val="center"/>
          </w:tcPr>
          <w:p w14:paraId="4E4EAF18" w14:textId="77777777" w:rsidR="00975C97" w:rsidRPr="0001701A" w:rsidRDefault="00975C97" w:rsidP="00CA7C76">
            <w:pPr>
              <w:pStyle w:val="TAC"/>
            </w:pPr>
            <w:r w:rsidRPr="0001701A">
              <w:t>50</w:t>
            </w:r>
          </w:p>
        </w:tc>
      </w:tr>
      <w:tr w:rsidR="00975C97" w:rsidRPr="0001701A" w14:paraId="074138F2" w14:textId="77777777" w:rsidTr="00CA7C76">
        <w:trPr>
          <w:jc w:val="center"/>
        </w:trPr>
        <w:tc>
          <w:tcPr>
            <w:tcW w:w="3690" w:type="dxa"/>
            <w:vAlign w:val="center"/>
          </w:tcPr>
          <w:p w14:paraId="04D412B2" w14:textId="77777777" w:rsidR="00975C97" w:rsidRPr="0001701A" w:rsidRDefault="00975C97" w:rsidP="00CA7C76">
            <w:pPr>
              <w:pStyle w:val="TAL"/>
            </w:pPr>
            <w:r w:rsidRPr="0001701A">
              <w:t>Subcarrier spacing</w:t>
            </w:r>
          </w:p>
        </w:tc>
        <w:tc>
          <w:tcPr>
            <w:tcW w:w="1093" w:type="dxa"/>
            <w:vAlign w:val="center"/>
          </w:tcPr>
          <w:p w14:paraId="56DDDEE6" w14:textId="77777777" w:rsidR="00975C97" w:rsidRPr="0001701A" w:rsidRDefault="00975C97" w:rsidP="00CA7C76">
            <w:pPr>
              <w:pStyle w:val="TAC"/>
            </w:pPr>
            <w:r w:rsidRPr="0001701A">
              <w:t>kHz</w:t>
            </w:r>
          </w:p>
        </w:tc>
        <w:tc>
          <w:tcPr>
            <w:tcW w:w="717" w:type="dxa"/>
            <w:vAlign w:val="center"/>
          </w:tcPr>
          <w:p w14:paraId="18BD0C27" w14:textId="77777777" w:rsidR="00975C97" w:rsidRPr="0001701A" w:rsidRDefault="00975C97" w:rsidP="00CA7C76">
            <w:pPr>
              <w:pStyle w:val="TAC"/>
            </w:pPr>
            <w:r w:rsidRPr="0001701A">
              <w:t>15</w:t>
            </w:r>
          </w:p>
        </w:tc>
        <w:tc>
          <w:tcPr>
            <w:tcW w:w="717" w:type="dxa"/>
            <w:vAlign w:val="center"/>
          </w:tcPr>
          <w:p w14:paraId="2787EB8B" w14:textId="77777777" w:rsidR="00975C97" w:rsidRPr="0001701A" w:rsidRDefault="00975C97" w:rsidP="00CA7C76">
            <w:pPr>
              <w:pStyle w:val="TAC"/>
            </w:pPr>
            <w:r w:rsidRPr="0001701A">
              <w:t>15</w:t>
            </w:r>
          </w:p>
        </w:tc>
        <w:tc>
          <w:tcPr>
            <w:tcW w:w="717" w:type="dxa"/>
            <w:vAlign w:val="center"/>
          </w:tcPr>
          <w:p w14:paraId="2463EFE4" w14:textId="77777777" w:rsidR="00975C97" w:rsidRPr="0001701A" w:rsidRDefault="00975C97" w:rsidP="00CA7C76">
            <w:pPr>
              <w:pStyle w:val="TAC"/>
            </w:pPr>
            <w:r w:rsidRPr="0001701A">
              <w:t>15</w:t>
            </w:r>
          </w:p>
        </w:tc>
        <w:tc>
          <w:tcPr>
            <w:tcW w:w="717" w:type="dxa"/>
            <w:vAlign w:val="center"/>
          </w:tcPr>
          <w:p w14:paraId="28F6C0BE" w14:textId="77777777" w:rsidR="00975C97" w:rsidRPr="0001701A" w:rsidRDefault="00975C97" w:rsidP="00CA7C76">
            <w:pPr>
              <w:pStyle w:val="TAC"/>
            </w:pPr>
            <w:r w:rsidRPr="0001701A">
              <w:t>15</w:t>
            </w:r>
          </w:p>
        </w:tc>
        <w:tc>
          <w:tcPr>
            <w:tcW w:w="717" w:type="dxa"/>
            <w:vAlign w:val="center"/>
          </w:tcPr>
          <w:p w14:paraId="1D4CF45E" w14:textId="77777777" w:rsidR="00975C97" w:rsidRPr="0001701A" w:rsidRDefault="00975C97" w:rsidP="00CA7C76">
            <w:pPr>
              <w:pStyle w:val="TAC"/>
            </w:pPr>
            <w:r w:rsidRPr="0001701A">
              <w:t>15</w:t>
            </w:r>
          </w:p>
        </w:tc>
        <w:tc>
          <w:tcPr>
            <w:tcW w:w="717" w:type="dxa"/>
            <w:vAlign w:val="center"/>
          </w:tcPr>
          <w:p w14:paraId="2C478E98" w14:textId="77777777" w:rsidR="00975C97" w:rsidRPr="0001701A" w:rsidRDefault="00975C97" w:rsidP="00CA7C76">
            <w:pPr>
              <w:pStyle w:val="TAC"/>
            </w:pPr>
            <w:r w:rsidRPr="0001701A">
              <w:t>15</w:t>
            </w:r>
          </w:p>
        </w:tc>
        <w:tc>
          <w:tcPr>
            <w:tcW w:w="717" w:type="dxa"/>
            <w:vAlign w:val="center"/>
          </w:tcPr>
          <w:p w14:paraId="50362BE5" w14:textId="77777777" w:rsidR="00975C97" w:rsidRPr="0001701A" w:rsidRDefault="00975C97" w:rsidP="00CA7C76">
            <w:pPr>
              <w:pStyle w:val="TAC"/>
            </w:pPr>
            <w:r w:rsidRPr="0001701A">
              <w:t>15</w:t>
            </w:r>
          </w:p>
        </w:tc>
        <w:tc>
          <w:tcPr>
            <w:tcW w:w="717" w:type="dxa"/>
            <w:vAlign w:val="center"/>
          </w:tcPr>
          <w:p w14:paraId="493EBF64" w14:textId="77777777" w:rsidR="00975C97" w:rsidRPr="0001701A" w:rsidRDefault="00975C97" w:rsidP="00CA7C76">
            <w:pPr>
              <w:pStyle w:val="TAC"/>
            </w:pPr>
            <w:r w:rsidRPr="0001701A">
              <w:t>15</w:t>
            </w:r>
          </w:p>
        </w:tc>
      </w:tr>
      <w:tr w:rsidR="00975C97" w:rsidRPr="0001701A" w14:paraId="1400F21E" w14:textId="77777777" w:rsidTr="00CA7C76">
        <w:trPr>
          <w:jc w:val="center"/>
        </w:trPr>
        <w:tc>
          <w:tcPr>
            <w:tcW w:w="3690" w:type="dxa"/>
            <w:vAlign w:val="center"/>
          </w:tcPr>
          <w:p w14:paraId="6C3258AE" w14:textId="77777777" w:rsidR="00975C97" w:rsidRPr="0001701A" w:rsidRDefault="00975C97" w:rsidP="00CA7C76">
            <w:pPr>
              <w:pStyle w:val="TAL"/>
            </w:pPr>
            <w:r w:rsidRPr="0001701A">
              <w:t xml:space="preserve">Subcarrier spacing configuration </w:t>
            </w:r>
            <w:r w:rsidRPr="0001701A">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2.5pt" o:ole="">
                  <v:imagedata r:id="rId9" o:title=""/>
                </v:shape>
                <o:OLEObject Type="Embed" ProgID="Equation.3" ShapeID="_x0000_i1025" DrawAspect="Content" ObjectID="_1717871222" r:id="rId10"/>
              </w:object>
            </w:r>
          </w:p>
        </w:tc>
        <w:tc>
          <w:tcPr>
            <w:tcW w:w="1093" w:type="dxa"/>
            <w:vAlign w:val="center"/>
          </w:tcPr>
          <w:p w14:paraId="6280F0F6" w14:textId="77777777" w:rsidR="00975C97" w:rsidRPr="0001701A" w:rsidRDefault="00975C97" w:rsidP="00CA7C76">
            <w:pPr>
              <w:pStyle w:val="TAC"/>
            </w:pPr>
          </w:p>
        </w:tc>
        <w:tc>
          <w:tcPr>
            <w:tcW w:w="717" w:type="dxa"/>
            <w:vAlign w:val="center"/>
          </w:tcPr>
          <w:p w14:paraId="07A900FC" w14:textId="77777777" w:rsidR="00975C97" w:rsidRPr="0001701A" w:rsidRDefault="00975C97" w:rsidP="00CA7C76">
            <w:pPr>
              <w:pStyle w:val="TAC"/>
            </w:pPr>
            <w:r w:rsidRPr="0001701A">
              <w:t>0</w:t>
            </w:r>
          </w:p>
        </w:tc>
        <w:tc>
          <w:tcPr>
            <w:tcW w:w="717" w:type="dxa"/>
            <w:vAlign w:val="center"/>
          </w:tcPr>
          <w:p w14:paraId="7997816F" w14:textId="77777777" w:rsidR="00975C97" w:rsidRPr="0001701A" w:rsidRDefault="00975C97" w:rsidP="00CA7C76">
            <w:pPr>
              <w:pStyle w:val="TAC"/>
            </w:pPr>
            <w:r w:rsidRPr="0001701A">
              <w:t>0</w:t>
            </w:r>
          </w:p>
        </w:tc>
        <w:tc>
          <w:tcPr>
            <w:tcW w:w="717" w:type="dxa"/>
            <w:vAlign w:val="center"/>
          </w:tcPr>
          <w:p w14:paraId="444D80E0" w14:textId="77777777" w:rsidR="00975C97" w:rsidRPr="0001701A" w:rsidRDefault="00975C97" w:rsidP="00CA7C76">
            <w:pPr>
              <w:pStyle w:val="TAC"/>
            </w:pPr>
            <w:r w:rsidRPr="0001701A">
              <w:t>0</w:t>
            </w:r>
          </w:p>
        </w:tc>
        <w:tc>
          <w:tcPr>
            <w:tcW w:w="717" w:type="dxa"/>
            <w:vAlign w:val="center"/>
          </w:tcPr>
          <w:p w14:paraId="6C55ED76" w14:textId="77777777" w:rsidR="00975C97" w:rsidRPr="0001701A" w:rsidRDefault="00975C97" w:rsidP="00CA7C76">
            <w:pPr>
              <w:pStyle w:val="TAC"/>
            </w:pPr>
            <w:r w:rsidRPr="0001701A">
              <w:t>0</w:t>
            </w:r>
          </w:p>
        </w:tc>
        <w:tc>
          <w:tcPr>
            <w:tcW w:w="717" w:type="dxa"/>
            <w:vAlign w:val="center"/>
          </w:tcPr>
          <w:p w14:paraId="3783AAC6" w14:textId="77777777" w:rsidR="00975C97" w:rsidRPr="0001701A" w:rsidRDefault="00975C97" w:rsidP="00CA7C76">
            <w:pPr>
              <w:pStyle w:val="TAC"/>
            </w:pPr>
            <w:r w:rsidRPr="0001701A">
              <w:t>0</w:t>
            </w:r>
          </w:p>
        </w:tc>
        <w:tc>
          <w:tcPr>
            <w:tcW w:w="717" w:type="dxa"/>
            <w:vAlign w:val="center"/>
          </w:tcPr>
          <w:p w14:paraId="513B3EC7" w14:textId="77777777" w:rsidR="00975C97" w:rsidRPr="0001701A" w:rsidRDefault="00975C97" w:rsidP="00CA7C76">
            <w:pPr>
              <w:pStyle w:val="TAC"/>
            </w:pPr>
            <w:r w:rsidRPr="0001701A">
              <w:t>0</w:t>
            </w:r>
          </w:p>
        </w:tc>
        <w:tc>
          <w:tcPr>
            <w:tcW w:w="717" w:type="dxa"/>
            <w:vAlign w:val="center"/>
          </w:tcPr>
          <w:p w14:paraId="68E431C1" w14:textId="77777777" w:rsidR="00975C97" w:rsidRPr="0001701A" w:rsidRDefault="00975C97" w:rsidP="00CA7C76">
            <w:pPr>
              <w:pStyle w:val="TAC"/>
            </w:pPr>
            <w:r w:rsidRPr="0001701A">
              <w:t>0</w:t>
            </w:r>
          </w:p>
        </w:tc>
        <w:tc>
          <w:tcPr>
            <w:tcW w:w="717" w:type="dxa"/>
            <w:vAlign w:val="center"/>
          </w:tcPr>
          <w:p w14:paraId="1555B4AC" w14:textId="77777777" w:rsidR="00975C97" w:rsidRPr="0001701A" w:rsidRDefault="00975C97" w:rsidP="00CA7C76">
            <w:pPr>
              <w:pStyle w:val="TAC"/>
            </w:pPr>
            <w:r w:rsidRPr="0001701A">
              <w:t>0</w:t>
            </w:r>
          </w:p>
        </w:tc>
      </w:tr>
      <w:tr w:rsidR="00975C97" w:rsidRPr="0001701A" w14:paraId="5E7FB303" w14:textId="77777777" w:rsidTr="00CA7C76">
        <w:trPr>
          <w:jc w:val="center"/>
        </w:trPr>
        <w:tc>
          <w:tcPr>
            <w:tcW w:w="3690" w:type="dxa"/>
            <w:vAlign w:val="center"/>
          </w:tcPr>
          <w:p w14:paraId="03553541" w14:textId="77777777" w:rsidR="00975C97" w:rsidRPr="0001701A" w:rsidRDefault="00975C97" w:rsidP="00CA7C76">
            <w:pPr>
              <w:pStyle w:val="TAL"/>
            </w:pPr>
            <w:r w:rsidRPr="0001701A">
              <w:t>Allocated resource blocks</w:t>
            </w:r>
          </w:p>
        </w:tc>
        <w:tc>
          <w:tcPr>
            <w:tcW w:w="1093" w:type="dxa"/>
            <w:vAlign w:val="center"/>
          </w:tcPr>
          <w:p w14:paraId="76E8B59C" w14:textId="77777777" w:rsidR="00975C97" w:rsidRPr="0001701A" w:rsidRDefault="00975C97" w:rsidP="00CA7C76">
            <w:pPr>
              <w:pStyle w:val="TAC"/>
            </w:pPr>
          </w:p>
        </w:tc>
        <w:tc>
          <w:tcPr>
            <w:tcW w:w="717" w:type="dxa"/>
            <w:vAlign w:val="center"/>
          </w:tcPr>
          <w:p w14:paraId="588C07F3" w14:textId="77777777" w:rsidR="00975C97" w:rsidRPr="0001701A" w:rsidRDefault="00975C97" w:rsidP="00CA7C76">
            <w:pPr>
              <w:pStyle w:val="TAC"/>
            </w:pPr>
            <w:r w:rsidRPr="0001701A">
              <w:t>25</w:t>
            </w:r>
          </w:p>
        </w:tc>
        <w:tc>
          <w:tcPr>
            <w:tcW w:w="717" w:type="dxa"/>
            <w:vAlign w:val="center"/>
          </w:tcPr>
          <w:p w14:paraId="0F19E3CD" w14:textId="77777777" w:rsidR="00975C97" w:rsidRPr="0001701A" w:rsidRDefault="00975C97" w:rsidP="00CA7C76">
            <w:pPr>
              <w:pStyle w:val="TAC"/>
            </w:pPr>
            <w:r w:rsidRPr="0001701A">
              <w:t>52</w:t>
            </w:r>
          </w:p>
        </w:tc>
        <w:tc>
          <w:tcPr>
            <w:tcW w:w="717" w:type="dxa"/>
            <w:vAlign w:val="center"/>
          </w:tcPr>
          <w:p w14:paraId="6F44DFE0" w14:textId="77777777" w:rsidR="00975C97" w:rsidRPr="0001701A" w:rsidRDefault="00975C97" w:rsidP="00CA7C76">
            <w:pPr>
              <w:pStyle w:val="TAC"/>
            </w:pPr>
            <w:r w:rsidRPr="0001701A">
              <w:t>79</w:t>
            </w:r>
          </w:p>
        </w:tc>
        <w:tc>
          <w:tcPr>
            <w:tcW w:w="717" w:type="dxa"/>
            <w:vAlign w:val="center"/>
          </w:tcPr>
          <w:p w14:paraId="404D7B40" w14:textId="77777777" w:rsidR="00975C97" w:rsidRPr="0001701A" w:rsidRDefault="00975C97" w:rsidP="00CA7C76">
            <w:pPr>
              <w:pStyle w:val="TAC"/>
            </w:pPr>
            <w:r w:rsidRPr="0001701A">
              <w:t>106</w:t>
            </w:r>
          </w:p>
        </w:tc>
        <w:tc>
          <w:tcPr>
            <w:tcW w:w="717" w:type="dxa"/>
            <w:vAlign w:val="center"/>
          </w:tcPr>
          <w:p w14:paraId="777E2F39" w14:textId="77777777" w:rsidR="00975C97" w:rsidRPr="0001701A" w:rsidRDefault="00975C97" w:rsidP="00CA7C76">
            <w:pPr>
              <w:pStyle w:val="TAC"/>
            </w:pPr>
            <w:r w:rsidRPr="0001701A">
              <w:t>133</w:t>
            </w:r>
          </w:p>
        </w:tc>
        <w:tc>
          <w:tcPr>
            <w:tcW w:w="717" w:type="dxa"/>
            <w:vAlign w:val="center"/>
          </w:tcPr>
          <w:p w14:paraId="3EE689E7" w14:textId="77777777" w:rsidR="00975C97" w:rsidRPr="0001701A" w:rsidRDefault="00975C97" w:rsidP="00CA7C76">
            <w:pPr>
              <w:pStyle w:val="TAC"/>
            </w:pPr>
            <w:r w:rsidRPr="0001701A">
              <w:t>160</w:t>
            </w:r>
          </w:p>
        </w:tc>
        <w:tc>
          <w:tcPr>
            <w:tcW w:w="717" w:type="dxa"/>
            <w:vAlign w:val="center"/>
          </w:tcPr>
          <w:p w14:paraId="2D4547D9" w14:textId="77777777" w:rsidR="00975C97" w:rsidRPr="0001701A" w:rsidRDefault="00975C97" w:rsidP="00CA7C76">
            <w:pPr>
              <w:pStyle w:val="TAC"/>
            </w:pPr>
            <w:r w:rsidRPr="0001701A">
              <w:t>216</w:t>
            </w:r>
          </w:p>
        </w:tc>
        <w:tc>
          <w:tcPr>
            <w:tcW w:w="717" w:type="dxa"/>
            <w:vAlign w:val="center"/>
          </w:tcPr>
          <w:p w14:paraId="55E21D02" w14:textId="77777777" w:rsidR="00975C97" w:rsidRPr="0001701A" w:rsidRDefault="00975C97" w:rsidP="00CA7C76">
            <w:pPr>
              <w:pStyle w:val="TAC"/>
            </w:pPr>
            <w:r w:rsidRPr="0001701A">
              <w:t>270</w:t>
            </w:r>
          </w:p>
        </w:tc>
      </w:tr>
      <w:tr w:rsidR="00975C97" w:rsidRPr="0001701A" w14:paraId="45BF5CC0" w14:textId="77777777" w:rsidTr="00CA7C76">
        <w:trPr>
          <w:jc w:val="center"/>
        </w:trPr>
        <w:tc>
          <w:tcPr>
            <w:tcW w:w="3690" w:type="dxa"/>
            <w:vAlign w:val="center"/>
          </w:tcPr>
          <w:p w14:paraId="64035966" w14:textId="77777777" w:rsidR="00975C97" w:rsidRPr="0001701A" w:rsidRDefault="00975C97" w:rsidP="00CA7C76">
            <w:pPr>
              <w:pStyle w:val="TAL"/>
            </w:pPr>
            <w:r w:rsidRPr="0001701A">
              <w:t>Subcarriers per resource block</w:t>
            </w:r>
          </w:p>
        </w:tc>
        <w:tc>
          <w:tcPr>
            <w:tcW w:w="1093" w:type="dxa"/>
            <w:vAlign w:val="center"/>
          </w:tcPr>
          <w:p w14:paraId="6F8979B0" w14:textId="77777777" w:rsidR="00975C97" w:rsidRPr="0001701A" w:rsidRDefault="00975C97" w:rsidP="00CA7C76">
            <w:pPr>
              <w:pStyle w:val="TAC"/>
            </w:pPr>
          </w:p>
        </w:tc>
        <w:tc>
          <w:tcPr>
            <w:tcW w:w="717" w:type="dxa"/>
            <w:vAlign w:val="center"/>
          </w:tcPr>
          <w:p w14:paraId="080E5AC3" w14:textId="77777777" w:rsidR="00975C97" w:rsidRPr="0001701A" w:rsidRDefault="00975C97" w:rsidP="00CA7C76">
            <w:pPr>
              <w:pStyle w:val="TAC"/>
            </w:pPr>
            <w:r w:rsidRPr="0001701A">
              <w:t>12</w:t>
            </w:r>
          </w:p>
        </w:tc>
        <w:tc>
          <w:tcPr>
            <w:tcW w:w="717" w:type="dxa"/>
            <w:vAlign w:val="center"/>
          </w:tcPr>
          <w:p w14:paraId="29BCAE34" w14:textId="77777777" w:rsidR="00975C97" w:rsidRPr="0001701A" w:rsidRDefault="00975C97" w:rsidP="00CA7C76">
            <w:pPr>
              <w:pStyle w:val="TAC"/>
            </w:pPr>
            <w:r w:rsidRPr="0001701A">
              <w:t>12</w:t>
            </w:r>
          </w:p>
        </w:tc>
        <w:tc>
          <w:tcPr>
            <w:tcW w:w="717" w:type="dxa"/>
            <w:vAlign w:val="center"/>
          </w:tcPr>
          <w:p w14:paraId="4673BFAE" w14:textId="77777777" w:rsidR="00975C97" w:rsidRPr="0001701A" w:rsidRDefault="00975C97" w:rsidP="00CA7C76">
            <w:pPr>
              <w:pStyle w:val="TAC"/>
            </w:pPr>
            <w:r w:rsidRPr="0001701A">
              <w:t>12</w:t>
            </w:r>
          </w:p>
        </w:tc>
        <w:tc>
          <w:tcPr>
            <w:tcW w:w="717" w:type="dxa"/>
            <w:vAlign w:val="center"/>
          </w:tcPr>
          <w:p w14:paraId="618D584A" w14:textId="77777777" w:rsidR="00975C97" w:rsidRPr="0001701A" w:rsidRDefault="00975C97" w:rsidP="00CA7C76">
            <w:pPr>
              <w:pStyle w:val="TAC"/>
            </w:pPr>
            <w:r w:rsidRPr="0001701A">
              <w:t>12</w:t>
            </w:r>
          </w:p>
        </w:tc>
        <w:tc>
          <w:tcPr>
            <w:tcW w:w="717" w:type="dxa"/>
            <w:vAlign w:val="center"/>
          </w:tcPr>
          <w:p w14:paraId="0681062C" w14:textId="77777777" w:rsidR="00975C97" w:rsidRPr="0001701A" w:rsidRDefault="00975C97" w:rsidP="00CA7C76">
            <w:pPr>
              <w:pStyle w:val="TAC"/>
            </w:pPr>
            <w:r w:rsidRPr="0001701A">
              <w:t>12</w:t>
            </w:r>
          </w:p>
        </w:tc>
        <w:tc>
          <w:tcPr>
            <w:tcW w:w="717" w:type="dxa"/>
            <w:vAlign w:val="center"/>
          </w:tcPr>
          <w:p w14:paraId="1ED6800E" w14:textId="77777777" w:rsidR="00975C97" w:rsidRPr="0001701A" w:rsidRDefault="00975C97" w:rsidP="00CA7C76">
            <w:pPr>
              <w:pStyle w:val="TAC"/>
            </w:pPr>
            <w:r w:rsidRPr="0001701A">
              <w:t>12</w:t>
            </w:r>
          </w:p>
        </w:tc>
        <w:tc>
          <w:tcPr>
            <w:tcW w:w="717" w:type="dxa"/>
            <w:vAlign w:val="center"/>
          </w:tcPr>
          <w:p w14:paraId="25FB6A29" w14:textId="77777777" w:rsidR="00975C97" w:rsidRPr="0001701A" w:rsidRDefault="00975C97" w:rsidP="00CA7C76">
            <w:pPr>
              <w:pStyle w:val="TAC"/>
            </w:pPr>
            <w:r w:rsidRPr="0001701A">
              <w:t>12</w:t>
            </w:r>
          </w:p>
        </w:tc>
        <w:tc>
          <w:tcPr>
            <w:tcW w:w="717" w:type="dxa"/>
            <w:vAlign w:val="center"/>
          </w:tcPr>
          <w:p w14:paraId="39246EE7" w14:textId="77777777" w:rsidR="00975C97" w:rsidRPr="0001701A" w:rsidRDefault="00975C97" w:rsidP="00CA7C76">
            <w:pPr>
              <w:pStyle w:val="TAC"/>
            </w:pPr>
            <w:r w:rsidRPr="0001701A">
              <w:t>12</w:t>
            </w:r>
          </w:p>
        </w:tc>
      </w:tr>
      <w:tr w:rsidR="00975C97" w:rsidRPr="0001701A" w14:paraId="65D9FEAE" w14:textId="77777777" w:rsidTr="00CA7C76">
        <w:trPr>
          <w:jc w:val="center"/>
        </w:trPr>
        <w:tc>
          <w:tcPr>
            <w:tcW w:w="3690" w:type="dxa"/>
            <w:vAlign w:val="center"/>
          </w:tcPr>
          <w:p w14:paraId="5955FA81" w14:textId="77777777" w:rsidR="00975C97" w:rsidRPr="0001701A" w:rsidRDefault="00975C97" w:rsidP="00CA7C76">
            <w:pPr>
              <w:pStyle w:val="TAL"/>
            </w:pPr>
            <w:r w:rsidRPr="0001701A">
              <w:t>Allocated slots per Frame</w:t>
            </w:r>
          </w:p>
        </w:tc>
        <w:tc>
          <w:tcPr>
            <w:tcW w:w="1093" w:type="dxa"/>
            <w:vAlign w:val="center"/>
          </w:tcPr>
          <w:p w14:paraId="52780F03" w14:textId="77777777" w:rsidR="00975C97" w:rsidRPr="0001701A" w:rsidRDefault="00975C97" w:rsidP="00CA7C76">
            <w:pPr>
              <w:pStyle w:val="TAC"/>
            </w:pPr>
          </w:p>
        </w:tc>
        <w:tc>
          <w:tcPr>
            <w:tcW w:w="717" w:type="dxa"/>
            <w:vAlign w:val="center"/>
          </w:tcPr>
          <w:p w14:paraId="62E4D25C" w14:textId="77777777" w:rsidR="00975C97" w:rsidRPr="0001701A" w:rsidRDefault="00975C97" w:rsidP="00CA7C76">
            <w:pPr>
              <w:pStyle w:val="TAC"/>
            </w:pPr>
            <w:r w:rsidRPr="0001701A">
              <w:t>8</w:t>
            </w:r>
          </w:p>
        </w:tc>
        <w:tc>
          <w:tcPr>
            <w:tcW w:w="717" w:type="dxa"/>
          </w:tcPr>
          <w:p w14:paraId="7F66FF51" w14:textId="77777777" w:rsidR="00975C97" w:rsidRPr="0001701A" w:rsidRDefault="00975C97" w:rsidP="00CA7C76">
            <w:pPr>
              <w:pStyle w:val="TAC"/>
            </w:pPr>
            <w:r w:rsidRPr="0001701A">
              <w:t>8</w:t>
            </w:r>
          </w:p>
        </w:tc>
        <w:tc>
          <w:tcPr>
            <w:tcW w:w="717" w:type="dxa"/>
          </w:tcPr>
          <w:p w14:paraId="2D5DB5D8" w14:textId="77777777" w:rsidR="00975C97" w:rsidRPr="0001701A" w:rsidRDefault="00975C97" w:rsidP="00CA7C76">
            <w:pPr>
              <w:pStyle w:val="TAC"/>
            </w:pPr>
            <w:r w:rsidRPr="0001701A">
              <w:t>8</w:t>
            </w:r>
          </w:p>
        </w:tc>
        <w:tc>
          <w:tcPr>
            <w:tcW w:w="717" w:type="dxa"/>
          </w:tcPr>
          <w:p w14:paraId="7F15FD33" w14:textId="77777777" w:rsidR="00975C97" w:rsidRPr="0001701A" w:rsidRDefault="00975C97" w:rsidP="00CA7C76">
            <w:pPr>
              <w:pStyle w:val="TAC"/>
            </w:pPr>
            <w:r w:rsidRPr="0001701A">
              <w:t>8</w:t>
            </w:r>
          </w:p>
        </w:tc>
        <w:tc>
          <w:tcPr>
            <w:tcW w:w="717" w:type="dxa"/>
          </w:tcPr>
          <w:p w14:paraId="099F96A6" w14:textId="77777777" w:rsidR="00975C97" w:rsidRPr="0001701A" w:rsidRDefault="00975C97" w:rsidP="00CA7C76">
            <w:pPr>
              <w:pStyle w:val="TAC"/>
            </w:pPr>
            <w:r w:rsidRPr="0001701A">
              <w:t>8</w:t>
            </w:r>
          </w:p>
        </w:tc>
        <w:tc>
          <w:tcPr>
            <w:tcW w:w="717" w:type="dxa"/>
          </w:tcPr>
          <w:p w14:paraId="4A63215D" w14:textId="77777777" w:rsidR="00975C97" w:rsidRPr="0001701A" w:rsidRDefault="00975C97" w:rsidP="00CA7C76">
            <w:pPr>
              <w:pStyle w:val="TAC"/>
            </w:pPr>
            <w:r w:rsidRPr="0001701A">
              <w:t>8</w:t>
            </w:r>
          </w:p>
        </w:tc>
        <w:tc>
          <w:tcPr>
            <w:tcW w:w="717" w:type="dxa"/>
          </w:tcPr>
          <w:p w14:paraId="5803DC6D" w14:textId="77777777" w:rsidR="00975C97" w:rsidRPr="0001701A" w:rsidRDefault="00975C97" w:rsidP="00CA7C76">
            <w:pPr>
              <w:pStyle w:val="TAC"/>
            </w:pPr>
            <w:r w:rsidRPr="0001701A">
              <w:t>8</w:t>
            </w:r>
          </w:p>
        </w:tc>
        <w:tc>
          <w:tcPr>
            <w:tcW w:w="717" w:type="dxa"/>
          </w:tcPr>
          <w:p w14:paraId="272C342A" w14:textId="77777777" w:rsidR="00975C97" w:rsidRPr="0001701A" w:rsidRDefault="00975C97" w:rsidP="00CA7C76">
            <w:pPr>
              <w:pStyle w:val="TAC"/>
            </w:pPr>
            <w:r w:rsidRPr="0001701A">
              <w:t>8</w:t>
            </w:r>
          </w:p>
        </w:tc>
      </w:tr>
      <w:tr w:rsidR="00975C97" w:rsidRPr="0001701A" w14:paraId="1C4D965E" w14:textId="77777777" w:rsidTr="00CA7C76">
        <w:trPr>
          <w:jc w:val="center"/>
        </w:trPr>
        <w:tc>
          <w:tcPr>
            <w:tcW w:w="3690" w:type="dxa"/>
            <w:vAlign w:val="center"/>
          </w:tcPr>
          <w:p w14:paraId="770C47BA" w14:textId="77777777" w:rsidR="00975C97" w:rsidRPr="0001701A" w:rsidRDefault="00975C97" w:rsidP="00CA7C76">
            <w:pPr>
              <w:pStyle w:val="TAL"/>
            </w:pPr>
            <w:r w:rsidRPr="0001701A">
              <w:t>MCS Index</w:t>
            </w:r>
          </w:p>
        </w:tc>
        <w:tc>
          <w:tcPr>
            <w:tcW w:w="1093" w:type="dxa"/>
            <w:vAlign w:val="center"/>
          </w:tcPr>
          <w:p w14:paraId="2D28A7B4" w14:textId="77777777" w:rsidR="00975C97" w:rsidRPr="0001701A" w:rsidRDefault="00975C97" w:rsidP="00CA7C76">
            <w:pPr>
              <w:pStyle w:val="TAC"/>
            </w:pPr>
          </w:p>
        </w:tc>
        <w:tc>
          <w:tcPr>
            <w:tcW w:w="717" w:type="dxa"/>
            <w:vAlign w:val="center"/>
          </w:tcPr>
          <w:p w14:paraId="0BB6650F" w14:textId="77777777" w:rsidR="00975C97" w:rsidRPr="0001701A" w:rsidRDefault="00975C97" w:rsidP="00CA7C76">
            <w:pPr>
              <w:pStyle w:val="TAC"/>
            </w:pPr>
            <w:r w:rsidRPr="0001701A">
              <w:t>4</w:t>
            </w:r>
          </w:p>
        </w:tc>
        <w:tc>
          <w:tcPr>
            <w:tcW w:w="717" w:type="dxa"/>
            <w:vAlign w:val="center"/>
          </w:tcPr>
          <w:p w14:paraId="6F4F9A8E" w14:textId="77777777" w:rsidR="00975C97" w:rsidRPr="0001701A" w:rsidRDefault="00975C97" w:rsidP="00CA7C76">
            <w:pPr>
              <w:pStyle w:val="TAC"/>
            </w:pPr>
            <w:r w:rsidRPr="0001701A">
              <w:t>4</w:t>
            </w:r>
          </w:p>
        </w:tc>
        <w:tc>
          <w:tcPr>
            <w:tcW w:w="717" w:type="dxa"/>
            <w:vAlign w:val="center"/>
          </w:tcPr>
          <w:p w14:paraId="5BE93CEF" w14:textId="77777777" w:rsidR="00975C97" w:rsidRPr="0001701A" w:rsidRDefault="00975C97" w:rsidP="00CA7C76">
            <w:pPr>
              <w:pStyle w:val="TAC"/>
            </w:pPr>
            <w:r w:rsidRPr="0001701A">
              <w:t>4</w:t>
            </w:r>
          </w:p>
        </w:tc>
        <w:tc>
          <w:tcPr>
            <w:tcW w:w="717" w:type="dxa"/>
            <w:vAlign w:val="center"/>
          </w:tcPr>
          <w:p w14:paraId="1DD386B3" w14:textId="77777777" w:rsidR="00975C97" w:rsidRPr="0001701A" w:rsidRDefault="00975C97" w:rsidP="00CA7C76">
            <w:pPr>
              <w:pStyle w:val="TAC"/>
            </w:pPr>
            <w:r w:rsidRPr="0001701A">
              <w:t>4</w:t>
            </w:r>
          </w:p>
        </w:tc>
        <w:tc>
          <w:tcPr>
            <w:tcW w:w="717" w:type="dxa"/>
            <w:vAlign w:val="center"/>
          </w:tcPr>
          <w:p w14:paraId="56E34DC1" w14:textId="77777777" w:rsidR="00975C97" w:rsidRPr="0001701A" w:rsidRDefault="00975C97" w:rsidP="00CA7C76">
            <w:pPr>
              <w:pStyle w:val="TAC"/>
            </w:pPr>
            <w:r w:rsidRPr="0001701A">
              <w:t>4</w:t>
            </w:r>
          </w:p>
        </w:tc>
        <w:tc>
          <w:tcPr>
            <w:tcW w:w="717" w:type="dxa"/>
            <w:vAlign w:val="center"/>
          </w:tcPr>
          <w:p w14:paraId="692ABEF3" w14:textId="77777777" w:rsidR="00975C97" w:rsidRPr="0001701A" w:rsidRDefault="00975C97" w:rsidP="00CA7C76">
            <w:pPr>
              <w:pStyle w:val="TAC"/>
            </w:pPr>
            <w:r w:rsidRPr="0001701A">
              <w:t>4</w:t>
            </w:r>
          </w:p>
        </w:tc>
        <w:tc>
          <w:tcPr>
            <w:tcW w:w="717" w:type="dxa"/>
            <w:vAlign w:val="center"/>
          </w:tcPr>
          <w:p w14:paraId="27EC6850" w14:textId="77777777" w:rsidR="00975C97" w:rsidRPr="0001701A" w:rsidRDefault="00975C97" w:rsidP="00CA7C76">
            <w:pPr>
              <w:pStyle w:val="TAC"/>
            </w:pPr>
            <w:r w:rsidRPr="0001701A">
              <w:t>4</w:t>
            </w:r>
          </w:p>
        </w:tc>
        <w:tc>
          <w:tcPr>
            <w:tcW w:w="717" w:type="dxa"/>
            <w:vAlign w:val="center"/>
          </w:tcPr>
          <w:p w14:paraId="336A9E74" w14:textId="77777777" w:rsidR="00975C97" w:rsidRPr="0001701A" w:rsidRDefault="00975C97" w:rsidP="00CA7C76">
            <w:pPr>
              <w:pStyle w:val="TAC"/>
            </w:pPr>
            <w:r w:rsidRPr="0001701A">
              <w:t>4</w:t>
            </w:r>
          </w:p>
        </w:tc>
      </w:tr>
      <w:tr w:rsidR="00975C97" w:rsidRPr="0001701A" w14:paraId="395F236C" w14:textId="77777777" w:rsidTr="00CA7C76">
        <w:trPr>
          <w:jc w:val="center"/>
        </w:trPr>
        <w:tc>
          <w:tcPr>
            <w:tcW w:w="3690" w:type="dxa"/>
            <w:vAlign w:val="center"/>
          </w:tcPr>
          <w:p w14:paraId="678E5FE6" w14:textId="77777777" w:rsidR="00975C97" w:rsidRPr="0001701A" w:rsidRDefault="00975C97" w:rsidP="00CA7C76">
            <w:pPr>
              <w:pStyle w:val="TAL"/>
            </w:pPr>
            <w:r w:rsidRPr="0001701A">
              <w:t>MCS Table for TBS determination</w:t>
            </w:r>
          </w:p>
        </w:tc>
        <w:tc>
          <w:tcPr>
            <w:tcW w:w="1093" w:type="dxa"/>
            <w:vAlign w:val="center"/>
          </w:tcPr>
          <w:p w14:paraId="5C01ECE5" w14:textId="77777777" w:rsidR="00975C97" w:rsidRPr="0001701A" w:rsidRDefault="00975C97" w:rsidP="00CA7C76">
            <w:pPr>
              <w:pStyle w:val="TAC"/>
            </w:pPr>
          </w:p>
        </w:tc>
        <w:tc>
          <w:tcPr>
            <w:tcW w:w="5736" w:type="dxa"/>
            <w:gridSpan w:val="8"/>
            <w:vAlign w:val="center"/>
          </w:tcPr>
          <w:p w14:paraId="50E9EE13" w14:textId="77777777" w:rsidR="00975C97" w:rsidRPr="0001701A" w:rsidRDefault="00975C97" w:rsidP="00CA7C76">
            <w:pPr>
              <w:pStyle w:val="TAC"/>
            </w:pPr>
            <w:r w:rsidRPr="0001701A">
              <w:rPr>
                <w:rFonts w:eastAsia="PMingLiU"/>
                <w:lang w:eastAsia="zh-TW"/>
              </w:rPr>
              <w:t>64QAM</w:t>
            </w:r>
          </w:p>
        </w:tc>
      </w:tr>
      <w:tr w:rsidR="00975C97" w:rsidRPr="0001701A" w14:paraId="2E5EA349" w14:textId="77777777" w:rsidTr="00CA7C76">
        <w:trPr>
          <w:jc w:val="center"/>
        </w:trPr>
        <w:tc>
          <w:tcPr>
            <w:tcW w:w="3690" w:type="dxa"/>
            <w:vAlign w:val="center"/>
          </w:tcPr>
          <w:p w14:paraId="11DEBBE1" w14:textId="77777777" w:rsidR="00975C97" w:rsidRPr="0001701A" w:rsidRDefault="00975C97" w:rsidP="00CA7C76">
            <w:pPr>
              <w:pStyle w:val="TAL"/>
            </w:pPr>
            <w:r w:rsidRPr="0001701A">
              <w:t>Modulation</w:t>
            </w:r>
          </w:p>
        </w:tc>
        <w:tc>
          <w:tcPr>
            <w:tcW w:w="1093" w:type="dxa"/>
            <w:vAlign w:val="center"/>
          </w:tcPr>
          <w:p w14:paraId="28DA71D1" w14:textId="77777777" w:rsidR="00975C97" w:rsidRPr="0001701A" w:rsidRDefault="00975C97" w:rsidP="00CA7C76">
            <w:pPr>
              <w:pStyle w:val="TAC"/>
            </w:pPr>
          </w:p>
        </w:tc>
        <w:tc>
          <w:tcPr>
            <w:tcW w:w="717" w:type="dxa"/>
            <w:vAlign w:val="center"/>
          </w:tcPr>
          <w:p w14:paraId="5F4D38EA" w14:textId="77777777" w:rsidR="00975C97" w:rsidRPr="0001701A" w:rsidRDefault="00975C97" w:rsidP="00CA7C76">
            <w:pPr>
              <w:pStyle w:val="TAC"/>
            </w:pPr>
            <w:r w:rsidRPr="0001701A">
              <w:t>QPSK</w:t>
            </w:r>
          </w:p>
        </w:tc>
        <w:tc>
          <w:tcPr>
            <w:tcW w:w="717" w:type="dxa"/>
            <w:vAlign w:val="center"/>
          </w:tcPr>
          <w:p w14:paraId="308D489E" w14:textId="77777777" w:rsidR="00975C97" w:rsidRPr="0001701A" w:rsidRDefault="00975C97" w:rsidP="00CA7C76">
            <w:pPr>
              <w:pStyle w:val="TAC"/>
            </w:pPr>
            <w:r w:rsidRPr="0001701A">
              <w:t>QPSK</w:t>
            </w:r>
          </w:p>
        </w:tc>
        <w:tc>
          <w:tcPr>
            <w:tcW w:w="717" w:type="dxa"/>
            <w:vAlign w:val="center"/>
          </w:tcPr>
          <w:p w14:paraId="3727A68C" w14:textId="77777777" w:rsidR="00975C97" w:rsidRPr="0001701A" w:rsidRDefault="00975C97" w:rsidP="00CA7C76">
            <w:pPr>
              <w:pStyle w:val="TAC"/>
            </w:pPr>
            <w:r w:rsidRPr="0001701A">
              <w:t>QPSK</w:t>
            </w:r>
          </w:p>
        </w:tc>
        <w:tc>
          <w:tcPr>
            <w:tcW w:w="717" w:type="dxa"/>
            <w:vAlign w:val="center"/>
          </w:tcPr>
          <w:p w14:paraId="072D17D6" w14:textId="77777777" w:rsidR="00975C97" w:rsidRPr="0001701A" w:rsidRDefault="00975C97" w:rsidP="00CA7C76">
            <w:pPr>
              <w:pStyle w:val="TAC"/>
            </w:pPr>
            <w:r w:rsidRPr="0001701A">
              <w:t>QPSK</w:t>
            </w:r>
          </w:p>
        </w:tc>
        <w:tc>
          <w:tcPr>
            <w:tcW w:w="717" w:type="dxa"/>
            <w:vAlign w:val="center"/>
          </w:tcPr>
          <w:p w14:paraId="67F83173" w14:textId="77777777" w:rsidR="00975C97" w:rsidRPr="0001701A" w:rsidRDefault="00975C97" w:rsidP="00CA7C76">
            <w:pPr>
              <w:pStyle w:val="TAC"/>
            </w:pPr>
            <w:r w:rsidRPr="0001701A">
              <w:t>QPSK</w:t>
            </w:r>
          </w:p>
        </w:tc>
        <w:tc>
          <w:tcPr>
            <w:tcW w:w="717" w:type="dxa"/>
            <w:vAlign w:val="center"/>
          </w:tcPr>
          <w:p w14:paraId="378DF845" w14:textId="77777777" w:rsidR="00975C97" w:rsidRPr="0001701A" w:rsidRDefault="00975C97" w:rsidP="00CA7C76">
            <w:pPr>
              <w:pStyle w:val="TAC"/>
            </w:pPr>
            <w:r w:rsidRPr="0001701A">
              <w:t>QPSK</w:t>
            </w:r>
          </w:p>
        </w:tc>
        <w:tc>
          <w:tcPr>
            <w:tcW w:w="717" w:type="dxa"/>
            <w:vAlign w:val="center"/>
          </w:tcPr>
          <w:p w14:paraId="5C7A53B2" w14:textId="77777777" w:rsidR="00975C97" w:rsidRPr="0001701A" w:rsidRDefault="00975C97" w:rsidP="00CA7C76">
            <w:pPr>
              <w:pStyle w:val="TAC"/>
            </w:pPr>
            <w:r w:rsidRPr="0001701A">
              <w:t>QPSK</w:t>
            </w:r>
          </w:p>
        </w:tc>
        <w:tc>
          <w:tcPr>
            <w:tcW w:w="717" w:type="dxa"/>
            <w:vAlign w:val="center"/>
          </w:tcPr>
          <w:p w14:paraId="5BE9AB54" w14:textId="77777777" w:rsidR="00975C97" w:rsidRPr="0001701A" w:rsidRDefault="00975C97" w:rsidP="00CA7C76">
            <w:pPr>
              <w:pStyle w:val="TAC"/>
            </w:pPr>
            <w:r w:rsidRPr="0001701A">
              <w:t>QPSK</w:t>
            </w:r>
          </w:p>
        </w:tc>
      </w:tr>
      <w:tr w:rsidR="00975C97" w:rsidRPr="0001701A" w14:paraId="49AD69D6" w14:textId="77777777" w:rsidTr="00CA7C76">
        <w:trPr>
          <w:jc w:val="center"/>
        </w:trPr>
        <w:tc>
          <w:tcPr>
            <w:tcW w:w="3690" w:type="dxa"/>
            <w:vAlign w:val="center"/>
          </w:tcPr>
          <w:p w14:paraId="7FAB0554" w14:textId="77777777" w:rsidR="00975C97" w:rsidRPr="0001701A" w:rsidRDefault="00975C97" w:rsidP="00CA7C76">
            <w:pPr>
              <w:pStyle w:val="TAL"/>
            </w:pPr>
            <w:r w:rsidRPr="0001701A">
              <w:t>Target Coding Rate</w:t>
            </w:r>
          </w:p>
        </w:tc>
        <w:tc>
          <w:tcPr>
            <w:tcW w:w="1093" w:type="dxa"/>
            <w:vAlign w:val="center"/>
          </w:tcPr>
          <w:p w14:paraId="5EF8513D" w14:textId="77777777" w:rsidR="00975C97" w:rsidRPr="0001701A" w:rsidRDefault="00975C97" w:rsidP="00CA7C76">
            <w:pPr>
              <w:pStyle w:val="TAC"/>
            </w:pPr>
          </w:p>
        </w:tc>
        <w:tc>
          <w:tcPr>
            <w:tcW w:w="717" w:type="dxa"/>
            <w:vAlign w:val="center"/>
          </w:tcPr>
          <w:p w14:paraId="77517663" w14:textId="77777777" w:rsidR="00975C97" w:rsidRPr="0001701A" w:rsidRDefault="00975C97" w:rsidP="00CA7C76">
            <w:pPr>
              <w:pStyle w:val="TAC"/>
            </w:pPr>
            <w:r w:rsidRPr="0001701A">
              <w:t>1/3</w:t>
            </w:r>
          </w:p>
        </w:tc>
        <w:tc>
          <w:tcPr>
            <w:tcW w:w="717" w:type="dxa"/>
            <w:vAlign w:val="center"/>
          </w:tcPr>
          <w:p w14:paraId="0B379D05" w14:textId="77777777" w:rsidR="00975C97" w:rsidRPr="0001701A" w:rsidRDefault="00975C97" w:rsidP="00CA7C76">
            <w:pPr>
              <w:pStyle w:val="TAC"/>
            </w:pPr>
            <w:r w:rsidRPr="0001701A">
              <w:t>1/3</w:t>
            </w:r>
          </w:p>
        </w:tc>
        <w:tc>
          <w:tcPr>
            <w:tcW w:w="717" w:type="dxa"/>
            <w:vAlign w:val="center"/>
          </w:tcPr>
          <w:p w14:paraId="6F8F6F67" w14:textId="77777777" w:rsidR="00975C97" w:rsidRPr="0001701A" w:rsidRDefault="00975C97" w:rsidP="00CA7C76">
            <w:pPr>
              <w:pStyle w:val="TAC"/>
            </w:pPr>
            <w:r w:rsidRPr="0001701A">
              <w:t>1/3</w:t>
            </w:r>
          </w:p>
        </w:tc>
        <w:tc>
          <w:tcPr>
            <w:tcW w:w="717" w:type="dxa"/>
            <w:vAlign w:val="center"/>
          </w:tcPr>
          <w:p w14:paraId="6CB1B129" w14:textId="77777777" w:rsidR="00975C97" w:rsidRPr="0001701A" w:rsidRDefault="00975C97" w:rsidP="00CA7C76">
            <w:pPr>
              <w:pStyle w:val="TAC"/>
            </w:pPr>
            <w:r w:rsidRPr="0001701A">
              <w:t>1/3</w:t>
            </w:r>
          </w:p>
        </w:tc>
        <w:tc>
          <w:tcPr>
            <w:tcW w:w="717" w:type="dxa"/>
            <w:vAlign w:val="center"/>
          </w:tcPr>
          <w:p w14:paraId="77E65DB7" w14:textId="77777777" w:rsidR="00975C97" w:rsidRPr="0001701A" w:rsidRDefault="00975C97" w:rsidP="00CA7C76">
            <w:pPr>
              <w:pStyle w:val="TAC"/>
            </w:pPr>
            <w:r w:rsidRPr="0001701A">
              <w:t>1/3</w:t>
            </w:r>
          </w:p>
        </w:tc>
        <w:tc>
          <w:tcPr>
            <w:tcW w:w="717" w:type="dxa"/>
            <w:vAlign w:val="center"/>
          </w:tcPr>
          <w:p w14:paraId="5BA61E01" w14:textId="77777777" w:rsidR="00975C97" w:rsidRPr="0001701A" w:rsidRDefault="00975C97" w:rsidP="00CA7C76">
            <w:pPr>
              <w:pStyle w:val="TAC"/>
            </w:pPr>
            <w:r w:rsidRPr="0001701A">
              <w:t>1/3</w:t>
            </w:r>
          </w:p>
        </w:tc>
        <w:tc>
          <w:tcPr>
            <w:tcW w:w="717" w:type="dxa"/>
            <w:vAlign w:val="center"/>
          </w:tcPr>
          <w:p w14:paraId="0ED9F531" w14:textId="77777777" w:rsidR="00975C97" w:rsidRPr="0001701A" w:rsidRDefault="00975C97" w:rsidP="00CA7C76">
            <w:pPr>
              <w:pStyle w:val="TAC"/>
            </w:pPr>
            <w:r w:rsidRPr="0001701A">
              <w:t>1/3</w:t>
            </w:r>
          </w:p>
        </w:tc>
        <w:tc>
          <w:tcPr>
            <w:tcW w:w="717" w:type="dxa"/>
            <w:vAlign w:val="center"/>
          </w:tcPr>
          <w:p w14:paraId="5AA010B2" w14:textId="77777777" w:rsidR="00975C97" w:rsidRPr="0001701A" w:rsidRDefault="00975C97" w:rsidP="00CA7C76">
            <w:pPr>
              <w:pStyle w:val="TAC"/>
            </w:pPr>
            <w:r w:rsidRPr="0001701A">
              <w:t>1/3</w:t>
            </w:r>
          </w:p>
        </w:tc>
      </w:tr>
      <w:tr w:rsidR="00975C97" w:rsidRPr="0001701A" w14:paraId="45695526" w14:textId="77777777" w:rsidTr="00CA7C76">
        <w:trPr>
          <w:jc w:val="center"/>
        </w:trPr>
        <w:tc>
          <w:tcPr>
            <w:tcW w:w="3690" w:type="dxa"/>
            <w:vAlign w:val="center"/>
          </w:tcPr>
          <w:p w14:paraId="1CC2032C" w14:textId="77777777" w:rsidR="00975C97" w:rsidRPr="0001701A" w:rsidRDefault="00975C97" w:rsidP="00CA7C76">
            <w:pPr>
              <w:pStyle w:val="TAL"/>
            </w:pPr>
            <w:r w:rsidRPr="0001701A">
              <w:t>Maximum number of HARQ transmissions</w:t>
            </w:r>
          </w:p>
        </w:tc>
        <w:tc>
          <w:tcPr>
            <w:tcW w:w="1093" w:type="dxa"/>
            <w:vAlign w:val="center"/>
          </w:tcPr>
          <w:p w14:paraId="5A006CF3" w14:textId="77777777" w:rsidR="00975C97" w:rsidRPr="0001701A" w:rsidRDefault="00975C97" w:rsidP="00CA7C76">
            <w:pPr>
              <w:pStyle w:val="TAC"/>
            </w:pPr>
          </w:p>
        </w:tc>
        <w:tc>
          <w:tcPr>
            <w:tcW w:w="717" w:type="dxa"/>
            <w:vAlign w:val="center"/>
          </w:tcPr>
          <w:p w14:paraId="5D60886F" w14:textId="77777777" w:rsidR="00975C97" w:rsidRPr="0001701A" w:rsidRDefault="00975C97" w:rsidP="00CA7C76">
            <w:pPr>
              <w:pStyle w:val="TAC"/>
            </w:pPr>
            <w:r w:rsidRPr="0001701A">
              <w:t>1</w:t>
            </w:r>
          </w:p>
        </w:tc>
        <w:tc>
          <w:tcPr>
            <w:tcW w:w="717" w:type="dxa"/>
            <w:vAlign w:val="center"/>
          </w:tcPr>
          <w:p w14:paraId="5B5EE237" w14:textId="77777777" w:rsidR="00975C97" w:rsidRPr="0001701A" w:rsidRDefault="00975C97" w:rsidP="00CA7C76">
            <w:pPr>
              <w:pStyle w:val="TAC"/>
            </w:pPr>
            <w:r w:rsidRPr="0001701A">
              <w:t>1</w:t>
            </w:r>
          </w:p>
        </w:tc>
        <w:tc>
          <w:tcPr>
            <w:tcW w:w="717" w:type="dxa"/>
            <w:vAlign w:val="center"/>
          </w:tcPr>
          <w:p w14:paraId="6219344A" w14:textId="77777777" w:rsidR="00975C97" w:rsidRPr="0001701A" w:rsidRDefault="00975C97" w:rsidP="00CA7C76">
            <w:pPr>
              <w:pStyle w:val="TAC"/>
            </w:pPr>
            <w:r w:rsidRPr="0001701A">
              <w:t>1</w:t>
            </w:r>
          </w:p>
        </w:tc>
        <w:tc>
          <w:tcPr>
            <w:tcW w:w="717" w:type="dxa"/>
            <w:vAlign w:val="center"/>
          </w:tcPr>
          <w:p w14:paraId="7BF7F2B1" w14:textId="77777777" w:rsidR="00975C97" w:rsidRPr="0001701A" w:rsidRDefault="00975C97" w:rsidP="00CA7C76">
            <w:pPr>
              <w:pStyle w:val="TAC"/>
            </w:pPr>
            <w:r w:rsidRPr="0001701A">
              <w:t>1</w:t>
            </w:r>
          </w:p>
        </w:tc>
        <w:tc>
          <w:tcPr>
            <w:tcW w:w="717" w:type="dxa"/>
            <w:vAlign w:val="center"/>
          </w:tcPr>
          <w:p w14:paraId="72265B25" w14:textId="77777777" w:rsidR="00975C97" w:rsidRPr="0001701A" w:rsidRDefault="00975C97" w:rsidP="00CA7C76">
            <w:pPr>
              <w:pStyle w:val="TAC"/>
            </w:pPr>
            <w:r w:rsidRPr="0001701A">
              <w:t>1</w:t>
            </w:r>
          </w:p>
        </w:tc>
        <w:tc>
          <w:tcPr>
            <w:tcW w:w="717" w:type="dxa"/>
            <w:vAlign w:val="center"/>
          </w:tcPr>
          <w:p w14:paraId="44839B8B" w14:textId="77777777" w:rsidR="00975C97" w:rsidRPr="0001701A" w:rsidRDefault="00975C97" w:rsidP="00CA7C76">
            <w:pPr>
              <w:pStyle w:val="TAC"/>
            </w:pPr>
            <w:r w:rsidRPr="0001701A">
              <w:t>1</w:t>
            </w:r>
          </w:p>
        </w:tc>
        <w:tc>
          <w:tcPr>
            <w:tcW w:w="717" w:type="dxa"/>
            <w:vAlign w:val="center"/>
          </w:tcPr>
          <w:p w14:paraId="07F2FC24" w14:textId="77777777" w:rsidR="00975C97" w:rsidRPr="0001701A" w:rsidRDefault="00975C97" w:rsidP="00CA7C76">
            <w:pPr>
              <w:pStyle w:val="TAC"/>
            </w:pPr>
            <w:r w:rsidRPr="0001701A">
              <w:t>1</w:t>
            </w:r>
          </w:p>
        </w:tc>
        <w:tc>
          <w:tcPr>
            <w:tcW w:w="717" w:type="dxa"/>
            <w:vAlign w:val="center"/>
          </w:tcPr>
          <w:p w14:paraId="0FBF9FFD" w14:textId="77777777" w:rsidR="00975C97" w:rsidRPr="0001701A" w:rsidRDefault="00975C97" w:rsidP="00CA7C76">
            <w:pPr>
              <w:pStyle w:val="TAC"/>
            </w:pPr>
            <w:r w:rsidRPr="0001701A">
              <w:t>1</w:t>
            </w:r>
          </w:p>
        </w:tc>
      </w:tr>
      <w:tr w:rsidR="00975C97" w:rsidRPr="0001701A" w14:paraId="6C8308B9" w14:textId="77777777" w:rsidTr="00CA7C76">
        <w:trPr>
          <w:trHeight w:val="411"/>
          <w:jc w:val="center"/>
        </w:trPr>
        <w:tc>
          <w:tcPr>
            <w:tcW w:w="3690" w:type="dxa"/>
            <w:vAlign w:val="center"/>
          </w:tcPr>
          <w:p w14:paraId="74F45B08" w14:textId="77777777" w:rsidR="00975C97" w:rsidRPr="0001701A" w:rsidRDefault="00975C97" w:rsidP="00CA7C76">
            <w:pPr>
              <w:pStyle w:val="TAL"/>
            </w:pPr>
            <w:r w:rsidRPr="0001701A">
              <w:t>Information Bit Payload per Slot</w:t>
            </w:r>
          </w:p>
        </w:tc>
        <w:tc>
          <w:tcPr>
            <w:tcW w:w="1093" w:type="dxa"/>
            <w:vAlign w:val="center"/>
          </w:tcPr>
          <w:p w14:paraId="5D554601" w14:textId="77777777" w:rsidR="00975C97" w:rsidRPr="0001701A" w:rsidRDefault="00975C97" w:rsidP="00CA7C76">
            <w:pPr>
              <w:pStyle w:val="TAC"/>
            </w:pPr>
          </w:p>
        </w:tc>
        <w:tc>
          <w:tcPr>
            <w:tcW w:w="717" w:type="dxa"/>
            <w:vAlign w:val="center"/>
          </w:tcPr>
          <w:p w14:paraId="2B6B7732" w14:textId="77777777" w:rsidR="00975C97" w:rsidRPr="0001701A" w:rsidRDefault="00975C97" w:rsidP="00CA7C76">
            <w:pPr>
              <w:pStyle w:val="TAC"/>
            </w:pPr>
          </w:p>
        </w:tc>
        <w:tc>
          <w:tcPr>
            <w:tcW w:w="717" w:type="dxa"/>
            <w:vAlign w:val="center"/>
          </w:tcPr>
          <w:p w14:paraId="54C8830B" w14:textId="77777777" w:rsidR="00975C97" w:rsidRPr="0001701A" w:rsidRDefault="00975C97" w:rsidP="00CA7C76">
            <w:pPr>
              <w:pStyle w:val="TAC"/>
            </w:pPr>
          </w:p>
        </w:tc>
        <w:tc>
          <w:tcPr>
            <w:tcW w:w="717" w:type="dxa"/>
            <w:vAlign w:val="center"/>
          </w:tcPr>
          <w:p w14:paraId="2B581A95" w14:textId="77777777" w:rsidR="00975C97" w:rsidRPr="0001701A" w:rsidRDefault="00975C97" w:rsidP="00CA7C76">
            <w:pPr>
              <w:pStyle w:val="TAC"/>
            </w:pPr>
          </w:p>
        </w:tc>
        <w:tc>
          <w:tcPr>
            <w:tcW w:w="717" w:type="dxa"/>
            <w:vAlign w:val="center"/>
          </w:tcPr>
          <w:p w14:paraId="6E009AF2" w14:textId="77777777" w:rsidR="00975C97" w:rsidRPr="0001701A" w:rsidRDefault="00975C97" w:rsidP="00CA7C76">
            <w:pPr>
              <w:pStyle w:val="TAC"/>
            </w:pPr>
          </w:p>
        </w:tc>
        <w:tc>
          <w:tcPr>
            <w:tcW w:w="717" w:type="dxa"/>
            <w:vAlign w:val="center"/>
          </w:tcPr>
          <w:p w14:paraId="2845276F" w14:textId="77777777" w:rsidR="00975C97" w:rsidRPr="0001701A" w:rsidRDefault="00975C97" w:rsidP="00CA7C76">
            <w:pPr>
              <w:pStyle w:val="TAC"/>
            </w:pPr>
          </w:p>
        </w:tc>
        <w:tc>
          <w:tcPr>
            <w:tcW w:w="717" w:type="dxa"/>
            <w:vAlign w:val="center"/>
          </w:tcPr>
          <w:p w14:paraId="000687FF" w14:textId="77777777" w:rsidR="00975C97" w:rsidRPr="0001701A" w:rsidRDefault="00975C97" w:rsidP="00CA7C76">
            <w:pPr>
              <w:pStyle w:val="TAC"/>
            </w:pPr>
          </w:p>
        </w:tc>
        <w:tc>
          <w:tcPr>
            <w:tcW w:w="717" w:type="dxa"/>
            <w:vAlign w:val="center"/>
          </w:tcPr>
          <w:p w14:paraId="159BFDBB" w14:textId="77777777" w:rsidR="00975C97" w:rsidRPr="0001701A" w:rsidRDefault="00975C97" w:rsidP="00CA7C76">
            <w:pPr>
              <w:pStyle w:val="TAC"/>
            </w:pPr>
          </w:p>
        </w:tc>
        <w:tc>
          <w:tcPr>
            <w:tcW w:w="717" w:type="dxa"/>
            <w:vAlign w:val="center"/>
          </w:tcPr>
          <w:p w14:paraId="1C61BC57" w14:textId="77777777" w:rsidR="00975C97" w:rsidRPr="0001701A" w:rsidRDefault="00975C97" w:rsidP="00CA7C76">
            <w:pPr>
              <w:pStyle w:val="TAC"/>
            </w:pPr>
          </w:p>
        </w:tc>
      </w:tr>
      <w:tr w:rsidR="00975C97" w:rsidRPr="0001701A" w14:paraId="7820D374" w14:textId="77777777" w:rsidTr="00CA7C76">
        <w:trPr>
          <w:jc w:val="center"/>
        </w:trPr>
        <w:tc>
          <w:tcPr>
            <w:tcW w:w="3690" w:type="dxa"/>
            <w:vAlign w:val="center"/>
          </w:tcPr>
          <w:p w14:paraId="79F294E5" w14:textId="77777777" w:rsidR="00975C97" w:rsidRPr="0001701A" w:rsidRDefault="00975C97" w:rsidP="00CA7C76">
            <w:pPr>
              <w:pStyle w:val="TAL"/>
            </w:pPr>
            <w:r w:rsidRPr="0001701A">
              <w:t xml:space="preserve">  For Slots 0,1</w:t>
            </w:r>
          </w:p>
        </w:tc>
        <w:tc>
          <w:tcPr>
            <w:tcW w:w="1093" w:type="dxa"/>
            <w:vAlign w:val="center"/>
          </w:tcPr>
          <w:p w14:paraId="6A470069" w14:textId="77777777" w:rsidR="00975C97" w:rsidRPr="0001701A" w:rsidRDefault="00975C97" w:rsidP="00CA7C76">
            <w:pPr>
              <w:pStyle w:val="TAC"/>
            </w:pPr>
            <w:r w:rsidRPr="0001701A">
              <w:t>Bits</w:t>
            </w:r>
          </w:p>
        </w:tc>
        <w:tc>
          <w:tcPr>
            <w:tcW w:w="717" w:type="dxa"/>
            <w:vAlign w:val="center"/>
          </w:tcPr>
          <w:p w14:paraId="40E7B9A6" w14:textId="77777777" w:rsidR="00975C97" w:rsidRPr="0001701A" w:rsidRDefault="00975C97" w:rsidP="00CA7C76">
            <w:pPr>
              <w:pStyle w:val="TAC"/>
            </w:pPr>
            <w:r w:rsidRPr="0001701A">
              <w:t>N/A</w:t>
            </w:r>
          </w:p>
        </w:tc>
        <w:tc>
          <w:tcPr>
            <w:tcW w:w="717" w:type="dxa"/>
            <w:vAlign w:val="center"/>
          </w:tcPr>
          <w:p w14:paraId="14C9F8AA" w14:textId="77777777" w:rsidR="00975C97" w:rsidRPr="0001701A" w:rsidRDefault="00975C97" w:rsidP="00CA7C76">
            <w:pPr>
              <w:pStyle w:val="TAC"/>
            </w:pPr>
            <w:r w:rsidRPr="0001701A">
              <w:t>N/A</w:t>
            </w:r>
          </w:p>
        </w:tc>
        <w:tc>
          <w:tcPr>
            <w:tcW w:w="717" w:type="dxa"/>
            <w:vAlign w:val="center"/>
          </w:tcPr>
          <w:p w14:paraId="23553FB1" w14:textId="77777777" w:rsidR="00975C97" w:rsidRPr="0001701A" w:rsidRDefault="00975C97" w:rsidP="00CA7C76">
            <w:pPr>
              <w:pStyle w:val="TAC"/>
            </w:pPr>
            <w:r w:rsidRPr="0001701A">
              <w:t>N/A</w:t>
            </w:r>
          </w:p>
        </w:tc>
        <w:tc>
          <w:tcPr>
            <w:tcW w:w="717" w:type="dxa"/>
            <w:vAlign w:val="center"/>
          </w:tcPr>
          <w:p w14:paraId="18792A0B" w14:textId="77777777" w:rsidR="00975C97" w:rsidRPr="0001701A" w:rsidRDefault="00975C97" w:rsidP="00CA7C76">
            <w:pPr>
              <w:pStyle w:val="TAC"/>
            </w:pPr>
            <w:r w:rsidRPr="0001701A">
              <w:t>N/A</w:t>
            </w:r>
          </w:p>
        </w:tc>
        <w:tc>
          <w:tcPr>
            <w:tcW w:w="717" w:type="dxa"/>
            <w:vAlign w:val="center"/>
          </w:tcPr>
          <w:p w14:paraId="7B4E9912" w14:textId="77777777" w:rsidR="00975C97" w:rsidRPr="0001701A" w:rsidRDefault="00975C97" w:rsidP="00CA7C76">
            <w:pPr>
              <w:pStyle w:val="TAC"/>
            </w:pPr>
            <w:r w:rsidRPr="0001701A">
              <w:t>N/A</w:t>
            </w:r>
          </w:p>
        </w:tc>
        <w:tc>
          <w:tcPr>
            <w:tcW w:w="717" w:type="dxa"/>
            <w:vAlign w:val="center"/>
          </w:tcPr>
          <w:p w14:paraId="115346C5" w14:textId="77777777" w:rsidR="00975C97" w:rsidRPr="0001701A" w:rsidRDefault="00975C97" w:rsidP="00CA7C76">
            <w:pPr>
              <w:pStyle w:val="TAC"/>
            </w:pPr>
            <w:r w:rsidRPr="0001701A">
              <w:t>N/A</w:t>
            </w:r>
          </w:p>
        </w:tc>
        <w:tc>
          <w:tcPr>
            <w:tcW w:w="717" w:type="dxa"/>
            <w:vAlign w:val="center"/>
          </w:tcPr>
          <w:p w14:paraId="42CEB787" w14:textId="77777777" w:rsidR="00975C97" w:rsidRPr="0001701A" w:rsidRDefault="00975C97" w:rsidP="00CA7C76">
            <w:pPr>
              <w:pStyle w:val="TAC"/>
            </w:pPr>
            <w:r w:rsidRPr="0001701A">
              <w:t>N/A</w:t>
            </w:r>
          </w:p>
        </w:tc>
        <w:tc>
          <w:tcPr>
            <w:tcW w:w="717" w:type="dxa"/>
            <w:vAlign w:val="center"/>
          </w:tcPr>
          <w:p w14:paraId="0F638638" w14:textId="77777777" w:rsidR="00975C97" w:rsidRPr="0001701A" w:rsidRDefault="00975C97" w:rsidP="00CA7C76">
            <w:pPr>
              <w:pStyle w:val="TAC"/>
            </w:pPr>
            <w:r w:rsidRPr="0001701A">
              <w:t>N/A</w:t>
            </w:r>
          </w:p>
        </w:tc>
      </w:tr>
      <w:tr w:rsidR="00975C97" w:rsidRPr="0001701A" w14:paraId="616F0C8A" w14:textId="77777777" w:rsidTr="00CA7C76">
        <w:trPr>
          <w:jc w:val="center"/>
        </w:trPr>
        <w:tc>
          <w:tcPr>
            <w:tcW w:w="3690" w:type="dxa"/>
            <w:vAlign w:val="center"/>
          </w:tcPr>
          <w:p w14:paraId="1E5D036D" w14:textId="77777777" w:rsidR="00975C97" w:rsidRPr="0001701A" w:rsidRDefault="00975C97" w:rsidP="00CA7C76">
            <w:pPr>
              <w:pStyle w:val="TAL"/>
            </w:pPr>
            <w:r w:rsidRPr="0001701A">
              <w:t xml:space="preserve">  For Slots 2,3,4,5,6,7,8,9</w:t>
            </w:r>
          </w:p>
        </w:tc>
        <w:tc>
          <w:tcPr>
            <w:tcW w:w="1093" w:type="dxa"/>
            <w:vAlign w:val="center"/>
          </w:tcPr>
          <w:p w14:paraId="715930DB" w14:textId="77777777" w:rsidR="00975C97" w:rsidRPr="0001701A" w:rsidRDefault="00975C97" w:rsidP="00CA7C76">
            <w:pPr>
              <w:pStyle w:val="TAC"/>
            </w:pPr>
            <w:r w:rsidRPr="0001701A">
              <w:t>Bits</w:t>
            </w:r>
          </w:p>
        </w:tc>
        <w:tc>
          <w:tcPr>
            <w:tcW w:w="717" w:type="dxa"/>
            <w:vAlign w:val="center"/>
          </w:tcPr>
          <w:p w14:paraId="05B42D9C" w14:textId="77777777" w:rsidR="00975C97" w:rsidRPr="0001701A" w:rsidRDefault="00975C97" w:rsidP="00CA7C76">
            <w:pPr>
              <w:pStyle w:val="TAC"/>
            </w:pPr>
            <w:r w:rsidRPr="0001701A">
              <w:t>1672</w:t>
            </w:r>
          </w:p>
        </w:tc>
        <w:tc>
          <w:tcPr>
            <w:tcW w:w="717" w:type="dxa"/>
            <w:vAlign w:val="center"/>
          </w:tcPr>
          <w:p w14:paraId="6C466A73" w14:textId="77777777" w:rsidR="00975C97" w:rsidRPr="0001701A" w:rsidRDefault="00975C97" w:rsidP="00CA7C76">
            <w:pPr>
              <w:pStyle w:val="TAC"/>
            </w:pPr>
            <w:r w:rsidRPr="0001701A">
              <w:t>3368</w:t>
            </w:r>
          </w:p>
        </w:tc>
        <w:tc>
          <w:tcPr>
            <w:tcW w:w="717" w:type="dxa"/>
            <w:vAlign w:val="center"/>
          </w:tcPr>
          <w:p w14:paraId="646EA121" w14:textId="77777777" w:rsidR="00975C97" w:rsidRPr="0001701A" w:rsidRDefault="00975C97" w:rsidP="00CA7C76">
            <w:pPr>
              <w:pStyle w:val="TAC"/>
            </w:pPr>
            <w:r w:rsidRPr="0001701A">
              <w:t>5120</w:t>
            </w:r>
          </w:p>
        </w:tc>
        <w:tc>
          <w:tcPr>
            <w:tcW w:w="717" w:type="dxa"/>
            <w:vAlign w:val="center"/>
          </w:tcPr>
          <w:p w14:paraId="032869CD" w14:textId="77777777" w:rsidR="00975C97" w:rsidRPr="0001701A" w:rsidRDefault="00975C97" w:rsidP="00CA7C76">
            <w:pPr>
              <w:pStyle w:val="TAC"/>
            </w:pPr>
            <w:r w:rsidRPr="0001701A">
              <w:t>6912</w:t>
            </w:r>
          </w:p>
        </w:tc>
        <w:tc>
          <w:tcPr>
            <w:tcW w:w="717" w:type="dxa"/>
            <w:vAlign w:val="center"/>
          </w:tcPr>
          <w:p w14:paraId="406F85C9" w14:textId="77777777" w:rsidR="00975C97" w:rsidRPr="0001701A" w:rsidRDefault="00975C97" w:rsidP="00CA7C76">
            <w:pPr>
              <w:pStyle w:val="TAC"/>
            </w:pPr>
            <w:r w:rsidRPr="0001701A">
              <w:t>8712</w:t>
            </w:r>
          </w:p>
        </w:tc>
        <w:tc>
          <w:tcPr>
            <w:tcW w:w="717" w:type="dxa"/>
            <w:vAlign w:val="center"/>
          </w:tcPr>
          <w:p w14:paraId="116C3F39" w14:textId="77777777" w:rsidR="00975C97" w:rsidRPr="0001701A" w:rsidRDefault="00975C97" w:rsidP="00CA7C76">
            <w:pPr>
              <w:pStyle w:val="TAC"/>
            </w:pPr>
            <w:r w:rsidRPr="0001701A">
              <w:t>10504</w:t>
            </w:r>
          </w:p>
        </w:tc>
        <w:tc>
          <w:tcPr>
            <w:tcW w:w="717" w:type="dxa"/>
            <w:vAlign w:val="center"/>
          </w:tcPr>
          <w:p w14:paraId="00C237F7" w14:textId="77777777" w:rsidR="00975C97" w:rsidRPr="0001701A" w:rsidRDefault="00975C97" w:rsidP="00CA7C76">
            <w:pPr>
              <w:pStyle w:val="TAC"/>
            </w:pPr>
            <w:r w:rsidRPr="0001701A">
              <w:t>14088</w:t>
            </w:r>
          </w:p>
        </w:tc>
        <w:tc>
          <w:tcPr>
            <w:tcW w:w="717" w:type="dxa"/>
            <w:vAlign w:val="center"/>
          </w:tcPr>
          <w:p w14:paraId="35E9B26F" w14:textId="77777777" w:rsidR="00975C97" w:rsidRPr="0001701A" w:rsidRDefault="00975C97" w:rsidP="00CA7C76">
            <w:pPr>
              <w:pStyle w:val="TAC"/>
            </w:pPr>
            <w:r w:rsidRPr="0001701A">
              <w:t>17424</w:t>
            </w:r>
          </w:p>
        </w:tc>
      </w:tr>
      <w:tr w:rsidR="00975C97" w:rsidRPr="0001701A" w14:paraId="7B0B6529" w14:textId="77777777" w:rsidTr="00CA7C76">
        <w:trPr>
          <w:jc w:val="center"/>
        </w:trPr>
        <w:tc>
          <w:tcPr>
            <w:tcW w:w="3690" w:type="dxa"/>
            <w:vAlign w:val="center"/>
          </w:tcPr>
          <w:p w14:paraId="7C40E29F" w14:textId="77777777" w:rsidR="00975C97" w:rsidRPr="0001701A" w:rsidRDefault="00975C97" w:rsidP="00CA7C76">
            <w:pPr>
              <w:pStyle w:val="TAL"/>
            </w:pPr>
            <w:r w:rsidRPr="0001701A">
              <w:t>Transport block CRC</w:t>
            </w:r>
          </w:p>
        </w:tc>
        <w:tc>
          <w:tcPr>
            <w:tcW w:w="1093" w:type="dxa"/>
            <w:vAlign w:val="center"/>
          </w:tcPr>
          <w:p w14:paraId="6042DB75" w14:textId="77777777" w:rsidR="00975C97" w:rsidRPr="0001701A" w:rsidRDefault="00975C97" w:rsidP="00CA7C76">
            <w:pPr>
              <w:pStyle w:val="TAC"/>
            </w:pPr>
            <w:r w:rsidRPr="0001701A">
              <w:t>Bits</w:t>
            </w:r>
          </w:p>
        </w:tc>
        <w:tc>
          <w:tcPr>
            <w:tcW w:w="717" w:type="dxa"/>
            <w:vAlign w:val="center"/>
          </w:tcPr>
          <w:p w14:paraId="7FE9EE58" w14:textId="77777777" w:rsidR="00975C97" w:rsidRPr="0001701A" w:rsidRDefault="00975C97" w:rsidP="00CA7C76">
            <w:pPr>
              <w:pStyle w:val="TAC"/>
            </w:pPr>
            <w:r w:rsidRPr="0001701A">
              <w:t>16</w:t>
            </w:r>
          </w:p>
        </w:tc>
        <w:tc>
          <w:tcPr>
            <w:tcW w:w="717" w:type="dxa"/>
            <w:vAlign w:val="center"/>
          </w:tcPr>
          <w:p w14:paraId="4C6993D0" w14:textId="77777777" w:rsidR="00975C97" w:rsidRPr="0001701A" w:rsidRDefault="00975C97" w:rsidP="00CA7C76">
            <w:pPr>
              <w:pStyle w:val="TAC"/>
            </w:pPr>
            <w:r w:rsidRPr="0001701A">
              <w:t>16</w:t>
            </w:r>
          </w:p>
        </w:tc>
        <w:tc>
          <w:tcPr>
            <w:tcW w:w="717" w:type="dxa"/>
            <w:vAlign w:val="center"/>
          </w:tcPr>
          <w:p w14:paraId="0958777F" w14:textId="77777777" w:rsidR="00975C97" w:rsidRPr="0001701A" w:rsidRDefault="00975C97" w:rsidP="00CA7C76">
            <w:pPr>
              <w:pStyle w:val="TAC"/>
            </w:pPr>
            <w:r w:rsidRPr="0001701A">
              <w:t>24</w:t>
            </w:r>
          </w:p>
        </w:tc>
        <w:tc>
          <w:tcPr>
            <w:tcW w:w="717" w:type="dxa"/>
            <w:vAlign w:val="center"/>
          </w:tcPr>
          <w:p w14:paraId="21ECE9F4" w14:textId="77777777" w:rsidR="00975C97" w:rsidRPr="0001701A" w:rsidRDefault="00975C97" w:rsidP="00CA7C76">
            <w:pPr>
              <w:pStyle w:val="TAC"/>
            </w:pPr>
            <w:r w:rsidRPr="0001701A">
              <w:t>24</w:t>
            </w:r>
          </w:p>
        </w:tc>
        <w:tc>
          <w:tcPr>
            <w:tcW w:w="717" w:type="dxa"/>
            <w:vAlign w:val="center"/>
          </w:tcPr>
          <w:p w14:paraId="18D7EC91" w14:textId="77777777" w:rsidR="00975C97" w:rsidRPr="0001701A" w:rsidRDefault="00975C97" w:rsidP="00CA7C76">
            <w:pPr>
              <w:pStyle w:val="TAC"/>
            </w:pPr>
            <w:r w:rsidRPr="0001701A">
              <w:t>24</w:t>
            </w:r>
          </w:p>
        </w:tc>
        <w:tc>
          <w:tcPr>
            <w:tcW w:w="717" w:type="dxa"/>
            <w:vAlign w:val="center"/>
          </w:tcPr>
          <w:p w14:paraId="2E9B2F9F" w14:textId="77777777" w:rsidR="00975C97" w:rsidRPr="0001701A" w:rsidRDefault="00975C97" w:rsidP="00CA7C76">
            <w:pPr>
              <w:pStyle w:val="TAC"/>
            </w:pPr>
            <w:r w:rsidRPr="0001701A">
              <w:t>24</w:t>
            </w:r>
          </w:p>
        </w:tc>
        <w:tc>
          <w:tcPr>
            <w:tcW w:w="717" w:type="dxa"/>
            <w:vAlign w:val="center"/>
          </w:tcPr>
          <w:p w14:paraId="127EC267" w14:textId="77777777" w:rsidR="00975C97" w:rsidRPr="0001701A" w:rsidRDefault="00975C97" w:rsidP="00CA7C76">
            <w:pPr>
              <w:pStyle w:val="TAC"/>
            </w:pPr>
            <w:r w:rsidRPr="0001701A">
              <w:t>24</w:t>
            </w:r>
          </w:p>
        </w:tc>
        <w:tc>
          <w:tcPr>
            <w:tcW w:w="717" w:type="dxa"/>
            <w:vAlign w:val="center"/>
          </w:tcPr>
          <w:p w14:paraId="23F4A284" w14:textId="77777777" w:rsidR="00975C97" w:rsidRPr="0001701A" w:rsidRDefault="00975C97" w:rsidP="00CA7C76">
            <w:pPr>
              <w:pStyle w:val="TAC"/>
            </w:pPr>
            <w:r w:rsidRPr="0001701A">
              <w:t>24</w:t>
            </w:r>
          </w:p>
        </w:tc>
      </w:tr>
      <w:tr w:rsidR="00975C97" w:rsidRPr="0001701A" w14:paraId="6AB890AC" w14:textId="77777777" w:rsidTr="00CA7C76">
        <w:trPr>
          <w:jc w:val="center"/>
        </w:trPr>
        <w:tc>
          <w:tcPr>
            <w:tcW w:w="3690" w:type="dxa"/>
            <w:vAlign w:val="center"/>
          </w:tcPr>
          <w:p w14:paraId="7F34D379" w14:textId="77777777" w:rsidR="00975C97" w:rsidRPr="0001701A" w:rsidRDefault="00975C97" w:rsidP="00CA7C76">
            <w:pPr>
              <w:pStyle w:val="TAL"/>
            </w:pPr>
            <w:r w:rsidRPr="0001701A">
              <w:t>LDPC base graph</w:t>
            </w:r>
          </w:p>
        </w:tc>
        <w:tc>
          <w:tcPr>
            <w:tcW w:w="1093" w:type="dxa"/>
            <w:vAlign w:val="center"/>
          </w:tcPr>
          <w:p w14:paraId="28A1B348" w14:textId="77777777" w:rsidR="00975C97" w:rsidRPr="0001701A" w:rsidRDefault="00975C97" w:rsidP="00CA7C76">
            <w:pPr>
              <w:pStyle w:val="TAC"/>
            </w:pPr>
          </w:p>
        </w:tc>
        <w:tc>
          <w:tcPr>
            <w:tcW w:w="717" w:type="dxa"/>
            <w:vAlign w:val="center"/>
          </w:tcPr>
          <w:p w14:paraId="5E67A167" w14:textId="77777777" w:rsidR="00975C97" w:rsidRPr="0001701A" w:rsidRDefault="00975C97" w:rsidP="00CA7C76">
            <w:pPr>
              <w:pStyle w:val="TAC"/>
            </w:pPr>
            <w:r w:rsidRPr="0001701A">
              <w:t>2</w:t>
            </w:r>
          </w:p>
        </w:tc>
        <w:tc>
          <w:tcPr>
            <w:tcW w:w="717" w:type="dxa"/>
            <w:vAlign w:val="center"/>
          </w:tcPr>
          <w:p w14:paraId="48A7DADD" w14:textId="77777777" w:rsidR="00975C97" w:rsidRPr="0001701A" w:rsidRDefault="00975C97" w:rsidP="00CA7C76">
            <w:pPr>
              <w:pStyle w:val="TAC"/>
            </w:pPr>
            <w:r w:rsidRPr="0001701A">
              <w:t>2</w:t>
            </w:r>
          </w:p>
        </w:tc>
        <w:tc>
          <w:tcPr>
            <w:tcW w:w="717" w:type="dxa"/>
            <w:vAlign w:val="center"/>
          </w:tcPr>
          <w:p w14:paraId="6A842015" w14:textId="77777777" w:rsidR="00975C97" w:rsidRPr="0001701A" w:rsidRDefault="00975C97" w:rsidP="00CA7C76">
            <w:pPr>
              <w:pStyle w:val="TAC"/>
            </w:pPr>
            <w:r w:rsidRPr="0001701A">
              <w:t>1</w:t>
            </w:r>
          </w:p>
        </w:tc>
        <w:tc>
          <w:tcPr>
            <w:tcW w:w="717" w:type="dxa"/>
            <w:vAlign w:val="center"/>
          </w:tcPr>
          <w:p w14:paraId="69CFB0A0" w14:textId="77777777" w:rsidR="00975C97" w:rsidRPr="0001701A" w:rsidRDefault="00975C97" w:rsidP="00CA7C76">
            <w:pPr>
              <w:pStyle w:val="TAC"/>
            </w:pPr>
            <w:r w:rsidRPr="0001701A">
              <w:t>1</w:t>
            </w:r>
          </w:p>
        </w:tc>
        <w:tc>
          <w:tcPr>
            <w:tcW w:w="717" w:type="dxa"/>
            <w:vAlign w:val="center"/>
          </w:tcPr>
          <w:p w14:paraId="5FB7D2A6" w14:textId="77777777" w:rsidR="00975C97" w:rsidRPr="0001701A" w:rsidRDefault="00975C97" w:rsidP="00CA7C76">
            <w:pPr>
              <w:pStyle w:val="TAC"/>
            </w:pPr>
            <w:r w:rsidRPr="0001701A">
              <w:t>1</w:t>
            </w:r>
          </w:p>
        </w:tc>
        <w:tc>
          <w:tcPr>
            <w:tcW w:w="717" w:type="dxa"/>
            <w:vAlign w:val="center"/>
          </w:tcPr>
          <w:p w14:paraId="2A19130E" w14:textId="77777777" w:rsidR="00975C97" w:rsidRPr="0001701A" w:rsidRDefault="00975C97" w:rsidP="00CA7C76">
            <w:pPr>
              <w:pStyle w:val="TAC"/>
            </w:pPr>
            <w:r w:rsidRPr="0001701A">
              <w:t>1</w:t>
            </w:r>
          </w:p>
        </w:tc>
        <w:tc>
          <w:tcPr>
            <w:tcW w:w="717" w:type="dxa"/>
            <w:vAlign w:val="center"/>
          </w:tcPr>
          <w:p w14:paraId="1EFCD761" w14:textId="77777777" w:rsidR="00975C97" w:rsidRPr="0001701A" w:rsidRDefault="00975C97" w:rsidP="00CA7C76">
            <w:pPr>
              <w:pStyle w:val="TAC"/>
            </w:pPr>
            <w:r w:rsidRPr="0001701A">
              <w:t>1</w:t>
            </w:r>
          </w:p>
        </w:tc>
        <w:tc>
          <w:tcPr>
            <w:tcW w:w="717" w:type="dxa"/>
            <w:vAlign w:val="center"/>
          </w:tcPr>
          <w:p w14:paraId="64DF6F2A" w14:textId="77777777" w:rsidR="00975C97" w:rsidRPr="0001701A" w:rsidRDefault="00975C97" w:rsidP="00CA7C76">
            <w:pPr>
              <w:pStyle w:val="TAC"/>
            </w:pPr>
            <w:r w:rsidRPr="0001701A">
              <w:t>1</w:t>
            </w:r>
          </w:p>
        </w:tc>
      </w:tr>
      <w:tr w:rsidR="00975C97" w:rsidRPr="0001701A" w14:paraId="0731BA64" w14:textId="77777777" w:rsidTr="00CA7C76">
        <w:trPr>
          <w:jc w:val="center"/>
        </w:trPr>
        <w:tc>
          <w:tcPr>
            <w:tcW w:w="3690" w:type="dxa"/>
            <w:vAlign w:val="center"/>
          </w:tcPr>
          <w:p w14:paraId="4592FE56" w14:textId="77777777" w:rsidR="00975C97" w:rsidRPr="0001701A" w:rsidRDefault="00975C97" w:rsidP="00CA7C76">
            <w:pPr>
              <w:pStyle w:val="TAL"/>
            </w:pPr>
            <w:r w:rsidRPr="0001701A">
              <w:t>Number of Code Blocks per Slot</w:t>
            </w:r>
          </w:p>
        </w:tc>
        <w:tc>
          <w:tcPr>
            <w:tcW w:w="1093" w:type="dxa"/>
            <w:vAlign w:val="center"/>
          </w:tcPr>
          <w:p w14:paraId="3333F9A4" w14:textId="77777777" w:rsidR="00975C97" w:rsidRPr="0001701A" w:rsidRDefault="00975C97" w:rsidP="00CA7C76">
            <w:pPr>
              <w:pStyle w:val="TAC"/>
            </w:pPr>
          </w:p>
        </w:tc>
        <w:tc>
          <w:tcPr>
            <w:tcW w:w="717" w:type="dxa"/>
            <w:vAlign w:val="center"/>
          </w:tcPr>
          <w:p w14:paraId="6BFCDE98" w14:textId="77777777" w:rsidR="00975C97" w:rsidRPr="0001701A" w:rsidRDefault="00975C97" w:rsidP="00CA7C76">
            <w:pPr>
              <w:pStyle w:val="TAC"/>
            </w:pPr>
          </w:p>
        </w:tc>
        <w:tc>
          <w:tcPr>
            <w:tcW w:w="717" w:type="dxa"/>
            <w:vAlign w:val="center"/>
          </w:tcPr>
          <w:p w14:paraId="5EF45B23" w14:textId="77777777" w:rsidR="00975C97" w:rsidRPr="0001701A" w:rsidRDefault="00975C97" w:rsidP="00CA7C76">
            <w:pPr>
              <w:pStyle w:val="TAC"/>
            </w:pPr>
          </w:p>
        </w:tc>
        <w:tc>
          <w:tcPr>
            <w:tcW w:w="717" w:type="dxa"/>
            <w:vAlign w:val="center"/>
          </w:tcPr>
          <w:p w14:paraId="5F593989" w14:textId="77777777" w:rsidR="00975C97" w:rsidRPr="0001701A" w:rsidRDefault="00975C97" w:rsidP="00CA7C76">
            <w:pPr>
              <w:pStyle w:val="TAC"/>
            </w:pPr>
          </w:p>
        </w:tc>
        <w:tc>
          <w:tcPr>
            <w:tcW w:w="717" w:type="dxa"/>
            <w:vAlign w:val="center"/>
          </w:tcPr>
          <w:p w14:paraId="7D012537" w14:textId="77777777" w:rsidR="00975C97" w:rsidRPr="0001701A" w:rsidRDefault="00975C97" w:rsidP="00CA7C76">
            <w:pPr>
              <w:pStyle w:val="TAC"/>
            </w:pPr>
          </w:p>
        </w:tc>
        <w:tc>
          <w:tcPr>
            <w:tcW w:w="717" w:type="dxa"/>
            <w:vAlign w:val="center"/>
          </w:tcPr>
          <w:p w14:paraId="2FFDB720" w14:textId="77777777" w:rsidR="00975C97" w:rsidRPr="0001701A" w:rsidRDefault="00975C97" w:rsidP="00CA7C76">
            <w:pPr>
              <w:pStyle w:val="TAC"/>
            </w:pPr>
          </w:p>
        </w:tc>
        <w:tc>
          <w:tcPr>
            <w:tcW w:w="717" w:type="dxa"/>
            <w:vAlign w:val="center"/>
          </w:tcPr>
          <w:p w14:paraId="3367221D" w14:textId="77777777" w:rsidR="00975C97" w:rsidRPr="0001701A" w:rsidRDefault="00975C97" w:rsidP="00CA7C76">
            <w:pPr>
              <w:pStyle w:val="TAC"/>
            </w:pPr>
          </w:p>
        </w:tc>
        <w:tc>
          <w:tcPr>
            <w:tcW w:w="717" w:type="dxa"/>
            <w:vAlign w:val="center"/>
          </w:tcPr>
          <w:p w14:paraId="1694840F" w14:textId="77777777" w:rsidR="00975C97" w:rsidRPr="0001701A" w:rsidRDefault="00975C97" w:rsidP="00CA7C76">
            <w:pPr>
              <w:pStyle w:val="TAC"/>
            </w:pPr>
          </w:p>
        </w:tc>
        <w:tc>
          <w:tcPr>
            <w:tcW w:w="717" w:type="dxa"/>
            <w:vAlign w:val="center"/>
          </w:tcPr>
          <w:p w14:paraId="5A9AFEE7" w14:textId="77777777" w:rsidR="00975C97" w:rsidRPr="0001701A" w:rsidRDefault="00975C97" w:rsidP="00CA7C76">
            <w:pPr>
              <w:pStyle w:val="TAC"/>
            </w:pPr>
          </w:p>
        </w:tc>
      </w:tr>
      <w:tr w:rsidR="00975C97" w:rsidRPr="0001701A" w14:paraId="08D5FB1E" w14:textId="77777777" w:rsidTr="00CA7C76">
        <w:trPr>
          <w:jc w:val="center"/>
        </w:trPr>
        <w:tc>
          <w:tcPr>
            <w:tcW w:w="3690" w:type="dxa"/>
            <w:vAlign w:val="center"/>
          </w:tcPr>
          <w:p w14:paraId="19C832F9" w14:textId="77777777" w:rsidR="00975C97" w:rsidRPr="0001701A" w:rsidRDefault="00975C97" w:rsidP="00CA7C76">
            <w:pPr>
              <w:pStyle w:val="TAL"/>
            </w:pPr>
            <w:r w:rsidRPr="0001701A">
              <w:t xml:space="preserve">  For Slots 0,1</w:t>
            </w:r>
          </w:p>
        </w:tc>
        <w:tc>
          <w:tcPr>
            <w:tcW w:w="1093" w:type="dxa"/>
            <w:vAlign w:val="center"/>
          </w:tcPr>
          <w:p w14:paraId="3058271E" w14:textId="77777777" w:rsidR="00975C97" w:rsidRPr="0001701A" w:rsidRDefault="00975C97" w:rsidP="00CA7C76">
            <w:pPr>
              <w:pStyle w:val="TAC"/>
            </w:pPr>
            <w:r w:rsidRPr="0001701A">
              <w:t>CBs</w:t>
            </w:r>
          </w:p>
        </w:tc>
        <w:tc>
          <w:tcPr>
            <w:tcW w:w="717" w:type="dxa"/>
            <w:vAlign w:val="center"/>
          </w:tcPr>
          <w:p w14:paraId="40E16744" w14:textId="77777777" w:rsidR="00975C97" w:rsidRPr="0001701A" w:rsidRDefault="00975C97" w:rsidP="00CA7C76">
            <w:pPr>
              <w:pStyle w:val="TAC"/>
            </w:pPr>
            <w:r w:rsidRPr="0001701A">
              <w:t>N/A</w:t>
            </w:r>
          </w:p>
        </w:tc>
        <w:tc>
          <w:tcPr>
            <w:tcW w:w="717" w:type="dxa"/>
            <w:vAlign w:val="center"/>
          </w:tcPr>
          <w:p w14:paraId="22436C7A" w14:textId="77777777" w:rsidR="00975C97" w:rsidRPr="0001701A" w:rsidRDefault="00975C97" w:rsidP="00CA7C76">
            <w:pPr>
              <w:pStyle w:val="TAC"/>
            </w:pPr>
            <w:r w:rsidRPr="0001701A">
              <w:t>N/A</w:t>
            </w:r>
          </w:p>
        </w:tc>
        <w:tc>
          <w:tcPr>
            <w:tcW w:w="717" w:type="dxa"/>
            <w:vAlign w:val="center"/>
          </w:tcPr>
          <w:p w14:paraId="0FA556D2" w14:textId="77777777" w:rsidR="00975C97" w:rsidRPr="0001701A" w:rsidRDefault="00975C97" w:rsidP="00CA7C76">
            <w:pPr>
              <w:pStyle w:val="TAC"/>
            </w:pPr>
            <w:r w:rsidRPr="0001701A">
              <w:t>N/A</w:t>
            </w:r>
          </w:p>
        </w:tc>
        <w:tc>
          <w:tcPr>
            <w:tcW w:w="717" w:type="dxa"/>
            <w:vAlign w:val="center"/>
          </w:tcPr>
          <w:p w14:paraId="5500693D" w14:textId="77777777" w:rsidR="00975C97" w:rsidRPr="0001701A" w:rsidRDefault="00975C97" w:rsidP="00CA7C76">
            <w:pPr>
              <w:pStyle w:val="TAC"/>
            </w:pPr>
            <w:r w:rsidRPr="0001701A">
              <w:t>N/A</w:t>
            </w:r>
          </w:p>
        </w:tc>
        <w:tc>
          <w:tcPr>
            <w:tcW w:w="717" w:type="dxa"/>
            <w:vAlign w:val="center"/>
          </w:tcPr>
          <w:p w14:paraId="0BD236C9" w14:textId="77777777" w:rsidR="00975C97" w:rsidRPr="0001701A" w:rsidRDefault="00975C97" w:rsidP="00CA7C76">
            <w:pPr>
              <w:pStyle w:val="TAC"/>
            </w:pPr>
            <w:r w:rsidRPr="0001701A">
              <w:t>N/A</w:t>
            </w:r>
          </w:p>
        </w:tc>
        <w:tc>
          <w:tcPr>
            <w:tcW w:w="717" w:type="dxa"/>
            <w:vAlign w:val="center"/>
          </w:tcPr>
          <w:p w14:paraId="1A8C6688" w14:textId="77777777" w:rsidR="00975C97" w:rsidRPr="0001701A" w:rsidRDefault="00975C97" w:rsidP="00CA7C76">
            <w:pPr>
              <w:pStyle w:val="TAC"/>
            </w:pPr>
            <w:r w:rsidRPr="0001701A">
              <w:t>N/A</w:t>
            </w:r>
          </w:p>
        </w:tc>
        <w:tc>
          <w:tcPr>
            <w:tcW w:w="717" w:type="dxa"/>
            <w:vAlign w:val="center"/>
          </w:tcPr>
          <w:p w14:paraId="17463B03" w14:textId="77777777" w:rsidR="00975C97" w:rsidRPr="0001701A" w:rsidRDefault="00975C97" w:rsidP="00CA7C76">
            <w:pPr>
              <w:pStyle w:val="TAC"/>
            </w:pPr>
            <w:r w:rsidRPr="0001701A">
              <w:t>N/A</w:t>
            </w:r>
          </w:p>
        </w:tc>
        <w:tc>
          <w:tcPr>
            <w:tcW w:w="717" w:type="dxa"/>
            <w:vAlign w:val="center"/>
          </w:tcPr>
          <w:p w14:paraId="7C52A021" w14:textId="77777777" w:rsidR="00975C97" w:rsidRPr="0001701A" w:rsidRDefault="00975C97" w:rsidP="00CA7C76">
            <w:pPr>
              <w:pStyle w:val="TAC"/>
            </w:pPr>
            <w:r w:rsidRPr="0001701A">
              <w:t>N/A</w:t>
            </w:r>
          </w:p>
        </w:tc>
      </w:tr>
      <w:tr w:rsidR="00975C97" w:rsidRPr="0001701A" w14:paraId="3DDFE497" w14:textId="77777777" w:rsidTr="00CA7C76">
        <w:trPr>
          <w:jc w:val="center"/>
        </w:trPr>
        <w:tc>
          <w:tcPr>
            <w:tcW w:w="3690" w:type="dxa"/>
            <w:vAlign w:val="center"/>
          </w:tcPr>
          <w:p w14:paraId="140F5B62" w14:textId="77777777" w:rsidR="00975C97" w:rsidRPr="0001701A" w:rsidRDefault="00975C97" w:rsidP="00CA7C76">
            <w:pPr>
              <w:pStyle w:val="TAL"/>
            </w:pPr>
            <w:r w:rsidRPr="0001701A">
              <w:t xml:space="preserve">  For Slots 2,3,4,5,6,7,8,9</w:t>
            </w:r>
          </w:p>
        </w:tc>
        <w:tc>
          <w:tcPr>
            <w:tcW w:w="1093" w:type="dxa"/>
            <w:vAlign w:val="center"/>
          </w:tcPr>
          <w:p w14:paraId="2C317BE5" w14:textId="77777777" w:rsidR="00975C97" w:rsidRPr="0001701A" w:rsidRDefault="00975C97" w:rsidP="00CA7C76">
            <w:pPr>
              <w:pStyle w:val="TAC"/>
            </w:pPr>
            <w:r w:rsidRPr="0001701A">
              <w:t>CBs</w:t>
            </w:r>
          </w:p>
        </w:tc>
        <w:tc>
          <w:tcPr>
            <w:tcW w:w="717" w:type="dxa"/>
            <w:vAlign w:val="center"/>
          </w:tcPr>
          <w:p w14:paraId="016ACA00" w14:textId="77777777" w:rsidR="00975C97" w:rsidRPr="0001701A" w:rsidRDefault="00975C97" w:rsidP="00CA7C76">
            <w:pPr>
              <w:pStyle w:val="TAC"/>
            </w:pPr>
            <w:r w:rsidRPr="0001701A">
              <w:t>1</w:t>
            </w:r>
          </w:p>
        </w:tc>
        <w:tc>
          <w:tcPr>
            <w:tcW w:w="717" w:type="dxa"/>
            <w:vAlign w:val="center"/>
          </w:tcPr>
          <w:p w14:paraId="78D41240" w14:textId="77777777" w:rsidR="00975C97" w:rsidRPr="0001701A" w:rsidRDefault="00975C97" w:rsidP="00CA7C76">
            <w:pPr>
              <w:pStyle w:val="TAC"/>
            </w:pPr>
            <w:r w:rsidRPr="0001701A">
              <w:t>1</w:t>
            </w:r>
          </w:p>
        </w:tc>
        <w:tc>
          <w:tcPr>
            <w:tcW w:w="717" w:type="dxa"/>
            <w:vAlign w:val="center"/>
          </w:tcPr>
          <w:p w14:paraId="7ACD208D" w14:textId="77777777" w:rsidR="00975C97" w:rsidRPr="0001701A" w:rsidRDefault="00975C97" w:rsidP="00CA7C76">
            <w:pPr>
              <w:pStyle w:val="TAC"/>
            </w:pPr>
            <w:r w:rsidRPr="0001701A">
              <w:t>1</w:t>
            </w:r>
          </w:p>
        </w:tc>
        <w:tc>
          <w:tcPr>
            <w:tcW w:w="717" w:type="dxa"/>
            <w:vAlign w:val="center"/>
          </w:tcPr>
          <w:p w14:paraId="2A66BDFB" w14:textId="77777777" w:rsidR="00975C97" w:rsidRPr="0001701A" w:rsidRDefault="00975C97" w:rsidP="00CA7C76">
            <w:pPr>
              <w:pStyle w:val="TAC"/>
            </w:pPr>
            <w:r w:rsidRPr="0001701A">
              <w:t>1</w:t>
            </w:r>
          </w:p>
        </w:tc>
        <w:tc>
          <w:tcPr>
            <w:tcW w:w="717" w:type="dxa"/>
            <w:vAlign w:val="center"/>
          </w:tcPr>
          <w:p w14:paraId="42930A4B" w14:textId="77777777" w:rsidR="00975C97" w:rsidRPr="0001701A" w:rsidRDefault="00975C97" w:rsidP="00CA7C76">
            <w:pPr>
              <w:pStyle w:val="TAC"/>
            </w:pPr>
            <w:r w:rsidRPr="0001701A">
              <w:t>2</w:t>
            </w:r>
          </w:p>
        </w:tc>
        <w:tc>
          <w:tcPr>
            <w:tcW w:w="717" w:type="dxa"/>
            <w:vAlign w:val="center"/>
          </w:tcPr>
          <w:p w14:paraId="1DFEBD5C" w14:textId="77777777" w:rsidR="00975C97" w:rsidRPr="0001701A" w:rsidRDefault="00975C97" w:rsidP="00CA7C76">
            <w:pPr>
              <w:pStyle w:val="TAC"/>
            </w:pPr>
            <w:r w:rsidRPr="0001701A">
              <w:t>2</w:t>
            </w:r>
          </w:p>
        </w:tc>
        <w:tc>
          <w:tcPr>
            <w:tcW w:w="717" w:type="dxa"/>
            <w:vAlign w:val="center"/>
          </w:tcPr>
          <w:p w14:paraId="50B32B4B" w14:textId="77777777" w:rsidR="00975C97" w:rsidRPr="0001701A" w:rsidRDefault="00975C97" w:rsidP="00CA7C76">
            <w:pPr>
              <w:pStyle w:val="TAC"/>
            </w:pPr>
            <w:r w:rsidRPr="0001701A">
              <w:t>2</w:t>
            </w:r>
          </w:p>
        </w:tc>
        <w:tc>
          <w:tcPr>
            <w:tcW w:w="717" w:type="dxa"/>
            <w:vAlign w:val="center"/>
          </w:tcPr>
          <w:p w14:paraId="0490B0EB" w14:textId="77777777" w:rsidR="00975C97" w:rsidRPr="0001701A" w:rsidRDefault="00975C97" w:rsidP="00CA7C76">
            <w:pPr>
              <w:pStyle w:val="TAC"/>
            </w:pPr>
            <w:r w:rsidRPr="0001701A">
              <w:t>3</w:t>
            </w:r>
          </w:p>
        </w:tc>
      </w:tr>
      <w:tr w:rsidR="00975C97" w:rsidRPr="0001701A" w14:paraId="59CBCAF5" w14:textId="77777777" w:rsidTr="00CA7C76">
        <w:trPr>
          <w:jc w:val="center"/>
        </w:trPr>
        <w:tc>
          <w:tcPr>
            <w:tcW w:w="3690" w:type="dxa"/>
            <w:vAlign w:val="center"/>
          </w:tcPr>
          <w:p w14:paraId="515137B1" w14:textId="77777777" w:rsidR="00975C97" w:rsidRPr="0001701A" w:rsidRDefault="00975C97" w:rsidP="00CA7C76">
            <w:pPr>
              <w:pStyle w:val="TAL"/>
            </w:pPr>
            <w:r w:rsidRPr="0001701A">
              <w:t>Binary Channel Bits per Slot</w:t>
            </w:r>
          </w:p>
        </w:tc>
        <w:tc>
          <w:tcPr>
            <w:tcW w:w="1093" w:type="dxa"/>
            <w:vAlign w:val="center"/>
          </w:tcPr>
          <w:p w14:paraId="33D25C0A" w14:textId="77777777" w:rsidR="00975C97" w:rsidRPr="0001701A" w:rsidRDefault="00975C97" w:rsidP="00CA7C76">
            <w:pPr>
              <w:pStyle w:val="TAC"/>
            </w:pPr>
          </w:p>
        </w:tc>
        <w:tc>
          <w:tcPr>
            <w:tcW w:w="717" w:type="dxa"/>
            <w:vAlign w:val="center"/>
          </w:tcPr>
          <w:p w14:paraId="2821C433" w14:textId="77777777" w:rsidR="00975C97" w:rsidRPr="0001701A" w:rsidRDefault="00975C97" w:rsidP="00CA7C76">
            <w:pPr>
              <w:pStyle w:val="TAC"/>
            </w:pPr>
          </w:p>
        </w:tc>
        <w:tc>
          <w:tcPr>
            <w:tcW w:w="717" w:type="dxa"/>
            <w:vAlign w:val="center"/>
          </w:tcPr>
          <w:p w14:paraId="3270A6D4" w14:textId="77777777" w:rsidR="00975C97" w:rsidRPr="0001701A" w:rsidRDefault="00975C97" w:rsidP="00CA7C76">
            <w:pPr>
              <w:pStyle w:val="TAC"/>
            </w:pPr>
          </w:p>
        </w:tc>
        <w:tc>
          <w:tcPr>
            <w:tcW w:w="717" w:type="dxa"/>
            <w:vAlign w:val="center"/>
          </w:tcPr>
          <w:p w14:paraId="26BCE5BD" w14:textId="77777777" w:rsidR="00975C97" w:rsidRPr="0001701A" w:rsidRDefault="00975C97" w:rsidP="00CA7C76">
            <w:pPr>
              <w:pStyle w:val="TAC"/>
            </w:pPr>
          </w:p>
        </w:tc>
        <w:tc>
          <w:tcPr>
            <w:tcW w:w="717" w:type="dxa"/>
            <w:vAlign w:val="center"/>
          </w:tcPr>
          <w:p w14:paraId="37C64B84" w14:textId="77777777" w:rsidR="00975C97" w:rsidRPr="0001701A" w:rsidRDefault="00975C97" w:rsidP="00CA7C76">
            <w:pPr>
              <w:pStyle w:val="TAC"/>
            </w:pPr>
          </w:p>
        </w:tc>
        <w:tc>
          <w:tcPr>
            <w:tcW w:w="717" w:type="dxa"/>
            <w:vAlign w:val="center"/>
          </w:tcPr>
          <w:p w14:paraId="4D4BE836" w14:textId="77777777" w:rsidR="00975C97" w:rsidRPr="0001701A" w:rsidRDefault="00975C97" w:rsidP="00CA7C76">
            <w:pPr>
              <w:pStyle w:val="TAC"/>
            </w:pPr>
          </w:p>
        </w:tc>
        <w:tc>
          <w:tcPr>
            <w:tcW w:w="717" w:type="dxa"/>
            <w:vAlign w:val="center"/>
          </w:tcPr>
          <w:p w14:paraId="7418309D" w14:textId="77777777" w:rsidR="00975C97" w:rsidRPr="0001701A" w:rsidRDefault="00975C97" w:rsidP="00CA7C76">
            <w:pPr>
              <w:pStyle w:val="TAC"/>
            </w:pPr>
          </w:p>
        </w:tc>
        <w:tc>
          <w:tcPr>
            <w:tcW w:w="717" w:type="dxa"/>
            <w:vAlign w:val="center"/>
          </w:tcPr>
          <w:p w14:paraId="5F0DDE6F" w14:textId="77777777" w:rsidR="00975C97" w:rsidRPr="0001701A" w:rsidRDefault="00975C97" w:rsidP="00CA7C76">
            <w:pPr>
              <w:pStyle w:val="TAC"/>
            </w:pPr>
          </w:p>
        </w:tc>
        <w:tc>
          <w:tcPr>
            <w:tcW w:w="717" w:type="dxa"/>
            <w:vAlign w:val="center"/>
          </w:tcPr>
          <w:p w14:paraId="321B3BA4" w14:textId="77777777" w:rsidR="00975C97" w:rsidRPr="0001701A" w:rsidRDefault="00975C97" w:rsidP="00CA7C76">
            <w:pPr>
              <w:pStyle w:val="TAC"/>
            </w:pPr>
          </w:p>
        </w:tc>
      </w:tr>
      <w:tr w:rsidR="00975C97" w:rsidRPr="0001701A" w14:paraId="3C43ACE4" w14:textId="77777777" w:rsidTr="00CA7C76">
        <w:trPr>
          <w:jc w:val="center"/>
        </w:trPr>
        <w:tc>
          <w:tcPr>
            <w:tcW w:w="3690" w:type="dxa"/>
            <w:vAlign w:val="center"/>
          </w:tcPr>
          <w:p w14:paraId="7A3604AC" w14:textId="77777777" w:rsidR="00975C97" w:rsidRPr="0001701A" w:rsidRDefault="00975C97" w:rsidP="00CA7C76">
            <w:pPr>
              <w:pStyle w:val="TAL"/>
            </w:pPr>
            <w:r w:rsidRPr="0001701A">
              <w:t xml:space="preserve">  For Slots 0,1</w:t>
            </w:r>
          </w:p>
        </w:tc>
        <w:tc>
          <w:tcPr>
            <w:tcW w:w="1093" w:type="dxa"/>
            <w:vAlign w:val="center"/>
          </w:tcPr>
          <w:p w14:paraId="055E3B5D" w14:textId="77777777" w:rsidR="00975C97" w:rsidRPr="0001701A" w:rsidRDefault="00975C97" w:rsidP="00CA7C76">
            <w:pPr>
              <w:pStyle w:val="TAC"/>
            </w:pPr>
            <w:r w:rsidRPr="0001701A">
              <w:t>Bits</w:t>
            </w:r>
          </w:p>
        </w:tc>
        <w:tc>
          <w:tcPr>
            <w:tcW w:w="717" w:type="dxa"/>
            <w:vAlign w:val="center"/>
          </w:tcPr>
          <w:p w14:paraId="0B182273" w14:textId="77777777" w:rsidR="00975C97" w:rsidRPr="0001701A" w:rsidRDefault="00975C97" w:rsidP="00CA7C76">
            <w:pPr>
              <w:pStyle w:val="TAC"/>
            </w:pPr>
            <w:r w:rsidRPr="0001701A">
              <w:t>N/A</w:t>
            </w:r>
          </w:p>
        </w:tc>
        <w:tc>
          <w:tcPr>
            <w:tcW w:w="717" w:type="dxa"/>
            <w:vAlign w:val="center"/>
          </w:tcPr>
          <w:p w14:paraId="37EE4A14" w14:textId="77777777" w:rsidR="00975C97" w:rsidRPr="0001701A" w:rsidRDefault="00975C97" w:rsidP="00CA7C76">
            <w:pPr>
              <w:pStyle w:val="TAC"/>
            </w:pPr>
            <w:r w:rsidRPr="0001701A">
              <w:t>N/A</w:t>
            </w:r>
          </w:p>
        </w:tc>
        <w:tc>
          <w:tcPr>
            <w:tcW w:w="717" w:type="dxa"/>
            <w:vAlign w:val="center"/>
          </w:tcPr>
          <w:p w14:paraId="4B9CB2DD" w14:textId="77777777" w:rsidR="00975C97" w:rsidRPr="0001701A" w:rsidRDefault="00975C97" w:rsidP="00CA7C76">
            <w:pPr>
              <w:pStyle w:val="TAC"/>
            </w:pPr>
            <w:r w:rsidRPr="0001701A">
              <w:t>N/A</w:t>
            </w:r>
          </w:p>
        </w:tc>
        <w:tc>
          <w:tcPr>
            <w:tcW w:w="717" w:type="dxa"/>
            <w:vAlign w:val="center"/>
          </w:tcPr>
          <w:p w14:paraId="55869AB5" w14:textId="77777777" w:rsidR="00975C97" w:rsidRPr="0001701A" w:rsidRDefault="00975C97" w:rsidP="00CA7C76">
            <w:pPr>
              <w:pStyle w:val="TAC"/>
            </w:pPr>
            <w:r w:rsidRPr="0001701A">
              <w:t>N/A</w:t>
            </w:r>
          </w:p>
        </w:tc>
        <w:tc>
          <w:tcPr>
            <w:tcW w:w="717" w:type="dxa"/>
            <w:vAlign w:val="center"/>
          </w:tcPr>
          <w:p w14:paraId="27E9E41A" w14:textId="77777777" w:rsidR="00975C97" w:rsidRPr="0001701A" w:rsidRDefault="00975C97" w:rsidP="00CA7C76">
            <w:pPr>
              <w:pStyle w:val="TAC"/>
            </w:pPr>
            <w:r w:rsidRPr="0001701A">
              <w:t>N/A</w:t>
            </w:r>
          </w:p>
        </w:tc>
        <w:tc>
          <w:tcPr>
            <w:tcW w:w="717" w:type="dxa"/>
            <w:vAlign w:val="center"/>
          </w:tcPr>
          <w:p w14:paraId="52E084D3" w14:textId="77777777" w:rsidR="00975C97" w:rsidRPr="0001701A" w:rsidRDefault="00975C97" w:rsidP="00CA7C76">
            <w:pPr>
              <w:pStyle w:val="TAC"/>
            </w:pPr>
            <w:r w:rsidRPr="0001701A">
              <w:t>N/A</w:t>
            </w:r>
          </w:p>
        </w:tc>
        <w:tc>
          <w:tcPr>
            <w:tcW w:w="717" w:type="dxa"/>
            <w:vAlign w:val="center"/>
          </w:tcPr>
          <w:p w14:paraId="0A546228" w14:textId="77777777" w:rsidR="00975C97" w:rsidRPr="0001701A" w:rsidRDefault="00975C97" w:rsidP="00CA7C76">
            <w:pPr>
              <w:pStyle w:val="TAC"/>
            </w:pPr>
            <w:r w:rsidRPr="0001701A">
              <w:t>N/A</w:t>
            </w:r>
          </w:p>
        </w:tc>
        <w:tc>
          <w:tcPr>
            <w:tcW w:w="717" w:type="dxa"/>
            <w:vAlign w:val="center"/>
          </w:tcPr>
          <w:p w14:paraId="6246414A" w14:textId="77777777" w:rsidR="00975C97" w:rsidRPr="0001701A" w:rsidRDefault="00975C97" w:rsidP="00CA7C76">
            <w:pPr>
              <w:pStyle w:val="TAC"/>
            </w:pPr>
            <w:r w:rsidRPr="0001701A">
              <w:t>N/A</w:t>
            </w:r>
          </w:p>
        </w:tc>
      </w:tr>
      <w:tr w:rsidR="00975C97" w:rsidRPr="0001701A" w14:paraId="5D650914" w14:textId="77777777" w:rsidTr="00CA7C76">
        <w:trPr>
          <w:jc w:val="center"/>
        </w:trPr>
        <w:tc>
          <w:tcPr>
            <w:tcW w:w="3690" w:type="dxa"/>
            <w:vAlign w:val="center"/>
          </w:tcPr>
          <w:p w14:paraId="0B4C8E15" w14:textId="77777777" w:rsidR="00975C97" w:rsidRPr="0001701A" w:rsidRDefault="00975C97" w:rsidP="00CA7C76">
            <w:pPr>
              <w:pStyle w:val="TAL"/>
            </w:pPr>
            <w:r w:rsidRPr="0001701A">
              <w:t xml:space="preserve">  For Slots 2,3,4,5,6,7,8,9</w:t>
            </w:r>
          </w:p>
        </w:tc>
        <w:tc>
          <w:tcPr>
            <w:tcW w:w="1093" w:type="dxa"/>
            <w:vAlign w:val="center"/>
          </w:tcPr>
          <w:p w14:paraId="12F37AA6" w14:textId="77777777" w:rsidR="00975C97" w:rsidRPr="0001701A" w:rsidRDefault="00975C97" w:rsidP="00CA7C76">
            <w:pPr>
              <w:pStyle w:val="TAC"/>
            </w:pPr>
            <w:r w:rsidRPr="0001701A">
              <w:t>Bits</w:t>
            </w:r>
          </w:p>
        </w:tc>
        <w:tc>
          <w:tcPr>
            <w:tcW w:w="717" w:type="dxa"/>
            <w:vAlign w:val="center"/>
          </w:tcPr>
          <w:p w14:paraId="21B4DC91" w14:textId="77777777" w:rsidR="00975C97" w:rsidRPr="0001701A" w:rsidRDefault="00975C97" w:rsidP="00CA7C76">
            <w:pPr>
              <w:pStyle w:val="TAC"/>
            </w:pPr>
            <w:r w:rsidRPr="0001701A">
              <w:t>5400</w:t>
            </w:r>
          </w:p>
        </w:tc>
        <w:tc>
          <w:tcPr>
            <w:tcW w:w="717" w:type="dxa"/>
            <w:vAlign w:val="center"/>
          </w:tcPr>
          <w:p w14:paraId="327E6B3C" w14:textId="77777777" w:rsidR="00975C97" w:rsidRPr="0001701A" w:rsidRDefault="00975C97" w:rsidP="00CA7C76">
            <w:pPr>
              <w:pStyle w:val="TAC"/>
            </w:pPr>
            <w:r w:rsidRPr="0001701A">
              <w:t>11232</w:t>
            </w:r>
          </w:p>
        </w:tc>
        <w:tc>
          <w:tcPr>
            <w:tcW w:w="717" w:type="dxa"/>
            <w:vAlign w:val="center"/>
          </w:tcPr>
          <w:p w14:paraId="36E4BE5B" w14:textId="77777777" w:rsidR="00975C97" w:rsidRPr="0001701A" w:rsidRDefault="00975C97" w:rsidP="00CA7C76">
            <w:pPr>
              <w:pStyle w:val="TAC"/>
            </w:pPr>
            <w:r w:rsidRPr="0001701A">
              <w:t>17064</w:t>
            </w:r>
          </w:p>
        </w:tc>
        <w:tc>
          <w:tcPr>
            <w:tcW w:w="717" w:type="dxa"/>
            <w:vAlign w:val="center"/>
          </w:tcPr>
          <w:p w14:paraId="00676F92" w14:textId="77777777" w:rsidR="00975C97" w:rsidRPr="0001701A" w:rsidRDefault="00975C97" w:rsidP="00CA7C76">
            <w:pPr>
              <w:pStyle w:val="TAC"/>
            </w:pPr>
            <w:r w:rsidRPr="0001701A">
              <w:t>22896</w:t>
            </w:r>
          </w:p>
        </w:tc>
        <w:tc>
          <w:tcPr>
            <w:tcW w:w="717" w:type="dxa"/>
            <w:vAlign w:val="center"/>
          </w:tcPr>
          <w:p w14:paraId="1B2FE498" w14:textId="77777777" w:rsidR="00975C97" w:rsidRPr="0001701A" w:rsidRDefault="00975C97" w:rsidP="00CA7C76">
            <w:pPr>
              <w:pStyle w:val="TAC"/>
            </w:pPr>
            <w:r w:rsidRPr="0001701A">
              <w:t>28728</w:t>
            </w:r>
          </w:p>
        </w:tc>
        <w:tc>
          <w:tcPr>
            <w:tcW w:w="717" w:type="dxa"/>
            <w:vAlign w:val="center"/>
          </w:tcPr>
          <w:p w14:paraId="176169AC" w14:textId="77777777" w:rsidR="00975C97" w:rsidRPr="0001701A" w:rsidRDefault="00975C97" w:rsidP="00CA7C76">
            <w:pPr>
              <w:pStyle w:val="TAC"/>
            </w:pPr>
            <w:r w:rsidRPr="0001701A">
              <w:t>34560</w:t>
            </w:r>
          </w:p>
        </w:tc>
        <w:tc>
          <w:tcPr>
            <w:tcW w:w="717" w:type="dxa"/>
            <w:vAlign w:val="center"/>
          </w:tcPr>
          <w:p w14:paraId="0F1FB42B" w14:textId="77777777" w:rsidR="00975C97" w:rsidRPr="0001701A" w:rsidRDefault="00975C97" w:rsidP="00CA7C76">
            <w:pPr>
              <w:pStyle w:val="TAC"/>
            </w:pPr>
            <w:r w:rsidRPr="0001701A">
              <w:t>46656</w:t>
            </w:r>
          </w:p>
        </w:tc>
        <w:tc>
          <w:tcPr>
            <w:tcW w:w="717" w:type="dxa"/>
            <w:vAlign w:val="center"/>
          </w:tcPr>
          <w:p w14:paraId="4E4F9070" w14:textId="77777777" w:rsidR="00975C97" w:rsidRPr="0001701A" w:rsidRDefault="00975C97" w:rsidP="00CA7C76">
            <w:pPr>
              <w:pStyle w:val="TAC"/>
            </w:pPr>
            <w:r w:rsidRPr="0001701A">
              <w:t>58320</w:t>
            </w:r>
          </w:p>
        </w:tc>
      </w:tr>
      <w:tr w:rsidR="00975C97" w:rsidRPr="0001701A" w14:paraId="155AFF49" w14:textId="77777777" w:rsidTr="00CA7C76">
        <w:trPr>
          <w:trHeight w:val="70"/>
          <w:jc w:val="center"/>
        </w:trPr>
        <w:tc>
          <w:tcPr>
            <w:tcW w:w="3690" w:type="dxa"/>
            <w:vAlign w:val="center"/>
          </w:tcPr>
          <w:p w14:paraId="081A2FCB" w14:textId="77777777" w:rsidR="00975C97" w:rsidRPr="0001701A" w:rsidRDefault="00975C97" w:rsidP="00CA7C76">
            <w:pPr>
              <w:pStyle w:val="TAL"/>
            </w:pPr>
            <w:r w:rsidRPr="0001701A">
              <w:t>Max. Throughput averaged over 1 frame</w:t>
            </w:r>
          </w:p>
        </w:tc>
        <w:tc>
          <w:tcPr>
            <w:tcW w:w="1093" w:type="dxa"/>
            <w:vAlign w:val="center"/>
          </w:tcPr>
          <w:p w14:paraId="6FA824F5" w14:textId="77777777" w:rsidR="00975C97" w:rsidRPr="0001701A" w:rsidRDefault="00975C97" w:rsidP="00CA7C76">
            <w:pPr>
              <w:pStyle w:val="TAC"/>
            </w:pPr>
            <w:r w:rsidRPr="0001701A">
              <w:t>Mbps</w:t>
            </w:r>
          </w:p>
        </w:tc>
        <w:tc>
          <w:tcPr>
            <w:tcW w:w="717" w:type="dxa"/>
            <w:vAlign w:val="center"/>
          </w:tcPr>
          <w:p w14:paraId="209EBD46" w14:textId="77777777" w:rsidR="00975C97" w:rsidRPr="0001701A" w:rsidRDefault="00975C97" w:rsidP="00CA7C76">
            <w:pPr>
              <w:pStyle w:val="TAC"/>
            </w:pPr>
            <w:r w:rsidRPr="0001701A">
              <w:rPr>
                <w:rFonts w:cs="Arial"/>
              </w:rPr>
              <w:t>1.338</w:t>
            </w:r>
          </w:p>
        </w:tc>
        <w:tc>
          <w:tcPr>
            <w:tcW w:w="717" w:type="dxa"/>
            <w:vAlign w:val="center"/>
          </w:tcPr>
          <w:p w14:paraId="04CFDA0F" w14:textId="77777777" w:rsidR="00975C97" w:rsidRPr="0001701A" w:rsidRDefault="00975C97" w:rsidP="00CA7C76">
            <w:pPr>
              <w:pStyle w:val="TAC"/>
            </w:pPr>
            <w:r w:rsidRPr="0001701A">
              <w:rPr>
                <w:rFonts w:cs="Arial"/>
              </w:rPr>
              <w:t>2.694</w:t>
            </w:r>
          </w:p>
        </w:tc>
        <w:tc>
          <w:tcPr>
            <w:tcW w:w="717" w:type="dxa"/>
            <w:vAlign w:val="center"/>
          </w:tcPr>
          <w:p w14:paraId="34ED2AB2" w14:textId="77777777" w:rsidR="00975C97" w:rsidRPr="0001701A" w:rsidRDefault="00975C97" w:rsidP="00CA7C76">
            <w:pPr>
              <w:pStyle w:val="TAC"/>
            </w:pPr>
            <w:r w:rsidRPr="0001701A">
              <w:rPr>
                <w:rFonts w:cs="Arial"/>
              </w:rPr>
              <w:t>4.096</w:t>
            </w:r>
          </w:p>
        </w:tc>
        <w:tc>
          <w:tcPr>
            <w:tcW w:w="717" w:type="dxa"/>
            <w:vAlign w:val="center"/>
          </w:tcPr>
          <w:p w14:paraId="098BBFD1" w14:textId="77777777" w:rsidR="00975C97" w:rsidRPr="0001701A" w:rsidRDefault="00975C97" w:rsidP="00CA7C76">
            <w:pPr>
              <w:pStyle w:val="TAC"/>
            </w:pPr>
            <w:r w:rsidRPr="0001701A">
              <w:rPr>
                <w:rFonts w:cs="Arial"/>
              </w:rPr>
              <w:t>5.530</w:t>
            </w:r>
          </w:p>
        </w:tc>
        <w:tc>
          <w:tcPr>
            <w:tcW w:w="717" w:type="dxa"/>
            <w:vAlign w:val="center"/>
          </w:tcPr>
          <w:p w14:paraId="514A5D89" w14:textId="77777777" w:rsidR="00975C97" w:rsidRPr="0001701A" w:rsidRDefault="00975C97" w:rsidP="00CA7C76">
            <w:pPr>
              <w:pStyle w:val="TAC"/>
            </w:pPr>
            <w:r w:rsidRPr="0001701A">
              <w:rPr>
                <w:rFonts w:cs="Arial"/>
              </w:rPr>
              <w:t>6.970</w:t>
            </w:r>
          </w:p>
        </w:tc>
        <w:tc>
          <w:tcPr>
            <w:tcW w:w="717" w:type="dxa"/>
            <w:vAlign w:val="center"/>
          </w:tcPr>
          <w:p w14:paraId="2CF33BD8" w14:textId="77777777" w:rsidR="00975C97" w:rsidRPr="0001701A" w:rsidRDefault="00975C97" w:rsidP="00CA7C76">
            <w:pPr>
              <w:pStyle w:val="TAC"/>
            </w:pPr>
            <w:r w:rsidRPr="0001701A">
              <w:rPr>
                <w:rFonts w:cs="Arial"/>
              </w:rPr>
              <w:t>8.403</w:t>
            </w:r>
          </w:p>
        </w:tc>
        <w:tc>
          <w:tcPr>
            <w:tcW w:w="717" w:type="dxa"/>
            <w:vAlign w:val="center"/>
          </w:tcPr>
          <w:p w14:paraId="0A4B969A" w14:textId="77777777" w:rsidR="00975C97" w:rsidRPr="0001701A" w:rsidRDefault="00975C97" w:rsidP="00CA7C76">
            <w:pPr>
              <w:pStyle w:val="TAC"/>
            </w:pPr>
            <w:r w:rsidRPr="0001701A">
              <w:rPr>
                <w:rFonts w:cs="Arial"/>
              </w:rPr>
              <w:t>11.270</w:t>
            </w:r>
          </w:p>
        </w:tc>
        <w:tc>
          <w:tcPr>
            <w:tcW w:w="717" w:type="dxa"/>
            <w:vAlign w:val="center"/>
          </w:tcPr>
          <w:p w14:paraId="10DD5037" w14:textId="77777777" w:rsidR="00975C97" w:rsidRPr="0001701A" w:rsidRDefault="00975C97" w:rsidP="00CA7C76">
            <w:pPr>
              <w:pStyle w:val="TAC"/>
            </w:pPr>
            <w:r w:rsidRPr="0001701A">
              <w:rPr>
                <w:rFonts w:cs="Arial"/>
              </w:rPr>
              <w:t>13.9392</w:t>
            </w:r>
          </w:p>
        </w:tc>
      </w:tr>
      <w:tr w:rsidR="00975C97" w:rsidRPr="0001701A" w14:paraId="769EA608" w14:textId="77777777" w:rsidTr="00CA7C76">
        <w:trPr>
          <w:trHeight w:val="70"/>
          <w:jc w:val="center"/>
        </w:trPr>
        <w:tc>
          <w:tcPr>
            <w:tcW w:w="10519" w:type="dxa"/>
            <w:gridSpan w:val="10"/>
          </w:tcPr>
          <w:p w14:paraId="5F005AED" w14:textId="77777777" w:rsidR="00975C97" w:rsidRPr="0001701A" w:rsidRDefault="00975C97" w:rsidP="00CA7C76">
            <w:pPr>
              <w:pStyle w:val="TAN"/>
            </w:pPr>
            <w:r w:rsidRPr="0001701A">
              <w:t>Note 1:</w:t>
            </w:r>
            <w:r w:rsidRPr="0001701A">
              <w:tab/>
              <w:t>Additional parameters are specified in Table A.3.1-1 and Table A.3.2.1-1.</w:t>
            </w:r>
          </w:p>
          <w:p w14:paraId="2BAD13E9" w14:textId="77777777" w:rsidR="00975C97" w:rsidRPr="0001701A" w:rsidRDefault="00975C97" w:rsidP="00CA7C76">
            <w:pPr>
              <w:pStyle w:val="TAN"/>
            </w:pPr>
            <w:r w:rsidRPr="0001701A">
              <w:t>Note 2:</w:t>
            </w:r>
            <w:r w:rsidRPr="0001701A">
              <w:tab/>
              <w:t>If more than one Code Block is present, an additional CRC sequence of L = 24 Bits is attached to each Code Block (otherwise L = 0 Bit).</w:t>
            </w:r>
          </w:p>
          <w:p w14:paraId="29E19502" w14:textId="77777777" w:rsidR="00975C97" w:rsidRPr="0001701A" w:rsidRDefault="00975C97" w:rsidP="00CA7C76">
            <w:pPr>
              <w:pStyle w:val="TAN"/>
            </w:pPr>
            <w:r w:rsidRPr="0001701A">
              <w:t>Note 3:</w:t>
            </w:r>
            <w:r w:rsidRPr="0001701A">
              <w:tab/>
              <w:t>SS/PBCH block is transmitted in slot #0 of each frame.</w:t>
            </w:r>
          </w:p>
          <w:p w14:paraId="4E1E2C84" w14:textId="77777777" w:rsidR="00975C97" w:rsidRPr="0001701A" w:rsidRDefault="00975C97" w:rsidP="00CA7C76">
            <w:pPr>
              <w:pStyle w:val="TAN"/>
            </w:pPr>
            <w:r w:rsidRPr="0001701A">
              <w:t>Note 4:</w:t>
            </w:r>
            <w:r w:rsidRPr="0001701A">
              <w:tab/>
              <w:t>Slot i is slot index per frame</w:t>
            </w:r>
            <w:r w:rsidRPr="0001701A">
              <w:rPr>
                <w:rFonts w:eastAsia="PMingLiU"/>
                <w:lang w:eastAsia="zh-TW"/>
              </w:rPr>
              <w:t>.</w:t>
            </w:r>
          </w:p>
        </w:tc>
      </w:tr>
    </w:tbl>
    <w:p w14:paraId="41925497" w14:textId="77777777" w:rsidR="00975C97" w:rsidRPr="0001701A" w:rsidRDefault="00975C97" w:rsidP="00975C97"/>
    <w:p w14:paraId="243DB17D" w14:textId="77777777" w:rsidR="00975C97" w:rsidRPr="0001701A" w:rsidRDefault="00975C97" w:rsidP="00975C97">
      <w:pPr>
        <w:sectPr w:rsidR="00975C97" w:rsidRPr="0001701A" w:rsidSect="00975C97">
          <w:pgSz w:w="11906" w:h="16838"/>
          <w:pgMar w:top="1418" w:right="1134" w:bottom="1134" w:left="1134" w:header="851" w:footer="340" w:gutter="0"/>
          <w:cols w:space="708"/>
          <w:docGrid w:linePitch="360"/>
        </w:sectPr>
      </w:pPr>
    </w:p>
    <w:p w14:paraId="29410A8A" w14:textId="77777777" w:rsidR="00975C97" w:rsidRPr="0001701A" w:rsidRDefault="00975C97" w:rsidP="00975C97">
      <w:pPr>
        <w:pStyle w:val="TH"/>
        <w:rPr>
          <w:rFonts w:eastAsia="PMingLiU"/>
          <w:lang w:eastAsia="zh-TW"/>
        </w:rPr>
      </w:pPr>
      <w:r w:rsidRPr="0001701A">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01701A" w14:paraId="11D4A8DC" w14:textId="77777777" w:rsidTr="001C55B5">
        <w:trPr>
          <w:jc w:val="center"/>
        </w:trPr>
        <w:tc>
          <w:tcPr>
            <w:tcW w:w="3690" w:type="dxa"/>
          </w:tcPr>
          <w:p w14:paraId="3F3E197D" w14:textId="77777777" w:rsidR="00975C97" w:rsidRPr="0001701A" w:rsidRDefault="00975C97" w:rsidP="001C55B5">
            <w:pPr>
              <w:pStyle w:val="TAH"/>
            </w:pPr>
            <w:r w:rsidRPr="0001701A">
              <w:t>Parameter</w:t>
            </w:r>
          </w:p>
        </w:tc>
        <w:tc>
          <w:tcPr>
            <w:tcW w:w="1093" w:type="dxa"/>
          </w:tcPr>
          <w:p w14:paraId="4C64A395" w14:textId="77777777" w:rsidR="00975C97" w:rsidRPr="0001701A" w:rsidRDefault="00975C97" w:rsidP="001C55B5">
            <w:pPr>
              <w:pStyle w:val="TAH"/>
            </w:pPr>
            <w:r w:rsidRPr="0001701A">
              <w:t>Unit</w:t>
            </w:r>
          </w:p>
        </w:tc>
        <w:tc>
          <w:tcPr>
            <w:tcW w:w="10020" w:type="dxa"/>
            <w:gridSpan w:val="12"/>
          </w:tcPr>
          <w:p w14:paraId="4BE4566E" w14:textId="77777777" w:rsidR="00975C97" w:rsidRPr="0001701A" w:rsidRDefault="00975C97" w:rsidP="001C55B5">
            <w:pPr>
              <w:pStyle w:val="TAH"/>
            </w:pPr>
            <w:r w:rsidRPr="0001701A">
              <w:t>Value</w:t>
            </w:r>
          </w:p>
        </w:tc>
      </w:tr>
      <w:tr w:rsidR="00975C97" w:rsidRPr="0001701A" w14:paraId="1FD29A42" w14:textId="77777777" w:rsidTr="001C55B5">
        <w:trPr>
          <w:jc w:val="center"/>
        </w:trPr>
        <w:tc>
          <w:tcPr>
            <w:tcW w:w="3690" w:type="dxa"/>
          </w:tcPr>
          <w:p w14:paraId="265EACCE" w14:textId="77777777" w:rsidR="00975C97" w:rsidRPr="0001701A" w:rsidRDefault="00975C97" w:rsidP="001C55B5">
            <w:pPr>
              <w:pStyle w:val="TAL"/>
            </w:pPr>
            <w:r w:rsidRPr="0001701A">
              <w:t>Channel bandwidth</w:t>
            </w:r>
          </w:p>
        </w:tc>
        <w:tc>
          <w:tcPr>
            <w:tcW w:w="1093" w:type="dxa"/>
            <w:vAlign w:val="center"/>
          </w:tcPr>
          <w:p w14:paraId="19182D1C" w14:textId="77777777" w:rsidR="00975C97" w:rsidRPr="0001701A" w:rsidRDefault="00975C97" w:rsidP="001C55B5">
            <w:pPr>
              <w:pStyle w:val="TAC"/>
            </w:pPr>
            <w:r w:rsidRPr="0001701A">
              <w:t>MHz</w:t>
            </w:r>
          </w:p>
        </w:tc>
        <w:tc>
          <w:tcPr>
            <w:tcW w:w="835" w:type="dxa"/>
            <w:vAlign w:val="center"/>
          </w:tcPr>
          <w:p w14:paraId="4F874F95" w14:textId="77777777" w:rsidR="00975C97" w:rsidRPr="0001701A" w:rsidRDefault="00975C97" w:rsidP="001C55B5">
            <w:pPr>
              <w:pStyle w:val="TAC"/>
            </w:pPr>
            <w:r w:rsidRPr="0001701A">
              <w:t>5</w:t>
            </w:r>
          </w:p>
        </w:tc>
        <w:tc>
          <w:tcPr>
            <w:tcW w:w="835" w:type="dxa"/>
            <w:vAlign w:val="center"/>
          </w:tcPr>
          <w:p w14:paraId="1504DAC0" w14:textId="77777777" w:rsidR="00975C97" w:rsidRPr="0001701A" w:rsidRDefault="00975C97" w:rsidP="001C55B5">
            <w:pPr>
              <w:pStyle w:val="TAC"/>
            </w:pPr>
            <w:r w:rsidRPr="0001701A">
              <w:t>10</w:t>
            </w:r>
          </w:p>
        </w:tc>
        <w:tc>
          <w:tcPr>
            <w:tcW w:w="835" w:type="dxa"/>
            <w:vAlign w:val="center"/>
          </w:tcPr>
          <w:p w14:paraId="7648C67F" w14:textId="77777777" w:rsidR="00975C97" w:rsidRPr="0001701A" w:rsidRDefault="00975C97" w:rsidP="001C55B5">
            <w:pPr>
              <w:pStyle w:val="TAC"/>
            </w:pPr>
            <w:r w:rsidRPr="0001701A">
              <w:t>15</w:t>
            </w:r>
          </w:p>
        </w:tc>
        <w:tc>
          <w:tcPr>
            <w:tcW w:w="835" w:type="dxa"/>
            <w:vAlign w:val="center"/>
          </w:tcPr>
          <w:p w14:paraId="60F3F2AA" w14:textId="77777777" w:rsidR="00975C97" w:rsidRPr="0001701A" w:rsidRDefault="00975C97" w:rsidP="001C55B5">
            <w:pPr>
              <w:pStyle w:val="TAC"/>
            </w:pPr>
            <w:r w:rsidRPr="0001701A">
              <w:t>20</w:t>
            </w:r>
          </w:p>
        </w:tc>
        <w:tc>
          <w:tcPr>
            <w:tcW w:w="835" w:type="dxa"/>
            <w:vAlign w:val="center"/>
          </w:tcPr>
          <w:p w14:paraId="09B15FC5" w14:textId="77777777" w:rsidR="00975C97" w:rsidRPr="0001701A" w:rsidRDefault="00975C97" w:rsidP="001C55B5">
            <w:pPr>
              <w:pStyle w:val="TAC"/>
            </w:pPr>
            <w:r w:rsidRPr="0001701A">
              <w:t>25</w:t>
            </w:r>
          </w:p>
        </w:tc>
        <w:tc>
          <w:tcPr>
            <w:tcW w:w="835" w:type="dxa"/>
            <w:vAlign w:val="center"/>
          </w:tcPr>
          <w:p w14:paraId="74B3AD47" w14:textId="77777777" w:rsidR="00975C97" w:rsidRPr="0001701A" w:rsidRDefault="00975C97" w:rsidP="001C55B5">
            <w:pPr>
              <w:pStyle w:val="TAC"/>
            </w:pPr>
            <w:r w:rsidRPr="0001701A">
              <w:t>30</w:t>
            </w:r>
          </w:p>
        </w:tc>
        <w:tc>
          <w:tcPr>
            <w:tcW w:w="835" w:type="dxa"/>
            <w:vAlign w:val="center"/>
          </w:tcPr>
          <w:p w14:paraId="2C0B7D26" w14:textId="77777777" w:rsidR="00975C97" w:rsidRPr="0001701A" w:rsidRDefault="00975C97" w:rsidP="001C55B5">
            <w:pPr>
              <w:pStyle w:val="TAC"/>
            </w:pPr>
            <w:r w:rsidRPr="0001701A">
              <w:t>40</w:t>
            </w:r>
          </w:p>
        </w:tc>
        <w:tc>
          <w:tcPr>
            <w:tcW w:w="835" w:type="dxa"/>
            <w:vAlign w:val="center"/>
          </w:tcPr>
          <w:p w14:paraId="4FCCD420" w14:textId="77777777" w:rsidR="00975C97" w:rsidRPr="0001701A" w:rsidRDefault="00975C97" w:rsidP="001C55B5">
            <w:pPr>
              <w:pStyle w:val="TAC"/>
            </w:pPr>
            <w:r w:rsidRPr="0001701A">
              <w:t>50</w:t>
            </w:r>
          </w:p>
        </w:tc>
        <w:tc>
          <w:tcPr>
            <w:tcW w:w="835" w:type="dxa"/>
            <w:vAlign w:val="center"/>
          </w:tcPr>
          <w:p w14:paraId="7FF2A7BD" w14:textId="77777777" w:rsidR="00975C97" w:rsidRPr="0001701A" w:rsidRDefault="00975C97" w:rsidP="001C55B5">
            <w:pPr>
              <w:pStyle w:val="TAC"/>
            </w:pPr>
            <w:r w:rsidRPr="0001701A">
              <w:t>60</w:t>
            </w:r>
          </w:p>
        </w:tc>
        <w:tc>
          <w:tcPr>
            <w:tcW w:w="835" w:type="dxa"/>
            <w:vAlign w:val="center"/>
          </w:tcPr>
          <w:p w14:paraId="1B19EEE1" w14:textId="77777777" w:rsidR="00975C97" w:rsidRPr="0001701A" w:rsidRDefault="00975C97" w:rsidP="001C55B5">
            <w:pPr>
              <w:pStyle w:val="TAC"/>
            </w:pPr>
            <w:r w:rsidRPr="0001701A">
              <w:t>80</w:t>
            </w:r>
          </w:p>
        </w:tc>
        <w:tc>
          <w:tcPr>
            <w:tcW w:w="835" w:type="dxa"/>
          </w:tcPr>
          <w:p w14:paraId="4CEDF2E6" w14:textId="77777777" w:rsidR="00975C97" w:rsidRPr="0001701A" w:rsidRDefault="00975C97" w:rsidP="001C55B5">
            <w:pPr>
              <w:pStyle w:val="TAC"/>
            </w:pPr>
            <w:r w:rsidRPr="0001701A">
              <w:rPr>
                <w:rFonts w:cs="Arial"/>
              </w:rPr>
              <w:t>90</w:t>
            </w:r>
          </w:p>
        </w:tc>
        <w:tc>
          <w:tcPr>
            <w:tcW w:w="835" w:type="dxa"/>
            <w:vAlign w:val="center"/>
          </w:tcPr>
          <w:p w14:paraId="5F8C2E21" w14:textId="77777777" w:rsidR="00975C97" w:rsidRPr="0001701A" w:rsidRDefault="00975C97" w:rsidP="001C55B5">
            <w:pPr>
              <w:pStyle w:val="TAC"/>
            </w:pPr>
            <w:r w:rsidRPr="0001701A">
              <w:t>100</w:t>
            </w:r>
          </w:p>
        </w:tc>
      </w:tr>
      <w:tr w:rsidR="00975C97" w:rsidRPr="0001701A" w14:paraId="7BD0902F" w14:textId="77777777" w:rsidTr="001C55B5">
        <w:trPr>
          <w:jc w:val="center"/>
        </w:trPr>
        <w:tc>
          <w:tcPr>
            <w:tcW w:w="3690" w:type="dxa"/>
          </w:tcPr>
          <w:p w14:paraId="6D748986" w14:textId="77777777" w:rsidR="00975C97" w:rsidRPr="0001701A" w:rsidRDefault="00975C97" w:rsidP="001C55B5">
            <w:pPr>
              <w:pStyle w:val="TAL"/>
            </w:pPr>
            <w:r w:rsidRPr="0001701A">
              <w:t xml:space="preserve">Subcarrier spacing configuration </w:t>
            </w:r>
            <w:r w:rsidRPr="0001701A">
              <w:object w:dxaOrig="220" w:dyaOrig="240" w14:anchorId="2A1D3255">
                <v:shape id="_x0000_i1026" type="#_x0000_t75" style="width:11.5pt;height:12.5pt" o:ole="">
                  <v:imagedata r:id="rId9" o:title=""/>
                </v:shape>
                <o:OLEObject Type="Embed" ProgID="Equation.3" ShapeID="_x0000_i1026" DrawAspect="Content" ObjectID="_1717871223" r:id="rId11"/>
              </w:object>
            </w:r>
          </w:p>
        </w:tc>
        <w:tc>
          <w:tcPr>
            <w:tcW w:w="1093" w:type="dxa"/>
            <w:vAlign w:val="center"/>
          </w:tcPr>
          <w:p w14:paraId="2ACCD8AF" w14:textId="77777777" w:rsidR="00975C97" w:rsidRPr="0001701A" w:rsidRDefault="00975C97" w:rsidP="001C55B5">
            <w:pPr>
              <w:pStyle w:val="TAC"/>
            </w:pPr>
          </w:p>
        </w:tc>
        <w:tc>
          <w:tcPr>
            <w:tcW w:w="835" w:type="dxa"/>
            <w:vAlign w:val="center"/>
          </w:tcPr>
          <w:p w14:paraId="0FA186EC" w14:textId="77777777" w:rsidR="00975C97" w:rsidRPr="0001701A" w:rsidRDefault="00975C97" w:rsidP="001C55B5">
            <w:pPr>
              <w:pStyle w:val="TAC"/>
            </w:pPr>
            <w:r w:rsidRPr="0001701A">
              <w:t>1</w:t>
            </w:r>
          </w:p>
        </w:tc>
        <w:tc>
          <w:tcPr>
            <w:tcW w:w="835" w:type="dxa"/>
            <w:vAlign w:val="center"/>
          </w:tcPr>
          <w:p w14:paraId="42C1BAF0" w14:textId="77777777" w:rsidR="00975C97" w:rsidRPr="0001701A" w:rsidRDefault="00975C97" w:rsidP="001C55B5">
            <w:pPr>
              <w:pStyle w:val="TAC"/>
            </w:pPr>
            <w:r w:rsidRPr="0001701A">
              <w:t>1</w:t>
            </w:r>
          </w:p>
        </w:tc>
        <w:tc>
          <w:tcPr>
            <w:tcW w:w="835" w:type="dxa"/>
            <w:vAlign w:val="center"/>
          </w:tcPr>
          <w:p w14:paraId="1D2D73AA" w14:textId="77777777" w:rsidR="00975C97" w:rsidRPr="0001701A" w:rsidRDefault="00975C97" w:rsidP="001C55B5">
            <w:pPr>
              <w:pStyle w:val="TAC"/>
            </w:pPr>
            <w:r w:rsidRPr="0001701A">
              <w:t>1</w:t>
            </w:r>
          </w:p>
        </w:tc>
        <w:tc>
          <w:tcPr>
            <w:tcW w:w="835" w:type="dxa"/>
            <w:vAlign w:val="center"/>
          </w:tcPr>
          <w:p w14:paraId="73BAF880" w14:textId="77777777" w:rsidR="00975C97" w:rsidRPr="0001701A" w:rsidRDefault="00975C97" w:rsidP="001C55B5">
            <w:pPr>
              <w:pStyle w:val="TAC"/>
            </w:pPr>
            <w:r w:rsidRPr="0001701A">
              <w:t>1</w:t>
            </w:r>
          </w:p>
        </w:tc>
        <w:tc>
          <w:tcPr>
            <w:tcW w:w="835" w:type="dxa"/>
            <w:vAlign w:val="center"/>
          </w:tcPr>
          <w:p w14:paraId="66DC4C18" w14:textId="77777777" w:rsidR="00975C97" w:rsidRPr="0001701A" w:rsidRDefault="00975C97" w:rsidP="001C55B5">
            <w:pPr>
              <w:pStyle w:val="TAC"/>
            </w:pPr>
            <w:r w:rsidRPr="0001701A">
              <w:t>1</w:t>
            </w:r>
          </w:p>
        </w:tc>
        <w:tc>
          <w:tcPr>
            <w:tcW w:w="835" w:type="dxa"/>
            <w:vAlign w:val="center"/>
          </w:tcPr>
          <w:p w14:paraId="2C602FD4" w14:textId="77777777" w:rsidR="00975C97" w:rsidRPr="0001701A" w:rsidRDefault="00975C97" w:rsidP="001C55B5">
            <w:pPr>
              <w:pStyle w:val="TAC"/>
            </w:pPr>
            <w:r w:rsidRPr="0001701A">
              <w:t>1</w:t>
            </w:r>
          </w:p>
        </w:tc>
        <w:tc>
          <w:tcPr>
            <w:tcW w:w="835" w:type="dxa"/>
            <w:vAlign w:val="center"/>
          </w:tcPr>
          <w:p w14:paraId="01179C34" w14:textId="77777777" w:rsidR="00975C97" w:rsidRPr="0001701A" w:rsidRDefault="00975C97" w:rsidP="001C55B5">
            <w:pPr>
              <w:pStyle w:val="TAC"/>
            </w:pPr>
            <w:r w:rsidRPr="0001701A">
              <w:t>1</w:t>
            </w:r>
          </w:p>
        </w:tc>
        <w:tc>
          <w:tcPr>
            <w:tcW w:w="835" w:type="dxa"/>
            <w:vAlign w:val="center"/>
          </w:tcPr>
          <w:p w14:paraId="01D0359C" w14:textId="77777777" w:rsidR="00975C97" w:rsidRPr="0001701A" w:rsidRDefault="00975C97" w:rsidP="001C55B5">
            <w:pPr>
              <w:pStyle w:val="TAC"/>
            </w:pPr>
            <w:r w:rsidRPr="0001701A">
              <w:t>1</w:t>
            </w:r>
          </w:p>
        </w:tc>
        <w:tc>
          <w:tcPr>
            <w:tcW w:w="835" w:type="dxa"/>
            <w:vAlign w:val="center"/>
          </w:tcPr>
          <w:p w14:paraId="2BA5566D" w14:textId="77777777" w:rsidR="00975C97" w:rsidRPr="0001701A" w:rsidRDefault="00975C97" w:rsidP="001C55B5">
            <w:pPr>
              <w:pStyle w:val="TAC"/>
            </w:pPr>
            <w:r w:rsidRPr="0001701A">
              <w:t>1</w:t>
            </w:r>
          </w:p>
        </w:tc>
        <w:tc>
          <w:tcPr>
            <w:tcW w:w="835" w:type="dxa"/>
            <w:vAlign w:val="center"/>
          </w:tcPr>
          <w:p w14:paraId="00F14DC8" w14:textId="77777777" w:rsidR="00975C97" w:rsidRPr="0001701A" w:rsidRDefault="00975C97" w:rsidP="001C55B5">
            <w:pPr>
              <w:pStyle w:val="TAC"/>
            </w:pPr>
            <w:r w:rsidRPr="0001701A">
              <w:t>1</w:t>
            </w:r>
          </w:p>
        </w:tc>
        <w:tc>
          <w:tcPr>
            <w:tcW w:w="835" w:type="dxa"/>
          </w:tcPr>
          <w:p w14:paraId="4441A2FF" w14:textId="77777777" w:rsidR="00975C97" w:rsidRPr="0001701A" w:rsidRDefault="00975C97" w:rsidP="001C55B5">
            <w:pPr>
              <w:pStyle w:val="TAC"/>
            </w:pPr>
            <w:r w:rsidRPr="0001701A">
              <w:t>1</w:t>
            </w:r>
          </w:p>
        </w:tc>
        <w:tc>
          <w:tcPr>
            <w:tcW w:w="835" w:type="dxa"/>
            <w:vAlign w:val="center"/>
          </w:tcPr>
          <w:p w14:paraId="2516EEB6" w14:textId="77777777" w:rsidR="00975C97" w:rsidRPr="0001701A" w:rsidRDefault="00975C97" w:rsidP="001C55B5">
            <w:pPr>
              <w:pStyle w:val="TAC"/>
            </w:pPr>
            <w:r w:rsidRPr="0001701A">
              <w:t>1</w:t>
            </w:r>
          </w:p>
        </w:tc>
      </w:tr>
      <w:tr w:rsidR="00975C97" w:rsidRPr="0001701A" w14:paraId="694A0DA2" w14:textId="77777777" w:rsidTr="001C55B5">
        <w:trPr>
          <w:jc w:val="center"/>
        </w:trPr>
        <w:tc>
          <w:tcPr>
            <w:tcW w:w="3690" w:type="dxa"/>
          </w:tcPr>
          <w:p w14:paraId="0B3853A3" w14:textId="77777777" w:rsidR="00975C97" w:rsidRPr="0001701A" w:rsidRDefault="00975C97" w:rsidP="001C55B5">
            <w:pPr>
              <w:pStyle w:val="TAL"/>
            </w:pPr>
            <w:r w:rsidRPr="0001701A">
              <w:t>Allocated resource blocks</w:t>
            </w:r>
          </w:p>
        </w:tc>
        <w:tc>
          <w:tcPr>
            <w:tcW w:w="1093" w:type="dxa"/>
            <w:vAlign w:val="center"/>
          </w:tcPr>
          <w:p w14:paraId="0AED51BC" w14:textId="77777777" w:rsidR="00975C97" w:rsidRPr="0001701A" w:rsidRDefault="00975C97" w:rsidP="001C55B5">
            <w:pPr>
              <w:pStyle w:val="TAC"/>
            </w:pPr>
          </w:p>
        </w:tc>
        <w:tc>
          <w:tcPr>
            <w:tcW w:w="835" w:type="dxa"/>
            <w:vAlign w:val="center"/>
          </w:tcPr>
          <w:p w14:paraId="4D6551A4" w14:textId="77777777" w:rsidR="00975C97" w:rsidRPr="0001701A" w:rsidRDefault="00975C97" w:rsidP="001C55B5">
            <w:pPr>
              <w:pStyle w:val="TAC"/>
            </w:pPr>
            <w:r w:rsidRPr="0001701A">
              <w:t>11</w:t>
            </w:r>
          </w:p>
        </w:tc>
        <w:tc>
          <w:tcPr>
            <w:tcW w:w="835" w:type="dxa"/>
            <w:vAlign w:val="center"/>
          </w:tcPr>
          <w:p w14:paraId="42F9F132" w14:textId="77777777" w:rsidR="00975C97" w:rsidRPr="0001701A" w:rsidRDefault="00975C97" w:rsidP="001C55B5">
            <w:pPr>
              <w:pStyle w:val="TAC"/>
            </w:pPr>
            <w:r w:rsidRPr="0001701A">
              <w:t>24</w:t>
            </w:r>
          </w:p>
        </w:tc>
        <w:tc>
          <w:tcPr>
            <w:tcW w:w="835" w:type="dxa"/>
            <w:vAlign w:val="center"/>
          </w:tcPr>
          <w:p w14:paraId="09A6E53B" w14:textId="77777777" w:rsidR="00975C97" w:rsidRPr="0001701A" w:rsidRDefault="00975C97" w:rsidP="001C55B5">
            <w:pPr>
              <w:pStyle w:val="TAC"/>
            </w:pPr>
            <w:r w:rsidRPr="0001701A">
              <w:t>38</w:t>
            </w:r>
          </w:p>
        </w:tc>
        <w:tc>
          <w:tcPr>
            <w:tcW w:w="835" w:type="dxa"/>
            <w:vAlign w:val="center"/>
          </w:tcPr>
          <w:p w14:paraId="62B4C8A5" w14:textId="77777777" w:rsidR="00975C97" w:rsidRPr="0001701A" w:rsidRDefault="00975C97" w:rsidP="001C55B5">
            <w:pPr>
              <w:pStyle w:val="TAC"/>
            </w:pPr>
            <w:r w:rsidRPr="0001701A">
              <w:t>51</w:t>
            </w:r>
          </w:p>
        </w:tc>
        <w:tc>
          <w:tcPr>
            <w:tcW w:w="835" w:type="dxa"/>
            <w:vAlign w:val="center"/>
          </w:tcPr>
          <w:p w14:paraId="4C825555" w14:textId="77777777" w:rsidR="00975C97" w:rsidRPr="0001701A" w:rsidRDefault="00975C97" w:rsidP="001C55B5">
            <w:pPr>
              <w:pStyle w:val="TAC"/>
            </w:pPr>
            <w:r w:rsidRPr="0001701A">
              <w:t>65</w:t>
            </w:r>
          </w:p>
        </w:tc>
        <w:tc>
          <w:tcPr>
            <w:tcW w:w="835" w:type="dxa"/>
            <w:vAlign w:val="center"/>
          </w:tcPr>
          <w:p w14:paraId="3F106D3A" w14:textId="77777777" w:rsidR="00975C97" w:rsidRPr="0001701A" w:rsidRDefault="00975C97" w:rsidP="001C55B5">
            <w:pPr>
              <w:pStyle w:val="TAC"/>
            </w:pPr>
            <w:r w:rsidRPr="0001701A">
              <w:t>78</w:t>
            </w:r>
          </w:p>
        </w:tc>
        <w:tc>
          <w:tcPr>
            <w:tcW w:w="835" w:type="dxa"/>
            <w:vAlign w:val="center"/>
          </w:tcPr>
          <w:p w14:paraId="743B319E" w14:textId="77777777" w:rsidR="00975C97" w:rsidRPr="0001701A" w:rsidRDefault="00975C97" w:rsidP="001C55B5">
            <w:pPr>
              <w:pStyle w:val="TAC"/>
            </w:pPr>
            <w:r w:rsidRPr="0001701A">
              <w:t>106</w:t>
            </w:r>
          </w:p>
        </w:tc>
        <w:tc>
          <w:tcPr>
            <w:tcW w:w="835" w:type="dxa"/>
            <w:vAlign w:val="center"/>
          </w:tcPr>
          <w:p w14:paraId="1DEB7BA7" w14:textId="77777777" w:rsidR="00975C97" w:rsidRPr="0001701A" w:rsidRDefault="00975C97" w:rsidP="001C55B5">
            <w:pPr>
              <w:pStyle w:val="TAC"/>
            </w:pPr>
            <w:r w:rsidRPr="0001701A">
              <w:t>133</w:t>
            </w:r>
          </w:p>
        </w:tc>
        <w:tc>
          <w:tcPr>
            <w:tcW w:w="835" w:type="dxa"/>
            <w:vAlign w:val="center"/>
          </w:tcPr>
          <w:p w14:paraId="6DF375E1" w14:textId="77777777" w:rsidR="00975C97" w:rsidRPr="0001701A" w:rsidRDefault="00975C97" w:rsidP="001C55B5">
            <w:pPr>
              <w:pStyle w:val="TAC"/>
            </w:pPr>
            <w:r w:rsidRPr="0001701A">
              <w:t>162</w:t>
            </w:r>
          </w:p>
        </w:tc>
        <w:tc>
          <w:tcPr>
            <w:tcW w:w="835" w:type="dxa"/>
            <w:vAlign w:val="center"/>
          </w:tcPr>
          <w:p w14:paraId="2FFE2C21" w14:textId="77777777" w:rsidR="00975C97" w:rsidRPr="0001701A" w:rsidRDefault="00975C97" w:rsidP="001C55B5">
            <w:pPr>
              <w:pStyle w:val="TAC"/>
            </w:pPr>
            <w:r w:rsidRPr="0001701A">
              <w:t>217</w:t>
            </w:r>
          </w:p>
        </w:tc>
        <w:tc>
          <w:tcPr>
            <w:tcW w:w="835" w:type="dxa"/>
          </w:tcPr>
          <w:p w14:paraId="44EFBD56" w14:textId="77777777" w:rsidR="00975C97" w:rsidRPr="0001701A" w:rsidRDefault="00975C97" w:rsidP="001C55B5">
            <w:pPr>
              <w:pStyle w:val="TAC"/>
            </w:pPr>
            <w:r w:rsidRPr="0001701A">
              <w:t>245</w:t>
            </w:r>
          </w:p>
        </w:tc>
        <w:tc>
          <w:tcPr>
            <w:tcW w:w="835" w:type="dxa"/>
            <w:vAlign w:val="center"/>
          </w:tcPr>
          <w:p w14:paraId="3C3F73CB" w14:textId="77777777" w:rsidR="00975C97" w:rsidRPr="0001701A" w:rsidRDefault="00975C97" w:rsidP="001C55B5">
            <w:pPr>
              <w:pStyle w:val="TAC"/>
            </w:pPr>
            <w:r w:rsidRPr="0001701A">
              <w:t>273</w:t>
            </w:r>
          </w:p>
        </w:tc>
      </w:tr>
      <w:tr w:rsidR="00975C97" w:rsidRPr="0001701A" w14:paraId="79E7211F" w14:textId="77777777" w:rsidTr="001C55B5">
        <w:trPr>
          <w:jc w:val="center"/>
        </w:trPr>
        <w:tc>
          <w:tcPr>
            <w:tcW w:w="3690" w:type="dxa"/>
          </w:tcPr>
          <w:p w14:paraId="58F9E65A" w14:textId="77777777" w:rsidR="00975C97" w:rsidRPr="0001701A" w:rsidRDefault="00975C97" w:rsidP="001C55B5">
            <w:pPr>
              <w:pStyle w:val="TAL"/>
            </w:pPr>
            <w:r w:rsidRPr="0001701A">
              <w:t>Subcarriers per resource block</w:t>
            </w:r>
          </w:p>
        </w:tc>
        <w:tc>
          <w:tcPr>
            <w:tcW w:w="1093" w:type="dxa"/>
            <w:vAlign w:val="center"/>
          </w:tcPr>
          <w:p w14:paraId="0606F71F" w14:textId="77777777" w:rsidR="00975C97" w:rsidRPr="0001701A" w:rsidRDefault="00975C97" w:rsidP="001C55B5">
            <w:pPr>
              <w:pStyle w:val="TAC"/>
            </w:pPr>
          </w:p>
        </w:tc>
        <w:tc>
          <w:tcPr>
            <w:tcW w:w="835" w:type="dxa"/>
            <w:vAlign w:val="center"/>
          </w:tcPr>
          <w:p w14:paraId="54430D5E" w14:textId="77777777" w:rsidR="00975C97" w:rsidRPr="0001701A" w:rsidRDefault="00975C97" w:rsidP="001C55B5">
            <w:pPr>
              <w:pStyle w:val="TAC"/>
            </w:pPr>
            <w:r w:rsidRPr="0001701A">
              <w:t>12</w:t>
            </w:r>
          </w:p>
        </w:tc>
        <w:tc>
          <w:tcPr>
            <w:tcW w:w="835" w:type="dxa"/>
            <w:vAlign w:val="center"/>
          </w:tcPr>
          <w:p w14:paraId="2B64B654" w14:textId="77777777" w:rsidR="00975C97" w:rsidRPr="0001701A" w:rsidRDefault="00975C97" w:rsidP="001C55B5">
            <w:pPr>
              <w:pStyle w:val="TAC"/>
            </w:pPr>
            <w:r w:rsidRPr="0001701A">
              <w:t>12</w:t>
            </w:r>
          </w:p>
        </w:tc>
        <w:tc>
          <w:tcPr>
            <w:tcW w:w="835" w:type="dxa"/>
            <w:vAlign w:val="center"/>
          </w:tcPr>
          <w:p w14:paraId="51B36C90" w14:textId="77777777" w:rsidR="00975C97" w:rsidRPr="0001701A" w:rsidRDefault="00975C97" w:rsidP="001C55B5">
            <w:pPr>
              <w:pStyle w:val="TAC"/>
            </w:pPr>
            <w:r w:rsidRPr="0001701A">
              <w:t>12</w:t>
            </w:r>
          </w:p>
        </w:tc>
        <w:tc>
          <w:tcPr>
            <w:tcW w:w="835" w:type="dxa"/>
            <w:vAlign w:val="center"/>
          </w:tcPr>
          <w:p w14:paraId="6B58A50E" w14:textId="77777777" w:rsidR="00975C97" w:rsidRPr="0001701A" w:rsidRDefault="00975C97" w:rsidP="001C55B5">
            <w:pPr>
              <w:pStyle w:val="TAC"/>
            </w:pPr>
            <w:r w:rsidRPr="0001701A">
              <w:t>12</w:t>
            </w:r>
          </w:p>
        </w:tc>
        <w:tc>
          <w:tcPr>
            <w:tcW w:w="835" w:type="dxa"/>
            <w:vAlign w:val="center"/>
          </w:tcPr>
          <w:p w14:paraId="42C0F4A2" w14:textId="77777777" w:rsidR="00975C97" w:rsidRPr="0001701A" w:rsidRDefault="00975C97" w:rsidP="001C55B5">
            <w:pPr>
              <w:pStyle w:val="TAC"/>
            </w:pPr>
            <w:r w:rsidRPr="0001701A">
              <w:t>12</w:t>
            </w:r>
          </w:p>
        </w:tc>
        <w:tc>
          <w:tcPr>
            <w:tcW w:w="835" w:type="dxa"/>
            <w:vAlign w:val="center"/>
          </w:tcPr>
          <w:p w14:paraId="7F75D013" w14:textId="77777777" w:rsidR="00975C97" w:rsidRPr="0001701A" w:rsidRDefault="00975C97" w:rsidP="001C55B5">
            <w:pPr>
              <w:pStyle w:val="TAC"/>
            </w:pPr>
            <w:r w:rsidRPr="0001701A">
              <w:t>12</w:t>
            </w:r>
          </w:p>
        </w:tc>
        <w:tc>
          <w:tcPr>
            <w:tcW w:w="835" w:type="dxa"/>
            <w:vAlign w:val="center"/>
          </w:tcPr>
          <w:p w14:paraId="65BC7850" w14:textId="77777777" w:rsidR="00975C97" w:rsidRPr="0001701A" w:rsidRDefault="00975C97" w:rsidP="001C55B5">
            <w:pPr>
              <w:pStyle w:val="TAC"/>
            </w:pPr>
            <w:r w:rsidRPr="0001701A">
              <w:t>12</w:t>
            </w:r>
          </w:p>
        </w:tc>
        <w:tc>
          <w:tcPr>
            <w:tcW w:w="835" w:type="dxa"/>
            <w:vAlign w:val="center"/>
          </w:tcPr>
          <w:p w14:paraId="0A608861" w14:textId="77777777" w:rsidR="00975C97" w:rsidRPr="0001701A" w:rsidRDefault="00975C97" w:rsidP="001C55B5">
            <w:pPr>
              <w:pStyle w:val="TAC"/>
            </w:pPr>
            <w:r w:rsidRPr="0001701A">
              <w:t>12</w:t>
            </w:r>
          </w:p>
        </w:tc>
        <w:tc>
          <w:tcPr>
            <w:tcW w:w="835" w:type="dxa"/>
            <w:vAlign w:val="center"/>
          </w:tcPr>
          <w:p w14:paraId="345CB99F" w14:textId="77777777" w:rsidR="00975C97" w:rsidRPr="0001701A" w:rsidRDefault="00975C97" w:rsidP="001C55B5">
            <w:pPr>
              <w:pStyle w:val="TAC"/>
            </w:pPr>
            <w:r w:rsidRPr="0001701A">
              <w:t>12</w:t>
            </w:r>
          </w:p>
        </w:tc>
        <w:tc>
          <w:tcPr>
            <w:tcW w:w="835" w:type="dxa"/>
            <w:vAlign w:val="center"/>
          </w:tcPr>
          <w:p w14:paraId="6449CE12" w14:textId="77777777" w:rsidR="00975C97" w:rsidRPr="0001701A" w:rsidRDefault="00975C97" w:rsidP="001C55B5">
            <w:pPr>
              <w:pStyle w:val="TAC"/>
            </w:pPr>
            <w:r w:rsidRPr="0001701A">
              <w:t>12</w:t>
            </w:r>
          </w:p>
        </w:tc>
        <w:tc>
          <w:tcPr>
            <w:tcW w:w="835" w:type="dxa"/>
          </w:tcPr>
          <w:p w14:paraId="7E73630D" w14:textId="77777777" w:rsidR="00975C97" w:rsidRPr="0001701A" w:rsidRDefault="00975C97" w:rsidP="001C55B5">
            <w:pPr>
              <w:pStyle w:val="TAC"/>
            </w:pPr>
            <w:r w:rsidRPr="0001701A">
              <w:t>12</w:t>
            </w:r>
          </w:p>
        </w:tc>
        <w:tc>
          <w:tcPr>
            <w:tcW w:w="835" w:type="dxa"/>
            <w:vAlign w:val="center"/>
          </w:tcPr>
          <w:p w14:paraId="2BABD3BF" w14:textId="77777777" w:rsidR="00975C97" w:rsidRPr="0001701A" w:rsidRDefault="00975C97" w:rsidP="001C55B5">
            <w:pPr>
              <w:pStyle w:val="TAC"/>
            </w:pPr>
            <w:r w:rsidRPr="0001701A">
              <w:t>12</w:t>
            </w:r>
          </w:p>
        </w:tc>
      </w:tr>
      <w:tr w:rsidR="00975C97" w:rsidRPr="0001701A" w14:paraId="7CF21F60" w14:textId="77777777" w:rsidTr="001C55B5">
        <w:trPr>
          <w:jc w:val="center"/>
        </w:trPr>
        <w:tc>
          <w:tcPr>
            <w:tcW w:w="3690" w:type="dxa"/>
          </w:tcPr>
          <w:p w14:paraId="32EEA131" w14:textId="77777777" w:rsidR="00975C97" w:rsidRPr="0001701A" w:rsidRDefault="00975C97" w:rsidP="001C55B5">
            <w:pPr>
              <w:pStyle w:val="TAL"/>
            </w:pPr>
            <w:r w:rsidRPr="0001701A">
              <w:t>Allocated slots per Frame</w:t>
            </w:r>
          </w:p>
        </w:tc>
        <w:tc>
          <w:tcPr>
            <w:tcW w:w="1093" w:type="dxa"/>
            <w:vAlign w:val="center"/>
          </w:tcPr>
          <w:p w14:paraId="07AAA341" w14:textId="77777777" w:rsidR="00975C97" w:rsidRPr="0001701A" w:rsidRDefault="00975C97" w:rsidP="001C55B5">
            <w:pPr>
              <w:pStyle w:val="TAC"/>
            </w:pPr>
          </w:p>
        </w:tc>
        <w:tc>
          <w:tcPr>
            <w:tcW w:w="835" w:type="dxa"/>
            <w:vAlign w:val="center"/>
          </w:tcPr>
          <w:p w14:paraId="3845AEE9" w14:textId="77777777" w:rsidR="00975C97" w:rsidRPr="0001701A" w:rsidRDefault="00975C97" w:rsidP="001C55B5">
            <w:pPr>
              <w:pStyle w:val="TAC"/>
            </w:pPr>
            <w:r w:rsidRPr="0001701A">
              <w:t>17</w:t>
            </w:r>
          </w:p>
        </w:tc>
        <w:tc>
          <w:tcPr>
            <w:tcW w:w="835" w:type="dxa"/>
          </w:tcPr>
          <w:p w14:paraId="6453E042" w14:textId="77777777" w:rsidR="00975C97" w:rsidRPr="0001701A" w:rsidRDefault="00975C97" w:rsidP="001C55B5">
            <w:pPr>
              <w:pStyle w:val="TAC"/>
            </w:pPr>
            <w:r w:rsidRPr="0001701A">
              <w:t>17</w:t>
            </w:r>
          </w:p>
        </w:tc>
        <w:tc>
          <w:tcPr>
            <w:tcW w:w="835" w:type="dxa"/>
          </w:tcPr>
          <w:p w14:paraId="00CF25FD" w14:textId="77777777" w:rsidR="00975C97" w:rsidRPr="0001701A" w:rsidRDefault="00975C97" w:rsidP="001C55B5">
            <w:pPr>
              <w:pStyle w:val="TAC"/>
            </w:pPr>
            <w:r w:rsidRPr="0001701A">
              <w:t>17</w:t>
            </w:r>
          </w:p>
        </w:tc>
        <w:tc>
          <w:tcPr>
            <w:tcW w:w="835" w:type="dxa"/>
          </w:tcPr>
          <w:p w14:paraId="25F0FE81" w14:textId="77777777" w:rsidR="00975C97" w:rsidRPr="0001701A" w:rsidRDefault="00975C97" w:rsidP="001C55B5">
            <w:pPr>
              <w:pStyle w:val="TAC"/>
            </w:pPr>
            <w:r w:rsidRPr="0001701A">
              <w:t>17</w:t>
            </w:r>
          </w:p>
        </w:tc>
        <w:tc>
          <w:tcPr>
            <w:tcW w:w="835" w:type="dxa"/>
          </w:tcPr>
          <w:p w14:paraId="2960590F" w14:textId="77777777" w:rsidR="00975C97" w:rsidRPr="0001701A" w:rsidRDefault="00975C97" w:rsidP="001C55B5">
            <w:pPr>
              <w:pStyle w:val="TAC"/>
            </w:pPr>
            <w:r w:rsidRPr="0001701A">
              <w:t>17</w:t>
            </w:r>
          </w:p>
        </w:tc>
        <w:tc>
          <w:tcPr>
            <w:tcW w:w="835" w:type="dxa"/>
          </w:tcPr>
          <w:p w14:paraId="70454A48" w14:textId="77777777" w:rsidR="00975C97" w:rsidRPr="0001701A" w:rsidRDefault="00975C97" w:rsidP="001C55B5">
            <w:pPr>
              <w:pStyle w:val="TAC"/>
            </w:pPr>
            <w:r w:rsidRPr="0001701A">
              <w:t>17</w:t>
            </w:r>
          </w:p>
        </w:tc>
        <w:tc>
          <w:tcPr>
            <w:tcW w:w="835" w:type="dxa"/>
          </w:tcPr>
          <w:p w14:paraId="2D3FACB2" w14:textId="77777777" w:rsidR="00975C97" w:rsidRPr="0001701A" w:rsidRDefault="00975C97" w:rsidP="001C55B5">
            <w:pPr>
              <w:pStyle w:val="TAC"/>
            </w:pPr>
            <w:r w:rsidRPr="0001701A">
              <w:t>17</w:t>
            </w:r>
          </w:p>
        </w:tc>
        <w:tc>
          <w:tcPr>
            <w:tcW w:w="835" w:type="dxa"/>
          </w:tcPr>
          <w:p w14:paraId="7ED1068C" w14:textId="77777777" w:rsidR="00975C97" w:rsidRPr="0001701A" w:rsidRDefault="00975C97" w:rsidP="001C55B5">
            <w:pPr>
              <w:pStyle w:val="TAC"/>
            </w:pPr>
            <w:r w:rsidRPr="0001701A">
              <w:t>17</w:t>
            </w:r>
          </w:p>
        </w:tc>
        <w:tc>
          <w:tcPr>
            <w:tcW w:w="835" w:type="dxa"/>
          </w:tcPr>
          <w:p w14:paraId="33F5198D" w14:textId="77777777" w:rsidR="00975C97" w:rsidRPr="0001701A" w:rsidRDefault="00975C97" w:rsidP="001C55B5">
            <w:pPr>
              <w:pStyle w:val="TAC"/>
            </w:pPr>
            <w:r w:rsidRPr="0001701A">
              <w:t>17</w:t>
            </w:r>
          </w:p>
        </w:tc>
        <w:tc>
          <w:tcPr>
            <w:tcW w:w="835" w:type="dxa"/>
          </w:tcPr>
          <w:p w14:paraId="5CE21741" w14:textId="77777777" w:rsidR="00975C97" w:rsidRPr="0001701A" w:rsidRDefault="00975C97" w:rsidP="001C55B5">
            <w:pPr>
              <w:pStyle w:val="TAC"/>
            </w:pPr>
            <w:r w:rsidRPr="0001701A">
              <w:t>17</w:t>
            </w:r>
          </w:p>
        </w:tc>
        <w:tc>
          <w:tcPr>
            <w:tcW w:w="835" w:type="dxa"/>
          </w:tcPr>
          <w:p w14:paraId="68A2FB11" w14:textId="77777777" w:rsidR="00975C97" w:rsidRPr="0001701A" w:rsidRDefault="00975C97" w:rsidP="001C55B5">
            <w:pPr>
              <w:pStyle w:val="TAC"/>
            </w:pPr>
            <w:r w:rsidRPr="0001701A">
              <w:t>17</w:t>
            </w:r>
          </w:p>
        </w:tc>
        <w:tc>
          <w:tcPr>
            <w:tcW w:w="835" w:type="dxa"/>
          </w:tcPr>
          <w:p w14:paraId="4F86AEF0" w14:textId="77777777" w:rsidR="00975C97" w:rsidRPr="0001701A" w:rsidRDefault="00975C97" w:rsidP="001C55B5">
            <w:pPr>
              <w:pStyle w:val="TAC"/>
            </w:pPr>
            <w:r w:rsidRPr="0001701A">
              <w:t>17</w:t>
            </w:r>
          </w:p>
        </w:tc>
      </w:tr>
      <w:tr w:rsidR="00975C97" w:rsidRPr="0001701A" w14:paraId="15E67DC8" w14:textId="77777777" w:rsidTr="001C55B5">
        <w:trPr>
          <w:jc w:val="center"/>
        </w:trPr>
        <w:tc>
          <w:tcPr>
            <w:tcW w:w="3690" w:type="dxa"/>
          </w:tcPr>
          <w:p w14:paraId="6FAA9F2E" w14:textId="77777777" w:rsidR="00975C97" w:rsidRPr="0001701A" w:rsidRDefault="00975C97" w:rsidP="001C55B5">
            <w:pPr>
              <w:pStyle w:val="TAL"/>
            </w:pPr>
            <w:r w:rsidRPr="0001701A">
              <w:t>MCS Index</w:t>
            </w:r>
          </w:p>
        </w:tc>
        <w:tc>
          <w:tcPr>
            <w:tcW w:w="1093" w:type="dxa"/>
            <w:vAlign w:val="center"/>
          </w:tcPr>
          <w:p w14:paraId="7FA9AAE8" w14:textId="77777777" w:rsidR="00975C97" w:rsidRPr="0001701A" w:rsidRDefault="00975C97" w:rsidP="001C55B5">
            <w:pPr>
              <w:pStyle w:val="TAC"/>
            </w:pPr>
          </w:p>
        </w:tc>
        <w:tc>
          <w:tcPr>
            <w:tcW w:w="835" w:type="dxa"/>
            <w:vAlign w:val="center"/>
          </w:tcPr>
          <w:p w14:paraId="2B0E8895" w14:textId="77777777" w:rsidR="00975C97" w:rsidRPr="0001701A" w:rsidRDefault="00975C97" w:rsidP="001C55B5">
            <w:pPr>
              <w:pStyle w:val="TAC"/>
            </w:pPr>
            <w:r w:rsidRPr="0001701A">
              <w:t>4</w:t>
            </w:r>
          </w:p>
        </w:tc>
        <w:tc>
          <w:tcPr>
            <w:tcW w:w="835" w:type="dxa"/>
            <w:vAlign w:val="center"/>
          </w:tcPr>
          <w:p w14:paraId="679A912C" w14:textId="77777777" w:rsidR="00975C97" w:rsidRPr="0001701A" w:rsidRDefault="00975C97" w:rsidP="001C55B5">
            <w:pPr>
              <w:pStyle w:val="TAC"/>
            </w:pPr>
            <w:r w:rsidRPr="0001701A">
              <w:t>4</w:t>
            </w:r>
          </w:p>
        </w:tc>
        <w:tc>
          <w:tcPr>
            <w:tcW w:w="835" w:type="dxa"/>
            <w:vAlign w:val="center"/>
          </w:tcPr>
          <w:p w14:paraId="2FC0250B" w14:textId="77777777" w:rsidR="00975C97" w:rsidRPr="0001701A" w:rsidRDefault="00975C97" w:rsidP="001C55B5">
            <w:pPr>
              <w:pStyle w:val="TAC"/>
            </w:pPr>
            <w:r w:rsidRPr="0001701A">
              <w:t>4</w:t>
            </w:r>
          </w:p>
        </w:tc>
        <w:tc>
          <w:tcPr>
            <w:tcW w:w="835" w:type="dxa"/>
            <w:vAlign w:val="center"/>
          </w:tcPr>
          <w:p w14:paraId="7959EB96" w14:textId="77777777" w:rsidR="00975C97" w:rsidRPr="0001701A" w:rsidRDefault="00975C97" w:rsidP="001C55B5">
            <w:pPr>
              <w:pStyle w:val="TAC"/>
            </w:pPr>
            <w:r w:rsidRPr="0001701A">
              <w:t>4</w:t>
            </w:r>
          </w:p>
        </w:tc>
        <w:tc>
          <w:tcPr>
            <w:tcW w:w="835" w:type="dxa"/>
            <w:vAlign w:val="center"/>
          </w:tcPr>
          <w:p w14:paraId="09AFDC78" w14:textId="77777777" w:rsidR="00975C97" w:rsidRPr="0001701A" w:rsidRDefault="00975C97" w:rsidP="001C55B5">
            <w:pPr>
              <w:pStyle w:val="TAC"/>
            </w:pPr>
            <w:r w:rsidRPr="0001701A">
              <w:t>4</w:t>
            </w:r>
          </w:p>
        </w:tc>
        <w:tc>
          <w:tcPr>
            <w:tcW w:w="835" w:type="dxa"/>
            <w:vAlign w:val="center"/>
          </w:tcPr>
          <w:p w14:paraId="3AA9AE8D" w14:textId="77777777" w:rsidR="00975C97" w:rsidRPr="0001701A" w:rsidRDefault="00975C97" w:rsidP="001C55B5">
            <w:pPr>
              <w:pStyle w:val="TAC"/>
            </w:pPr>
            <w:r w:rsidRPr="0001701A">
              <w:t>4</w:t>
            </w:r>
          </w:p>
        </w:tc>
        <w:tc>
          <w:tcPr>
            <w:tcW w:w="835" w:type="dxa"/>
            <w:vAlign w:val="center"/>
          </w:tcPr>
          <w:p w14:paraId="1A9A3197" w14:textId="77777777" w:rsidR="00975C97" w:rsidRPr="0001701A" w:rsidRDefault="00975C97" w:rsidP="001C55B5">
            <w:pPr>
              <w:pStyle w:val="TAC"/>
            </w:pPr>
            <w:r w:rsidRPr="0001701A">
              <w:t>4</w:t>
            </w:r>
          </w:p>
        </w:tc>
        <w:tc>
          <w:tcPr>
            <w:tcW w:w="835" w:type="dxa"/>
            <w:vAlign w:val="center"/>
          </w:tcPr>
          <w:p w14:paraId="286D2395" w14:textId="77777777" w:rsidR="00975C97" w:rsidRPr="0001701A" w:rsidRDefault="00975C97" w:rsidP="001C55B5">
            <w:pPr>
              <w:pStyle w:val="TAC"/>
            </w:pPr>
            <w:r w:rsidRPr="0001701A">
              <w:t>4</w:t>
            </w:r>
          </w:p>
        </w:tc>
        <w:tc>
          <w:tcPr>
            <w:tcW w:w="835" w:type="dxa"/>
            <w:vAlign w:val="center"/>
          </w:tcPr>
          <w:p w14:paraId="7DFAC7AB" w14:textId="77777777" w:rsidR="00975C97" w:rsidRPr="0001701A" w:rsidRDefault="00975C97" w:rsidP="001C55B5">
            <w:pPr>
              <w:pStyle w:val="TAC"/>
            </w:pPr>
            <w:r w:rsidRPr="0001701A">
              <w:t>4</w:t>
            </w:r>
          </w:p>
        </w:tc>
        <w:tc>
          <w:tcPr>
            <w:tcW w:w="835" w:type="dxa"/>
            <w:vAlign w:val="center"/>
          </w:tcPr>
          <w:p w14:paraId="18CAE256" w14:textId="77777777" w:rsidR="00975C97" w:rsidRPr="0001701A" w:rsidRDefault="00975C97" w:rsidP="001C55B5">
            <w:pPr>
              <w:pStyle w:val="TAC"/>
            </w:pPr>
            <w:r w:rsidRPr="0001701A">
              <w:t>4</w:t>
            </w:r>
          </w:p>
        </w:tc>
        <w:tc>
          <w:tcPr>
            <w:tcW w:w="835" w:type="dxa"/>
          </w:tcPr>
          <w:p w14:paraId="3A59B06B" w14:textId="77777777" w:rsidR="00975C97" w:rsidRPr="0001701A" w:rsidRDefault="00975C97" w:rsidP="001C55B5">
            <w:pPr>
              <w:pStyle w:val="TAC"/>
            </w:pPr>
            <w:r w:rsidRPr="0001701A">
              <w:t>4</w:t>
            </w:r>
          </w:p>
        </w:tc>
        <w:tc>
          <w:tcPr>
            <w:tcW w:w="835" w:type="dxa"/>
            <w:vAlign w:val="center"/>
          </w:tcPr>
          <w:p w14:paraId="1DD1D509" w14:textId="77777777" w:rsidR="00975C97" w:rsidRPr="0001701A" w:rsidRDefault="00975C97" w:rsidP="001C55B5">
            <w:pPr>
              <w:pStyle w:val="TAC"/>
            </w:pPr>
            <w:r w:rsidRPr="0001701A">
              <w:t>4</w:t>
            </w:r>
          </w:p>
        </w:tc>
      </w:tr>
      <w:tr w:rsidR="00975C97" w:rsidRPr="0001701A" w14:paraId="416FC9BF" w14:textId="77777777" w:rsidTr="001C55B5">
        <w:trPr>
          <w:jc w:val="center"/>
        </w:trPr>
        <w:tc>
          <w:tcPr>
            <w:tcW w:w="3690" w:type="dxa"/>
          </w:tcPr>
          <w:p w14:paraId="46742E62" w14:textId="77777777" w:rsidR="00975C97" w:rsidRPr="0001701A" w:rsidRDefault="00975C97" w:rsidP="001C55B5">
            <w:pPr>
              <w:pStyle w:val="TAL"/>
            </w:pPr>
            <w:r w:rsidRPr="0001701A">
              <w:t>MCS Table for TBS determination</w:t>
            </w:r>
          </w:p>
        </w:tc>
        <w:tc>
          <w:tcPr>
            <w:tcW w:w="1093" w:type="dxa"/>
            <w:vAlign w:val="center"/>
          </w:tcPr>
          <w:p w14:paraId="72243F70" w14:textId="77777777" w:rsidR="00975C97" w:rsidRPr="0001701A" w:rsidRDefault="00975C97" w:rsidP="001C55B5">
            <w:pPr>
              <w:pStyle w:val="TAC"/>
            </w:pPr>
          </w:p>
        </w:tc>
        <w:tc>
          <w:tcPr>
            <w:tcW w:w="10020" w:type="dxa"/>
            <w:gridSpan w:val="12"/>
            <w:vAlign w:val="center"/>
          </w:tcPr>
          <w:p w14:paraId="73A2A3B8" w14:textId="77777777" w:rsidR="00975C97" w:rsidRPr="0001701A" w:rsidRDefault="00975C97" w:rsidP="001C55B5">
            <w:pPr>
              <w:pStyle w:val="TAC"/>
              <w:rPr>
                <w:rFonts w:eastAsia="PMingLiU"/>
                <w:lang w:eastAsia="zh-TW"/>
              </w:rPr>
            </w:pPr>
            <w:r w:rsidRPr="0001701A">
              <w:rPr>
                <w:rFonts w:eastAsia="PMingLiU"/>
                <w:lang w:eastAsia="zh-TW"/>
              </w:rPr>
              <w:t>64QAM</w:t>
            </w:r>
          </w:p>
        </w:tc>
      </w:tr>
      <w:tr w:rsidR="00975C97" w:rsidRPr="0001701A" w14:paraId="5F2BB908" w14:textId="77777777" w:rsidTr="001C55B5">
        <w:trPr>
          <w:jc w:val="center"/>
        </w:trPr>
        <w:tc>
          <w:tcPr>
            <w:tcW w:w="3690" w:type="dxa"/>
          </w:tcPr>
          <w:p w14:paraId="789B809F" w14:textId="77777777" w:rsidR="00975C97" w:rsidRPr="0001701A" w:rsidRDefault="00975C97" w:rsidP="001C55B5">
            <w:pPr>
              <w:pStyle w:val="TAL"/>
            </w:pPr>
            <w:r w:rsidRPr="0001701A">
              <w:t>Modulation</w:t>
            </w:r>
          </w:p>
        </w:tc>
        <w:tc>
          <w:tcPr>
            <w:tcW w:w="1093" w:type="dxa"/>
            <w:vAlign w:val="center"/>
          </w:tcPr>
          <w:p w14:paraId="00A2449C" w14:textId="77777777" w:rsidR="00975C97" w:rsidRPr="0001701A" w:rsidRDefault="00975C97" w:rsidP="001C55B5">
            <w:pPr>
              <w:pStyle w:val="TAC"/>
            </w:pPr>
          </w:p>
        </w:tc>
        <w:tc>
          <w:tcPr>
            <w:tcW w:w="835" w:type="dxa"/>
            <w:vAlign w:val="center"/>
          </w:tcPr>
          <w:p w14:paraId="6C2EB710" w14:textId="77777777" w:rsidR="00975C97" w:rsidRPr="0001701A" w:rsidRDefault="00975C97" w:rsidP="001C55B5">
            <w:pPr>
              <w:pStyle w:val="TAC"/>
            </w:pPr>
            <w:r w:rsidRPr="0001701A">
              <w:t>QPSK</w:t>
            </w:r>
          </w:p>
        </w:tc>
        <w:tc>
          <w:tcPr>
            <w:tcW w:w="835" w:type="dxa"/>
            <w:vAlign w:val="center"/>
          </w:tcPr>
          <w:p w14:paraId="5731C8F7" w14:textId="77777777" w:rsidR="00975C97" w:rsidRPr="0001701A" w:rsidRDefault="00975C97" w:rsidP="001C55B5">
            <w:pPr>
              <w:pStyle w:val="TAC"/>
            </w:pPr>
            <w:r w:rsidRPr="0001701A">
              <w:t>QPSK</w:t>
            </w:r>
          </w:p>
        </w:tc>
        <w:tc>
          <w:tcPr>
            <w:tcW w:w="835" w:type="dxa"/>
            <w:vAlign w:val="center"/>
          </w:tcPr>
          <w:p w14:paraId="2BF77D2E" w14:textId="77777777" w:rsidR="00975C97" w:rsidRPr="0001701A" w:rsidRDefault="00975C97" w:rsidP="001C55B5">
            <w:pPr>
              <w:pStyle w:val="TAC"/>
            </w:pPr>
            <w:r w:rsidRPr="0001701A">
              <w:t>QPSK</w:t>
            </w:r>
          </w:p>
        </w:tc>
        <w:tc>
          <w:tcPr>
            <w:tcW w:w="835" w:type="dxa"/>
            <w:vAlign w:val="center"/>
          </w:tcPr>
          <w:p w14:paraId="508A1232" w14:textId="77777777" w:rsidR="00975C97" w:rsidRPr="0001701A" w:rsidRDefault="00975C97" w:rsidP="001C55B5">
            <w:pPr>
              <w:pStyle w:val="TAC"/>
            </w:pPr>
            <w:r w:rsidRPr="0001701A">
              <w:t>QPSK</w:t>
            </w:r>
          </w:p>
        </w:tc>
        <w:tc>
          <w:tcPr>
            <w:tcW w:w="835" w:type="dxa"/>
            <w:vAlign w:val="center"/>
          </w:tcPr>
          <w:p w14:paraId="5BE8E2C0" w14:textId="77777777" w:rsidR="00975C97" w:rsidRPr="0001701A" w:rsidRDefault="00975C97" w:rsidP="001C55B5">
            <w:pPr>
              <w:pStyle w:val="TAC"/>
            </w:pPr>
            <w:r w:rsidRPr="0001701A">
              <w:t>QPSK</w:t>
            </w:r>
          </w:p>
        </w:tc>
        <w:tc>
          <w:tcPr>
            <w:tcW w:w="835" w:type="dxa"/>
            <w:vAlign w:val="center"/>
          </w:tcPr>
          <w:p w14:paraId="104FD0BF" w14:textId="77777777" w:rsidR="00975C97" w:rsidRPr="0001701A" w:rsidRDefault="00975C97" w:rsidP="001C55B5">
            <w:pPr>
              <w:pStyle w:val="TAC"/>
            </w:pPr>
            <w:r w:rsidRPr="0001701A">
              <w:t>QPSK</w:t>
            </w:r>
          </w:p>
        </w:tc>
        <w:tc>
          <w:tcPr>
            <w:tcW w:w="835" w:type="dxa"/>
            <w:vAlign w:val="center"/>
          </w:tcPr>
          <w:p w14:paraId="6107DF90" w14:textId="77777777" w:rsidR="00975C97" w:rsidRPr="0001701A" w:rsidRDefault="00975C97" w:rsidP="001C55B5">
            <w:pPr>
              <w:pStyle w:val="TAC"/>
            </w:pPr>
            <w:r w:rsidRPr="0001701A">
              <w:t>QPSK</w:t>
            </w:r>
          </w:p>
        </w:tc>
        <w:tc>
          <w:tcPr>
            <w:tcW w:w="835" w:type="dxa"/>
            <w:vAlign w:val="center"/>
          </w:tcPr>
          <w:p w14:paraId="06188FA7" w14:textId="77777777" w:rsidR="00975C97" w:rsidRPr="0001701A" w:rsidRDefault="00975C97" w:rsidP="001C55B5">
            <w:pPr>
              <w:pStyle w:val="TAC"/>
            </w:pPr>
            <w:r w:rsidRPr="0001701A">
              <w:t>QPSK</w:t>
            </w:r>
          </w:p>
        </w:tc>
        <w:tc>
          <w:tcPr>
            <w:tcW w:w="835" w:type="dxa"/>
            <w:vAlign w:val="center"/>
          </w:tcPr>
          <w:p w14:paraId="774BA233" w14:textId="77777777" w:rsidR="00975C97" w:rsidRPr="0001701A" w:rsidRDefault="00975C97" w:rsidP="001C55B5">
            <w:pPr>
              <w:pStyle w:val="TAC"/>
            </w:pPr>
            <w:r w:rsidRPr="0001701A">
              <w:t>QPSK</w:t>
            </w:r>
          </w:p>
        </w:tc>
        <w:tc>
          <w:tcPr>
            <w:tcW w:w="835" w:type="dxa"/>
            <w:vAlign w:val="center"/>
          </w:tcPr>
          <w:p w14:paraId="2B9A88FF" w14:textId="77777777" w:rsidR="00975C97" w:rsidRPr="0001701A" w:rsidRDefault="00975C97" w:rsidP="001C55B5">
            <w:pPr>
              <w:pStyle w:val="TAC"/>
            </w:pPr>
            <w:r w:rsidRPr="0001701A">
              <w:t>QPSK</w:t>
            </w:r>
          </w:p>
        </w:tc>
        <w:tc>
          <w:tcPr>
            <w:tcW w:w="835" w:type="dxa"/>
          </w:tcPr>
          <w:p w14:paraId="62866BE3" w14:textId="77777777" w:rsidR="00975C97" w:rsidRPr="0001701A" w:rsidRDefault="00975C97" w:rsidP="001C55B5">
            <w:pPr>
              <w:pStyle w:val="TAC"/>
            </w:pPr>
            <w:r w:rsidRPr="0001701A">
              <w:t>QPSK</w:t>
            </w:r>
          </w:p>
        </w:tc>
        <w:tc>
          <w:tcPr>
            <w:tcW w:w="835" w:type="dxa"/>
            <w:vAlign w:val="center"/>
          </w:tcPr>
          <w:p w14:paraId="59E5C7B8" w14:textId="77777777" w:rsidR="00975C97" w:rsidRPr="0001701A" w:rsidRDefault="00975C97" w:rsidP="001C55B5">
            <w:pPr>
              <w:pStyle w:val="TAC"/>
            </w:pPr>
            <w:r w:rsidRPr="0001701A">
              <w:t>QPSK</w:t>
            </w:r>
          </w:p>
        </w:tc>
      </w:tr>
      <w:tr w:rsidR="00975C97" w:rsidRPr="0001701A" w14:paraId="0AA0AE71" w14:textId="77777777" w:rsidTr="001C55B5">
        <w:trPr>
          <w:jc w:val="center"/>
        </w:trPr>
        <w:tc>
          <w:tcPr>
            <w:tcW w:w="3690" w:type="dxa"/>
          </w:tcPr>
          <w:p w14:paraId="2B6643EB" w14:textId="77777777" w:rsidR="00975C97" w:rsidRPr="0001701A" w:rsidRDefault="00975C97" w:rsidP="001C55B5">
            <w:pPr>
              <w:pStyle w:val="TAL"/>
            </w:pPr>
            <w:r w:rsidRPr="0001701A">
              <w:t>Target Coding Rate</w:t>
            </w:r>
          </w:p>
        </w:tc>
        <w:tc>
          <w:tcPr>
            <w:tcW w:w="1093" w:type="dxa"/>
            <w:vAlign w:val="center"/>
          </w:tcPr>
          <w:p w14:paraId="0D486A50" w14:textId="77777777" w:rsidR="00975C97" w:rsidRPr="0001701A" w:rsidRDefault="00975C97" w:rsidP="001C55B5">
            <w:pPr>
              <w:pStyle w:val="TAC"/>
            </w:pPr>
          </w:p>
        </w:tc>
        <w:tc>
          <w:tcPr>
            <w:tcW w:w="835" w:type="dxa"/>
            <w:vAlign w:val="center"/>
          </w:tcPr>
          <w:p w14:paraId="2E232DAB" w14:textId="77777777" w:rsidR="00975C97" w:rsidRPr="0001701A" w:rsidRDefault="00975C97" w:rsidP="001C55B5">
            <w:pPr>
              <w:pStyle w:val="TAC"/>
            </w:pPr>
            <w:r w:rsidRPr="0001701A">
              <w:t>1/3</w:t>
            </w:r>
          </w:p>
        </w:tc>
        <w:tc>
          <w:tcPr>
            <w:tcW w:w="835" w:type="dxa"/>
            <w:vAlign w:val="center"/>
          </w:tcPr>
          <w:p w14:paraId="169BD237" w14:textId="77777777" w:rsidR="00975C97" w:rsidRPr="0001701A" w:rsidRDefault="00975C97" w:rsidP="001C55B5">
            <w:pPr>
              <w:pStyle w:val="TAC"/>
            </w:pPr>
            <w:r w:rsidRPr="0001701A">
              <w:t>1/3</w:t>
            </w:r>
          </w:p>
        </w:tc>
        <w:tc>
          <w:tcPr>
            <w:tcW w:w="835" w:type="dxa"/>
            <w:vAlign w:val="center"/>
          </w:tcPr>
          <w:p w14:paraId="72DC3A54" w14:textId="77777777" w:rsidR="00975C97" w:rsidRPr="0001701A" w:rsidRDefault="00975C97" w:rsidP="001C55B5">
            <w:pPr>
              <w:pStyle w:val="TAC"/>
            </w:pPr>
            <w:r w:rsidRPr="0001701A">
              <w:t>1/3</w:t>
            </w:r>
          </w:p>
        </w:tc>
        <w:tc>
          <w:tcPr>
            <w:tcW w:w="835" w:type="dxa"/>
            <w:vAlign w:val="center"/>
          </w:tcPr>
          <w:p w14:paraId="05B6AB1F" w14:textId="77777777" w:rsidR="00975C97" w:rsidRPr="0001701A" w:rsidRDefault="00975C97" w:rsidP="001C55B5">
            <w:pPr>
              <w:pStyle w:val="TAC"/>
            </w:pPr>
            <w:r w:rsidRPr="0001701A">
              <w:t>1/3</w:t>
            </w:r>
          </w:p>
        </w:tc>
        <w:tc>
          <w:tcPr>
            <w:tcW w:w="835" w:type="dxa"/>
            <w:vAlign w:val="center"/>
          </w:tcPr>
          <w:p w14:paraId="4BCF6874" w14:textId="77777777" w:rsidR="00975C97" w:rsidRPr="0001701A" w:rsidRDefault="00975C97" w:rsidP="001C55B5">
            <w:pPr>
              <w:pStyle w:val="TAC"/>
            </w:pPr>
            <w:r w:rsidRPr="0001701A">
              <w:t>1/3</w:t>
            </w:r>
          </w:p>
        </w:tc>
        <w:tc>
          <w:tcPr>
            <w:tcW w:w="835" w:type="dxa"/>
            <w:vAlign w:val="center"/>
          </w:tcPr>
          <w:p w14:paraId="6EE6F9B6" w14:textId="77777777" w:rsidR="00975C97" w:rsidRPr="0001701A" w:rsidRDefault="00975C97" w:rsidP="001C55B5">
            <w:pPr>
              <w:pStyle w:val="TAC"/>
            </w:pPr>
            <w:r w:rsidRPr="0001701A">
              <w:t>1/3</w:t>
            </w:r>
          </w:p>
        </w:tc>
        <w:tc>
          <w:tcPr>
            <w:tcW w:w="835" w:type="dxa"/>
            <w:vAlign w:val="center"/>
          </w:tcPr>
          <w:p w14:paraId="2E06B793" w14:textId="77777777" w:rsidR="00975C97" w:rsidRPr="0001701A" w:rsidRDefault="00975C97" w:rsidP="001C55B5">
            <w:pPr>
              <w:pStyle w:val="TAC"/>
            </w:pPr>
            <w:r w:rsidRPr="0001701A">
              <w:t>1/3</w:t>
            </w:r>
          </w:p>
        </w:tc>
        <w:tc>
          <w:tcPr>
            <w:tcW w:w="835" w:type="dxa"/>
            <w:vAlign w:val="center"/>
          </w:tcPr>
          <w:p w14:paraId="52BD5100" w14:textId="77777777" w:rsidR="00975C97" w:rsidRPr="0001701A" w:rsidRDefault="00975C97" w:rsidP="001C55B5">
            <w:pPr>
              <w:pStyle w:val="TAC"/>
            </w:pPr>
            <w:r w:rsidRPr="0001701A">
              <w:t>1/3</w:t>
            </w:r>
          </w:p>
        </w:tc>
        <w:tc>
          <w:tcPr>
            <w:tcW w:w="835" w:type="dxa"/>
            <w:vAlign w:val="center"/>
          </w:tcPr>
          <w:p w14:paraId="43D95B98" w14:textId="77777777" w:rsidR="00975C97" w:rsidRPr="0001701A" w:rsidRDefault="00975C97" w:rsidP="001C55B5">
            <w:pPr>
              <w:pStyle w:val="TAC"/>
            </w:pPr>
            <w:r w:rsidRPr="0001701A">
              <w:t>1/3</w:t>
            </w:r>
          </w:p>
        </w:tc>
        <w:tc>
          <w:tcPr>
            <w:tcW w:w="835" w:type="dxa"/>
            <w:vAlign w:val="center"/>
          </w:tcPr>
          <w:p w14:paraId="049BB3F5" w14:textId="77777777" w:rsidR="00975C97" w:rsidRPr="0001701A" w:rsidRDefault="00975C97" w:rsidP="001C55B5">
            <w:pPr>
              <w:pStyle w:val="TAC"/>
            </w:pPr>
            <w:r w:rsidRPr="0001701A">
              <w:t>1/3</w:t>
            </w:r>
          </w:p>
        </w:tc>
        <w:tc>
          <w:tcPr>
            <w:tcW w:w="835" w:type="dxa"/>
          </w:tcPr>
          <w:p w14:paraId="64537A65" w14:textId="77777777" w:rsidR="00975C97" w:rsidRPr="0001701A" w:rsidRDefault="00975C97" w:rsidP="001C55B5">
            <w:pPr>
              <w:pStyle w:val="TAC"/>
            </w:pPr>
            <w:r w:rsidRPr="0001701A">
              <w:t>1/3</w:t>
            </w:r>
          </w:p>
        </w:tc>
        <w:tc>
          <w:tcPr>
            <w:tcW w:w="835" w:type="dxa"/>
            <w:vAlign w:val="center"/>
          </w:tcPr>
          <w:p w14:paraId="718B5DF7" w14:textId="77777777" w:rsidR="00975C97" w:rsidRPr="0001701A" w:rsidRDefault="00975C97" w:rsidP="001C55B5">
            <w:pPr>
              <w:pStyle w:val="TAC"/>
            </w:pPr>
            <w:r w:rsidRPr="0001701A">
              <w:t>1/3</w:t>
            </w:r>
          </w:p>
        </w:tc>
      </w:tr>
      <w:tr w:rsidR="00975C97" w:rsidRPr="0001701A" w14:paraId="28525DD1" w14:textId="77777777" w:rsidTr="001C55B5">
        <w:trPr>
          <w:jc w:val="center"/>
        </w:trPr>
        <w:tc>
          <w:tcPr>
            <w:tcW w:w="3690" w:type="dxa"/>
          </w:tcPr>
          <w:p w14:paraId="5150D322" w14:textId="77777777" w:rsidR="00975C97" w:rsidRPr="0001701A" w:rsidRDefault="00975C97" w:rsidP="001C55B5">
            <w:pPr>
              <w:pStyle w:val="TAL"/>
            </w:pPr>
            <w:r w:rsidRPr="0001701A">
              <w:t>Maximum number of HARQ transmissions</w:t>
            </w:r>
          </w:p>
        </w:tc>
        <w:tc>
          <w:tcPr>
            <w:tcW w:w="1093" w:type="dxa"/>
            <w:vAlign w:val="center"/>
          </w:tcPr>
          <w:p w14:paraId="24C08E07" w14:textId="77777777" w:rsidR="00975C97" w:rsidRPr="0001701A" w:rsidRDefault="00975C97" w:rsidP="001C55B5">
            <w:pPr>
              <w:pStyle w:val="TAC"/>
            </w:pPr>
          </w:p>
        </w:tc>
        <w:tc>
          <w:tcPr>
            <w:tcW w:w="835" w:type="dxa"/>
            <w:vAlign w:val="center"/>
          </w:tcPr>
          <w:p w14:paraId="0A1571BF" w14:textId="77777777" w:rsidR="00975C97" w:rsidRPr="0001701A" w:rsidRDefault="00975C97" w:rsidP="001C55B5">
            <w:pPr>
              <w:pStyle w:val="TAC"/>
            </w:pPr>
            <w:r w:rsidRPr="0001701A">
              <w:t>1</w:t>
            </w:r>
          </w:p>
        </w:tc>
        <w:tc>
          <w:tcPr>
            <w:tcW w:w="835" w:type="dxa"/>
            <w:vAlign w:val="center"/>
          </w:tcPr>
          <w:p w14:paraId="73B95FA3" w14:textId="77777777" w:rsidR="00975C97" w:rsidRPr="0001701A" w:rsidRDefault="00975C97" w:rsidP="001C55B5">
            <w:pPr>
              <w:pStyle w:val="TAC"/>
            </w:pPr>
            <w:r w:rsidRPr="0001701A">
              <w:t>1</w:t>
            </w:r>
          </w:p>
        </w:tc>
        <w:tc>
          <w:tcPr>
            <w:tcW w:w="835" w:type="dxa"/>
            <w:vAlign w:val="center"/>
          </w:tcPr>
          <w:p w14:paraId="2996D359" w14:textId="77777777" w:rsidR="00975C97" w:rsidRPr="0001701A" w:rsidRDefault="00975C97" w:rsidP="001C55B5">
            <w:pPr>
              <w:pStyle w:val="TAC"/>
            </w:pPr>
            <w:r w:rsidRPr="0001701A">
              <w:t>1</w:t>
            </w:r>
          </w:p>
        </w:tc>
        <w:tc>
          <w:tcPr>
            <w:tcW w:w="835" w:type="dxa"/>
            <w:vAlign w:val="center"/>
          </w:tcPr>
          <w:p w14:paraId="1A36BCCD" w14:textId="77777777" w:rsidR="00975C97" w:rsidRPr="0001701A" w:rsidRDefault="00975C97" w:rsidP="001C55B5">
            <w:pPr>
              <w:pStyle w:val="TAC"/>
            </w:pPr>
            <w:r w:rsidRPr="0001701A">
              <w:t>1</w:t>
            </w:r>
          </w:p>
        </w:tc>
        <w:tc>
          <w:tcPr>
            <w:tcW w:w="835" w:type="dxa"/>
            <w:vAlign w:val="center"/>
          </w:tcPr>
          <w:p w14:paraId="40F5B22E" w14:textId="77777777" w:rsidR="00975C97" w:rsidRPr="0001701A" w:rsidRDefault="00975C97" w:rsidP="001C55B5">
            <w:pPr>
              <w:pStyle w:val="TAC"/>
            </w:pPr>
            <w:r w:rsidRPr="0001701A">
              <w:t>1</w:t>
            </w:r>
          </w:p>
        </w:tc>
        <w:tc>
          <w:tcPr>
            <w:tcW w:w="835" w:type="dxa"/>
            <w:vAlign w:val="center"/>
          </w:tcPr>
          <w:p w14:paraId="2CC160E9" w14:textId="77777777" w:rsidR="00975C97" w:rsidRPr="0001701A" w:rsidRDefault="00975C97" w:rsidP="001C55B5">
            <w:pPr>
              <w:pStyle w:val="TAC"/>
            </w:pPr>
            <w:r w:rsidRPr="0001701A">
              <w:t>1</w:t>
            </w:r>
          </w:p>
        </w:tc>
        <w:tc>
          <w:tcPr>
            <w:tcW w:w="835" w:type="dxa"/>
            <w:vAlign w:val="center"/>
          </w:tcPr>
          <w:p w14:paraId="11AF8817" w14:textId="77777777" w:rsidR="00975C97" w:rsidRPr="0001701A" w:rsidRDefault="00975C97" w:rsidP="001C55B5">
            <w:pPr>
              <w:pStyle w:val="TAC"/>
            </w:pPr>
            <w:r w:rsidRPr="0001701A">
              <w:t>1</w:t>
            </w:r>
          </w:p>
        </w:tc>
        <w:tc>
          <w:tcPr>
            <w:tcW w:w="835" w:type="dxa"/>
            <w:vAlign w:val="center"/>
          </w:tcPr>
          <w:p w14:paraId="16048BBC" w14:textId="77777777" w:rsidR="00975C97" w:rsidRPr="0001701A" w:rsidRDefault="00975C97" w:rsidP="001C55B5">
            <w:pPr>
              <w:pStyle w:val="TAC"/>
            </w:pPr>
            <w:r w:rsidRPr="0001701A">
              <w:t>1</w:t>
            </w:r>
          </w:p>
        </w:tc>
        <w:tc>
          <w:tcPr>
            <w:tcW w:w="835" w:type="dxa"/>
            <w:vAlign w:val="center"/>
          </w:tcPr>
          <w:p w14:paraId="477179AC" w14:textId="77777777" w:rsidR="00975C97" w:rsidRPr="0001701A" w:rsidRDefault="00975C97" w:rsidP="001C55B5">
            <w:pPr>
              <w:pStyle w:val="TAC"/>
            </w:pPr>
            <w:r w:rsidRPr="0001701A">
              <w:t>1</w:t>
            </w:r>
          </w:p>
        </w:tc>
        <w:tc>
          <w:tcPr>
            <w:tcW w:w="835" w:type="dxa"/>
            <w:vAlign w:val="center"/>
          </w:tcPr>
          <w:p w14:paraId="6755952C" w14:textId="77777777" w:rsidR="00975C97" w:rsidRPr="0001701A" w:rsidRDefault="00975C97" w:rsidP="001C55B5">
            <w:pPr>
              <w:pStyle w:val="TAC"/>
            </w:pPr>
            <w:r w:rsidRPr="0001701A">
              <w:t>1</w:t>
            </w:r>
          </w:p>
        </w:tc>
        <w:tc>
          <w:tcPr>
            <w:tcW w:w="835" w:type="dxa"/>
          </w:tcPr>
          <w:p w14:paraId="5948A315" w14:textId="77777777" w:rsidR="00975C97" w:rsidRPr="0001701A" w:rsidRDefault="00975C97" w:rsidP="001C55B5">
            <w:pPr>
              <w:pStyle w:val="TAC"/>
            </w:pPr>
            <w:r w:rsidRPr="0001701A">
              <w:t>1</w:t>
            </w:r>
          </w:p>
        </w:tc>
        <w:tc>
          <w:tcPr>
            <w:tcW w:w="835" w:type="dxa"/>
            <w:vAlign w:val="center"/>
          </w:tcPr>
          <w:p w14:paraId="52A53E42" w14:textId="77777777" w:rsidR="00975C97" w:rsidRPr="0001701A" w:rsidRDefault="00975C97" w:rsidP="001C55B5">
            <w:pPr>
              <w:pStyle w:val="TAC"/>
            </w:pPr>
            <w:r w:rsidRPr="0001701A">
              <w:t>1</w:t>
            </w:r>
          </w:p>
        </w:tc>
      </w:tr>
      <w:tr w:rsidR="00975C97" w:rsidRPr="0001701A" w14:paraId="0110E76F" w14:textId="77777777" w:rsidTr="001C55B5">
        <w:trPr>
          <w:jc w:val="center"/>
        </w:trPr>
        <w:tc>
          <w:tcPr>
            <w:tcW w:w="3690" w:type="dxa"/>
          </w:tcPr>
          <w:p w14:paraId="7AE5EDB8" w14:textId="77777777" w:rsidR="00975C97" w:rsidRPr="0001701A" w:rsidRDefault="00975C97" w:rsidP="001C55B5">
            <w:pPr>
              <w:pStyle w:val="TAL"/>
            </w:pPr>
            <w:r w:rsidRPr="0001701A">
              <w:t>Information Bit Payload per Slot</w:t>
            </w:r>
          </w:p>
        </w:tc>
        <w:tc>
          <w:tcPr>
            <w:tcW w:w="1093" w:type="dxa"/>
            <w:vAlign w:val="center"/>
          </w:tcPr>
          <w:p w14:paraId="61DDA108" w14:textId="77777777" w:rsidR="00975C97" w:rsidRPr="0001701A" w:rsidRDefault="00975C97" w:rsidP="001C55B5">
            <w:pPr>
              <w:pStyle w:val="TAC"/>
            </w:pPr>
          </w:p>
        </w:tc>
        <w:tc>
          <w:tcPr>
            <w:tcW w:w="835" w:type="dxa"/>
            <w:vAlign w:val="center"/>
          </w:tcPr>
          <w:p w14:paraId="0E778D0C" w14:textId="77777777" w:rsidR="00975C97" w:rsidRPr="0001701A" w:rsidRDefault="00975C97" w:rsidP="001C55B5">
            <w:pPr>
              <w:pStyle w:val="TAC"/>
            </w:pPr>
          </w:p>
        </w:tc>
        <w:tc>
          <w:tcPr>
            <w:tcW w:w="835" w:type="dxa"/>
            <w:vAlign w:val="center"/>
          </w:tcPr>
          <w:p w14:paraId="1B6AB05F" w14:textId="77777777" w:rsidR="00975C97" w:rsidRPr="0001701A" w:rsidRDefault="00975C97" w:rsidP="001C55B5">
            <w:pPr>
              <w:pStyle w:val="TAC"/>
            </w:pPr>
          </w:p>
        </w:tc>
        <w:tc>
          <w:tcPr>
            <w:tcW w:w="835" w:type="dxa"/>
            <w:vAlign w:val="center"/>
          </w:tcPr>
          <w:p w14:paraId="66FCEA07" w14:textId="77777777" w:rsidR="00975C97" w:rsidRPr="0001701A" w:rsidRDefault="00975C97" w:rsidP="001C55B5">
            <w:pPr>
              <w:pStyle w:val="TAC"/>
            </w:pPr>
          </w:p>
        </w:tc>
        <w:tc>
          <w:tcPr>
            <w:tcW w:w="835" w:type="dxa"/>
            <w:vAlign w:val="center"/>
          </w:tcPr>
          <w:p w14:paraId="0FAAED41" w14:textId="77777777" w:rsidR="00975C97" w:rsidRPr="0001701A" w:rsidRDefault="00975C97" w:rsidP="001C55B5">
            <w:pPr>
              <w:pStyle w:val="TAC"/>
            </w:pPr>
          </w:p>
        </w:tc>
        <w:tc>
          <w:tcPr>
            <w:tcW w:w="835" w:type="dxa"/>
            <w:vAlign w:val="center"/>
          </w:tcPr>
          <w:p w14:paraId="2B5CA0DE" w14:textId="77777777" w:rsidR="00975C97" w:rsidRPr="0001701A" w:rsidRDefault="00975C97" w:rsidP="001C55B5">
            <w:pPr>
              <w:pStyle w:val="TAC"/>
            </w:pPr>
          </w:p>
        </w:tc>
        <w:tc>
          <w:tcPr>
            <w:tcW w:w="835" w:type="dxa"/>
            <w:vAlign w:val="center"/>
          </w:tcPr>
          <w:p w14:paraId="1B943EB7" w14:textId="77777777" w:rsidR="00975C97" w:rsidRPr="0001701A" w:rsidRDefault="00975C97" w:rsidP="001C55B5">
            <w:pPr>
              <w:pStyle w:val="TAC"/>
            </w:pPr>
          </w:p>
        </w:tc>
        <w:tc>
          <w:tcPr>
            <w:tcW w:w="835" w:type="dxa"/>
            <w:vAlign w:val="center"/>
          </w:tcPr>
          <w:p w14:paraId="2136B2B2" w14:textId="77777777" w:rsidR="00975C97" w:rsidRPr="0001701A" w:rsidRDefault="00975C97" w:rsidP="001C55B5">
            <w:pPr>
              <w:pStyle w:val="TAC"/>
            </w:pPr>
          </w:p>
        </w:tc>
        <w:tc>
          <w:tcPr>
            <w:tcW w:w="835" w:type="dxa"/>
            <w:vAlign w:val="center"/>
          </w:tcPr>
          <w:p w14:paraId="4A7223B1" w14:textId="77777777" w:rsidR="00975C97" w:rsidRPr="0001701A" w:rsidRDefault="00975C97" w:rsidP="001C55B5">
            <w:pPr>
              <w:pStyle w:val="TAC"/>
            </w:pPr>
          </w:p>
        </w:tc>
        <w:tc>
          <w:tcPr>
            <w:tcW w:w="835" w:type="dxa"/>
            <w:vAlign w:val="center"/>
          </w:tcPr>
          <w:p w14:paraId="17D00CA7" w14:textId="77777777" w:rsidR="00975C97" w:rsidRPr="0001701A" w:rsidRDefault="00975C97" w:rsidP="001C55B5">
            <w:pPr>
              <w:pStyle w:val="TAC"/>
            </w:pPr>
          </w:p>
        </w:tc>
        <w:tc>
          <w:tcPr>
            <w:tcW w:w="835" w:type="dxa"/>
            <w:vAlign w:val="center"/>
          </w:tcPr>
          <w:p w14:paraId="238223DC" w14:textId="77777777" w:rsidR="00975C97" w:rsidRPr="0001701A" w:rsidRDefault="00975C97" w:rsidP="001C55B5">
            <w:pPr>
              <w:pStyle w:val="TAC"/>
            </w:pPr>
          </w:p>
        </w:tc>
        <w:tc>
          <w:tcPr>
            <w:tcW w:w="835" w:type="dxa"/>
          </w:tcPr>
          <w:p w14:paraId="52A66372" w14:textId="77777777" w:rsidR="00975C97" w:rsidRPr="0001701A" w:rsidRDefault="00975C97" w:rsidP="001C55B5">
            <w:pPr>
              <w:pStyle w:val="TAC"/>
            </w:pPr>
          </w:p>
        </w:tc>
        <w:tc>
          <w:tcPr>
            <w:tcW w:w="835" w:type="dxa"/>
            <w:vAlign w:val="center"/>
          </w:tcPr>
          <w:p w14:paraId="5441F2EA" w14:textId="77777777" w:rsidR="00975C97" w:rsidRPr="0001701A" w:rsidRDefault="00975C97" w:rsidP="001C55B5">
            <w:pPr>
              <w:pStyle w:val="TAC"/>
            </w:pPr>
          </w:p>
        </w:tc>
      </w:tr>
      <w:tr w:rsidR="00975C97" w:rsidRPr="0001701A" w14:paraId="2CB8C0F2" w14:textId="77777777" w:rsidTr="001C55B5">
        <w:trPr>
          <w:jc w:val="center"/>
        </w:trPr>
        <w:tc>
          <w:tcPr>
            <w:tcW w:w="3690" w:type="dxa"/>
          </w:tcPr>
          <w:p w14:paraId="008B3A6F" w14:textId="77777777" w:rsidR="00975C97" w:rsidRPr="0001701A" w:rsidRDefault="00975C97" w:rsidP="001C55B5">
            <w:pPr>
              <w:pStyle w:val="TAL"/>
            </w:pPr>
            <w:r w:rsidRPr="0001701A">
              <w:t xml:space="preserve">  For Slots 0,1,2</w:t>
            </w:r>
          </w:p>
        </w:tc>
        <w:tc>
          <w:tcPr>
            <w:tcW w:w="1093" w:type="dxa"/>
            <w:vAlign w:val="center"/>
          </w:tcPr>
          <w:p w14:paraId="784D7523" w14:textId="77777777" w:rsidR="00975C97" w:rsidRPr="0001701A" w:rsidRDefault="00975C97" w:rsidP="001C55B5">
            <w:pPr>
              <w:pStyle w:val="TAC"/>
            </w:pPr>
            <w:r w:rsidRPr="0001701A">
              <w:t>Bits</w:t>
            </w:r>
          </w:p>
        </w:tc>
        <w:tc>
          <w:tcPr>
            <w:tcW w:w="835" w:type="dxa"/>
            <w:vAlign w:val="center"/>
          </w:tcPr>
          <w:p w14:paraId="4E93A9A0" w14:textId="77777777" w:rsidR="00975C97" w:rsidRPr="0001701A" w:rsidRDefault="00975C97" w:rsidP="001C55B5">
            <w:pPr>
              <w:pStyle w:val="TAC"/>
            </w:pPr>
            <w:r w:rsidRPr="0001701A">
              <w:t>N/A</w:t>
            </w:r>
          </w:p>
        </w:tc>
        <w:tc>
          <w:tcPr>
            <w:tcW w:w="835" w:type="dxa"/>
            <w:vAlign w:val="center"/>
          </w:tcPr>
          <w:p w14:paraId="11DF2BA1" w14:textId="77777777" w:rsidR="00975C97" w:rsidRPr="0001701A" w:rsidRDefault="00975C97" w:rsidP="001C55B5">
            <w:pPr>
              <w:pStyle w:val="TAC"/>
            </w:pPr>
            <w:r w:rsidRPr="0001701A">
              <w:t>N/A</w:t>
            </w:r>
          </w:p>
        </w:tc>
        <w:tc>
          <w:tcPr>
            <w:tcW w:w="835" w:type="dxa"/>
            <w:vAlign w:val="center"/>
          </w:tcPr>
          <w:p w14:paraId="3999846C" w14:textId="77777777" w:rsidR="00975C97" w:rsidRPr="0001701A" w:rsidRDefault="00975C97" w:rsidP="001C55B5">
            <w:pPr>
              <w:pStyle w:val="TAC"/>
            </w:pPr>
            <w:r w:rsidRPr="0001701A">
              <w:t>N/A</w:t>
            </w:r>
          </w:p>
        </w:tc>
        <w:tc>
          <w:tcPr>
            <w:tcW w:w="835" w:type="dxa"/>
            <w:vAlign w:val="center"/>
          </w:tcPr>
          <w:p w14:paraId="517A0145" w14:textId="77777777" w:rsidR="00975C97" w:rsidRPr="0001701A" w:rsidRDefault="00975C97" w:rsidP="001C55B5">
            <w:pPr>
              <w:pStyle w:val="TAC"/>
            </w:pPr>
            <w:r w:rsidRPr="0001701A">
              <w:t>N/A</w:t>
            </w:r>
          </w:p>
        </w:tc>
        <w:tc>
          <w:tcPr>
            <w:tcW w:w="835" w:type="dxa"/>
            <w:vAlign w:val="center"/>
          </w:tcPr>
          <w:p w14:paraId="508F8C55" w14:textId="77777777" w:rsidR="00975C97" w:rsidRPr="0001701A" w:rsidRDefault="00975C97" w:rsidP="001C55B5">
            <w:pPr>
              <w:pStyle w:val="TAC"/>
            </w:pPr>
            <w:r w:rsidRPr="0001701A">
              <w:t>N/A</w:t>
            </w:r>
          </w:p>
        </w:tc>
        <w:tc>
          <w:tcPr>
            <w:tcW w:w="835" w:type="dxa"/>
            <w:vAlign w:val="center"/>
          </w:tcPr>
          <w:p w14:paraId="2E0771AC" w14:textId="77777777" w:rsidR="00975C97" w:rsidRPr="0001701A" w:rsidRDefault="00975C97" w:rsidP="001C55B5">
            <w:pPr>
              <w:pStyle w:val="TAC"/>
            </w:pPr>
            <w:r w:rsidRPr="0001701A">
              <w:t>N/A</w:t>
            </w:r>
          </w:p>
        </w:tc>
        <w:tc>
          <w:tcPr>
            <w:tcW w:w="835" w:type="dxa"/>
            <w:vAlign w:val="center"/>
          </w:tcPr>
          <w:p w14:paraId="6EA09053" w14:textId="77777777" w:rsidR="00975C97" w:rsidRPr="0001701A" w:rsidRDefault="00975C97" w:rsidP="001C55B5">
            <w:pPr>
              <w:pStyle w:val="TAC"/>
            </w:pPr>
            <w:r w:rsidRPr="0001701A">
              <w:t>N/A</w:t>
            </w:r>
          </w:p>
        </w:tc>
        <w:tc>
          <w:tcPr>
            <w:tcW w:w="835" w:type="dxa"/>
            <w:vAlign w:val="center"/>
          </w:tcPr>
          <w:p w14:paraId="20CDACE0" w14:textId="77777777" w:rsidR="00975C97" w:rsidRPr="0001701A" w:rsidRDefault="00975C97" w:rsidP="001C55B5">
            <w:pPr>
              <w:pStyle w:val="TAC"/>
            </w:pPr>
            <w:r w:rsidRPr="0001701A">
              <w:t>N/A</w:t>
            </w:r>
          </w:p>
        </w:tc>
        <w:tc>
          <w:tcPr>
            <w:tcW w:w="835" w:type="dxa"/>
            <w:vAlign w:val="center"/>
          </w:tcPr>
          <w:p w14:paraId="0D6DD66F" w14:textId="77777777" w:rsidR="00975C97" w:rsidRPr="0001701A" w:rsidRDefault="00975C97" w:rsidP="001C55B5">
            <w:pPr>
              <w:pStyle w:val="TAC"/>
            </w:pPr>
            <w:r w:rsidRPr="0001701A">
              <w:t>N/A</w:t>
            </w:r>
          </w:p>
        </w:tc>
        <w:tc>
          <w:tcPr>
            <w:tcW w:w="835" w:type="dxa"/>
            <w:vAlign w:val="center"/>
          </w:tcPr>
          <w:p w14:paraId="49C8179F" w14:textId="77777777" w:rsidR="00975C97" w:rsidRPr="0001701A" w:rsidRDefault="00975C97" w:rsidP="001C55B5">
            <w:pPr>
              <w:pStyle w:val="TAC"/>
            </w:pPr>
            <w:r w:rsidRPr="0001701A">
              <w:t>N/A</w:t>
            </w:r>
          </w:p>
        </w:tc>
        <w:tc>
          <w:tcPr>
            <w:tcW w:w="835" w:type="dxa"/>
          </w:tcPr>
          <w:p w14:paraId="1C3F0A8D" w14:textId="77777777" w:rsidR="00975C97" w:rsidRPr="0001701A" w:rsidRDefault="00975C97" w:rsidP="001C55B5">
            <w:pPr>
              <w:pStyle w:val="TAC"/>
            </w:pPr>
            <w:r w:rsidRPr="0001701A">
              <w:t>N/A</w:t>
            </w:r>
          </w:p>
        </w:tc>
        <w:tc>
          <w:tcPr>
            <w:tcW w:w="835" w:type="dxa"/>
            <w:vAlign w:val="center"/>
          </w:tcPr>
          <w:p w14:paraId="39848A41" w14:textId="77777777" w:rsidR="00975C97" w:rsidRPr="0001701A" w:rsidRDefault="00975C97" w:rsidP="001C55B5">
            <w:pPr>
              <w:pStyle w:val="TAC"/>
            </w:pPr>
            <w:r w:rsidRPr="0001701A">
              <w:t>N/A</w:t>
            </w:r>
          </w:p>
        </w:tc>
      </w:tr>
      <w:tr w:rsidR="00975C97" w:rsidRPr="0001701A" w14:paraId="1CE842BD" w14:textId="77777777" w:rsidTr="001C55B5">
        <w:trPr>
          <w:jc w:val="center"/>
        </w:trPr>
        <w:tc>
          <w:tcPr>
            <w:tcW w:w="3690" w:type="dxa"/>
          </w:tcPr>
          <w:p w14:paraId="46CEDBE1" w14:textId="77777777" w:rsidR="00975C97" w:rsidRPr="0001701A" w:rsidRDefault="00975C97" w:rsidP="001C55B5">
            <w:pPr>
              <w:pStyle w:val="TAL"/>
            </w:pPr>
            <w:r w:rsidRPr="0001701A">
              <w:t xml:space="preserve">  For Slots 3,…,19</w:t>
            </w:r>
          </w:p>
        </w:tc>
        <w:tc>
          <w:tcPr>
            <w:tcW w:w="1093" w:type="dxa"/>
            <w:vAlign w:val="center"/>
          </w:tcPr>
          <w:p w14:paraId="08D62A06" w14:textId="77777777" w:rsidR="00975C97" w:rsidRPr="0001701A" w:rsidRDefault="00975C97" w:rsidP="001C55B5">
            <w:pPr>
              <w:pStyle w:val="TAC"/>
            </w:pPr>
            <w:r w:rsidRPr="0001701A">
              <w:t>Bits</w:t>
            </w:r>
          </w:p>
        </w:tc>
        <w:tc>
          <w:tcPr>
            <w:tcW w:w="835" w:type="dxa"/>
            <w:vAlign w:val="center"/>
          </w:tcPr>
          <w:p w14:paraId="1B16CF25" w14:textId="77777777" w:rsidR="00975C97" w:rsidRPr="0001701A" w:rsidRDefault="00975C97" w:rsidP="001C55B5">
            <w:pPr>
              <w:pStyle w:val="TAC"/>
            </w:pPr>
            <w:r w:rsidRPr="0001701A">
              <w:t>736</w:t>
            </w:r>
          </w:p>
        </w:tc>
        <w:tc>
          <w:tcPr>
            <w:tcW w:w="835" w:type="dxa"/>
            <w:vAlign w:val="center"/>
          </w:tcPr>
          <w:p w14:paraId="5515834D" w14:textId="77777777" w:rsidR="00975C97" w:rsidRPr="0001701A" w:rsidRDefault="00975C97" w:rsidP="001C55B5">
            <w:pPr>
              <w:pStyle w:val="TAC"/>
            </w:pPr>
            <w:r w:rsidRPr="0001701A">
              <w:t>1608</w:t>
            </w:r>
          </w:p>
        </w:tc>
        <w:tc>
          <w:tcPr>
            <w:tcW w:w="835" w:type="dxa"/>
            <w:vAlign w:val="center"/>
          </w:tcPr>
          <w:p w14:paraId="355AF80A" w14:textId="77777777" w:rsidR="00975C97" w:rsidRPr="0001701A" w:rsidRDefault="00975C97" w:rsidP="001C55B5">
            <w:pPr>
              <w:pStyle w:val="TAC"/>
            </w:pPr>
            <w:r w:rsidRPr="0001701A">
              <w:t>2472</w:t>
            </w:r>
          </w:p>
        </w:tc>
        <w:tc>
          <w:tcPr>
            <w:tcW w:w="835" w:type="dxa"/>
            <w:vAlign w:val="center"/>
          </w:tcPr>
          <w:p w14:paraId="7DEA7404" w14:textId="77777777" w:rsidR="00975C97" w:rsidRPr="0001701A" w:rsidRDefault="00975C97" w:rsidP="001C55B5">
            <w:pPr>
              <w:pStyle w:val="TAC"/>
            </w:pPr>
            <w:r w:rsidRPr="0001701A">
              <w:t>3368</w:t>
            </w:r>
          </w:p>
        </w:tc>
        <w:tc>
          <w:tcPr>
            <w:tcW w:w="835" w:type="dxa"/>
            <w:vAlign w:val="center"/>
          </w:tcPr>
          <w:p w14:paraId="2671BC3C" w14:textId="77777777" w:rsidR="00975C97" w:rsidRPr="0001701A" w:rsidRDefault="00975C97" w:rsidP="001C55B5">
            <w:pPr>
              <w:pStyle w:val="TAC"/>
            </w:pPr>
            <w:r w:rsidRPr="0001701A">
              <w:t>4224</w:t>
            </w:r>
          </w:p>
        </w:tc>
        <w:tc>
          <w:tcPr>
            <w:tcW w:w="835" w:type="dxa"/>
            <w:vAlign w:val="center"/>
          </w:tcPr>
          <w:p w14:paraId="744F0A28" w14:textId="77777777" w:rsidR="00975C97" w:rsidRPr="0001701A" w:rsidRDefault="00975C97" w:rsidP="001C55B5">
            <w:pPr>
              <w:pStyle w:val="TAC"/>
            </w:pPr>
            <w:r w:rsidRPr="0001701A">
              <w:t>4992</w:t>
            </w:r>
          </w:p>
        </w:tc>
        <w:tc>
          <w:tcPr>
            <w:tcW w:w="835" w:type="dxa"/>
            <w:vAlign w:val="center"/>
          </w:tcPr>
          <w:p w14:paraId="1745A1DC" w14:textId="77777777" w:rsidR="00975C97" w:rsidRPr="0001701A" w:rsidRDefault="00975C97" w:rsidP="001C55B5">
            <w:pPr>
              <w:pStyle w:val="TAC"/>
            </w:pPr>
            <w:r w:rsidRPr="0001701A">
              <w:t>6912</w:t>
            </w:r>
          </w:p>
        </w:tc>
        <w:tc>
          <w:tcPr>
            <w:tcW w:w="835" w:type="dxa"/>
            <w:vAlign w:val="center"/>
          </w:tcPr>
          <w:p w14:paraId="655F3C2D" w14:textId="77777777" w:rsidR="00975C97" w:rsidRPr="0001701A" w:rsidRDefault="00975C97" w:rsidP="001C55B5">
            <w:pPr>
              <w:pStyle w:val="TAC"/>
            </w:pPr>
            <w:r w:rsidRPr="0001701A">
              <w:t>8712</w:t>
            </w:r>
          </w:p>
        </w:tc>
        <w:tc>
          <w:tcPr>
            <w:tcW w:w="835" w:type="dxa"/>
            <w:vAlign w:val="center"/>
          </w:tcPr>
          <w:p w14:paraId="11948096" w14:textId="77777777" w:rsidR="00975C97" w:rsidRPr="0001701A" w:rsidRDefault="00975C97" w:rsidP="001C55B5">
            <w:pPr>
              <w:pStyle w:val="TAC"/>
            </w:pPr>
            <w:r w:rsidRPr="0001701A">
              <w:t>10504</w:t>
            </w:r>
          </w:p>
        </w:tc>
        <w:tc>
          <w:tcPr>
            <w:tcW w:w="835" w:type="dxa"/>
            <w:vAlign w:val="center"/>
          </w:tcPr>
          <w:p w14:paraId="0915C619" w14:textId="77777777" w:rsidR="00975C97" w:rsidRPr="0001701A" w:rsidRDefault="00975C97" w:rsidP="001C55B5">
            <w:pPr>
              <w:pStyle w:val="TAC"/>
            </w:pPr>
            <w:r w:rsidRPr="0001701A">
              <w:t>14088</w:t>
            </w:r>
          </w:p>
        </w:tc>
        <w:tc>
          <w:tcPr>
            <w:tcW w:w="835" w:type="dxa"/>
          </w:tcPr>
          <w:p w14:paraId="235D6B20" w14:textId="77777777" w:rsidR="00975C97" w:rsidRPr="0001701A" w:rsidRDefault="00975C97" w:rsidP="001C55B5">
            <w:pPr>
              <w:pStyle w:val="TAC"/>
            </w:pPr>
            <w:r w:rsidRPr="0001701A">
              <w:t>15880</w:t>
            </w:r>
          </w:p>
        </w:tc>
        <w:tc>
          <w:tcPr>
            <w:tcW w:w="835" w:type="dxa"/>
            <w:vAlign w:val="center"/>
          </w:tcPr>
          <w:p w14:paraId="51E36D63" w14:textId="77777777" w:rsidR="00975C97" w:rsidRPr="0001701A" w:rsidRDefault="00975C97" w:rsidP="001C55B5">
            <w:pPr>
              <w:pStyle w:val="TAC"/>
            </w:pPr>
            <w:r w:rsidRPr="0001701A">
              <w:t>17928</w:t>
            </w:r>
          </w:p>
        </w:tc>
      </w:tr>
      <w:tr w:rsidR="00975C97" w:rsidRPr="0001701A" w14:paraId="50064083" w14:textId="77777777" w:rsidTr="001C55B5">
        <w:trPr>
          <w:jc w:val="center"/>
        </w:trPr>
        <w:tc>
          <w:tcPr>
            <w:tcW w:w="3690" w:type="dxa"/>
          </w:tcPr>
          <w:p w14:paraId="155502FC" w14:textId="77777777" w:rsidR="00975C97" w:rsidRPr="0001701A" w:rsidRDefault="00975C97" w:rsidP="001C55B5">
            <w:pPr>
              <w:pStyle w:val="TAL"/>
            </w:pPr>
            <w:r w:rsidRPr="0001701A">
              <w:t>Transport block CRC</w:t>
            </w:r>
          </w:p>
        </w:tc>
        <w:tc>
          <w:tcPr>
            <w:tcW w:w="1093" w:type="dxa"/>
            <w:vAlign w:val="center"/>
          </w:tcPr>
          <w:p w14:paraId="79604B78" w14:textId="77777777" w:rsidR="00975C97" w:rsidRPr="0001701A" w:rsidRDefault="00975C97" w:rsidP="001C55B5">
            <w:pPr>
              <w:pStyle w:val="TAC"/>
            </w:pPr>
            <w:r w:rsidRPr="0001701A">
              <w:t>Bits</w:t>
            </w:r>
          </w:p>
        </w:tc>
        <w:tc>
          <w:tcPr>
            <w:tcW w:w="835" w:type="dxa"/>
            <w:vAlign w:val="center"/>
          </w:tcPr>
          <w:p w14:paraId="7E3C3732" w14:textId="77777777" w:rsidR="00975C97" w:rsidRPr="0001701A" w:rsidRDefault="00975C97" w:rsidP="001C55B5">
            <w:pPr>
              <w:pStyle w:val="TAC"/>
            </w:pPr>
            <w:r w:rsidRPr="0001701A">
              <w:t>16</w:t>
            </w:r>
          </w:p>
        </w:tc>
        <w:tc>
          <w:tcPr>
            <w:tcW w:w="835" w:type="dxa"/>
            <w:vAlign w:val="center"/>
          </w:tcPr>
          <w:p w14:paraId="671E7C10" w14:textId="77777777" w:rsidR="00975C97" w:rsidRPr="0001701A" w:rsidRDefault="00975C97" w:rsidP="001C55B5">
            <w:pPr>
              <w:pStyle w:val="TAC"/>
            </w:pPr>
            <w:r w:rsidRPr="0001701A">
              <w:t>16</w:t>
            </w:r>
          </w:p>
        </w:tc>
        <w:tc>
          <w:tcPr>
            <w:tcW w:w="835" w:type="dxa"/>
            <w:vAlign w:val="center"/>
          </w:tcPr>
          <w:p w14:paraId="178A583E" w14:textId="77777777" w:rsidR="00975C97" w:rsidRPr="0001701A" w:rsidRDefault="00975C97" w:rsidP="001C55B5">
            <w:pPr>
              <w:pStyle w:val="TAC"/>
            </w:pPr>
            <w:r w:rsidRPr="0001701A">
              <w:t>16</w:t>
            </w:r>
          </w:p>
        </w:tc>
        <w:tc>
          <w:tcPr>
            <w:tcW w:w="835" w:type="dxa"/>
            <w:vAlign w:val="center"/>
          </w:tcPr>
          <w:p w14:paraId="3168019D" w14:textId="77777777" w:rsidR="00975C97" w:rsidRPr="0001701A" w:rsidRDefault="00975C97" w:rsidP="001C55B5">
            <w:pPr>
              <w:pStyle w:val="TAC"/>
            </w:pPr>
            <w:r w:rsidRPr="0001701A">
              <w:t>16</w:t>
            </w:r>
          </w:p>
        </w:tc>
        <w:tc>
          <w:tcPr>
            <w:tcW w:w="835" w:type="dxa"/>
            <w:vAlign w:val="center"/>
          </w:tcPr>
          <w:p w14:paraId="7E12BB9F" w14:textId="77777777" w:rsidR="00975C97" w:rsidRPr="0001701A" w:rsidRDefault="00975C97" w:rsidP="001C55B5">
            <w:pPr>
              <w:pStyle w:val="TAC"/>
            </w:pPr>
            <w:r w:rsidRPr="0001701A">
              <w:t>24</w:t>
            </w:r>
          </w:p>
        </w:tc>
        <w:tc>
          <w:tcPr>
            <w:tcW w:w="835" w:type="dxa"/>
            <w:vAlign w:val="center"/>
          </w:tcPr>
          <w:p w14:paraId="2FB4CFEE" w14:textId="77777777" w:rsidR="00975C97" w:rsidRPr="0001701A" w:rsidRDefault="00975C97" w:rsidP="001C55B5">
            <w:pPr>
              <w:pStyle w:val="TAC"/>
            </w:pPr>
            <w:r w:rsidRPr="0001701A">
              <w:t>24</w:t>
            </w:r>
          </w:p>
        </w:tc>
        <w:tc>
          <w:tcPr>
            <w:tcW w:w="835" w:type="dxa"/>
            <w:vAlign w:val="center"/>
          </w:tcPr>
          <w:p w14:paraId="46999907" w14:textId="77777777" w:rsidR="00975C97" w:rsidRPr="0001701A" w:rsidRDefault="00975C97" w:rsidP="001C55B5">
            <w:pPr>
              <w:pStyle w:val="TAC"/>
            </w:pPr>
            <w:r w:rsidRPr="0001701A">
              <w:t>24</w:t>
            </w:r>
          </w:p>
        </w:tc>
        <w:tc>
          <w:tcPr>
            <w:tcW w:w="835" w:type="dxa"/>
            <w:vAlign w:val="center"/>
          </w:tcPr>
          <w:p w14:paraId="0D908AE5" w14:textId="77777777" w:rsidR="00975C97" w:rsidRPr="0001701A" w:rsidRDefault="00975C97" w:rsidP="001C55B5">
            <w:pPr>
              <w:pStyle w:val="TAC"/>
            </w:pPr>
            <w:r w:rsidRPr="0001701A">
              <w:t>24</w:t>
            </w:r>
          </w:p>
        </w:tc>
        <w:tc>
          <w:tcPr>
            <w:tcW w:w="835" w:type="dxa"/>
            <w:vAlign w:val="center"/>
          </w:tcPr>
          <w:p w14:paraId="7D2D3580" w14:textId="77777777" w:rsidR="00975C97" w:rsidRPr="0001701A" w:rsidRDefault="00975C97" w:rsidP="001C55B5">
            <w:pPr>
              <w:pStyle w:val="TAC"/>
            </w:pPr>
            <w:r w:rsidRPr="0001701A">
              <w:t>24</w:t>
            </w:r>
          </w:p>
        </w:tc>
        <w:tc>
          <w:tcPr>
            <w:tcW w:w="835" w:type="dxa"/>
            <w:vAlign w:val="center"/>
          </w:tcPr>
          <w:p w14:paraId="4A6A6630" w14:textId="77777777" w:rsidR="00975C97" w:rsidRPr="0001701A" w:rsidRDefault="00975C97" w:rsidP="001C55B5">
            <w:pPr>
              <w:pStyle w:val="TAC"/>
            </w:pPr>
            <w:r w:rsidRPr="0001701A">
              <w:t>24</w:t>
            </w:r>
          </w:p>
        </w:tc>
        <w:tc>
          <w:tcPr>
            <w:tcW w:w="835" w:type="dxa"/>
          </w:tcPr>
          <w:p w14:paraId="6EDF0E7C" w14:textId="77777777" w:rsidR="00975C97" w:rsidRPr="0001701A" w:rsidRDefault="00975C97" w:rsidP="001C55B5">
            <w:pPr>
              <w:pStyle w:val="TAC"/>
            </w:pPr>
            <w:r w:rsidRPr="0001701A">
              <w:t>24</w:t>
            </w:r>
          </w:p>
        </w:tc>
        <w:tc>
          <w:tcPr>
            <w:tcW w:w="835" w:type="dxa"/>
            <w:vAlign w:val="center"/>
          </w:tcPr>
          <w:p w14:paraId="7E3B9D16" w14:textId="77777777" w:rsidR="00975C97" w:rsidRPr="0001701A" w:rsidRDefault="00975C97" w:rsidP="001C55B5">
            <w:pPr>
              <w:pStyle w:val="TAC"/>
            </w:pPr>
            <w:r w:rsidRPr="0001701A">
              <w:t>24</w:t>
            </w:r>
          </w:p>
        </w:tc>
      </w:tr>
      <w:tr w:rsidR="00975C97" w:rsidRPr="0001701A" w14:paraId="25E3D091" w14:textId="77777777" w:rsidTr="001C55B5">
        <w:trPr>
          <w:jc w:val="center"/>
        </w:trPr>
        <w:tc>
          <w:tcPr>
            <w:tcW w:w="3690" w:type="dxa"/>
          </w:tcPr>
          <w:p w14:paraId="1AE5D49B" w14:textId="77777777" w:rsidR="00975C97" w:rsidRPr="0001701A" w:rsidRDefault="00975C97" w:rsidP="001C55B5">
            <w:pPr>
              <w:pStyle w:val="TAL"/>
            </w:pPr>
            <w:r w:rsidRPr="0001701A">
              <w:t>LDPC base graph</w:t>
            </w:r>
          </w:p>
        </w:tc>
        <w:tc>
          <w:tcPr>
            <w:tcW w:w="1093" w:type="dxa"/>
            <w:vAlign w:val="center"/>
          </w:tcPr>
          <w:p w14:paraId="7E1A112D" w14:textId="77777777" w:rsidR="00975C97" w:rsidRPr="0001701A" w:rsidRDefault="00975C97" w:rsidP="001C55B5">
            <w:pPr>
              <w:pStyle w:val="TAC"/>
            </w:pPr>
          </w:p>
        </w:tc>
        <w:tc>
          <w:tcPr>
            <w:tcW w:w="835" w:type="dxa"/>
            <w:vAlign w:val="center"/>
          </w:tcPr>
          <w:p w14:paraId="4911E781" w14:textId="77777777" w:rsidR="00975C97" w:rsidRPr="0001701A" w:rsidRDefault="00975C97" w:rsidP="001C55B5">
            <w:pPr>
              <w:pStyle w:val="TAC"/>
            </w:pPr>
            <w:r w:rsidRPr="0001701A">
              <w:t>2</w:t>
            </w:r>
          </w:p>
        </w:tc>
        <w:tc>
          <w:tcPr>
            <w:tcW w:w="835" w:type="dxa"/>
            <w:vAlign w:val="center"/>
          </w:tcPr>
          <w:p w14:paraId="4EEB18F4" w14:textId="77777777" w:rsidR="00975C97" w:rsidRPr="0001701A" w:rsidRDefault="00975C97" w:rsidP="001C55B5">
            <w:pPr>
              <w:pStyle w:val="TAC"/>
            </w:pPr>
            <w:r w:rsidRPr="0001701A">
              <w:t>2</w:t>
            </w:r>
          </w:p>
        </w:tc>
        <w:tc>
          <w:tcPr>
            <w:tcW w:w="835" w:type="dxa"/>
            <w:vAlign w:val="center"/>
          </w:tcPr>
          <w:p w14:paraId="2C29215B" w14:textId="77777777" w:rsidR="00975C97" w:rsidRPr="0001701A" w:rsidRDefault="00975C97" w:rsidP="001C55B5">
            <w:pPr>
              <w:pStyle w:val="TAC"/>
            </w:pPr>
            <w:r w:rsidRPr="0001701A">
              <w:t>2</w:t>
            </w:r>
          </w:p>
        </w:tc>
        <w:tc>
          <w:tcPr>
            <w:tcW w:w="835" w:type="dxa"/>
            <w:vAlign w:val="center"/>
          </w:tcPr>
          <w:p w14:paraId="40F17C4C" w14:textId="77777777" w:rsidR="00975C97" w:rsidRPr="0001701A" w:rsidRDefault="00975C97" w:rsidP="001C55B5">
            <w:pPr>
              <w:pStyle w:val="TAC"/>
            </w:pPr>
            <w:r w:rsidRPr="0001701A">
              <w:t>2</w:t>
            </w:r>
          </w:p>
        </w:tc>
        <w:tc>
          <w:tcPr>
            <w:tcW w:w="835" w:type="dxa"/>
            <w:vAlign w:val="center"/>
          </w:tcPr>
          <w:p w14:paraId="0B3A3A17" w14:textId="77777777" w:rsidR="00975C97" w:rsidRPr="0001701A" w:rsidRDefault="00975C97" w:rsidP="001C55B5">
            <w:pPr>
              <w:pStyle w:val="TAC"/>
            </w:pPr>
            <w:r w:rsidRPr="0001701A">
              <w:t>1</w:t>
            </w:r>
          </w:p>
        </w:tc>
        <w:tc>
          <w:tcPr>
            <w:tcW w:w="835" w:type="dxa"/>
            <w:vAlign w:val="center"/>
          </w:tcPr>
          <w:p w14:paraId="53D34CF6" w14:textId="77777777" w:rsidR="00975C97" w:rsidRPr="0001701A" w:rsidRDefault="00975C97" w:rsidP="001C55B5">
            <w:pPr>
              <w:pStyle w:val="TAC"/>
            </w:pPr>
            <w:r w:rsidRPr="0001701A">
              <w:t>1</w:t>
            </w:r>
          </w:p>
        </w:tc>
        <w:tc>
          <w:tcPr>
            <w:tcW w:w="835" w:type="dxa"/>
            <w:vAlign w:val="center"/>
          </w:tcPr>
          <w:p w14:paraId="6C3C5394" w14:textId="77777777" w:rsidR="00975C97" w:rsidRPr="0001701A" w:rsidRDefault="00975C97" w:rsidP="001C55B5">
            <w:pPr>
              <w:pStyle w:val="TAC"/>
            </w:pPr>
            <w:r w:rsidRPr="0001701A">
              <w:t>1</w:t>
            </w:r>
          </w:p>
        </w:tc>
        <w:tc>
          <w:tcPr>
            <w:tcW w:w="835" w:type="dxa"/>
            <w:vAlign w:val="center"/>
          </w:tcPr>
          <w:p w14:paraId="615F4947" w14:textId="77777777" w:rsidR="00975C97" w:rsidRPr="0001701A" w:rsidRDefault="00975C97" w:rsidP="001C55B5">
            <w:pPr>
              <w:pStyle w:val="TAC"/>
            </w:pPr>
            <w:r w:rsidRPr="0001701A">
              <w:t>1</w:t>
            </w:r>
          </w:p>
        </w:tc>
        <w:tc>
          <w:tcPr>
            <w:tcW w:w="835" w:type="dxa"/>
            <w:vAlign w:val="center"/>
          </w:tcPr>
          <w:p w14:paraId="1F8B1405" w14:textId="77777777" w:rsidR="00975C97" w:rsidRPr="0001701A" w:rsidRDefault="00975C97" w:rsidP="001C55B5">
            <w:pPr>
              <w:pStyle w:val="TAC"/>
            </w:pPr>
            <w:r w:rsidRPr="0001701A">
              <w:t>1</w:t>
            </w:r>
          </w:p>
        </w:tc>
        <w:tc>
          <w:tcPr>
            <w:tcW w:w="835" w:type="dxa"/>
            <w:vAlign w:val="center"/>
          </w:tcPr>
          <w:p w14:paraId="358BB485" w14:textId="77777777" w:rsidR="00975C97" w:rsidRPr="0001701A" w:rsidRDefault="00975C97" w:rsidP="001C55B5">
            <w:pPr>
              <w:pStyle w:val="TAC"/>
            </w:pPr>
            <w:r w:rsidRPr="0001701A">
              <w:t>1</w:t>
            </w:r>
          </w:p>
        </w:tc>
        <w:tc>
          <w:tcPr>
            <w:tcW w:w="835" w:type="dxa"/>
          </w:tcPr>
          <w:p w14:paraId="4B992EB4" w14:textId="77777777" w:rsidR="00975C97" w:rsidRPr="0001701A" w:rsidRDefault="00975C97" w:rsidP="001C55B5">
            <w:pPr>
              <w:pStyle w:val="TAC"/>
            </w:pPr>
            <w:r w:rsidRPr="0001701A">
              <w:t>1</w:t>
            </w:r>
          </w:p>
        </w:tc>
        <w:tc>
          <w:tcPr>
            <w:tcW w:w="835" w:type="dxa"/>
            <w:vAlign w:val="center"/>
          </w:tcPr>
          <w:p w14:paraId="4EA187CE" w14:textId="77777777" w:rsidR="00975C97" w:rsidRPr="0001701A" w:rsidRDefault="00975C97" w:rsidP="001C55B5">
            <w:pPr>
              <w:pStyle w:val="TAC"/>
            </w:pPr>
            <w:r w:rsidRPr="0001701A">
              <w:t>1</w:t>
            </w:r>
          </w:p>
        </w:tc>
      </w:tr>
      <w:tr w:rsidR="00975C97" w:rsidRPr="0001701A" w14:paraId="109BF9B7" w14:textId="77777777" w:rsidTr="001C55B5">
        <w:trPr>
          <w:jc w:val="center"/>
        </w:trPr>
        <w:tc>
          <w:tcPr>
            <w:tcW w:w="3690" w:type="dxa"/>
          </w:tcPr>
          <w:p w14:paraId="2FC4FF47" w14:textId="77777777" w:rsidR="00975C97" w:rsidRPr="0001701A" w:rsidRDefault="00975C97" w:rsidP="001C55B5">
            <w:pPr>
              <w:pStyle w:val="TAL"/>
            </w:pPr>
            <w:r w:rsidRPr="0001701A">
              <w:t>Number of Code Blocks per Slot</w:t>
            </w:r>
          </w:p>
        </w:tc>
        <w:tc>
          <w:tcPr>
            <w:tcW w:w="1093" w:type="dxa"/>
            <w:vAlign w:val="center"/>
          </w:tcPr>
          <w:p w14:paraId="33820DE7" w14:textId="77777777" w:rsidR="00975C97" w:rsidRPr="0001701A" w:rsidRDefault="00975C97" w:rsidP="001C55B5">
            <w:pPr>
              <w:pStyle w:val="TAC"/>
            </w:pPr>
          </w:p>
        </w:tc>
        <w:tc>
          <w:tcPr>
            <w:tcW w:w="835" w:type="dxa"/>
            <w:vAlign w:val="center"/>
          </w:tcPr>
          <w:p w14:paraId="1F5C18DB" w14:textId="77777777" w:rsidR="00975C97" w:rsidRPr="0001701A" w:rsidRDefault="00975C97" w:rsidP="001C55B5">
            <w:pPr>
              <w:pStyle w:val="TAC"/>
            </w:pPr>
          </w:p>
        </w:tc>
        <w:tc>
          <w:tcPr>
            <w:tcW w:w="835" w:type="dxa"/>
            <w:vAlign w:val="center"/>
          </w:tcPr>
          <w:p w14:paraId="2B325D68" w14:textId="77777777" w:rsidR="00975C97" w:rsidRPr="0001701A" w:rsidRDefault="00975C97" w:rsidP="001C55B5">
            <w:pPr>
              <w:pStyle w:val="TAC"/>
            </w:pPr>
          </w:p>
        </w:tc>
        <w:tc>
          <w:tcPr>
            <w:tcW w:w="835" w:type="dxa"/>
            <w:vAlign w:val="center"/>
          </w:tcPr>
          <w:p w14:paraId="46361C13" w14:textId="77777777" w:rsidR="00975C97" w:rsidRPr="0001701A" w:rsidRDefault="00975C97" w:rsidP="001C55B5">
            <w:pPr>
              <w:pStyle w:val="TAC"/>
            </w:pPr>
          </w:p>
        </w:tc>
        <w:tc>
          <w:tcPr>
            <w:tcW w:w="835" w:type="dxa"/>
            <w:vAlign w:val="center"/>
          </w:tcPr>
          <w:p w14:paraId="24DFCEB5" w14:textId="77777777" w:rsidR="00975C97" w:rsidRPr="0001701A" w:rsidRDefault="00975C97" w:rsidP="001C55B5">
            <w:pPr>
              <w:pStyle w:val="TAC"/>
            </w:pPr>
          </w:p>
        </w:tc>
        <w:tc>
          <w:tcPr>
            <w:tcW w:w="835" w:type="dxa"/>
            <w:vAlign w:val="center"/>
          </w:tcPr>
          <w:p w14:paraId="3909CC5F" w14:textId="77777777" w:rsidR="00975C97" w:rsidRPr="0001701A" w:rsidRDefault="00975C97" w:rsidP="001C55B5">
            <w:pPr>
              <w:pStyle w:val="TAC"/>
            </w:pPr>
          </w:p>
        </w:tc>
        <w:tc>
          <w:tcPr>
            <w:tcW w:w="835" w:type="dxa"/>
            <w:vAlign w:val="center"/>
          </w:tcPr>
          <w:p w14:paraId="47F23174" w14:textId="77777777" w:rsidR="00975C97" w:rsidRPr="0001701A" w:rsidRDefault="00975C97" w:rsidP="001C55B5">
            <w:pPr>
              <w:pStyle w:val="TAC"/>
            </w:pPr>
          </w:p>
        </w:tc>
        <w:tc>
          <w:tcPr>
            <w:tcW w:w="835" w:type="dxa"/>
            <w:vAlign w:val="center"/>
          </w:tcPr>
          <w:p w14:paraId="315FF9EC" w14:textId="77777777" w:rsidR="00975C97" w:rsidRPr="0001701A" w:rsidRDefault="00975C97" w:rsidP="001C55B5">
            <w:pPr>
              <w:pStyle w:val="TAC"/>
            </w:pPr>
          </w:p>
        </w:tc>
        <w:tc>
          <w:tcPr>
            <w:tcW w:w="835" w:type="dxa"/>
            <w:vAlign w:val="center"/>
          </w:tcPr>
          <w:p w14:paraId="4A0390DA" w14:textId="77777777" w:rsidR="00975C97" w:rsidRPr="0001701A" w:rsidRDefault="00975C97" w:rsidP="001C55B5">
            <w:pPr>
              <w:pStyle w:val="TAC"/>
            </w:pPr>
          </w:p>
        </w:tc>
        <w:tc>
          <w:tcPr>
            <w:tcW w:w="835" w:type="dxa"/>
            <w:vAlign w:val="center"/>
          </w:tcPr>
          <w:p w14:paraId="05D8C4EE" w14:textId="77777777" w:rsidR="00975C97" w:rsidRPr="0001701A" w:rsidRDefault="00975C97" w:rsidP="001C55B5">
            <w:pPr>
              <w:pStyle w:val="TAC"/>
            </w:pPr>
          </w:p>
        </w:tc>
        <w:tc>
          <w:tcPr>
            <w:tcW w:w="835" w:type="dxa"/>
            <w:vAlign w:val="center"/>
          </w:tcPr>
          <w:p w14:paraId="680787BF" w14:textId="77777777" w:rsidR="00975C97" w:rsidRPr="0001701A" w:rsidRDefault="00975C97" w:rsidP="001C55B5">
            <w:pPr>
              <w:pStyle w:val="TAC"/>
            </w:pPr>
          </w:p>
        </w:tc>
        <w:tc>
          <w:tcPr>
            <w:tcW w:w="835" w:type="dxa"/>
          </w:tcPr>
          <w:p w14:paraId="03EF8774" w14:textId="77777777" w:rsidR="00975C97" w:rsidRPr="0001701A" w:rsidRDefault="00975C97" w:rsidP="001C55B5">
            <w:pPr>
              <w:pStyle w:val="TAC"/>
            </w:pPr>
          </w:p>
        </w:tc>
        <w:tc>
          <w:tcPr>
            <w:tcW w:w="835" w:type="dxa"/>
            <w:vAlign w:val="center"/>
          </w:tcPr>
          <w:p w14:paraId="172C112F" w14:textId="77777777" w:rsidR="00975C97" w:rsidRPr="0001701A" w:rsidRDefault="00975C97" w:rsidP="001C55B5">
            <w:pPr>
              <w:pStyle w:val="TAC"/>
            </w:pPr>
          </w:p>
        </w:tc>
      </w:tr>
      <w:tr w:rsidR="00975C97" w:rsidRPr="0001701A" w14:paraId="54226CCB" w14:textId="77777777" w:rsidTr="001C55B5">
        <w:trPr>
          <w:jc w:val="center"/>
        </w:trPr>
        <w:tc>
          <w:tcPr>
            <w:tcW w:w="3690" w:type="dxa"/>
          </w:tcPr>
          <w:p w14:paraId="4AC79974" w14:textId="77777777" w:rsidR="00975C97" w:rsidRPr="0001701A" w:rsidRDefault="00975C97" w:rsidP="001C55B5">
            <w:pPr>
              <w:pStyle w:val="TAL"/>
            </w:pPr>
            <w:r w:rsidRPr="0001701A">
              <w:t xml:space="preserve">  For Slots 0,1,2</w:t>
            </w:r>
          </w:p>
        </w:tc>
        <w:tc>
          <w:tcPr>
            <w:tcW w:w="1093" w:type="dxa"/>
            <w:vAlign w:val="center"/>
          </w:tcPr>
          <w:p w14:paraId="6656C4EA" w14:textId="77777777" w:rsidR="00975C97" w:rsidRPr="0001701A" w:rsidRDefault="00975C97" w:rsidP="001C55B5">
            <w:pPr>
              <w:pStyle w:val="TAC"/>
            </w:pPr>
            <w:r w:rsidRPr="0001701A">
              <w:t>CBs</w:t>
            </w:r>
          </w:p>
        </w:tc>
        <w:tc>
          <w:tcPr>
            <w:tcW w:w="835" w:type="dxa"/>
            <w:vAlign w:val="center"/>
          </w:tcPr>
          <w:p w14:paraId="29CD33AE" w14:textId="77777777" w:rsidR="00975C97" w:rsidRPr="0001701A" w:rsidRDefault="00975C97" w:rsidP="001C55B5">
            <w:pPr>
              <w:pStyle w:val="TAC"/>
            </w:pPr>
            <w:r w:rsidRPr="0001701A">
              <w:t>N/A</w:t>
            </w:r>
          </w:p>
        </w:tc>
        <w:tc>
          <w:tcPr>
            <w:tcW w:w="835" w:type="dxa"/>
            <w:vAlign w:val="center"/>
          </w:tcPr>
          <w:p w14:paraId="4044588D" w14:textId="77777777" w:rsidR="00975C97" w:rsidRPr="0001701A" w:rsidRDefault="00975C97" w:rsidP="001C55B5">
            <w:pPr>
              <w:pStyle w:val="TAC"/>
            </w:pPr>
            <w:r w:rsidRPr="0001701A">
              <w:t>N/A</w:t>
            </w:r>
          </w:p>
        </w:tc>
        <w:tc>
          <w:tcPr>
            <w:tcW w:w="835" w:type="dxa"/>
            <w:vAlign w:val="center"/>
          </w:tcPr>
          <w:p w14:paraId="1905F7DC" w14:textId="77777777" w:rsidR="00975C97" w:rsidRPr="0001701A" w:rsidRDefault="00975C97" w:rsidP="001C55B5">
            <w:pPr>
              <w:pStyle w:val="TAC"/>
            </w:pPr>
            <w:r w:rsidRPr="0001701A">
              <w:t>N/A</w:t>
            </w:r>
          </w:p>
        </w:tc>
        <w:tc>
          <w:tcPr>
            <w:tcW w:w="835" w:type="dxa"/>
            <w:vAlign w:val="center"/>
          </w:tcPr>
          <w:p w14:paraId="15027636" w14:textId="77777777" w:rsidR="00975C97" w:rsidRPr="0001701A" w:rsidRDefault="00975C97" w:rsidP="001C55B5">
            <w:pPr>
              <w:pStyle w:val="TAC"/>
            </w:pPr>
            <w:r w:rsidRPr="0001701A">
              <w:t>N/A</w:t>
            </w:r>
          </w:p>
        </w:tc>
        <w:tc>
          <w:tcPr>
            <w:tcW w:w="835" w:type="dxa"/>
            <w:vAlign w:val="center"/>
          </w:tcPr>
          <w:p w14:paraId="1A7DAD71" w14:textId="77777777" w:rsidR="00975C97" w:rsidRPr="0001701A" w:rsidRDefault="00975C97" w:rsidP="001C55B5">
            <w:pPr>
              <w:pStyle w:val="TAC"/>
            </w:pPr>
            <w:r w:rsidRPr="0001701A">
              <w:t>N/A</w:t>
            </w:r>
          </w:p>
        </w:tc>
        <w:tc>
          <w:tcPr>
            <w:tcW w:w="835" w:type="dxa"/>
            <w:vAlign w:val="center"/>
          </w:tcPr>
          <w:p w14:paraId="627387E3" w14:textId="77777777" w:rsidR="00975C97" w:rsidRPr="0001701A" w:rsidRDefault="00975C97" w:rsidP="001C55B5">
            <w:pPr>
              <w:pStyle w:val="TAC"/>
            </w:pPr>
            <w:r w:rsidRPr="0001701A">
              <w:t>N/A</w:t>
            </w:r>
          </w:p>
        </w:tc>
        <w:tc>
          <w:tcPr>
            <w:tcW w:w="835" w:type="dxa"/>
            <w:vAlign w:val="center"/>
          </w:tcPr>
          <w:p w14:paraId="05310661" w14:textId="77777777" w:rsidR="00975C97" w:rsidRPr="0001701A" w:rsidRDefault="00975C97" w:rsidP="001C55B5">
            <w:pPr>
              <w:pStyle w:val="TAC"/>
            </w:pPr>
            <w:r w:rsidRPr="0001701A">
              <w:t>N/A</w:t>
            </w:r>
          </w:p>
        </w:tc>
        <w:tc>
          <w:tcPr>
            <w:tcW w:w="835" w:type="dxa"/>
            <w:vAlign w:val="center"/>
          </w:tcPr>
          <w:p w14:paraId="44CE74D4" w14:textId="77777777" w:rsidR="00975C97" w:rsidRPr="0001701A" w:rsidRDefault="00975C97" w:rsidP="001C55B5">
            <w:pPr>
              <w:pStyle w:val="TAC"/>
            </w:pPr>
            <w:r w:rsidRPr="0001701A">
              <w:t>N/A</w:t>
            </w:r>
          </w:p>
        </w:tc>
        <w:tc>
          <w:tcPr>
            <w:tcW w:w="835" w:type="dxa"/>
            <w:vAlign w:val="center"/>
          </w:tcPr>
          <w:p w14:paraId="3F64CEB2" w14:textId="77777777" w:rsidR="00975C97" w:rsidRPr="0001701A" w:rsidRDefault="00975C97" w:rsidP="001C55B5">
            <w:pPr>
              <w:pStyle w:val="TAC"/>
            </w:pPr>
            <w:r w:rsidRPr="0001701A">
              <w:t>N/A</w:t>
            </w:r>
          </w:p>
        </w:tc>
        <w:tc>
          <w:tcPr>
            <w:tcW w:w="835" w:type="dxa"/>
            <w:vAlign w:val="center"/>
          </w:tcPr>
          <w:p w14:paraId="195A48CD" w14:textId="77777777" w:rsidR="00975C97" w:rsidRPr="0001701A" w:rsidRDefault="00975C97" w:rsidP="001C55B5">
            <w:pPr>
              <w:pStyle w:val="TAC"/>
            </w:pPr>
            <w:r w:rsidRPr="0001701A">
              <w:t>N/A</w:t>
            </w:r>
          </w:p>
        </w:tc>
        <w:tc>
          <w:tcPr>
            <w:tcW w:w="835" w:type="dxa"/>
          </w:tcPr>
          <w:p w14:paraId="37A7948C" w14:textId="77777777" w:rsidR="00975C97" w:rsidRPr="0001701A" w:rsidRDefault="00975C97" w:rsidP="001C55B5">
            <w:pPr>
              <w:pStyle w:val="TAC"/>
            </w:pPr>
            <w:r w:rsidRPr="0001701A">
              <w:t>N/A</w:t>
            </w:r>
          </w:p>
        </w:tc>
        <w:tc>
          <w:tcPr>
            <w:tcW w:w="835" w:type="dxa"/>
            <w:vAlign w:val="center"/>
          </w:tcPr>
          <w:p w14:paraId="32FAA1EA" w14:textId="77777777" w:rsidR="00975C97" w:rsidRPr="0001701A" w:rsidRDefault="00975C97" w:rsidP="001C55B5">
            <w:pPr>
              <w:pStyle w:val="TAC"/>
            </w:pPr>
            <w:r w:rsidRPr="0001701A">
              <w:t>N/A</w:t>
            </w:r>
          </w:p>
        </w:tc>
      </w:tr>
      <w:tr w:rsidR="00975C97" w:rsidRPr="0001701A" w14:paraId="49DFB410" w14:textId="77777777" w:rsidTr="001C55B5">
        <w:trPr>
          <w:jc w:val="center"/>
        </w:trPr>
        <w:tc>
          <w:tcPr>
            <w:tcW w:w="3690" w:type="dxa"/>
          </w:tcPr>
          <w:p w14:paraId="47B478F8" w14:textId="77777777" w:rsidR="00975C97" w:rsidRPr="0001701A" w:rsidRDefault="00975C97" w:rsidP="001C55B5">
            <w:pPr>
              <w:pStyle w:val="TAL"/>
            </w:pPr>
            <w:r w:rsidRPr="0001701A">
              <w:t xml:space="preserve">  For Slots 3,…,19</w:t>
            </w:r>
          </w:p>
        </w:tc>
        <w:tc>
          <w:tcPr>
            <w:tcW w:w="1093" w:type="dxa"/>
            <w:vAlign w:val="center"/>
          </w:tcPr>
          <w:p w14:paraId="71919809" w14:textId="77777777" w:rsidR="00975C97" w:rsidRPr="0001701A" w:rsidRDefault="00975C97" w:rsidP="001C55B5">
            <w:pPr>
              <w:pStyle w:val="TAC"/>
            </w:pPr>
            <w:r w:rsidRPr="0001701A">
              <w:t>CBs</w:t>
            </w:r>
          </w:p>
        </w:tc>
        <w:tc>
          <w:tcPr>
            <w:tcW w:w="835" w:type="dxa"/>
            <w:vAlign w:val="center"/>
          </w:tcPr>
          <w:p w14:paraId="79827838" w14:textId="77777777" w:rsidR="00975C97" w:rsidRPr="0001701A" w:rsidRDefault="00975C97" w:rsidP="001C55B5">
            <w:pPr>
              <w:pStyle w:val="TAC"/>
            </w:pPr>
            <w:r w:rsidRPr="0001701A">
              <w:t>1</w:t>
            </w:r>
          </w:p>
        </w:tc>
        <w:tc>
          <w:tcPr>
            <w:tcW w:w="835" w:type="dxa"/>
            <w:vAlign w:val="center"/>
          </w:tcPr>
          <w:p w14:paraId="1D4AEC5D" w14:textId="77777777" w:rsidR="00975C97" w:rsidRPr="0001701A" w:rsidRDefault="00975C97" w:rsidP="001C55B5">
            <w:pPr>
              <w:pStyle w:val="TAC"/>
            </w:pPr>
            <w:r w:rsidRPr="0001701A">
              <w:t>1</w:t>
            </w:r>
          </w:p>
        </w:tc>
        <w:tc>
          <w:tcPr>
            <w:tcW w:w="835" w:type="dxa"/>
            <w:vAlign w:val="center"/>
          </w:tcPr>
          <w:p w14:paraId="5E5A748A" w14:textId="77777777" w:rsidR="00975C97" w:rsidRPr="0001701A" w:rsidRDefault="00975C97" w:rsidP="001C55B5">
            <w:pPr>
              <w:pStyle w:val="TAC"/>
            </w:pPr>
            <w:r w:rsidRPr="0001701A">
              <w:t>1</w:t>
            </w:r>
          </w:p>
        </w:tc>
        <w:tc>
          <w:tcPr>
            <w:tcW w:w="835" w:type="dxa"/>
            <w:vAlign w:val="center"/>
          </w:tcPr>
          <w:p w14:paraId="4F35BA48" w14:textId="77777777" w:rsidR="00975C97" w:rsidRPr="0001701A" w:rsidRDefault="00975C97" w:rsidP="001C55B5">
            <w:pPr>
              <w:pStyle w:val="TAC"/>
            </w:pPr>
            <w:r w:rsidRPr="0001701A">
              <w:t>1</w:t>
            </w:r>
          </w:p>
        </w:tc>
        <w:tc>
          <w:tcPr>
            <w:tcW w:w="835" w:type="dxa"/>
            <w:vAlign w:val="center"/>
          </w:tcPr>
          <w:p w14:paraId="5B38486D" w14:textId="77777777" w:rsidR="00975C97" w:rsidRPr="0001701A" w:rsidRDefault="00975C97" w:rsidP="001C55B5">
            <w:pPr>
              <w:pStyle w:val="TAC"/>
            </w:pPr>
            <w:r w:rsidRPr="0001701A">
              <w:t>1</w:t>
            </w:r>
          </w:p>
        </w:tc>
        <w:tc>
          <w:tcPr>
            <w:tcW w:w="835" w:type="dxa"/>
            <w:vAlign w:val="center"/>
          </w:tcPr>
          <w:p w14:paraId="193F697F" w14:textId="77777777" w:rsidR="00975C97" w:rsidRPr="0001701A" w:rsidRDefault="00975C97" w:rsidP="001C55B5">
            <w:pPr>
              <w:pStyle w:val="TAC"/>
            </w:pPr>
            <w:r w:rsidRPr="0001701A">
              <w:t>1</w:t>
            </w:r>
          </w:p>
        </w:tc>
        <w:tc>
          <w:tcPr>
            <w:tcW w:w="835" w:type="dxa"/>
            <w:vAlign w:val="center"/>
          </w:tcPr>
          <w:p w14:paraId="30BEF631" w14:textId="77777777" w:rsidR="00975C97" w:rsidRPr="0001701A" w:rsidRDefault="00975C97" w:rsidP="001C55B5">
            <w:pPr>
              <w:pStyle w:val="TAC"/>
            </w:pPr>
            <w:r w:rsidRPr="0001701A">
              <w:t>1</w:t>
            </w:r>
          </w:p>
        </w:tc>
        <w:tc>
          <w:tcPr>
            <w:tcW w:w="835" w:type="dxa"/>
            <w:vAlign w:val="center"/>
          </w:tcPr>
          <w:p w14:paraId="28F79376" w14:textId="77777777" w:rsidR="00975C97" w:rsidRPr="0001701A" w:rsidRDefault="00975C97" w:rsidP="001C55B5">
            <w:pPr>
              <w:pStyle w:val="TAC"/>
            </w:pPr>
            <w:r w:rsidRPr="0001701A">
              <w:t>2</w:t>
            </w:r>
          </w:p>
        </w:tc>
        <w:tc>
          <w:tcPr>
            <w:tcW w:w="835" w:type="dxa"/>
            <w:vAlign w:val="center"/>
          </w:tcPr>
          <w:p w14:paraId="3CE0F1A8" w14:textId="77777777" w:rsidR="00975C97" w:rsidRPr="0001701A" w:rsidRDefault="00975C97" w:rsidP="001C55B5">
            <w:pPr>
              <w:pStyle w:val="TAC"/>
            </w:pPr>
            <w:r w:rsidRPr="0001701A">
              <w:t>2</w:t>
            </w:r>
          </w:p>
        </w:tc>
        <w:tc>
          <w:tcPr>
            <w:tcW w:w="835" w:type="dxa"/>
            <w:vAlign w:val="center"/>
          </w:tcPr>
          <w:p w14:paraId="1CA38111" w14:textId="77777777" w:rsidR="00975C97" w:rsidRPr="0001701A" w:rsidRDefault="00975C97" w:rsidP="001C55B5">
            <w:pPr>
              <w:pStyle w:val="TAC"/>
            </w:pPr>
            <w:r w:rsidRPr="0001701A">
              <w:t>2</w:t>
            </w:r>
          </w:p>
        </w:tc>
        <w:tc>
          <w:tcPr>
            <w:tcW w:w="835" w:type="dxa"/>
          </w:tcPr>
          <w:p w14:paraId="479B2425" w14:textId="77777777" w:rsidR="00975C97" w:rsidRPr="0001701A" w:rsidRDefault="00975C97" w:rsidP="001C55B5">
            <w:pPr>
              <w:pStyle w:val="TAC"/>
            </w:pPr>
            <w:r w:rsidRPr="0001701A">
              <w:t>2</w:t>
            </w:r>
          </w:p>
        </w:tc>
        <w:tc>
          <w:tcPr>
            <w:tcW w:w="835" w:type="dxa"/>
            <w:vAlign w:val="center"/>
          </w:tcPr>
          <w:p w14:paraId="25C67769" w14:textId="77777777" w:rsidR="00975C97" w:rsidRPr="0001701A" w:rsidRDefault="00975C97" w:rsidP="001C55B5">
            <w:pPr>
              <w:pStyle w:val="TAC"/>
            </w:pPr>
            <w:r w:rsidRPr="0001701A">
              <w:t>3</w:t>
            </w:r>
          </w:p>
        </w:tc>
      </w:tr>
      <w:tr w:rsidR="00975C97" w:rsidRPr="0001701A" w14:paraId="540C67B3" w14:textId="77777777" w:rsidTr="001C55B5">
        <w:trPr>
          <w:jc w:val="center"/>
        </w:trPr>
        <w:tc>
          <w:tcPr>
            <w:tcW w:w="3690" w:type="dxa"/>
          </w:tcPr>
          <w:p w14:paraId="260B9724" w14:textId="77777777" w:rsidR="00975C97" w:rsidRPr="0001701A" w:rsidRDefault="00975C97" w:rsidP="001C55B5">
            <w:pPr>
              <w:pStyle w:val="TAL"/>
            </w:pPr>
            <w:r w:rsidRPr="0001701A">
              <w:t>Binary Channel Bits per Slot</w:t>
            </w:r>
          </w:p>
        </w:tc>
        <w:tc>
          <w:tcPr>
            <w:tcW w:w="1093" w:type="dxa"/>
            <w:vAlign w:val="center"/>
          </w:tcPr>
          <w:p w14:paraId="25B204F0" w14:textId="77777777" w:rsidR="00975C97" w:rsidRPr="0001701A" w:rsidRDefault="00975C97" w:rsidP="001C55B5">
            <w:pPr>
              <w:pStyle w:val="TAC"/>
            </w:pPr>
          </w:p>
        </w:tc>
        <w:tc>
          <w:tcPr>
            <w:tcW w:w="835" w:type="dxa"/>
            <w:vAlign w:val="center"/>
          </w:tcPr>
          <w:p w14:paraId="39744241" w14:textId="77777777" w:rsidR="00975C97" w:rsidRPr="0001701A" w:rsidRDefault="00975C97" w:rsidP="001C55B5">
            <w:pPr>
              <w:pStyle w:val="TAC"/>
            </w:pPr>
          </w:p>
        </w:tc>
        <w:tc>
          <w:tcPr>
            <w:tcW w:w="835" w:type="dxa"/>
            <w:vAlign w:val="center"/>
          </w:tcPr>
          <w:p w14:paraId="3C1E9400" w14:textId="77777777" w:rsidR="00975C97" w:rsidRPr="0001701A" w:rsidRDefault="00975C97" w:rsidP="001C55B5">
            <w:pPr>
              <w:pStyle w:val="TAC"/>
            </w:pPr>
          </w:p>
        </w:tc>
        <w:tc>
          <w:tcPr>
            <w:tcW w:w="835" w:type="dxa"/>
            <w:vAlign w:val="center"/>
          </w:tcPr>
          <w:p w14:paraId="7C209C69" w14:textId="77777777" w:rsidR="00975C97" w:rsidRPr="0001701A" w:rsidRDefault="00975C97" w:rsidP="001C55B5">
            <w:pPr>
              <w:pStyle w:val="TAC"/>
            </w:pPr>
          </w:p>
        </w:tc>
        <w:tc>
          <w:tcPr>
            <w:tcW w:w="835" w:type="dxa"/>
            <w:vAlign w:val="center"/>
          </w:tcPr>
          <w:p w14:paraId="0A1D753D" w14:textId="77777777" w:rsidR="00975C97" w:rsidRPr="0001701A" w:rsidRDefault="00975C97" w:rsidP="001C55B5">
            <w:pPr>
              <w:pStyle w:val="TAC"/>
            </w:pPr>
          </w:p>
        </w:tc>
        <w:tc>
          <w:tcPr>
            <w:tcW w:w="835" w:type="dxa"/>
            <w:vAlign w:val="center"/>
          </w:tcPr>
          <w:p w14:paraId="272759D6" w14:textId="77777777" w:rsidR="00975C97" w:rsidRPr="0001701A" w:rsidRDefault="00975C97" w:rsidP="001C55B5">
            <w:pPr>
              <w:pStyle w:val="TAC"/>
            </w:pPr>
          </w:p>
        </w:tc>
        <w:tc>
          <w:tcPr>
            <w:tcW w:w="835" w:type="dxa"/>
            <w:vAlign w:val="center"/>
          </w:tcPr>
          <w:p w14:paraId="2BAE34D2" w14:textId="77777777" w:rsidR="00975C97" w:rsidRPr="0001701A" w:rsidRDefault="00975C97" w:rsidP="001C55B5">
            <w:pPr>
              <w:pStyle w:val="TAC"/>
            </w:pPr>
          </w:p>
        </w:tc>
        <w:tc>
          <w:tcPr>
            <w:tcW w:w="835" w:type="dxa"/>
            <w:vAlign w:val="center"/>
          </w:tcPr>
          <w:p w14:paraId="552D1A1B" w14:textId="77777777" w:rsidR="00975C97" w:rsidRPr="0001701A" w:rsidRDefault="00975C97" w:rsidP="001C55B5">
            <w:pPr>
              <w:pStyle w:val="TAC"/>
            </w:pPr>
          </w:p>
        </w:tc>
        <w:tc>
          <w:tcPr>
            <w:tcW w:w="835" w:type="dxa"/>
            <w:vAlign w:val="center"/>
          </w:tcPr>
          <w:p w14:paraId="3E4F5207" w14:textId="77777777" w:rsidR="00975C97" w:rsidRPr="0001701A" w:rsidRDefault="00975C97" w:rsidP="001C55B5">
            <w:pPr>
              <w:pStyle w:val="TAC"/>
            </w:pPr>
          </w:p>
        </w:tc>
        <w:tc>
          <w:tcPr>
            <w:tcW w:w="835" w:type="dxa"/>
            <w:vAlign w:val="center"/>
          </w:tcPr>
          <w:p w14:paraId="040AB6AE" w14:textId="77777777" w:rsidR="00975C97" w:rsidRPr="0001701A" w:rsidRDefault="00975C97" w:rsidP="001C55B5">
            <w:pPr>
              <w:pStyle w:val="TAC"/>
            </w:pPr>
          </w:p>
        </w:tc>
        <w:tc>
          <w:tcPr>
            <w:tcW w:w="835" w:type="dxa"/>
            <w:vAlign w:val="center"/>
          </w:tcPr>
          <w:p w14:paraId="2A0EE669" w14:textId="77777777" w:rsidR="00975C97" w:rsidRPr="0001701A" w:rsidRDefault="00975C97" w:rsidP="001C55B5">
            <w:pPr>
              <w:pStyle w:val="TAC"/>
            </w:pPr>
          </w:p>
        </w:tc>
        <w:tc>
          <w:tcPr>
            <w:tcW w:w="835" w:type="dxa"/>
          </w:tcPr>
          <w:p w14:paraId="18AA22A3" w14:textId="77777777" w:rsidR="00975C97" w:rsidRPr="0001701A" w:rsidRDefault="00975C97" w:rsidP="001C55B5">
            <w:pPr>
              <w:pStyle w:val="TAC"/>
            </w:pPr>
          </w:p>
        </w:tc>
        <w:tc>
          <w:tcPr>
            <w:tcW w:w="835" w:type="dxa"/>
            <w:vAlign w:val="center"/>
          </w:tcPr>
          <w:p w14:paraId="51FF8E8C" w14:textId="77777777" w:rsidR="00975C97" w:rsidRPr="0001701A" w:rsidRDefault="00975C97" w:rsidP="001C55B5">
            <w:pPr>
              <w:pStyle w:val="TAC"/>
            </w:pPr>
          </w:p>
        </w:tc>
      </w:tr>
      <w:tr w:rsidR="00975C97" w:rsidRPr="0001701A" w14:paraId="1D4ADFB3" w14:textId="77777777" w:rsidTr="001C55B5">
        <w:trPr>
          <w:jc w:val="center"/>
        </w:trPr>
        <w:tc>
          <w:tcPr>
            <w:tcW w:w="3690" w:type="dxa"/>
          </w:tcPr>
          <w:p w14:paraId="7AF32BDE" w14:textId="77777777" w:rsidR="00975C97" w:rsidRPr="0001701A" w:rsidRDefault="00975C97" w:rsidP="001C55B5">
            <w:pPr>
              <w:pStyle w:val="TAL"/>
            </w:pPr>
            <w:r w:rsidRPr="0001701A">
              <w:t xml:space="preserve">  For Slots 0,1,2</w:t>
            </w:r>
          </w:p>
        </w:tc>
        <w:tc>
          <w:tcPr>
            <w:tcW w:w="1093" w:type="dxa"/>
            <w:vAlign w:val="center"/>
          </w:tcPr>
          <w:p w14:paraId="5DE6EECA" w14:textId="77777777" w:rsidR="00975C97" w:rsidRPr="0001701A" w:rsidRDefault="00975C97" w:rsidP="001C55B5">
            <w:pPr>
              <w:pStyle w:val="TAC"/>
            </w:pPr>
            <w:r w:rsidRPr="0001701A">
              <w:t>Bits</w:t>
            </w:r>
          </w:p>
        </w:tc>
        <w:tc>
          <w:tcPr>
            <w:tcW w:w="835" w:type="dxa"/>
            <w:vAlign w:val="center"/>
          </w:tcPr>
          <w:p w14:paraId="7F63A10F" w14:textId="77777777" w:rsidR="00975C97" w:rsidRPr="0001701A" w:rsidRDefault="00975C97" w:rsidP="001C55B5">
            <w:pPr>
              <w:pStyle w:val="TAC"/>
            </w:pPr>
            <w:r w:rsidRPr="0001701A">
              <w:t>N/A</w:t>
            </w:r>
          </w:p>
        </w:tc>
        <w:tc>
          <w:tcPr>
            <w:tcW w:w="835" w:type="dxa"/>
            <w:vAlign w:val="center"/>
          </w:tcPr>
          <w:p w14:paraId="2C26A8F2" w14:textId="77777777" w:rsidR="00975C97" w:rsidRPr="0001701A" w:rsidRDefault="00975C97" w:rsidP="001C55B5">
            <w:pPr>
              <w:pStyle w:val="TAC"/>
            </w:pPr>
            <w:r w:rsidRPr="0001701A">
              <w:t>N/A</w:t>
            </w:r>
          </w:p>
        </w:tc>
        <w:tc>
          <w:tcPr>
            <w:tcW w:w="835" w:type="dxa"/>
            <w:vAlign w:val="center"/>
          </w:tcPr>
          <w:p w14:paraId="622C265A" w14:textId="77777777" w:rsidR="00975C97" w:rsidRPr="0001701A" w:rsidRDefault="00975C97" w:rsidP="001C55B5">
            <w:pPr>
              <w:pStyle w:val="TAC"/>
            </w:pPr>
            <w:r w:rsidRPr="0001701A">
              <w:t>N/A</w:t>
            </w:r>
          </w:p>
        </w:tc>
        <w:tc>
          <w:tcPr>
            <w:tcW w:w="835" w:type="dxa"/>
            <w:vAlign w:val="center"/>
          </w:tcPr>
          <w:p w14:paraId="52C82DC0" w14:textId="77777777" w:rsidR="00975C97" w:rsidRPr="0001701A" w:rsidRDefault="00975C97" w:rsidP="001C55B5">
            <w:pPr>
              <w:pStyle w:val="TAC"/>
            </w:pPr>
            <w:r w:rsidRPr="0001701A">
              <w:t>N/A</w:t>
            </w:r>
          </w:p>
        </w:tc>
        <w:tc>
          <w:tcPr>
            <w:tcW w:w="835" w:type="dxa"/>
            <w:vAlign w:val="center"/>
          </w:tcPr>
          <w:p w14:paraId="648FFD88" w14:textId="77777777" w:rsidR="00975C97" w:rsidRPr="0001701A" w:rsidRDefault="00975C97" w:rsidP="001C55B5">
            <w:pPr>
              <w:pStyle w:val="TAC"/>
            </w:pPr>
            <w:r w:rsidRPr="0001701A">
              <w:t>N/A</w:t>
            </w:r>
          </w:p>
        </w:tc>
        <w:tc>
          <w:tcPr>
            <w:tcW w:w="835" w:type="dxa"/>
            <w:vAlign w:val="center"/>
          </w:tcPr>
          <w:p w14:paraId="02FE41FF" w14:textId="77777777" w:rsidR="00975C97" w:rsidRPr="0001701A" w:rsidRDefault="00975C97" w:rsidP="001C55B5">
            <w:pPr>
              <w:pStyle w:val="TAC"/>
            </w:pPr>
            <w:r w:rsidRPr="0001701A">
              <w:t>N/A</w:t>
            </w:r>
          </w:p>
        </w:tc>
        <w:tc>
          <w:tcPr>
            <w:tcW w:w="835" w:type="dxa"/>
            <w:vAlign w:val="center"/>
          </w:tcPr>
          <w:p w14:paraId="6F368337" w14:textId="77777777" w:rsidR="00975C97" w:rsidRPr="0001701A" w:rsidRDefault="00975C97" w:rsidP="001C55B5">
            <w:pPr>
              <w:pStyle w:val="TAC"/>
            </w:pPr>
            <w:r w:rsidRPr="0001701A">
              <w:t>N/A</w:t>
            </w:r>
          </w:p>
        </w:tc>
        <w:tc>
          <w:tcPr>
            <w:tcW w:w="835" w:type="dxa"/>
            <w:vAlign w:val="center"/>
          </w:tcPr>
          <w:p w14:paraId="1954BBF0" w14:textId="77777777" w:rsidR="00975C97" w:rsidRPr="0001701A" w:rsidRDefault="00975C97" w:rsidP="001C55B5">
            <w:pPr>
              <w:pStyle w:val="TAC"/>
            </w:pPr>
            <w:r w:rsidRPr="0001701A">
              <w:t>N/A</w:t>
            </w:r>
          </w:p>
        </w:tc>
        <w:tc>
          <w:tcPr>
            <w:tcW w:w="835" w:type="dxa"/>
            <w:vAlign w:val="center"/>
          </w:tcPr>
          <w:p w14:paraId="62BAA068" w14:textId="77777777" w:rsidR="00975C97" w:rsidRPr="0001701A" w:rsidRDefault="00975C97" w:rsidP="001C55B5">
            <w:pPr>
              <w:pStyle w:val="TAC"/>
            </w:pPr>
            <w:r w:rsidRPr="0001701A">
              <w:t>N/A</w:t>
            </w:r>
          </w:p>
        </w:tc>
        <w:tc>
          <w:tcPr>
            <w:tcW w:w="835" w:type="dxa"/>
            <w:vAlign w:val="center"/>
          </w:tcPr>
          <w:p w14:paraId="2CA894CB" w14:textId="77777777" w:rsidR="00975C97" w:rsidRPr="0001701A" w:rsidRDefault="00975C97" w:rsidP="001C55B5">
            <w:pPr>
              <w:pStyle w:val="TAC"/>
            </w:pPr>
            <w:r w:rsidRPr="0001701A">
              <w:t>N/A</w:t>
            </w:r>
          </w:p>
        </w:tc>
        <w:tc>
          <w:tcPr>
            <w:tcW w:w="835" w:type="dxa"/>
          </w:tcPr>
          <w:p w14:paraId="5A60EF82" w14:textId="77777777" w:rsidR="00975C97" w:rsidRPr="0001701A" w:rsidRDefault="00975C97" w:rsidP="001C55B5">
            <w:pPr>
              <w:pStyle w:val="TAC"/>
            </w:pPr>
            <w:r w:rsidRPr="0001701A">
              <w:t>N/A</w:t>
            </w:r>
          </w:p>
        </w:tc>
        <w:tc>
          <w:tcPr>
            <w:tcW w:w="835" w:type="dxa"/>
            <w:vAlign w:val="center"/>
          </w:tcPr>
          <w:p w14:paraId="53D13E2B" w14:textId="77777777" w:rsidR="00975C97" w:rsidRPr="0001701A" w:rsidRDefault="00975C97" w:rsidP="001C55B5">
            <w:pPr>
              <w:pStyle w:val="TAC"/>
            </w:pPr>
            <w:r w:rsidRPr="0001701A">
              <w:t>N/A</w:t>
            </w:r>
          </w:p>
        </w:tc>
      </w:tr>
      <w:tr w:rsidR="00975C97" w:rsidRPr="0001701A" w14:paraId="4B9CD283" w14:textId="77777777" w:rsidTr="001C55B5">
        <w:trPr>
          <w:jc w:val="center"/>
        </w:trPr>
        <w:tc>
          <w:tcPr>
            <w:tcW w:w="3690" w:type="dxa"/>
          </w:tcPr>
          <w:p w14:paraId="5C7494F7" w14:textId="77777777" w:rsidR="00975C97" w:rsidRPr="0001701A" w:rsidRDefault="00975C97" w:rsidP="001C55B5">
            <w:pPr>
              <w:pStyle w:val="TAL"/>
            </w:pPr>
            <w:r w:rsidRPr="0001701A">
              <w:t xml:space="preserve">  For Slots 3,…,19</w:t>
            </w:r>
          </w:p>
        </w:tc>
        <w:tc>
          <w:tcPr>
            <w:tcW w:w="1093" w:type="dxa"/>
            <w:vAlign w:val="center"/>
          </w:tcPr>
          <w:p w14:paraId="7F83B7BF" w14:textId="77777777" w:rsidR="00975C97" w:rsidRPr="0001701A" w:rsidRDefault="00975C97" w:rsidP="001C55B5">
            <w:pPr>
              <w:pStyle w:val="TAC"/>
            </w:pPr>
            <w:r w:rsidRPr="0001701A">
              <w:t>Bits</w:t>
            </w:r>
          </w:p>
        </w:tc>
        <w:tc>
          <w:tcPr>
            <w:tcW w:w="835" w:type="dxa"/>
            <w:vAlign w:val="center"/>
          </w:tcPr>
          <w:p w14:paraId="7B2D096D" w14:textId="77777777" w:rsidR="00975C97" w:rsidRPr="0001701A" w:rsidRDefault="00975C97" w:rsidP="001C55B5">
            <w:pPr>
              <w:pStyle w:val="TAC"/>
            </w:pPr>
            <w:r w:rsidRPr="0001701A">
              <w:t>2376</w:t>
            </w:r>
          </w:p>
        </w:tc>
        <w:tc>
          <w:tcPr>
            <w:tcW w:w="835" w:type="dxa"/>
            <w:vAlign w:val="center"/>
          </w:tcPr>
          <w:p w14:paraId="09CFA24C" w14:textId="77777777" w:rsidR="00975C97" w:rsidRPr="0001701A" w:rsidRDefault="00975C97" w:rsidP="001C55B5">
            <w:pPr>
              <w:pStyle w:val="TAC"/>
            </w:pPr>
            <w:r w:rsidRPr="0001701A">
              <w:t>5184</w:t>
            </w:r>
          </w:p>
        </w:tc>
        <w:tc>
          <w:tcPr>
            <w:tcW w:w="835" w:type="dxa"/>
            <w:vAlign w:val="center"/>
          </w:tcPr>
          <w:p w14:paraId="7D91EF49" w14:textId="77777777" w:rsidR="00975C97" w:rsidRPr="0001701A" w:rsidRDefault="00975C97" w:rsidP="001C55B5">
            <w:pPr>
              <w:pStyle w:val="TAC"/>
            </w:pPr>
            <w:r w:rsidRPr="0001701A">
              <w:t>8208</w:t>
            </w:r>
          </w:p>
        </w:tc>
        <w:tc>
          <w:tcPr>
            <w:tcW w:w="835" w:type="dxa"/>
            <w:vAlign w:val="center"/>
          </w:tcPr>
          <w:p w14:paraId="6295ADC4" w14:textId="77777777" w:rsidR="00975C97" w:rsidRPr="0001701A" w:rsidRDefault="00975C97" w:rsidP="001C55B5">
            <w:pPr>
              <w:pStyle w:val="TAC"/>
            </w:pPr>
            <w:r w:rsidRPr="0001701A">
              <w:t>11016</w:t>
            </w:r>
          </w:p>
        </w:tc>
        <w:tc>
          <w:tcPr>
            <w:tcW w:w="835" w:type="dxa"/>
            <w:vAlign w:val="center"/>
          </w:tcPr>
          <w:p w14:paraId="233827EC" w14:textId="77777777" w:rsidR="00975C97" w:rsidRPr="0001701A" w:rsidRDefault="00975C97" w:rsidP="001C55B5">
            <w:pPr>
              <w:pStyle w:val="TAC"/>
            </w:pPr>
            <w:r w:rsidRPr="0001701A">
              <w:t>14040</w:t>
            </w:r>
          </w:p>
        </w:tc>
        <w:tc>
          <w:tcPr>
            <w:tcW w:w="835" w:type="dxa"/>
            <w:vAlign w:val="center"/>
          </w:tcPr>
          <w:p w14:paraId="3C605BE8" w14:textId="77777777" w:rsidR="00975C97" w:rsidRPr="0001701A" w:rsidRDefault="00975C97" w:rsidP="001C55B5">
            <w:pPr>
              <w:pStyle w:val="TAC"/>
            </w:pPr>
            <w:r w:rsidRPr="0001701A">
              <w:t>16848</w:t>
            </w:r>
          </w:p>
        </w:tc>
        <w:tc>
          <w:tcPr>
            <w:tcW w:w="835" w:type="dxa"/>
            <w:vAlign w:val="center"/>
          </w:tcPr>
          <w:p w14:paraId="57B29E95" w14:textId="77777777" w:rsidR="00975C97" w:rsidRPr="0001701A" w:rsidRDefault="00975C97" w:rsidP="001C55B5">
            <w:pPr>
              <w:pStyle w:val="TAC"/>
            </w:pPr>
            <w:r w:rsidRPr="0001701A">
              <w:t>22896</w:t>
            </w:r>
          </w:p>
        </w:tc>
        <w:tc>
          <w:tcPr>
            <w:tcW w:w="835" w:type="dxa"/>
            <w:vAlign w:val="center"/>
          </w:tcPr>
          <w:p w14:paraId="7A7AA905" w14:textId="77777777" w:rsidR="00975C97" w:rsidRPr="0001701A" w:rsidRDefault="00975C97" w:rsidP="001C55B5">
            <w:pPr>
              <w:pStyle w:val="TAC"/>
            </w:pPr>
            <w:r w:rsidRPr="0001701A">
              <w:t>28728</w:t>
            </w:r>
          </w:p>
        </w:tc>
        <w:tc>
          <w:tcPr>
            <w:tcW w:w="835" w:type="dxa"/>
            <w:vAlign w:val="center"/>
          </w:tcPr>
          <w:p w14:paraId="4EB31E6D" w14:textId="77777777" w:rsidR="00975C97" w:rsidRPr="0001701A" w:rsidRDefault="00975C97" w:rsidP="001C55B5">
            <w:pPr>
              <w:pStyle w:val="TAC"/>
            </w:pPr>
            <w:r w:rsidRPr="0001701A">
              <w:t>34992</w:t>
            </w:r>
          </w:p>
        </w:tc>
        <w:tc>
          <w:tcPr>
            <w:tcW w:w="835" w:type="dxa"/>
            <w:vAlign w:val="center"/>
          </w:tcPr>
          <w:p w14:paraId="48A30DF2" w14:textId="77777777" w:rsidR="00975C97" w:rsidRPr="0001701A" w:rsidRDefault="00975C97" w:rsidP="001C55B5">
            <w:pPr>
              <w:pStyle w:val="TAC"/>
            </w:pPr>
            <w:r w:rsidRPr="0001701A">
              <w:t>46872</w:t>
            </w:r>
          </w:p>
        </w:tc>
        <w:tc>
          <w:tcPr>
            <w:tcW w:w="835" w:type="dxa"/>
          </w:tcPr>
          <w:p w14:paraId="325AC84B" w14:textId="77777777" w:rsidR="00975C97" w:rsidRPr="0001701A" w:rsidRDefault="00975C97" w:rsidP="001C55B5">
            <w:pPr>
              <w:pStyle w:val="TAC"/>
            </w:pPr>
            <w:r w:rsidRPr="0001701A">
              <w:t>52920</w:t>
            </w:r>
          </w:p>
        </w:tc>
        <w:tc>
          <w:tcPr>
            <w:tcW w:w="835" w:type="dxa"/>
            <w:vAlign w:val="center"/>
          </w:tcPr>
          <w:p w14:paraId="5FC2B4BE" w14:textId="77777777" w:rsidR="00975C97" w:rsidRPr="0001701A" w:rsidRDefault="00975C97" w:rsidP="001C55B5">
            <w:pPr>
              <w:pStyle w:val="TAC"/>
            </w:pPr>
            <w:r w:rsidRPr="0001701A">
              <w:t>58968</w:t>
            </w:r>
          </w:p>
        </w:tc>
      </w:tr>
      <w:tr w:rsidR="00975C97" w:rsidRPr="0001701A" w14:paraId="73D68C74" w14:textId="77777777" w:rsidTr="001C55B5">
        <w:trPr>
          <w:trHeight w:val="70"/>
          <w:jc w:val="center"/>
        </w:trPr>
        <w:tc>
          <w:tcPr>
            <w:tcW w:w="3690" w:type="dxa"/>
          </w:tcPr>
          <w:p w14:paraId="5A44BE3C" w14:textId="77777777" w:rsidR="00975C97" w:rsidRPr="0001701A" w:rsidRDefault="00975C97" w:rsidP="001C55B5">
            <w:pPr>
              <w:pStyle w:val="TF"/>
            </w:pPr>
            <w:r w:rsidRPr="0001701A">
              <w:t>Max. Throughput averaged over 1 frame</w:t>
            </w:r>
          </w:p>
        </w:tc>
        <w:tc>
          <w:tcPr>
            <w:tcW w:w="1093" w:type="dxa"/>
            <w:vAlign w:val="center"/>
          </w:tcPr>
          <w:p w14:paraId="1A42EB0D" w14:textId="77777777" w:rsidR="00975C97" w:rsidRPr="0001701A" w:rsidRDefault="00975C97" w:rsidP="001C55B5">
            <w:pPr>
              <w:pStyle w:val="TAC"/>
            </w:pPr>
            <w:r w:rsidRPr="0001701A">
              <w:t>Mbps</w:t>
            </w:r>
          </w:p>
        </w:tc>
        <w:tc>
          <w:tcPr>
            <w:tcW w:w="835" w:type="dxa"/>
            <w:vAlign w:val="center"/>
          </w:tcPr>
          <w:p w14:paraId="144010BE" w14:textId="77777777" w:rsidR="00975C97" w:rsidRPr="0001701A" w:rsidRDefault="00975C97" w:rsidP="001C55B5">
            <w:pPr>
              <w:pStyle w:val="TAC"/>
            </w:pPr>
            <w:r w:rsidRPr="0001701A">
              <w:rPr>
                <w:rFonts w:cs="Arial"/>
              </w:rPr>
              <w:t>1.251</w:t>
            </w:r>
          </w:p>
        </w:tc>
        <w:tc>
          <w:tcPr>
            <w:tcW w:w="835" w:type="dxa"/>
            <w:vAlign w:val="center"/>
          </w:tcPr>
          <w:p w14:paraId="78CEF348" w14:textId="77777777" w:rsidR="00975C97" w:rsidRPr="0001701A" w:rsidRDefault="00975C97" w:rsidP="001C55B5">
            <w:pPr>
              <w:pStyle w:val="TAC"/>
            </w:pPr>
            <w:r w:rsidRPr="0001701A">
              <w:rPr>
                <w:rFonts w:cs="Arial"/>
              </w:rPr>
              <w:t>2.734</w:t>
            </w:r>
          </w:p>
        </w:tc>
        <w:tc>
          <w:tcPr>
            <w:tcW w:w="835" w:type="dxa"/>
            <w:vAlign w:val="center"/>
          </w:tcPr>
          <w:p w14:paraId="3657FC14" w14:textId="77777777" w:rsidR="00975C97" w:rsidRPr="0001701A" w:rsidRDefault="00975C97" w:rsidP="001C55B5">
            <w:pPr>
              <w:pStyle w:val="TAC"/>
            </w:pPr>
            <w:r w:rsidRPr="0001701A">
              <w:rPr>
                <w:rFonts w:cs="Arial"/>
              </w:rPr>
              <w:t>4.202</w:t>
            </w:r>
          </w:p>
        </w:tc>
        <w:tc>
          <w:tcPr>
            <w:tcW w:w="835" w:type="dxa"/>
            <w:vAlign w:val="center"/>
          </w:tcPr>
          <w:p w14:paraId="686E6CE5" w14:textId="77777777" w:rsidR="00975C97" w:rsidRPr="0001701A" w:rsidRDefault="00975C97" w:rsidP="001C55B5">
            <w:pPr>
              <w:pStyle w:val="TAC"/>
            </w:pPr>
            <w:r w:rsidRPr="0001701A">
              <w:rPr>
                <w:rFonts w:cs="Arial"/>
              </w:rPr>
              <w:t>5.726</w:t>
            </w:r>
          </w:p>
        </w:tc>
        <w:tc>
          <w:tcPr>
            <w:tcW w:w="835" w:type="dxa"/>
            <w:vAlign w:val="center"/>
          </w:tcPr>
          <w:p w14:paraId="6F548107" w14:textId="77777777" w:rsidR="00975C97" w:rsidRPr="0001701A" w:rsidRDefault="00975C97" w:rsidP="001C55B5">
            <w:pPr>
              <w:pStyle w:val="TAC"/>
            </w:pPr>
            <w:r w:rsidRPr="0001701A">
              <w:rPr>
                <w:rFonts w:cs="Arial"/>
              </w:rPr>
              <w:t>7.181</w:t>
            </w:r>
          </w:p>
        </w:tc>
        <w:tc>
          <w:tcPr>
            <w:tcW w:w="835" w:type="dxa"/>
            <w:vAlign w:val="center"/>
          </w:tcPr>
          <w:p w14:paraId="17E6E2B4" w14:textId="77777777" w:rsidR="00975C97" w:rsidRPr="0001701A" w:rsidRDefault="00975C97" w:rsidP="001C55B5">
            <w:pPr>
              <w:pStyle w:val="TAC"/>
            </w:pPr>
            <w:r w:rsidRPr="0001701A">
              <w:rPr>
                <w:rFonts w:cs="Arial"/>
              </w:rPr>
              <w:t>8.486</w:t>
            </w:r>
          </w:p>
        </w:tc>
        <w:tc>
          <w:tcPr>
            <w:tcW w:w="835" w:type="dxa"/>
            <w:vAlign w:val="center"/>
          </w:tcPr>
          <w:p w14:paraId="0F93E24B" w14:textId="77777777" w:rsidR="00975C97" w:rsidRPr="0001701A" w:rsidRDefault="00975C97" w:rsidP="001C55B5">
            <w:pPr>
              <w:pStyle w:val="TAC"/>
            </w:pPr>
            <w:r w:rsidRPr="0001701A">
              <w:rPr>
                <w:rFonts w:cs="Arial"/>
              </w:rPr>
              <w:t>11.750</w:t>
            </w:r>
          </w:p>
        </w:tc>
        <w:tc>
          <w:tcPr>
            <w:tcW w:w="835" w:type="dxa"/>
            <w:vAlign w:val="center"/>
          </w:tcPr>
          <w:p w14:paraId="375D14FD" w14:textId="77777777" w:rsidR="00975C97" w:rsidRPr="0001701A" w:rsidRDefault="00975C97" w:rsidP="001C55B5">
            <w:pPr>
              <w:pStyle w:val="TAC"/>
            </w:pPr>
            <w:r w:rsidRPr="0001701A">
              <w:rPr>
                <w:rFonts w:cs="Arial"/>
              </w:rPr>
              <w:t>14.810</w:t>
            </w:r>
          </w:p>
        </w:tc>
        <w:tc>
          <w:tcPr>
            <w:tcW w:w="835" w:type="dxa"/>
            <w:vAlign w:val="center"/>
          </w:tcPr>
          <w:p w14:paraId="08FAFB2A" w14:textId="77777777" w:rsidR="00975C97" w:rsidRPr="0001701A" w:rsidRDefault="00975C97" w:rsidP="001C55B5">
            <w:pPr>
              <w:pStyle w:val="TAC"/>
            </w:pPr>
            <w:r w:rsidRPr="0001701A">
              <w:rPr>
                <w:rFonts w:cs="Arial"/>
              </w:rPr>
              <w:t>17.857</w:t>
            </w:r>
          </w:p>
        </w:tc>
        <w:tc>
          <w:tcPr>
            <w:tcW w:w="835" w:type="dxa"/>
            <w:vAlign w:val="center"/>
          </w:tcPr>
          <w:p w14:paraId="1F823827" w14:textId="77777777" w:rsidR="00975C97" w:rsidRPr="0001701A" w:rsidRDefault="00975C97" w:rsidP="001C55B5">
            <w:pPr>
              <w:pStyle w:val="TAC"/>
            </w:pPr>
            <w:r w:rsidRPr="0001701A">
              <w:rPr>
                <w:rFonts w:cs="Arial"/>
              </w:rPr>
              <w:t>23.950</w:t>
            </w:r>
          </w:p>
        </w:tc>
        <w:tc>
          <w:tcPr>
            <w:tcW w:w="835" w:type="dxa"/>
          </w:tcPr>
          <w:p w14:paraId="61B0E4FE" w14:textId="77777777" w:rsidR="00975C97" w:rsidRPr="0001701A" w:rsidRDefault="00975C97" w:rsidP="001C55B5">
            <w:pPr>
              <w:pStyle w:val="TAC"/>
            </w:pPr>
            <w:r w:rsidRPr="0001701A">
              <w:t>26.996</w:t>
            </w:r>
          </w:p>
        </w:tc>
        <w:tc>
          <w:tcPr>
            <w:tcW w:w="835" w:type="dxa"/>
            <w:vAlign w:val="center"/>
          </w:tcPr>
          <w:p w14:paraId="5A4DC049" w14:textId="77777777" w:rsidR="00975C97" w:rsidRPr="0001701A" w:rsidRDefault="00975C97" w:rsidP="001C55B5">
            <w:pPr>
              <w:pStyle w:val="TAC"/>
            </w:pPr>
            <w:r w:rsidRPr="0001701A">
              <w:rPr>
                <w:rFonts w:cs="Arial"/>
              </w:rPr>
              <w:t>30.478</w:t>
            </w:r>
          </w:p>
        </w:tc>
      </w:tr>
      <w:tr w:rsidR="00975C97" w:rsidRPr="0001701A" w14:paraId="00E58E0B" w14:textId="77777777" w:rsidTr="001C55B5">
        <w:trPr>
          <w:trHeight w:val="70"/>
          <w:jc w:val="center"/>
        </w:trPr>
        <w:tc>
          <w:tcPr>
            <w:tcW w:w="14803" w:type="dxa"/>
            <w:gridSpan w:val="14"/>
          </w:tcPr>
          <w:p w14:paraId="08D7397A" w14:textId="77777777" w:rsidR="00975C97" w:rsidRPr="0001701A" w:rsidRDefault="00975C97" w:rsidP="001C55B5">
            <w:pPr>
              <w:pStyle w:val="TAN"/>
            </w:pPr>
            <w:r w:rsidRPr="0001701A">
              <w:t>Note 1:</w:t>
            </w:r>
            <w:r w:rsidRPr="0001701A">
              <w:tab/>
              <w:t>Additional parameters are specified in Table A.3.1-1 and Table A.3.2.1-1.</w:t>
            </w:r>
          </w:p>
          <w:p w14:paraId="43C4B032" w14:textId="77777777" w:rsidR="00975C97" w:rsidRPr="0001701A" w:rsidRDefault="00975C97" w:rsidP="001C55B5">
            <w:pPr>
              <w:pStyle w:val="TAN"/>
            </w:pPr>
            <w:r w:rsidRPr="0001701A">
              <w:t>Note 2:</w:t>
            </w:r>
            <w:r w:rsidRPr="0001701A">
              <w:tab/>
              <w:t>If more than one Code Block is present, an additional CRC sequence of L = 24 Bits is attached to each Code Block (otherwise L = 0 Bit).</w:t>
            </w:r>
          </w:p>
          <w:p w14:paraId="6BA854D0" w14:textId="77777777" w:rsidR="00975C97" w:rsidRPr="0001701A" w:rsidRDefault="00975C97" w:rsidP="001C55B5">
            <w:pPr>
              <w:pStyle w:val="TAN"/>
            </w:pPr>
            <w:r w:rsidRPr="0001701A">
              <w:t>Note 3:</w:t>
            </w:r>
            <w:r w:rsidRPr="0001701A">
              <w:tab/>
              <w:t>SS/PBCH block is transmitted in slot #0 of each frame.</w:t>
            </w:r>
          </w:p>
          <w:p w14:paraId="33CAA9EC" w14:textId="77777777" w:rsidR="00975C97" w:rsidRPr="0001701A" w:rsidRDefault="00975C97" w:rsidP="001C55B5">
            <w:pPr>
              <w:pStyle w:val="TAN"/>
              <w:rPr>
                <w:rFonts w:eastAsia="PMingLiU"/>
                <w:lang w:eastAsia="zh-TW"/>
              </w:rPr>
            </w:pPr>
            <w:r w:rsidRPr="0001701A">
              <w:t>Note 4:</w:t>
            </w:r>
            <w:r w:rsidRPr="0001701A">
              <w:tab/>
              <w:t>Slot i is slot index per fram</w:t>
            </w:r>
            <w:r w:rsidRPr="0001701A">
              <w:rPr>
                <w:rFonts w:eastAsia="PMingLiU"/>
                <w:lang w:eastAsia="zh-TW"/>
              </w:rPr>
              <w:t>e.</w:t>
            </w:r>
          </w:p>
        </w:tc>
      </w:tr>
    </w:tbl>
    <w:p w14:paraId="0186DE2B" w14:textId="77777777" w:rsidR="00975C97" w:rsidRPr="0001701A" w:rsidRDefault="00975C97" w:rsidP="00975C97"/>
    <w:p w14:paraId="2E05C481" w14:textId="77777777" w:rsidR="00975C97" w:rsidRPr="0001701A" w:rsidRDefault="00975C97" w:rsidP="00975C97">
      <w:pPr>
        <w:pStyle w:val="TH"/>
        <w:rPr>
          <w:rFonts w:eastAsia="PMingLiU"/>
          <w:lang w:eastAsia="zh-TW"/>
        </w:rPr>
      </w:pPr>
      <w:r w:rsidRPr="0001701A">
        <w:lastRenderedPageBreak/>
        <w:t>Table A.3.2.2-3: Fixed reference channel for receiver requirements (SCS 60 kHz, FDD, QPSK 1/3)</w:t>
      </w:r>
      <w:r w:rsidRPr="0001701A">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01701A"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01701A" w:rsidRDefault="00975C97" w:rsidP="001C55B5">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01701A" w:rsidRDefault="00975C97" w:rsidP="001C55B5">
            <w:pPr>
              <w:pStyle w:val="TAH"/>
            </w:pPr>
            <w:r w:rsidRPr="0001701A">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01701A" w:rsidRDefault="00975C97" w:rsidP="001C55B5">
            <w:pPr>
              <w:pStyle w:val="TAH"/>
            </w:pPr>
            <w:r w:rsidRPr="0001701A">
              <w:t>Value</w:t>
            </w:r>
          </w:p>
        </w:tc>
      </w:tr>
      <w:tr w:rsidR="00975C97" w:rsidRPr="0001701A"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01701A" w:rsidRDefault="00975C97" w:rsidP="001C55B5">
            <w:pPr>
              <w:pStyle w:val="TAL"/>
              <w:rPr>
                <w:rFonts w:cs="Arial"/>
              </w:rPr>
            </w:pPr>
            <w:r w:rsidRPr="0001701A">
              <w:rPr>
                <w:rFonts w:cs="Arial"/>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01701A" w:rsidRDefault="00975C97" w:rsidP="001C55B5">
            <w:pPr>
              <w:pStyle w:val="TAC"/>
              <w:rPr>
                <w:rFonts w:cs="Arial"/>
              </w:rPr>
            </w:pPr>
            <w:r w:rsidRPr="0001701A">
              <w:rPr>
                <w:rFonts w:cs="Arial"/>
              </w:rPr>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01701A" w:rsidRDefault="00975C97" w:rsidP="001C55B5">
            <w:pPr>
              <w:pStyle w:val="TAC"/>
              <w:rPr>
                <w:rFonts w:cs="Arial"/>
              </w:rPr>
            </w:pPr>
            <w:r w:rsidRPr="0001701A">
              <w:rPr>
                <w:rFonts w:cs="Arial"/>
              </w:rPr>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01701A" w:rsidRDefault="00975C97" w:rsidP="001C55B5">
            <w:pPr>
              <w:pStyle w:val="TAC"/>
              <w:rPr>
                <w:rFonts w:cs="Arial"/>
              </w:rPr>
            </w:pPr>
            <w:r w:rsidRPr="0001701A">
              <w:rPr>
                <w:rFonts w:cs="Arial"/>
              </w:rPr>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01701A" w:rsidRDefault="00975C97" w:rsidP="001C55B5">
            <w:pPr>
              <w:pStyle w:val="TAC"/>
              <w:rPr>
                <w:rFonts w:cs="Arial"/>
              </w:rPr>
            </w:pPr>
            <w:r w:rsidRPr="0001701A">
              <w:rPr>
                <w:rFonts w:cs="Arial"/>
              </w:rPr>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01701A" w:rsidRDefault="00975C97" w:rsidP="001C55B5">
            <w:pPr>
              <w:pStyle w:val="TAC"/>
              <w:rPr>
                <w:rFonts w:cs="Arial"/>
              </w:rPr>
            </w:pPr>
            <w:r w:rsidRPr="0001701A">
              <w:rPr>
                <w:rFonts w:cs="Arial"/>
              </w:rPr>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01701A" w:rsidRDefault="00975C97" w:rsidP="001C55B5">
            <w:pPr>
              <w:pStyle w:val="TAC"/>
              <w:rPr>
                <w:rFonts w:cs="Arial"/>
              </w:rPr>
            </w:pPr>
            <w:r w:rsidRPr="0001701A">
              <w:rPr>
                <w:rFonts w:cs="Arial"/>
              </w:rPr>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01701A" w:rsidRDefault="00975C97" w:rsidP="001C55B5">
            <w:pPr>
              <w:pStyle w:val="TAC"/>
              <w:rPr>
                <w:rFonts w:cs="Arial"/>
              </w:rPr>
            </w:pPr>
            <w:r w:rsidRPr="0001701A">
              <w:rPr>
                <w:rFonts w:cs="Arial"/>
              </w:rPr>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01701A" w:rsidRDefault="00975C97" w:rsidP="001C55B5">
            <w:pPr>
              <w:pStyle w:val="TAC"/>
              <w:rPr>
                <w:rFonts w:cs="Arial"/>
              </w:rPr>
            </w:pPr>
            <w:r w:rsidRPr="0001701A">
              <w:rPr>
                <w:rFonts w:cs="Arial"/>
              </w:rPr>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01701A" w:rsidRDefault="00975C97" w:rsidP="001C55B5">
            <w:pPr>
              <w:pStyle w:val="TAC"/>
              <w:rPr>
                <w:rFonts w:cs="Arial"/>
              </w:rPr>
            </w:pPr>
            <w:r w:rsidRPr="0001701A">
              <w:rPr>
                <w:rFonts w:cs="Arial"/>
              </w:rPr>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01701A" w:rsidRDefault="00975C97" w:rsidP="001C55B5">
            <w:pPr>
              <w:pStyle w:val="TAC"/>
              <w:rPr>
                <w:rFonts w:cs="Arial"/>
              </w:rPr>
            </w:pPr>
            <w:r w:rsidRPr="0001701A">
              <w:rPr>
                <w:rFonts w:cs="Arial"/>
              </w:rPr>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01701A" w:rsidRDefault="00975C97" w:rsidP="001C55B5">
            <w:pPr>
              <w:pStyle w:val="TAC"/>
              <w:rPr>
                <w:rFonts w:cs="Arial"/>
              </w:rPr>
            </w:pPr>
            <w:r w:rsidRPr="0001701A">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01701A" w:rsidRDefault="00975C97" w:rsidP="001C55B5">
            <w:pPr>
              <w:pStyle w:val="TAC"/>
              <w:rPr>
                <w:rFonts w:cs="Arial"/>
              </w:rPr>
            </w:pPr>
            <w:r w:rsidRPr="0001701A">
              <w:rPr>
                <w:rFonts w:cs="Arial"/>
              </w:rPr>
              <w:t>100</w:t>
            </w:r>
          </w:p>
        </w:tc>
      </w:tr>
      <w:tr w:rsidR="00975C97" w:rsidRPr="0001701A"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01701A" w:rsidRDefault="00975C97" w:rsidP="001C55B5">
            <w:pPr>
              <w:pStyle w:val="TAL"/>
              <w:rPr>
                <w:rFonts w:cs="Arial"/>
              </w:rPr>
            </w:pPr>
            <w:r w:rsidRPr="0001701A">
              <w:rPr>
                <w:rFonts w:cs="Arial"/>
              </w:rPr>
              <w:t xml:space="preserve">Subcarrier spacing configuration </w:t>
            </w:r>
            <w:r w:rsidRPr="0001701A">
              <w:rPr>
                <w:rFonts w:cs="Arial"/>
              </w:rPr>
              <w:object w:dxaOrig="230" w:dyaOrig="250" w14:anchorId="3D20AAB1">
                <v:shape id="_x0000_i1027" type="#_x0000_t75" style="width:14.5pt;height:14.5pt" o:ole="">
                  <v:imagedata r:id="rId9" o:title=""/>
                </v:shape>
                <o:OLEObject Type="Embed" ProgID="Equation.3" ShapeID="_x0000_i1027" DrawAspect="Content" ObjectID="_1717871224" r:id="rId12"/>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01701A" w:rsidRDefault="00975C97" w:rsidP="001C55B5">
            <w:pPr>
              <w:pStyle w:val="TAC"/>
              <w:rPr>
                <w:rFonts w:cs="Arial"/>
              </w:rPr>
            </w:pPr>
            <w:r w:rsidRPr="0001701A">
              <w:rPr>
                <w:rFonts w:cs="Arial"/>
              </w:rPr>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01701A" w:rsidRDefault="00975C97" w:rsidP="001C55B5">
            <w:pPr>
              <w:pStyle w:val="TAC"/>
              <w:rPr>
                <w:rFonts w:cs="Arial"/>
              </w:rPr>
            </w:pPr>
            <w:r w:rsidRPr="0001701A">
              <w:rPr>
                <w:rFonts w:cs="Arial"/>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01701A" w:rsidRDefault="00975C97" w:rsidP="001C55B5">
            <w:pPr>
              <w:pStyle w:val="TAC"/>
              <w:rPr>
                <w:rFonts w:cs="Arial"/>
              </w:rPr>
            </w:pPr>
            <w:r w:rsidRPr="0001701A">
              <w:rPr>
                <w:rFonts w:cs="Arial"/>
              </w:rPr>
              <w:t>2</w:t>
            </w:r>
          </w:p>
        </w:tc>
      </w:tr>
      <w:tr w:rsidR="00975C97" w:rsidRPr="0001701A"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01701A" w:rsidRDefault="00975C97" w:rsidP="001C55B5">
            <w:pPr>
              <w:pStyle w:val="TAL"/>
              <w:rPr>
                <w:rFonts w:cs="Arial"/>
              </w:rPr>
            </w:pPr>
            <w:r w:rsidRPr="0001701A">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01701A" w:rsidRDefault="00975C97" w:rsidP="001C55B5">
            <w:pPr>
              <w:pStyle w:val="TAC"/>
              <w:rPr>
                <w:rFonts w:cs="Arial"/>
              </w:rPr>
            </w:pPr>
            <w:r w:rsidRPr="0001701A">
              <w:rPr>
                <w:rFonts w:cs="Arial"/>
              </w:rPr>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01701A" w:rsidRDefault="00975C97" w:rsidP="001C55B5">
            <w:pPr>
              <w:pStyle w:val="TAC"/>
              <w:rPr>
                <w:rFonts w:cs="Arial"/>
              </w:rPr>
            </w:pPr>
            <w:r w:rsidRPr="0001701A">
              <w:rPr>
                <w:rFonts w:cs="Arial"/>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01701A" w:rsidRDefault="00975C97" w:rsidP="001C55B5">
            <w:pPr>
              <w:pStyle w:val="TAC"/>
              <w:rPr>
                <w:rFonts w:cs="Arial"/>
              </w:rPr>
            </w:pPr>
            <w:r w:rsidRPr="0001701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01701A" w:rsidRDefault="00975C97" w:rsidP="001C55B5">
            <w:pPr>
              <w:pStyle w:val="TAC"/>
              <w:rPr>
                <w:rFonts w:cs="Arial"/>
              </w:rPr>
            </w:pPr>
            <w:r w:rsidRPr="0001701A">
              <w:rPr>
                <w:rFonts w:cs="Arial"/>
              </w:rPr>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01701A" w:rsidRDefault="00975C97" w:rsidP="001C55B5">
            <w:pPr>
              <w:pStyle w:val="TAC"/>
              <w:rPr>
                <w:rFonts w:cs="Arial"/>
              </w:rPr>
            </w:pPr>
            <w:r w:rsidRPr="0001701A">
              <w:rPr>
                <w:rFonts w:cs="Arial"/>
              </w:rPr>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01701A" w:rsidRDefault="00975C97" w:rsidP="001C55B5">
            <w:pPr>
              <w:pStyle w:val="TAC"/>
              <w:rPr>
                <w:rFonts w:cs="Arial"/>
              </w:rPr>
            </w:pPr>
            <w:r w:rsidRPr="0001701A">
              <w:rPr>
                <w:rFonts w:cs="Arial"/>
              </w:rPr>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01701A" w:rsidRDefault="00975C97" w:rsidP="001C55B5">
            <w:pPr>
              <w:pStyle w:val="TAC"/>
              <w:rPr>
                <w:rFonts w:cs="Arial"/>
              </w:rPr>
            </w:pPr>
            <w:r w:rsidRPr="0001701A">
              <w:rPr>
                <w:rFonts w:cs="Arial"/>
              </w:rPr>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01701A" w:rsidRDefault="00975C97" w:rsidP="001C55B5">
            <w:pPr>
              <w:pStyle w:val="TAC"/>
              <w:rPr>
                <w:rFonts w:cs="Arial"/>
              </w:rPr>
            </w:pPr>
            <w:r w:rsidRPr="0001701A">
              <w:rPr>
                <w:rFonts w:cs="Arial"/>
              </w:rPr>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01701A" w:rsidRDefault="00975C97" w:rsidP="001C55B5">
            <w:pPr>
              <w:pStyle w:val="TAC"/>
              <w:rPr>
                <w:rFonts w:cs="Arial"/>
              </w:rPr>
            </w:pPr>
            <w:r w:rsidRPr="0001701A">
              <w:rPr>
                <w:rFonts w:cs="Arial"/>
              </w:rPr>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01701A" w:rsidRDefault="00975C97" w:rsidP="001C55B5">
            <w:pPr>
              <w:pStyle w:val="TAC"/>
              <w:rPr>
                <w:rFonts w:cs="Arial"/>
              </w:rPr>
            </w:pPr>
            <w:r w:rsidRPr="0001701A">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01701A" w:rsidRDefault="00975C97" w:rsidP="001C55B5">
            <w:pPr>
              <w:pStyle w:val="TAC"/>
              <w:rPr>
                <w:rFonts w:cs="Arial"/>
              </w:rPr>
            </w:pPr>
            <w:r w:rsidRPr="0001701A">
              <w:rPr>
                <w:rFonts w:cs="Arial"/>
              </w:rPr>
              <w:t>135</w:t>
            </w:r>
          </w:p>
        </w:tc>
      </w:tr>
      <w:tr w:rsidR="00975C97" w:rsidRPr="0001701A"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01701A" w:rsidRDefault="00975C97" w:rsidP="001C55B5">
            <w:pPr>
              <w:pStyle w:val="TAL"/>
              <w:rPr>
                <w:rFonts w:cs="Arial"/>
              </w:rPr>
            </w:pPr>
            <w:r w:rsidRPr="0001701A">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01701A" w:rsidRDefault="00975C97" w:rsidP="001C55B5">
            <w:pPr>
              <w:pStyle w:val="TAC"/>
              <w:rPr>
                <w:rFonts w:cs="Arial"/>
              </w:rPr>
            </w:pPr>
            <w:r w:rsidRPr="0001701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01701A" w:rsidRDefault="00975C97" w:rsidP="001C55B5">
            <w:pPr>
              <w:pStyle w:val="TAC"/>
              <w:rPr>
                <w:rFonts w:cs="Arial"/>
              </w:rPr>
            </w:pPr>
            <w:r w:rsidRPr="0001701A">
              <w:rPr>
                <w:rFonts w:cs="Arial"/>
              </w:rPr>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01701A" w:rsidRDefault="00975C97" w:rsidP="001C55B5">
            <w:pPr>
              <w:pStyle w:val="TAC"/>
              <w:rPr>
                <w:rFonts w:cs="Arial"/>
              </w:rPr>
            </w:pPr>
            <w:r w:rsidRPr="0001701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01701A" w:rsidRDefault="00975C97" w:rsidP="001C55B5">
            <w:pPr>
              <w:pStyle w:val="TAC"/>
              <w:rPr>
                <w:rFonts w:cs="Arial"/>
              </w:rPr>
            </w:pPr>
            <w:r w:rsidRPr="0001701A">
              <w:rPr>
                <w:rFonts w:cs="Arial"/>
              </w:rPr>
              <w:t>12</w:t>
            </w:r>
          </w:p>
        </w:tc>
      </w:tr>
      <w:tr w:rsidR="00975C97" w:rsidRPr="0001701A"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01701A" w:rsidRDefault="00975C97" w:rsidP="001C55B5">
            <w:pPr>
              <w:pStyle w:val="TAL"/>
              <w:rPr>
                <w:rFonts w:cs="Arial"/>
              </w:rPr>
            </w:pPr>
            <w:r w:rsidRPr="0001701A">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01701A" w:rsidRDefault="00975C97" w:rsidP="001C55B5">
            <w:pPr>
              <w:pStyle w:val="TAC"/>
              <w:rPr>
                <w:rFonts w:cs="Arial"/>
              </w:rPr>
            </w:pPr>
            <w:r w:rsidRPr="0001701A">
              <w:rPr>
                <w:rFonts w:cs="Arial"/>
              </w:rPr>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01701A" w:rsidRDefault="00975C97" w:rsidP="001C55B5">
            <w:pPr>
              <w:pStyle w:val="TAC"/>
              <w:rPr>
                <w:rFonts w:cs="Arial"/>
              </w:rPr>
            </w:pPr>
            <w:r w:rsidRPr="0001701A">
              <w:rPr>
                <w:rFonts w:cs="Arial"/>
              </w:rPr>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01701A" w:rsidRDefault="00975C97" w:rsidP="001C55B5">
            <w:pPr>
              <w:pStyle w:val="TAC"/>
              <w:rPr>
                <w:rFonts w:cs="Arial"/>
              </w:rPr>
            </w:pPr>
            <w:r w:rsidRPr="0001701A">
              <w:rPr>
                <w:rFonts w:cs="Arial"/>
              </w:rPr>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01701A" w:rsidRDefault="00975C97" w:rsidP="001C55B5">
            <w:pPr>
              <w:pStyle w:val="TAC"/>
              <w:rPr>
                <w:rFonts w:cs="Arial"/>
              </w:rPr>
            </w:pPr>
            <w:r w:rsidRPr="0001701A">
              <w:rPr>
                <w:rFonts w:cs="Arial"/>
              </w:rPr>
              <w:t>36</w:t>
            </w:r>
          </w:p>
        </w:tc>
      </w:tr>
      <w:tr w:rsidR="00975C97" w:rsidRPr="0001701A"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01701A" w:rsidRDefault="00975C97" w:rsidP="001C55B5">
            <w:pPr>
              <w:pStyle w:val="TAL"/>
              <w:rPr>
                <w:rFonts w:cs="Arial"/>
              </w:rPr>
            </w:pPr>
            <w:r w:rsidRPr="0001701A">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01701A" w:rsidRDefault="00975C97" w:rsidP="001C55B5">
            <w:pPr>
              <w:pStyle w:val="TAC"/>
              <w:rPr>
                <w:rFonts w:cs="Arial"/>
              </w:rPr>
            </w:pPr>
            <w:r w:rsidRPr="0001701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01701A" w:rsidRDefault="00975C97" w:rsidP="001C55B5">
            <w:pPr>
              <w:pStyle w:val="TAC"/>
              <w:rPr>
                <w:rFonts w:cs="Arial"/>
              </w:rPr>
            </w:pPr>
            <w:r w:rsidRPr="0001701A">
              <w:rPr>
                <w:rFonts w:cs="Arial"/>
              </w:rPr>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01701A" w:rsidRDefault="00975C97" w:rsidP="001C55B5">
            <w:pPr>
              <w:pStyle w:val="TAC"/>
            </w:pPr>
            <w:r w:rsidRPr="0001701A">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01701A" w:rsidRDefault="00975C97" w:rsidP="001C55B5">
            <w:pPr>
              <w:pStyle w:val="TAC"/>
              <w:rPr>
                <w:rFonts w:cs="Arial"/>
              </w:rPr>
            </w:pPr>
            <w:r w:rsidRPr="0001701A">
              <w:rPr>
                <w:rFonts w:cs="Arial"/>
              </w:rPr>
              <w:t>4</w:t>
            </w:r>
          </w:p>
        </w:tc>
      </w:tr>
      <w:tr w:rsidR="00975C97" w:rsidRPr="0001701A"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01701A" w:rsidRDefault="00975C97" w:rsidP="001C55B5">
            <w:pPr>
              <w:pStyle w:val="TAL"/>
              <w:rPr>
                <w:rFonts w:cs="Arial"/>
              </w:rPr>
            </w:pPr>
            <w:r w:rsidRPr="0001701A">
              <w:rPr>
                <w:rFonts w:cs="Arial"/>
              </w:rPr>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01701A" w:rsidRDefault="00975C97" w:rsidP="001C55B5">
            <w:pPr>
              <w:pStyle w:val="TAC"/>
              <w:rPr>
                <w:rFonts w:cs="Arial"/>
              </w:rPr>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01701A" w:rsidRDefault="00975C97" w:rsidP="001C55B5">
            <w:pPr>
              <w:pStyle w:val="TAC"/>
              <w:rPr>
                <w:rFonts w:cs="Arial"/>
              </w:rPr>
            </w:pPr>
            <w:r w:rsidRPr="0001701A">
              <w:rPr>
                <w:rFonts w:cs="Arial"/>
              </w:rPr>
              <w:t>64QAM</w:t>
            </w:r>
          </w:p>
        </w:tc>
      </w:tr>
      <w:tr w:rsidR="00975C97" w:rsidRPr="0001701A"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01701A" w:rsidRDefault="00975C97" w:rsidP="001C55B5">
            <w:pPr>
              <w:pStyle w:val="TAL"/>
              <w:rPr>
                <w:rFonts w:cs="Arial"/>
              </w:rPr>
            </w:pPr>
            <w:r w:rsidRPr="0001701A">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01701A" w:rsidRDefault="00975C97" w:rsidP="001C55B5">
            <w:pPr>
              <w:pStyle w:val="TAC"/>
              <w:rPr>
                <w:rFonts w:cs="Arial"/>
              </w:rPr>
            </w:pPr>
            <w:r w:rsidRPr="0001701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01701A" w:rsidRDefault="00975C97" w:rsidP="001C55B5">
            <w:pPr>
              <w:pStyle w:val="TAC"/>
              <w:rPr>
                <w:rFonts w:cs="Arial"/>
              </w:rPr>
            </w:pPr>
            <w:r w:rsidRPr="0001701A">
              <w:rPr>
                <w:rFonts w:cs="Arial"/>
              </w:rPr>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01701A" w:rsidRDefault="00975C97" w:rsidP="001C55B5">
            <w:pPr>
              <w:pStyle w:val="TAC"/>
              <w:rPr>
                <w:rFonts w:cs="Arial"/>
              </w:rPr>
            </w:pPr>
            <w:r w:rsidRPr="0001701A">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01701A" w:rsidRDefault="00975C97" w:rsidP="001C55B5">
            <w:pPr>
              <w:pStyle w:val="TAC"/>
              <w:rPr>
                <w:rFonts w:cs="Arial"/>
              </w:rPr>
            </w:pPr>
            <w:r w:rsidRPr="0001701A">
              <w:rPr>
                <w:rFonts w:cs="Arial"/>
              </w:rPr>
              <w:t>QPSK</w:t>
            </w:r>
          </w:p>
        </w:tc>
      </w:tr>
      <w:tr w:rsidR="00975C97" w:rsidRPr="0001701A"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01701A" w:rsidRDefault="00975C97" w:rsidP="001C55B5">
            <w:pPr>
              <w:pStyle w:val="TAL"/>
              <w:rPr>
                <w:rFonts w:cs="Arial"/>
              </w:rPr>
            </w:pPr>
            <w:r w:rsidRPr="0001701A">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01701A" w:rsidRDefault="00975C97" w:rsidP="001C55B5">
            <w:pPr>
              <w:pStyle w:val="TAC"/>
              <w:rPr>
                <w:rFonts w:cs="Arial"/>
              </w:rPr>
            </w:pPr>
            <w:r w:rsidRPr="0001701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01701A" w:rsidRDefault="00975C97" w:rsidP="001C55B5">
            <w:pPr>
              <w:pStyle w:val="TAC"/>
              <w:rPr>
                <w:rFonts w:cs="Arial"/>
              </w:rPr>
            </w:pPr>
            <w:r w:rsidRPr="0001701A">
              <w:rPr>
                <w:rFonts w:cs="Arial"/>
              </w:rPr>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01701A" w:rsidRDefault="00975C97" w:rsidP="001C55B5">
            <w:pPr>
              <w:pStyle w:val="TAC"/>
              <w:rPr>
                <w:rFonts w:cs="Arial"/>
              </w:rPr>
            </w:pPr>
            <w:r w:rsidRPr="0001701A">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01701A" w:rsidRDefault="00975C97" w:rsidP="001C55B5">
            <w:pPr>
              <w:pStyle w:val="TAC"/>
              <w:rPr>
                <w:rFonts w:cs="Arial"/>
              </w:rPr>
            </w:pPr>
            <w:r w:rsidRPr="0001701A">
              <w:rPr>
                <w:rFonts w:cs="Arial"/>
              </w:rPr>
              <w:t>1/3</w:t>
            </w:r>
          </w:p>
        </w:tc>
      </w:tr>
      <w:tr w:rsidR="00975C97" w:rsidRPr="0001701A"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01701A" w:rsidRDefault="00975C97" w:rsidP="001C55B5">
            <w:pPr>
              <w:pStyle w:val="TAL"/>
              <w:rPr>
                <w:rFonts w:cs="Arial"/>
              </w:rPr>
            </w:pPr>
            <w:r w:rsidRPr="0001701A">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01701A" w:rsidRDefault="00975C97" w:rsidP="001C55B5">
            <w:pPr>
              <w:pStyle w:val="TAC"/>
              <w:rPr>
                <w:rFonts w:cs="Arial"/>
              </w:rPr>
            </w:pPr>
            <w:r w:rsidRPr="0001701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01701A" w:rsidRDefault="00975C97" w:rsidP="001C55B5">
            <w:pPr>
              <w:pStyle w:val="TAC"/>
              <w:rPr>
                <w:rFonts w:cs="Arial"/>
              </w:rPr>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01701A" w:rsidRDefault="00975C97" w:rsidP="001C55B5">
            <w:pPr>
              <w:pStyle w:val="TAC"/>
              <w:rPr>
                <w:rFonts w:cs="Arial"/>
              </w:rPr>
            </w:pPr>
            <w:r w:rsidRPr="0001701A">
              <w:rPr>
                <w:rFonts w:cs="Arial"/>
              </w:rPr>
              <w:t>1</w:t>
            </w:r>
          </w:p>
        </w:tc>
      </w:tr>
      <w:tr w:rsidR="00975C97" w:rsidRPr="0001701A"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01701A" w:rsidRDefault="00975C97" w:rsidP="001C55B5">
            <w:pPr>
              <w:pStyle w:val="TAL"/>
              <w:rPr>
                <w:rFonts w:cs="Arial"/>
              </w:rPr>
            </w:pPr>
            <w:r w:rsidRPr="0001701A">
              <w:rPr>
                <w:rFonts w:cs="Arial"/>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01701A" w:rsidRDefault="00975C97" w:rsidP="001C55B5">
            <w:pPr>
              <w:pStyle w:val="TAC"/>
              <w:rPr>
                <w:rFonts w:cs="Arial"/>
              </w:rPr>
            </w:pPr>
          </w:p>
        </w:tc>
      </w:tr>
      <w:tr w:rsidR="00975C97" w:rsidRPr="0001701A"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01701A" w:rsidRDefault="00975C97" w:rsidP="001C55B5">
            <w:pPr>
              <w:pStyle w:val="TAL"/>
              <w:rPr>
                <w:rFonts w:cs="Arial"/>
              </w:rPr>
            </w:pPr>
            <w:r w:rsidRPr="0001701A">
              <w:rPr>
                <w:rFonts w:cs="Arial"/>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01701A" w:rsidRDefault="00975C97" w:rsidP="001C55B5">
            <w:pPr>
              <w:pStyle w:val="TAC"/>
              <w:rPr>
                <w:rFonts w:cs="Arial"/>
              </w:rPr>
            </w:pPr>
            <w:r w:rsidRPr="0001701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01701A" w:rsidRDefault="00975C97" w:rsidP="001C55B5">
            <w:pPr>
              <w:pStyle w:val="TAC"/>
              <w:rPr>
                <w:rFonts w:cs="Arial"/>
              </w:rPr>
            </w:pPr>
            <w:r w:rsidRPr="0001701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01701A" w:rsidRDefault="00975C97" w:rsidP="001C55B5">
            <w:pPr>
              <w:pStyle w:val="TAC"/>
              <w:rPr>
                <w:rFonts w:cs="Arial"/>
              </w:rPr>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01701A" w:rsidRDefault="00975C97" w:rsidP="001C55B5">
            <w:pPr>
              <w:pStyle w:val="TAC"/>
              <w:rPr>
                <w:rFonts w:cs="Arial"/>
              </w:rPr>
            </w:pPr>
            <w:r w:rsidRPr="0001701A">
              <w:rPr>
                <w:rFonts w:cs="Arial"/>
              </w:rPr>
              <w:t>N/A</w:t>
            </w:r>
          </w:p>
        </w:tc>
      </w:tr>
      <w:tr w:rsidR="00975C97" w:rsidRPr="0001701A"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01701A" w:rsidRDefault="00975C97" w:rsidP="001C55B5">
            <w:pPr>
              <w:pStyle w:val="TAL"/>
              <w:rPr>
                <w:rFonts w:cs="Arial"/>
              </w:rPr>
            </w:pPr>
            <w:r w:rsidRPr="0001701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01701A" w:rsidRDefault="00975C97" w:rsidP="001C55B5">
            <w:pPr>
              <w:pStyle w:val="TAC"/>
              <w:rPr>
                <w:rFonts w:cs="Arial"/>
              </w:rPr>
            </w:pPr>
            <w:r w:rsidRPr="0001701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01701A" w:rsidRDefault="00975C97" w:rsidP="001C55B5">
            <w:pPr>
              <w:pStyle w:val="TAC"/>
              <w:rPr>
                <w:rFonts w:cs="Arial"/>
              </w:rPr>
            </w:pPr>
            <w:r w:rsidRPr="0001701A">
              <w:rPr>
                <w:rFonts w:cs="Arial"/>
              </w:rPr>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01701A" w:rsidRDefault="00975C97" w:rsidP="001C55B5">
            <w:pPr>
              <w:pStyle w:val="TAC"/>
              <w:rPr>
                <w:rFonts w:cs="Arial"/>
              </w:rPr>
            </w:pPr>
            <w:r w:rsidRPr="0001701A">
              <w:rPr>
                <w:rFonts w:cs="Arial"/>
              </w:rPr>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01701A" w:rsidRDefault="00975C97" w:rsidP="001C55B5">
            <w:pPr>
              <w:pStyle w:val="TAC"/>
              <w:rPr>
                <w:rFonts w:cs="Arial"/>
              </w:rPr>
            </w:pPr>
            <w:r w:rsidRPr="0001701A">
              <w:rPr>
                <w:rFonts w:cs="Arial"/>
              </w:rPr>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01701A" w:rsidRDefault="00975C97" w:rsidP="001C55B5">
            <w:pPr>
              <w:pStyle w:val="TAC"/>
              <w:rPr>
                <w:rFonts w:cs="Arial"/>
              </w:rPr>
            </w:pPr>
            <w:r w:rsidRPr="0001701A">
              <w:rPr>
                <w:rFonts w:cs="Arial"/>
              </w:rPr>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01701A" w:rsidRDefault="00975C97" w:rsidP="001C55B5">
            <w:pPr>
              <w:pStyle w:val="TAC"/>
              <w:rPr>
                <w:rFonts w:cs="Arial"/>
              </w:rPr>
            </w:pPr>
            <w:r w:rsidRPr="0001701A">
              <w:rPr>
                <w:rFonts w:cs="Arial"/>
              </w:rPr>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01701A" w:rsidRDefault="00975C97" w:rsidP="001C55B5">
            <w:pPr>
              <w:pStyle w:val="TAC"/>
              <w:rPr>
                <w:rFonts w:cs="Arial"/>
              </w:rPr>
            </w:pPr>
            <w:r w:rsidRPr="0001701A">
              <w:rPr>
                <w:rFonts w:cs="Arial"/>
              </w:rPr>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01701A" w:rsidRDefault="00975C97" w:rsidP="001C55B5">
            <w:pPr>
              <w:pStyle w:val="TAC"/>
              <w:rPr>
                <w:rFonts w:cs="Arial"/>
              </w:rPr>
            </w:pPr>
            <w:r w:rsidRPr="0001701A">
              <w:rPr>
                <w:rFonts w:cs="Arial"/>
              </w:rPr>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01701A" w:rsidRDefault="00975C97" w:rsidP="001C55B5">
            <w:pPr>
              <w:pStyle w:val="TAC"/>
              <w:rPr>
                <w:rFonts w:cs="Arial"/>
              </w:rPr>
            </w:pPr>
            <w:r w:rsidRPr="0001701A">
              <w:rPr>
                <w:rFonts w:cs="Arial"/>
              </w:rPr>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01701A" w:rsidRDefault="00975C97" w:rsidP="001C55B5">
            <w:pPr>
              <w:pStyle w:val="TAC"/>
              <w:rPr>
                <w:rFonts w:cs="Arial"/>
              </w:rPr>
            </w:pPr>
            <w:r w:rsidRPr="0001701A">
              <w:rPr>
                <w:rFonts w:cs="Arial"/>
              </w:rPr>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01701A" w:rsidRDefault="00975C97" w:rsidP="001C55B5">
            <w:pPr>
              <w:pStyle w:val="TAC"/>
              <w:rPr>
                <w:rFonts w:cs="Arial"/>
              </w:rPr>
            </w:pPr>
            <w:r w:rsidRPr="0001701A">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01701A" w:rsidRDefault="00975C97" w:rsidP="001C55B5">
            <w:pPr>
              <w:pStyle w:val="TAC"/>
              <w:rPr>
                <w:rFonts w:cs="Arial"/>
              </w:rPr>
            </w:pPr>
            <w:r w:rsidRPr="0001701A">
              <w:rPr>
                <w:rFonts w:cs="Arial"/>
              </w:rPr>
              <w:t>8712</w:t>
            </w:r>
          </w:p>
        </w:tc>
      </w:tr>
      <w:tr w:rsidR="00975C97" w:rsidRPr="0001701A"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01701A" w:rsidRDefault="00975C97" w:rsidP="001C55B5">
            <w:pPr>
              <w:pStyle w:val="TAL"/>
              <w:rPr>
                <w:rFonts w:cs="Arial"/>
              </w:rPr>
            </w:pPr>
            <w:r w:rsidRPr="0001701A">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01701A" w:rsidRDefault="00975C97" w:rsidP="001C55B5">
            <w:pPr>
              <w:pStyle w:val="TAC"/>
              <w:rPr>
                <w:rFonts w:cs="Arial"/>
              </w:rPr>
            </w:pPr>
            <w:r w:rsidRPr="0001701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01701A" w:rsidRDefault="00975C97" w:rsidP="001C55B5">
            <w:pPr>
              <w:pStyle w:val="TAC"/>
              <w:rPr>
                <w:rFonts w:cs="Arial"/>
              </w:rPr>
            </w:pPr>
            <w:r w:rsidRPr="0001701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01701A" w:rsidRDefault="00975C97" w:rsidP="001C55B5">
            <w:pPr>
              <w:pStyle w:val="TAC"/>
              <w:rPr>
                <w:rFonts w:cs="Arial"/>
              </w:rPr>
            </w:pPr>
            <w:r w:rsidRPr="0001701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01701A" w:rsidRDefault="00975C97" w:rsidP="001C55B5">
            <w:pPr>
              <w:pStyle w:val="TAC"/>
              <w:rPr>
                <w:rFonts w:cs="Arial"/>
              </w:rPr>
            </w:pPr>
            <w:r w:rsidRPr="0001701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01701A" w:rsidRDefault="00975C97" w:rsidP="001C55B5">
            <w:pPr>
              <w:pStyle w:val="TAC"/>
              <w:rPr>
                <w:rFonts w:cs="Arial"/>
              </w:rPr>
            </w:pPr>
            <w:r w:rsidRPr="0001701A">
              <w:rPr>
                <w:rFonts w:cs="Arial"/>
              </w:rPr>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01701A" w:rsidRDefault="00975C97" w:rsidP="001C55B5">
            <w:pPr>
              <w:pStyle w:val="TAC"/>
              <w:rPr>
                <w:rFonts w:cs="Arial"/>
              </w:rPr>
            </w:pPr>
            <w:r w:rsidRPr="0001701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01701A" w:rsidRDefault="00975C97" w:rsidP="001C55B5">
            <w:pPr>
              <w:pStyle w:val="TAC"/>
              <w:rPr>
                <w:rFonts w:cs="Arial"/>
              </w:rPr>
            </w:pPr>
            <w:r w:rsidRPr="0001701A">
              <w:rPr>
                <w:rFonts w:cs="Arial"/>
              </w:rPr>
              <w:t>24</w:t>
            </w:r>
          </w:p>
        </w:tc>
      </w:tr>
      <w:tr w:rsidR="00975C97" w:rsidRPr="0001701A"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01701A" w:rsidRDefault="00975C97" w:rsidP="001C55B5">
            <w:pPr>
              <w:pStyle w:val="TAL"/>
              <w:rPr>
                <w:rFonts w:cs="Arial"/>
              </w:rPr>
            </w:pPr>
            <w:r w:rsidRPr="0001701A">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01701A" w:rsidRDefault="00975C97" w:rsidP="001C55B5">
            <w:pPr>
              <w:pStyle w:val="TAC"/>
              <w:rPr>
                <w:rFonts w:cs="Arial"/>
              </w:rPr>
            </w:pPr>
            <w:r w:rsidRPr="0001701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01701A" w:rsidRDefault="00975C97" w:rsidP="001C55B5">
            <w:pPr>
              <w:pStyle w:val="TAC"/>
              <w:rPr>
                <w:rFonts w:cs="Arial"/>
              </w:rPr>
            </w:pPr>
            <w:r w:rsidRPr="0001701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01701A" w:rsidRDefault="00975C97" w:rsidP="001C55B5">
            <w:pPr>
              <w:pStyle w:val="TAC"/>
              <w:rPr>
                <w:rFonts w:cs="Arial"/>
              </w:rPr>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01701A" w:rsidRDefault="00975C97" w:rsidP="001C55B5">
            <w:pPr>
              <w:pStyle w:val="TAC"/>
              <w:rPr>
                <w:rFonts w:cs="Arial"/>
              </w:rPr>
            </w:pPr>
            <w:r w:rsidRPr="0001701A">
              <w:rPr>
                <w:rFonts w:cs="Arial"/>
              </w:rPr>
              <w:t>1</w:t>
            </w:r>
          </w:p>
        </w:tc>
      </w:tr>
      <w:tr w:rsidR="00975C97" w:rsidRPr="0001701A"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01701A" w:rsidRDefault="00975C97" w:rsidP="001C55B5">
            <w:pPr>
              <w:pStyle w:val="TAL"/>
              <w:rPr>
                <w:rFonts w:cs="Arial"/>
              </w:rPr>
            </w:pPr>
            <w:r w:rsidRPr="0001701A">
              <w:rPr>
                <w:rFonts w:cs="Arial"/>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01701A" w:rsidRDefault="00975C97" w:rsidP="001C55B5">
            <w:pPr>
              <w:pStyle w:val="TAC"/>
              <w:rPr>
                <w:rFonts w:cs="Arial"/>
              </w:rPr>
            </w:pPr>
          </w:p>
        </w:tc>
      </w:tr>
      <w:tr w:rsidR="00975C97" w:rsidRPr="0001701A"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01701A" w:rsidRDefault="00975C97" w:rsidP="001C55B5">
            <w:pPr>
              <w:pStyle w:val="TAL"/>
              <w:rPr>
                <w:rFonts w:cs="Arial"/>
              </w:rPr>
            </w:pPr>
            <w:r w:rsidRPr="0001701A">
              <w:rPr>
                <w:rFonts w:cs="Arial"/>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01701A" w:rsidRDefault="00975C97" w:rsidP="001C55B5">
            <w:pPr>
              <w:pStyle w:val="TAC"/>
              <w:rPr>
                <w:rFonts w:cs="Arial"/>
              </w:rPr>
            </w:pPr>
            <w:r w:rsidRPr="0001701A">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01701A" w:rsidRDefault="00975C97" w:rsidP="001C55B5">
            <w:pPr>
              <w:pStyle w:val="TAC"/>
              <w:rPr>
                <w:rFonts w:cs="Arial"/>
              </w:rPr>
            </w:pPr>
            <w:r w:rsidRPr="0001701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01701A" w:rsidRDefault="00975C97" w:rsidP="001C55B5">
            <w:pPr>
              <w:pStyle w:val="TAC"/>
              <w:rPr>
                <w:rFonts w:cs="Arial"/>
              </w:rPr>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01701A" w:rsidRDefault="00975C97" w:rsidP="001C55B5">
            <w:pPr>
              <w:pStyle w:val="TAC"/>
              <w:rPr>
                <w:rFonts w:cs="Arial"/>
              </w:rPr>
            </w:pPr>
            <w:r w:rsidRPr="0001701A">
              <w:rPr>
                <w:rFonts w:cs="Arial"/>
              </w:rPr>
              <w:t>N/A</w:t>
            </w:r>
          </w:p>
        </w:tc>
      </w:tr>
      <w:tr w:rsidR="00975C97" w:rsidRPr="0001701A"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01701A" w:rsidRDefault="00975C97" w:rsidP="001C55B5">
            <w:pPr>
              <w:pStyle w:val="TAL"/>
              <w:rPr>
                <w:rFonts w:cs="Arial"/>
              </w:rPr>
            </w:pPr>
            <w:r w:rsidRPr="0001701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01701A" w:rsidRDefault="00975C97" w:rsidP="001C55B5">
            <w:pPr>
              <w:pStyle w:val="TAC"/>
              <w:rPr>
                <w:rFonts w:cs="Arial"/>
              </w:rPr>
            </w:pPr>
            <w:r w:rsidRPr="0001701A">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01701A" w:rsidRDefault="00975C97" w:rsidP="001C55B5">
            <w:pPr>
              <w:pStyle w:val="TAC"/>
              <w:rPr>
                <w:rFonts w:cs="Arial"/>
              </w:rPr>
            </w:pPr>
            <w:r w:rsidRPr="0001701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01701A" w:rsidRDefault="00975C97" w:rsidP="001C55B5">
            <w:pPr>
              <w:pStyle w:val="TAC"/>
              <w:rPr>
                <w:rFonts w:cs="Arial"/>
              </w:rPr>
            </w:pPr>
            <w:r w:rsidRPr="0001701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01701A" w:rsidRDefault="00975C97" w:rsidP="001C55B5">
            <w:pPr>
              <w:pStyle w:val="TAC"/>
              <w:rPr>
                <w:rFonts w:cs="Arial"/>
              </w:rPr>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01701A" w:rsidRDefault="00975C97" w:rsidP="001C55B5">
            <w:pPr>
              <w:pStyle w:val="TAC"/>
              <w:rPr>
                <w:rFonts w:cs="Arial"/>
              </w:rPr>
            </w:pPr>
            <w:r w:rsidRPr="0001701A">
              <w:rPr>
                <w:rFonts w:cs="Arial"/>
              </w:rPr>
              <w:t>2</w:t>
            </w:r>
          </w:p>
        </w:tc>
      </w:tr>
      <w:tr w:rsidR="00975C97" w:rsidRPr="0001701A"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01701A" w:rsidRDefault="00975C97" w:rsidP="001C55B5">
            <w:pPr>
              <w:pStyle w:val="TAL"/>
              <w:rPr>
                <w:rFonts w:cs="Arial"/>
              </w:rPr>
            </w:pPr>
            <w:r w:rsidRPr="0001701A">
              <w:rPr>
                <w:rFonts w:cs="Arial"/>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01701A" w:rsidRDefault="00975C97" w:rsidP="001C55B5">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01701A" w:rsidRDefault="00975C97" w:rsidP="001C55B5">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01701A" w:rsidRDefault="00975C97" w:rsidP="001C55B5">
            <w:pPr>
              <w:pStyle w:val="TAC"/>
              <w:rPr>
                <w:rFonts w:cs="Arial"/>
              </w:rPr>
            </w:pPr>
          </w:p>
        </w:tc>
      </w:tr>
      <w:tr w:rsidR="00975C97" w:rsidRPr="0001701A"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01701A" w:rsidRDefault="00975C97" w:rsidP="001C55B5">
            <w:pPr>
              <w:pStyle w:val="TAL"/>
              <w:rPr>
                <w:rFonts w:cs="Arial"/>
              </w:rPr>
            </w:pPr>
            <w:r w:rsidRPr="0001701A">
              <w:rPr>
                <w:rFonts w:cs="Arial"/>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01701A" w:rsidRDefault="00975C97" w:rsidP="001C55B5">
            <w:pPr>
              <w:pStyle w:val="TAC"/>
              <w:rPr>
                <w:rFonts w:cs="Arial"/>
              </w:rPr>
            </w:pPr>
            <w:r w:rsidRPr="0001701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01701A" w:rsidRDefault="00975C97" w:rsidP="001C55B5">
            <w:pPr>
              <w:pStyle w:val="TAC"/>
              <w:rPr>
                <w:rFonts w:cs="Arial"/>
              </w:rPr>
            </w:pPr>
            <w:r w:rsidRPr="0001701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01701A" w:rsidRDefault="00975C97" w:rsidP="001C55B5">
            <w:pPr>
              <w:pStyle w:val="TAC"/>
              <w:rPr>
                <w:rFonts w:cs="Arial"/>
              </w:rPr>
            </w:pPr>
            <w:r w:rsidRPr="0001701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01701A" w:rsidRDefault="00975C97" w:rsidP="001C55B5">
            <w:pPr>
              <w:pStyle w:val="TAC"/>
              <w:rPr>
                <w:rFonts w:cs="Arial"/>
              </w:rPr>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01701A" w:rsidRDefault="00975C97" w:rsidP="001C55B5">
            <w:pPr>
              <w:pStyle w:val="TAC"/>
              <w:rPr>
                <w:rFonts w:cs="Arial"/>
              </w:rPr>
            </w:pPr>
            <w:r w:rsidRPr="0001701A">
              <w:rPr>
                <w:rFonts w:cs="Arial"/>
              </w:rPr>
              <w:t>N/A</w:t>
            </w:r>
          </w:p>
        </w:tc>
      </w:tr>
      <w:tr w:rsidR="00975C97" w:rsidRPr="0001701A"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01701A" w:rsidRDefault="00975C97" w:rsidP="001C55B5">
            <w:pPr>
              <w:pStyle w:val="TAL"/>
              <w:rPr>
                <w:rFonts w:cs="Arial"/>
              </w:rPr>
            </w:pPr>
            <w:r w:rsidRPr="0001701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01701A" w:rsidRDefault="00975C97" w:rsidP="001C55B5">
            <w:pPr>
              <w:pStyle w:val="TAC"/>
              <w:rPr>
                <w:rFonts w:cs="Arial"/>
              </w:rPr>
            </w:pPr>
            <w:r w:rsidRPr="0001701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01701A" w:rsidRDefault="00975C97" w:rsidP="001C55B5">
            <w:pPr>
              <w:pStyle w:val="TAC"/>
              <w:rPr>
                <w:rFonts w:cs="Arial"/>
              </w:rPr>
            </w:pPr>
            <w:r w:rsidRPr="0001701A">
              <w:rPr>
                <w:rFonts w:cs="Arial"/>
              </w:rPr>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01701A" w:rsidRDefault="00975C97" w:rsidP="001C55B5">
            <w:pPr>
              <w:pStyle w:val="TAC"/>
              <w:rPr>
                <w:rFonts w:cs="Arial"/>
              </w:rPr>
            </w:pPr>
            <w:r w:rsidRPr="0001701A">
              <w:rPr>
                <w:rFonts w:cs="Arial"/>
              </w:rPr>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01701A" w:rsidRDefault="00975C97" w:rsidP="001C55B5">
            <w:pPr>
              <w:pStyle w:val="TAC"/>
              <w:rPr>
                <w:rFonts w:cs="Arial"/>
              </w:rPr>
            </w:pPr>
            <w:r w:rsidRPr="0001701A">
              <w:rPr>
                <w:rFonts w:cs="Arial"/>
              </w:rPr>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01701A" w:rsidRDefault="00975C97" w:rsidP="001C55B5">
            <w:pPr>
              <w:pStyle w:val="TAC"/>
              <w:rPr>
                <w:rFonts w:cs="Arial"/>
              </w:rPr>
            </w:pPr>
            <w:r w:rsidRPr="0001701A">
              <w:rPr>
                <w:rFonts w:cs="Arial"/>
              </w:rPr>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01701A" w:rsidRDefault="00975C97" w:rsidP="001C55B5">
            <w:pPr>
              <w:pStyle w:val="TAC"/>
              <w:rPr>
                <w:rFonts w:cs="Arial"/>
              </w:rPr>
            </w:pPr>
            <w:r w:rsidRPr="0001701A">
              <w:rPr>
                <w:rFonts w:cs="Arial"/>
              </w:rPr>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01701A" w:rsidRDefault="00975C97" w:rsidP="001C55B5">
            <w:pPr>
              <w:pStyle w:val="TAC"/>
              <w:rPr>
                <w:rFonts w:cs="Arial"/>
              </w:rPr>
            </w:pPr>
            <w:r w:rsidRPr="0001701A">
              <w:rPr>
                <w:rFonts w:cs="Arial"/>
              </w:rPr>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01701A" w:rsidRDefault="00975C97" w:rsidP="001C55B5">
            <w:pPr>
              <w:pStyle w:val="TAC"/>
              <w:rPr>
                <w:rFonts w:cs="Arial"/>
              </w:rPr>
            </w:pPr>
            <w:r w:rsidRPr="0001701A">
              <w:rPr>
                <w:rFonts w:cs="Arial"/>
              </w:rPr>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01701A" w:rsidRDefault="00975C97" w:rsidP="001C55B5">
            <w:pPr>
              <w:pStyle w:val="TAC"/>
              <w:rPr>
                <w:rFonts w:cs="Arial"/>
              </w:rPr>
            </w:pPr>
            <w:r w:rsidRPr="0001701A">
              <w:rPr>
                <w:rFonts w:cs="Arial"/>
              </w:rPr>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01701A" w:rsidRDefault="00975C97" w:rsidP="001C55B5">
            <w:pPr>
              <w:pStyle w:val="TAC"/>
              <w:rPr>
                <w:rFonts w:cs="Arial"/>
              </w:rPr>
            </w:pPr>
            <w:r w:rsidRPr="0001701A">
              <w:rPr>
                <w:rFonts w:cs="Arial"/>
              </w:rPr>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01701A" w:rsidRDefault="00975C97" w:rsidP="001C55B5">
            <w:pPr>
              <w:pStyle w:val="TAC"/>
              <w:rPr>
                <w:rFonts w:cs="Arial"/>
              </w:rPr>
            </w:pPr>
            <w:r w:rsidRPr="0001701A">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01701A" w:rsidRDefault="00975C97" w:rsidP="001C55B5">
            <w:pPr>
              <w:pStyle w:val="TAC"/>
              <w:rPr>
                <w:rFonts w:cs="Arial"/>
              </w:rPr>
            </w:pPr>
            <w:r w:rsidRPr="0001701A">
              <w:rPr>
                <w:rFonts w:cs="Arial"/>
              </w:rPr>
              <w:t>29160</w:t>
            </w:r>
          </w:p>
        </w:tc>
      </w:tr>
      <w:tr w:rsidR="00975C97" w:rsidRPr="0001701A"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01701A" w:rsidRDefault="00975C97" w:rsidP="001C55B5">
            <w:pPr>
              <w:pStyle w:val="TAL"/>
              <w:rPr>
                <w:rFonts w:cs="Arial"/>
              </w:rPr>
            </w:pPr>
            <w:r w:rsidRPr="0001701A">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01701A" w:rsidRDefault="00975C97" w:rsidP="001C55B5">
            <w:pPr>
              <w:pStyle w:val="TAC"/>
              <w:rPr>
                <w:rFonts w:cs="Arial"/>
              </w:rPr>
            </w:pPr>
            <w:r w:rsidRPr="0001701A">
              <w:rPr>
                <w:rFonts w:cs="Arial"/>
              </w:rPr>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01701A" w:rsidRDefault="00975C97" w:rsidP="001C55B5">
            <w:pPr>
              <w:pStyle w:val="TAC"/>
              <w:rPr>
                <w:rFonts w:cs="Arial"/>
              </w:rPr>
            </w:pPr>
            <w:r w:rsidRPr="0001701A">
              <w:rPr>
                <w:rFonts w:cs="Arial"/>
              </w:rPr>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01701A" w:rsidRDefault="00975C97" w:rsidP="001C55B5">
            <w:pPr>
              <w:pStyle w:val="TAC"/>
              <w:rPr>
                <w:rFonts w:cs="Arial"/>
              </w:rPr>
            </w:pPr>
            <w:r w:rsidRPr="0001701A">
              <w:rPr>
                <w:rFonts w:cs="Arial"/>
              </w:rPr>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01701A" w:rsidRDefault="00975C97" w:rsidP="001C55B5">
            <w:pPr>
              <w:pStyle w:val="TAC"/>
              <w:rPr>
                <w:rFonts w:cs="Arial"/>
              </w:rPr>
            </w:pPr>
            <w:r w:rsidRPr="0001701A">
              <w:rPr>
                <w:rFonts w:cs="Arial"/>
              </w:rPr>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01701A" w:rsidRDefault="00975C97" w:rsidP="001C55B5">
            <w:pPr>
              <w:pStyle w:val="TAC"/>
              <w:rPr>
                <w:rFonts w:cs="Arial"/>
              </w:rPr>
            </w:pPr>
            <w:r w:rsidRPr="0001701A">
              <w:rPr>
                <w:rFonts w:cs="Arial"/>
              </w:rPr>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01701A" w:rsidRDefault="00975C97" w:rsidP="001C55B5">
            <w:pPr>
              <w:pStyle w:val="TAC"/>
              <w:rPr>
                <w:rFonts w:cs="Arial"/>
              </w:rPr>
            </w:pPr>
            <w:r w:rsidRPr="0001701A">
              <w:rPr>
                <w:rFonts w:cs="Arial"/>
              </w:rPr>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01701A" w:rsidRDefault="00975C97" w:rsidP="001C55B5">
            <w:pPr>
              <w:pStyle w:val="TAC"/>
              <w:rPr>
                <w:rFonts w:cs="Arial"/>
              </w:rPr>
            </w:pPr>
            <w:r w:rsidRPr="0001701A">
              <w:rPr>
                <w:rFonts w:cs="Arial"/>
              </w:rPr>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01701A" w:rsidRDefault="00975C97" w:rsidP="001C55B5">
            <w:pPr>
              <w:pStyle w:val="TAC"/>
              <w:rPr>
                <w:rFonts w:cs="Arial"/>
              </w:rPr>
            </w:pPr>
            <w:r w:rsidRPr="0001701A">
              <w:rPr>
                <w:rFonts w:cs="Arial"/>
              </w:rPr>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01701A" w:rsidRDefault="00975C97" w:rsidP="001C55B5">
            <w:pPr>
              <w:pStyle w:val="TAC"/>
              <w:rPr>
                <w:rFonts w:cs="Arial"/>
              </w:rPr>
            </w:pPr>
            <w:r w:rsidRPr="0001701A">
              <w:rPr>
                <w:rFonts w:cs="Arial"/>
              </w:rPr>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01701A" w:rsidRDefault="00975C97" w:rsidP="001C55B5">
            <w:pPr>
              <w:pStyle w:val="TAC"/>
              <w:rPr>
                <w:rFonts w:cs="Arial"/>
              </w:rPr>
            </w:pPr>
            <w:r w:rsidRPr="0001701A">
              <w:rPr>
                <w:rFonts w:cs="Arial"/>
              </w:rPr>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01701A" w:rsidRDefault="00975C97" w:rsidP="001C55B5">
            <w:pPr>
              <w:pStyle w:val="TAC"/>
              <w:rPr>
                <w:rFonts w:cs="Arial"/>
              </w:rPr>
            </w:pPr>
            <w:r w:rsidRPr="0001701A">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01701A" w:rsidRDefault="00975C97" w:rsidP="001C55B5">
            <w:pPr>
              <w:pStyle w:val="TAC"/>
              <w:rPr>
                <w:rFonts w:cs="Arial"/>
              </w:rPr>
            </w:pPr>
            <w:r w:rsidRPr="0001701A">
              <w:rPr>
                <w:rFonts w:cs="Arial"/>
              </w:rPr>
              <w:t>31.363</w:t>
            </w:r>
          </w:p>
        </w:tc>
      </w:tr>
      <w:tr w:rsidR="00975C97" w:rsidRPr="0001701A"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01701A" w:rsidRDefault="00975C97" w:rsidP="001C55B5">
            <w:pPr>
              <w:pStyle w:val="TAN"/>
              <w:rPr>
                <w:rFonts w:eastAsia="PMingLiU"/>
                <w:lang w:eastAsia="zh-TW"/>
              </w:rPr>
            </w:pPr>
            <w:r w:rsidRPr="0001701A">
              <w:t>NOTE 1:</w:t>
            </w:r>
            <w:r w:rsidRPr="0001701A">
              <w:tab/>
              <w:t>Additional parameters are specified in Table A.3.1-1 and Table A.3.2.1-1.</w:t>
            </w:r>
          </w:p>
          <w:p w14:paraId="164024E8" w14:textId="77777777" w:rsidR="00975C97" w:rsidRPr="0001701A" w:rsidRDefault="00975C97" w:rsidP="001C55B5">
            <w:pPr>
              <w:pStyle w:val="TAN"/>
            </w:pPr>
            <w:r w:rsidRPr="0001701A">
              <w:t>NOTE 2:</w:t>
            </w:r>
            <w:r w:rsidRPr="0001701A">
              <w:tab/>
              <w:t>If more than one Code Block is present, an additional CRC sequence of L = 24 Bits is attached to each Code Block (otherwise L = 0 Bit).</w:t>
            </w:r>
          </w:p>
          <w:p w14:paraId="35D49F64" w14:textId="77777777" w:rsidR="00975C97" w:rsidRPr="0001701A" w:rsidRDefault="00975C97" w:rsidP="001C55B5">
            <w:pPr>
              <w:pStyle w:val="TAN"/>
              <w:rPr>
                <w:rFonts w:eastAsia="PMingLiU"/>
                <w:lang w:eastAsia="zh-TW"/>
              </w:rPr>
            </w:pPr>
            <w:r w:rsidRPr="0001701A">
              <w:t>NOTE 3:</w:t>
            </w:r>
            <w:r w:rsidRPr="0001701A">
              <w:tab/>
              <w:t>SS/PBCH block is transmitted in slot #0 of each frame</w:t>
            </w:r>
            <w:r w:rsidRPr="0001701A">
              <w:rPr>
                <w:rFonts w:eastAsia="PMingLiU"/>
                <w:lang w:eastAsia="zh-TW"/>
              </w:rPr>
              <w:t>.</w:t>
            </w:r>
          </w:p>
          <w:p w14:paraId="38F38144" w14:textId="77777777" w:rsidR="00975C97" w:rsidRPr="0001701A" w:rsidRDefault="00975C97" w:rsidP="001C55B5">
            <w:pPr>
              <w:pStyle w:val="TAN"/>
              <w:rPr>
                <w:rFonts w:eastAsia="PMingLiU"/>
                <w:lang w:eastAsia="zh-TW"/>
              </w:rPr>
            </w:pPr>
            <w:r w:rsidRPr="0001701A">
              <w:t>NOTE 4:</w:t>
            </w:r>
            <w:r w:rsidRPr="0001701A">
              <w:tab/>
              <w:t>Slot i is slot index per frame</w:t>
            </w:r>
            <w:r w:rsidRPr="0001701A">
              <w:rPr>
                <w:rFonts w:eastAsia="PMingLiU"/>
                <w:lang w:eastAsia="zh-TW"/>
              </w:rPr>
              <w:t>.</w:t>
            </w:r>
          </w:p>
        </w:tc>
      </w:tr>
    </w:tbl>
    <w:p w14:paraId="19839B84" w14:textId="77777777" w:rsidR="00975C97" w:rsidRPr="0001701A" w:rsidRDefault="00975C97" w:rsidP="00975C97"/>
    <w:p w14:paraId="4E2E56CE" w14:textId="77777777" w:rsidR="00975C97" w:rsidRPr="0001701A" w:rsidRDefault="00975C97" w:rsidP="00975C97">
      <w:pPr>
        <w:pStyle w:val="Heading3"/>
      </w:pPr>
      <w:bookmarkStart w:id="58" w:name="_Toc27478699"/>
      <w:bookmarkStart w:id="59" w:name="_Toc36227413"/>
      <w:r w:rsidRPr="0001701A">
        <w:lastRenderedPageBreak/>
        <w:t>A.3.2.3</w:t>
      </w:r>
      <w:r w:rsidRPr="0001701A">
        <w:tab/>
        <w:t>FRC for maximum input level for 64QAM</w:t>
      </w:r>
      <w:bookmarkEnd w:id="58"/>
      <w:bookmarkEnd w:id="59"/>
    </w:p>
    <w:p w14:paraId="62C4EE2B" w14:textId="77777777" w:rsidR="00975C97" w:rsidRPr="0001701A" w:rsidRDefault="00975C97" w:rsidP="00975C97">
      <w:pPr>
        <w:pStyle w:val="TH"/>
      </w:pPr>
      <w:r w:rsidRPr="0001701A">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01701A"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01701A" w:rsidRDefault="00975C97" w:rsidP="00073410">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01701A" w:rsidRDefault="00975C97" w:rsidP="00073410">
            <w:pPr>
              <w:pStyle w:val="TAH"/>
            </w:pPr>
            <w:r w:rsidRPr="0001701A">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01701A" w:rsidRDefault="00975C97" w:rsidP="00073410">
            <w:pPr>
              <w:pStyle w:val="TAH"/>
            </w:pPr>
            <w:r w:rsidRPr="0001701A">
              <w:t>Value</w:t>
            </w:r>
          </w:p>
        </w:tc>
      </w:tr>
      <w:tr w:rsidR="00975C97" w:rsidRPr="0001701A"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01701A" w:rsidRDefault="00975C97" w:rsidP="00073410">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01701A" w:rsidRDefault="00975C97" w:rsidP="00073410">
            <w:pPr>
              <w:pStyle w:val="TAC"/>
            </w:pPr>
            <w:r w:rsidRPr="0001701A">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01701A" w:rsidRDefault="00975C97" w:rsidP="00073410">
            <w:pPr>
              <w:pStyle w:val="TAC"/>
            </w:pPr>
            <w:r w:rsidRPr="0001701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01701A" w:rsidRDefault="00975C97" w:rsidP="00073410">
            <w:pPr>
              <w:pStyle w:val="TAC"/>
            </w:pPr>
            <w:r w:rsidRPr="0001701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01701A" w:rsidRDefault="00975C97" w:rsidP="00073410">
            <w:pPr>
              <w:pStyle w:val="TAC"/>
            </w:pPr>
            <w:r w:rsidRPr="0001701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01701A" w:rsidRDefault="00975C97" w:rsidP="00073410">
            <w:pPr>
              <w:pStyle w:val="TAC"/>
            </w:pPr>
            <w:r w:rsidRPr="0001701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01701A" w:rsidRDefault="00975C97" w:rsidP="00073410">
            <w:pPr>
              <w:pStyle w:val="TAC"/>
            </w:pPr>
            <w:r w:rsidRPr="0001701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01701A" w:rsidRDefault="00975C97" w:rsidP="00073410">
            <w:pPr>
              <w:pStyle w:val="TAC"/>
            </w:pPr>
            <w:r w:rsidRPr="0001701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01701A" w:rsidRDefault="00975C97" w:rsidP="00073410">
            <w:pPr>
              <w:pStyle w:val="TAC"/>
            </w:pPr>
            <w:r w:rsidRPr="0001701A">
              <w:t>50</w:t>
            </w:r>
          </w:p>
        </w:tc>
      </w:tr>
      <w:tr w:rsidR="00975C97" w:rsidRPr="0001701A"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01701A" w:rsidRDefault="00975C97" w:rsidP="00073410">
            <w:pPr>
              <w:pStyle w:val="TAL"/>
            </w:pPr>
            <w:r w:rsidRPr="0001701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01701A" w:rsidRDefault="00975C97" w:rsidP="00073410">
            <w:pPr>
              <w:pStyle w:val="TAC"/>
            </w:pPr>
            <w:r w:rsidRPr="0001701A">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01701A" w:rsidRDefault="00975C97" w:rsidP="00073410">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01701A" w:rsidRDefault="00975C97" w:rsidP="00073410">
            <w:pPr>
              <w:pStyle w:val="TAC"/>
            </w:pPr>
            <w:r w:rsidRPr="0001701A">
              <w:t>15</w:t>
            </w:r>
          </w:p>
        </w:tc>
      </w:tr>
      <w:tr w:rsidR="00975C97" w:rsidRPr="0001701A"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01701A" w:rsidRDefault="00975C97" w:rsidP="00073410">
            <w:pPr>
              <w:pStyle w:val="TAL"/>
            </w:pPr>
            <w:r w:rsidRPr="0001701A">
              <w:t xml:space="preserve">Subcarrier spacing configuration </w:t>
            </w:r>
            <w:r w:rsidRPr="0001701A">
              <w:object w:dxaOrig="230" w:dyaOrig="250" w14:anchorId="0E221FE5">
                <v:shape id="_x0000_i1028" type="#_x0000_t75" style="width:10.5pt;height:12pt" o:ole="">
                  <v:imagedata r:id="rId9" o:title=""/>
                </v:shape>
                <o:OLEObject Type="Embed" ProgID="Equation.3" ShapeID="_x0000_i1028" DrawAspect="Content" ObjectID="_1717871225" r:id="rId13"/>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01701A" w:rsidRDefault="00975C97" w:rsidP="00073410">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01701A" w:rsidRDefault="00975C97" w:rsidP="00073410">
            <w:pPr>
              <w:pStyle w:val="TAC"/>
            </w:pPr>
            <w:r w:rsidRPr="0001701A">
              <w:t>0</w:t>
            </w:r>
          </w:p>
        </w:tc>
      </w:tr>
      <w:tr w:rsidR="00975C97" w:rsidRPr="0001701A"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01701A" w:rsidRDefault="00975C97" w:rsidP="00073410">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01701A" w:rsidRDefault="00975C97" w:rsidP="00073410">
            <w:pPr>
              <w:pStyle w:val="TAC"/>
            </w:pPr>
            <w:r w:rsidRPr="0001701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01701A" w:rsidRDefault="00975C97" w:rsidP="00073410">
            <w:pPr>
              <w:pStyle w:val="TAC"/>
            </w:pPr>
            <w:r w:rsidRPr="0001701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01701A" w:rsidRDefault="00975C97" w:rsidP="00073410">
            <w:pPr>
              <w:pStyle w:val="TAC"/>
            </w:pPr>
            <w:r w:rsidRPr="0001701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01701A" w:rsidRDefault="00975C97" w:rsidP="00073410">
            <w:pPr>
              <w:pStyle w:val="TAC"/>
            </w:pPr>
            <w:r w:rsidRPr="0001701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01701A" w:rsidRDefault="00975C97" w:rsidP="00073410">
            <w:pPr>
              <w:pStyle w:val="TAC"/>
            </w:pPr>
            <w:r w:rsidRPr="0001701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01701A" w:rsidRDefault="00975C97" w:rsidP="00073410">
            <w:pPr>
              <w:pStyle w:val="TAC"/>
            </w:pPr>
            <w:r w:rsidRPr="0001701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01701A" w:rsidRDefault="00975C97" w:rsidP="00073410">
            <w:pPr>
              <w:pStyle w:val="TAC"/>
            </w:pPr>
            <w:r w:rsidRPr="0001701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01701A" w:rsidRDefault="00975C97" w:rsidP="00073410">
            <w:pPr>
              <w:pStyle w:val="TAC"/>
            </w:pPr>
            <w:r w:rsidRPr="0001701A">
              <w:t>270</w:t>
            </w:r>
          </w:p>
        </w:tc>
      </w:tr>
      <w:tr w:rsidR="00975C97" w:rsidRPr="0001701A"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01701A" w:rsidRDefault="00975C97" w:rsidP="00073410">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01701A" w:rsidRDefault="00975C97" w:rsidP="00073410">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01701A" w:rsidRDefault="00975C97" w:rsidP="00073410">
            <w:pPr>
              <w:pStyle w:val="TAC"/>
            </w:pPr>
            <w:r w:rsidRPr="0001701A">
              <w:t>12</w:t>
            </w:r>
          </w:p>
        </w:tc>
      </w:tr>
      <w:tr w:rsidR="00975C97" w:rsidRPr="0001701A"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01701A" w:rsidRDefault="00975C97" w:rsidP="00073410">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01701A" w:rsidRDefault="00975C97" w:rsidP="00073410">
            <w:pPr>
              <w:pStyle w:val="TAC"/>
            </w:pPr>
            <w:r w:rsidRPr="0001701A">
              <w:t>8</w:t>
            </w:r>
          </w:p>
        </w:tc>
      </w:tr>
      <w:tr w:rsidR="00975C97" w:rsidRPr="0001701A"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01701A" w:rsidRDefault="00975C97" w:rsidP="00073410">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01701A" w:rsidRDefault="00975C97" w:rsidP="00073410">
            <w:pPr>
              <w:pStyle w:val="TAC"/>
            </w:pPr>
            <w:r w:rsidRPr="0001701A">
              <w:t>24</w:t>
            </w:r>
          </w:p>
        </w:tc>
      </w:tr>
      <w:tr w:rsidR="00975C97" w:rsidRPr="0001701A"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01701A" w:rsidRDefault="00975C97" w:rsidP="00073410">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01701A" w:rsidRDefault="00975C97" w:rsidP="00073410">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01701A" w:rsidRDefault="00975C97" w:rsidP="00073410">
            <w:pPr>
              <w:pStyle w:val="TAC"/>
            </w:pPr>
            <w:r w:rsidRPr="0001701A">
              <w:rPr>
                <w:rFonts w:eastAsia="PMingLiU"/>
                <w:lang w:eastAsia="zh-TW"/>
              </w:rPr>
              <w:t>64QAM</w:t>
            </w:r>
          </w:p>
        </w:tc>
      </w:tr>
      <w:tr w:rsidR="00975C97" w:rsidRPr="0001701A"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01701A" w:rsidRDefault="00975C97" w:rsidP="00073410">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01701A" w:rsidRDefault="00975C97" w:rsidP="00073410">
            <w:pPr>
              <w:pStyle w:val="TAC"/>
            </w:pPr>
            <w:r w:rsidRPr="0001701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01701A" w:rsidRDefault="00975C97" w:rsidP="00073410">
            <w:pPr>
              <w:pStyle w:val="TAC"/>
            </w:pPr>
            <w:r w:rsidRPr="0001701A">
              <w:t>64 QAM</w:t>
            </w:r>
          </w:p>
        </w:tc>
      </w:tr>
      <w:tr w:rsidR="00975C97" w:rsidRPr="0001701A"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01701A" w:rsidRDefault="00975C97" w:rsidP="00073410">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01701A" w:rsidRDefault="00975C97" w:rsidP="00073410">
            <w:pPr>
              <w:pStyle w:val="TAC"/>
            </w:pPr>
            <w:r w:rsidRPr="0001701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01701A" w:rsidRDefault="00975C97" w:rsidP="00073410">
            <w:pPr>
              <w:pStyle w:val="TAC"/>
            </w:pPr>
            <w:r w:rsidRPr="0001701A">
              <w:t>3/4</w:t>
            </w:r>
          </w:p>
        </w:tc>
      </w:tr>
      <w:tr w:rsidR="00975C97" w:rsidRPr="0001701A"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01701A" w:rsidRDefault="00975C97" w:rsidP="00073410">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01701A" w:rsidRDefault="00975C97" w:rsidP="00073410">
            <w:pPr>
              <w:pStyle w:val="TAC"/>
            </w:pPr>
            <w:r w:rsidRPr="0001701A">
              <w:t>1</w:t>
            </w:r>
          </w:p>
        </w:tc>
      </w:tr>
      <w:tr w:rsidR="00975C97" w:rsidRPr="0001701A"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01701A" w:rsidRDefault="00975C97" w:rsidP="00073410">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01701A" w:rsidRDefault="00975C97" w:rsidP="00073410">
            <w:pPr>
              <w:pStyle w:val="TAC"/>
            </w:pPr>
          </w:p>
        </w:tc>
      </w:tr>
      <w:tr w:rsidR="00975C97" w:rsidRPr="0001701A"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01701A" w:rsidRDefault="00975C97" w:rsidP="00073410">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01701A" w:rsidRDefault="00975C97" w:rsidP="00073410">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01701A" w:rsidRDefault="00975C97" w:rsidP="00073410">
            <w:pPr>
              <w:pStyle w:val="TAC"/>
            </w:pPr>
            <w:r w:rsidRPr="0001701A">
              <w:t>N/A</w:t>
            </w:r>
          </w:p>
        </w:tc>
      </w:tr>
      <w:tr w:rsidR="00975C97" w:rsidRPr="0001701A"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01701A" w:rsidRDefault="00975C97" w:rsidP="00073410">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01701A" w:rsidRDefault="00975C97" w:rsidP="00073410">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01701A" w:rsidRDefault="00975C97" w:rsidP="00073410">
            <w:pPr>
              <w:pStyle w:val="TAC"/>
            </w:pPr>
            <w:r w:rsidRPr="0001701A">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01701A" w:rsidRDefault="00975C97" w:rsidP="00073410">
            <w:pPr>
              <w:pStyle w:val="TAC"/>
            </w:pPr>
            <w:r w:rsidRPr="0001701A">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01701A" w:rsidRDefault="00975C97" w:rsidP="00073410">
            <w:pPr>
              <w:pStyle w:val="TAC"/>
            </w:pPr>
            <w:r w:rsidRPr="0001701A">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01701A" w:rsidRDefault="00975C97" w:rsidP="00073410">
            <w:pPr>
              <w:pStyle w:val="TAC"/>
            </w:pPr>
            <w:r w:rsidRPr="0001701A">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01701A" w:rsidRDefault="00975C97" w:rsidP="00073410">
            <w:pPr>
              <w:pStyle w:val="TAC"/>
            </w:pPr>
            <w:r w:rsidRPr="0001701A">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01701A" w:rsidRDefault="00975C97" w:rsidP="00073410">
            <w:pPr>
              <w:pStyle w:val="TAC"/>
            </w:pPr>
            <w:r w:rsidRPr="0001701A">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01701A" w:rsidRDefault="00975C97" w:rsidP="00073410">
            <w:pPr>
              <w:pStyle w:val="TAC"/>
            </w:pPr>
            <w:r w:rsidRPr="0001701A">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01701A" w:rsidRDefault="00975C97" w:rsidP="00073410">
            <w:pPr>
              <w:pStyle w:val="TAC"/>
            </w:pPr>
            <w:r w:rsidRPr="0001701A">
              <w:t>131176</w:t>
            </w:r>
          </w:p>
        </w:tc>
      </w:tr>
      <w:tr w:rsidR="00975C97" w:rsidRPr="0001701A"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01701A" w:rsidRDefault="00975C97" w:rsidP="00073410">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01701A" w:rsidRDefault="00975C97" w:rsidP="00073410">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01701A" w:rsidRDefault="00975C97" w:rsidP="00073410">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01701A" w:rsidRDefault="00975C97" w:rsidP="00073410">
            <w:pPr>
              <w:pStyle w:val="TAC"/>
            </w:pPr>
            <w:r w:rsidRPr="0001701A">
              <w:t>24</w:t>
            </w:r>
          </w:p>
        </w:tc>
      </w:tr>
      <w:tr w:rsidR="00975C97" w:rsidRPr="0001701A"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01701A" w:rsidRDefault="00975C97" w:rsidP="00073410">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01701A" w:rsidRDefault="00975C97" w:rsidP="00073410">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01701A" w:rsidRDefault="00975C97" w:rsidP="00073410">
            <w:pPr>
              <w:pStyle w:val="TAC"/>
            </w:pPr>
            <w:r w:rsidRPr="0001701A">
              <w:t>1</w:t>
            </w:r>
          </w:p>
        </w:tc>
      </w:tr>
      <w:tr w:rsidR="00975C97" w:rsidRPr="0001701A"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01701A" w:rsidRDefault="00975C97" w:rsidP="00073410">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01701A" w:rsidRDefault="00975C97" w:rsidP="00073410">
            <w:pPr>
              <w:pStyle w:val="TAC"/>
            </w:pPr>
          </w:p>
        </w:tc>
      </w:tr>
      <w:tr w:rsidR="00975C97" w:rsidRPr="0001701A"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01701A" w:rsidRDefault="00975C97" w:rsidP="00073410">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01701A" w:rsidRDefault="00975C97" w:rsidP="00073410">
            <w:pPr>
              <w:pStyle w:val="TAC"/>
            </w:pPr>
            <w:r w:rsidRPr="0001701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01701A" w:rsidRDefault="00975C97" w:rsidP="00073410">
            <w:pPr>
              <w:pStyle w:val="TAC"/>
            </w:pPr>
            <w:r w:rsidRPr="0001701A">
              <w:t>N/A</w:t>
            </w:r>
          </w:p>
        </w:tc>
      </w:tr>
      <w:tr w:rsidR="00975C97" w:rsidRPr="0001701A"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01701A" w:rsidRDefault="00975C97" w:rsidP="00073410">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01701A" w:rsidRDefault="00975C97" w:rsidP="00073410">
            <w:pPr>
              <w:pStyle w:val="TAC"/>
            </w:pPr>
            <w:r w:rsidRPr="0001701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01701A" w:rsidRDefault="00975C97" w:rsidP="00073410">
            <w:pPr>
              <w:pStyle w:val="TAC"/>
            </w:pPr>
            <w:r w:rsidRPr="0001701A">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01701A" w:rsidRDefault="00975C97" w:rsidP="00073410">
            <w:pPr>
              <w:pStyle w:val="TAC"/>
            </w:pPr>
            <w:r w:rsidRPr="0001701A">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01701A" w:rsidRDefault="00975C97" w:rsidP="00073410">
            <w:pPr>
              <w:pStyle w:val="TAC"/>
            </w:pPr>
            <w:r w:rsidRPr="0001701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01701A" w:rsidRDefault="00975C97" w:rsidP="00073410">
            <w:pPr>
              <w:pStyle w:val="TAC"/>
            </w:pPr>
            <w:r w:rsidRPr="0001701A">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01701A" w:rsidRDefault="00975C97" w:rsidP="00073410">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01701A" w:rsidRDefault="00975C97" w:rsidP="00073410">
            <w:pPr>
              <w:pStyle w:val="TAC"/>
            </w:pPr>
            <w:r w:rsidRPr="0001701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01701A" w:rsidRDefault="00975C97" w:rsidP="00073410">
            <w:pPr>
              <w:pStyle w:val="TAC"/>
            </w:pPr>
            <w:r w:rsidRPr="0001701A">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01701A" w:rsidRDefault="00975C97" w:rsidP="00073410">
            <w:pPr>
              <w:pStyle w:val="TAC"/>
            </w:pPr>
            <w:r w:rsidRPr="0001701A">
              <w:t>16</w:t>
            </w:r>
          </w:p>
        </w:tc>
      </w:tr>
      <w:tr w:rsidR="00975C97" w:rsidRPr="0001701A"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01701A" w:rsidRDefault="00975C97" w:rsidP="00073410">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01701A" w:rsidRDefault="00975C97" w:rsidP="0007341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01701A" w:rsidRDefault="00975C97" w:rsidP="00073410">
            <w:pPr>
              <w:pStyle w:val="TAC"/>
            </w:pPr>
          </w:p>
        </w:tc>
      </w:tr>
      <w:tr w:rsidR="00975C97" w:rsidRPr="0001701A"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01701A" w:rsidRDefault="00975C97" w:rsidP="00073410">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01701A" w:rsidRDefault="00975C97" w:rsidP="00073410">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01701A" w:rsidRDefault="00975C97" w:rsidP="00073410">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01701A" w:rsidRDefault="00975C97" w:rsidP="00073410">
            <w:pPr>
              <w:pStyle w:val="TAC"/>
            </w:pPr>
            <w:r w:rsidRPr="0001701A">
              <w:t>N/A</w:t>
            </w:r>
          </w:p>
        </w:tc>
      </w:tr>
      <w:tr w:rsidR="00975C97" w:rsidRPr="0001701A"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01701A" w:rsidRDefault="00975C97" w:rsidP="00073410">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01701A" w:rsidRDefault="00975C97" w:rsidP="00073410">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01701A" w:rsidRDefault="00975C97" w:rsidP="00073410">
            <w:pPr>
              <w:pStyle w:val="TAC"/>
            </w:pPr>
            <w:r w:rsidRPr="0001701A">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01701A" w:rsidRDefault="00975C97" w:rsidP="00073410">
            <w:pPr>
              <w:pStyle w:val="TAC"/>
            </w:pPr>
            <w:r w:rsidRPr="0001701A">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01701A" w:rsidRDefault="00975C97" w:rsidP="00073410">
            <w:pPr>
              <w:pStyle w:val="TAC"/>
            </w:pPr>
            <w:r w:rsidRPr="0001701A">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01701A" w:rsidRDefault="00975C97" w:rsidP="00073410">
            <w:pPr>
              <w:pStyle w:val="TAC"/>
            </w:pPr>
            <w:r w:rsidRPr="0001701A">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01701A" w:rsidRDefault="00975C97" w:rsidP="00073410">
            <w:pPr>
              <w:pStyle w:val="TAC"/>
            </w:pPr>
            <w:r w:rsidRPr="0001701A">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01701A" w:rsidRDefault="00975C97" w:rsidP="00073410">
            <w:pPr>
              <w:pStyle w:val="TAC"/>
            </w:pPr>
            <w:r w:rsidRPr="0001701A">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01701A" w:rsidRDefault="00975C97" w:rsidP="00073410">
            <w:pPr>
              <w:pStyle w:val="TAC"/>
            </w:pPr>
            <w:r w:rsidRPr="0001701A">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01701A" w:rsidRDefault="00975C97" w:rsidP="00073410">
            <w:pPr>
              <w:pStyle w:val="TAC"/>
            </w:pPr>
            <w:r w:rsidRPr="0001701A">
              <w:t>174960</w:t>
            </w:r>
          </w:p>
        </w:tc>
      </w:tr>
      <w:tr w:rsidR="00975C97" w:rsidRPr="0001701A"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01701A" w:rsidRDefault="00975C97" w:rsidP="00073410">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01701A" w:rsidRDefault="00975C97" w:rsidP="00073410">
            <w:pPr>
              <w:pStyle w:val="TAC"/>
            </w:pPr>
            <w:r w:rsidRPr="0001701A">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01701A" w:rsidRDefault="00975C97" w:rsidP="00073410">
            <w:pPr>
              <w:pStyle w:val="TAC"/>
            </w:pPr>
            <w:r w:rsidRPr="0001701A">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01701A" w:rsidRDefault="00975C97" w:rsidP="00073410">
            <w:pPr>
              <w:pStyle w:val="TAC"/>
            </w:pPr>
            <w:r w:rsidRPr="0001701A">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01701A" w:rsidRDefault="00975C97" w:rsidP="00073410">
            <w:pPr>
              <w:pStyle w:val="TAC"/>
            </w:pPr>
            <w:r w:rsidRPr="0001701A">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01701A" w:rsidRDefault="00975C97" w:rsidP="00073410">
            <w:pPr>
              <w:pStyle w:val="TAC"/>
            </w:pPr>
            <w:r w:rsidRPr="0001701A">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01701A" w:rsidRDefault="00975C97" w:rsidP="00073410">
            <w:pPr>
              <w:pStyle w:val="TAC"/>
            </w:pPr>
            <w:r w:rsidRPr="0001701A">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01701A" w:rsidRDefault="00975C97" w:rsidP="00073410">
            <w:pPr>
              <w:pStyle w:val="TAC"/>
            </w:pPr>
            <w:r w:rsidRPr="0001701A">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01701A" w:rsidRDefault="00975C97" w:rsidP="00073410">
            <w:pPr>
              <w:pStyle w:val="TAC"/>
            </w:pPr>
            <w:r w:rsidRPr="0001701A">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01701A" w:rsidRDefault="00975C97" w:rsidP="00073410">
            <w:pPr>
              <w:pStyle w:val="TAC"/>
            </w:pPr>
            <w:r w:rsidRPr="0001701A">
              <w:t>104.941</w:t>
            </w:r>
          </w:p>
        </w:tc>
      </w:tr>
      <w:tr w:rsidR="00975C97" w:rsidRPr="0001701A"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01701A" w:rsidRDefault="00975C97" w:rsidP="00073410">
            <w:pPr>
              <w:pStyle w:val="TAN"/>
            </w:pPr>
            <w:r w:rsidRPr="0001701A">
              <w:t>NOTE 1:</w:t>
            </w:r>
            <w:r w:rsidRPr="0001701A">
              <w:tab/>
              <w:t>Additional parameters are specified in Table A.3.1-1 and Table A.3.2.1-1.</w:t>
            </w:r>
          </w:p>
          <w:p w14:paraId="71D9A6F4" w14:textId="77777777" w:rsidR="00975C97" w:rsidRPr="0001701A" w:rsidRDefault="00975C97" w:rsidP="00073410">
            <w:pPr>
              <w:pStyle w:val="TAN"/>
            </w:pPr>
            <w:r w:rsidRPr="0001701A">
              <w:t>NOTE 2:</w:t>
            </w:r>
            <w:r w:rsidRPr="0001701A">
              <w:tab/>
              <w:t>If more than one Code Block is present, an additional CRC sequence of L = 24 Bits is attached to each Code Block (otherwise L = 0 Bit).</w:t>
            </w:r>
          </w:p>
          <w:p w14:paraId="45E6E5A9" w14:textId="77777777" w:rsidR="00975C97" w:rsidRPr="0001701A" w:rsidRDefault="00975C97" w:rsidP="00073410">
            <w:pPr>
              <w:pStyle w:val="TAN"/>
            </w:pPr>
            <w:r w:rsidRPr="0001701A">
              <w:t>NOTE 3:</w:t>
            </w:r>
            <w:r w:rsidRPr="0001701A">
              <w:tab/>
              <w:t>SS/PBCH block is transmitted in slot 0 of each frame</w:t>
            </w:r>
          </w:p>
          <w:p w14:paraId="46056A86" w14:textId="77777777" w:rsidR="00975C97" w:rsidRPr="0001701A" w:rsidRDefault="00975C97" w:rsidP="00073410">
            <w:pPr>
              <w:pStyle w:val="TAN"/>
            </w:pPr>
            <w:r w:rsidRPr="0001701A">
              <w:t>NOTE 4:</w:t>
            </w:r>
            <w:r w:rsidRPr="0001701A">
              <w:tab/>
              <w:t>Slot i is slot index per frame</w:t>
            </w:r>
          </w:p>
        </w:tc>
      </w:tr>
    </w:tbl>
    <w:p w14:paraId="6DCEC014" w14:textId="6D453827" w:rsidR="00975C97" w:rsidRPr="0001701A" w:rsidRDefault="00975C97" w:rsidP="00975C97"/>
    <w:p w14:paraId="75432885" w14:textId="77777777" w:rsidR="00975C97" w:rsidRPr="0001701A" w:rsidRDefault="00975C97" w:rsidP="00975C97">
      <w:pPr>
        <w:pStyle w:val="TH"/>
      </w:pPr>
      <w:r w:rsidRPr="0001701A">
        <w:lastRenderedPageBreak/>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01701A"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01701A" w:rsidRDefault="00975C97" w:rsidP="00115F09">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01701A" w:rsidRDefault="00975C97" w:rsidP="00115F09">
            <w:pPr>
              <w:pStyle w:val="TAH"/>
            </w:pPr>
            <w:r w:rsidRPr="0001701A">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01701A" w:rsidRDefault="00975C97" w:rsidP="00115F09">
            <w:pPr>
              <w:pStyle w:val="TAH"/>
            </w:pPr>
            <w:r w:rsidRPr="0001701A">
              <w:t>Value</w:t>
            </w:r>
          </w:p>
        </w:tc>
      </w:tr>
      <w:tr w:rsidR="00975C97" w:rsidRPr="0001701A"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01701A" w:rsidRDefault="00975C97" w:rsidP="00115F09">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01701A" w:rsidRDefault="00975C97" w:rsidP="00115F09">
            <w:pPr>
              <w:pStyle w:val="TAC"/>
            </w:pPr>
            <w:r w:rsidRPr="0001701A">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01701A" w:rsidRDefault="00975C97" w:rsidP="00115F09">
            <w:pPr>
              <w:pStyle w:val="TAC"/>
            </w:pPr>
            <w:r w:rsidRPr="0001701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01701A" w:rsidRDefault="00975C97" w:rsidP="00115F09">
            <w:pPr>
              <w:pStyle w:val="TAC"/>
            </w:pPr>
            <w:r w:rsidRPr="0001701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01701A" w:rsidRDefault="00975C97" w:rsidP="00115F09">
            <w:pPr>
              <w:pStyle w:val="TAC"/>
            </w:pPr>
            <w:r w:rsidRPr="0001701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01701A" w:rsidRDefault="00975C97" w:rsidP="00115F09">
            <w:pPr>
              <w:pStyle w:val="TAC"/>
            </w:pPr>
            <w:r w:rsidRPr="0001701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01701A" w:rsidRDefault="00975C97" w:rsidP="00115F09">
            <w:pPr>
              <w:pStyle w:val="TAC"/>
            </w:pPr>
            <w:r w:rsidRPr="0001701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01701A" w:rsidRDefault="00975C97" w:rsidP="00115F09">
            <w:pPr>
              <w:pStyle w:val="TAC"/>
            </w:pPr>
            <w:r w:rsidRPr="0001701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01701A" w:rsidRDefault="00975C97" w:rsidP="00115F09">
            <w:pPr>
              <w:pStyle w:val="TAC"/>
            </w:pPr>
            <w:r w:rsidRPr="0001701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01701A" w:rsidRDefault="00975C97" w:rsidP="00115F09">
            <w:pPr>
              <w:pStyle w:val="TAC"/>
            </w:pPr>
            <w:r w:rsidRPr="0001701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01701A" w:rsidRDefault="00975C97" w:rsidP="00115F09">
            <w:pPr>
              <w:pStyle w:val="TAC"/>
            </w:pPr>
            <w:r w:rsidRPr="0001701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01701A" w:rsidRDefault="00975C97" w:rsidP="00115F09">
            <w:pPr>
              <w:pStyle w:val="TAC"/>
            </w:pPr>
            <w:r w:rsidRPr="0001701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01701A" w:rsidRDefault="00975C97" w:rsidP="00115F09">
            <w:pPr>
              <w:pStyle w:val="TAC"/>
            </w:pPr>
            <w:r w:rsidRPr="0001701A">
              <w:t>100</w:t>
            </w:r>
          </w:p>
        </w:tc>
      </w:tr>
      <w:tr w:rsidR="00975C97" w:rsidRPr="0001701A"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01701A" w:rsidRDefault="00975C97" w:rsidP="00115F09">
            <w:pPr>
              <w:pStyle w:val="TAL"/>
            </w:pPr>
            <w:r w:rsidRPr="0001701A">
              <w:t xml:space="preserve">Subcarrier spacing configuration </w:t>
            </w:r>
            <w:r w:rsidRPr="0001701A">
              <w:object w:dxaOrig="230" w:dyaOrig="250" w14:anchorId="6B429B0D">
                <v:shape id="_x0000_i1029" type="#_x0000_t75" style="width:10.5pt;height:12.5pt" o:ole="">
                  <v:imagedata r:id="rId9" o:title=""/>
                </v:shape>
                <o:OLEObject Type="Embed" ProgID="Equation.3" ShapeID="_x0000_i1029" DrawAspect="Content" ObjectID="_1717871226" r:id="rId14"/>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01701A" w:rsidRDefault="00975C97" w:rsidP="00115F09">
            <w:pPr>
              <w:pStyle w:val="TAC"/>
            </w:pPr>
            <w:r w:rsidRPr="0001701A">
              <w:t>1</w:t>
            </w:r>
          </w:p>
        </w:tc>
      </w:tr>
      <w:tr w:rsidR="00975C97" w:rsidRPr="0001701A"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01701A" w:rsidRDefault="00975C97" w:rsidP="00115F09">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01701A" w:rsidRDefault="00975C97" w:rsidP="00115F09">
            <w:pPr>
              <w:pStyle w:val="TAC"/>
            </w:pPr>
            <w:r w:rsidRPr="0001701A">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01701A" w:rsidRDefault="00975C97" w:rsidP="00115F09">
            <w:pPr>
              <w:pStyle w:val="TAC"/>
            </w:pPr>
            <w:r w:rsidRPr="0001701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01701A" w:rsidRDefault="00975C97" w:rsidP="00115F09">
            <w:pPr>
              <w:pStyle w:val="TAC"/>
            </w:pPr>
            <w:r w:rsidRPr="0001701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01701A" w:rsidRDefault="00975C97" w:rsidP="00115F09">
            <w:pPr>
              <w:pStyle w:val="TAC"/>
            </w:pPr>
            <w:r w:rsidRPr="0001701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01701A" w:rsidRDefault="00975C97" w:rsidP="00115F09">
            <w:pPr>
              <w:pStyle w:val="TAC"/>
            </w:pPr>
            <w:r w:rsidRPr="0001701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01701A" w:rsidRDefault="00975C97" w:rsidP="00115F09">
            <w:pPr>
              <w:pStyle w:val="TAC"/>
            </w:pPr>
            <w:r w:rsidRPr="0001701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01701A" w:rsidRDefault="00975C97" w:rsidP="00115F09">
            <w:pPr>
              <w:pStyle w:val="TAC"/>
            </w:pPr>
            <w:r w:rsidRPr="0001701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01701A" w:rsidRDefault="00975C97" w:rsidP="00115F09">
            <w:pPr>
              <w:pStyle w:val="TAC"/>
            </w:pPr>
            <w:r w:rsidRPr="0001701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01701A" w:rsidRDefault="00975C97" w:rsidP="00115F09">
            <w:pPr>
              <w:pStyle w:val="TAC"/>
            </w:pPr>
            <w:r w:rsidRPr="0001701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01701A" w:rsidRDefault="00975C97" w:rsidP="00115F09">
            <w:pPr>
              <w:pStyle w:val="TAC"/>
            </w:pPr>
            <w:r w:rsidRPr="0001701A">
              <w:t>273</w:t>
            </w:r>
          </w:p>
        </w:tc>
      </w:tr>
      <w:tr w:rsidR="00975C97" w:rsidRPr="0001701A"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01701A" w:rsidRDefault="00975C97" w:rsidP="00115F09">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01701A" w:rsidRDefault="00975C97" w:rsidP="00115F09">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01701A" w:rsidRDefault="00975C97" w:rsidP="00115F09">
            <w:pPr>
              <w:pStyle w:val="TAC"/>
            </w:pPr>
            <w:r w:rsidRPr="0001701A">
              <w:t>12</w:t>
            </w:r>
          </w:p>
        </w:tc>
      </w:tr>
      <w:tr w:rsidR="00975C97" w:rsidRPr="0001701A"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01701A" w:rsidRDefault="00975C97" w:rsidP="00115F09">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01701A" w:rsidRDefault="00975C97" w:rsidP="00115F09">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01701A" w:rsidRDefault="00975C97" w:rsidP="00115F09">
            <w:pPr>
              <w:pStyle w:val="TAC"/>
            </w:pPr>
            <w:r w:rsidRPr="0001701A">
              <w:t>17</w:t>
            </w:r>
          </w:p>
        </w:tc>
      </w:tr>
      <w:tr w:rsidR="00975C97" w:rsidRPr="0001701A"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01701A" w:rsidRDefault="00975C97" w:rsidP="00115F09">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01701A" w:rsidRDefault="00975C97" w:rsidP="00115F09">
            <w:pPr>
              <w:pStyle w:val="TAC"/>
            </w:pPr>
            <w:r w:rsidRPr="0001701A">
              <w:t>24</w:t>
            </w:r>
          </w:p>
        </w:tc>
      </w:tr>
      <w:tr w:rsidR="00975C97" w:rsidRPr="0001701A"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01701A" w:rsidRDefault="00975C97" w:rsidP="00115F09">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01701A" w:rsidRDefault="00975C97" w:rsidP="00115F09">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01701A" w:rsidRDefault="00975C97" w:rsidP="00115F09">
            <w:pPr>
              <w:pStyle w:val="TAC"/>
            </w:pPr>
            <w:r w:rsidRPr="0001701A">
              <w:rPr>
                <w:rFonts w:eastAsia="PMingLiU"/>
                <w:lang w:eastAsia="zh-TW"/>
              </w:rPr>
              <w:t>64QAM</w:t>
            </w:r>
          </w:p>
        </w:tc>
      </w:tr>
      <w:tr w:rsidR="00975C97" w:rsidRPr="0001701A"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01701A" w:rsidRDefault="00975C97" w:rsidP="00115F09">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01701A" w:rsidRDefault="00975C97" w:rsidP="00115F09">
            <w:pPr>
              <w:pStyle w:val="TAC"/>
            </w:pPr>
            <w:r w:rsidRPr="0001701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01701A" w:rsidRDefault="00975C97" w:rsidP="00115F09">
            <w:pPr>
              <w:pStyle w:val="TAC"/>
            </w:pPr>
            <w:r w:rsidRPr="0001701A">
              <w:t>64 QAM</w:t>
            </w:r>
          </w:p>
        </w:tc>
      </w:tr>
      <w:tr w:rsidR="00975C97" w:rsidRPr="0001701A"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01701A" w:rsidRDefault="00975C97" w:rsidP="00115F09">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01701A" w:rsidRDefault="00975C97" w:rsidP="00115F09">
            <w:pPr>
              <w:pStyle w:val="TAC"/>
            </w:pPr>
            <w:r w:rsidRPr="0001701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01701A" w:rsidRDefault="00975C97" w:rsidP="00115F09">
            <w:pPr>
              <w:pStyle w:val="TAC"/>
            </w:pPr>
            <w:r w:rsidRPr="0001701A">
              <w:t>3/4</w:t>
            </w:r>
          </w:p>
        </w:tc>
      </w:tr>
      <w:tr w:rsidR="00975C97" w:rsidRPr="0001701A"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01701A" w:rsidRDefault="00975C97" w:rsidP="00115F09">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01701A" w:rsidRDefault="00975C97" w:rsidP="00115F09">
            <w:pPr>
              <w:pStyle w:val="TAC"/>
            </w:pPr>
            <w:r w:rsidRPr="0001701A">
              <w:t>1</w:t>
            </w:r>
          </w:p>
        </w:tc>
      </w:tr>
      <w:tr w:rsidR="00975C97" w:rsidRPr="0001701A"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01701A" w:rsidRDefault="00975C97" w:rsidP="00115F09">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01701A" w:rsidRDefault="00975C97" w:rsidP="00115F09">
            <w:pPr>
              <w:pStyle w:val="TAC"/>
            </w:pPr>
          </w:p>
        </w:tc>
      </w:tr>
      <w:tr w:rsidR="00975C97" w:rsidRPr="0001701A"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01701A" w:rsidRDefault="00975C97" w:rsidP="00115F09">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01701A" w:rsidRDefault="00975C97" w:rsidP="00115F09">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01701A" w:rsidRDefault="00975C97" w:rsidP="00115F09">
            <w:pPr>
              <w:pStyle w:val="TAC"/>
            </w:pPr>
            <w:r w:rsidRPr="0001701A">
              <w:t>N/A</w:t>
            </w:r>
          </w:p>
        </w:tc>
      </w:tr>
      <w:tr w:rsidR="00975C97" w:rsidRPr="0001701A"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01701A" w:rsidRDefault="00975C97" w:rsidP="00115F09">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01701A" w:rsidRDefault="00975C97" w:rsidP="00115F09">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01701A" w:rsidRDefault="00975C97" w:rsidP="00115F09">
            <w:pPr>
              <w:pStyle w:val="TAC"/>
            </w:pPr>
            <w:r w:rsidRPr="0001701A">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01701A" w:rsidRDefault="00975C97" w:rsidP="00115F09">
            <w:pPr>
              <w:pStyle w:val="TAC"/>
            </w:pPr>
            <w:r w:rsidRPr="0001701A">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01701A" w:rsidRDefault="00975C97" w:rsidP="00115F09">
            <w:pPr>
              <w:pStyle w:val="TAC"/>
            </w:pPr>
            <w:r w:rsidRPr="0001701A">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01701A" w:rsidRDefault="00975C97" w:rsidP="00115F09">
            <w:pPr>
              <w:pStyle w:val="TAC"/>
            </w:pPr>
            <w:r w:rsidRPr="0001701A">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01701A" w:rsidRDefault="00975C97" w:rsidP="00115F09">
            <w:pPr>
              <w:pStyle w:val="TAC"/>
            </w:pPr>
            <w:r w:rsidRPr="0001701A">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01701A" w:rsidRDefault="00975C97" w:rsidP="00115F09">
            <w:pPr>
              <w:pStyle w:val="TAC"/>
            </w:pPr>
            <w:r w:rsidRPr="0001701A">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01701A" w:rsidRDefault="00975C97" w:rsidP="00115F09">
            <w:pPr>
              <w:pStyle w:val="TAC"/>
            </w:pPr>
            <w:r w:rsidRPr="0001701A">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01701A" w:rsidRDefault="00975C97" w:rsidP="00115F09">
            <w:pPr>
              <w:pStyle w:val="TAC"/>
            </w:pPr>
            <w:r w:rsidRPr="0001701A">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01701A" w:rsidRDefault="00975C97" w:rsidP="00115F09">
            <w:pPr>
              <w:pStyle w:val="TAC"/>
            </w:pPr>
            <w:r w:rsidRPr="0001701A">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01701A" w:rsidRDefault="00975C97" w:rsidP="00115F09">
            <w:pPr>
              <w:pStyle w:val="TAC"/>
            </w:pPr>
            <w:r w:rsidRPr="0001701A">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01701A" w:rsidRDefault="00975C97" w:rsidP="00115F09">
            <w:pPr>
              <w:pStyle w:val="TAC"/>
            </w:pPr>
            <w:r w:rsidRPr="0001701A">
              <w:t>135296</w:t>
            </w:r>
          </w:p>
        </w:tc>
      </w:tr>
      <w:tr w:rsidR="00975C97" w:rsidRPr="0001701A"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01701A" w:rsidRDefault="00975C97" w:rsidP="00115F09">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01701A" w:rsidRDefault="00975C97" w:rsidP="00115F09">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01701A" w:rsidRDefault="00975C97" w:rsidP="00115F09">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01701A" w:rsidRDefault="00975C97" w:rsidP="00115F09">
            <w:pPr>
              <w:pStyle w:val="TAC"/>
            </w:pPr>
            <w:r w:rsidRPr="0001701A">
              <w:t>24</w:t>
            </w:r>
          </w:p>
        </w:tc>
      </w:tr>
      <w:tr w:rsidR="00975C97" w:rsidRPr="0001701A"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01701A" w:rsidRDefault="00975C97" w:rsidP="00115F09">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01701A" w:rsidRDefault="00975C97" w:rsidP="00115F09">
            <w:pPr>
              <w:pStyle w:val="TAC"/>
            </w:pPr>
            <w:r w:rsidRPr="0001701A">
              <w:t>1</w:t>
            </w:r>
          </w:p>
        </w:tc>
      </w:tr>
      <w:tr w:rsidR="00975C97" w:rsidRPr="0001701A"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01701A" w:rsidRDefault="00975C97" w:rsidP="00115F09">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01701A" w:rsidRDefault="00975C97" w:rsidP="00115F09">
            <w:pPr>
              <w:pStyle w:val="TAC"/>
            </w:pPr>
          </w:p>
        </w:tc>
      </w:tr>
      <w:tr w:rsidR="00975C97" w:rsidRPr="0001701A"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01701A" w:rsidRDefault="00975C97" w:rsidP="00115F09">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01701A" w:rsidRDefault="00975C97" w:rsidP="00115F09">
            <w:pPr>
              <w:pStyle w:val="TAC"/>
            </w:pPr>
            <w:r w:rsidRPr="0001701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01701A" w:rsidRDefault="00975C97" w:rsidP="00115F09">
            <w:pPr>
              <w:pStyle w:val="TAC"/>
            </w:pPr>
            <w:r w:rsidRPr="0001701A">
              <w:t>N/A</w:t>
            </w:r>
          </w:p>
        </w:tc>
      </w:tr>
      <w:tr w:rsidR="00975C97" w:rsidRPr="0001701A"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01701A" w:rsidRDefault="00975C97" w:rsidP="00115F09">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01701A" w:rsidRDefault="00975C97" w:rsidP="00115F09">
            <w:pPr>
              <w:pStyle w:val="TAC"/>
            </w:pPr>
            <w:r w:rsidRPr="0001701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01701A" w:rsidRDefault="00975C97" w:rsidP="00115F09">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01701A" w:rsidRDefault="00975C97" w:rsidP="00115F09">
            <w:pPr>
              <w:pStyle w:val="TAC"/>
            </w:pPr>
            <w:r w:rsidRPr="0001701A">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01701A" w:rsidRDefault="00975C97" w:rsidP="00115F09">
            <w:pPr>
              <w:pStyle w:val="TAC"/>
            </w:pPr>
            <w:r w:rsidRPr="0001701A">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01701A" w:rsidRDefault="00975C97" w:rsidP="00115F09">
            <w:pPr>
              <w:pStyle w:val="TAC"/>
            </w:pPr>
            <w:r w:rsidRPr="0001701A">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01701A" w:rsidRDefault="00975C97" w:rsidP="00115F09">
            <w:pPr>
              <w:pStyle w:val="TAC"/>
            </w:pPr>
            <w:r w:rsidRPr="0001701A">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01701A" w:rsidRDefault="00975C97" w:rsidP="00115F09">
            <w:pPr>
              <w:pStyle w:val="TAC"/>
            </w:pPr>
            <w:r w:rsidRPr="0001701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01701A" w:rsidRDefault="00975C97" w:rsidP="00115F09">
            <w:pPr>
              <w:pStyle w:val="TAC"/>
            </w:pPr>
            <w:r w:rsidRPr="0001701A">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01701A" w:rsidRDefault="00975C97" w:rsidP="00115F09">
            <w:pPr>
              <w:pStyle w:val="TAC"/>
            </w:pPr>
            <w:r w:rsidRPr="0001701A">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01701A" w:rsidRDefault="00975C97" w:rsidP="00115F09">
            <w:pPr>
              <w:pStyle w:val="TAC"/>
            </w:pPr>
            <w:r w:rsidRPr="0001701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01701A" w:rsidRDefault="00975C97" w:rsidP="00115F09">
            <w:pPr>
              <w:pStyle w:val="TAC"/>
            </w:pPr>
            <w:r w:rsidRPr="0001701A">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01701A" w:rsidRDefault="00975C97" w:rsidP="00115F09">
            <w:pPr>
              <w:pStyle w:val="TAC"/>
            </w:pPr>
            <w:r w:rsidRPr="0001701A">
              <w:t>17</w:t>
            </w:r>
          </w:p>
        </w:tc>
      </w:tr>
      <w:tr w:rsidR="00975C97" w:rsidRPr="0001701A"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01701A" w:rsidRDefault="00975C97" w:rsidP="00115F09">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01701A" w:rsidRDefault="00975C97" w:rsidP="00115F0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01701A" w:rsidRDefault="00975C97" w:rsidP="00115F09">
            <w:pPr>
              <w:pStyle w:val="TAC"/>
            </w:pPr>
          </w:p>
        </w:tc>
      </w:tr>
      <w:tr w:rsidR="00975C97" w:rsidRPr="0001701A"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01701A" w:rsidRDefault="00975C97" w:rsidP="00115F09">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01701A" w:rsidRDefault="00975C97" w:rsidP="00115F09">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01701A" w:rsidRDefault="00975C97" w:rsidP="00115F09">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01701A" w:rsidRDefault="00975C97" w:rsidP="00115F09">
            <w:pPr>
              <w:pStyle w:val="TAC"/>
            </w:pPr>
            <w:r w:rsidRPr="0001701A">
              <w:t>N/A</w:t>
            </w:r>
          </w:p>
        </w:tc>
      </w:tr>
      <w:tr w:rsidR="00975C97" w:rsidRPr="0001701A"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01701A" w:rsidRDefault="00975C97" w:rsidP="00115F09">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01701A" w:rsidRDefault="00975C97" w:rsidP="00115F09">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01701A" w:rsidRDefault="00975C97" w:rsidP="00115F09">
            <w:pPr>
              <w:pStyle w:val="TAC"/>
            </w:pPr>
            <w:r w:rsidRPr="0001701A">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01701A" w:rsidRDefault="00975C97" w:rsidP="00115F09">
            <w:pPr>
              <w:pStyle w:val="TAC"/>
            </w:pPr>
            <w:r w:rsidRPr="0001701A">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01701A" w:rsidRDefault="00975C97" w:rsidP="00115F09">
            <w:pPr>
              <w:pStyle w:val="TAC"/>
            </w:pPr>
            <w:r w:rsidRPr="0001701A">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01701A" w:rsidRDefault="00975C97" w:rsidP="00115F09">
            <w:pPr>
              <w:pStyle w:val="TAC"/>
            </w:pPr>
            <w:r w:rsidRPr="0001701A">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01701A" w:rsidRDefault="00975C97" w:rsidP="00115F09">
            <w:pPr>
              <w:pStyle w:val="TAC"/>
            </w:pPr>
            <w:r w:rsidRPr="0001701A">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01701A" w:rsidRDefault="00975C97" w:rsidP="00115F09">
            <w:pPr>
              <w:pStyle w:val="TAC"/>
            </w:pPr>
            <w:r w:rsidRPr="0001701A">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01701A" w:rsidRDefault="00975C97" w:rsidP="00115F09">
            <w:pPr>
              <w:pStyle w:val="TAC"/>
            </w:pPr>
            <w:r w:rsidRPr="0001701A">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01701A" w:rsidRDefault="00975C97" w:rsidP="00115F09">
            <w:pPr>
              <w:pStyle w:val="TAC"/>
            </w:pPr>
            <w:r w:rsidRPr="0001701A">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01701A" w:rsidRDefault="00975C97" w:rsidP="00115F09">
            <w:pPr>
              <w:pStyle w:val="TAC"/>
            </w:pPr>
            <w:r w:rsidRPr="0001701A">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01701A" w:rsidRDefault="00975C97" w:rsidP="00115F09">
            <w:pPr>
              <w:pStyle w:val="TAC"/>
            </w:pPr>
            <w:r w:rsidRPr="0001701A">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01701A" w:rsidRDefault="00975C97" w:rsidP="00115F09">
            <w:pPr>
              <w:pStyle w:val="TAC"/>
            </w:pPr>
            <w:r w:rsidRPr="0001701A">
              <w:t>176904</w:t>
            </w:r>
          </w:p>
        </w:tc>
      </w:tr>
      <w:tr w:rsidR="00975C97" w:rsidRPr="0001701A"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01701A" w:rsidRDefault="00975C97" w:rsidP="00115F09">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01701A" w:rsidRDefault="00975C97" w:rsidP="00115F09">
            <w:pPr>
              <w:pStyle w:val="TAC"/>
            </w:pPr>
            <w:r w:rsidRPr="0001701A">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01701A" w:rsidRDefault="00975C97" w:rsidP="00115F09">
            <w:pPr>
              <w:pStyle w:val="TAC"/>
            </w:pPr>
            <w:r w:rsidRPr="0001701A">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01701A" w:rsidRDefault="00975C97" w:rsidP="00115F09">
            <w:pPr>
              <w:pStyle w:val="TAC"/>
            </w:pPr>
            <w:r w:rsidRPr="0001701A">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01701A" w:rsidRDefault="00975C97" w:rsidP="00115F09">
            <w:pPr>
              <w:pStyle w:val="TAC"/>
            </w:pPr>
            <w:r w:rsidRPr="0001701A">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01701A" w:rsidRDefault="00975C97" w:rsidP="00115F09">
            <w:pPr>
              <w:pStyle w:val="TAC"/>
            </w:pPr>
            <w:r w:rsidRPr="0001701A">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01701A" w:rsidRDefault="00975C97" w:rsidP="00115F09">
            <w:pPr>
              <w:pStyle w:val="TAC"/>
            </w:pPr>
            <w:r w:rsidRPr="0001701A">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01701A" w:rsidRDefault="00975C97" w:rsidP="00115F09">
            <w:pPr>
              <w:pStyle w:val="TAC"/>
            </w:pPr>
            <w:r w:rsidRPr="0001701A">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01701A" w:rsidRDefault="00975C97" w:rsidP="00115F09">
            <w:pPr>
              <w:pStyle w:val="TAC"/>
            </w:pPr>
            <w:r w:rsidRPr="0001701A">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01701A" w:rsidRDefault="00975C97" w:rsidP="00115F09">
            <w:pPr>
              <w:pStyle w:val="TAC"/>
            </w:pPr>
            <w:r w:rsidRPr="0001701A">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01701A" w:rsidRDefault="00975C97" w:rsidP="00115F09">
            <w:pPr>
              <w:pStyle w:val="TAC"/>
            </w:pPr>
            <w:r w:rsidRPr="0001701A">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01701A" w:rsidRDefault="00975C97" w:rsidP="00115F09">
            <w:pPr>
              <w:pStyle w:val="TAC"/>
            </w:pPr>
            <w:r w:rsidRPr="0001701A">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01701A" w:rsidRDefault="00975C97" w:rsidP="00115F09">
            <w:pPr>
              <w:pStyle w:val="TAC"/>
            </w:pPr>
            <w:r w:rsidRPr="0001701A">
              <w:t>230.003</w:t>
            </w:r>
          </w:p>
        </w:tc>
      </w:tr>
      <w:tr w:rsidR="00975C97" w:rsidRPr="0001701A"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01701A" w:rsidRDefault="00975C97" w:rsidP="00115F09">
            <w:pPr>
              <w:pStyle w:val="TAN"/>
            </w:pPr>
            <w:r w:rsidRPr="0001701A">
              <w:t>Note 1:</w:t>
            </w:r>
            <w:r w:rsidRPr="0001701A">
              <w:tab/>
              <w:t>Additional parameters are specified in Table A.3.1-1 and Table A.3.2.1-1</w:t>
            </w:r>
          </w:p>
          <w:p w14:paraId="22731D8C" w14:textId="77777777" w:rsidR="00975C97" w:rsidRPr="0001701A" w:rsidRDefault="00975C97" w:rsidP="00115F09">
            <w:pPr>
              <w:pStyle w:val="TAN"/>
            </w:pPr>
            <w:r w:rsidRPr="0001701A">
              <w:t>Note 2:</w:t>
            </w:r>
            <w:r w:rsidRPr="0001701A">
              <w:tab/>
              <w:t>If more than one Code Block is present, an additional CRC sequence of L = 24 Bits is attached to each Code Block (otherwise L = 0 Bit)</w:t>
            </w:r>
          </w:p>
          <w:p w14:paraId="3541359D" w14:textId="77777777" w:rsidR="00975C97" w:rsidRPr="0001701A" w:rsidRDefault="00975C97" w:rsidP="00115F09">
            <w:pPr>
              <w:pStyle w:val="TAN"/>
            </w:pPr>
            <w:r w:rsidRPr="0001701A">
              <w:t>Note 3:</w:t>
            </w:r>
            <w:r w:rsidRPr="0001701A">
              <w:tab/>
              <w:t>SS/PBCH block is transmitted in slot 0 of each frame.</w:t>
            </w:r>
          </w:p>
          <w:p w14:paraId="21B292E4" w14:textId="77777777" w:rsidR="00975C97" w:rsidRPr="0001701A" w:rsidRDefault="00975C97" w:rsidP="00115F09">
            <w:pPr>
              <w:pStyle w:val="TAN"/>
            </w:pPr>
            <w:r w:rsidRPr="0001701A">
              <w:t>Note 4:</w:t>
            </w:r>
            <w:r w:rsidRPr="0001701A">
              <w:tab/>
              <w:t>Slot i is slot index per frame.</w:t>
            </w:r>
          </w:p>
        </w:tc>
      </w:tr>
    </w:tbl>
    <w:p w14:paraId="13882C7A" w14:textId="77777777" w:rsidR="00975C97" w:rsidRPr="0001701A" w:rsidRDefault="00975C97" w:rsidP="00975C97"/>
    <w:p w14:paraId="5329613E" w14:textId="77777777" w:rsidR="00975C97" w:rsidRPr="0001701A" w:rsidRDefault="00975C97" w:rsidP="00975C97">
      <w:pPr>
        <w:pStyle w:val="TH"/>
      </w:pPr>
      <w:r w:rsidRPr="0001701A">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01701A"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01701A" w:rsidRDefault="00975C97" w:rsidP="003D5CC7">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01701A" w:rsidRDefault="00975C97" w:rsidP="003D5CC7">
            <w:pPr>
              <w:pStyle w:val="TAH"/>
            </w:pPr>
            <w:r w:rsidRPr="0001701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01701A" w:rsidRDefault="00975C97" w:rsidP="003D5CC7">
            <w:pPr>
              <w:pStyle w:val="TAH"/>
            </w:pPr>
            <w:r w:rsidRPr="0001701A">
              <w:t>Value</w:t>
            </w:r>
          </w:p>
        </w:tc>
      </w:tr>
      <w:tr w:rsidR="00975C97" w:rsidRPr="0001701A"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01701A" w:rsidRDefault="00975C97" w:rsidP="003D5CC7">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01701A" w:rsidRDefault="00975C97" w:rsidP="003D5CC7">
            <w:pPr>
              <w:pStyle w:val="TAC"/>
            </w:pPr>
            <w:r w:rsidRPr="0001701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01701A" w:rsidRDefault="00975C97" w:rsidP="003D5CC7">
            <w:pPr>
              <w:pStyle w:val="TAC"/>
            </w:pPr>
            <w:r w:rsidRPr="0001701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01701A" w:rsidRDefault="00975C97" w:rsidP="003D5CC7">
            <w:pPr>
              <w:pStyle w:val="TAC"/>
            </w:pPr>
            <w:r w:rsidRPr="0001701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01701A" w:rsidRDefault="00975C97" w:rsidP="003D5CC7">
            <w:pPr>
              <w:pStyle w:val="TAC"/>
            </w:pPr>
            <w:r w:rsidRPr="0001701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01701A" w:rsidRDefault="00975C97" w:rsidP="003D5CC7">
            <w:pPr>
              <w:pStyle w:val="TAC"/>
            </w:pPr>
            <w:r w:rsidRPr="0001701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01701A" w:rsidRDefault="00975C97" w:rsidP="003D5CC7">
            <w:pPr>
              <w:pStyle w:val="TAC"/>
            </w:pPr>
            <w:r w:rsidRPr="0001701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01701A" w:rsidRDefault="00975C97" w:rsidP="003D5CC7">
            <w:pPr>
              <w:pStyle w:val="TAC"/>
            </w:pPr>
            <w:r w:rsidRPr="0001701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01701A" w:rsidRDefault="00975C97" w:rsidP="003D5CC7">
            <w:pPr>
              <w:pStyle w:val="TAC"/>
            </w:pPr>
            <w:r w:rsidRPr="0001701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01701A" w:rsidRDefault="00975C97" w:rsidP="003D5CC7">
            <w:pPr>
              <w:pStyle w:val="TAC"/>
            </w:pPr>
            <w:r w:rsidRPr="0001701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01701A" w:rsidRDefault="00975C97" w:rsidP="003D5CC7">
            <w:pPr>
              <w:pStyle w:val="TAC"/>
            </w:pPr>
            <w:r w:rsidRPr="0001701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01701A" w:rsidRDefault="00975C97" w:rsidP="003D5CC7">
            <w:pPr>
              <w:pStyle w:val="TAC"/>
            </w:pPr>
            <w:r w:rsidRPr="0001701A">
              <w:t>100</w:t>
            </w:r>
          </w:p>
        </w:tc>
      </w:tr>
      <w:tr w:rsidR="00975C97" w:rsidRPr="0001701A"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01701A" w:rsidRDefault="00975C97" w:rsidP="003D5CC7">
            <w:pPr>
              <w:pStyle w:val="TAL"/>
            </w:pPr>
            <w:r w:rsidRPr="0001701A">
              <w:t xml:space="preserve">Subcarrier spacing configuration </w:t>
            </w:r>
            <w:r w:rsidRPr="0001701A">
              <w:object w:dxaOrig="230" w:dyaOrig="250" w14:anchorId="4E0FE74D">
                <v:shape id="_x0000_i1030" type="#_x0000_t75" style="width:10.5pt;height:12.5pt" o:ole="">
                  <v:imagedata r:id="rId9" o:title=""/>
                </v:shape>
                <o:OLEObject Type="Embed" ProgID="Equation.3" ShapeID="_x0000_i1030" DrawAspect="Content" ObjectID="_1717871227" r:id="rId15"/>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01701A" w:rsidRDefault="00975C97" w:rsidP="003D5CC7">
            <w:pPr>
              <w:pStyle w:val="TAC"/>
            </w:pPr>
            <w:r w:rsidRPr="0001701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01701A" w:rsidRDefault="00975C97" w:rsidP="003D5CC7">
            <w:pPr>
              <w:pStyle w:val="TAC"/>
            </w:pPr>
            <w:r w:rsidRPr="0001701A">
              <w:t>2</w:t>
            </w:r>
          </w:p>
        </w:tc>
      </w:tr>
      <w:tr w:rsidR="00975C97" w:rsidRPr="0001701A"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01701A" w:rsidRDefault="00975C97" w:rsidP="003D5CC7">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01701A" w:rsidRDefault="00975C97" w:rsidP="003D5CC7">
            <w:pPr>
              <w:pStyle w:val="TAC"/>
            </w:pPr>
            <w:r w:rsidRPr="0001701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01701A" w:rsidRDefault="00975C97" w:rsidP="003D5CC7">
            <w:pPr>
              <w:pStyle w:val="TAC"/>
            </w:pPr>
            <w:r w:rsidRPr="0001701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01701A" w:rsidRDefault="00975C97" w:rsidP="003D5CC7">
            <w:pPr>
              <w:pStyle w:val="TAC"/>
            </w:pPr>
            <w:r w:rsidRPr="0001701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01701A" w:rsidRDefault="00975C97" w:rsidP="003D5CC7">
            <w:pPr>
              <w:pStyle w:val="TAC"/>
            </w:pPr>
            <w:r w:rsidRPr="0001701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01701A" w:rsidRDefault="00975C97" w:rsidP="003D5CC7">
            <w:pPr>
              <w:pStyle w:val="TAC"/>
            </w:pPr>
            <w:r w:rsidRPr="0001701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01701A" w:rsidRDefault="00975C97" w:rsidP="003D5CC7">
            <w:pPr>
              <w:pStyle w:val="TAC"/>
            </w:pPr>
            <w:r w:rsidRPr="0001701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01701A" w:rsidRDefault="00975C97" w:rsidP="003D5CC7">
            <w:pPr>
              <w:pStyle w:val="TAC"/>
            </w:pPr>
            <w:r w:rsidRPr="0001701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01701A" w:rsidRDefault="00975C97" w:rsidP="003D5CC7">
            <w:pPr>
              <w:pStyle w:val="TAC"/>
            </w:pPr>
            <w:r w:rsidRPr="0001701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01701A" w:rsidRDefault="00975C97" w:rsidP="003D5CC7">
            <w:pPr>
              <w:pStyle w:val="TAC"/>
            </w:pPr>
            <w:r w:rsidRPr="0001701A">
              <w:t>135</w:t>
            </w:r>
          </w:p>
        </w:tc>
      </w:tr>
      <w:tr w:rsidR="00975C97" w:rsidRPr="0001701A"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01701A" w:rsidRDefault="00975C97" w:rsidP="003D5CC7">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01701A" w:rsidRDefault="00975C97" w:rsidP="003D5CC7">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01701A" w:rsidRDefault="00975C97" w:rsidP="003D5CC7">
            <w:pPr>
              <w:pStyle w:val="TAC"/>
            </w:pPr>
            <w:r w:rsidRPr="0001701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01701A" w:rsidRDefault="00975C97" w:rsidP="003D5CC7">
            <w:pPr>
              <w:pStyle w:val="TAC"/>
            </w:pPr>
            <w:r w:rsidRPr="0001701A">
              <w:t>12</w:t>
            </w:r>
          </w:p>
        </w:tc>
      </w:tr>
      <w:tr w:rsidR="00975C97" w:rsidRPr="0001701A"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01701A" w:rsidRDefault="00975C97" w:rsidP="003D5CC7">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01701A" w:rsidRDefault="00975C97" w:rsidP="003D5CC7">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01701A" w:rsidRDefault="00975C97" w:rsidP="003D5CC7">
            <w:pPr>
              <w:pStyle w:val="TAC"/>
            </w:pPr>
            <w:r w:rsidRPr="0001701A">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01701A" w:rsidRDefault="00975C97" w:rsidP="003D5CC7">
            <w:pPr>
              <w:pStyle w:val="TAC"/>
            </w:pPr>
            <w:r w:rsidRPr="0001701A">
              <w:t>36</w:t>
            </w:r>
          </w:p>
        </w:tc>
      </w:tr>
      <w:tr w:rsidR="00975C97" w:rsidRPr="0001701A"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01701A" w:rsidRDefault="00975C97" w:rsidP="003D5CC7">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01701A" w:rsidRDefault="00975C97" w:rsidP="003D5CC7">
            <w:pPr>
              <w:pStyle w:val="TAC"/>
            </w:pPr>
            <w:r w:rsidRPr="0001701A">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01701A" w:rsidRDefault="00975C97" w:rsidP="003D5CC7">
            <w:pPr>
              <w:pStyle w:val="TAC"/>
            </w:pPr>
            <w:r w:rsidRPr="0001701A">
              <w:t>24</w:t>
            </w:r>
          </w:p>
        </w:tc>
      </w:tr>
      <w:tr w:rsidR="00975C97" w:rsidRPr="0001701A"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01701A" w:rsidRDefault="00975C97" w:rsidP="003D5CC7">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01701A" w:rsidRDefault="00975C97" w:rsidP="003D5CC7">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01701A" w:rsidRDefault="00975C97" w:rsidP="003D5CC7">
            <w:pPr>
              <w:pStyle w:val="TAC"/>
              <w:rPr>
                <w:rFonts w:eastAsia="PMingLiU"/>
                <w:lang w:eastAsia="zh-TW"/>
              </w:rPr>
            </w:pPr>
            <w:r w:rsidRPr="0001701A">
              <w:rPr>
                <w:rFonts w:eastAsia="PMingLiU"/>
                <w:lang w:eastAsia="zh-TW"/>
              </w:rPr>
              <w:t>64QAM</w:t>
            </w:r>
          </w:p>
        </w:tc>
      </w:tr>
      <w:tr w:rsidR="00975C97" w:rsidRPr="0001701A"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01701A" w:rsidRDefault="00975C97" w:rsidP="003D5CC7">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01701A" w:rsidRDefault="00975C97" w:rsidP="003D5CC7">
            <w:pPr>
              <w:pStyle w:val="TAC"/>
            </w:pPr>
            <w:r w:rsidRPr="0001701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01701A" w:rsidRDefault="00975C97" w:rsidP="003D5CC7">
            <w:pPr>
              <w:pStyle w:val="TAC"/>
            </w:pPr>
            <w:r w:rsidRPr="0001701A">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01701A" w:rsidRDefault="00975C97" w:rsidP="003D5CC7">
            <w:pPr>
              <w:pStyle w:val="TAC"/>
            </w:pPr>
            <w:r w:rsidRPr="0001701A">
              <w:t>64 QAM</w:t>
            </w:r>
          </w:p>
        </w:tc>
      </w:tr>
      <w:tr w:rsidR="00975C97" w:rsidRPr="0001701A"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01701A" w:rsidRDefault="00975C97" w:rsidP="003D5CC7">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01701A" w:rsidRDefault="00975C97" w:rsidP="003D5CC7">
            <w:pPr>
              <w:pStyle w:val="TAC"/>
            </w:pPr>
            <w:r w:rsidRPr="0001701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01701A" w:rsidRDefault="00975C97" w:rsidP="003D5CC7">
            <w:pPr>
              <w:pStyle w:val="TAC"/>
            </w:pPr>
            <w:r w:rsidRPr="0001701A">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01701A" w:rsidRDefault="00975C97" w:rsidP="003D5CC7">
            <w:pPr>
              <w:pStyle w:val="TAC"/>
            </w:pPr>
            <w:r w:rsidRPr="0001701A">
              <w:t>3/4</w:t>
            </w:r>
          </w:p>
        </w:tc>
      </w:tr>
      <w:tr w:rsidR="00975C97" w:rsidRPr="0001701A"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01701A" w:rsidRDefault="00975C97" w:rsidP="003D5CC7">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01701A" w:rsidRDefault="00975C97" w:rsidP="003D5CC7">
            <w:pPr>
              <w:pStyle w:val="TAC"/>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01701A" w:rsidRDefault="00975C97" w:rsidP="003D5CC7">
            <w:pPr>
              <w:pStyle w:val="TAC"/>
            </w:pPr>
            <w:r w:rsidRPr="0001701A">
              <w:t>1</w:t>
            </w:r>
          </w:p>
        </w:tc>
      </w:tr>
      <w:tr w:rsidR="00975C97" w:rsidRPr="0001701A"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01701A" w:rsidRDefault="00975C97" w:rsidP="003D5CC7">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01701A" w:rsidRDefault="00975C97" w:rsidP="003D5CC7">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01701A" w:rsidRDefault="00975C97" w:rsidP="003D5CC7">
            <w:pPr>
              <w:pStyle w:val="TAC"/>
            </w:pPr>
          </w:p>
        </w:tc>
      </w:tr>
      <w:tr w:rsidR="00975C97" w:rsidRPr="0001701A"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01701A" w:rsidRDefault="00975C97" w:rsidP="003D5CC7">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01701A" w:rsidRDefault="00975C97" w:rsidP="003D5CC7">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01701A" w:rsidRDefault="00975C97" w:rsidP="003D5CC7">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01701A" w:rsidRDefault="00975C97" w:rsidP="003D5CC7">
            <w:pPr>
              <w:pStyle w:val="TAC"/>
            </w:pPr>
            <w:r w:rsidRPr="0001701A">
              <w:t>N/A</w:t>
            </w:r>
          </w:p>
        </w:tc>
      </w:tr>
      <w:tr w:rsidR="00975C97" w:rsidRPr="0001701A"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01701A" w:rsidRDefault="00975C97" w:rsidP="003D5CC7">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01701A" w:rsidRDefault="00975C97" w:rsidP="003D5CC7">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01701A" w:rsidRDefault="00975C97" w:rsidP="003D5CC7">
            <w:pPr>
              <w:pStyle w:val="TAC"/>
            </w:pPr>
            <w:r w:rsidRPr="0001701A">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01701A" w:rsidRDefault="00975C97" w:rsidP="003D5CC7">
            <w:pPr>
              <w:pStyle w:val="TAC"/>
            </w:pPr>
            <w:r w:rsidRPr="0001701A">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01701A" w:rsidRDefault="00975C97" w:rsidP="003D5CC7">
            <w:pPr>
              <w:pStyle w:val="TAC"/>
            </w:pPr>
            <w:r w:rsidRPr="0001701A">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01701A" w:rsidRDefault="00975C97" w:rsidP="003D5CC7">
            <w:pPr>
              <w:pStyle w:val="TAC"/>
            </w:pPr>
            <w:r w:rsidRPr="0001701A">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01701A" w:rsidRDefault="00975C97" w:rsidP="003D5CC7">
            <w:pPr>
              <w:pStyle w:val="TAC"/>
            </w:pPr>
            <w:r w:rsidRPr="0001701A">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01701A" w:rsidRDefault="00975C97" w:rsidP="003D5CC7">
            <w:pPr>
              <w:pStyle w:val="TAC"/>
            </w:pPr>
            <w:r w:rsidRPr="0001701A">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01701A" w:rsidRDefault="00975C97" w:rsidP="003D5CC7">
            <w:pPr>
              <w:pStyle w:val="TAC"/>
            </w:pPr>
            <w:r w:rsidRPr="0001701A">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01701A" w:rsidRDefault="00975C97" w:rsidP="003D5CC7">
            <w:pPr>
              <w:pStyle w:val="TAC"/>
            </w:pPr>
            <w:r w:rsidRPr="0001701A">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01701A" w:rsidRDefault="00975C97" w:rsidP="003D5CC7">
            <w:pPr>
              <w:pStyle w:val="TAC"/>
            </w:pPr>
            <w:r w:rsidRPr="0001701A">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01701A" w:rsidRDefault="00975C97" w:rsidP="003D5CC7">
            <w:pPr>
              <w:pStyle w:val="TAC"/>
            </w:pPr>
            <w:r w:rsidRPr="0001701A">
              <w:t>65576</w:t>
            </w:r>
          </w:p>
        </w:tc>
      </w:tr>
      <w:tr w:rsidR="00975C97" w:rsidRPr="0001701A"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01701A" w:rsidRDefault="00975C97" w:rsidP="003D5CC7">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01701A" w:rsidRDefault="00975C97" w:rsidP="003D5CC7">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01701A" w:rsidRDefault="00975C97" w:rsidP="003D5CC7">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01701A" w:rsidRDefault="00975C97" w:rsidP="003D5CC7">
            <w:pPr>
              <w:pStyle w:val="TAC"/>
            </w:pPr>
            <w:r w:rsidRPr="0001701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01701A" w:rsidRDefault="00975C97" w:rsidP="003D5CC7">
            <w:pPr>
              <w:pStyle w:val="TAC"/>
            </w:pPr>
            <w:r w:rsidRPr="0001701A">
              <w:t>24</w:t>
            </w:r>
          </w:p>
        </w:tc>
      </w:tr>
      <w:tr w:rsidR="00975C97" w:rsidRPr="0001701A"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01701A" w:rsidRDefault="00975C97" w:rsidP="003D5CC7">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01701A" w:rsidRDefault="00975C97" w:rsidP="003D5CC7">
            <w:pPr>
              <w:pStyle w:val="TAC"/>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01701A" w:rsidRDefault="00975C97" w:rsidP="003D5CC7">
            <w:pPr>
              <w:pStyle w:val="TAC"/>
            </w:pPr>
            <w:r w:rsidRPr="0001701A">
              <w:t>1</w:t>
            </w:r>
          </w:p>
        </w:tc>
      </w:tr>
      <w:tr w:rsidR="00975C97" w:rsidRPr="0001701A"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01701A" w:rsidRDefault="00975C97" w:rsidP="003D5CC7">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01701A" w:rsidRDefault="00975C97" w:rsidP="003D5CC7">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01701A" w:rsidRDefault="00975C97" w:rsidP="003D5CC7">
            <w:pPr>
              <w:pStyle w:val="TAC"/>
            </w:pPr>
          </w:p>
        </w:tc>
      </w:tr>
      <w:tr w:rsidR="00975C97" w:rsidRPr="0001701A"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01701A" w:rsidRDefault="00975C97" w:rsidP="003D5CC7">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01701A" w:rsidRDefault="00975C97" w:rsidP="003D5CC7">
            <w:pPr>
              <w:pStyle w:val="TAC"/>
            </w:pPr>
            <w:r w:rsidRPr="0001701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01701A" w:rsidRDefault="00975C97" w:rsidP="003D5CC7">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01701A" w:rsidRDefault="00975C97" w:rsidP="003D5CC7">
            <w:pPr>
              <w:pStyle w:val="TAC"/>
            </w:pPr>
            <w:r w:rsidRPr="0001701A">
              <w:t>N/A</w:t>
            </w:r>
          </w:p>
        </w:tc>
      </w:tr>
      <w:tr w:rsidR="00975C97" w:rsidRPr="0001701A"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01701A" w:rsidRDefault="00975C97" w:rsidP="003D5CC7">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01701A" w:rsidRDefault="00975C97" w:rsidP="003D5CC7">
            <w:pPr>
              <w:pStyle w:val="TAC"/>
            </w:pPr>
            <w:r w:rsidRPr="0001701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01701A" w:rsidRDefault="00975C97" w:rsidP="003D5CC7">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01701A" w:rsidRDefault="00975C97" w:rsidP="003D5CC7">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01701A" w:rsidRDefault="00975C97" w:rsidP="003D5CC7">
            <w:pPr>
              <w:pStyle w:val="TAC"/>
            </w:pPr>
            <w:r w:rsidRPr="0001701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01701A" w:rsidRDefault="00975C97" w:rsidP="003D5CC7">
            <w:pPr>
              <w:pStyle w:val="TAC"/>
            </w:pPr>
            <w:r w:rsidRPr="0001701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01701A" w:rsidRDefault="00975C97" w:rsidP="003D5CC7">
            <w:pPr>
              <w:pStyle w:val="TAC"/>
            </w:pPr>
            <w:r w:rsidRPr="0001701A">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01701A" w:rsidRDefault="00975C97" w:rsidP="003D5CC7">
            <w:pPr>
              <w:pStyle w:val="TAC"/>
            </w:pPr>
            <w:r w:rsidRPr="0001701A">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01701A" w:rsidRDefault="00975C97" w:rsidP="003D5CC7">
            <w:pPr>
              <w:pStyle w:val="TAC"/>
            </w:pPr>
            <w:r w:rsidRPr="0001701A">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01701A" w:rsidRDefault="00975C97" w:rsidP="003D5CC7">
            <w:pPr>
              <w:pStyle w:val="TAC"/>
            </w:pPr>
            <w:r w:rsidRPr="0001701A">
              <w:t>8</w:t>
            </w:r>
          </w:p>
        </w:tc>
      </w:tr>
      <w:tr w:rsidR="00975C97" w:rsidRPr="0001701A"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01701A" w:rsidRDefault="00975C97" w:rsidP="003D5CC7">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01701A" w:rsidRDefault="00975C97" w:rsidP="003D5CC7">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01701A" w:rsidRDefault="00975C97" w:rsidP="003D5CC7">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01701A" w:rsidRDefault="00975C97" w:rsidP="003D5CC7">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01701A" w:rsidRDefault="00975C97" w:rsidP="003D5CC7">
            <w:pPr>
              <w:pStyle w:val="TAC"/>
            </w:pPr>
          </w:p>
        </w:tc>
      </w:tr>
      <w:tr w:rsidR="00975C97" w:rsidRPr="0001701A"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01701A" w:rsidRDefault="00975C97" w:rsidP="003D5CC7">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01701A" w:rsidRDefault="00975C97" w:rsidP="003D5CC7">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01701A" w:rsidRDefault="00975C97" w:rsidP="003D5CC7">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01701A" w:rsidRDefault="00975C97" w:rsidP="003D5CC7">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01701A" w:rsidRDefault="00975C97" w:rsidP="003D5CC7">
            <w:pPr>
              <w:pStyle w:val="TAC"/>
            </w:pPr>
            <w:r w:rsidRPr="0001701A">
              <w:t>N/A</w:t>
            </w:r>
          </w:p>
        </w:tc>
      </w:tr>
      <w:tr w:rsidR="00975C97" w:rsidRPr="0001701A"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01701A" w:rsidRDefault="00975C97" w:rsidP="003D5CC7">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01701A" w:rsidRDefault="00975C97" w:rsidP="003D5CC7">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01701A" w:rsidRDefault="00975C97" w:rsidP="003D5CC7">
            <w:pPr>
              <w:pStyle w:val="TAC"/>
            </w:pPr>
            <w:r w:rsidRPr="0001701A">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01701A" w:rsidRDefault="00975C97" w:rsidP="003D5CC7">
            <w:pPr>
              <w:pStyle w:val="TAC"/>
            </w:pPr>
            <w:r w:rsidRPr="0001701A">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01701A" w:rsidRDefault="00975C97" w:rsidP="003D5CC7">
            <w:pPr>
              <w:pStyle w:val="TAC"/>
            </w:pPr>
            <w:r w:rsidRPr="0001701A">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01701A" w:rsidRDefault="00975C97" w:rsidP="003D5CC7">
            <w:pPr>
              <w:pStyle w:val="TAC"/>
            </w:pPr>
            <w:r w:rsidRPr="0001701A">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01701A" w:rsidRDefault="00975C97" w:rsidP="003D5CC7">
            <w:pPr>
              <w:pStyle w:val="TAC"/>
            </w:pPr>
            <w:r w:rsidRPr="0001701A">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01701A" w:rsidRDefault="00975C97" w:rsidP="003D5CC7">
            <w:pPr>
              <w:pStyle w:val="TAC"/>
            </w:pPr>
            <w:r w:rsidRPr="0001701A">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01701A" w:rsidRDefault="00975C97" w:rsidP="003D5CC7">
            <w:pPr>
              <w:pStyle w:val="TAC"/>
            </w:pPr>
            <w:r w:rsidRPr="0001701A">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01701A" w:rsidRDefault="00975C97" w:rsidP="003D5CC7">
            <w:pPr>
              <w:pStyle w:val="TAC"/>
            </w:pPr>
            <w:r w:rsidRPr="0001701A">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01701A" w:rsidRDefault="00975C97" w:rsidP="003D5CC7">
            <w:pPr>
              <w:pStyle w:val="TAC"/>
            </w:pPr>
            <w:r w:rsidRPr="0001701A">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01701A" w:rsidRDefault="00975C97" w:rsidP="003D5CC7">
            <w:pPr>
              <w:pStyle w:val="TAC"/>
            </w:pPr>
            <w:r w:rsidRPr="0001701A">
              <w:t>87480</w:t>
            </w:r>
          </w:p>
        </w:tc>
      </w:tr>
      <w:tr w:rsidR="00975C97" w:rsidRPr="0001701A"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01701A" w:rsidRDefault="00975C97" w:rsidP="003D5CC7">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01701A" w:rsidRDefault="00975C97" w:rsidP="003D5CC7">
            <w:pPr>
              <w:pStyle w:val="TAC"/>
            </w:pPr>
            <w:r w:rsidRPr="0001701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01701A" w:rsidRDefault="00975C97" w:rsidP="003D5CC7">
            <w:pPr>
              <w:pStyle w:val="TAC"/>
            </w:pPr>
            <w:r w:rsidRPr="0001701A">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01701A" w:rsidRDefault="00975C97" w:rsidP="003D5CC7">
            <w:pPr>
              <w:pStyle w:val="TAC"/>
            </w:pPr>
            <w:r w:rsidRPr="0001701A">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01701A" w:rsidRDefault="00975C97" w:rsidP="003D5CC7">
            <w:pPr>
              <w:pStyle w:val="TAC"/>
            </w:pPr>
            <w:r w:rsidRPr="0001701A">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01701A" w:rsidRDefault="00975C97" w:rsidP="003D5CC7">
            <w:pPr>
              <w:pStyle w:val="TAC"/>
            </w:pPr>
            <w:r w:rsidRPr="0001701A">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01701A" w:rsidRDefault="00975C97" w:rsidP="003D5CC7">
            <w:pPr>
              <w:pStyle w:val="TAC"/>
            </w:pPr>
            <w:r w:rsidRPr="0001701A">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01701A" w:rsidRDefault="00975C97" w:rsidP="003D5CC7">
            <w:pPr>
              <w:pStyle w:val="TAC"/>
            </w:pPr>
            <w:r w:rsidRPr="0001701A">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01701A" w:rsidRDefault="00975C97" w:rsidP="003D5CC7">
            <w:pPr>
              <w:pStyle w:val="TAC"/>
            </w:pPr>
            <w:r w:rsidRPr="0001701A">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01701A" w:rsidRDefault="00975C97" w:rsidP="003D5CC7">
            <w:pPr>
              <w:pStyle w:val="TAC"/>
            </w:pPr>
            <w:r w:rsidRPr="0001701A">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01701A" w:rsidRDefault="00975C97" w:rsidP="003D5CC7">
            <w:pPr>
              <w:pStyle w:val="TAC"/>
            </w:pPr>
            <w:r w:rsidRPr="0001701A">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01701A" w:rsidRDefault="00975C97" w:rsidP="003D5CC7">
            <w:pPr>
              <w:pStyle w:val="TAC"/>
            </w:pPr>
            <w:r w:rsidRPr="0001701A">
              <w:t>236.074</w:t>
            </w:r>
          </w:p>
        </w:tc>
      </w:tr>
      <w:tr w:rsidR="00975C97" w:rsidRPr="0001701A"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01701A" w:rsidRDefault="00975C97" w:rsidP="003D5CC7">
            <w:pPr>
              <w:pStyle w:val="TAN"/>
            </w:pPr>
            <w:r w:rsidRPr="0001701A">
              <w:t>Note 1:</w:t>
            </w:r>
            <w:r w:rsidRPr="0001701A">
              <w:tab/>
              <w:t>Additional parameters are specified in Table A.3.1-1 and Table A.3.2.1-1.</w:t>
            </w:r>
          </w:p>
          <w:p w14:paraId="2106E56B" w14:textId="77777777" w:rsidR="00975C97" w:rsidRPr="0001701A" w:rsidRDefault="00975C97" w:rsidP="003D5CC7">
            <w:pPr>
              <w:pStyle w:val="TAN"/>
            </w:pPr>
            <w:r w:rsidRPr="0001701A">
              <w:t>Note 2:</w:t>
            </w:r>
            <w:r w:rsidRPr="0001701A">
              <w:tab/>
              <w:t>If more than one Code Block is present, an additional CRC sequence of L = 24 Bits is attached to each Code Block (otherwise L = 0 Bit)</w:t>
            </w:r>
          </w:p>
          <w:p w14:paraId="209BF4D8" w14:textId="77777777" w:rsidR="00975C97" w:rsidRPr="0001701A" w:rsidRDefault="00975C97" w:rsidP="003D5CC7">
            <w:pPr>
              <w:pStyle w:val="TAN"/>
            </w:pPr>
            <w:r w:rsidRPr="0001701A">
              <w:t>Note 3:</w:t>
            </w:r>
            <w:r w:rsidRPr="0001701A">
              <w:tab/>
              <w:t>SS/PBCH block is transmitted in slot #0 of each frame.</w:t>
            </w:r>
          </w:p>
          <w:p w14:paraId="1A0CB413" w14:textId="77777777" w:rsidR="00975C97" w:rsidRPr="0001701A" w:rsidRDefault="00975C97" w:rsidP="003D5CC7">
            <w:pPr>
              <w:pStyle w:val="TAN"/>
            </w:pPr>
            <w:r w:rsidRPr="0001701A">
              <w:t>Note 4:</w:t>
            </w:r>
            <w:r w:rsidRPr="0001701A">
              <w:tab/>
              <w:t>Slot i is slot index per frame.</w:t>
            </w:r>
          </w:p>
        </w:tc>
      </w:tr>
    </w:tbl>
    <w:p w14:paraId="60D0BA9D" w14:textId="77777777" w:rsidR="00975C97" w:rsidRPr="0001701A" w:rsidRDefault="00975C97" w:rsidP="00975C97"/>
    <w:p w14:paraId="79C5BAE1" w14:textId="77777777" w:rsidR="00975C97" w:rsidRPr="0001701A" w:rsidRDefault="00975C97" w:rsidP="00975C97">
      <w:pPr>
        <w:pStyle w:val="Heading3"/>
      </w:pPr>
      <w:bookmarkStart w:id="60" w:name="_Toc27478700"/>
      <w:bookmarkStart w:id="61" w:name="_Toc36227414"/>
      <w:r w:rsidRPr="0001701A">
        <w:lastRenderedPageBreak/>
        <w:t>A.3.2.4</w:t>
      </w:r>
      <w:r w:rsidRPr="0001701A">
        <w:tab/>
        <w:t>FRC for maximum input level for 256 QAM</w:t>
      </w:r>
      <w:bookmarkEnd w:id="60"/>
      <w:bookmarkEnd w:id="61"/>
    </w:p>
    <w:p w14:paraId="319F4705" w14:textId="77777777" w:rsidR="00975C97" w:rsidRPr="0001701A" w:rsidRDefault="00975C97" w:rsidP="00975C97">
      <w:pPr>
        <w:pStyle w:val="TH"/>
      </w:pPr>
      <w:r w:rsidRPr="0001701A">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01701A"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01701A" w:rsidRDefault="00975C97" w:rsidP="001E3B64">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01701A" w:rsidRDefault="00975C97" w:rsidP="001E3B64">
            <w:pPr>
              <w:pStyle w:val="TAH"/>
            </w:pPr>
            <w:r w:rsidRPr="0001701A">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01701A" w:rsidRDefault="00975C97" w:rsidP="001E3B64">
            <w:pPr>
              <w:pStyle w:val="TAH"/>
            </w:pPr>
            <w:r w:rsidRPr="0001701A">
              <w:t>Value</w:t>
            </w:r>
          </w:p>
        </w:tc>
      </w:tr>
      <w:tr w:rsidR="00975C97" w:rsidRPr="0001701A"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01701A" w:rsidRDefault="00975C97" w:rsidP="001E3B64">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01701A" w:rsidRDefault="00975C97" w:rsidP="001E3B64">
            <w:pPr>
              <w:pStyle w:val="TAC"/>
            </w:pPr>
            <w:r w:rsidRPr="0001701A">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01701A" w:rsidRDefault="00975C97" w:rsidP="001E3B64">
            <w:pPr>
              <w:pStyle w:val="TAC"/>
            </w:pPr>
            <w:r w:rsidRPr="0001701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01701A" w:rsidRDefault="00975C97" w:rsidP="001E3B64">
            <w:pPr>
              <w:pStyle w:val="TAC"/>
            </w:pPr>
            <w:r w:rsidRPr="0001701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01701A" w:rsidRDefault="00975C97" w:rsidP="001E3B64">
            <w:pPr>
              <w:pStyle w:val="TAC"/>
            </w:pPr>
            <w:r w:rsidRPr="0001701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01701A" w:rsidRDefault="00975C97" w:rsidP="001E3B64">
            <w:pPr>
              <w:pStyle w:val="TAC"/>
            </w:pPr>
            <w:r w:rsidRPr="0001701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01701A" w:rsidRDefault="00975C97" w:rsidP="001E3B64">
            <w:pPr>
              <w:pStyle w:val="TAC"/>
            </w:pPr>
            <w:r w:rsidRPr="0001701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01701A" w:rsidRDefault="00975C97" w:rsidP="001E3B64">
            <w:pPr>
              <w:pStyle w:val="TAC"/>
            </w:pPr>
            <w:r w:rsidRPr="0001701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01701A" w:rsidRDefault="00975C97" w:rsidP="001E3B64">
            <w:pPr>
              <w:pStyle w:val="TAC"/>
            </w:pPr>
            <w:r w:rsidRPr="0001701A">
              <w:t>50</w:t>
            </w:r>
          </w:p>
        </w:tc>
      </w:tr>
      <w:tr w:rsidR="00975C97" w:rsidRPr="0001701A"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01701A" w:rsidRDefault="00975C97" w:rsidP="001E3B64">
            <w:pPr>
              <w:pStyle w:val="TAL"/>
            </w:pPr>
            <w:r w:rsidRPr="0001701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01701A" w:rsidRDefault="00975C97" w:rsidP="001E3B64">
            <w:pPr>
              <w:pStyle w:val="TAC"/>
            </w:pPr>
            <w:r w:rsidRPr="0001701A">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01701A" w:rsidRDefault="00975C97" w:rsidP="001E3B64">
            <w:pPr>
              <w:pStyle w:val="TAC"/>
            </w:pPr>
            <w:r w:rsidRPr="0001701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01701A" w:rsidRDefault="00975C97" w:rsidP="001E3B64">
            <w:pPr>
              <w:pStyle w:val="TAC"/>
            </w:pPr>
            <w:r w:rsidRPr="0001701A">
              <w:t>15</w:t>
            </w:r>
          </w:p>
        </w:tc>
      </w:tr>
      <w:tr w:rsidR="00975C97" w:rsidRPr="0001701A"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01701A" w:rsidRDefault="00975C97" w:rsidP="001E3B64">
            <w:pPr>
              <w:pStyle w:val="TAL"/>
            </w:pPr>
            <w:r w:rsidRPr="0001701A">
              <w:t xml:space="preserve">Subcarrier spacing configuration </w:t>
            </w:r>
            <w:r w:rsidRPr="0001701A">
              <w:object w:dxaOrig="230" w:dyaOrig="250" w14:anchorId="3A58BFE0">
                <v:shape id="_x0000_i1031" type="#_x0000_t75" style="width:10.5pt;height:12.5pt" o:ole="">
                  <v:imagedata r:id="rId9" o:title=""/>
                </v:shape>
                <o:OLEObject Type="Embed" ProgID="Equation.3" ShapeID="_x0000_i1031" DrawAspect="Content" ObjectID="_1717871228"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01701A" w:rsidRDefault="00975C97" w:rsidP="001E3B64">
            <w:pPr>
              <w:pStyle w:val="TAC"/>
            </w:pPr>
            <w:r w:rsidRPr="0001701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01701A" w:rsidRDefault="00975C97" w:rsidP="001E3B64">
            <w:pPr>
              <w:pStyle w:val="TAC"/>
            </w:pPr>
            <w:r w:rsidRPr="0001701A">
              <w:t>0</w:t>
            </w:r>
          </w:p>
        </w:tc>
      </w:tr>
      <w:tr w:rsidR="00975C97" w:rsidRPr="0001701A"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01701A" w:rsidRDefault="00975C97" w:rsidP="001E3B64">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01701A" w:rsidRDefault="00975C97" w:rsidP="001E3B64">
            <w:pPr>
              <w:pStyle w:val="TAC"/>
            </w:pPr>
            <w:r w:rsidRPr="0001701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01701A" w:rsidRDefault="00975C97" w:rsidP="001E3B64">
            <w:pPr>
              <w:pStyle w:val="TAC"/>
            </w:pPr>
            <w:r w:rsidRPr="0001701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01701A" w:rsidRDefault="00975C97" w:rsidP="001E3B64">
            <w:pPr>
              <w:pStyle w:val="TAC"/>
            </w:pPr>
            <w:r w:rsidRPr="0001701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01701A" w:rsidRDefault="00975C97" w:rsidP="001E3B64">
            <w:pPr>
              <w:pStyle w:val="TAC"/>
            </w:pPr>
            <w:r w:rsidRPr="0001701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01701A" w:rsidRDefault="00975C97" w:rsidP="001E3B64">
            <w:pPr>
              <w:pStyle w:val="TAC"/>
            </w:pPr>
            <w:r w:rsidRPr="0001701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01701A" w:rsidRDefault="00975C97" w:rsidP="001E3B64">
            <w:pPr>
              <w:pStyle w:val="TAC"/>
            </w:pPr>
            <w:r w:rsidRPr="0001701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01701A" w:rsidRDefault="00975C97" w:rsidP="001E3B64">
            <w:pPr>
              <w:pStyle w:val="TAC"/>
            </w:pPr>
            <w:r w:rsidRPr="0001701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01701A" w:rsidRDefault="00975C97" w:rsidP="001E3B64">
            <w:pPr>
              <w:pStyle w:val="TAC"/>
            </w:pPr>
            <w:r w:rsidRPr="0001701A">
              <w:t>270</w:t>
            </w:r>
          </w:p>
        </w:tc>
      </w:tr>
      <w:tr w:rsidR="00975C97" w:rsidRPr="0001701A"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01701A" w:rsidRDefault="00975C97" w:rsidP="001E3B64">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01701A" w:rsidRDefault="00975C97" w:rsidP="001E3B64">
            <w:pPr>
              <w:pStyle w:val="TAC"/>
            </w:pPr>
            <w:r w:rsidRPr="0001701A">
              <w:t>12</w:t>
            </w:r>
          </w:p>
        </w:tc>
      </w:tr>
      <w:tr w:rsidR="00975C97" w:rsidRPr="0001701A"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01701A" w:rsidRDefault="00975C97" w:rsidP="001E3B64">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01701A" w:rsidRDefault="00975C97" w:rsidP="001E3B64">
            <w:pPr>
              <w:pStyle w:val="TAC"/>
            </w:pPr>
            <w:r w:rsidRPr="0001701A">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01701A" w:rsidRDefault="00975C97" w:rsidP="001E3B64">
            <w:pPr>
              <w:pStyle w:val="TAC"/>
            </w:pPr>
            <w:r w:rsidRPr="0001701A">
              <w:t>8</w:t>
            </w:r>
          </w:p>
        </w:tc>
      </w:tr>
      <w:tr w:rsidR="00975C97" w:rsidRPr="0001701A"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01701A" w:rsidRDefault="00975C97" w:rsidP="001E3B64">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01701A" w:rsidRDefault="00975C97" w:rsidP="001E3B64">
            <w:pPr>
              <w:pStyle w:val="TAC"/>
            </w:pPr>
            <w:r w:rsidRPr="0001701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01701A" w:rsidRDefault="00975C97" w:rsidP="001E3B64">
            <w:pPr>
              <w:pStyle w:val="TAC"/>
            </w:pPr>
            <w:r w:rsidRPr="0001701A">
              <w:t>23</w:t>
            </w:r>
          </w:p>
        </w:tc>
      </w:tr>
      <w:tr w:rsidR="00975C97" w:rsidRPr="0001701A"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01701A" w:rsidRDefault="00975C97" w:rsidP="001E3B64">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01701A" w:rsidRDefault="00975C97" w:rsidP="001E3B64">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01701A" w:rsidRDefault="00975C97" w:rsidP="001E3B64">
            <w:pPr>
              <w:pStyle w:val="TAC"/>
              <w:rPr>
                <w:rFonts w:eastAsia="PMingLiU"/>
                <w:lang w:eastAsia="zh-TW"/>
              </w:rPr>
            </w:pPr>
            <w:r w:rsidRPr="0001701A">
              <w:rPr>
                <w:rFonts w:eastAsia="PMingLiU"/>
                <w:lang w:eastAsia="zh-TW"/>
              </w:rPr>
              <w:t>256QAM</w:t>
            </w:r>
          </w:p>
        </w:tc>
      </w:tr>
      <w:tr w:rsidR="00975C97" w:rsidRPr="0001701A"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01701A" w:rsidRDefault="00975C97" w:rsidP="001E3B64">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01701A" w:rsidRDefault="00975C97" w:rsidP="001E3B64">
            <w:pPr>
              <w:pStyle w:val="TAC"/>
            </w:pPr>
            <w:r w:rsidRPr="0001701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01701A" w:rsidRDefault="00975C97" w:rsidP="001E3B64">
            <w:pPr>
              <w:pStyle w:val="TAC"/>
            </w:pPr>
            <w:r w:rsidRPr="0001701A">
              <w:t>256 QAM</w:t>
            </w:r>
          </w:p>
        </w:tc>
      </w:tr>
      <w:tr w:rsidR="00975C97" w:rsidRPr="0001701A"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01701A" w:rsidRDefault="00975C97" w:rsidP="001E3B64">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01701A" w:rsidRDefault="00975C97" w:rsidP="001E3B64">
            <w:pPr>
              <w:pStyle w:val="TAC"/>
            </w:pPr>
            <w:r w:rsidRPr="0001701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01701A" w:rsidRDefault="00975C97" w:rsidP="001E3B64">
            <w:pPr>
              <w:pStyle w:val="TAC"/>
            </w:pPr>
            <w:r w:rsidRPr="0001701A">
              <w:t>4/5</w:t>
            </w:r>
          </w:p>
        </w:tc>
      </w:tr>
      <w:tr w:rsidR="00975C97" w:rsidRPr="0001701A"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01701A" w:rsidRDefault="00975C97" w:rsidP="001E3B64">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01701A" w:rsidRDefault="00975C97" w:rsidP="001E3B64">
            <w:pPr>
              <w:pStyle w:val="TAC"/>
            </w:pPr>
            <w:r w:rsidRPr="0001701A">
              <w:t>1</w:t>
            </w:r>
          </w:p>
        </w:tc>
      </w:tr>
      <w:tr w:rsidR="00975C97" w:rsidRPr="0001701A"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01701A" w:rsidRDefault="00975C97" w:rsidP="001E3B64">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01701A" w:rsidRDefault="00975C97" w:rsidP="001E3B64">
            <w:pPr>
              <w:pStyle w:val="TAC"/>
            </w:pPr>
          </w:p>
        </w:tc>
      </w:tr>
      <w:tr w:rsidR="00975C97" w:rsidRPr="0001701A"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01701A" w:rsidRDefault="00975C97" w:rsidP="001E3B64">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01701A" w:rsidRDefault="00975C97" w:rsidP="001E3B64">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01701A" w:rsidRDefault="00975C97" w:rsidP="001E3B64">
            <w:pPr>
              <w:pStyle w:val="TAC"/>
            </w:pPr>
            <w:r w:rsidRPr="0001701A">
              <w:t>N/A</w:t>
            </w:r>
          </w:p>
        </w:tc>
      </w:tr>
      <w:tr w:rsidR="00975C97" w:rsidRPr="0001701A"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01701A" w:rsidRDefault="00975C97" w:rsidP="001E3B64">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01701A" w:rsidRDefault="00975C97" w:rsidP="001E3B64">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01701A" w:rsidRDefault="00975C97" w:rsidP="001E3B64">
            <w:pPr>
              <w:pStyle w:val="TAC"/>
            </w:pPr>
            <w:r w:rsidRPr="0001701A">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01701A" w:rsidRDefault="00975C97" w:rsidP="001E3B64">
            <w:pPr>
              <w:pStyle w:val="TAC"/>
            </w:pPr>
            <w:r w:rsidRPr="0001701A">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01701A" w:rsidRDefault="00975C97" w:rsidP="001E3B64">
            <w:pPr>
              <w:pStyle w:val="TAC"/>
            </w:pPr>
            <w:r w:rsidRPr="0001701A">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01701A" w:rsidRDefault="00975C97" w:rsidP="001E3B64">
            <w:pPr>
              <w:pStyle w:val="TAC"/>
            </w:pPr>
            <w:r w:rsidRPr="0001701A">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01701A" w:rsidRDefault="00975C97" w:rsidP="001E3B64">
            <w:pPr>
              <w:pStyle w:val="TAC"/>
            </w:pPr>
            <w:r w:rsidRPr="0001701A">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01701A" w:rsidRDefault="00975C97" w:rsidP="001E3B64">
            <w:pPr>
              <w:pStyle w:val="TAC"/>
            </w:pPr>
            <w:r w:rsidRPr="0001701A">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01701A" w:rsidRDefault="00975C97" w:rsidP="001E3B64">
            <w:pPr>
              <w:pStyle w:val="TAC"/>
            </w:pPr>
            <w:r w:rsidRPr="0001701A">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01701A" w:rsidRDefault="00975C97" w:rsidP="001E3B64">
            <w:pPr>
              <w:pStyle w:val="TAC"/>
            </w:pPr>
            <w:r w:rsidRPr="0001701A">
              <w:t>180376</w:t>
            </w:r>
          </w:p>
        </w:tc>
      </w:tr>
      <w:tr w:rsidR="00975C97" w:rsidRPr="0001701A"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01701A" w:rsidRDefault="00975C97" w:rsidP="001E3B64">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01701A" w:rsidRDefault="00975C97" w:rsidP="001E3B64">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01701A" w:rsidRDefault="00975C97" w:rsidP="001E3B64">
            <w:pPr>
              <w:pStyle w:val="TAC"/>
            </w:pPr>
            <w:r w:rsidRPr="0001701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01701A" w:rsidRDefault="00975C97" w:rsidP="001E3B64">
            <w:pPr>
              <w:pStyle w:val="TAC"/>
            </w:pPr>
            <w:r w:rsidRPr="0001701A">
              <w:t>24</w:t>
            </w:r>
          </w:p>
        </w:tc>
      </w:tr>
      <w:tr w:rsidR="00975C97" w:rsidRPr="0001701A"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01701A" w:rsidRDefault="00975C97" w:rsidP="001E3B64">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01701A" w:rsidRDefault="00975C97" w:rsidP="001E3B64">
            <w:pPr>
              <w:pStyle w:val="TAC"/>
            </w:pPr>
            <w:r w:rsidRPr="0001701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01701A" w:rsidRDefault="00975C97" w:rsidP="001E3B64">
            <w:pPr>
              <w:pStyle w:val="TAC"/>
            </w:pPr>
            <w:r w:rsidRPr="0001701A">
              <w:t>1</w:t>
            </w:r>
          </w:p>
        </w:tc>
      </w:tr>
      <w:tr w:rsidR="00975C97" w:rsidRPr="0001701A"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01701A" w:rsidRDefault="00975C97" w:rsidP="001E3B64">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01701A" w:rsidRDefault="00975C97" w:rsidP="001E3B64">
            <w:pPr>
              <w:pStyle w:val="TAC"/>
            </w:pPr>
          </w:p>
        </w:tc>
      </w:tr>
      <w:tr w:rsidR="00975C97" w:rsidRPr="0001701A"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01701A" w:rsidRDefault="00975C97" w:rsidP="001E3B64">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01701A" w:rsidRDefault="00975C97" w:rsidP="001E3B64">
            <w:pPr>
              <w:pStyle w:val="TAC"/>
            </w:pPr>
            <w:r w:rsidRPr="0001701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01701A" w:rsidRDefault="00975C97" w:rsidP="001E3B64">
            <w:pPr>
              <w:pStyle w:val="TAC"/>
            </w:pPr>
            <w:r w:rsidRPr="0001701A">
              <w:t>N/A</w:t>
            </w:r>
          </w:p>
        </w:tc>
      </w:tr>
      <w:tr w:rsidR="00975C97" w:rsidRPr="0001701A"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01701A" w:rsidRDefault="00975C97" w:rsidP="001E3B64">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01701A" w:rsidRDefault="00975C97" w:rsidP="001E3B64">
            <w:pPr>
              <w:pStyle w:val="TAC"/>
            </w:pPr>
            <w:r w:rsidRPr="0001701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01701A" w:rsidRDefault="00975C97" w:rsidP="001E3B64">
            <w:pPr>
              <w:pStyle w:val="TAC"/>
            </w:pPr>
            <w:r w:rsidRPr="0001701A">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01701A" w:rsidRDefault="00975C97" w:rsidP="001E3B64">
            <w:pPr>
              <w:pStyle w:val="TAC"/>
            </w:pPr>
            <w:r w:rsidRPr="0001701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01701A" w:rsidRDefault="00975C97" w:rsidP="001E3B64">
            <w:pPr>
              <w:pStyle w:val="TAC"/>
            </w:pPr>
            <w:r w:rsidRPr="0001701A">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01701A" w:rsidRDefault="00975C97" w:rsidP="001E3B64">
            <w:pPr>
              <w:pStyle w:val="TAC"/>
            </w:pPr>
            <w:r w:rsidRPr="0001701A">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01701A" w:rsidRDefault="00975C97" w:rsidP="001E3B64">
            <w:pPr>
              <w:pStyle w:val="TAC"/>
            </w:pPr>
            <w:r w:rsidRPr="0001701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01701A" w:rsidRDefault="00975C97" w:rsidP="001E3B64">
            <w:pPr>
              <w:pStyle w:val="TAC"/>
            </w:pPr>
            <w:r w:rsidRPr="0001701A">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01701A" w:rsidRDefault="00975C97" w:rsidP="001E3B64">
            <w:pPr>
              <w:pStyle w:val="TAC"/>
            </w:pPr>
            <w:r w:rsidRPr="0001701A">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01701A" w:rsidRDefault="00975C97" w:rsidP="001E3B64">
            <w:pPr>
              <w:pStyle w:val="TAC"/>
            </w:pPr>
            <w:r w:rsidRPr="0001701A">
              <w:t>23</w:t>
            </w:r>
          </w:p>
        </w:tc>
      </w:tr>
      <w:tr w:rsidR="00975C97" w:rsidRPr="0001701A"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01701A" w:rsidRDefault="00975C97" w:rsidP="001E3B64">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01701A" w:rsidRDefault="00975C97" w:rsidP="001E3B6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01701A" w:rsidRDefault="00975C97" w:rsidP="001E3B64">
            <w:pPr>
              <w:pStyle w:val="TAC"/>
            </w:pPr>
          </w:p>
        </w:tc>
      </w:tr>
      <w:tr w:rsidR="00975C97" w:rsidRPr="0001701A"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01701A" w:rsidRDefault="00975C97" w:rsidP="001E3B64">
            <w:pPr>
              <w:pStyle w:val="TAL"/>
            </w:pPr>
            <w:r w:rsidRPr="0001701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01701A" w:rsidRDefault="00975C97" w:rsidP="001E3B64">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01701A" w:rsidRDefault="00975C97" w:rsidP="001E3B64">
            <w:pPr>
              <w:pStyle w:val="TAC"/>
            </w:pPr>
            <w:r w:rsidRPr="0001701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01701A" w:rsidRDefault="00975C97" w:rsidP="001E3B64">
            <w:pPr>
              <w:pStyle w:val="TAC"/>
            </w:pPr>
            <w:r w:rsidRPr="0001701A">
              <w:t>N/A</w:t>
            </w:r>
          </w:p>
        </w:tc>
      </w:tr>
      <w:tr w:rsidR="00975C97" w:rsidRPr="0001701A"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01701A" w:rsidRDefault="00975C97" w:rsidP="001E3B64">
            <w:pPr>
              <w:pStyle w:val="TAL"/>
            </w:pPr>
            <w:r w:rsidRPr="0001701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01701A" w:rsidRDefault="00975C97" w:rsidP="001E3B64">
            <w:pPr>
              <w:pStyle w:val="TAC"/>
            </w:pPr>
            <w:r w:rsidRPr="0001701A">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01701A" w:rsidRDefault="00975C97" w:rsidP="001E3B64">
            <w:pPr>
              <w:pStyle w:val="TAC"/>
            </w:pPr>
            <w:r w:rsidRPr="0001701A">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01701A" w:rsidRDefault="00975C97" w:rsidP="001E3B64">
            <w:pPr>
              <w:pStyle w:val="TAC"/>
            </w:pPr>
            <w:r w:rsidRPr="0001701A">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01701A" w:rsidRDefault="00975C97" w:rsidP="001E3B64">
            <w:pPr>
              <w:pStyle w:val="TAC"/>
            </w:pPr>
            <w:r w:rsidRPr="0001701A">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01701A" w:rsidRDefault="00975C97" w:rsidP="001E3B64">
            <w:pPr>
              <w:pStyle w:val="TAC"/>
            </w:pPr>
            <w:r w:rsidRPr="0001701A">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01701A" w:rsidRDefault="00975C97" w:rsidP="001E3B64">
            <w:pPr>
              <w:pStyle w:val="TAC"/>
            </w:pPr>
            <w:r w:rsidRPr="0001701A">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01701A" w:rsidRDefault="00975C97" w:rsidP="001E3B64">
            <w:pPr>
              <w:pStyle w:val="TAC"/>
            </w:pPr>
            <w:r w:rsidRPr="0001701A">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01701A" w:rsidRDefault="00975C97" w:rsidP="001E3B64">
            <w:pPr>
              <w:pStyle w:val="TAC"/>
            </w:pPr>
            <w:r w:rsidRPr="0001701A">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01701A" w:rsidRDefault="00975C97" w:rsidP="001E3B64">
            <w:pPr>
              <w:pStyle w:val="TAC"/>
            </w:pPr>
            <w:r w:rsidRPr="0001701A">
              <w:t>233280</w:t>
            </w:r>
          </w:p>
        </w:tc>
      </w:tr>
      <w:tr w:rsidR="00975C97" w:rsidRPr="0001701A"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01701A" w:rsidRDefault="00975C97" w:rsidP="001E3B64">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01701A" w:rsidRDefault="00975C97" w:rsidP="001E3B64">
            <w:pPr>
              <w:pStyle w:val="TAC"/>
            </w:pPr>
            <w:r w:rsidRPr="0001701A">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01701A" w:rsidRDefault="00975C97" w:rsidP="001E3B64">
            <w:pPr>
              <w:pStyle w:val="TAC"/>
            </w:pPr>
            <w:r w:rsidRPr="0001701A">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01701A" w:rsidRDefault="00975C97" w:rsidP="001E3B64">
            <w:pPr>
              <w:pStyle w:val="TAC"/>
            </w:pPr>
            <w:r w:rsidRPr="0001701A">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01701A" w:rsidRDefault="00975C97" w:rsidP="001E3B64">
            <w:pPr>
              <w:pStyle w:val="TAC"/>
            </w:pPr>
            <w:r w:rsidRPr="0001701A">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01701A" w:rsidRDefault="00975C97" w:rsidP="001E3B64">
            <w:pPr>
              <w:pStyle w:val="TAC"/>
            </w:pPr>
            <w:r w:rsidRPr="0001701A">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01701A" w:rsidRDefault="00975C97" w:rsidP="001E3B64">
            <w:pPr>
              <w:pStyle w:val="TAC"/>
            </w:pPr>
            <w:r w:rsidRPr="0001701A">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01701A" w:rsidRDefault="00975C97" w:rsidP="001E3B64">
            <w:pPr>
              <w:pStyle w:val="TAC"/>
            </w:pPr>
            <w:r w:rsidRPr="0001701A">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01701A" w:rsidRDefault="00975C97" w:rsidP="001E3B64">
            <w:pPr>
              <w:pStyle w:val="TAC"/>
            </w:pPr>
            <w:r w:rsidRPr="0001701A">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01701A" w:rsidRDefault="00975C97" w:rsidP="001E3B64">
            <w:pPr>
              <w:pStyle w:val="TAC"/>
            </w:pPr>
            <w:r w:rsidRPr="0001701A">
              <w:t>144.310</w:t>
            </w:r>
          </w:p>
        </w:tc>
      </w:tr>
      <w:tr w:rsidR="00975C97" w:rsidRPr="0001701A"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01701A" w:rsidRDefault="00975C97" w:rsidP="001E3B64">
            <w:pPr>
              <w:pStyle w:val="TAN"/>
            </w:pPr>
            <w:r w:rsidRPr="0001701A">
              <w:t>Note 1:</w:t>
            </w:r>
            <w:r w:rsidRPr="0001701A">
              <w:tab/>
              <w:t>Additional parameters are specified in Table A.3.1-1 and Table A.3.2.1-1.</w:t>
            </w:r>
          </w:p>
          <w:p w14:paraId="3C3F8EE8" w14:textId="77777777" w:rsidR="00975C97" w:rsidRPr="0001701A" w:rsidRDefault="00975C97" w:rsidP="001E3B64">
            <w:pPr>
              <w:pStyle w:val="TAN"/>
            </w:pPr>
            <w:r w:rsidRPr="0001701A">
              <w:t>Note 2:</w:t>
            </w:r>
            <w:r w:rsidRPr="0001701A">
              <w:tab/>
              <w:t>If more than one Code Block is present, an additional CRC sequence of L = 24 Bits is attached to each Code Block (otherwise L = 0 Bit)</w:t>
            </w:r>
          </w:p>
          <w:p w14:paraId="6D5A26A1" w14:textId="77777777" w:rsidR="00975C97" w:rsidRPr="0001701A" w:rsidRDefault="00975C97" w:rsidP="001E3B64">
            <w:pPr>
              <w:pStyle w:val="TAN"/>
            </w:pPr>
            <w:r w:rsidRPr="0001701A">
              <w:t>Note 3:</w:t>
            </w:r>
            <w:r w:rsidRPr="0001701A">
              <w:tab/>
              <w:t>SS/PBCH block is transmitted in slot 0 of each frame.</w:t>
            </w:r>
          </w:p>
          <w:p w14:paraId="3688F237" w14:textId="77777777" w:rsidR="00975C97" w:rsidRPr="0001701A" w:rsidRDefault="00975C97" w:rsidP="001E3B64">
            <w:pPr>
              <w:pStyle w:val="TAN"/>
            </w:pPr>
            <w:r w:rsidRPr="0001701A">
              <w:t>Note 4:</w:t>
            </w:r>
            <w:r w:rsidRPr="0001701A">
              <w:tab/>
              <w:t>Slot i is slot index per frame.</w:t>
            </w:r>
          </w:p>
        </w:tc>
      </w:tr>
    </w:tbl>
    <w:p w14:paraId="0992D374" w14:textId="77777777" w:rsidR="00975C97" w:rsidRPr="0001701A" w:rsidRDefault="00975C97" w:rsidP="00975C97"/>
    <w:p w14:paraId="2AC34232" w14:textId="77777777" w:rsidR="00975C97" w:rsidRPr="0001701A" w:rsidRDefault="00975C97" w:rsidP="00975C97">
      <w:pPr>
        <w:pStyle w:val="TH"/>
      </w:pPr>
      <w:r w:rsidRPr="0001701A">
        <w:lastRenderedPageBreak/>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01701A"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01701A" w:rsidRDefault="00975C97" w:rsidP="0005125D">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01701A" w:rsidRDefault="00975C97" w:rsidP="0005125D">
            <w:pPr>
              <w:pStyle w:val="TAH"/>
            </w:pPr>
            <w:r w:rsidRPr="0001701A">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01701A" w:rsidRDefault="00975C97" w:rsidP="0005125D">
            <w:pPr>
              <w:pStyle w:val="TAH"/>
            </w:pPr>
            <w:r w:rsidRPr="0001701A">
              <w:t>Value</w:t>
            </w:r>
          </w:p>
        </w:tc>
      </w:tr>
      <w:tr w:rsidR="00975C97" w:rsidRPr="0001701A"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01701A" w:rsidRDefault="00975C97" w:rsidP="0005125D">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01701A" w:rsidRDefault="00975C97" w:rsidP="0005125D">
            <w:pPr>
              <w:pStyle w:val="TAC"/>
            </w:pPr>
            <w:r w:rsidRPr="0001701A">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01701A" w:rsidRDefault="00975C97" w:rsidP="0005125D">
            <w:pPr>
              <w:pStyle w:val="TAC"/>
            </w:pPr>
            <w:r w:rsidRPr="0001701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01701A" w:rsidRDefault="00975C97" w:rsidP="0005125D">
            <w:pPr>
              <w:pStyle w:val="TAC"/>
            </w:pPr>
            <w:r w:rsidRPr="0001701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01701A" w:rsidRDefault="00975C97" w:rsidP="0005125D">
            <w:pPr>
              <w:pStyle w:val="TAC"/>
            </w:pPr>
            <w:r w:rsidRPr="0001701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01701A" w:rsidRDefault="00975C97" w:rsidP="0005125D">
            <w:pPr>
              <w:pStyle w:val="TAC"/>
            </w:pPr>
            <w:r w:rsidRPr="0001701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01701A" w:rsidRDefault="00975C97" w:rsidP="0005125D">
            <w:pPr>
              <w:pStyle w:val="TAC"/>
            </w:pPr>
            <w:r w:rsidRPr="0001701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01701A" w:rsidRDefault="00975C97" w:rsidP="0005125D">
            <w:pPr>
              <w:pStyle w:val="TAC"/>
            </w:pPr>
            <w:r w:rsidRPr="0001701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01701A" w:rsidRDefault="00975C97" w:rsidP="0005125D">
            <w:pPr>
              <w:pStyle w:val="TAC"/>
            </w:pPr>
            <w:r w:rsidRPr="0001701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01701A" w:rsidRDefault="00975C97" w:rsidP="0005125D">
            <w:pPr>
              <w:pStyle w:val="TAC"/>
            </w:pPr>
            <w:r w:rsidRPr="0001701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01701A" w:rsidRDefault="00975C97" w:rsidP="0005125D">
            <w:pPr>
              <w:pStyle w:val="TAC"/>
            </w:pPr>
            <w:r w:rsidRPr="0001701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01701A" w:rsidRDefault="00975C97" w:rsidP="0005125D">
            <w:pPr>
              <w:pStyle w:val="TAC"/>
            </w:pPr>
            <w:r w:rsidRPr="0001701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01701A" w:rsidRDefault="00975C97" w:rsidP="0005125D">
            <w:pPr>
              <w:pStyle w:val="TAC"/>
            </w:pPr>
            <w:r w:rsidRPr="0001701A">
              <w:t>100</w:t>
            </w:r>
          </w:p>
        </w:tc>
      </w:tr>
      <w:tr w:rsidR="00975C97" w:rsidRPr="0001701A"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01701A" w:rsidRDefault="00975C97" w:rsidP="0005125D">
            <w:pPr>
              <w:pStyle w:val="TAL"/>
            </w:pPr>
            <w:r w:rsidRPr="0001701A">
              <w:t xml:space="preserve">Subcarrier spacing configuration </w:t>
            </w:r>
            <w:r w:rsidRPr="0001701A">
              <w:object w:dxaOrig="230" w:dyaOrig="250" w14:anchorId="1E9DE768">
                <v:shape id="_x0000_i1032" type="#_x0000_t75" style="width:10.5pt;height:12.5pt" o:ole="">
                  <v:imagedata r:id="rId9" o:title=""/>
                </v:shape>
                <o:OLEObject Type="Embed" ProgID="Equation.3" ShapeID="_x0000_i1032" DrawAspect="Content" ObjectID="_1717871229"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01701A" w:rsidRDefault="00975C97" w:rsidP="0005125D">
            <w:pPr>
              <w:pStyle w:val="TAC"/>
            </w:pPr>
            <w:r w:rsidRPr="0001701A">
              <w:t>1</w:t>
            </w:r>
          </w:p>
        </w:tc>
      </w:tr>
      <w:tr w:rsidR="00975C97" w:rsidRPr="0001701A"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01701A" w:rsidRDefault="00975C97" w:rsidP="0005125D">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01701A" w:rsidRDefault="00975C97" w:rsidP="0005125D">
            <w:pPr>
              <w:pStyle w:val="TAC"/>
            </w:pPr>
            <w:r w:rsidRPr="0001701A">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01701A" w:rsidRDefault="00975C97" w:rsidP="0005125D">
            <w:pPr>
              <w:pStyle w:val="TAC"/>
            </w:pPr>
            <w:r w:rsidRPr="0001701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01701A" w:rsidRDefault="00975C97" w:rsidP="0005125D">
            <w:pPr>
              <w:pStyle w:val="TAC"/>
            </w:pPr>
            <w:r w:rsidRPr="0001701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01701A" w:rsidRDefault="00975C97" w:rsidP="0005125D">
            <w:pPr>
              <w:pStyle w:val="TAC"/>
            </w:pPr>
            <w:r w:rsidRPr="0001701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01701A" w:rsidRDefault="00975C97" w:rsidP="0005125D">
            <w:pPr>
              <w:pStyle w:val="TAC"/>
            </w:pPr>
            <w:r w:rsidRPr="0001701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01701A" w:rsidRDefault="00975C97" w:rsidP="0005125D">
            <w:pPr>
              <w:pStyle w:val="TAC"/>
            </w:pPr>
            <w:r w:rsidRPr="0001701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01701A" w:rsidRDefault="00975C97" w:rsidP="0005125D">
            <w:pPr>
              <w:pStyle w:val="TAC"/>
            </w:pPr>
            <w:r w:rsidRPr="0001701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01701A" w:rsidRDefault="00975C97" w:rsidP="0005125D">
            <w:pPr>
              <w:pStyle w:val="TAC"/>
            </w:pPr>
            <w:r w:rsidRPr="0001701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01701A" w:rsidRDefault="00975C97" w:rsidP="0005125D">
            <w:pPr>
              <w:pStyle w:val="TAC"/>
            </w:pPr>
            <w:r w:rsidRPr="0001701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01701A" w:rsidRDefault="00975C97" w:rsidP="0005125D">
            <w:pPr>
              <w:pStyle w:val="TAC"/>
            </w:pPr>
            <w:r w:rsidRPr="0001701A">
              <w:t>273</w:t>
            </w:r>
          </w:p>
        </w:tc>
      </w:tr>
      <w:tr w:rsidR="00975C97" w:rsidRPr="0001701A"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01701A" w:rsidRDefault="00975C97" w:rsidP="0005125D">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01701A" w:rsidRDefault="00975C97" w:rsidP="0005125D">
            <w:pPr>
              <w:pStyle w:val="TAC"/>
            </w:pPr>
            <w:r w:rsidRPr="0001701A">
              <w:t>12</w:t>
            </w:r>
          </w:p>
        </w:tc>
      </w:tr>
      <w:tr w:rsidR="00975C97" w:rsidRPr="0001701A"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01701A" w:rsidRDefault="00975C97" w:rsidP="0005125D">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01701A" w:rsidRDefault="00975C97" w:rsidP="0005125D">
            <w:pPr>
              <w:pStyle w:val="TAC"/>
            </w:pPr>
            <w:r w:rsidRPr="0001701A">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01701A" w:rsidRDefault="00975C97" w:rsidP="0005125D">
            <w:pPr>
              <w:pStyle w:val="TAC"/>
            </w:pPr>
            <w:r w:rsidRPr="0001701A">
              <w:t>17</w:t>
            </w:r>
          </w:p>
        </w:tc>
      </w:tr>
      <w:tr w:rsidR="00975C97" w:rsidRPr="0001701A"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01701A" w:rsidRDefault="00975C97" w:rsidP="0005125D">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01701A" w:rsidRDefault="00975C97" w:rsidP="0005125D">
            <w:pPr>
              <w:pStyle w:val="TAC"/>
            </w:pPr>
            <w:r w:rsidRPr="0001701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01701A" w:rsidRDefault="00975C97" w:rsidP="0005125D">
            <w:pPr>
              <w:pStyle w:val="TAC"/>
            </w:pPr>
            <w:r w:rsidRPr="0001701A">
              <w:t>23</w:t>
            </w:r>
          </w:p>
        </w:tc>
      </w:tr>
      <w:tr w:rsidR="00975C97" w:rsidRPr="0001701A"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01701A" w:rsidRDefault="00975C97" w:rsidP="0005125D">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01701A" w:rsidRDefault="00975C97" w:rsidP="0005125D">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01701A" w:rsidRDefault="00975C97" w:rsidP="0005125D">
            <w:pPr>
              <w:pStyle w:val="TAC"/>
              <w:rPr>
                <w:rFonts w:eastAsia="PMingLiU"/>
                <w:lang w:eastAsia="zh-TW"/>
              </w:rPr>
            </w:pPr>
            <w:r w:rsidRPr="0001701A">
              <w:rPr>
                <w:rFonts w:eastAsia="PMingLiU"/>
                <w:lang w:eastAsia="zh-TW"/>
              </w:rPr>
              <w:t>256QAM</w:t>
            </w:r>
          </w:p>
        </w:tc>
      </w:tr>
      <w:tr w:rsidR="00975C97" w:rsidRPr="0001701A"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01701A" w:rsidRDefault="00975C97" w:rsidP="0005125D">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01701A" w:rsidRDefault="00975C97" w:rsidP="0005125D">
            <w:pPr>
              <w:pStyle w:val="TAC"/>
            </w:pPr>
            <w:r w:rsidRPr="0001701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01701A" w:rsidRDefault="00975C97" w:rsidP="0005125D">
            <w:pPr>
              <w:pStyle w:val="TAC"/>
            </w:pPr>
            <w:r w:rsidRPr="0001701A">
              <w:t>256 QAM</w:t>
            </w:r>
          </w:p>
        </w:tc>
      </w:tr>
      <w:tr w:rsidR="00975C97" w:rsidRPr="0001701A"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01701A" w:rsidRDefault="00975C97" w:rsidP="0005125D">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01701A" w:rsidRDefault="00975C97" w:rsidP="0005125D">
            <w:pPr>
              <w:pStyle w:val="TAC"/>
            </w:pPr>
            <w:r w:rsidRPr="0001701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01701A" w:rsidRDefault="00975C97" w:rsidP="0005125D">
            <w:pPr>
              <w:pStyle w:val="TAC"/>
            </w:pPr>
            <w:r w:rsidRPr="0001701A">
              <w:t>4/5</w:t>
            </w:r>
          </w:p>
        </w:tc>
      </w:tr>
      <w:tr w:rsidR="00975C97" w:rsidRPr="0001701A"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01701A" w:rsidRDefault="00975C97" w:rsidP="0005125D">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01701A" w:rsidRDefault="00975C97" w:rsidP="0005125D">
            <w:pPr>
              <w:pStyle w:val="TAC"/>
            </w:pPr>
            <w:r w:rsidRPr="0001701A">
              <w:t>1</w:t>
            </w:r>
          </w:p>
        </w:tc>
      </w:tr>
      <w:tr w:rsidR="00975C97" w:rsidRPr="0001701A"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01701A" w:rsidRDefault="00975C97" w:rsidP="0005125D">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01701A" w:rsidRDefault="00975C97" w:rsidP="0005125D">
            <w:pPr>
              <w:pStyle w:val="TAC"/>
            </w:pPr>
          </w:p>
        </w:tc>
      </w:tr>
      <w:tr w:rsidR="00975C97" w:rsidRPr="0001701A"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01701A" w:rsidRDefault="00975C97" w:rsidP="0005125D">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01701A" w:rsidRDefault="00975C97" w:rsidP="0005125D">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01701A" w:rsidRDefault="00975C97" w:rsidP="0005125D">
            <w:pPr>
              <w:pStyle w:val="TAC"/>
            </w:pPr>
            <w:r w:rsidRPr="0001701A">
              <w:t>N/A</w:t>
            </w:r>
          </w:p>
        </w:tc>
      </w:tr>
      <w:tr w:rsidR="00975C97" w:rsidRPr="0001701A"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01701A" w:rsidRDefault="00975C97" w:rsidP="0005125D">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01701A" w:rsidRDefault="00975C97" w:rsidP="0005125D">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01701A" w:rsidRDefault="00975C97" w:rsidP="0005125D">
            <w:pPr>
              <w:pStyle w:val="TAC"/>
            </w:pPr>
            <w:r w:rsidRPr="0001701A">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01701A" w:rsidRDefault="00975C97" w:rsidP="0005125D">
            <w:pPr>
              <w:pStyle w:val="TAC"/>
            </w:pPr>
            <w:r w:rsidRPr="0001701A">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01701A" w:rsidRDefault="00975C97" w:rsidP="0005125D">
            <w:pPr>
              <w:pStyle w:val="TAC"/>
            </w:pPr>
            <w:r w:rsidRPr="0001701A">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01701A" w:rsidRDefault="00975C97" w:rsidP="0005125D">
            <w:pPr>
              <w:pStyle w:val="TAC"/>
            </w:pPr>
            <w:r w:rsidRPr="0001701A">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01701A" w:rsidRDefault="00975C97" w:rsidP="0005125D">
            <w:pPr>
              <w:pStyle w:val="TAC"/>
            </w:pPr>
            <w:r w:rsidRPr="0001701A">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01701A" w:rsidRDefault="00975C97" w:rsidP="0005125D">
            <w:pPr>
              <w:pStyle w:val="TAC"/>
            </w:pPr>
            <w:r w:rsidRPr="0001701A">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01701A" w:rsidRDefault="00975C97" w:rsidP="0005125D">
            <w:pPr>
              <w:pStyle w:val="TAC"/>
            </w:pPr>
            <w:r w:rsidRPr="0001701A">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01701A" w:rsidRDefault="00975C97" w:rsidP="0005125D">
            <w:pPr>
              <w:pStyle w:val="TAC"/>
            </w:pPr>
            <w:r w:rsidRPr="0001701A">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01701A" w:rsidRDefault="00975C97" w:rsidP="0005125D">
            <w:pPr>
              <w:pStyle w:val="TAC"/>
            </w:pPr>
            <w:r w:rsidRPr="0001701A">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01701A" w:rsidRDefault="00975C97" w:rsidP="0005125D">
            <w:pPr>
              <w:pStyle w:val="TAC"/>
            </w:pPr>
            <w:r w:rsidRPr="0001701A">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01701A" w:rsidRDefault="00975C97" w:rsidP="0005125D">
            <w:pPr>
              <w:pStyle w:val="TAC"/>
            </w:pPr>
            <w:r w:rsidRPr="0001701A">
              <w:t>184424</w:t>
            </w:r>
          </w:p>
        </w:tc>
      </w:tr>
      <w:tr w:rsidR="00975C97" w:rsidRPr="0001701A"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01701A" w:rsidRDefault="00975C97" w:rsidP="0005125D">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01701A" w:rsidRDefault="00975C97" w:rsidP="0005125D">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01701A" w:rsidRDefault="00975C97" w:rsidP="0005125D">
            <w:pPr>
              <w:pStyle w:val="TAC"/>
            </w:pPr>
            <w:r w:rsidRPr="0001701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01701A" w:rsidRDefault="00975C97" w:rsidP="0005125D">
            <w:pPr>
              <w:pStyle w:val="TAC"/>
            </w:pPr>
            <w:r w:rsidRPr="0001701A">
              <w:t>24</w:t>
            </w:r>
          </w:p>
        </w:tc>
      </w:tr>
      <w:tr w:rsidR="00975C97" w:rsidRPr="0001701A"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01701A" w:rsidRDefault="00975C97" w:rsidP="0005125D">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01701A" w:rsidRDefault="00975C97" w:rsidP="0005125D">
            <w:pPr>
              <w:pStyle w:val="TAC"/>
            </w:pPr>
            <w:r w:rsidRPr="0001701A">
              <w:t>1</w:t>
            </w:r>
          </w:p>
        </w:tc>
      </w:tr>
      <w:tr w:rsidR="00975C97" w:rsidRPr="0001701A"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01701A" w:rsidRDefault="00975C97" w:rsidP="0005125D">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01701A" w:rsidRDefault="00975C97" w:rsidP="0005125D">
            <w:pPr>
              <w:pStyle w:val="TAC"/>
            </w:pPr>
          </w:p>
        </w:tc>
      </w:tr>
      <w:tr w:rsidR="00975C97" w:rsidRPr="0001701A"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01701A" w:rsidRDefault="00975C97" w:rsidP="0005125D">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01701A" w:rsidRDefault="00975C97" w:rsidP="0005125D">
            <w:pPr>
              <w:pStyle w:val="TAC"/>
            </w:pPr>
            <w:r w:rsidRPr="0001701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01701A" w:rsidRDefault="00975C97" w:rsidP="0005125D">
            <w:pPr>
              <w:pStyle w:val="TAC"/>
            </w:pPr>
            <w:r w:rsidRPr="0001701A">
              <w:t>N/A</w:t>
            </w:r>
          </w:p>
        </w:tc>
      </w:tr>
      <w:tr w:rsidR="00975C97" w:rsidRPr="0001701A"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01701A" w:rsidRDefault="00975C97" w:rsidP="0005125D">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01701A" w:rsidRDefault="00975C97" w:rsidP="0005125D">
            <w:pPr>
              <w:pStyle w:val="TAC"/>
            </w:pPr>
            <w:r w:rsidRPr="0001701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01701A" w:rsidRDefault="00975C97" w:rsidP="0005125D">
            <w:pPr>
              <w:pStyle w:val="TAC"/>
            </w:pPr>
            <w:r w:rsidRPr="0001701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01701A" w:rsidRDefault="00975C97" w:rsidP="0005125D">
            <w:pPr>
              <w:pStyle w:val="TAC"/>
            </w:pPr>
            <w:r w:rsidRPr="0001701A">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01701A" w:rsidRDefault="00975C97" w:rsidP="0005125D">
            <w:pPr>
              <w:pStyle w:val="TAC"/>
            </w:pPr>
            <w:r w:rsidRPr="0001701A">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01701A" w:rsidRDefault="00975C97" w:rsidP="0005125D">
            <w:pPr>
              <w:pStyle w:val="TAC"/>
            </w:pPr>
            <w:r w:rsidRPr="0001701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01701A" w:rsidRDefault="00975C97" w:rsidP="0005125D">
            <w:pPr>
              <w:pStyle w:val="TAC"/>
            </w:pPr>
            <w:r w:rsidRPr="0001701A">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01701A" w:rsidRDefault="00975C97" w:rsidP="0005125D">
            <w:pPr>
              <w:pStyle w:val="TAC"/>
            </w:pPr>
            <w:r w:rsidRPr="0001701A">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01701A" w:rsidRDefault="00975C97" w:rsidP="0005125D">
            <w:pPr>
              <w:pStyle w:val="TAC"/>
            </w:pPr>
            <w:r w:rsidRPr="0001701A">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01701A" w:rsidRDefault="00975C97" w:rsidP="0005125D">
            <w:pPr>
              <w:pStyle w:val="TAC"/>
            </w:pPr>
            <w:r w:rsidRPr="0001701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01701A" w:rsidRDefault="00975C97" w:rsidP="0005125D">
            <w:pPr>
              <w:pStyle w:val="TAC"/>
            </w:pPr>
            <w:r w:rsidRPr="0001701A">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01701A" w:rsidRDefault="00975C97" w:rsidP="0005125D">
            <w:pPr>
              <w:pStyle w:val="TAC"/>
            </w:pPr>
            <w:r w:rsidRPr="0001701A">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01701A" w:rsidRDefault="00975C97" w:rsidP="0005125D">
            <w:pPr>
              <w:pStyle w:val="TAC"/>
            </w:pPr>
            <w:r w:rsidRPr="0001701A">
              <w:t>23</w:t>
            </w:r>
          </w:p>
        </w:tc>
      </w:tr>
      <w:tr w:rsidR="00975C97" w:rsidRPr="0001701A"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01701A" w:rsidRDefault="00975C97" w:rsidP="0005125D">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01701A" w:rsidRDefault="00975C97" w:rsidP="0005125D">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01701A" w:rsidRDefault="00975C97" w:rsidP="0005125D">
            <w:pPr>
              <w:pStyle w:val="TAC"/>
            </w:pPr>
          </w:p>
        </w:tc>
      </w:tr>
      <w:tr w:rsidR="00975C97" w:rsidRPr="0001701A"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01701A" w:rsidRDefault="00975C97" w:rsidP="0005125D">
            <w:pPr>
              <w:pStyle w:val="TAL"/>
            </w:pPr>
            <w:r w:rsidRPr="0001701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01701A" w:rsidRDefault="00975C97" w:rsidP="0005125D">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01701A" w:rsidRDefault="00975C97" w:rsidP="0005125D">
            <w:pPr>
              <w:pStyle w:val="TAC"/>
            </w:pPr>
            <w:r w:rsidRPr="0001701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01701A" w:rsidRDefault="00975C97" w:rsidP="0005125D">
            <w:pPr>
              <w:pStyle w:val="TAC"/>
            </w:pPr>
            <w:r w:rsidRPr="0001701A">
              <w:t>N/A</w:t>
            </w:r>
          </w:p>
        </w:tc>
      </w:tr>
      <w:tr w:rsidR="00975C97" w:rsidRPr="0001701A"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01701A" w:rsidRDefault="00975C97" w:rsidP="0005125D">
            <w:pPr>
              <w:pStyle w:val="TAL"/>
            </w:pPr>
            <w:r w:rsidRPr="0001701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01701A" w:rsidRDefault="00975C97" w:rsidP="0005125D">
            <w:pPr>
              <w:pStyle w:val="TAC"/>
            </w:pPr>
            <w:r w:rsidRPr="0001701A">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01701A" w:rsidRDefault="00975C97" w:rsidP="0005125D">
            <w:pPr>
              <w:pStyle w:val="TAC"/>
            </w:pPr>
            <w:r w:rsidRPr="0001701A">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01701A" w:rsidRDefault="00975C97" w:rsidP="0005125D">
            <w:pPr>
              <w:pStyle w:val="TAC"/>
            </w:pPr>
            <w:r w:rsidRPr="0001701A">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01701A" w:rsidRDefault="00975C97" w:rsidP="0005125D">
            <w:pPr>
              <w:pStyle w:val="TAC"/>
            </w:pPr>
            <w:r w:rsidRPr="0001701A">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01701A" w:rsidRDefault="00975C97" w:rsidP="0005125D">
            <w:pPr>
              <w:pStyle w:val="TAC"/>
            </w:pPr>
            <w:r w:rsidRPr="0001701A">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01701A" w:rsidRDefault="00975C97" w:rsidP="0005125D">
            <w:pPr>
              <w:pStyle w:val="TAC"/>
            </w:pPr>
            <w:r w:rsidRPr="0001701A">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01701A" w:rsidRDefault="00975C97" w:rsidP="0005125D">
            <w:pPr>
              <w:pStyle w:val="TAC"/>
            </w:pPr>
            <w:r w:rsidRPr="0001701A">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01701A" w:rsidRDefault="00975C97" w:rsidP="0005125D">
            <w:pPr>
              <w:pStyle w:val="TAC"/>
            </w:pPr>
            <w:r w:rsidRPr="0001701A">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01701A" w:rsidRDefault="00975C97" w:rsidP="0005125D">
            <w:pPr>
              <w:pStyle w:val="TAC"/>
            </w:pPr>
            <w:r w:rsidRPr="0001701A">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01701A" w:rsidRDefault="00975C97" w:rsidP="0005125D">
            <w:pPr>
              <w:pStyle w:val="TAC"/>
            </w:pPr>
            <w:r w:rsidRPr="0001701A">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01701A" w:rsidRDefault="00975C97" w:rsidP="0005125D">
            <w:pPr>
              <w:pStyle w:val="TAC"/>
            </w:pPr>
            <w:r w:rsidRPr="0001701A">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01701A" w:rsidRDefault="00975C97" w:rsidP="0005125D">
            <w:pPr>
              <w:pStyle w:val="TAC"/>
            </w:pPr>
            <w:r w:rsidRPr="0001701A">
              <w:t>235872</w:t>
            </w:r>
          </w:p>
        </w:tc>
      </w:tr>
      <w:tr w:rsidR="00975C97" w:rsidRPr="0001701A"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01701A" w:rsidRDefault="00975C97" w:rsidP="0005125D">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01701A" w:rsidRDefault="00975C97" w:rsidP="0005125D">
            <w:pPr>
              <w:pStyle w:val="TAC"/>
            </w:pPr>
            <w:r w:rsidRPr="0001701A">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01701A" w:rsidRDefault="00975C97" w:rsidP="0005125D">
            <w:pPr>
              <w:pStyle w:val="TAC"/>
            </w:pPr>
            <w:r w:rsidRPr="0001701A">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01701A" w:rsidRDefault="00975C97" w:rsidP="0005125D">
            <w:pPr>
              <w:pStyle w:val="TAC"/>
            </w:pPr>
            <w:r w:rsidRPr="0001701A">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01701A" w:rsidRDefault="00975C97" w:rsidP="0005125D">
            <w:pPr>
              <w:pStyle w:val="TAC"/>
            </w:pPr>
            <w:r w:rsidRPr="0001701A">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01701A" w:rsidRDefault="00975C97" w:rsidP="0005125D">
            <w:pPr>
              <w:pStyle w:val="TAC"/>
            </w:pPr>
            <w:r w:rsidRPr="0001701A">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01701A" w:rsidRDefault="00975C97" w:rsidP="0005125D">
            <w:pPr>
              <w:pStyle w:val="TAC"/>
            </w:pPr>
            <w:r w:rsidRPr="0001701A">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01701A" w:rsidRDefault="00975C97" w:rsidP="0005125D">
            <w:pPr>
              <w:pStyle w:val="TAC"/>
            </w:pPr>
            <w:r w:rsidRPr="0001701A">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01701A" w:rsidRDefault="00975C97" w:rsidP="0005125D">
            <w:pPr>
              <w:pStyle w:val="TAC"/>
            </w:pPr>
            <w:r w:rsidRPr="0001701A">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01701A" w:rsidRDefault="00975C97" w:rsidP="0005125D">
            <w:pPr>
              <w:pStyle w:val="TAC"/>
            </w:pPr>
            <w:r w:rsidRPr="0001701A">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01701A" w:rsidRDefault="00975C97" w:rsidP="0005125D">
            <w:pPr>
              <w:pStyle w:val="TAC"/>
            </w:pPr>
            <w:r w:rsidRPr="0001701A">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01701A" w:rsidRDefault="00975C97" w:rsidP="0005125D">
            <w:pPr>
              <w:pStyle w:val="TAC"/>
            </w:pPr>
            <w:r w:rsidRPr="0001701A">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01701A" w:rsidRDefault="00975C97" w:rsidP="0005125D">
            <w:pPr>
              <w:pStyle w:val="TAC"/>
            </w:pPr>
            <w:r w:rsidRPr="0001701A">
              <w:t>313.521</w:t>
            </w:r>
          </w:p>
        </w:tc>
      </w:tr>
      <w:tr w:rsidR="00975C97" w:rsidRPr="0001701A"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01701A" w:rsidRDefault="00975C97" w:rsidP="0005125D">
            <w:pPr>
              <w:pStyle w:val="TAN"/>
            </w:pPr>
            <w:r w:rsidRPr="0001701A">
              <w:t>Note 1:</w:t>
            </w:r>
            <w:r w:rsidRPr="0001701A">
              <w:tab/>
              <w:t>Additional parameters are specified in Table A.3.1-1 and Table A.3.2.1-1.</w:t>
            </w:r>
          </w:p>
          <w:p w14:paraId="3D93CEDD" w14:textId="77777777" w:rsidR="00975C97" w:rsidRPr="0001701A" w:rsidRDefault="00975C97" w:rsidP="0005125D">
            <w:pPr>
              <w:pStyle w:val="TAN"/>
            </w:pPr>
            <w:r w:rsidRPr="0001701A">
              <w:t>Note 2:</w:t>
            </w:r>
            <w:r w:rsidRPr="0001701A">
              <w:tab/>
              <w:t>If more than one Code Block is present, an additional CRC sequence of L = 24 Bits is attached to each Code Block (otherwise L = 0 Bit)</w:t>
            </w:r>
          </w:p>
          <w:p w14:paraId="6A73BBFD" w14:textId="77777777" w:rsidR="00975C97" w:rsidRPr="0001701A" w:rsidRDefault="00975C97" w:rsidP="0005125D">
            <w:pPr>
              <w:pStyle w:val="TAN"/>
            </w:pPr>
            <w:r w:rsidRPr="0001701A">
              <w:t>Note 3:</w:t>
            </w:r>
            <w:r w:rsidRPr="0001701A">
              <w:tab/>
              <w:t>SS/PBCH block is transmitted in slot 0 of each frame.</w:t>
            </w:r>
          </w:p>
          <w:p w14:paraId="74FFD297" w14:textId="77777777" w:rsidR="00975C97" w:rsidRPr="0001701A" w:rsidRDefault="00975C97" w:rsidP="0005125D">
            <w:pPr>
              <w:pStyle w:val="TAN"/>
            </w:pPr>
            <w:r w:rsidRPr="0001701A">
              <w:t>Note 4:</w:t>
            </w:r>
            <w:r w:rsidRPr="0001701A">
              <w:tab/>
              <w:t>Slot i is slot index per frame.</w:t>
            </w:r>
          </w:p>
        </w:tc>
      </w:tr>
    </w:tbl>
    <w:p w14:paraId="29B5713B" w14:textId="77777777" w:rsidR="00975C97" w:rsidRPr="0001701A" w:rsidRDefault="00975C97" w:rsidP="00975C97"/>
    <w:p w14:paraId="1B28AB29" w14:textId="77777777" w:rsidR="00975C97" w:rsidRPr="0001701A" w:rsidRDefault="00975C97" w:rsidP="00975C97">
      <w:pPr>
        <w:pStyle w:val="TH"/>
      </w:pPr>
      <w:r w:rsidRPr="0001701A">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01701A"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01701A" w:rsidRDefault="00975C97" w:rsidP="003759F1">
            <w:pPr>
              <w:pStyle w:val="TAH"/>
            </w:pPr>
            <w:r w:rsidRPr="0001701A">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01701A" w:rsidRDefault="00975C97" w:rsidP="003759F1">
            <w:pPr>
              <w:pStyle w:val="TAH"/>
            </w:pPr>
            <w:r w:rsidRPr="0001701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01701A" w:rsidRDefault="00975C97" w:rsidP="003759F1">
            <w:pPr>
              <w:pStyle w:val="TAH"/>
            </w:pPr>
            <w:r w:rsidRPr="0001701A">
              <w:t>Value</w:t>
            </w:r>
          </w:p>
        </w:tc>
      </w:tr>
      <w:tr w:rsidR="00975C97" w:rsidRPr="0001701A"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01701A" w:rsidRDefault="00975C97" w:rsidP="003759F1">
            <w:pPr>
              <w:pStyle w:val="TAL"/>
            </w:pPr>
            <w:r w:rsidRPr="0001701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01701A" w:rsidRDefault="00975C97" w:rsidP="003759F1">
            <w:pPr>
              <w:pStyle w:val="TAC"/>
            </w:pPr>
            <w:r w:rsidRPr="0001701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01701A" w:rsidRDefault="00975C97" w:rsidP="003759F1">
            <w:pPr>
              <w:pStyle w:val="TAC"/>
            </w:pPr>
            <w:r w:rsidRPr="0001701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01701A" w:rsidRDefault="00975C97" w:rsidP="003759F1">
            <w:pPr>
              <w:pStyle w:val="TAC"/>
            </w:pPr>
            <w:r w:rsidRPr="0001701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01701A" w:rsidRDefault="00975C97" w:rsidP="003759F1">
            <w:pPr>
              <w:pStyle w:val="TAC"/>
            </w:pPr>
            <w:r w:rsidRPr="0001701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01701A" w:rsidRDefault="00975C97" w:rsidP="003759F1">
            <w:pPr>
              <w:pStyle w:val="TAC"/>
            </w:pPr>
            <w:r w:rsidRPr="0001701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01701A" w:rsidRDefault="00975C97" w:rsidP="003759F1">
            <w:pPr>
              <w:pStyle w:val="TAC"/>
            </w:pPr>
            <w:r w:rsidRPr="0001701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01701A" w:rsidRDefault="00975C97" w:rsidP="003759F1">
            <w:pPr>
              <w:pStyle w:val="TAC"/>
            </w:pPr>
            <w:r w:rsidRPr="0001701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01701A" w:rsidRDefault="00975C97" w:rsidP="003759F1">
            <w:pPr>
              <w:pStyle w:val="TAC"/>
            </w:pPr>
            <w:r w:rsidRPr="0001701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01701A" w:rsidRDefault="00975C97" w:rsidP="003759F1">
            <w:pPr>
              <w:pStyle w:val="TAC"/>
            </w:pPr>
            <w:r w:rsidRPr="0001701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01701A" w:rsidRDefault="00975C97" w:rsidP="003759F1">
            <w:pPr>
              <w:pStyle w:val="TAC"/>
            </w:pPr>
            <w:r w:rsidRPr="0001701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01701A" w:rsidRDefault="00975C97" w:rsidP="003759F1">
            <w:pPr>
              <w:pStyle w:val="TAC"/>
            </w:pPr>
            <w:r w:rsidRPr="0001701A">
              <w:t>100</w:t>
            </w:r>
          </w:p>
        </w:tc>
      </w:tr>
      <w:tr w:rsidR="00975C97" w:rsidRPr="0001701A"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01701A" w:rsidRDefault="00975C97" w:rsidP="003759F1">
            <w:pPr>
              <w:pStyle w:val="TAL"/>
            </w:pPr>
            <w:r w:rsidRPr="0001701A">
              <w:t xml:space="preserve">Subcarrier spacing configuration </w:t>
            </w:r>
            <w:r w:rsidRPr="0001701A">
              <w:object w:dxaOrig="230" w:dyaOrig="250" w14:anchorId="283F3032">
                <v:shape id="_x0000_i1033" type="#_x0000_t75" style="width:10.5pt;height:12.5pt" o:ole="">
                  <v:imagedata r:id="rId9" o:title=""/>
                </v:shape>
                <o:OLEObject Type="Embed" ProgID="Equation.3" ShapeID="_x0000_i1033" DrawAspect="Content" ObjectID="_1717871230"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01701A" w:rsidRDefault="00975C97" w:rsidP="003759F1">
            <w:pPr>
              <w:pStyle w:val="TAC"/>
            </w:pPr>
            <w:r w:rsidRPr="0001701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01701A" w:rsidRDefault="00975C97" w:rsidP="003759F1">
            <w:pPr>
              <w:pStyle w:val="TAC"/>
            </w:pPr>
            <w:r w:rsidRPr="0001701A">
              <w:t>2</w:t>
            </w:r>
          </w:p>
        </w:tc>
      </w:tr>
      <w:tr w:rsidR="00975C97" w:rsidRPr="0001701A"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01701A" w:rsidRDefault="00975C97" w:rsidP="003759F1">
            <w:pPr>
              <w:pStyle w:val="TAL"/>
            </w:pPr>
            <w:r w:rsidRPr="0001701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01701A" w:rsidRDefault="00975C97" w:rsidP="003759F1">
            <w:pPr>
              <w:pStyle w:val="TAC"/>
            </w:pPr>
            <w:r w:rsidRPr="0001701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01701A" w:rsidRDefault="00975C97" w:rsidP="003759F1">
            <w:pPr>
              <w:pStyle w:val="TAC"/>
            </w:pPr>
            <w:r w:rsidRPr="0001701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01701A" w:rsidRDefault="00975C97" w:rsidP="003759F1">
            <w:pPr>
              <w:pStyle w:val="TAC"/>
            </w:pPr>
            <w:r w:rsidRPr="0001701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01701A" w:rsidRDefault="00975C97" w:rsidP="003759F1">
            <w:pPr>
              <w:pStyle w:val="TAC"/>
            </w:pPr>
            <w:r w:rsidRPr="0001701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01701A" w:rsidRDefault="00975C97" w:rsidP="003759F1">
            <w:pPr>
              <w:pStyle w:val="TAC"/>
            </w:pPr>
            <w:r w:rsidRPr="0001701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01701A" w:rsidRDefault="00975C97" w:rsidP="003759F1">
            <w:pPr>
              <w:pStyle w:val="TAC"/>
            </w:pPr>
            <w:r w:rsidRPr="0001701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01701A" w:rsidRDefault="00975C97" w:rsidP="003759F1">
            <w:pPr>
              <w:pStyle w:val="TAC"/>
            </w:pPr>
            <w:r w:rsidRPr="0001701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01701A" w:rsidRDefault="00975C97" w:rsidP="003759F1">
            <w:pPr>
              <w:pStyle w:val="TAC"/>
            </w:pPr>
            <w:r w:rsidRPr="0001701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01701A" w:rsidRDefault="00975C97" w:rsidP="003759F1">
            <w:pPr>
              <w:pStyle w:val="TAC"/>
            </w:pPr>
            <w:r w:rsidRPr="0001701A">
              <w:t>135</w:t>
            </w:r>
          </w:p>
        </w:tc>
      </w:tr>
      <w:tr w:rsidR="00975C97" w:rsidRPr="0001701A"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01701A" w:rsidRDefault="00975C97" w:rsidP="003759F1">
            <w:pPr>
              <w:pStyle w:val="TAL"/>
            </w:pPr>
            <w:r w:rsidRPr="0001701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01701A" w:rsidRDefault="00975C97" w:rsidP="003759F1">
            <w:pPr>
              <w:pStyle w:val="TAC"/>
            </w:pPr>
            <w:r w:rsidRPr="0001701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01701A" w:rsidRDefault="00975C97" w:rsidP="003759F1">
            <w:pPr>
              <w:pStyle w:val="TAC"/>
            </w:pPr>
            <w:r w:rsidRPr="0001701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01701A" w:rsidRDefault="00975C97" w:rsidP="003759F1">
            <w:pPr>
              <w:pStyle w:val="TAC"/>
            </w:pPr>
            <w:r w:rsidRPr="0001701A">
              <w:t>12</w:t>
            </w:r>
          </w:p>
        </w:tc>
      </w:tr>
      <w:tr w:rsidR="00975C97" w:rsidRPr="0001701A"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01701A" w:rsidRDefault="00975C97" w:rsidP="003759F1">
            <w:pPr>
              <w:pStyle w:val="TAL"/>
            </w:pPr>
            <w:r w:rsidRPr="0001701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01701A" w:rsidRDefault="00975C97" w:rsidP="003759F1">
            <w:pPr>
              <w:pStyle w:val="TAC"/>
            </w:pPr>
            <w:r w:rsidRPr="0001701A">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01701A" w:rsidRDefault="00975C97" w:rsidP="003759F1">
            <w:pPr>
              <w:pStyle w:val="TAC"/>
            </w:pPr>
            <w:r w:rsidRPr="0001701A">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01701A" w:rsidRDefault="00975C97" w:rsidP="003759F1">
            <w:pPr>
              <w:pStyle w:val="TAC"/>
            </w:pPr>
            <w:r w:rsidRPr="0001701A">
              <w:t>36</w:t>
            </w:r>
          </w:p>
        </w:tc>
      </w:tr>
      <w:tr w:rsidR="00975C97" w:rsidRPr="0001701A"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01701A" w:rsidRDefault="00975C97" w:rsidP="003759F1">
            <w:pPr>
              <w:pStyle w:val="TAL"/>
            </w:pPr>
            <w:r w:rsidRPr="0001701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01701A" w:rsidRDefault="00975C97" w:rsidP="003759F1">
            <w:pPr>
              <w:pStyle w:val="TAC"/>
            </w:pPr>
            <w:r w:rsidRPr="0001701A">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01701A" w:rsidRDefault="00975C97" w:rsidP="003759F1">
            <w:pPr>
              <w:pStyle w:val="TAC"/>
            </w:pPr>
            <w:r w:rsidRPr="0001701A">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01701A" w:rsidRDefault="00975C97" w:rsidP="003759F1">
            <w:pPr>
              <w:pStyle w:val="TAC"/>
            </w:pPr>
            <w:r w:rsidRPr="0001701A">
              <w:t>23</w:t>
            </w:r>
          </w:p>
        </w:tc>
      </w:tr>
      <w:tr w:rsidR="00975C97" w:rsidRPr="0001701A"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01701A" w:rsidRDefault="00975C97" w:rsidP="003759F1">
            <w:pPr>
              <w:pStyle w:val="TAL"/>
            </w:pPr>
            <w:r w:rsidRPr="0001701A">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01701A" w:rsidRDefault="00975C97" w:rsidP="003759F1">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01701A" w:rsidRDefault="00975C97" w:rsidP="003759F1">
            <w:pPr>
              <w:pStyle w:val="TAC"/>
              <w:rPr>
                <w:rFonts w:eastAsia="PMingLiU"/>
                <w:lang w:eastAsia="zh-TW"/>
              </w:rPr>
            </w:pPr>
            <w:r w:rsidRPr="0001701A">
              <w:rPr>
                <w:rFonts w:eastAsia="PMingLiU"/>
                <w:lang w:eastAsia="zh-TW"/>
              </w:rPr>
              <w:t>256QAM</w:t>
            </w:r>
          </w:p>
        </w:tc>
      </w:tr>
      <w:tr w:rsidR="00975C97" w:rsidRPr="0001701A"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01701A" w:rsidRDefault="00975C97" w:rsidP="003759F1">
            <w:pPr>
              <w:pStyle w:val="TAL"/>
            </w:pPr>
            <w:r w:rsidRPr="0001701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01701A" w:rsidRDefault="00975C97" w:rsidP="003759F1">
            <w:pPr>
              <w:pStyle w:val="TAC"/>
            </w:pPr>
            <w:r w:rsidRPr="0001701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01701A" w:rsidRDefault="00975C97" w:rsidP="003759F1">
            <w:pPr>
              <w:pStyle w:val="TAC"/>
            </w:pPr>
            <w:r w:rsidRPr="0001701A">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01701A" w:rsidRDefault="00975C97" w:rsidP="003759F1">
            <w:pPr>
              <w:pStyle w:val="TAC"/>
            </w:pPr>
            <w:r w:rsidRPr="0001701A">
              <w:t>256 QAM</w:t>
            </w:r>
          </w:p>
        </w:tc>
      </w:tr>
      <w:tr w:rsidR="00975C97" w:rsidRPr="0001701A"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01701A" w:rsidRDefault="00975C97" w:rsidP="003759F1">
            <w:pPr>
              <w:pStyle w:val="TAL"/>
            </w:pPr>
            <w:r w:rsidRPr="0001701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01701A" w:rsidRDefault="00975C97" w:rsidP="003759F1">
            <w:pPr>
              <w:pStyle w:val="TAC"/>
            </w:pPr>
            <w:r w:rsidRPr="0001701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01701A" w:rsidRDefault="00975C97" w:rsidP="003759F1">
            <w:pPr>
              <w:pStyle w:val="TAC"/>
            </w:pPr>
            <w:r w:rsidRPr="0001701A">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01701A" w:rsidRDefault="00975C97" w:rsidP="003759F1">
            <w:pPr>
              <w:pStyle w:val="TAC"/>
            </w:pPr>
            <w:r w:rsidRPr="0001701A">
              <w:t>4/5</w:t>
            </w:r>
          </w:p>
        </w:tc>
      </w:tr>
      <w:tr w:rsidR="00975C97" w:rsidRPr="0001701A"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01701A" w:rsidRDefault="00975C97" w:rsidP="003759F1">
            <w:pPr>
              <w:pStyle w:val="TAL"/>
            </w:pPr>
            <w:r w:rsidRPr="0001701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01701A" w:rsidRDefault="00975C97" w:rsidP="003759F1">
            <w:pPr>
              <w:pStyle w:val="TAC"/>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01701A" w:rsidRDefault="00975C97" w:rsidP="003759F1">
            <w:pPr>
              <w:pStyle w:val="TAC"/>
            </w:pPr>
            <w:r w:rsidRPr="0001701A">
              <w:t>1</w:t>
            </w:r>
          </w:p>
        </w:tc>
      </w:tr>
      <w:tr w:rsidR="00975C97" w:rsidRPr="0001701A"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01701A" w:rsidRDefault="00975C97" w:rsidP="003759F1">
            <w:pPr>
              <w:pStyle w:val="TAL"/>
            </w:pPr>
            <w:r w:rsidRPr="0001701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01701A" w:rsidRDefault="00975C97" w:rsidP="003759F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01701A" w:rsidRDefault="00975C97" w:rsidP="003759F1">
            <w:pPr>
              <w:pStyle w:val="TAC"/>
            </w:pPr>
          </w:p>
        </w:tc>
      </w:tr>
      <w:tr w:rsidR="00975C97" w:rsidRPr="0001701A"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01701A" w:rsidRDefault="00975C97" w:rsidP="003759F1">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01701A" w:rsidRDefault="00975C97" w:rsidP="003759F1">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01701A" w:rsidRDefault="00975C97" w:rsidP="003759F1">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01701A" w:rsidRDefault="00975C97" w:rsidP="003759F1">
            <w:pPr>
              <w:pStyle w:val="TAC"/>
            </w:pPr>
            <w:r w:rsidRPr="0001701A">
              <w:t>N/A</w:t>
            </w:r>
          </w:p>
        </w:tc>
      </w:tr>
      <w:tr w:rsidR="00975C97" w:rsidRPr="0001701A"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01701A" w:rsidRDefault="00975C97" w:rsidP="003759F1">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01701A" w:rsidRDefault="00975C97" w:rsidP="003759F1">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01701A" w:rsidRDefault="00975C97" w:rsidP="003759F1">
            <w:pPr>
              <w:pStyle w:val="TAC"/>
            </w:pPr>
            <w:r w:rsidRPr="0001701A">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01701A" w:rsidRDefault="00975C97" w:rsidP="003759F1">
            <w:pPr>
              <w:pStyle w:val="TAC"/>
            </w:pPr>
            <w:r w:rsidRPr="0001701A">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01701A" w:rsidRDefault="00975C97" w:rsidP="003759F1">
            <w:pPr>
              <w:pStyle w:val="TAC"/>
            </w:pPr>
            <w:r w:rsidRPr="0001701A">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01701A" w:rsidRDefault="00975C97" w:rsidP="003759F1">
            <w:pPr>
              <w:pStyle w:val="TAC"/>
            </w:pPr>
            <w:r w:rsidRPr="0001701A">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01701A" w:rsidRDefault="00975C97" w:rsidP="003759F1">
            <w:pPr>
              <w:pStyle w:val="TAC"/>
            </w:pPr>
            <w:r w:rsidRPr="0001701A">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01701A" w:rsidRDefault="00975C97" w:rsidP="003759F1">
            <w:pPr>
              <w:pStyle w:val="TAC"/>
            </w:pPr>
            <w:r w:rsidRPr="0001701A">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01701A" w:rsidRDefault="00975C97" w:rsidP="003759F1">
            <w:pPr>
              <w:pStyle w:val="TAC"/>
            </w:pPr>
            <w:r w:rsidRPr="0001701A">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01701A" w:rsidRDefault="00975C97" w:rsidP="003759F1">
            <w:pPr>
              <w:pStyle w:val="TAC"/>
            </w:pPr>
            <w:r w:rsidRPr="0001701A">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01701A" w:rsidRDefault="00975C97" w:rsidP="003759F1">
            <w:pPr>
              <w:pStyle w:val="TAC"/>
            </w:pPr>
            <w:r w:rsidRPr="0001701A">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01701A" w:rsidRDefault="00975C97" w:rsidP="003759F1">
            <w:pPr>
              <w:pStyle w:val="TAC"/>
            </w:pPr>
            <w:r w:rsidRPr="0001701A">
              <w:t>90176</w:t>
            </w:r>
          </w:p>
        </w:tc>
      </w:tr>
      <w:tr w:rsidR="00975C97" w:rsidRPr="0001701A"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01701A" w:rsidRDefault="00975C97" w:rsidP="003759F1">
            <w:pPr>
              <w:pStyle w:val="TAL"/>
            </w:pPr>
            <w:r w:rsidRPr="0001701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01701A" w:rsidRDefault="00975C97" w:rsidP="003759F1">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01701A" w:rsidRDefault="00975C97" w:rsidP="003759F1">
            <w:pPr>
              <w:pStyle w:val="TAC"/>
            </w:pPr>
            <w:r w:rsidRPr="0001701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01701A" w:rsidRDefault="00975C97" w:rsidP="003759F1">
            <w:pPr>
              <w:pStyle w:val="TAC"/>
            </w:pPr>
            <w:r w:rsidRPr="0001701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01701A" w:rsidRDefault="00975C97" w:rsidP="003759F1">
            <w:pPr>
              <w:pStyle w:val="TAC"/>
            </w:pPr>
            <w:r w:rsidRPr="0001701A">
              <w:t>24</w:t>
            </w:r>
          </w:p>
        </w:tc>
      </w:tr>
      <w:tr w:rsidR="00975C97" w:rsidRPr="0001701A"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01701A" w:rsidRDefault="00975C97" w:rsidP="003759F1">
            <w:pPr>
              <w:pStyle w:val="TAL"/>
            </w:pPr>
            <w:r w:rsidRPr="0001701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01701A" w:rsidRDefault="00975C97" w:rsidP="003759F1">
            <w:pPr>
              <w:pStyle w:val="TAC"/>
            </w:pPr>
            <w:r w:rsidRPr="0001701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01701A" w:rsidRDefault="00975C97" w:rsidP="003759F1">
            <w:pPr>
              <w:pStyle w:val="TAC"/>
            </w:pPr>
            <w:r w:rsidRPr="0001701A">
              <w:t>1</w:t>
            </w:r>
          </w:p>
        </w:tc>
      </w:tr>
      <w:tr w:rsidR="00975C97" w:rsidRPr="0001701A"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01701A" w:rsidRDefault="00975C97" w:rsidP="003759F1">
            <w:pPr>
              <w:pStyle w:val="TAL"/>
            </w:pPr>
            <w:r w:rsidRPr="0001701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01701A" w:rsidRDefault="00975C97" w:rsidP="003759F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01701A" w:rsidRDefault="00975C97" w:rsidP="003759F1">
            <w:pPr>
              <w:pStyle w:val="TAC"/>
            </w:pPr>
          </w:p>
        </w:tc>
      </w:tr>
      <w:tr w:rsidR="00975C97" w:rsidRPr="0001701A"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01701A" w:rsidRDefault="00975C97" w:rsidP="003759F1">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01701A" w:rsidRDefault="00975C97" w:rsidP="003759F1">
            <w:pPr>
              <w:pStyle w:val="TAC"/>
            </w:pPr>
            <w:r w:rsidRPr="0001701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01701A" w:rsidRDefault="00975C97" w:rsidP="003759F1">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01701A" w:rsidRDefault="00975C97" w:rsidP="003759F1">
            <w:pPr>
              <w:pStyle w:val="TAC"/>
            </w:pPr>
            <w:r w:rsidRPr="0001701A">
              <w:t>N/A</w:t>
            </w:r>
          </w:p>
        </w:tc>
      </w:tr>
      <w:tr w:rsidR="00975C97" w:rsidRPr="0001701A"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01701A" w:rsidRDefault="00975C97" w:rsidP="003759F1">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01701A" w:rsidRDefault="00975C97" w:rsidP="003759F1">
            <w:pPr>
              <w:pStyle w:val="TAC"/>
            </w:pPr>
            <w:r w:rsidRPr="0001701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01701A" w:rsidRDefault="00975C97" w:rsidP="003759F1">
            <w:pPr>
              <w:pStyle w:val="TAC"/>
            </w:pPr>
            <w:r w:rsidRPr="0001701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01701A" w:rsidRDefault="00975C97" w:rsidP="003759F1">
            <w:pPr>
              <w:pStyle w:val="TAC"/>
            </w:pPr>
            <w:r w:rsidRPr="0001701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01701A" w:rsidRDefault="00975C97" w:rsidP="003759F1">
            <w:pPr>
              <w:pStyle w:val="TAC"/>
            </w:pPr>
            <w:r w:rsidRPr="0001701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01701A" w:rsidRDefault="00975C97" w:rsidP="003759F1">
            <w:pPr>
              <w:pStyle w:val="TAC"/>
            </w:pPr>
            <w:r w:rsidRPr="0001701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01701A" w:rsidRDefault="00975C97" w:rsidP="003759F1">
            <w:pPr>
              <w:pStyle w:val="TAC"/>
            </w:pPr>
            <w:r w:rsidRPr="0001701A">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01701A" w:rsidRDefault="00975C97" w:rsidP="003759F1">
            <w:pPr>
              <w:pStyle w:val="TAC"/>
            </w:pPr>
            <w:r w:rsidRPr="0001701A">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01701A" w:rsidRDefault="00975C97" w:rsidP="003759F1">
            <w:pPr>
              <w:pStyle w:val="TAC"/>
            </w:pPr>
            <w:r w:rsidRPr="0001701A">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01701A" w:rsidRDefault="00975C97" w:rsidP="003759F1">
            <w:pPr>
              <w:pStyle w:val="TAC"/>
            </w:pPr>
            <w:r w:rsidRPr="0001701A">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01701A" w:rsidRDefault="00975C97" w:rsidP="003759F1">
            <w:pPr>
              <w:pStyle w:val="TAC"/>
            </w:pPr>
            <w:r w:rsidRPr="0001701A">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01701A" w:rsidRDefault="00975C97" w:rsidP="003759F1">
            <w:pPr>
              <w:pStyle w:val="TAC"/>
            </w:pPr>
            <w:r w:rsidRPr="0001701A">
              <w:t>12</w:t>
            </w:r>
          </w:p>
        </w:tc>
      </w:tr>
      <w:tr w:rsidR="00975C97" w:rsidRPr="0001701A"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01701A" w:rsidRDefault="00975C97" w:rsidP="003759F1">
            <w:pPr>
              <w:pStyle w:val="TAL"/>
            </w:pPr>
            <w:r w:rsidRPr="0001701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01701A" w:rsidRDefault="00975C97" w:rsidP="003759F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01701A" w:rsidRDefault="00975C97" w:rsidP="003759F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01701A" w:rsidRDefault="00975C97" w:rsidP="003759F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01701A" w:rsidRDefault="00975C97" w:rsidP="003759F1">
            <w:pPr>
              <w:pStyle w:val="TAC"/>
            </w:pPr>
          </w:p>
        </w:tc>
      </w:tr>
      <w:tr w:rsidR="00975C97" w:rsidRPr="0001701A"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01701A" w:rsidRDefault="00975C97" w:rsidP="003759F1">
            <w:pPr>
              <w:pStyle w:val="TAL"/>
            </w:pPr>
            <w:r w:rsidRPr="0001701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01701A" w:rsidRDefault="00975C97" w:rsidP="003759F1">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01701A" w:rsidRDefault="00975C97" w:rsidP="003759F1">
            <w:pPr>
              <w:pStyle w:val="TAC"/>
            </w:pPr>
            <w:r w:rsidRPr="0001701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01701A" w:rsidRDefault="00975C97" w:rsidP="003759F1">
            <w:pPr>
              <w:pStyle w:val="TAC"/>
            </w:pPr>
            <w:r w:rsidRPr="0001701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01701A" w:rsidRDefault="00975C97" w:rsidP="003759F1">
            <w:pPr>
              <w:pStyle w:val="TAC"/>
            </w:pPr>
            <w:r w:rsidRPr="0001701A">
              <w:t>N/A</w:t>
            </w:r>
          </w:p>
        </w:tc>
      </w:tr>
      <w:tr w:rsidR="00975C97" w:rsidRPr="0001701A"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01701A" w:rsidRDefault="00975C97" w:rsidP="003759F1">
            <w:pPr>
              <w:pStyle w:val="TAL"/>
            </w:pPr>
            <w:r w:rsidRPr="0001701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01701A" w:rsidRDefault="00975C97" w:rsidP="003759F1">
            <w:pPr>
              <w:pStyle w:val="TAC"/>
            </w:pPr>
            <w:r w:rsidRPr="0001701A">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01701A" w:rsidRDefault="00975C97" w:rsidP="003759F1">
            <w:pPr>
              <w:pStyle w:val="TAC"/>
            </w:pPr>
            <w:r w:rsidRPr="0001701A">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01701A" w:rsidRDefault="00975C97" w:rsidP="003759F1">
            <w:pPr>
              <w:pStyle w:val="TAC"/>
            </w:pPr>
            <w:r w:rsidRPr="0001701A">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01701A" w:rsidRDefault="00975C97" w:rsidP="003759F1">
            <w:pPr>
              <w:pStyle w:val="TAC"/>
            </w:pPr>
            <w:r w:rsidRPr="0001701A">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01701A" w:rsidRDefault="00975C97" w:rsidP="003759F1">
            <w:pPr>
              <w:pStyle w:val="TAC"/>
            </w:pPr>
            <w:r w:rsidRPr="0001701A">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01701A" w:rsidRDefault="00975C97" w:rsidP="003759F1">
            <w:pPr>
              <w:pStyle w:val="TAC"/>
            </w:pPr>
            <w:r w:rsidRPr="0001701A">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01701A" w:rsidRDefault="00975C97" w:rsidP="003759F1">
            <w:pPr>
              <w:pStyle w:val="TAC"/>
            </w:pPr>
            <w:r w:rsidRPr="0001701A">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01701A" w:rsidRDefault="00975C97" w:rsidP="003759F1">
            <w:pPr>
              <w:pStyle w:val="TAC"/>
            </w:pPr>
            <w:r w:rsidRPr="0001701A">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01701A" w:rsidRDefault="00975C97" w:rsidP="003759F1">
            <w:pPr>
              <w:pStyle w:val="TAC"/>
            </w:pPr>
            <w:r w:rsidRPr="0001701A">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01701A" w:rsidRDefault="00975C97" w:rsidP="003759F1">
            <w:pPr>
              <w:pStyle w:val="TAC"/>
            </w:pPr>
            <w:r w:rsidRPr="0001701A">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01701A" w:rsidRDefault="00975C97" w:rsidP="003759F1">
            <w:pPr>
              <w:pStyle w:val="TAC"/>
            </w:pPr>
            <w:r w:rsidRPr="0001701A">
              <w:t>116640</w:t>
            </w:r>
          </w:p>
        </w:tc>
      </w:tr>
      <w:tr w:rsidR="00975C97" w:rsidRPr="0001701A"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01701A" w:rsidRDefault="00975C97" w:rsidP="003759F1">
            <w:pPr>
              <w:pStyle w:val="TAL"/>
            </w:pPr>
            <w:r w:rsidRPr="0001701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01701A" w:rsidRDefault="00975C97" w:rsidP="003759F1">
            <w:pPr>
              <w:pStyle w:val="TAC"/>
            </w:pPr>
            <w:r w:rsidRPr="0001701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01701A" w:rsidRDefault="00975C97" w:rsidP="003759F1">
            <w:pPr>
              <w:pStyle w:val="TAC"/>
            </w:pPr>
            <w:r w:rsidRPr="0001701A">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01701A" w:rsidRDefault="00975C97" w:rsidP="003759F1">
            <w:pPr>
              <w:pStyle w:val="TAC"/>
            </w:pPr>
            <w:r w:rsidRPr="0001701A">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01701A" w:rsidRDefault="00975C97" w:rsidP="003759F1">
            <w:pPr>
              <w:pStyle w:val="TAC"/>
            </w:pPr>
            <w:r w:rsidRPr="0001701A">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01701A" w:rsidRDefault="00975C97" w:rsidP="003759F1">
            <w:pPr>
              <w:pStyle w:val="TAC"/>
            </w:pPr>
            <w:r w:rsidRPr="0001701A">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01701A" w:rsidRDefault="00975C97" w:rsidP="003759F1">
            <w:pPr>
              <w:pStyle w:val="TAC"/>
            </w:pPr>
            <w:r w:rsidRPr="0001701A">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01701A" w:rsidRDefault="00975C97" w:rsidP="003759F1">
            <w:pPr>
              <w:pStyle w:val="TAC"/>
            </w:pPr>
            <w:r w:rsidRPr="0001701A">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01701A" w:rsidRDefault="00975C97" w:rsidP="003759F1">
            <w:pPr>
              <w:pStyle w:val="TAC"/>
            </w:pPr>
            <w:r w:rsidRPr="0001701A">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01701A" w:rsidRDefault="00975C97" w:rsidP="003759F1">
            <w:pPr>
              <w:pStyle w:val="TAC"/>
            </w:pPr>
            <w:r w:rsidRPr="0001701A">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01701A" w:rsidRDefault="00975C97" w:rsidP="003759F1">
            <w:pPr>
              <w:pStyle w:val="TAC"/>
            </w:pPr>
            <w:r w:rsidRPr="0001701A">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01701A" w:rsidRDefault="00975C97" w:rsidP="003759F1">
            <w:pPr>
              <w:pStyle w:val="TAC"/>
            </w:pPr>
            <w:r w:rsidRPr="0001701A">
              <w:t>324.634</w:t>
            </w:r>
          </w:p>
        </w:tc>
      </w:tr>
      <w:tr w:rsidR="00975C97" w:rsidRPr="0001701A"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01701A" w:rsidRDefault="00975C97" w:rsidP="003759F1">
            <w:pPr>
              <w:pStyle w:val="TAN"/>
            </w:pPr>
            <w:r w:rsidRPr="0001701A">
              <w:t>Note 1:</w:t>
            </w:r>
            <w:r w:rsidRPr="0001701A">
              <w:tab/>
              <w:t>Additional parameters are specified in Table A.3.1-1 and Table A.3.2.1-1.</w:t>
            </w:r>
          </w:p>
          <w:p w14:paraId="02FC680D" w14:textId="77777777" w:rsidR="00975C97" w:rsidRPr="0001701A" w:rsidRDefault="00975C97" w:rsidP="003759F1">
            <w:pPr>
              <w:pStyle w:val="TAN"/>
            </w:pPr>
            <w:r w:rsidRPr="0001701A">
              <w:t>Note 2:</w:t>
            </w:r>
            <w:r w:rsidRPr="0001701A">
              <w:tab/>
              <w:t>If more than one Code Block is present, an additional CRC sequence of L = 24 Bits is attached to each Code Block (otherwise L = 0 Bit)</w:t>
            </w:r>
          </w:p>
          <w:p w14:paraId="2830650F" w14:textId="77777777" w:rsidR="00975C97" w:rsidRPr="0001701A" w:rsidRDefault="00975C97" w:rsidP="003759F1">
            <w:pPr>
              <w:pStyle w:val="TAN"/>
            </w:pPr>
            <w:r w:rsidRPr="0001701A">
              <w:t>Note 3:</w:t>
            </w:r>
            <w:r w:rsidRPr="0001701A">
              <w:tab/>
              <w:t>SS/PBCH block is transmitted in slot #0 of each frame.</w:t>
            </w:r>
          </w:p>
          <w:p w14:paraId="63A1BBFA" w14:textId="77777777" w:rsidR="00975C97" w:rsidRPr="0001701A" w:rsidRDefault="00975C97" w:rsidP="003759F1">
            <w:pPr>
              <w:pStyle w:val="TAN"/>
            </w:pPr>
            <w:r w:rsidRPr="0001701A">
              <w:t>Note 4:</w:t>
            </w:r>
            <w:r w:rsidRPr="0001701A">
              <w:tab/>
              <w:t>Slot i is slot index per frame.</w:t>
            </w:r>
          </w:p>
        </w:tc>
      </w:tr>
    </w:tbl>
    <w:p w14:paraId="1E547A28" w14:textId="77777777" w:rsidR="00975C97" w:rsidRPr="0001701A" w:rsidRDefault="00975C97" w:rsidP="00975C97"/>
    <w:p w14:paraId="187DCFCD" w14:textId="77777777" w:rsidR="00975C97" w:rsidRPr="0001701A" w:rsidRDefault="00975C97" w:rsidP="00975C97">
      <w:pPr>
        <w:pStyle w:val="Heading2"/>
      </w:pPr>
      <w:bookmarkStart w:id="62" w:name="_Toc27478701"/>
      <w:bookmarkStart w:id="63" w:name="_Toc36227415"/>
      <w:r w:rsidRPr="0001701A">
        <w:lastRenderedPageBreak/>
        <w:t>A.3.3</w:t>
      </w:r>
      <w:r w:rsidRPr="0001701A">
        <w:tab/>
        <w:t>DL reference measurement channels for TDD</w:t>
      </w:r>
      <w:bookmarkEnd w:id="62"/>
      <w:bookmarkEnd w:id="63"/>
    </w:p>
    <w:p w14:paraId="2D99A744" w14:textId="77777777" w:rsidR="00975C97" w:rsidRPr="0001701A" w:rsidRDefault="00975C97" w:rsidP="00975C97">
      <w:pPr>
        <w:pStyle w:val="Heading3"/>
      </w:pPr>
      <w:bookmarkStart w:id="64" w:name="_Toc27478702"/>
      <w:bookmarkStart w:id="65" w:name="_Toc36227416"/>
      <w:r w:rsidRPr="0001701A">
        <w:t>A.3.3.1</w:t>
      </w:r>
      <w:r w:rsidRPr="0001701A">
        <w:tab/>
        <w:t>General</w:t>
      </w:r>
      <w:bookmarkEnd w:id="64"/>
      <w:bookmarkEnd w:id="65"/>
    </w:p>
    <w:p w14:paraId="7AB2B397" w14:textId="77777777" w:rsidR="00975C97" w:rsidRPr="0001701A" w:rsidRDefault="00975C97" w:rsidP="00975C97">
      <w:pPr>
        <w:pStyle w:val="TH"/>
      </w:pPr>
      <w:r w:rsidRPr="0001701A">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01701A" w14:paraId="29503A0B" w14:textId="77777777" w:rsidTr="00CE0E4E">
        <w:tc>
          <w:tcPr>
            <w:tcW w:w="3055" w:type="dxa"/>
            <w:gridSpan w:val="2"/>
            <w:vMerge w:val="restart"/>
            <w:vAlign w:val="center"/>
          </w:tcPr>
          <w:p w14:paraId="34A0AA88" w14:textId="77777777" w:rsidR="00975C97" w:rsidRPr="0001701A" w:rsidRDefault="00975C97" w:rsidP="00CE0E4E">
            <w:pPr>
              <w:pStyle w:val="TAH"/>
            </w:pPr>
            <w:r w:rsidRPr="0001701A">
              <w:t>Parameter</w:t>
            </w:r>
          </w:p>
        </w:tc>
        <w:tc>
          <w:tcPr>
            <w:tcW w:w="7110" w:type="dxa"/>
            <w:gridSpan w:val="3"/>
            <w:shd w:val="clear" w:color="auto" w:fill="auto"/>
          </w:tcPr>
          <w:p w14:paraId="12BAF4DB" w14:textId="77777777" w:rsidR="00975C97" w:rsidRPr="0001701A" w:rsidRDefault="00975C97" w:rsidP="00CE0E4E">
            <w:pPr>
              <w:pStyle w:val="TAH"/>
            </w:pPr>
            <w:r w:rsidRPr="0001701A">
              <w:t>Value</w:t>
            </w:r>
          </w:p>
        </w:tc>
      </w:tr>
      <w:tr w:rsidR="00975C97" w:rsidRPr="0001701A" w14:paraId="5A7FE23F" w14:textId="77777777" w:rsidTr="00CE0E4E">
        <w:tc>
          <w:tcPr>
            <w:tcW w:w="3055" w:type="dxa"/>
            <w:gridSpan w:val="2"/>
            <w:vMerge/>
          </w:tcPr>
          <w:p w14:paraId="05CF9297" w14:textId="77777777" w:rsidR="00975C97" w:rsidRPr="0001701A" w:rsidRDefault="00975C97" w:rsidP="00CE0E4E">
            <w:pPr>
              <w:pStyle w:val="TAH"/>
            </w:pPr>
          </w:p>
        </w:tc>
        <w:tc>
          <w:tcPr>
            <w:tcW w:w="2160" w:type="dxa"/>
            <w:shd w:val="clear" w:color="auto" w:fill="auto"/>
          </w:tcPr>
          <w:p w14:paraId="07374F20" w14:textId="77777777" w:rsidR="00975C97" w:rsidRPr="0001701A" w:rsidRDefault="00975C97" w:rsidP="00CE0E4E">
            <w:pPr>
              <w:pStyle w:val="TAH"/>
            </w:pPr>
            <w:r w:rsidRPr="0001701A">
              <w:t>SCS 15 kHz (µ=0)</w:t>
            </w:r>
          </w:p>
        </w:tc>
        <w:tc>
          <w:tcPr>
            <w:tcW w:w="2444" w:type="dxa"/>
            <w:shd w:val="clear" w:color="auto" w:fill="auto"/>
          </w:tcPr>
          <w:p w14:paraId="6FE32ECD" w14:textId="77777777" w:rsidR="00975C97" w:rsidRPr="0001701A" w:rsidRDefault="00975C97" w:rsidP="00CE0E4E">
            <w:pPr>
              <w:pStyle w:val="TAH"/>
            </w:pPr>
            <w:r w:rsidRPr="0001701A">
              <w:t>SCS 30 kHz (µ=1)</w:t>
            </w:r>
          </w:p>
        </w:tc>
        <w:tc>
          <w:tcPr>
            <w:tcW w:w="2506" w:type="dxa"/>
          </w:tcPr>
          <w:p w14:paraId="798766CE" w14:textId="77777777" w:rsidR="00975C97" w:rsidRPr="0001701A" w:rsidRDefault="00975C97" w:rsidP="00CE0E4E">
            <w:pPr>
              <w:pStyle w:val="TAH"/>
            </w:pPr>
            <w:r w:rsidRPr="0001701A">
              <w:t>SCS 60 kHz (µ=2)</w:t>
            </w:r>
          </w:p>
        </w:tc>
      </w:tr>
      <w:tr w:rsidR="00975C97" w:rsidRPr="0001701A" w14:paraId="6851C808" w14:textId="77777777" w:rsidTr="00CE0E4E">
        <w:tc>
          <w:tcPr>
            <w:tcW w:w="3055" w:type="dxa"/>
            <w:gridSpan w:val="2"/>
          </w:tcPr>
          <w:p w14:paraId="77177D00" w14:textId="77777777" w:rsidR="00975C97" w:rsidRPr="0001701A" w:rsidRDefault="00975C97" w:rsidP="00CE0E4E">
            <w:pPr>
              <w:pStyle w:val="TAL"/>
              <w:rPr>
                <w:i/>
              </w:rPr>
            </w:pPr>
            <w:r w:rsidRPr="0001701A">
              <w:t>TDD Slot Configuration pattern (Note 1)</w:t>
            </w:r>
          </w:p>
        </w:tc>
        <w:tc>
          <w:tcPr>
            <w:tcW w:w="2160" w:type="dxa"/>
            <w:shd w:val="clear" w:color="auto" w:fill="auto"/>
          </w:tcPr>
          <w:p w14:paraId="5B235B57" w14:textId="77777777" w:rsidR="00975C97" w:rsidRPr="0001701A" w:rsidRDefault="00975C97" w:rsidP="00CE0E4E">
            <w:pPr>
              <w:pStyle w:val="TAL"/>
            </w:pPr>
            <w:r w:rsidRPr="0001701A">
              <w:t>DDDSU</w:t>
            </w:r>
          </w:p>
        </w:tc>
        <w:tc>
          <w:tcPr>
            <w:tcW w:w="2444" w:type="dxa"/>
            <w:shd w:val="clear" w:color="auto" w:fill="auto"/>
            <w:vAlign w:val="center"/>
          </w:tcPr>
          <w:p w14:paraId="7673F9A2" w14:textId="77777777" w:rsidR="00975C97" w:rsidRPr="0001701A" w:rsidRDefault="00975C97" w:rsidP="00CE0E4E">
            <w:pPr>
              <w:pStyle w:val="TAL"/>
            </w:pPr>
            <w:r w:rsidRPr="0001701A">
              <w:t>7DS2U</w:t>
            </w:r>
          </w:p>
        </w:tc>
        <w:tc>
          <w:tcPr>
            <w:tcW w:w="2506" w:type="dxa"/>
          </w:tcPr>
          <w:p w14:paraId="5A3CC4AB" w14:textId="77777777" w:rsidR="00975C97" w:rsidRPr="0001701A" w:rsidRDefault="00975C97" w:rsidP="00CE0E4E">
            <w:pPr>
              <w:pStyle w:val="TAL"/>
            </w:pPr>
            <w:r w:rsidRPr="0001701A">
              <w:t>14DS</w:t>
            </w:r>
            <w:r w:rsidRPr="0001701A">
              <w:rPr>
                <w:vertAlign w:val="subscript"/>
              </w:rPr>
              <w:t>1</w:t>
            </w:r>
            <w:r w:rsidRPr="0001701A">
              <w:t>S</w:t>
            </w:r>
            <w:r w:rsidRPr="0001701A">
              <w:rPr>
                <w:vertAlign w:val="subscript"/>
              </w:rPr>
              <w:t>2</w:t>
            </w:r>
            <w:r w:rsidRPr="0001701A">
              <w:t>4U</w:t>
            </w:r>
          </w:p>
        </w:tc>
      </w:tr>
      <w:tr w:rsidR="00975C97" w:rsidRPr="0001701A" w14:paraId="0AF19D31" w14:textId="77777777" w:rsidTr="00CE0E4E">
        <w:tc>
          <w:tcPr>
            <w:tcW w:w="3055" w:type="dxa"/>
            <w:gridSpan w:val="2"/>
          </w:tcPr>
          <w:p w14:paraId="2473DB09" w14:textId="77777777" w:rsidR="00975C97" w:rsidRPr="0001701A" w:rsidRDefault="00975C97" w:rsidP="00CE0E4E">
            <w:pPr>
              <w:pStyle w:val="TAL"/>
              <w:rPr>
                <w:i/>
              </w:rPr>
            </w:pPr>
            <w:r w:rsidRPr="0001701A">
              <w:t>Special Slot Configuration (Note 2)</w:t>
            </w:r>
          </w:p>
        </w:tc>
        <w:tc>
          <w:tcPr>
            <w:tcW w:w="2160" w:type="dxa"/>
            <w:shd w:val="clear" w:color="auto" w:fill="auto"/>
          </w:tcPr>
          <w:p w14:paraId="0BA6B2FA" w14:textId="77777777" w:rsidR="00975C97" w:rsidRPr="0001701A" w:rsidRDefault="00975C97" w:rsidP="00CE0E4E">
            <w:pPr>
              <w:pStyle w:val="TAL"/>
            </w:pPr>
            <w:r w:rsidRPr="0001701A">
              <w:t>10D+2G+2U</w:t>
            </w:r>
          </w:p>
        </w:tc>
        <w:tc>
          <w:tcPr>
            <w:tcW w:w="2444" w:type="dxa"/>
            <w:shd w:val="clear" w:color="auto" w:fill="auto"/>
            <w:vAlign w:val="center"/>
          </w:tcPr>
          <w:p w14:paraId="152CD7F8" w14:textId="77777777" w:rsidR="00975C97" w:rsidRPr="0001701A" w:rsidRDefault="00975C97" w:rsidP="00CE0E4E">
            <w:pPr>
              <w:pStyle w:val="TAL"/>
            </w:pPr>
            <w:r w:rsidRPr="0001701A">
              <w:t>6D+4G+4U</w:t>
            </w:r>
          </w:p>
        </w:tc>
        <w:tc>
          <w:tcPr>
            <w:tcW w:w="2506" w:type="dxa"/>
          </w:tcPr>
          <w:p w14:paraId="746612F1" w14:textId="77777777" w:rsidR="00975C97" w:rsidRPr="0001701A" w:rsidRDefault="00975C97" w:rsidP="00CE0E4E">
            <w:pPr>
              <w:pStyle w:val="TAL"/>
            </w:pPr>
            <w:r w:rsidRPr="0001701A">
              <w:t>S</w:t>
            </w:r>
            <w:r w:rsidRPr="0001701A">
              <w:rPr>
                <w:vertAlign w:val="subscript"/>
              </w:rPr>
              <w:t>1</w:t>
            </w:r>
            <w:r w:rsidRPr="0001701A">
              <w:t>=12D+2G, S</w:t>
            </w:r>
            <w:r w:rsidRPr="0001701A">
              <w:rPr>
                <w:vertAlign w:val="subscript"/>
              </w:rPr>
              <w:t>2</w:t>
            </w:r>
            <w:r w:rsidRPr="0001701A">
              <w:t>=6G+8U</w:t>
            </w:r>
          </w:p>
        </w:tc>
      </w:tr>
      <w:tr w:rsidR="00975C97" w:rsidRPr="0001701A" w14:paraId="05EFA765" w14:textId="77777777" w:rsidTr="00CE0E4E">
        <w:tc>
          <w:tcPr>
            <w:tcW w:w="3055" w:type="dxa"/>
            <w:gridSpan w:val="2"/>
          </w:tcPr>
          <w:p w14:paraId="72281B2B" w14:textId="77777777" w:rsidR="00975C97" w:rsidRPr="0001701A" w:rsidRDefault="00975C97" w:rsidP="00CE0E4E">
            <w:pPr>
              <w:pStyle w:val="TAL"/>
              <w:rPr>
                <w:i/>
              </w:rPr>
            </w:pPr>
            <w:proofErr w:type="spellStart"/>
            <w:r w:rsidRPr="0001701A">
              <w:t>referenceSubcarrierSpacing</w:t>
            </w:r>
            <w:proofErr w:type="spellEnd"/>
          </w:p>
        </w:tc>
        <w:tc>
          <w:tcPr>
            <w:tcW w:w="2160" w:type="dxa"/>
            <w:shd w:val="clear" w:color="auto" w:fill="auto"/>
          </w:tcPr>
          <w:p w14:paraId="07A72D92" w14:textId="77777777" w:rsidR="00975C97" w:rsidRPr="0001701A" w:rsidRDefault="00975C97" w:rsidP="00CE0E4E">
            <w:pPr>
              <w:pStyle w:val="TAL"/>
            </w:pPr>
            <w:r w:rsidRPr="0001701A">
              <w:t>15 kHz</w:t>
            </w:r>
          </w:p>
        </w:tc>
        <w:tc>
          <w:tcPr>
            <w:tcW w:w="2444" w:type="dxa"/>
            <w:shd w:val="clear" w:color="auto" w:fill="auto"/>
            <w:vAlign w:val="center"/>
          </w:tcPr>
          <w:p w14:paraId="338BF1B6" w14:textId="77777777" w:rsidR="00975C97" w:rsidRPr="0001701A" w:rsidRDefault="00975C97" w:rsidP="00CE0E4E">
            <w:pPr>
              <w:pStyle w:val="TAL"/>
            </w:pPr>
            <w:r w:rsidRPr="0001701A">
              <w:t>30 kHz</w:t>
            </w:r>
          </w:p>
        </w:tc>
        <w:tc>
          <w:tcPr>
            <w:tcW w:w="2506" w:type="dxa"/>
          </w:tcPr>
          <w:p w14:paraId="1AC4AB63" w14:textId="77777777" w:rsidR="00975C97" w:rsidRPr="0001701A" w:rsidRDefault="00975C97" w:rsidP="00CE0E4E">
            <w:pPr>
              <w:pStyle w:val="TAL"/>
            </w:pPr>
            <w:r w:rsidRPr="0001701A">
              <w:t>60 kHz</w:t>
            </w:r>
          </w:p>
        </w:tc>
      </w:tr>
      <w:tr w:rsidR="00975C97" w:rsidRPr="0001701A" w14:paraId="4CA8C91E" w14:textId="77777777" w:rsidTr="00CE0E4E">
        <w:tc>
          <w:tcPr>
            <w:tcW w:w="1255" w:type="dxa"/>
            <w:vMerge w:val="restart"/>
          </w:tcPr>
          <w:p w14:paraId="55F58A88" w14:textId="77777777" w:rsidR="00975C97" w:rsidRPr="0001701A" w:rsidRDefault="00975C97" w:rsidP="00CE0E4E">
            <w:pPr>
              <w:pStyle w:val="TAL"/>
              <w:rPr>
                <w:i/>
              </w:rPr>
            </w:pPr>
            <w:r w:rsidRPr="0001701A">
              <w:t>UL-DL configuration</w:t>
            </w:r>
          </w:p>
        </w:tc>
        <w:tc>
          <w:tcPr>
            <w:tcW w:w="1800" w:type="dxa"/>
            <w:shd w:val="clear" w:color="auto" w:fill="auto"/>
            <w:vAlign w:val="center"/>
          </w:tcPr>
          <w:p w14:paraId="47D07021" w14:textId="77777777" w:rsidR="00975C97" w:rsidRPr="0001701A" w:rsidRDefault="00975C97" w:rsidP="00CE0E4E">
            <w:pPr>
              <w:pStyle w:val="TAL"/>
            </w:pPr>
            <w:r w:rsidRPr="0001701A">
              <w:rPr>
                <w:i/>
              </w:rPr>
              <w:t>dl-UL-</w:t>
            </w:r>
            <w:proofErr w:type="spellStart"/>
            <w:r w:rsidRPr="0001701A">
              <w:rPr>
                <w:i/>
              </w:rPr>
              <w:t>TransmissionPeriodicity</w:t>
            </w:r>
            <w:proofErr w:type="spellEnd"/>
          </w:p>
        </w:tc>
        <w:tc>
          <w:tcPr>
            <w:tcW w:w="2160" w:type="dxa"/>
            <w:shd w:val="clear" w:color="auto" w:fill="auto"/>
            <w:vAlign w:val="center"/>
          </w:tcPr>
          <w:p w14:paraId="226A6AF8" w14:textId="77777777" w:rsidR="00975C97" w:rsidRPr="0001701A" w:rsidRDefault="00975C97" w:rsidP="00CE0E4E">
            <w:pPr>
              <w:pStyle w:val="TAL"/>
            </w:pPr>
            <w:r w:rsidRPr="0001701A">
              <w:t xml:space="preserve">5 </w:t>
            </w:r>
            <w:proofErr w:type="spellStart"/>
            <w:r w:rsidRPr="0001701A">
              <w:t>ms</w:t>
            </w:r>
            <w:proofErr w:type="spellEnd"/>
          </w:p>
        </w:tc>
        <w:tc>
          <w:tcPr>
            <w:tcW w:w="2444" w:type="dxa"/>
            <w:shd w:val="clear" w:color="auto" w:fill="auto"/>
            <w:vAlign w:val="center"/>
          </w:tcPr>
          <w:p w14:paraId="679682C9" w14:textId="77777777" w:rsidR="00975C97" w:rsidRPr="0001701A" w:rsidRDefault="00975C97" w:rsidP="00CE0E4E">
            <w:pPr>
              <w:pStyle w:val="TAL"/>
            </w:pPr>
            <w:r w:rsidRPr="0001701A">
              <w:t xml:space="preserve">5 </w:t>
            </w:r>
            <w:proofErr w:type="spellStart"/>
            <w:r w:rsidRPr="0001701A">
              <w:t>ms</w:t>
            </w:r>
            <w:proofErr w:type="spellEnd"/>
          </w:p>
        </w:tc>
        <w:tc>
          <w:tcPr>
            <w:tcW w:w="2506" w:type="dxa"/>
            <w:vAlign w:val="center"/>
          </w:tcPr>
          <w:p w14:paraId="142438EE" w14:textId="77777777" w:rsidR="00975C97" w:rsidRPr="0001701A" w:rsidRDefault="00975C97" w:rsidP="00CE0E4E">
            <w:pPr>
              <w:pStyle w:val="TAL"/>
            </w:pPr>
            <w:r w:rsidRPr="0001701A">
              <w:t xml:space="preserve">5 </w:t>
            </w:r>
            <w:proofErr w:type="spellStart"/>
            <w:r w:rsidRPr="0001701A">
              <w:t>ms</w:t>
            </w:r>
            <w:proofErr w:type="spellEnd"/>
          </w:p>
        </w:tc>
      </w:tr>
      <w:tr w:rsidR="00975C97" w:rsidRPr="0001701A" w14:paraId="5500F0BB" w14:textId="77777777" w:rsidTr="00CE0E4E">
        <w:tc>
          <w:tcPr>
            <w:tcW w:w="1255" w:type="dxa"/>
            <w:vMerge/>
          </w:tcPr>
          <w:p w14:paraId="023868C2" w14:textId="77777777" w:rsidR="00975C97" w:rsidRPr="0001701A" w:rsidRDefault="00975C97" w:rsidP="00CE0E4E">
            <w:pPr>
              <w:pStyle w:val="TAL"/>
              <w:rPr>
                <w:i/>
              </w:rPr>
            </w:pPr>
          </w:p>
        </w:tc>
        <w:tc>
          <w:tcPr>
            <w:tcW w:w="1800" w:type="dxa"/>
            <w:shd w:val="clear" w:color="auto" w:fill="auto"/>
            <w:vAlign w:val="center"/>
          </w:tcPr>
          <w:p w14:paraId="49177A52" w14:textId="77777777" w:rsidR="00975C97" w:rsidRPr="0001701A" w:rsidRDefault="00975C97" w:rsidP="00CE0E4E">
            <w:pPr>
              <w:pStyle w:val="TAL"/>
            </w:pPr>
            <w:proofErr w:type="spellStart"/>
            <w:r w:rsidRPr="0001701A">
              <w:rPr>
                <w:i/>
              </w:rPr>
              <w:t>nrofDownlinkSlots</w:t>
            </w:r>
            <w:proofErr w:type="spellEnd"/>
          </w:p>
        </w:tc>
        <w:tc>
          <w:tcPr>
            <w:tcW w:w="2160" w:type="dxa"/>
            <w:shd w:val="clear" w:color="auto" w:fill="auto"/>
            <w:vAlign w:val="center"/>
          </w:tcPr>
          <w:p w14:paraId="24BC7D33" w14:textId="77777777" w:rsidR="00975C97" w:rsidRPr="0001701A" w:rsidRDefault="00975C97" w:rsidP="00CE0E4E">
            <w:pPr>
              <w:pStyle w:val="TAL"/>
            </w:pPr>
            <w:r w:rsidRPr="0001701A">
              <w:t>3</w:t>
            </w:r>
          </w:p>
        </w:tc>
        <w:tc>
          <w:tcPr>
            <w:tcW w:w="2444" w:type="dxa"/>
            <w:shd w:val="clear" w:color="auto" w:fill="auto"/>
            <w:vAlign w:val="center"/>
          </w:tcPr>
          <w:p w14:paraId="6E1BDD19" w14:textId="77777777" w:rsidR="00975C97" w:rsidRPr="0001701A" w:rsidRDefault="00975C97" w:rsidP="00CE0E4E">
            <w:pPr>
              <w:pStyle w:val="TAL"/>
            </w:pPr>
            <w:r w:rsidRPr="0001701A">
              <w:t>7</w:t>
            </w:r>
          </w:p>
        </w:tc>
        <w:tc>
          <w:tcPr>
            <w:tcW w:w="2506" w:type="dxa"/>
            <w:vAlign w:val="center"/>
          </w:tcPr>
          <w:p w14:paraId="3DFE048A" w14:textId="77777777" w:rsidR="00975C97" w:rsidRPr="0001701A" w:rsidRDefault="00975C97" w:rsidP="00CE0E4E">
            <w:pPr>
              <w:pStyle w:val="TAL"/>
            </w:pPr>
            <w:r w:rsidRPr="0001701A">
              <w:t>14</w:t>
            </w:r>
          </w:p>
        </w:tc>
      </w:tr>
      <w:tr w:rsidR="00975C97" w:rsidRPr="0001701A" w14:paraId="7BDA5C64" w14:textId="77777777" w:rsidTr="00CE0E4E">
        <w:tc>
          <w:tcPr>
            <w:tcW w:w="1255" w:type="dxa"/>
            <w:vMerge/>
          </w:tcPr>
          <w:p w14:paraId="20202488" w14:textId="77777777" w:rsidR="00975C97" w:rsidRPr="0001701A" w:rsidRDefault="00975C97" w:rsidP="00CE0E4E">
            <w:pPr>
              <w:pStyle w:val="TAL"/>
              <w:rPr>
                <w:i/>
              </w:rPr>
            </w:pPr>
          </w:p>
        </w:tc>
        <w:tc>
          <w:tcPr>
            <w:tcW w:w="1800" w:type="dxa"/>
            <w:shd w:val="clear" w:color="auto" w:fill="auto"/>
            <w:vAlign w:val="center"/>
          </w:tcPr>
          <w:p w14:paraId="0C262CC8" w14:textId="77777777" w:rsidR="00975C97" w:rsidRPr="0001701A" w:rsidRDefault="00975C97" w:rsidP="00CE0E4E">
            <w:pPr>
              <w:pStyle w:val="TAL"/>
            </w:pPr>
            <w:proofErr w:type="spellStart"/>
            <w:r w:rsidRPr="0001701A">
              <w:rPr>
                <w:i/>
              </w:rPr>
              <w:t>nrofDownlinkSymbols</w:t>
            </w:r>
            <w:proofErr w:type="spellEnd"/>
          </w:p>
        </w:tc>
        <w:tc>
          <w:tcPr>
            <w:tcW w:w="2160" w:type="dxa"/>
            <w:shd w:val="clear" w:color="auto" w:fill="auto"/>
            <w:vAlign w:val="center"/>
          </w:tcPr>
          <w:p w14:paraId="2F90B10D" w14:textId="77777777" w:rsidR="00975C97" w:rsidRPr="0001701A" w:rsidRDefault="00975C97" w:rsidP="00CE0E4E">
            <w:pPr>
              <w:pStyle w:val="TAL"/>
            </w:pPr>
            <w:r w:rsidRPr="0001701A">
              <w:t>10</w:t>
            </w:r>
          </w:p>
        </w:tc>
        <w:tc>
          <w:tcPr>
            <w:tcW w:w="2444" w:type="dxa"/>
            <w:shd w:val="clear" w:color="auto" w:fill="auto"/>
            <w:vAlign w:val="center"/>
          </w:tcPr>
          <w:p w14:paraId="5CE502A2" w14:textId="77777777" w:rsidR="00975C97" w:rsidRPr="0001701A" w:rsidRDefault="00975C97" w:rsidP="00CE0E4E">
            <w:pPr>
              <w:pStyle w:val="TAL"/>
            </w:pPr>
            <w:r w:rsidRPr="0001701A">
              <w:t>6</w:t>
            </w:r>
          </w:p>
        </w:tc>
        <w:tc>
          <w:tcPr>
            <w:tcW w:w="2506" w:type="dxa"/>
            <w:vAlign w:val="center"/>
          </w:tcPr>
          <w:p w14:paraId="58A2E28F" w14:textId="77777777" w:rsidR="00975C97" w:rsidRPr="0001701A" w:rsidRDefault="00975C97" w:rsidP="00CE0E4E">
            <w:pPr>
              <w:pStyle w:val="TAL"/>
            </w:pPr>
            <w:r w:rsidRPr="0001701A">
              <w:t>12</w:t>
            </w:r>
          </w:p>
        </w:tc>
      </w:tr>
      <w:tr w:rsidR="00975C97" w:rsidRPr="0001701A" w14:paraId="27696C07" w14:textId="77777777" w:rsidTr="00CE0E4E">
        <w:tc>
          <w:tcPr>
            <w:tcW w:w="1255" w:type="dxa"/>
            <w:vMerge/>
          </w:tcPr>
          <w:p w14:paraId="03175D5F" w14:textId="77777777" w:rsidR="00975C97" w:rsidRPr="0001701A" w:rsidRDefault="00975C97" w:rsidP="00CE0E4E">
            <w:pPr>
              <w:pStyle w:val="TAL"/>
              <w:rPr>
                <w:i/>
              </w:rPr>
            </w:pPr>
          </w:p>
        </w:tc>
        <w:tc>
          <w:tcPr>
            <w:tcW w:w="1800" w:type="dxa"/>
            <w:shd w:val="clear" w:color="auto" w:fill="auto"/>
            <w:vAlign w:val="center"/>
          </w:tcPr>
          <w:p w14:paraId="3265AE80" w14:textId="77777777" w:rsidR="00975C97" w:rsidRPr="0001701A" w:rsidRDefault="00975C97" w:rsidP="00CE0E4E">
            <w:pPr>
              <w:pStyle w:val="TAL"/>
            </w:pPr>
            <w:proofErr w:type="spellStart"/>
            <w:r w:rsidRPr="0001701A">
              <w:rPr>
                <w:i/>
              </w:rPr>
              <w:t>nrofUplinkSlot</w:t>
            </w:r>
            <w:proofErr w:type="spellEnd"/>
          </w:p>
        </w:tc>
        <w:tc>
          <w:tcPr>
            <w:tcW w:w="2160" w:type="dxa"/>
            <w:shd w:val="clear" w:color="auto" w:fill="auto"/>
            <w:vAlign w:val="center"/>
          </w:tcPr>
          <w:p w14:paraId="01E425B2" w14:textId="77777777" w:rsidR="00975C97" w:rsidRPr="0001701A" w:rsidRDefault="00975C97" w:rsidP="00CE0E4E">
            <w:pPr>
              <w:pStyle w:val="TAL"/>
            </w:pPr>
            <w:r w:rsidRPr="0001701A">
              <w:t>1</w:t>
            </w:r>
          </w:p>
        </w:tc>
        <w:tc>
          <w:tcPr>
            <w:tcW w:w="2444" w:type="dxa"/>
            <w:shd w:val="clear" w:color="auto" w:fill="auto"/>
            <w:vAlign w:val="center"/>
          </w:tcPr>
          <w:p w14:paraId="2886C2D5" w14:textId="77777777" w:rsidR="00975C97" w:rsidRPr="0001701A" w:rsidRDefault="00975C97" w:rsidP="00CE0E4E">
            <w:pPr>
              <w:pStyle w:val="TAL"/>
            </w:pPr>
            <w:r w:rsidRPr="0001701A">
              <w:t>2</w:t>
            </w:r>
          </w:p>
        </w:tc>
        <w:tc>
          <w:tcPr>
            <w:tcW w:w="2506" w:type="dxa"/>
            <w:vAlign w:val="center"/>
          </w:tcPr>
          <w:p w14:paraId="54ED1C74" w14:textId="77777777" w:rsidR="00975C97" w:rsidRPr="0001701A" w:rsidRDefault="00975C97" w:rsidP="00CE0E4E">
            <w:pPr>
              <w:pStyle w:val="TAL"/>
            </w:pPr>
            <w:r w:rsidRPr="0001701A">
              <w:t>4</w:t>
            </w:r>
          </w:p>
        </w:tc>
      </w:tr>
      <w:tr w:rsidR="00975C97" w:rsidRPr="0001701A" w14:paraId="2961A81A" w14:textId="77777777" w:rsidTr="00CE0E4E">
        <w:tc>
          <w:tcPr>
            <w:tcW w:w="1255" w:type="dxa"/>
            <w:vMerge/>
          </w:tcPr>
          <w:p w14:paraId="126212E0" w14:textId="77777777" w:rsidR="00975C97" w:rsidRPr="0001701A" w:rsidRDefault="00975C97" w:rsidP="00CE0E4E">
            <w:pPr>
              <w:pStyle w:val="TAL"/>
              <w:rPr>
                <w:i/>
              </w:rPr>
            </w:pPr>
          </w:p>
        </w:tc>
        <w:tc>
          <w:tcPr>
            <w:tcW w:w="1800" w:type="dxa"/>
            <w:shd w:val="clear" w:color="auto" w:fill="auto"/>
            <w:vAlign w:val="center"/>
          </w:tcPr>
          <w:p w14:paraId="577AD60B" w14:textId="77777777" w:rsidR="00975C97" w:rsidRPr="0001701A" w:rsidRDefault="00975C97" w:rsidP="00CE0E4E">
            <w:pPr>
              <w:pStyle w:val="TAL"/>
            </w:pPr>
            <w:proofErr w:type="spellStart"/>
            <w:r w:rsidRPr="0001701A">
              <w:rPr>
                <w:i/>
              </w:rPr>
              <w:t>nrofUplinkSymbols</w:t>
            </w:r>
            <w:proofErr w:type="spellEnd"/>
          </w:p>
        </w:tc>
        <w:tc>
          <w:tcPr>
            <w:tcW w:w="2160" w:type="dxa"/>
            <w:shd w:val="clear" w:color="auto" w:fill="auto"/>
            <w:vAlign w:val="center"/>
          </w:tcPr>
          <w:p w14:paraId="1E724674" w14:textId="77777777" w:rsidR="00975C97" w:rsidRPr="0001701A" w:rsidRDefault="00975C97" w:rsidP="00CE0E4E">
            <w:pPr>
              <w:pStyle w:val="TAL"/>
            </w:pPr>
            <w:r w:rsidRPr="0001701A">
              <w:t>2</w:t>
            </w:r>
          </w:p>
        </w:tc>
        <w:tc>
          <w:tcPr>
            <w:tcW w:w="2444" w:type="dxa"/>
            <w:shd w:val="clear" w:color="auto" w:fill="auto"/>
            <w:vAlign w:val="center"/>
          </w:tcPr>
          <w:p w14:paraId="21059D8B" w14:textId="77777777" w:rsidR="00975C97" w:rsidRPr="0001701A" w:rsidRDefault="00975C97" w:rsidP="00CE0E4E">
            <w:pPr>
              <w:pStyle w:val="TAL"/>
            </w:pPr>
            <w:r w:rsidRPr="0001701A">
              <w:t>4</w:t>
            </w:r>
          </w:p>
        </w:tc>
        <w:tc>
          <w:tcPr>
            <w:tcW w:w="2506" w:type="dxa"/>
            <w:vAlign w:val="center"/>
          </w:tcPr>
          <w:p w14:paraId="6F79A952" w14:textId="77777777" w:rsidR="00975C97" w:rsidRPr="0001701A" w:rsidRDefault="00975C97" w:rsidP="00CE0E4E">
            <w:pPr>
              <w:pStyle w:val="TAL"/>
            </w:pPr>
            <w:r w:rsidRPr="0001701A">
              <w:t>8</w:t>
            </w:r>
          </w:p>
        </w:tc>
      </w:tr>
      <w:tr w:rsidR="00975C97" w:rsidRPr="0001701A" w14:paraId="59D24A21" w14:textId="77777777" w:rsidTr="00CE0E4E">
        <w:tc>
          <w:tcPr>
            <w:tcW w:w="3055" w:type="dxa"/>
            <w:gridSpan w:val="2"/>
          </w:tcPr>
          <w:p w14:paraId="227AA3EC" w14:textId="77777777" w:rsidR="00975C97" w:rsidRPr="0001701A" w:rsidRDefault="00975C97" w:rsidP="00CE0E4E">
            <w:pPr>
              <w:pStyle w:val="TAL"/>
              <w:rPr>
                <w:i/>
              </w:rPr>
            </w:pPr>
            <w:r w:rsidRPr="0001701A">
              <w:t>Number of HARQ Processes</w:t>
            </w:r>
          </w:p>
        </w:tc>
        <w:tc>
          <w:tcPr>
            <w:tcW w:w="2160" w:type="dxa"/>
            <w:shd w:val="clear" w:color="auto" w:fill="auto"/>
            <w:vAlign w:val="center"/>
          </w:tcPr>
          <w:p w14:paraId="55EF4A3B" w14:textId="77777777" w:rsidR="00975C97" w:rsidRPr="0001701A" w:rsidRDefault="00975C97" w:rsidP="00CE0E4E">
            <w:pPr>
              <w:pStyle w:val="TAL"/>
            </w:pPr>
            <w:r w:rsidRPr="0001701A">
              <w:t>8</w:t>
            </w:r>
          </w:p>
        </w:tc>
        <w:tc>
          <w:tcPr>
            <w:tcW w:w="2444" w:type="dxa"/>
            <w:shd w:val="clear" w:color="auto" w:fill="auto"/>
            <w:vAlign w:val="center"/>
          </w:tcPr>
          <w:p w14:paraId="57FFADCC" w14:textId="77777777" w:rsidR="00975C97" w:rsidRPr="0001701A" w:rsidRDefault="00975C97" w:rsidP="00CE0E4E">
            <w:pPr>
              <w:pStyle w:val="TAL"/>
            </w:pPr>
            <w:r w:rsidRPr="0001701A">
              <w:t>8</w:t>
            </w:r>
          </w:p>
        </w:tc>
        <w:tc>
          <w:tcPr>
            <w:tcW w:w="2506" w:type="dxa"/>
            <w:vAlign w:val="center"/>
          </w:tcPr>
          <w:p w14:paraId="06BB4853" w14:textId="77777777" w:rsidR="00975C97" w:rsidRPr="0001701A" w:rsidRDefault="00975C97" w:rsidP="00CE0E4E">
            <w:pPr>
              <w:pStyle w:val="TAL"/>
            </w:pPr>
            <w:r w:rsidRPr="0001701A">
              <w:t>16</w:t>
            </w:r>
          </w:p>
        </w:tc>
      </w:tr>
      <w:tr w:rsidR="00975C97" w:rsidRPr="0001701A" w14:paraId="7A9F2599" w14:textId="77777777" w:rsidTr="00CE0E4E">
        <w:tc>
          <w:tcPr>
            <w:tcW w:w="3055" w:type="dxa"/>
            <w:gridSpan w:val="2"/>
          </w:tcPr>
          <w:p w14:paraId="7372B3BE" w14:textId="77777777" w:rsidR="00975C97" w:rsidRPr="0001701A" w:rsidRDefault="00975C97" w:rsidP="00CE0E4E">
            <w:pPr>
              <w:pStyle w:val="TAL"/>
              <w:rPr>
                <w:i/>
              </w:rPr>
            </w:pPr>
            <w:r w:rsidRPr="0001701A">
              <w:t>The number of slots between PDSCH and corresponding HARQ-ACK information (Note 3)</w:t>
            </w:r>
          </w:p>
        </w:tc>
        <w:tc>
          <w:tcPr>
            <w:tcW w:w="2160" w:type="dxa"/>
            <w:shd w:val="clear" w:color="auto" w:fill="auto"/>
            <w:vAlign w:val="center"/>
          </w:tcPr>
          <w:p w14:paraId="12668579" w14:textId="77777777" w:rsidR="00975C97" w:rsidRPr="0001701A" w:rsidRDefault="00975C97" w:rsidP="00CE0E4E">
            <w:pPr>
              <w:pStyle w:val="TAL"/>
            </w:pPr>
            <w:r w:rsidRPr="0001701A">
              <w:t>K1 = 4 if mod(i,5) = 0</w:t>
            </w:r>
            <w:r w:rsidRPr="0001701A">
              <w:br/>
              <w:t>K1 = 3 if mod(i,5) = 1</w:t>
            </w:r>
            <w:r w:rsidRPr="0001701A">
              <w:br/>
              <w:t>K1 = 2 if mod(i,5) = 2</w:t>
            </w:r>
            <w:r w:rsidRPr="0001701A">
              <w:br/>
              <w:t>where i is slot index per frame; i = {0,…,9}</w:t>
            </w:r>
          </w:p>
        </w:tc>
        <w:tc>
          <w:tcPr>
            <w:tcW w:w="2444" w:type="dxa"/>
            <w:shd w:val="clear" w:color="auto" w:fill="auto"/>
            <w:vAlign w:val="center"/>
          </w:tcPr>
          <w:p w14:paraId="021B39C5" w14:textId="77777777" w:rsidR="00975C97" w:rsidRPr="0001701A" w:rsidRDefault="00975C97" w:rsidP="00CE0E4E">
            <w:pPr>
              <w:pStyle w:val="TAL"/>
            </w:pPr>
            <w:r w:rsidRPr="0001701A">
              <w:t>K1 = 8 if mod(i,10) = 0</w:t>
            </w:r>
            <w:r w:rsidRPr="0001701A">
              <w:br/>
              <w:t>K1 = 7 if mod(i,10) = 1</w:t>
            </w:r>
            <w:r w:rsidRPr="0001701A">
              <w:br/>
              <w:t>K1 = 6 if mod(i,10) = 2</w:t>
            </w:r>
            <w:r w:rsidRPr="0001701A">
              <w:br/>
              <w:t>K1 = 5 if mod(i,10) = 3</w:t>
            </w:r>
            <w:r w:rsidRPr="0001701A">
              <w:br/>
              <w:t>K1 = 4 if mod(i,10) = 4</w:t>
            </w:r>
            <w:r w:rsidRPr="0001701A">
              <w:br/>
              <w:t>K1 = 3 if mod(i,10) = 5</w:t>
            </w:r>
            <w:r w:rsidRPr="0001701A">
              <w:br/>
              <w:t>K1 = 2 if mod(i,10) = 6</w:t>
            </w:r>
            <w:r w:rsidRPr="0001701A">
              <w:br/>
              <w:t>where i is slot index per frame; i = {0,…,19}</w:t>
            </w:r>
          </w:p>
        </w:tc>
        <w:tc>
          <w:tcPr>
            <w:tcW w:w="2506" w:type="dxa"/>
            <w:vAlign w:val="center"/>
          </w:tcPr>
          <w:p w14:paraId="6983E0A1" w14:textId="77777777" w:rsidR="00975C97" w:rsidRPr="0001701A" w:rsidRDefault="00975C97" w:rsidP="00CE0E4E">
            <w:pPr>
              <w:pStyle w:val="TAL"/>
            </w:pPr>
            <w:r w:rsidRPr="0001701A">
              <w:br/>
              <w:t>K1 = 13 if mod(i,20) = 2</w:t>
            </w:r>
          </w:p>
          <w:p w14:paraId="034D64D3" w14:textId="77777777" w:rsidR="00975C97" w:rsidRPr="0001701A" w:rsidRDefault="00975C97" w:rsidP="00CE0E4E">
            <w:pPr>
              <w:pStyle w:val="TAL"/>
            </w:pPr>
            <w:r w:rsidRPr="0001701A">
              <w:t>K1 = 12 if mod(i,20) = 3</w:t>
            </w:r>
          </w:p>
          <w:p w14:paraId="4B219F16" w14:textId="77777777" w:rsidR="00975C97" w:rsidRPr="0001701A" w:rsidRDefault="00975C97" w:rsidP="00CE0E4E">
            <w:pPr>
              <w:pStyle w:val="TAL"/>
            </w:pPr>
            <w:r w:rsidRPr="0001701A">
              <w:t>K1 = 11 if mod(i,20) = 4</w:t>
            </w:r>
          </w:p>
          <w:p w14:paraId="63E0DDD1" w14:textId="77777777" w:rsidR="00975C97" w:rsidRPr="0001701A" w:rsidRDefault="00975C97" w:rsidP="00CE0E4E">
            <w:pPr>
              <w:pStyle w:val="TAL"/>
            </w:pPr>
            <w:r w:rsidRPr="0001701A">
              <w:t>K1 = 10 if mod(i,20) = 5</w:t>
            </w:r>
          </w:p>
          <w:p w14:paraId="44AA8F11" w14:textId="77777777" w:rsidR="00975C97" w:rsidRPr="0001701A" w:rsidRDefault="00975C97" w:rsidP="00CE0E4E">
            <w:pPr>
              <w:pStyle w:val="TAL"/>
            </w:pPr>
            <w:r w:rsidRPr="0001701A">
              <w:t>K1 = 9 if mod(i,20) = 6</w:t>
            </w:r>
          </w:p>
          <w:p w14:paraId="5E3F477B" w14:textId="77777777" w:rsidR="00975C97" w:rsidRPr="0001701A" w:rsidRDefault="00975C97" w:rsidP="00CE0E4E">
            <w:pPr>
              <w:pStyle w:val="TAL"/>
            </w:pPr>
            <w:r w:rsidRPr="0001701A">
              <w:t>K1 = 8 if mod(i,20) = 7</w:t>
            </w:r>
          </w:p>
          <w:p w14:paraId="3CA61E63" w14:textId="77777777" w:rsidR="00975C97" w:rsidRPr="0001701A" w:rsidRDefault="00975C97" w:rsidP="00CE0E4E">
            <w:pPr>
              <w:pStyle w:val="TAL"/>
            </w:pPr>
            <w:r w:rsidRPr="0001701A">
              <w:t>K1 = 7 if mod(i,20) = 8</w:t>
            </w:r>
          </w:p>
          <w:p w14:paraId="4BE89A99" w14:textId="77777777" w:rsidR="00975C97" w:rsidRPr="0001701A" w:rsidRDefault="00975C97" w:rsidP="00CE0E4E">
            <w:pPr>
              <w:pStyle w:val="TAL"/>
            </w:pPr>
            <w:r w:rsidRPr="0001701A">
              <w:t>K1 = 6 if mod(i,20) = 9</w:t>
            </w:r>
            <w:r w:rsidRPr="0001701A">
              <w:br/>
              <w:t>K1 = 6 if mod(i,20) = 10</w:t>
            </w:r>
          </w:p>
          <w:p w14:paraId="357FC93B" w14:textId="77777777" w:rsidR="00975C97" w:rsidRPr="0001701A" w:rsidRDefault="00975C97" w:rsidP="00CE0E4E">
            <w:pPr>
              <w:pStyle w:val="TAL"/>
            </w:pPr>
            <w:r w:rsidRPr="0001701A">
              <w:t>K1 = 6 if mod(i,20) = 11</w:t>
            </w:r>
          </w:p>
          <w:p w14:paraId="0257BA9F" w14:textId="77777777" w:rsidR="00975C97" w:rsidRPr="0001701A" w:rsidRDefault="00975C97" w:rsidP="00CE0E4E">
            <w:pPr>
              <w:pStyle w:val="TAL"/>
            </w:pPr>
            <w:r w:rsidRPr="0001701A">
              <w:t>K1 = 6 if mod(i,20) = 12</w:t>
            </w:r>
            <w:r w:rsidRPr="0001701A">
              <w:br/>
              <w:t>K1 = 6 if mod(i,20) = 13</w:t>
            </w:r>
            <w:r w:rsidRPr="0001701A">
              <w:br/>
              <w:t>where i is slot index per frame; i = {0,…,39}</w:t>
            </w:r>
          </w:p>
        </w:tc>
      </w:tr>
      <w:tr w:rsidR="00975C97" w:rsidRPr="0001701A" w14:paraId="419B40D1" w14:textId="77777777" w:rsidTr="00CE0E4E">
        <w:tc>
          <w:tcPr>
            <w:tcW w:w="10165" w:type="dxa"/>
            <w:gridSpan w:val="5"/>
          </w:tcPr>
          <w:p w14:paraId="4672557F" w14:textId="77777777" w:rsidR="00975C97" w:rsidRPr="0001701A" w:rsidRDefault="00975C97" w:rsidP="00CE0E4E">
            <w:pPr>
              <w:pStyle w:val="TAN"/>
            </w:pPr>
            <w:r w:rsidRPr="0001701A">
              <w:t>NOTE 1:</w:t>
            </w:r>
            <w:r w:rsidRPr="0001701A">
              <w:tab/>
              <w:t>D denotes a slot with all DL symbols; S denotes a slot with a mix of DL, UL and guard symbols; U denotes a slot with all UL symbols. The field is for information.</w:t>
            </w:r>
          </w:p>
          <w:p w14:paraId="2B46BDBB" w14:textId="77777777" w:rsidR="00975C97" w:rsidRPr="0001701A" w:rsidRDefault="00975C97" w:rsidP="00CE0E4E">
            <w:pPr>
              <w:pStyle w:val="TAN"/>
            </w:pPr>
            <w:r w:rsidRPr="0001701A">
              <w:t>NOTE 2:</w:t>
            </w:r>
            <w:r w:rsidRPr="0001701A">
              <w:tab/>
              <w:t>D, G, U denote DL, guard and UL symbols, respectively. The field is for information.</w:t>
            </w:r>
          </w:p>
          <w:p w14:paraId="53E98B8B" w14:textId="77777777" w:rsidR="00975C97" w:rsidRPr="0001701A" w:rsidRDefault="00975C97" w:rsidP="00CE0E4E">
            <w:pPr>
              <w:pStyle w:val="TAN"/>
            </w:pPr>
            <w:r w:rsidRPr="0001701A">
              <w:t>NOTE 3:</w:t>
            </w:r>
            <w:r w:rsidRPr="0001701A">
              <w:tab/>
              <w:t>i is the slot index per frame.</w:t>
            </w:r>
          </w:p>
        </w:tc>
      </w:tr>
    </w:tbl>
    <w:p w14:paraId="7C126C49" w14:textId="77777777" w:rsidR="00975C97" w:rsidRPr="0001701A" w:rsidRDefault="00975C97" w:rsidP="00975C97"/>
    <w:p w14:paraId="69D12EF8" w14:textId="77777777" w:rsidR="00975C97" w:rsidRPr="0001701A" w:rsidRDefault="00975C97" w:rsidP="00975C97">
      <w:pPr>
        <w:pStyle w:val="Heading3"/>
      </w:pPr>
      <w:bookmarkStart w:id="66" w:name="_Toc27478703"/>
      <w:bookmarkStart w:id="67" w:name="_Toc36227417"/>
      <w:r w:rsidRPr="0001701A">
        <w:lastRenderedPageBreak/>
        <w:t>A.3.3.2</w:t>
      </w:r>
      <w:r w:rsidRPr="0001701A">
        <w:tab/>
        <w:t>FRC for receiver requirements for QPSK</w:t>
      </w:r>
      <w:bookmarkEnd w:id="66"/>
      <w:bookmarkEnd w:id="67"/>
    </w:p>
    <w:p w14:paraId="1903C314" w14:textId="77777777" w:rsidR="00975C97" w:rsidRPr="0001701A" w:rsidRDefault="00975C97" w:rsidP="00975C97">
      <w:pPr>
        <w:pStyle w:val="TH"/>
      </w:pPr>
      <w:r w:rsidRPr="0001701A">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01701A" w14:paraId="5234E6D6" w14:textId="77777777" w:rsidTr="00CE0E4E">
        <w:trPr>
          <w:jc w:val="center"/>
        </w:trPr>
        <w:tc>
          <w:tcPr>
            <w:tcW w:w="3690" w:type="dxa"/>
            <w:vAlign w:val="center"/>
          </w:tcPr>
          <w:p w14:paraId="405F87B8" w14:textId="77777777" w:rsidR="00975C97" w:rsidRPr="0001701A" w:rsidRDefault="00975C97" w:rsidP="00CE0E4E">
            <w:pPr>
              <w:pStyle w:val="TAH"/>
            </w:pPr>
            <w:r w:rsidRPr="0001701A">
              <w:t>Parameter</w:t>
            </w:r>
          </w:p>
        </w:tc>
        <w:tc>
          <w:tcPr>
            <w:tcW w:w="1093" w:type="dxa"/>
            <w:vAlign w:val="center"/>
          </w:tcPr>
          <w:p w14:paraId="2BE67330" w14:textId="77777777" w:rsidR="00975C97" w:rsidRPr="0001701A" w:rsidRDefault="00975C97" w:rsidP="00CE0E4E">
            <w:pPr>
              <w:pStyle w:val="TAH"/>
            </w:pPr>
            <w:r w:rsidRPr="0001701A">
              <w:t>Unit</w:t>
            </w:r>
          </w:p>
        </w:tc>
        <w:tc>
          <w:tcPr>
            <w:tcW w:w="5736" w:type="dxa"/>
            <w:gridSpan w:val="8"/>
          </w:tcPr>
          <w:p w14:paraId="42DDCE01" w14:textId="77777777" w:rsidR="00975C97" w:rsidRPr="0001701A" w:rsidRDefault="00975C97" w:rsidP="00CE0E4E">
            <w:pPr>
              <w:pStyle w:val="TAH"/>
            </w:pPr>
            <w:r w:rsidRPr="0001701A">
              <w:t>Value</w:t>
            </w:r>
          </w:p>
        </w:tc>
      </w:tr>
      <w:tr w:rsidR="00975C97" w:rsidRPr="0001701A" w14:paraId="1E32D331" w14:textId="77777777" w:rsidTr="00CE0E4E">
        <w:trPr>
          <w:jc w:val="center"/>
        </w:trPr>
        <w:tc>
          <w:tcPr>
            <w:tcW w:w="3690" w:type="dxa"/>
            <w:vAlign w:val="center"/>
          </w:tcPr>
          <w:p w14:paraId="52887DDA" w14:textId="77777777" w:rsidR="00975C97" w:rsidRPr="0001701A" w:rsidRDefault="00975C97" w:rsidP="00CE0E4E">
            <w:pPr>
              <w:pStyle w:val="TAL"/>
            </w:pPr>
            <w:r w:rsidRPr="0001701A">
              <w:t>Channel bandwidth</w:t>
            </w:r>
          </w:p>
        </w:tc>
        <w:tc>
          <w:tcPr>
            <w:tcW w:w="1093" w:type="dxa"/>
            <w:vAlign w:val="center"/>
          </w:tcPr>
          <w:p w14:paraId="5950F36E" w14:textId="77777777" w:rsidR="00975C97" w:rsidRPr="0001701A" w:rsidRDefault="00975C97" w:rsidP="00CE0E4E">
            <w:pPr>
              <w:pStyle w:val="TAC"/>
            </w:pPr>
            <w:r w:rsidRPr="0001701A">
              <w:t>MHz</w:t>
            </w:r>
          </w:p>
        </w:tc>
        <w:tc>
          <w:tcPr>
            <w:tcW w:w="717" w:type="dxa"/>
            <w:vAlign w:val="center"/>
          </w:tcPr>
          <w:p w14:paraId="119797A2" w14:textId="77777777" w:rsidR="00975C97" w:rsidRPr="0001701A" w:rsidRDefault="00975C97" w:rsidP="00CE0E4E">
            <w:pPr>
              <w:pStyle w:val="TAC"/>
            </w:pPr>
            <w:r w:rsidRPr="0001701A">
              <w:t>5</w:t>
            </w:r>
          </w:p>
        </w:tc>
        <w:tc>
          <w:tcPr>
            <w:tcW w:w="717" w:type="dxa"/>
            <w:vAlign w:val="center"/>
          </w:tcPr>
          <w:p w14:paraId="7FA0DF10" w14:textId="77777777" w:rsidR="00975C97" w:rsidRPr="0001701A" w:rsidRDefault="00975C97" w:rsidP="00CE0E4E">
            <w:pPr>
              <w:pStyle w:val="TAC"/>
            </w:pPr>
            <w:r w:rsidRPr="0001701A">
              <w:t>10</w:t>
            </w:r>
          </w:p>
        </w:tc>
        <w:tc>
          <w:tcPr>
            <w:tcW w:w="717" w:type="dxa"/>
            <w:vAlign w:val="center"/>
          </w:tcPr>
          <w:p w14:paraId="599A7860" w14:textId="77777777" w:rsidR="00975C97" w:rsidRPr="0001701A" w:rsidRDefault="00975C97" w:rsidP="00CE0E4E">
            <w:pPr>
              <w:pStyle w:val="TAC"/>
            </w:pPr>
            <w:r w:rsidRPr="0001701A">
              <w:t>15</w:t>
            </w:r>
          </w:p>
        </w:tc>
        <w:tc>
          <w:tcPr>
            <w:tcW w:w="717" w:type="dxa"/>
            <w:vAlign w:val="center"/>
          </w:tcPr>
          <w:p w14:paraId="1608D59E" w14:textId="77777777" w:rsidR="00975C97" w:rsidRPr="0001701A" w:rsidRDefault="00975C97" w:rsidP="00CE0E4E">
            <w:pPr>
              <w:pStyle w:val="TAC"/>
            </w:pPr>
            <w:r w:rsidRPr="0001701A">
              <w:t>20</w:t>
            </w:r>
          </w:p>
        </w:tc>
        <w:tc>
          <w:tcPr>
            <w:tcW w:w="717" w:type="dxa"/>
            <w:vAlign w:val="center"/>
          </w:tcPr>
          <w:p w14:paraId="6BF7C099" w14:textId="77777777" w:rsidR="00975C97" w:rsidRPr="0001701A" w:rsidRDefault="00975C97" w:rsidP="00CE0E4E">
            <w:pPr>
              <w:pStyle w:val="TAC"/>
            </w:pPr>
            <w:r w:rsidRPr="0001701A">
              <w:t>25</w:t>
            </w:r>
          </w:p>
        </w:tc>
        <w:tc>
          <w:tcPr>
            <w:tcW w:w="717" w:type="dxa"/>
            <w:vAlign w:val="center"/>
          </w:tcPr>
          <w:p w14:paraId="1AA4A23F" w14:textId="77777777" w:rsidR="00975C97" w:rsidRPr="0001701A" w:rsidRDefault="00975C97" w:rsidP="00CE0E4E">
            <w:pPr>
              <w:pStyle w:val="TAC"/>
            </w:pPr>
            <w:r w:rsidRPr="0001701A">
              <w:t>30</w:t>
            </w:r>
          </w:p>
        </w:tc>
        <w:tc>
          <w:tcPr>
            <w:tcW w:w="717" w:type="dxa"/>
            <w:vAlign w:val="center"/>
          </w:tcPr>
          <w:p w14:paraId="38F11DAF" w14:textId="77777777" w:rsidR="00975C97" w:rsidRPr="0001701A" w:rsidRDefault="00975C97" w:rsidP="00CE0E4E">
            <w:pPr>
              <w:pStyle w:val="TAC"/>
            </w:pPr>
            <w:r w:rsidRPr="0001701A">
              <w:t>40</w:t>
            </w:r>
          </w:p>
        </w:tc>
        <w:tc>
          <w:tcPr>
            <w:tcW w:w="717" w:type="dxa"/>
            <w:vAlign w:val="center"/>
          </w:tcPr>
          <w:p w14:paraId="150C9167" w14:textId="77777777" w:rsidR="00975C97" w:rsidRPr="0001701A" w:rsidRDefault="00975C97" w:rsidP="00CE0E4E">
            <w:pPr>
              <w:pStyle w:val="TAC"/>
            </w:pPr>
            <w:r w:rsidRPr="0001701A">
              <w:t>50</w:t>
            </w:r>
          </w:p>
        </w:tc>
      </w:tr>
      <w:tr w:rsidR="00975C97" w:rsidRPr="0001701A" w14:paraId="36974827" w14:textId="77777777" w:rsidTr="00CE0E4E">
        <w:trPr>
          <w:jc w:val="center"/>
        </w:trPr>
        <w:tc>
          <w:tcPr>
            <w:tcW w:w="3690" w:type="dxa"/>
            <w:vAlign w:val="center"/>
          </w:tcPr>
          <w:p w14:paraId="1EDCD02D" w14:textId="77777777" w:rsidR="00975C97" w:rsidRPr="0001701A" w:rsidRDefault="00975C97" w:rsidP="00CE0E4E">
            <w:pPr>
              <w:pStyle w:val="TAL"/>
            </w:pPr>
            <w:r w:rsidRPr="0001701A">
              <w:t>Subcarrier spacing</w:t>
            </w:r>
          </w:p>
        </w:tc>
        <w:tc>
          <w:tcPr>
            <w:tcW w:w="1093" w:type="dxa"/>
            <w:vAlign w:val="center"/>
          </w:tcPr>
          <w:p w14:paraId="182B0BDE" w14:textId="77777777" w:rsidR="00975C97" w:rsidRPr="0001701A" w:rsidRDefault="00975C97" w:rsidP="00CE0E4E">
            <w:pPr>
              <w:pStyle w:val="TAC"/>
            </w:pPr>
            <w:r w:rsidRPr="0001701A">
              <w:t>kHz</w:t>
            </w:r>
          </w:p>
        </w:tc>
        <w:tc>
          <w:tcPr>
            <w:tcW w:w="717" w:type="dxa"/>
            <w:vAlign w:val="center"/>
          </w:tcPr>
          <w:p w14:paraId="4672FBFF" w14:textId="77777777" w:rsidR="00975C97" w:rsidRPr="0001701A" w:rsidRDefault="00975C97" w:rsidP="00CE0E4E">
            <w:pPr>
              <w:pStyle w:val="TAC"/>
            </w:pPr>
            <w:r w:rsidRPr="0001701A">
              <w:t>15</w:t>
            </w:r>
          </w:p>
        </w:tc>
        <w:tc>
          <w:tcPr>
            <w:tcW w:w="717" w:type="dxa"/>
            <w:vAlign w:val="center"/>
          </w:tcPr>
          <w:p w14:paraId="443A2FE4" w14:textId="77777777" w:rsidR="00975C97" w:rsidRPr="0001701A" w:rsidRDefault="00975C97" w:rsidP="00CE0E4E">
            <w:pPr>
              <w:pStyle w:val="TAC"/>
            </w:pPr>
            <w:r w:rsidRPr="0001701A">
              <w:t>15</w:t>
            </w:r>
          </w:p>
        </w:tc>
        <w:tc>
          <w:tcPr>
            <w:tcW w:w="717" w:type="dxa"/>
            <w:vAlign w:val="center"/>
          </w:tcPr>
          <w:p w14:paraId="074C17E5" w14:textId="77777777" w:rsidR="00975C97" w:rsidRPr="0001701A" w:rsidRDefault="00975C97" w:rsidP="00CE0E4E">
            <w:pPr>
              <w:pStyle w:val="TAC"/>
            </w:pPr>
            <w:r w:rsidRPr="0001701A">
              <w:t>15</w:t>
            </w:r>
          </w:p>
        </w:tc>
        <w:tc>
          <w:tcPr>
            <w:tcW w:w="717" w:type="dxa"/>
            <w:vAlign w:val="center"/>
          </w:tcPr>
          <w:p w14:paraId="0D3D6C69" w14:textId="77777777" w:rsidR="00975C97" w:rsidRPr="0001701A" w:rsidRDefault="00975C97" w:rsidP="00CE0E4E">
            <w:pPr>
              <w:pStyle w:val="TAC"/>
            </w:pPr>
            <w:r w:rsidRPr="0001701A">
              <w:t>15</w:t>
            </w:r>
          </w:p>
        </w:tc>
        <w:tc>
          <w:tcPr>
            <w:tcW w:w="717" w:type="dxa"/>
            <w:vAlign w:val="center"/>
          </w:tcPr>
          <w:p w14:paraId="08749ED0" w14:textId="77777777" w:rsidR="00975C97" w:rsidRPr="0001701A" w:rsidRDefault="00975C97" w:rsidP="00CE0E4E">
            <w:pPr>
              <w:pStyle w:val="TAC"/>
            </w:pPr>
            <w:r w:rsidRPr="0001701A">
              <w:t>15</w:t>
            </w:r>
          </w:p>
        </w:tc>
        <w:tc>
          <w:tcPr>
            <w:tcW w:w="717" w:type="dxa"/>
            <w:vAlign w:val="center"/>
          </w:tcPr>
          <w:p w14:paraId="7CFD3A8B" w14:textId="77777777" w:rsidR="00975C97" w:rsidRPr="0001701A" w:rsidRDefault="00975C97" w:rsidP="00CE0E4E">
            <w:pPr>
              <w:pStyle w:val="TAC"/>
            </w:pPr>
            <w:r w:rsidRPr="0001701A">
              <w:t>15</w:t>
            </w:r>
          </w:p>
        </w:tc>
        <w:tc>
          <w:tcPr>
            <w:tcW w:w="717" w:type="dxa"/>
            <w:vAlign w:val="center"/>
          </w:tcPr>
          <w:p w14:paraId="19BBF46A" w14:textId="77777777" w:rsidR="00975C97" w:rsidRPr="0001701A" w:rsidRDefault="00975C97" w:rsidP="00CE0E4E">
            <w:pPr>
              <w:pStyle w:val="TAC"/>
            </w:pPr>
            <w:r w:rsidRPr="0001701A">
              <w:t>15</w:t>
            </w:r>
          </w:p>
        </w:tc>
        <w:tc>
          <w:tcPr>
            <w:tcW w:w="717" w:type="dxa"/>
            <w:vAlign w:val="center"/>
          </w:tcPr>
          <w:p w14:paraId="5A9C3B2E" w14:textId="77777777" w:rsidR="00975C97" w:rsidRPr="0001701A" w:rsidRDefault="00975C97" w:rsidP="00CE0E4E">
            <w:pPr>
              <w:pStyle w:val="TAC"/>
            </w:pPr>
            <w:r w:rsidRPr="0001701A">
              <w:t>15</w:t>
            </w:r>
          </w:p>
        </w:tc>
      </w:tr>
      <w:tr w:rsidR="00975C97" w:rsidRPr="0001701A" w14:paraId="037DAA2D" w14:textId="77777777" w:rsidTr="00CE0E4E">
        <w:trPr>
          <w:jc w:val="center"/>
        </w:trPr>
        <w:tc>
          <w:tcPr>
            <w:tcW w:w="3690" w:type="dxa"/>
            <w:vAlign w:val="center"/>
          </w:tcPr>
          <w:p w14:paraId="64B7BDFB" w14:textId="77777777" w:rsidR="00975C97" w:rsidRPr="0001701A" w:rsidRDefault="00975C97" w:rsidP="00CE0E4E">
            <w:pPr>
              <w:pStyle w:val="TAL"/>
            </w:pPr>
            <w:r w:rsidRPr="0001701A">
              <w:t xml:space="preserve">Subcarrier spacing configuration </w:t>
            </w:r>
            <w:r w:rsidRPr="0001701A">
              <w:object w:dxaOrig="220" w:dyaOrig="240" w14:anchorId="64CFF1D8">
                <v:shape id="_x0000_i1034" type="#_x0000_t75" style="width:11.5pt;height:12.5pt" o:ole="">
                  <v:imagedata r:id="rId9" o:title=""/>
                </v:shape>
                <o:OLEObject Type="Embed" ProgID="Equation.3" ShapeID="_x0000_i1034" DrawAspect="Content" ObjectID="_1717871231" r:id="rId19"/>
              </w:object>
            </w:r>
          </w:p>
        </w:tc>
        <w:tc>
          <w:tcPr>
            <w:tcW w:w="1093" w:type="dxa"/>
            <w:vAlign w:val="center"/>
          </w:tcPr>
          <w:p w14:paraId="780040C3" w14:textId="77777777" w:rsidR="00975C97" w:rsidRPr="0001701A" w:rsidRDefault="00975C97" w:rsidP="00CE0E4E">
            <w:pPr>
              <w:pStyle w:val="TAC"/>
            </w:pPr>
          </w:p>
        </w:tc>
        <w:tc>
          <w:tcPr>
            <w:tcW w:w="717" w:type="dxa"/>
            <w:vAlign w:val="center"/>
          </w:tcPr>
          <w:p w14:paraId="3CC17F56" w14:textId="77777777" w:rsidR="00975C97" w:rsidRPr="0001701A" w:rsidRDefault="00975C97" w:rsidP="00CE0E4E">
            <w:pPr>
              <w:pStyle w:val="TAC"/>
            </w:pPr>
            <w:r w:rsidRPr="0001701A">
              <w:t>0</w:t>
            </w:r>
          </w:p>
        </w:tc>
        <w:tc>
          <w:tcPr>
            <w:tcW w:w="717" w:type="dxa"/>
            <w:vAlign w:val="center"/>
          </w:tcPr>
          <w:p w14:paraId="663EE1E1" w14:textId="77777777" w:rsidR="00975C97" w:rsidRPr="0001701A" w:rsidRDefault="00975C97" w:rsidP="00CE0E4E">
            <w:pPr>
              <w:pStyle w:val="TAC"/>
            </w:pPr>
            <w:r w:rsidRPr="0001701A">
              <w:t>0</w:t>
            </w:r>
          </w:p>
        </w:tc>
        <w:tc>
          <w:tcPr>
            <w:tcW w:w="717" w:type="dxa"/>
            <w:vAlign w:val="center"/>
          </w:tcPr>
          <w:p w14:paraId="156C5433" w14:textId="77777777" w:rsidR="00975C97" w:rsidRPr="0001701A" w:rsidRDefault="00975C97" w:rsidP="00CE0E4E">
            <w:pPr>
              <w:pStyle w:val="TAC"/>
            </w:pPr>
            <w:r w:rsidRPr="0001701A">
              <w:t>0</w:t>
            </w:r>
          </w:p>
        </w:tc>
        <w:tc>
          <w:tcPr>
            <w:tcW w:w="717" w:type="dxa"/>
            <w:vAlign w:val="center"/>
          </w:tcPr>
          <w:p w14:paraId="77E6EBBC" w14:textId="77777777" w:rsidR="00975C97" w:rsidRPr="0001701A" w:rsidRDefault="00975C97" w:rsidP="00CE0E4E">
            <w:pPr>
              <w:pStyle w:val="TAC"/>
            </w:pPr>
            <w:r w:rsidRPr="0001701A">
              <w:t>0</w:t>
            </w:r>
          </w:p>
        </w:tc>
        <w:tc>
          <w:tcPr>
            <w:tcW w:w="717" w:type="dxa"/>
            <w:vAlign w:val="center"/>
          </w:tcPr>
          <w:p w14:paraId="70EE88E0" w14:textId="77777777" w:rsidR="00975C97" w:rsidRPr="0001701A" w:rsidRDefault="00975C97" w:rsidP="00CE0E4E">
            <w:pPr>
              <w:pStyle w:val="TAC"/>
            </w:pPr>
            <w:r w:rsidRPr="0001701A">
              <w:t>0</w:t>
            </w:r>
          </w:p>
        </w:tc>
        <w:tc>
          <w:tcPr>
            <w:tcW w:w="717" w:type="dxa"/>
            <w:vAlign w:val="center"/>
          </w:tcPr>
          <w:p w14:paraId="0A05E3B4" w14:textId="77777777" w:rsidR="00975C97" w:rsidRPr="0001701A" w:rsidRDefault="00975C97" w:rsidP="00CE0E4E">
            <w:pPr>
              <w:pStyle w:val="TAC"/>
            </w:pPr>
            <w:r w:rsidRPr="0001701A">
              <w:t>0</w:t>
            </w:r>
          </w:p>
        </w:tc>
        <w:tc>
          <w:tcPr>
            <w:tcW w:w="717" w:type="dxa"/>
            <w:vAlign w:val="center"/>
          </w:tcPr>
          <w:p w14:paraId="1EFD1A47" w14:textId="77777777" w:rsidR="00975C97" w:rsidRPr="0001701A" w:rsidRDefault="00975C97" w:rsidP="00CE0E4E">
            <w:pPr>
              <w:pStyle w:val="TAC"/>
            </w:pPr>
            <w:r w:rsidRPr="0001701A">
              <w:t>0</w:t>
            </w:r>
          </w:p>
        </w:tc>
        <w:tc>
          <w:tcPr>
            <w:tcW w:w="717" w:type="dxa"/>
            <w:vAlign w:val="center"/>
          </w:tcPr>
          <w:p w14:paraId="6EE5DDDF" w14:textId="77777777" w:rsidR="00975C97" w:rsidRPr="0001701A" w:rsidRDefault="00975C97" w:rsidP="00CE0E4E">
            <w:pPr>
              <w:pStyle w:val="TAC"/>
            </w:pPr>
            <w:r w:rsidRPr="0001701A">
              <w:t>0</w:t>
            </w:r>
          </w:p>
        </w:tc>
      </w:tr>
      <w:tr w:rsidR="00975C97" w:rsidRPr="0001701A" w14:paraId="43F14C0B" w14:textId="77777777" w:rsidTr="00CE0E4E">
        <w:trPr>
          <w:jc w:val="center"/>
        </w:trPr>
        <w:tc>
          <w:tcPr>
            <w:tcW w:w="3690" w:type="dxa"/>
            <w:vAlign w:val="center"/>
          </w:tcPr>
          <w:p w14:paraId="06F64510" w14:textId="77777777" w:rsidR="00975C97" w:rsidRPr="0001701A" w:rsidRDefault="00975C97" w:rsidP="00CE0E4E">
            <w:pPr>
              <w:pStyle w:val="TAL"/>
            </w:pPr>
            <w:r w:rsidRPr="0001701A">
              <w:t>Allocated resource blocks</w:t>
            </w:r>
          </w:p>
        </w:tc>
        <w:tc>
          <w:tcPr>
            <w:tcW w:w="1093" w:type="dxa"/>
            <w:vAlign w:val="center"/>
          </w:tcPr>
          <w:p w14:paraId="30C41995" w14:textId="77777777" w:rsidR="00975C97" w:rsidRPr="0001701A" w:rsidRDefault="00975C97" w:rsidP="00CE0E4E">
            <w:pPr>
              <w:pStyle w:val="TAC"/>
            </w:pPr>
          </w:p>
        </w:tc>
        <w:tc>
          <w:tcPr>
            <w:tcW w:w="717" w:type="dxa"/>
            <w:vAlign w:val="center"/>
          </w:tcPr>
          <w:p w14:paraId="6E162764" w14:textId="77777777" w:rsidR="00975C97" w:rsidRPr="0001701A" w:rsidRDefault="00975C97" w:rsidP="00CE0E4E">
            <w:pPr>
              <w:pStyle w:val="TAC"/>
            </w:pPr>
            <w:r w:rsidRPr="0001701A">
              <w:t>25</w:t>
            </w:r>
          </w:p>
        </w:tc>
        <w:tc>
          <w:tcPr>
            <w:tcW w:w="717" w:type="dxa"/>
            <w:vAlign w:val="center"/>
          </w:tcPr>
          <w:p w14:paraId="62F2255B" w14:textId="77777777" w:rsidR="00975C97" w:rsidRPr="0001701A" w:rsidRDefault="00975C97" w:rsidP="00CE0E4E">
            <w:pPr>
              <w:pStyle w:val="TAC"/>
            </w:pPr>
            <w:r w:rsidRPr="0001701A">
              <w:t>52</w:t>
            </w:r>
          </w:p>
        </w:tc>
        <w:tc>
          <w:tcPr>
            <w:tcW w:w="717" w:type="dxa"/>
            <w:vAlign w:val="center"/>
          </w:tcPr>
          <w:p w14:paraId="7E9001FA" w14:textId="77777777" w:rsidR="00975C97" w:rsidRPr="0001701A" w:rsidRDefault="00975C97" w:rsidP="00CE0E4E">
            <w:pPr>
              <w:pStyle w:val="TAC"/>
            </w:pPr>
            <w:r w:rsidRPr="0001701A">
              <w:t>79</w:t>
            </w:r>
          </w:p>
        </w:tc>
        <w:tc>
          <w:tcPr>
            <w:tcW w:w="717" w:type="dxa"/>
            <w:vAlign w:val="center"/>
          </w:tcPr>
          <w:p w14:paraId="75A8BF90" w14:textId="77777777" w:rsidR="00975C97" w:rsidRPr="0001701A" w:rsidRDefault="00975C97" w:rsidP="00CE0E4E">
            <w:pPr>
              <w:pStyle w:val="TAC"/>
            </w:pPr>
            <w:r w:rsidRPr="0001701A">
              <w:t>106</w:t>
            </w:r>
          </w:p>
        </w:tc>
        <w:tc>
          <w:tcPr>
            <w:tcW w:w="717" w:type="dxa"/>
            <w:vAlign w:val="center"/>
          </w:tcPr>
          <w:p w14:paraId="65C9FF4E" w14:textId="77777777" w:rsidR="00975C97" w:rsidRPr="0001701A" w:rsidRDefault="00975C97" w:rsidP="00CE0E4E">
            <w:pPr>
              <w:pStyle w:val="TAC"/>
            </w:pPr>
            <w:r w:rsidRPr="0001701A">
              <w:t>133</w:t>
            </w:r>
          </w:p>
        </w:tc>
        <w:tc>
          <w:tcPr>
            <w:tcW w:w="717" w:type="dxa"/>
            <w:vAlign w:val="center"/>
          </w:tcPr>
          <w:p w14:paraId="11544741" w14:textId="77777777" w:rsidR="00975C97" w:rsidRPr="0001701A" w:rsidRDefault="00975C97" w:rsidP="00CE0E4E">
            <w:pPr>
              <w:pStyle w:val="TAC"/>
            </w:pPr>
            <w:r w:rsidRPr="0001701A">
              <w:t>160</w:t>
            </w:r>
          </w:p>
        </w:tc>
        <w:tc>
          <w:tcPr>
            <w:tcW w:w="717" w:type="dxa"/>
            <w:vAlign w:val="center"/>
          </w:tcPr>
          <w:p w14:paraId="693E3C03" w14:textId="77777777" w:rsidR="00975C97" w:rsidRPr="0001701A" w:rsidRDefault="00975C97" w:rsidP="00CE0E4E">
            <w:pPr>
              <w:pStyle w:val="TAC"/>
            </w:pPr>
            <w:r w:rsidRPr="0001701A">
              <w:t>216</w:t>
            </w:r>
          </w:p>
        </w:tc>
        <w:tc>
          <w:tcPr>
            <w:tcW w:w="717" w:type="dxa"/>
            <w:vAlign w:val="center"/>
          </w:tcPr>
          <w:p w14:paraId="13913029" w14:textId="77777777" w:rsidR="00975C97" w:rsidRPr="0001701A" w:rsidRDefault="00975C97" w:rsidP="00CE0E4E">
            <w:pPr>
              <w:pStyle w:val="TAC"/>
            </w:pPr>
            <w:r w:rsidRPr="0001701A">
              <w:t>270</w:t>
            </w:r>
          </w:p>
        </w:tc>
      </w:tr>
      <w:tr w:rsidR="00975C97" w:rsidRPr="0001701A" w14:paraId="17AA36A1" w14:textId="77777777" w:rsidTr="00CE0E4E">
        <w:trPr>
          <w:jc w:val="center"/>
        </w:trPr>
        <w:tc>
          <w:tcPr>
            <w:tcW w:w="3690" w:type="dxa"/>
            <w:vAlign w:val="center"/>
          </w:tcPr>
          <w:p w14:paraId="1AFF0FD9" w14:textId="77777777" w:rsidR="00975C97" w:rsidRPr="0001701A" w:rsidRDefault="00975C97" w:rsidP="00CE0E4E">
            <w:pPr>
              <w:pStyle w:val="TAL"/>
            </w:pPr>
            <w:r w:rsidRPr="0001701A">
              <w:t>Subcarriers per resource block</w:t>
            </w:r>
          </w:p>
        </w:tc>
        <w:tc>
          <w:tcPr>
            <w:tcW w:w="1093" w:type="dxa"/>
            <w:vAlign w:val="center"/>
          </w:tcPr>
          <w:p w14:paraId="460FC71B" w14:textId="77777777" w:rsidR="00975C97" w:rsidRPr="0001701A" w:rsidRDefault="00975C97" w:rsidP="00CE0E4E">
            <w:pPr>
              <w:pStyle w:val="TAC"/>
            </w:pPr>
          </w:p>
        </w:tc>
        <w:tc>
          <w:tcPr>
            <w:tcW w:w="717" w:type="dxa"/>
            <w:vAlign w:val="center"/>
          </w:tcPr>
          <w:p w14:paraId="66563764" w14:textId="77777777" w:rsidR="00975C97" w:rsidRPr="0001701A" w:rsidRDefault="00975C97" w:rsidP="00CE0E4E">
            <w:pPr>
              <w:pStyle w:val="TAC"/>
            </w:pPr>
            <w:r w:rsidRPr="0001701A">
              <w:t>12</w:t>
            </w:r>
          </w:p>
        </w:tc>
        <w:tc>
          <w:tcPr>
            <w:tcW w:w="717" w:type="dxa"/>
            <w:vAlign w:val="center"/>
          </w:tcPr>
          <w:p w14:paraId="1497D657" w14:textId="77777777" w:rsidR="00975C97" w:rsidRPr="0001701A" w:rsidRDefault="00975C97" w:rsidP="00CE0E4E">
            <w:pPr>
              <w:pStyle w:val="TAC"/>
            </w:pPr>
            <w:r w:rsidRPr="0001701A">
              <w:t>12</w:t>
            </w:r>
          </w:p>
        </w:tc>
        <w:tc>
          <w:tcPr>
            <w:tcW w:w="717" w:type="dxa"/>
            <w:vAlign w:val="center"/>
          </w:tcPr>
          <w:p w14:paraId="2006875F" w14:textId="77777777" w:rsidR="00975C97" w:rsidRPr="0001701A" w:rsidRDefault="00975C97" w:rsidP="00CE0E4E">
            <w:pPr>
              <w:pStyle w:val="TAC"/>
            </w:pPr>
            <w:r w:rsidRPr="0001701A">
              <w:t>12</w:t>
            </w:r>
          </w:p>
        </w:tc>
        <w:tc>
          <w:tcPr>
            <w:tcW w:w="717" w:type="dxa"/>
            <w:vAlign w:val="center"/>
          </w:tcPr>
          <w:p w14:paraId="35841118" w14:textId="77777777" w:rsidR="00975C97" w:rsidRPr="0001701A" w:rsidRDefault="00975C97" w:rsidP="00CE0E4E">
            <w:pPr>
              <w:pStyle w:val="TAC"/>
            </w:pPr>
            <w:r w:rsidRPr="0001701A">
              <w:t>12</w:t>
            </w:r>
          </w:p>
        </w:tc>
        <w:tc>
          <w:tcPr>
            <w:tcW w:w="717" w:type="dxa"/>
            <w:vAlign w:val="center"/>
          </w:tcPr>
          <w:p w14:paraId="2690876F" w14:textId="77777777" w:rsidR="00975C97" w:rsidRPr="0001701A" w:rsidRDefault="00975C97" w:rsidP="00CE0E4E">
            <w:pPr>
              <w:pStyle w:val="TAC"/>
            </w:pPr>
            <w:r w:rsidRPr="0001701A">
              <w:t>12</w:t>
            </w:r>
          </w:p>
        </w:tc>
        <w:tc>
          <w:tcPr>
            <w:tcW w:w="717" w:type="dxa"/>
            <w:vAlign w:val="center"/>
          </w:tcPr>
          <w:p w14:paraId="11A86C44" w14:textId="77777777" w:rsidR="00975C97" w:rsidRPr="0001701A" w:rsidRDefault="00975C97" w:rsidP="00CE0E4E">
            <w:pPr>
              <w:pStyle w:val="TAC"/>
            </w:pPr>
            <w:r w:rsidRPr="0001701A">
              <w:t>12</w:t>
            </w:r>
          </w:p>
        </w:tc>
        <w:tc>
          <w:tcPr>
            <w:tcW w:w="717" w:type="dxa"/>
            <w:vAlign w:val="center"/>
          </w:tcPr>
          <w:p w14:paraId="054E365D" w14:textId="77777777" w:rsidR="00975C97" w:rsidRPr="0001701A" w:rsidRDefault="00975C97" w:rsidP="00CE0E4E">
            <w:pPr>
              <w:pStyle w:val="TAC"/>
            </w:pPr>
            <w:r w:rsidRPr="0001701A">
              <w:t>12</w:t>
            </w:r>
          </w:p>
        </w:tc>
        <w:tc>
          <w:tcPr>
            <w:tcW w:w="717" w:type="dxa"/>
            <w:vAlign w:val="center"/>
          </w:tcPr>
          <w:p w14:paraId="2488301B" w14:textId="77777777" w:rsidR="00975C97" w:rsidRPr="0001701A" w:rsidRDefault="00975C97" w:rsidP="00CE0E4E">
            <w:pPr>
              <w:pStyle w:val="TAC"/>
            </w:pPr>
            <w:r w:rsidRPr="0001701A">
              <w:t>12</w:t>
            </w:r>
          </w:p>
        </w:tc>
      </w:tr>
      <w:tr w:rsidR="00975C97" w:rsidRPr="0001701A" w14:paraId="3EE8219B" w14:textId="77777777" w:rsidTr="00CE0E4E">
        <w:trPr>
          <w:jc w:val="center"/>
        </w:trPr>
        <w:tc>
          <w:tcPr>
            <w:tcW w:w="3690" w:type="dxa"/>
            <w:vAlign w:val="center"/>
          </w:tcPr>
          <w:p w14:paraId="77FE8884" w14:textId="77777777" w:rsidR="00975C97" w:rsidRPr="0001701A" w:rsidRDefault="00975C97" w:rsidP="00CE0E4E">
            <w:pPr>
              <w:pStyle w:val="TAL"/>
            </w:pPr>
            <w:r w:rsidRPr="0001701A">
              <w:t>Allocated slots per Frame</w:t>
            </w:r>
          </w:p>
        </w:tc>
        <w:tc>
          <w:tcPr>
            <w:tcW w:w="1093" w:type="dxa"/>
            <w:vAlign w:val="center"/>
          </w:tcPr>
          <w:p w14:paraId="7AC81B79" w14:textId="77777777" w:rsidR="00975C97" w:rsidRPr="0001701A" w:rsidRDefault="00975C97" w:rsidP="00CE0E4E">
            <w:pPr>
              <w:pStyle w:val="TAC"/>
            </w:pPr>
          </w:p>
        </w:tc>
        <w:tc>
          <w:tcPr>
            <w:tcW w:w="717" w:type="dxa"/>
          </w:tcPr>
          <w:p w14:paraId="69D2E3F8" w14:textId="77777777" w:rsidR="00975C97" w:rsidRPr="0001701A" w:rsidRDefault="00975C97" w:rsidP="00CE0E4E">
            <w:pPr>
              <w:pStyle w:val="TAC"/>
            </w:pPr>
            <w:r w:rsidRPr="0001701A">
              <w:t>4</w:t>
            </w:r>
          </w:p>
        </w:tc>
        <w:tc>
          <w:tcPr>
            <w:tcW w:w="717" w:type="dxa"/>
          </w:tcPr>
          <w:p w14:paraId="5A809A67" w14:textId="77777777" w:rsidR="00975C97" w:rsidRPr="0001701A" w:rsidRDefault="00975C97" w:rsidP="00CE0E4E">
            <w:pPr>
              <w:pStyle w:val="TAC"/>
            </w:pPr>
            <w:r w:rsidRPr="0001701A">
              <w:t>4</w:t>
            </w:r>
          </w:p>
        </w:tc>
        <w:tc>
          <w:tcPr>
            <w:tcW w:w="717" w:type="dxa"/>
          </w:tcPr>
          <w:p w14:paraId="12B03E2F" w14:textId="77777777" w:rsidR="00975C97" w:rsidRPr="0001701A" w:rsidRDefault="00975C97" w:rsidP="00CE0E4E">
            <w:pPr>
              <w:pStyle w:val="TAC"/>
            </w:pPr>
            <w:r w:rsidRPr="0001701A">
              <w:t>4</w:t>
            </w:r>
          </w:p>
        </w:tc>
        <w:tc>
          <w:tcPr>
            <w:tcW w:w="717" w:type="dxa"/>
          </w:tcPr>
          <w:p w14:paraId="0E4E3F9C" w14:textId="77777777" w:rsidR="00975C97" w:rsidRPr="0001701A" w:rsidRDefault="00975C97" w:rsidP="00CE0E4E">
            <w:pPr>
              <w:pStyle w:val="TAC"/>
            </w:pPr>
            <w:r w:rsidRPr="0001701A">
              <w:t>4</w:t>
            </w:r>
          </w:p>
        </w:tc>
        <w:tc>
          <w:tcPr>
            <w:tcW w:w="717" w:type="dxa"/>
          </w:tcPr>
          <w:p w14:paraId="6AEAEF6D" w14:textId="77777777" w:rsidR="00975C97" w:rsidRPr="0001701A" w:rsidRDefault="00975C97" w:rsidP="00CE0E4E">
            <w:pPr>
              <w:pStyle w:val="TAC"/>
            </w:pPr>
            <w:r w:rsidRPr="0001701A">
              <w:t>4</w:t>
            </w:r>
          </w:p>
        </w:tc>
        <w:tc>
          <w:tcPr>
            <w:tcW w:w="717" w:type="dxa"/>
          </w:tcPr>
          <w:p w14:paraId="51F02BCC" w14:textId="77777777" w:rsidR="00975C97" w:rsidRPr="0001701A" w:rsidRDefault="00975C97" w:rsidP="00CE0E4E">
            <w:pPr>
              <w:pStyle w:val="TAC"/>
            </w:pPr>
            <w:r w:rsidRPr="0001701A">
              <w:t>4</w:t>
            </w:r>
          </w:p>
        </w:tc>
        <w:tc>
          <w:tcPr>
            <w:tcW w:w="717" w:type="dxa"/>
          </w:tcPr>
          <w:p w14:paraId="05CD0D0D" w14:textId="77777777" w:rsidR="00975C97" w:rsidRPr="0001701A" w:rsidRDefault="00975C97" w:rsidP="00CE0E4E">
            <w:pPr>
              <w:pStyle w:val="TAC"/>
            </w:pPr>
            <w:r w:rsidRPr="0001701A">
              <w:t>4</w:t>
            </w:r>
          </w:p>
        </w:tc>
        <w:tc>
          <w:tcPr>
            <w:tcW w:w="717" w:type="dxa"/>
          </w:tcPr>
          <w:p w14:paraId="267A5A54" w14:textId="77777777" w:rsidR="00975C97" w:rsidRPr="0001701A" w:rsidRDefault="00975C97" w:rsidP="00CE0E4E">
            <w:pPr>
              <w:pStyle w:val="TAC"/>
            </w:pPr>
            <w:r w:rsidRPr="0001701A">
              <w:t>4</w:t>
            </w:r>
          </w:p>
        </w:tc>
      </w:tr>
      <w:tr w:rsidR="00975C97" w:rsidRPr="0001701A" w14:paraId="48EC38A0" w14:textId="77777777" w:rsidTr="00CE0E4E">
        <w:trPr>
          <w:jc w:val="center"/>
        </w:trPr>
        <w:tc>
          <w:tcPr>
            <w:tcW w:w="3690" w:type="dxa"/>
            <w:vAlign w:val="center"/>
          </w:tcPr>
          <w:p w14:paraId="6A5E1005" w14:textId="77777777" w:rsidR="00975C97" w:rsidRPr="0001701A" w:rsidRDefault="00975C97" w:rsidP="00CE0E4E">
            <w:pPr>
              <w:pStyle w:val="TAL"/>
            </w:pPr>
            <w:r w:rsidRPr="0001701A">
              <w:t>MCS Index</w:t>
            </w:r>
          </w:p>
        </w:tc>
        <w:tc>
          <w:tcPr>
            <w:tcW w:w="1093" w:type="dxa"/>
            <w:vAlign w:val="center"/>
          </w:tcPr>
          <w:p w14:paraId="3599926B" w14:textId="77777777" w:rsidR="00975C97" w:rsidRPr="0001701A" w:rsidRDefault="00975C97" w:rsidP="00CE0E4E">
            <w:pPr>
              <w:pStyle w:val="TAC"/>
            </w:pPr>
          </w:p>
        </w:tc>
        <w:tc>
          <w:tcPr>
            <w:tcW w:w="717" w:type="dxa"/>
            <w:vAlign w:val="center"/>
          </w:tcPr>
          <w:p w14:paraId="5F92DD59" w14:textId="77777777" w:rsidR="00975C97" w:rsidRPr="0001701A" w:rsidRDefault="00975C97" w:rsidP="00CE0E4E">
            <w:pPr>
              <w:pStyle w:val="TAC"/>
            </w:pPr>
            <w:r w:rsidRPr="0001701A">
              <w:t>4</w:t>
            </w:r>
          </w:p>
        </w:tc>
        <w:tc>
          <w:tcPr>
            <w:tcW w:w="717" w:type="dxa"/>
            <w:vAlign w:val="center"/>
          </w:tcPr>
          <w:p w14:paraId="20428E4E" w14:textId="77777777" w:rsidR="00975C97" w:rsidRPr="0001701A" w:rsidRDefault="00975C97" w:rsidP="00CE0E4E">
            <w:pPr>
              <w:pStyle w:val="TAC"/>
            </w:pPr>
            <w:r w:rsidRPr="0001701A">
              <w:t>4</w:t>
            </w:r>
          </w:p>
        </w:tc>
        <w:tc>
          <w:tcPr>
            <w:tcW w:w="717" w:type="dxa"/>
            <w:vAlign w:val="center"/>
          </w:tcPr>
          <w:p w14:paraId="3459FA30" w14:textId="77777777" w:rsidR="00975C97" w:rsidRPr="0001701A" w:rsidRDefault="00975C97" w:rsidP="00CE0E4E">
            <w:pPr>
              <w:pStyle w:val="TAC"/>
            </w:pPr>
            <w:r w:rsidRPr="0001701A">
              <w:t>4</w:t>
            </w:r>
          </w:p>
        </w:tc>
        <w:tc>
          <w:tcPr>
            <w:tcW w:w="717" w:type="dxa"/>
            <w:vAlign w:val="center"/>
          </w:tcPr>
          <w:p w14:paraId="7ADFD196" w14:textId="77777777" w:rsidR="00975C97" w:rsidRPr="0001701A" w:rsidRDefault="00975C97" w:rsidP="00CE0E4E">
            <w:pPr>
              <w:pStyle w:val="TAC"/>
            </w:pPr>
            <w:r w:rsidRPr="0001701A">
              <w:t>4</w:t>
            </w:r>
          </w:p>
        </w:tc>
        <w:tc>
          <w:tcPr>
            <w:tcW w:w="717" w:type="dxa"/>
            <w:vAlign w:val="center"/>
          </w:tcPr>
          <w:p w14:paraId="777852A3" w14:textId="77777777" w:rsidR="00975C97" w:rsidRPr="0001701A" w:rsidRDefault="00975C97" w:rsidP="00CE0E4E">
            <w:pPr>
              <w:pStyle w:val="TAC"/>
            </w:pPr>
            <w:r w:rsidRPr="0001701A">
              <w:t>4</w:t>
            </w:r>
          </w:p>
        </w:tc>
        <w:tc>
          <w:tcPr>
            <w:tcW w:w="717" w:type="dxa"/>
            <w:vAlign w:val="center"/>
          </w:tcPr>
          <w:p w14:paraId="5E072DD3" w14:textId="77777777" w:rsidR="00975C97" w:rsidRPr="0001701A" w:rsidRDefault="00975C97" w:rsidP="00CE0E4E">
            <w:pPr>
              <w:pStyle w:val="TAC"/>
            </w:pPr>
            <w:r w:rsidRPr="0001701A">
              <w:t>4</w:t>
            </w:r>
          </w:p>
        </w:tc>
        <w:tc>
          <w:tcPr>
            <w:tcW w:w="717" w:type="dxa"/>
            <w:vAlign w:val="center"/>
          </w:tcPr>
          <w:p w14:paraId="5475E62C" w14:textId="77777777" w:rsidR="00975C97" w:rsidRPr="0001701A" w:rsidRDefault="00975C97" w:rsidP="00CE0E4E">
            <w:pPr>
              <w:pStyle w:val="TAC"/>
            </w:pPr>
            <w:r w:rsidRPr="0001701A">
              <w:t>4</w:t>
            </w:r>
          </w:p>
        </w:tc>
        <w:tc>
          <w:tcPr>
            <w:tcW w:w="717" w:type="dxa"/>
            <w:vAlign w:val="center"/>
          </w:tcPr>
          <w:p w14:paraId="4A0BFCC0" w14:textId="77777777" w:rsidR="00975C97" w:rsidRPr="0001701A" w:rsidRDefault="00975C97" w:rsidP="00CE0E4E">
            <w:pPr>
              <w:pStyle w:val="TAC"/>
            </w:pPr>
            <w:r w:rsidRPr="0001701A">
              <w:t>4</w:t>
            </w:r>
          </w:p>
        </w:tc>
      </w:tr>
      <w:tr w:rsidR="00975C97" w:rsidRPr="0001701A" w14:paraId="1660082F" w14:textId="77777777" w:rsidTr="00CE0E4E">
        <w:trPr>
          <w:jc w:val="center"/>
        </w:trPr>
        <w:tc>
          <w:tcPr>
            <w:tcW w:w="3690" w:type="dxa"/>
            <w:vAlign w:val="center"/>
          </w:tcPr>
          <w:p w14:paraId="29453B07" w14:textId="77777777" w:rsidR="00975C97" w:rsidRPr="0001701A" w:rsidRDefault="00975C97" w:rsidP="00CE0E4E">
            <w:pPr>
              <w:pStyle w:val="TAL"/>
            </w:pPr>
            <w:r w:rsidRPr="0001701A">
              <w:rPr>
                <w:rFonts w:eastAsia="SimSun"/>
              </w:rPr>
              <w:t>MCS Table for TBS determination</w:t>
            </w:r>
          </w:p>
        </w:tc>
        <w:tc>
          <w:tcPr>
            <w:tcW w:w="1093" w:type="dxa"/>
            <w:vAlign w:val="center"/>
          </w:tcPr>
          <w:p w14:paraId="5FF63A68" w14:textId="77777777" w:rsidR="00975C97" w:rsidRPr="0001701A" w:rsidRDefault="00975C97" w:rsidP="00CE0E4E">
            <w:pPr>
              <w:pStyle w:val="TAC"/>
            </w:pPr>
          </w:p>
        </w:tc>
        <w:tc>
          <w:tcPr>
            <w:tcW w:w="5736" w:type="dxa"/>
            <w:gridSpan w:val="8"/>
            <w:vAlign w:val="center"/>
          </w:tcPr>
          <w:p w14:paraId="042B90D6" w14:textId="77777777" w:rsidR="00975C97" w:rsidRPr="0001701A" w:rsidRDefault="00975C97" w:rsidP="00CE0E4E">
            <w:pPr>
              <w:pStyle w:val="TAC"/>
            </w:pPr>
            <w:r w:rsidRPr="0001701A">
              <w:t>64QAM</w:t>
            </w:r>
          </w:p>
        </w:tc>
      </w:tr>
      <w:tr w:rsidR="00975C97" w:rsidRPr="0001701A" w14:paraId="53CF863A" w14:textId="77777777" w:rsidTr="00CE0E4E">
        <w:trPr>
          <w:jc w:val="center"/>
        </w:trPr>
        <w:tc>
          <w:tcPr>
            <w:tcW w:w="3690" w:type="dxa"/>
            <w:vAlign w:val="center"/>
          </w:tcPr>
          <w:p w14:paraId="7D26AD84" w14:textId="77777777" w:rsidR="00975C97" w:rsidRPr="0001701A" w:rsidRDefault="00975C97" w:rsidP="00CE0E4E">
            <w:pPr>
              <w:pStyle w:val="TAL"/>
            </w:pPr>
            <w:r w:rsidRPr="0001701A">
              <w:t>Modulation</w:t>
            </w:r>
          </w:p>
        </w:tc>
        <w:tc>
          <w:tcPr>
            <w:tcW w:w="1093" w:type="dxa"/>
            <w:vAlign w:val="center"/>
          </w:tcPr>
          <w:p w14:paraId="4FDB94DE" w14:textId="77777777" w:rsidR="00975C97" w:rsidRPr="0001701A" w:rsidRDefault="00975C97" w:rsidP="00CE0E4E">
            <w:pPr>
              <w:pStyle w:val="TAC"/>
            </w:pPr>
          </w:p>
        </w:tc>
        <w:tc>
          <w:tcPr>
            <w:tcW w:w="717" w:type="dxa"/>
            <w:vAlign w:val="center"/>
          </w:tcPr>
          <w:p w14:paraId="35EAE27D" w14:textId="77777777" w:rsidR="00975C97" w:rsidRPr="0001701A" w:rsidRDefault="00975C97" w:rsidP="00CE0E4E">
            <w:pPr>
              <w:pStyle w:val="TAC"/>
            </w:pPr>
            <w:r w:rsidRPr="0001701A">
              <w:t>QPSK</w:t>
            </w:r>
          </w:p>
        </w:tc>
        <w:tc>
          <w:tcPr>
            <w:tcW w:w="717" w:type="dxa"/>
            <w:vAlign w:val="center"/>
          </w:tcPr>
          <w:p w14:paraId="0EFFA716" w14:textId="77777777" w:rsidR="00975C97" w:rsidRPr="0001701A" w:rsidRDefault="00975C97" w:rsidP="00CE0E4E">
            <w:pPr>
              <w:pStyle w:val="TAC"/>
            </w:pPr>
            <w:r w:rsidRPr="0001701A">
              <w:t>QPSK</w:t>
            </w:r>
          </w:p>
        </w:tc>
        <w:tc>
          <w:tcPr>
            <w:tcW w:w="717" w:type="dxa"/>
            <w:vAlign w:val="center"/>
          </w:tcPr>
          <w:p w14:paraId="00B9AA06" w14:textId="77777777" w:rsidR="00975C97" w:rsidRPr="0001701A" w:rsidRDefault="00975C97" w:rsidP="00CE0E4E">
            <w:pPr>
              <w:pStyle w:val="TAC"/>
            </w:pPr>
            <w:r w:rsidRPr="0001701A">
              <w:t>QPSK</w:t>
            </w:r>
          </w:p>
        </w:tc>
        <w:tc>
          <w:tcPr>
            <w:tcW w:w="717" w:type="dxa"/>
            <w:vAlign w:val="center"/>
          </w:tcPr>
          <w:p w14:paraId="6DBC500A" w14:textId="77777777" w:rsidR="00975C97" w:rsidRPr="0001701A" w:rsidRDefault="00975C97" w:rsidP="00CE0E4E">
            <w:pPr>
              <w:pStyle w:val="TAC"/>
            </w:pPr>
            <w:r w:rsidRPr="0001701A">
              <w:t>QPSK</w:t>
            </w:r>
          </w:p>
        </w:tc>
        <w:tc>
          <w:tcPr>
            <w:tcW w:w="717" w:type="dxa"/>
            <w:vAlign w:val="center"/>
          </w:tcPr>
          <w:p w14:paraId="6C5781BF" w14:textId="77777777" w:rsidR="00975C97" w:rsidRPr="0001701A" w:rsidRDefault="00975C97" w:rsidP="00CE0E4E">
            <w:pPr>
              <w:pStyle w:val="TAC"/>
            </w:pPr>
            <w:r w:rsidRPr="0001701A">
              <w:t>QPSK</w:t>
            </w:r>
          </w:p>
        </w:tc>
        <w:tc>
          <w:tcPr>
            <w:tcW w:w="717" w:type="dxa"/>
            <w:vAlign w:val="center"/>
          </w:tcPr>
          <w:p w14:paraId="74197A57" w14:textId="77777777" w:rsidR="00975C97" w:rsidRPr="0001701A" w:rsidRDefault="00975C97" w:rsidP="00CE0E4E">
            <w:pPr>
              <w:pStyle w:val="TAC"/>
            </w:pPr>
            <w:r w:rsidRPr="0001701A">
              <w:t>QPSK</w:t>
            </w:r>
          </w:p>
        </w:tc>
        <w:tc>
          <w:tcPr>
            <w:tcW w:w="717" w:type="dxa"/>
            <w:vAlign w:val="center"/>
          </w:tcPr>
          <w:p w14:paraId="1077427C" w14:textId="77777777" w:rsidR="00975C97" w:rsidRPr="0001701A" w:rsidRDefault="00975C97" w:rsidP="00CE0E4E">
            <w:pPr>
              <w:pStyle w:val="TAC"/>
            </w:pPr>
            <w:r w:rsidRPr="0001701A">
              <w:t>QPSK</w:t>
            </w:r>
          </w:p>
        </w:tc>
        <w:tc>
          <w:tcPr>
            <w:tcW w:w="717" w:type="dxa"/>
            <w:vAlign w:val="center"/>
          </w:tcPr>
          <w:p w14:paraId="4A3E51A8" w14:textId="77777777" w:rsidR="00975C97" w:rsidRPr="0001701A" w:rsidRDefault="00975C97" w:rsidP="00CE0E4E">
            <w:pPr>
              <w:pStyle w:val="TAC"/>
            </w:pPr>
            <w:r w:rsidRPr="0001701A">
              <w:t>QPSK</w:t>
            </w:r>
          </w:p>
        </w:tc>
      </w:tr>
      <w:tr w:rsidR="00975C97" w:rsidRPr="0001701A" w14:paraId="632DF10C" w14:textId="77777777" w:rsidTr="00CE0E4E">
        <w:trPr>
          <w:jc w:val="center"/>
        </w:trPr>
        <w:tc>
          <w:tcPr>
            <w:tcW w:w="3690" w:type="dxa"/>
            <w:vAlign w:val="center"/>
          </w:tcPr>
          <w:p w14:paraId="5B5D43FF" w14:textId="77777777" w:rsidR="00975C97" w:rsidRPr="0001701A" w:rsidRDefault="00975C97" w:rsidP="00CE0E4E">
            <w:pPr>
              <w:pStyle w:val="TAL"/>
            </w:pPr>
            <w:r w:rsidRPr="0001701A">
              <w:t>Target Coding Rate</w:t>
            </w:r>
          </w:p>
        </w:tc>
        <w:tc>
          <w:tcPr>
            <w:tcW w:w="1093" w:type="dxa"/>
            <w:vAlign w:val="center"/>
          </w:tcPr>
          <w:p w14:paraId="2406812E" w14:textId="77777777" w:rsidR="00975C97" w:rsidRPr="0001701A" w:rsidRDefault="00975C97" w:rsidP="00CE0E4E">
            <w:pPr>
              <w:pStyle w:val="TAC"/>
            </w:pPr>
          </w:p>
        </w:tc>
        <w:tc>
          <w:tcPr>
            <w:tcW w:w="717" w:type="dxa"/>
            <w:vAlign w:val="center"/>
          </w:tcPr>
          <w:p w14:paraId="289678A3" w14:textId="77777777" w:rsidR="00975C97" w:rsidRPr="0001701A" w:rsidRDefault="00975C97" w:rsidP="00CE0E4E">
            <w:pPr>
              <w:pStyle w:val="TAC"/>
            </w:pPr>
            <w:r w:rsidRPr="0001701A">
              <w:t>1/3</w:t>
            </w:r>
          </w:p>
        </w:tc>
        <w:tc>
          <w:tcPr>
            <w:tcW w:w="717" w:type="dxa"/>
            <w:vAlign w:val="center"/>
          </w:tcPr>
          <w:p w14:paraId="2F9EBE29" w14:textId="77777777" w:rsidR="00975C97" w:rsidRPr="0001701A" w:rsidRDefault="00975C97" w:rsidP="00CE0E4E">
            <w:pPr>
              <w:pStyle w:val="TAC"/>
            </w:pPr>
            <w:r w:rsidRPr="0001701A">
              <w:t>1/3</w:t>
            </w:r>
          </w:p>
        </w:tc>
        <w:tc>
          <w:tcPr>
            <w:tcW w:w="717" w:type="dxa"/>
            <w:vAlign w:val="center"/>
          </w:tcPr>
          <w:p w14:paraId="77F20687" w14:textId="77777777" w:rsidR="00975C97" w:rsidRPr="0001701A" w:rsidRDefault="00975C97" w:rsidP="00CE0E4E">
            <w:pPr>
              <w:pStyle w:val="TAC"/>
            </w:pPr>
            <w:r w:rsidRPr="0001701A">
              <w:t>1/3</w:t>
            </w:r>
          </w:p>
        </w:tc>
        <w:tc>
          <w:tcPr>
            <w:tcW w:w="717" w:type="dxa"/>
            <w:vAlign w:val="center"/>
          </w:tcPr>
          <w:p w14:paraId="1AF16EDE" w14:textId="77777777" w:rsidR="00975C97" w:rsidRPr="0001701A" w:rsidRDefault="00975C97" w:rsidP="00CE0E4E">
            <w:pPr>
              <w:pStyle w:val="TAC"/>
            </w:pPr>
            <w:r w:rsidRPr="0001701A">
              <w:t>1/3</w:t>
            </w:r>
          </w:p>
        </w:tc>
        <w:tc>
          <w:tcPr>
            <w:tcW w:w="717" w:type="dxa"/>
            <w:vAlign w:val="center"/>
          </w:tcPr>
          <w:p w14:paraId="3B36FE02" w14:textId="77777777" w:rsidR="00975C97" w:rsidRPr="0001701A" w:rsidRDefault="00975C97" w:rsidP="00CE0E4E">
            <w:pPr>
              <w:pStyle w:val="TAC"/>
            </w:pPr>
            <w:r w:rsidRPr="0001701A">
              <w:t>1/3</w:t>
            </w:r>
          </w:p>
        </w:tc>
        <w:tc>
          <w:tcPr>
            <w:tcW w:w="717" w:type="dxa"/>
            <w:vAlign w:val="center"/>
          </w:tcPr>
          <w:p w14:paraId="47BB77E1" w14:textId="77777777" w:rsidR="00975C97" w:rsidRPr="0001701A" w:rsidRDefault="00975C97" w:rsidP="00CE0E4E">
            <w:pPr>
              <w:pStyle w:val="TAC"/>
            </w:pPr>
            <w:r w:rsidRPr="0001701A">
              <w:t>1/3</w:t>
            </w:r>
          </w:p>
        </w:tc>
        <w:tc>
          <w:tcPr>
            <w:tcW w:w="717" w:type="dxa"/>
            <w:vAlign w:val="center"/>
          </w:tcPr>
          <w:p w14:paraId="7DF2D4D1" w14:textId="77777777" w:rsidR="00975C97" w:rsidRPr="0001701A" w:rsidRDefault="00975C97" w:rsidP="00CE0E4E">
            <w:pPr>
              <w:pStyle w:val="TAC"/>
            </w:pPr>
            <w:r w:rsidRPr="0001701A">
              <w:t>1/3</w:t>
            </w:r>
          </w:p>
        </w:tc>
        <w:tc>
          <w:tcPr>
            <w:tcW w:w="717" w:type="dxa"/>
            <w:vAlign w:val="center"/>
          </w:tcPr>
          <w:p w14:paraId="67DB4D36" w14:textId="77777777" w:rsidR="00975C97" w:rsidRPr="0001701A" w:rsidRDefault="00975C97" w:rsidP="00CE0E4E">
            <w:pPr>
              <w:pStyle w:val="TAC"/>
            </w:pPr>
            <w:r w:rsidRPr="0001701A">
              <w:t>1/3</w:t>
            </w:r>
          </w:p>
        </w:tc>
      </w:tr>
      <w:tr w:rsidR="00975C97" w:rsidRPr="0001701A" w14:paraId="47A69525" w14:textId="77777777" w:rsidTr="00CE0E4E">
        <w:trPr>
          <w:jc w:val="center"/>
        </w:trPr>
        <w:tc>
          <w:tcPr>
            <w:tcW w:w="3690" w:type="dxa"/>
            <w:vAlign w:val="center"/>
          </w:tcPr>
          <w:p w14:paraId="748550CB" w14:textId="77777777" w:rsidR="00975C97" w:rsidRPr="0001701A" w:rsidRDefault="00975C97" w:rsidP="00CE0E4E">
            <w:pPr>
              <w:pStyle w:val="TAL"/>
            </w:pPr>
            <w:r w:rsidRPr="0001701A">
              <w:t>Maximum number of HARQ transmissions</w:t>
            </w:r>
          </w:p>
        </w:tc>
        <w:tc>
          <w:tcPr>
            <w:tcW w:w="1093" w:type="dxa"/>
            <w:vAlign w:val="center"/>
          </w:tcPr>
          <w:p w14:paraId="39796A1E" w14:textId="77777777" w:rsidR="00975C97" w:rsidRPr="0001701A" w:rsidRDefault="00975C97" w:rsidP="00CE0E4E">
            <w:pPr>
              <w:pStyle w:val="TAC"/>
            </w:pPr>
          </w:p>
        </w:tc>
        <w:tc>
          <w:tcPr>
            <w:tcW w:w="717" w:type="dxa"/>
            <w:vAlign w:val="center"/>
          </w:tcPr>
          <w:p w14:paraId="01E8C9CF" w14:textId="77777777" w:rsidR="00975C97" w:rsidRPr="0001701A" w:rsidRDefault="00975C97" w:rsidP="00CE0E4E">
            <w:pPr>
              <w:pStyle w:val="TAC"/>
            </w:pPr>
            <w:r w:rsidRPr="0001701A">
              <w:t>1</w:t>
            </w:r>
          </w:p>
        </w:tc>
        <w:tc>
          <w:tcPr>
            <w:tcW w:w="717" w:type="dxa"/>
            <w:vAlign w:val="center"/>
          </w:tcPr>
          <w:p w14:paraId="5A92B38F" w14:textId="77777777" w:rsidR="00975C97" w:rsidRPr="0001701A" w:rsidRDefault="00975C97" w:rsidP="00CE0E4E">
            <w:pPr>
              <w:pStyle w:val="TAC"/>
            </w:pPr>
            <w:r w:rsidRPr="0001701A">
              <w:t>1</w:t>
            </w:r>
          </w:p>
        </w:tc>
        <w:tc>
          <w:tcPr>
            <w:tcW w:w="717" w:type="dxa"/>
            <w:vAlign w:val="center"/>
          </w:tcPr>
          <w:p w14:paraId="48FF58FB" w14:textId="77777777" w:rsidR="00975C97" w:rsidRPr="0001701A" w:rsidRDefault="00975C97" w:rsidP="00CE0E4E">
            <w:pPr>
              <w:pStyle w:val="TAC"/>
            </w:pPr>
            <w:r w:rsidRPr="0001701A">
              <w:t>1</w:t>
            </w:r>
          </w:p>
        </w:tc>
        <w:tc>
          <w:tcPr>
            <w:tcW w:w="717" w:type="dxa"/>
            <w:vAlign w:val="center"/>
          </w:tcPr>
          <w:p w14:paraId="07057279" w14:textId="77777777" w:rsidR="00975C97" w:rsidRPr="0001701A" w:rsidRDefault="00975C97" w:rsidP="00CE0E4E">
            <w:pPr>
              <w:pStyle w:val="TAC"/>
            </w:pPr>
            <w:r w:rsidRPr="0001701A">
              <w:t>1</w:t>
            </w:r>
          </w:p>
        </w:tc>
        <w:tc>
          <w:tcPr>
            <w:tcW w:w="717" w:type="dxa"/>
            <w:vAlign w:val="center"/>
          </w:tcPr>
          <w:p w14:paraId="770544E6" w14:textId="77777777" w:rsidR="00975C97" w:rsidRPr="0001701A" w:rsidRDefault="00975C97" w:rsidP="00CE0E4E">
            <w:pPr>
              <w:pStyle w:val="TAC"/>
            </w:pPr>
            <w:r w:rsidRPr="0001701A">
              <w:t>1</w:t>
            </w:r>
          </w:p>
        </w:tc>
        <w:tc>
          <w:tcPr>
            <w:tcW w:w="717" w:type="dxa"/>
            <w:vAlign w:val="center"/>
          </w:tcPr>
          <w:p w14:paraId="20312D8F" w14:textId="77777777" w:rsidR="00975C97" w:rsidRPr="0001701A" w:rsidRDefault="00975C97" w:rsidP="00CE0E4E">
            <w:pPr>
              <w:pStyle w:val="TAC"/>
            </w:pPr>
            <w:r w:rsidRPr="0001701A">
              <w:t>1</w:t>
            </w:r>
          </w:p>
        </w:tc>
        <w:tc>
          <w:tcPr>
            <w:tcW w:w="717" w:type="dxa"/>
            <w:vAlign w:val="center"/>
          </w:tcPr>
          <w:p w14:paraId="19AD801F" w14:textId="77777777" w:rsidR="00975C97" w:rsidRPr="0001701A" w:rsidRDefault="00975C97" w:rsidP="00CE0E4E">
            <w:pPr>
              <w:pStyle w:val="TAC"/>
            </w:pPr>
            <w:r w:rsidRPr="0001701A">
              <w:t>1</w:t>
            </w:r>
          </w:p>
        </w:tc>
        <w:tc>
          <w:tcPr>
            <w:tcW w:w="717" w:type="dxa"/>
            <w:vAlign w:val="center"/>
          </w:tcPr>
          <w:p w14:paraId="3018EF71" w14:textId="77777777" w:rsidR="00975C97" w:rsidRPr="0001701A" w:rsidRDefault="00975C97" w:rsidP="00CE0E4E">
            <w:pPr>
              <w:pStyle w:val="TAC"/>
            </w:pPr>
            <w:r w:rsidRPr="0001701A">
              <w:t>1</w:t>
            </w:r>
          </w:p>
        </w:tc>
      </w:tr>
      <w:tr w:rsidR="00975C97" w:rsidRPr="0001701A" w14:paraId="6EF31852" w14:textId="77777777" w:rsidTr="00CE0E4E">
        <w:trPr>
          <w:trHeight w:val="411"/>
          <w:jc w:val="center"/>
        </w:trPr>
        <w:tc>
          <w:tcPr>
            <w:tcW w:w="3690" w:type="dxa"/>
            <w:vAlign w:val="center"/>
          </w:tcPr>
          <w:p w14:paraId="5CB49723" w14:textId="77777777" w:rsidR="00975C97" w:rsidRPr="0001701A" w:rsidRDefault="00975C97" w:rsidP="00CE0E4E">
            <w:pPr>
              <w:pStyle w:val="TAL"/>
            </w:pPr>
            <w:r w:rsidRPr="0001701A">
              <w:t>Information Bit Payload per Slot</w:t>
            </w:r>
          </w:p>
        </w:tc>
        <w:tc>
          <w:tcPr>
            <w:tcW w:w="1093" w:type="dxa"/>
            <w:vAlign w:val="center"/>
          </w:tcPr>
          <w:p w14:paraId="17170CBC" w14:textId="77777777" w:rsidR="00975C97" w:rsidRPr="0001701A" w:rsidRDefault="00975C97" w:rsidP="00CE0E4E">
            <w:pPr>
              <w:pStyle w:val="TAC"/>
            </w:pPr>
          </w:p>
        </w:tc>
        <w:tc>
          <w:tcPr>
            <w:tcW w:w="717" w:type="dxa"/>
            <w:vAlign w:val="center"/>
          </w:tcPr>
          <w:p w14:paraId="6A5034CD" w14:textId="77777777" w:rsidR="00975C97" w:rsidRPr="0001701A" w:rsidRDefault="00975C97" w:rsidP="00CE0E4E">
            <w:pPr>
              <w:pStyle w:val="TAC"/>
            </w:pPr>
          </w:p>
        </w:tc>
        <w:tc>
          <w:tcPr>
            <w:tcW w:w="717" w:type="dxa"/>
            <w:vAlign w:val="center"/>
          </w:tcPr>
          <w:p w14:paraId="220698A2" w14:textId="77777777" w:rsidR="00975C97" w:rsidRPr="0001701A" w:rsidRDefault="00975C97" w:rsidP="00CE0E4E">
            <w:pPr>
              <w:pStyle w:val="TAC"/>
            </w:pPr>
          </w:p>
        </w:tc>
        <w:tc>
          <w:tcPr>
            <w:tcW w:w="717" w:type="dxa"/>
            <w:vAlign w:val="center"/>
          </w:tcPr>
          <w:p w14:paraId="721A3180" w14:textId="77777777" w:rsidR="00975C97" w:rsidRPr="0001701A" w:rsidRDefault="00975C97" w:rsidP="00CE0E4E">
            <w:pPr>
              <w:pStyle w:val="TAC"/>
            </w:pPr>
          </w:p>
        </w:tc>
        <w:tc>
          <w:tcPr>
            <w:tcW w:w="717" w:type="dxa"/>
            <w:vAlign w:val="center"/>
          </w:tcPr>
          <w:p w14:paraId="71E9F39B" w14:textId="77777777" w:rsidR="00975C97" w:rsidRPr="0001701A" w:rsidRDefault="00975C97" w:rsidP="00CE0E4E">
            <w:pPr>
              <w:pStyle w:val="TAC"/>
            </w:pPr>
          </w:p>
        </w:tc>
        <w:tc>
          <w:tcPr>
            <w:tcW w:w="717" w:type="dxa"/>
            <w:vAlign w:val="center"/>
          </w:tcPr>
          <w:p w14:paraId="3733881B" w14:textId="77777777" w:rsidR="00975C97" w:rsidRPr="0001701A" w:rsidRDefault="00975C97" w:rsidP="00CE0E4E">
            <w:pPr>
              <w:pStyle w:val="TAC"/>
            </w:pPr>
          </w:p>
        </w:tc>
        <w:tc>
          <w:tcPr>
            <w:tcW w:w="717" w:type="dxa"/>
            <w:vAlign w:val="center"/>
          </w:tcPr>
          <w:p w14:paraId="4EF944F5" w14:textId="77777777" w:rsidR="00975C97" w:rsidRPr="0001701A" w:rsidRDefault="00975C97" w:rsidP="00CE0E4E">
            <w:pPr>
              <w:pStyle w:val="TAC"/>
            </w:pPr>
          </w:p>
        </w:tc>
        <w:tc>
          <w:tcPr>
            <w:tcW w:w="717" w:type="dxa"/>
            <w:vAlign w:val="center"/>
          </w:tcPr>
          <w:p w14:paraId="4BD739FA" w14:textId="77777777" w:rsidR="00975C97" w:rsidRPr="0001701A" w:rsidRDefault="00975C97" w:rsidP="00CE0E4E">
            <w:pPr>
              <w:pStyle w:val="TAC"/>
            </w:pPr>
          </w:p>
        </w:tc>
        <w:tc>
          <w:tcPr>
            <w:tcW w:w="717" w:type="dxa"/>
            <w:vAlign w:val="center"/>
          </w:tcPr>
          <w:p w14:paraId="1AD816E5" w14:textId="77777777" w:rsidR="00975C97" w:rsidRPr="0001701A" w:rsidRDefault="00975C97" w:rsidP="00CE0E4E">
            <w:pPr>
              <w:pStyle w:val="TAC"/>
            </w:pPr>
          </w:p>
        </w:tc>
      </w:tr>
      <w:tr w:rsidR="00975C97" w:rsidRPr="0001701A" w14:paraId="70E1F607" w14:textId="77777777" w:rsidTr="00CE0E4E">
        <w:trPr>
          <w:jc w:val="center"/>
        </w:trPr>
        <w:tc>
          <w:tcPr>
            <w:tcW w:w="3690" w:type="dxa"/>
            <w:vAlign w:val="center"/>
          </w:tcPr>
          <w:p w14:paraId="7EF8E66A" w14:textId="77777777" w:rsidR="00975C97" w:rsidRPr="0001701A" w:rsidRDefault="00975C97" w:rsidP="00CE0E4E">
            <w:pPr>
              <w:pStyle w:val="TAL"/>
            </w:pPr>
            <w:r w:rsidRPr="0001701A">
              <w:t xml:space="preserve">  For Slots 0,1,3,4,8,9</w:t>
            </w:r>
          </w:p>
        </w:tc>
        <w:tc>
          <w:tcPr>
            <w:tcW w:w="1093" w:type="dxa"/>
            <w:vAlign w:val="center"/>
          </w:tcPr>
          <w:p w14:paraId="2DAC6E9D" w14:textId="77777777" w:rsidR="00975C97" w:rsidRPr="0001701A" w:rsidRDefault="00975C97" w:rsidP="00CE0E4E">
            <w:pPr>
              <w:pStyle w:val="TAC"/>
            </w:pPr>
            <w:r w:rsidRPr="0001701A">
              <w:t>Bits</w:t>
            </w:r>
          </w:p>
        </w:tc>
        <w:tc>
          <w:tcPr>
            <w:tcW w:w="717" w:type="dxa"/>
            <w:vAlign w:val="center"/>
          </w:tcPr>
          <w:p w14:paraId="4B1C4B7C" w14:textId="77777777" w:rsidR="00975C97" w:rsidRPr="0001701A" w:rsidRDefault="00975C97" w:rsidP="00CE0E4E">
            <w:pPr>
              <w:pStyle w:val="TAC"/>
            </w:pPr>
            <w:r w:rsidRPr="0001701A">
              <w:t>N/A</w:t>
            </w:r>
          </w:p>
        </w:tc>
        <w:tc>
          <w:tcPr>
            <w:tcW w:w="717" w:type="dxa"/>
            <w:vAlign w:val="center"/>
          </w:tcPr>
          <w:p w14:paraId="1788B4B5" w14:textId="77777777" w:rsidR="00975C97" w:rsidRPr="0001701A" w:rsidRDefault="00975C97" w:rsidP="00CE0E4E">
            <w:pPr>
              <w:pStyle w:val="TAC"/>
            </w:pPr>
            <w:r w:rsidRPr="0001701A">
              <w:t>N/A</w:t>
            </w:r>
          </w:p>
        </w:tc>
        <w:tc>
          <w:tcPr>
            <w:tcW w:w="717" w:type="dxa"/>
            <w:vAlign w:val="center"/>
          </w:tcPr>
          <w:p w14:paraId="7289435E" w14:textId="77777777" w:rsidR="00975C97" w:rsidRPr="0001701A" w:rsidRDefault="00975C97" w:rsidP="00CE0E4E">
            <w:pPr>
              <w:pStyle w:val="TAC"/>
            </w:pPr>
            <w:r w:rsidRPr="0001701A">
              <w:t>N/A</w:t>
            </w:r>
          </w:p>
        </w:tc>
        <w:tc>
          <w:tcPr>
            <w:tcW w:w="717" w:type="dxa"/>
            <w:vAlign w:val="center"/>
          </w:tcPr>
          <w:p w14:paraId="16EA4F28" w14:textId="77777777" w:rsidR="00975C97" w:rsidRPr="0001701A" w:rsidRDefault="00975C97" w:rsidP="00CE0E4E">
            <w:pPr>
              <w:pStyle w:val="TAC"/>
            </w:pPr>
            <w:r w:rsidRPr="0001701A">
              <w:t>N/A</w:t>
            </w:r>
          </w:p>
        </w:tc>
        <w:tc>
          <w:tcPr>
            <w:tcW w:w="717" w:type="dxa"/>
            <w:vAlign w:val="center"/>
          </w:tcPr>
          <w:p w14:paraId="35EB7B7D" w14:textId="77777777" w:rsidR="00975C97" w:rsidRPr="0001701A" w:rsidRDefault="00975C97" w:rsidP="00CE0E4E">
            <w:pPr>
              <w:pStyle w:val="TAC"/>
            </w:pPr>
            <w:r w:rsidRPr="0001701A">
              <w:t>N/A</w:t>
            </w:r>
          </w:p>
        </w:tc>
        <w:tc>
          <w:tcPr>
            <w:tcW w:w="717" w:type="dxa"/>
            <w:vAlign w:val="center"/>
          </w:tcPr>
          <w:p w14:paraId="25ED289A" w14:textId="77777777" w:rsidR="00975C97" w:rsidRPr="0001701A" w:rsidRDefault="00975C97" w:rsidP="00CE0E4E">
            <w:pPr>
              <w:pStyle w:val="TAC"/>
            </w:pPr>
            <w:r w:rsidRPr="0001701A">
              <w:t>N/A</w:t>
            </w:r>
          </w:p>
        </w:tc>
        <w:tc>
          <w:tcPr>
            <w:tcW w:w="717" w:type="dxa"/>
            <w:vAlign w:val="center"/>
          </w:tcPr>
          <w:p w14:paraId="163B6CA5" w14:textId="77777777" w:rsidR="00975C97" w:rsidRPr="0001701A" w:rsidRDefault="00975C97" w:rsidP="00CE0E4E">
            <w:pPr>
              <w:pStyle w:val="TAC"/>
            </w:pPr>
            <w:r w:rsidRPr="0001701A">
              <w:t>N/A</w:t>
            </w:r>
          </w:p>
        </w:tc>
        <w:tc>
          <w:tcPr>
            <w:tcW w:w="717" w:type="dxa"/>
            <w:vAlign w:val="center"/>
          </w:tcPr>
          <w:p w14:paraId="00C3C179" w14:textId="77777777" w:rsidR="00975C97" w:rsidRPr="0001701A" w:rsidRDefault="00975C97" w:rsidP="00CE0E4E">
            <w:pPr>
              <w:pStyle w:val="TAC"/>
            </w:pPr>
            <w:r w:rsidRPr="0001701A">
              <w:t>N/A</w:t>
            </w:r>
          </w:p>
        </w:tc>
      </w:tr>
      <w:tr w:rsidR="00975C97" w:rsidRPr="0001701A" w14:paraId="0C7C887F" w14:textId="77777777" w:rsidTr="00CE0E4E">
        <w:trPr>
          <w:jc w:val="center"/>
        </w:trPr>
        <w:tc>
          <w:tcPr>
            <w:tcW w:w="3690" w:type="dxa"/>
            <w:vAlign w:val="center"/>
          </w:tcPr>
          <w:p w14:paraId="27A857CB" w14:textId="77777777" w:rsidR="00975C97" w:rsidRPr="0001701A" w:rsidRDefault="00975C97" w:rsidP="00CE0E4E">
            <w:pPr>
              <w:pStyle w:val="TAL"/>
            </w:pPr>
            <w:r w:rsidRPr="0001701A">
              <w:t xml:space="preserve">  For Slots 2,5,6,7</w:t>
            </w:r>
          </w:p>
        </w:tc>
        <w:tc>
          <w:tcPr>
            <w:tcW w:w="1093" w:type="dxa"/>
            <w:vAlign w:val="center"/>
          </w:tcPr>
          <w:p w14:paraId="003CBF52" w14:textId="77777777" w:rsidR="00975C97" w:rsidRPr="0001701A" w:rsidRDefault="00975C97" w:rsidP="00CE0E4E">
            <w:pPr>
              <w:pStyle w:val="TAC"/>
            </w:pPr>
            <w:r w:rsidRPr="0001701A">
              <w:t>Bits</w:t>
            </w:r>
          </w:p>
        </w:tc>
        <w:tc>
          <w:tcPr>
            <w:tcW w:w="717" w:type="dxa"/>
            <w:vAlign w:val="center"/>
          </w:tcPr>
          <w:p w14:paraId="35846596" w14:textId="77777777" w:rsidR="00975C97" w:rsidRPr="0001701A" w:rsidRDefault="00975C97" w:rsidP="00CE0E4E">
            <w:pPr>
              <w:pStyle w:val="TAC"/>
            </w:pPr>
            <w:r w:rsidRPr="0001701A">
              <w:t>1672</w:t>
            </w:r>
          </w:p>
        </w:tc>
        <w:tc>
          <w:tcPr>
            <w:tcW w:w="717" w:type="dxa"/>
            <w:vAlign w:val="center"/>
          </w:tcPr>
          <w:p w14:paraId="3339F932" w14:textId="77777777" w:rsidR="00975C97" w:rsidRPr="0001701A" w:rsidRDefault="00975C97" w:rsidP="00CE0E4E">
            <w:pPr>
              <w:pStyle w:val="TAC"/>
            </w:pPr>
            <w:r w:rsidRPr="0001701A">
              <w:t>3368</w:t>
            </w:r>
          </w:p>
        </w:tc>
        <w:tc>
          <w:tcPr>
            <w:tcW w:w="717" w:type="dxa"/>
            <w:vAlign w:val="center"/>
          </w:tcPr>
          <w:p w14:paraId="5219C2E3" w14:textId="77777777" w:rsidR="00975C97" w:rsidRPr="0001701A" w:rsidRDefault="00975C97" w:rsidP="00CE0E4E">
            <w:pPr>
              <w:pStyle w:val="TAC"/>
            </w:pPr>
            <w:r w:rsidRPr="0001701A">
              <w:t>5120</w:t>
            </w:r>
          </w:p>
        </w:tc>
        <w:tc>
          <w:tcPr>
            <w:tcW w:w="717" w:type="dxa"/>
            <w:vAlign w:val="center"/>
          </w:tcPr>
          <w:p w14:paraId="4156627F" w14:textId="77777777" w:rsidR="00975C97" w:rsidRPr="0001701A" w:rsidRDefault="00975C97" w:rsidP="00CE0E4E">
            <w:pPr>
              <w:pStyle w:val="TAC"/>
            </w:pPr>
            <w:r w:rsidRPr="0001701A">
              <w:t>6912</w:t>
            </w:r>
          </w:p>
        </w:tc>
        <w:tc>
          <w:tcPr>
            <w:tcW w:w="717" w:type="dxa"/>
            <w:vAlign w:val="center"/>
          </w:tcPr>
          <w:p w14:paraId="2A0D686C" w14:textId="77777777" w:rsidR="00975C97" w:rsidRPr="0001701A" w:rsidRDefault="00975C97" w:rsidP="00CE0E4E">
            <w:pPr>
              <w:pStyle w:val="TAC"/>
            </w:pPr>
            <w:r w:rsidRPr="0001701A">
              <w:t>8712</w:t>
            </w:r>
          </w:p>
        </w:tc>
        <w:tc>
          <w:tcPr>
            <w:tcW w:w="717" w:type="dxa"/>
            <w:vAlign w:val="center"/>
          </w:tcPr>
          <w:p w14:paraId="5F6BB93F" w14:textId="77777777" w:rsidR="00975C97" w:rsidRPr="0001701A" w:rsidRDefault="00975C97" w:rsidP="00CE0E4E">
            <w:pPr>
              <w:pStyle w:val="TAC"/>
            </w:pPr>
            <w:r w:rsidRPr="0001701A">
              <w:t>10504</w:t>
            </w:r>
          </w:p>
        </w:tc>
        <w:tc>
          <w:tcPr>
            <w:tcW w:w="717" w:type="dxa"/>
            <w:vAlign w:val="center"/>
          </w:tcPr>
          <w:p w14:paraId="42AE80B3" w14:textId="77777777" w:rsidR="00975C97" w:rsidRPr="0001701A" w:rsidRDefault="00975C97" w:rsidP="00CE0E4E">
            <w:pPr>
              <w:pStyle w:val="TAC"/>
            </w:pPr>
            <w:r w:rsidRPr="0001701A">
              <w:t>14088</w:t>
            </w:r>
          </w:p>
        </w:tc>
        <w:tc>
          <w:tcPr>
            <w:tcW w:w="717" w:type="dxa"/>
            <w:vAlign w:val="center"/>
          </w:tcPr>
          <w:p w14:paraId="3B8C3290" w14:textId="77777777" w:rsidR="00975C97" w:rsidRPr="0001701A" w:rsidRDefault="00975C97" w:rsidP="00CE0E4E">
            <w:pPr>
              <w:pStyle w:val="TAC"/>
            </w:pPr>
            <w:r w:rsidRPr="0001701A">
              <w:t>17424</w:t>
            </w:r>
          </w:p>
        </w:tc>
      </w:tr>
      <w:tr w:rsidR="00975C97" w:rsidRPr="0001701A" w14:paraId="3DA922FD" w14:textId="77777777" w:rsidTr="00CE0E4E">
        <w:trPr>
          <w:jc w:val="center"/>
        </w:trPr>
        <w:tc>
          <w:tcPr>
            <w:tcW w:w="3690" w:type="dxa"/>
            <w:vAlign w:val="center"/>
          </w:tcPr>
          <w:p w14:paraId="208D1CDF" w14:textId="77777777" w:rsidR="00975C97" w:rsidRPr="0001701A" w:rsidRDefault="00975C97" w:rsidP="00CE0E4E">
            <w:pPr>
              <w:pStyle w:val="TAL"/>
            </w:pPr>
            <w:r w:rsidRPr="0001701A">
              <w:t>Transport block CRC</w:t>
            </w:r>
          </w:p>
        </w:tc>
        <w:tc>
          <w:tcPr>
            <w:tcW w:w="1093" w:type="dxa"/>
            <w:vAlign w:val="center"/>
          </w:tcPr>
          <w:p w14:paraId="60995B58" w14:textId="77777777" w:rsidR="00975C97" w:rsidRPr="0001701A" w:rsidRDefault="00975C97" w:rsidP="00CE0E4E">
            <w:pPr>
              <w:pStyle w:val="TAC"/>
            </w:pPr>
            <w:r w:rsidRPr="0001701A">
              <w:t>Bits</w:t>
            </w:r>
          </w:p>
        </w:tc>
        <w:tc>
          <w:tcPr>
            <w:tcW w:w="717" w:type="dxa"/>
            <w:vAlign w:val="center"/>
          </w:tcPr>
          <w:p w14:paraId="765231FB" w14:textId="77777777" w:rsidR="00975C97" w:rsidRPr="0001701A" w:rsidRDefault="00975C97" w:rsidP="00CE0E4E">
            <w:pPr>
              <w:pStyle w:val="TAC"/>
            </w:pPr>
            <w:r w:rsidRPr="0001701A">
              <w:t>16</w:t>
            </w:r>
          </w:p>
        </w:tc>
        <w:tc>
          <w:tcPr>
            <w:tcW w:w="717" w:type="dxa"/>
            <w:vAlign w:val="center"/>
          </w:tcPr>
          <w:p w14:paraId="4A54636B" w14:textId="77777777" w:rsidR="00975C97" w:rsidRPr="0001701A" w:rsidRDefault="00975C97" w:rsidP="00CE0E4E">
            <w:pPr>
              <w:pStyle w:val="TAC"/>
            </w:pPr>
            <w:r w:rsidRPr="0001701A">
              <w:t>16</w:t>
            </w:r>
          </w:p>
        </w:tc>
        <w:tc>
          <w:tcPr>
            <w:tcW w:w="717" w:type="dxa"/>
            <w:vAlign w:val="center"/>
          </w:tcPr>
          <w:p w14:paraId="2276D5D1" w14:textId="77777777" w:rsidR="00975C97" w:rsidRPr="0001701A" w:rsidRDefault="00975C97" w:rsidP="00CE0E4E">
            <w:pPr>
              <w:pStyle w:val="TAC"/>
            </w:pPr>
            <w:r w:rsidRPr="0001701A">
              <w:t>24</w:t>
            </w:r>
          </w:p>
        </w:tc>
        <w:tc>
          <w:tcPr>
            <w:tcW w:w="717" w:type="dxa"/>
            <w:vAlign w:val="center"/>
          </w:tcPr>
          <w:p w14:paraId="43F57384" w14:textId="77777777" w:rsidR="00975C97" w:rsidRPr="0001701A" w:rsidRDefault="00975C97" w:rsidP="00CE0E4E">
            <w:pPr>
              <w:pStyle w:val="TAC"/>
            </w:pPr>
            <w:r w:rsidRPr="0001701A">
              <w:t>24</w:t>
            </w:r>
          </w:p>
        </w:tc>
        <w:tc>
          <w:tcPr>
            <w:tcW w:w="717" w:type="dxa"/>
            <w:vAlign w:val="center"/>
          </w:tcPr>
          <w:p w14:paraId="3A5D5875" w14:textId="77777777" w:rsidR="00975C97" w:rsidRPr="0001701A" w:rsidRDefault="00975C97" w:rsidP="00CE0E4E">
            <w:pPr>
              <w:pStyle w:val="TAC"/>
            </w:pPr>
            <w:r w:rsidRPr="0001701A">
              <w:t>24</w:t>
            </w:r>
          </w:p>
        </w:tc>
        <w:tc>
          <w:tcPr>
            <w:tcW w:w="717" w:type="dxa"/>
            <w:vAlign w:val="center"/>
          </w:tcPr>
          <w:p w14:paraId="2A17619D" w14:textId="77777777" w:rsidR="00975C97" w:rsidRPr="0001701A" w:rsidRDefault="00975C97" w:rsidP="00CE0E4E">
            <w:pPr>
              <w:pStyle w:val="TAC"/>
            </w:pPr>
            <w:r w:rsidRPr="0001701A">
              <w:t>24</w:t>
            </w:r>
          </w:p>
        </w:tc>
        <w:tc>
          <w:tcPr>
            <w:tcW w:w="717" w:type="dxa"/>
            <w:vAlign w:val="center"/>
          </w:tcPr>
          <w:p w14:paraId="5E088718" w14:textId="77777777" w:rsidR="00975C97" w:rsidRPr="0001701A" w:rsidRDefault="00975C97" w:rsidP="00CE0E4E">
            <w:pPr>
              <w:pStyle w:val="TAC"/>
            </w:pPr>
            <w:r w:rsidRPr="0001701A">
              <w:t>24</w:t>
            </w:r>
          </w:p>
        </w:tc>
        <w:tc>
          <w:tcPr>
            <w:tcW w:w="717" w:type="dxa"/>
            <w:vAlign w:val="center"/>
          </w:tcPr>
          <w:p w14:paraId="0833935E" w14:textId="77777777" w:rsidR="00975C97" w:rsidRPr="0001701A" w:rsidRDefault="00975C97" w:rsidP="00CE0E4E">
            <w:pPr>
              <w:pStyle w:val="TAC"/>
            </w:pPr>
            <w:r w:rsidRPr="0001701A">
              <w:t>24</w:t>
            </w:r>
          </w:p>
        </w:tc>
      </w:tr>
      <w:tr w:rsidR="00975C97" w:rsidRPr="0001701A" w14:paraId="6CA23AE7" w14:textId="77777777" w:rsidTr="00CE0E4E">
        <w:trPr>
          <w:jc w:val="center"/>
        </w:trPr>
        <w:tc>
          <w:tcPr>
            <w:tcW w:w="3690" w:type="dxa"/>
            <w:vAlign w:val="center"/>
          </w:tcPr>
          <w:p w14:paraId="1CB01356" w14:textId="77777777" w:rsidR="00975C97" w:rsidRPr="0001701A" w:rsidRDefault="00975C97" w:rsidP="00CE0E4E">
            <w:pPr>
              <w:pStyle w:val="TAL"/>
            </w:pPr>
            <w:r w:rsidRPr="0001701A">
              <w:t>LDPC base graph</w:t>
            </w:r>
          </w:p>
        </w:tc>
        <w:tc>
          <w:tcPr>
            <w:tcW w:w="1093" w:type="dxa"/>
            <w:vAlign w:val="center"/>
          </w:tcPr>
          <w:p w14:paraId="29E29266" w14:textId="77777777" w:rsidR="00975C97" w:rsidRPr="0001701A" w:rsidRDefault="00975C97" w:rsidP="00CE0E4E">
            <w:pPr>
              <w:pStyle w:val="TAC"/>
            </w:pPr>
          </w:p>
        </w:tc>
        <w:tc>
          <w:tcPr>
            <w:tcW w:w="717" w:type="dxa"/>
            <w:vAlign w:val="center"/>
          </w:tcPr>
          <w:p w14:paraId="741729D2" w14:textId="77777777" w:rsidR="00975C97" w:rsidRPr="0001701A" w:rsidRDefault="00975C97" w:rsidP="00CE0E4E">
            <w:pPr>
              <w:pStyle w:val="TAC"/>
            </w:pPr>
            <w:r w:rsidRPr="0001701A">
              <w:t>2</w:t>
            </w:r>
          </w:p>
        </w:tc>
        <w:tc>
          <w:tcPr>
            <w:tcW w:w="717" w:type="dxa"/>
            <w:vAlign w:val="center"/>
          </w:tcPr>
          <w:p w14:paraId="37AC442B" w14:textId="77777777" w:rsidR="00975C97" w:rsidRPr="0001701A" w:rsidRDefault="00975C97" w:rsidP="00CE0E4E">
            <w:pPr>
              <w:pStyle w:val="TAC"/>
            </w:pPr>
            <w:r w:rsidRPr="0001701A">
              <w:t>2</w:t>
            </w:r>
          </w:p>
        </w:tc>
        <w:tc>
          <w:tcPr>
            <w:tcW w:w="717" w:type="dxa"/>
            <w:vAlign w:val="center"/>
          </w:tcPr>
          <w:p w14:paraId="66BFE83B" w14:textId="77777777" w:rsidR="00975C97" w:rsidRPr="0001701A" w:rsidRDefault="00975C97" w:rsidP="00CE0E4E">
            <w:pPr>
              <w:pStyle w:val="TAC"/>
            </w:pPr>
            <w:r w:rsidRPr="0001701A">
              <w:t>1</w:t>
            </w:r>
          </w:p>
        </w:tc>
        <w:tc>
          <w:tcPr>
            <w:tcW w:w="717" w:type="dxa"/>
            <w:vAlign w:val="center"/>
          </w:tcPr>
          <w:p w14:paraId="6B3D0BA1" w14:textId="77777777" w:rsidR="00975C97" w:rsidRPr="0001701A" w:rsidRDefault="00975C97" w:rsidP="00CE0E4E">
            <w:pPr>
              <w:pStyle w:val="TAC"/>
            </w:pPr>
            <w:r w:rsidRPr="0001701A">
              <w:t>1</w:t>
            </w:r>
          </w:p>
        </w:tc>
        <w:tc>
          <w:tcPr>
            <w:tcW w:w="717" w:type="dxa"/>
            <w:vAlign w:val="center"/>
          </w:tcPr>
          <w:p w14:paraId="1FF4046B" w14:textId="77777777" w:rsidR="00975C97" w:rsidRPr="0001701A" w:rsidRDefault="00975C97" w:rsidP="00CE0E4E">
            <w:pPr>
              <w:pStyle w:val="TAC"/>
            </w:pPr>
            <w:r w:rsidRPr="0001701A">
              <w:t>1</w:t>
            </w:r>
          </w:p>
        </w:tc>
        <w:tc>
          <w:tcPr>
            <w:tcW w:w="717" w:type="dxa"/>
            <w:vAlign w:val="center"/>
          </w:tcPr>
          <w:p w14:paraId="6F5A4A1F" w14:textId="77777777" w:rsidR="00975C97" w:rsidRPr="0001701A" w:rsidRDefault="00975C97" w:rsidP="00CE0E4E">
            <w:pPr>
              <w:pStyle w:val="TAC"/>
            </w:pPr>
            <w:r w:rsidRPr="0001701A">
              <w:t>1</w:t>
            </w:r>
          </w:p>
        </w:tc>
        <w:tc>
          <w:tcPr>
            <w:tcW w:w="717" w:type="dxa"/>
            <w:vAlign w:val="center"/>
          </w:tcPr>
          <w:p w14:paraId="75DA6B83" w14:textId="77777777" w:rsidR="00975C97" w:rsidRPr="0001701A" w:rsidRDefault="00975C97" w:rsidP="00CE0E4E">
            <w:pPr>
              <w:pStyle w:val="TAC"/>
            </w:pPr>
            <w:r w:rsidRPr="0001701A">
              <w:t>1</w:t>
            </w:r>
          </w:p>
        </w:tc>
        <w:tc>
          <w:tcPr>
            <w:tcW w:w="717" w:type="dxa"/>
            <w:vAlign w:val="center"/>
          </w:tcPr>
          <w:p w14:paraId="575B824A" w14:textId="77777777" w:rsidR="00975C97" w:rsidRPr="0001701A" w:rsidRDefault="00975C97" w:rsidP="00CE0E4E">
            <w:pPr>
              <w:pStyle w:val="TAC"/>
            </w:pPr>
            <w:r w:rsidRPr="0001701A">
              <w:t>1</w:t>
            </w:r>
          </w:p>
        </w:tc>
      </w:tr>
      <w:tr w:rsidR="00975C97" w:rsidRPr="0001701A" w14:paraId="26B760A6" w14:textId="77777777" w:rsidTr="00CE0E4E">
        <w:trPr>
          <w:jc w:val="center"/>
        </w:trPr>
        <w:tc>
          <w:tcPr>
            <w:tcW w:w="3690" w:type="dxa"/>
            <w:vAlign w:val="center"/>
          </w:tcPr>
          <w:p w14:paraId="26BAB0F2" w14:textId="77777777" w:rsidR="00975C97" w:rsidRPr="0001701A" w:rsidRDefault="00975C97" w:rsidP="00CE0E4E">
            <w:pPr>
              <w:pStyle w:val="TAL"/>
            </w:pPr>
            <w:r w:rsidRPr="0001701A">
              <w:t>Number of Code Blocks per Slot</w:t>
            </w:r>
          </w:p>
        </w:tc>
        <w:tc>
          <w:tcPr>
            <w:tcW w:w="1093" w:type="dxa"/>
            <w:vAlign w:val="center"/>
          </w:tcPr>
          <w:p w14:paraId="632305A9" w14:textId="77777777" w:rsidR="00975C97" w:rsidRPr="0001701A" w:rsidRDefault="00975C97" w:rsidP="00CE0E4E">
            <w:pPr>
              <w:pStyle w:val="TAC"/>
            </w:pPr>
          </w:p>
        </w:tc>
        <w:tc>
          <w:tcPr>
            <w:tcW w:w="717" w:type="dxa"/>
            <w:vAlign w:val="center"/>
          </w:tcPr>
          <w:p w14:paraId="519D04C0" w14:textId="77777777" w:rsidR="00975C97" w:rsidRPr="0001701A" w:rsidRDefault="00975C97" w:rsidP="00CE0E4E">
            <w:pPr>
              <w:pStyle w:val="TAC"/>
            </w:pPr>
          </w:p>
        </w:tc>
        <w:tc>
          <w:tcPr>
            <w:tcW w:w="717" w:type="dxa"/>
            <w:vAlign w:val="center"/>
          </w:tcPr>
          <w:p w14:paraId="0FCC2A38" w14:textId="77777777" w:rsidR="00975C97" w:rsidRPr="0001701A" w:rsidRDefault="00975C97" w:rsidP="00CE0E4E">
            <w:pPr>
              <w:pStyle w:val="TAC"/>
            </w:pPr>
          </w:p>
        </w:tc>
        <w:tc>
          <w:tcPr>
            <w:tcW w:w="717" w:type="dxa"/>
            <w:vAlign w:val="center"/>
          </w:tcPr>
          <w:p w14:paraId="267C7279" w14:textId="77777777" w:rsidR="00975C97" w:rsidRPr="0001701A" w:rsidRDefault="00975C97" w:rsidP="00CE0E4E">
            <w:pPr>
              <w:pStyle w:val="TAC"/>
            </w:pPr>
          </w:p>
        </w:tc>
        <w:tc>
          <w:tcPr>
            <w:tcW w:w="717" w:type="dxa"/>
            <w:vAlign w:val="center"/>
          </w:tcPr>
          <w:p w14:paraId="0F40546A" w14:textId="77777777" w:rsidR="00975C97" w:rsidRPr="0001701A" w:rsidRDefault="00975C97" w:rsidP="00CE0E4E">
            <w:pPr>
              <w:pStyle w:val="TAC"/>
            </w:pPr>
          </w:p>
        </w:tc>
        <w:tc>
          <w:tcPr>
            <w:tcW w:w="717" w:type="dxa"/>
            <w:vAlign w:val="center"/>
          </w:tcPr>
          <w:p w14:paraId="31F332C9" w14:textId="77777777" w:rsidR="00975C97" w:rsidRPr="0001701A" w:rsidRDefault="00975C97" w:rsidP="00CE0E4E">
            <w:pPr>
              <w:pStyle w:val="TAC"/>
            </w:pPr>
          </w:p>
        </w:tc>
        <w:tc>
          <w:tcPr>
            <w:tcW w:w="717" w:type="dxa"/>
            <w:vAlign w:val="center"/>
          </w:tcPr>
          <w:p w14:paraId="59F01F69" w14:textId="77777777" w:rsidR="00975C97" w:rsidRPr="0001701A" w:rsidRDefault="00975C97" w:rsidP="00CE0E4E">
            <w:pPr>
              <w:pStyle w:val="TAC"/>
            </w:pPr>
          </w:p>
        </w:tc>
        <w:tc>
          <w:tcPr>
            <w:tcW w:w="717" w:type="dxa"/>
            <w:vAlign w:val="center"/>
          </w:tcPr>
          <w:p w14:paraId="6BF1E98A" w14:textId="77777777" w:rsidR="00975C97" w:rsidRPr="0001701A" w:rsidRDefault="00975C97" w:rsidP="00CE0E4E">
            <w:pPr>
              <w:pStyle w:val="TAC"/>
            </w:pPr>
          </w:p>
        </w:tc>
        <w:tc>
          <w:tcPr>
            <w:tcW w:w="717" w:type="dxa"/>
            <w:vAlign w:val="center"/>
          </w:tcPr>
          <w:p w14:paraId="3A9950A3" w14:textId="77777777" w:rsidR="00975C97" w:rsidRPr="0001701A" w:rsidRDefault="00975C97" w:rsidP="00CE0E4E">
            <w:pPr>
              <w:pStyle w:val="TAC"/>
            </w:pPr>
          </w:p>
        </w:tc>
      </w:tr>
      <w:tr w:rsidR="00975C97" w:rsidRPr="0001701A" w14:paraId="48843AFC" w14:textId="77777777" w:rsidTr="00CE0E4E">
        <w:trPr>
          <w:jc w:val="center"/>
        </w:trPr>
        <w:tc>
          <w:tcPr>
            <w:tcW w:w="3690" w:type="dxa"/>
            <w:vAlign w:val="center"/>
          </w:tcPr>
          <w:p w14:paraId="64037534" w14:textId="77777777" w:rsidR="00975C97" w:rsidRPr="0001701A" w:rsidRDefault="00975C97" w:rsidP="00CE0E4E">
            <w:pPr>
              <w:pStyle w:val="TAL"/>
            </w:pPr>
            <w:r w:rsidRPr="0001701A">
              <w:t xml:space="preserve">  For Slots 0,1,3,4,8,9</w:t>
            </w:r>
          </w:p>
        </w:tc>
        <w:tc>
          <w:tcPr>
            <w:tcW w:w="1093" w:type="dxa"/>
            <w:vAlign w:val="center"/>
          </w:tcPr>
          <w:p w14:paraId="73B42EDE" w14:textId="77777777" w:rsidR="00975C97" w:rsidRPr="0001701A" w:rsidRDefault="00975C97" w:rsidP="00CE0E4E">
            <w:pPr>
              <w:pStyle w:val="TAC"/>
            </w:pPr>
            <w:r w:rsidRPr="0001701A">
              <w:t>CBs</w:t>
            </w:r>
          </w:p>
        </w:tc>
        <w:tc>
          <w:tcPr>
            <w:tcW w:w="717" w:type="dxa"/>
            <w:vAlign w:val="center"/>
          </w:tcPr>
          <w:p w14:paraId="6276F8D3" w14:textId="77777777" w:rsidR="00975C97" w:rsidRPr="0001701A" w:rsidRDefault="00975C97" w:rsidP="00CE0E4E">
            <w:pPr>
              <w:pStyle w:val="TAC"/>
            </w:pPr>
            <w:r w:rsidRPr="0001701A">
              <w:t>N/A</w:t>
            </w:r>
          </w:p>
        </w:tc>
        <w:tc>
          <w:tcPr>
            <w:tcW w:w="717" w:type="dxa"/>
            <w:vAlign w:val="center"/>
          </w:tcPr>
          <w:p w14:paraId="0934B25D" w14:textId="77777777" w:rsidR="00975C97" w:rsidRPr="0001701A" w:rsidRDefault="00975C97" w:rsidP="00CE0E4E">
            <w:pPr>
              <w:pStyle w:val="TAC"/>
            </w:pPr>
            <w:r w:rsidRPr="0001701A">
              <w:t>N/A</w:t>
            </w:r>
          </w:p>
        </w:tc>
        <w:tc>
          <w:tcPr>
            <w:tcW w:w="717" w:type="dxa"/>
            <w:vAlign w:val="center"/>
          </w:tcPr>
          <w:p w14:paraId="45AB48FD" w14:textId="77777777" w:rsidR="00975C97" w:rsidRPr="0001701A" w:rsidRDefault="00975C97" w:rsidP="00CE0E4E">
            <w:pPr>
              <w:pStyle w:val="TAC"/>
            </w:pPr>
            <w:r w:rsidRPr="0001701A">
              <w:t>N/A</w:t>
            </w:r>
          </w:p>
        </w:tc>
        <w:tc>
          <w:tcPr>
            <w:tcW w:w="717" w:type="dxa"/>
            <w:vAlign w:val="center"/>
          </w:tcPr>
          <w:p w14:paraId="571BFC62" w14:textId="77777777" w:rsidR="00975C97" w:rsidRPr="0001701A" w:rsidRDefault="00975C97" w:rsidP="00CE0E4E">
            <w:pPr>
              <w:pStyle w:val="TAC"/>
            </w:pPr>
            <w:r w:rsidRPr="0001701A">
              <w:t>N/A</w:t>
            </w:r>
          </w:p>
        </w:tc>
        <w:tc>
          <w:tcPr>
            <w:tcW w:w="717" w:type="dxa"/>
            <w:vAlign w:val="center"/>
          </w:tcPr>
          <w:p w14:paraId="67AE19B6" w14:textId="77777777" w:rsidR="00975C97" w:rsidRPr="0001701A" w:rsidRDefault="00975C97" w:rsidP="00CE0E4E">
            <w:pPr>
              <w:pStyle w:val="TAC"/>
            </w:pPr>
            <w:r w:rsidRPr="0001701A">
              <w:t>N/A</w:t>
            </w:r>
          </w:p>
        </w:tc>
        <w:tc>
          <w:tcPr>
            <w:tcW w:w="717" w:type="dxa"/>
            <w:vAlign w:val="center"/>
          </w:tcPr>
          <w:p w14:paraId="1D1D3A5A" w14:textId="77777777" w:rsidR="00975C97" w:rsidRPr="0001701A" w:rsidRDefault="00975C97" w:rsidP="00CE0E4E">
            <w:pPr>
              <w:pStyle w:val="TAC"/>
            </w:pPr>
            <w:r w:rsidRPr="0001701A">
              <w:t>N/A</w:t>
            </w:r>
          </w:p>
        </w:tc>
        <w:tc>
          <w:tcPr>
            <w:tcW w:w="717" w:type="dxa"/>
            <w:vAlign w:val="center"/>
          </w:tcPr>
          <w:p w14:paraId="0554635E" w14:textId="77777777" w:rsidR="00975C97" w:rsidRPr="0001701A" w:rsidRDefault="00975C97" w:rsidP="00CE0E4E">
            <w:pPr>
              <w:pStyle w:val="TAC"/>
            </w:pPr>
            <w:r w:rsidRPr="0001701A">
              <w:t>N/A</w:t>
            </w:r>
          </w:p>
        </w:tc>
        <w:tc>
          <w:tcPr>
            <w:tcW w:w="717" w:type="dxa"/>
            <w:vAlign w:val="center"/>
          </w:tcPr>
          <w:p w14:paraId="1174CA5E" w14:textId="77777777" w:rsidR="00975C97" w:rsidRPr="0001701A" w:rsidRDefault="00975C97" w:rsidP="00CE0E4E">
            <w:pPr>
              <w:pStyle w:val="TAC"/>
            </w:pPr>
            <w:r w:rsidRPr="0001701A">
              <w:t>N/A</w:t>
            </w:r>
          </w:p>
        </w:tc>
      </w:tr>
      <w:tr w:rsidR="00975C97" w:rsidRPr="0001701A" w14:paraId="79C55FAA" w14:textId="77777777" w:rsidTr="00CE0E4E">
        <w:trPr>
          <w:jc w:val="center"/>
        </w:trPr>
        <w:tc>
          <w:tcPr>
            <w:tcW w:w="3690" w:type="dxa"/>
            <w:vAlign w:val="center"/>
          </w:tcPr>
          <w:p w14:paraId="13D7B04A" w14:textId="77777777" w:rsidR="00975C97" w:rsidRPr="0001701A" w:rsidRDefault="00975C97" w:rsidP="00CE0E4E">
            <w:pPr>
              <w:pStyle w:val="TAL"/>
            </w:pPr>
            <w:r w:rsidRPr="0001701A">
              <w:t xml:space="preserve">  For Slots 2,5,6,7</w:t>
            </w:r>
          </w:p>
        </w:tc>
        <w:tc>
          <w:tcPr>
            <w:tcW w:w="1093" w:type="dxa"/>
            <w:vAlign w:val="center"/>
          </w:tcPr>
          <w:p w14:paraId="5492B915" w14:textId="77777777" w:rsidR="00975C97" w:rsidRPr="0001701A" w:rsidRDefault="00975C97" w:rsidP="00CE0E4E">
            <w:pPr>
              <w:pStyle w:val="TAC"/>
            </w:pPr>
            <w:r w:rsidRPr="0001701A">
              <w:t>CBs</w:t>
            </w:r>
          </w:p>
        </w:tc>
        <w:tc>
          <w:tcPr>
            <w:tcW w:w="717" w:type="dxa"/>
            <w:vAlign w:val="center"/>
          </w:tcPr>
          <w:p w14:paraId="1BD34F4B" w14:textId="77777777" w:rsidR="00975C97" w:rsidRPr="0001701A" w:rsidRDefault="00975C97" w:rsidP="00CE0E4E">
            <w:pPr>
              <w:pStyle w:val="TAC"/>
            </w:pPr>
            <w:r w:rsidRPr="0001701A">
              <w:t>1</w:t>
            </w:r>
          </w:p>
        </w:tc>
        <w:tc>
          <w:tcPr>
            <w:tcW w:w="717" w:type="dxa"/>
            <w:vAlign w:val="center"/>
          </w:tcPr>
          <w:p w14:paraId="1495C2F8" w14:textId="77777777" w:rsidR="00975C97" w:rsidRPr="0001701A" w:rsidRDefault="00975C97" w:rsidP="00CE0E4E">
            <w:pPr>
              <w:pStyle w:val="TAC"/>
            </w:pPr>
            <w:r w:rsidRPr="0001701A">
              <w:t>1</w:t>
            </w:r>
          </w:p>
        </w:tc>
        <w:tc>
          <w:tcPr>
            <w:tcW w:w="717" w:type="dxa"/>
            <w:vAlign w:val="center"/>
          </w:tcPr>
          <w:p w14:paraId="50656BF3" w14:textId="77777777" w:rsidR="00975C97" w:rsidRPr="0001701A" w:rsidRDefault="00975C97" w:rsidP="00CE0E4E">
            <w:pPr>
              <w:pStyle w:val="TAC"/>
            </w:pPr>
            <w:r w:rsidRPr="0001701A">
              <w:t>1</w:t>
            </w:r>
          </w:p>
        </w:tc>
        <w:tc>
          <w:tcPr>
            <w:tcW w:w="717" w:type="dxa"/>
            <w:vAlign w:val="center"/>
          </w:tcPr>
          <w:p w14:paraId="5DEB2A88" w14:textId="77777777" w:rsidR="00975C97" w:rsidRPr="0001701A" w:rsidRDefault="00975C97" w:rsidP="00CE0E4E">
            <w:pPr>
              <w:pStyle w:val="TAC"/>
            </w:pPr>
            <w:r w:rsidRPr="0001701A">
              <w:t>1</w:t>
            </w:r>
          </w:p>
        </w:tc>
        <w:tc>
          <w:tcPr>
            <w:tcW w:w="717" w:type="dxa"/>
            <w:vAlign w:val="center"/>
          </w:tcPr>
          <w:p w14:paraId="21CB9AC5" w14:textId="77777777" w:rsidR="00975C97" w:rsidRPr="0001701A" w:rsidRDefault="00975C97" w:rsidP="00CE0E4E">
            <w:pPr>
              <w:pStyle w:val="TAC"/>
            </w:pPr>
            <w:r w:rsidRPr="0001701A">
              <w:t>2</w:t>
            </w:r>
          </w:p>
        </w:tc>
        <w:tc>
          <w:tcPr>
            <w:tcW w:w="717" w:type="dxa"/>
            <w:vAlign w:val="center"/>
          </w:tcPr>
          <w:p w14:paraId="1AFD389B" w14:textId="77777777" w:rsidR="00975C97" w:rsidRPr="0001701A" w:rsidRDefault="00975C97" w:rsidP="00CE0E4E">
            <w:pPr>
              <w:pStyle w:val="TAC"/>
            </w:pPr>
            <w:r w:rsidRPr="0001701A">
              <w:t>2</w:t>
            </w:r>
          </w:p>
        </w:tc>
        <w:tc>
          <w:tcPr>
            <w:tcW w:w="717" w:type="dxa"/>
            <w:vAlign w:val="center"/>
          </w:tcPr>
          <w:p w14:paraId="7F715F42" w14:textId="77777777" w:rsidR="00975C97" w:rsidRPr="0001701A" w:rsidRDefault="00975C97" w:rsidP="00CE0E4E">
            <w:pPr>
              <w:pStyle w:val="TAC"/>
            </w:pPr>
            <w:r w:rsidRPr="0001701A">
              <w:t>2</w:t>
            </w:r>
          </w:p>
        </w:tc>
        <w:tc>
          <w:tcPr>
            <w:tcW w:w="717" w:type="dxa"/>
            <w:vAlign w:val="center"/>
          </w:tcPr>
          <w:p w14:paraId="3B6055B9" w14:textId="77777777" w:rsidR="00975C97" w:rsidRPr="0001701A" w:rsidRDefault="00975C97" w:rsidP="00CE0E4E">
            <w:pPr>
              <w:pStyle w:val="TAC"/>
            </w:pPr>
            <w:r w:rsidRPr="0001701A">
              <w:t>3</w:t>
            </w:r>
          </w:p>
        </w:tc>
      </w:tr>
      <w:tr w:rsidR="00975C97" w:rsidRPr="0001701A" w14:paraId="7E05EFBC" w14:textId="77777777" w:rsidTr="00CE0E4E">
        <w:trPr>
          <w:jc w:val="center"/>
        </w:trPr>
        <w:tc>
          <w:tcPr>
            <w:tcW w:w="3690" w:type="dxa"/>
            <w:vAlign w:val="center"/>
          </w:tcPr>
          <w:p w14:paraId="23F3E536" w14:textId="77777777" w:rsidR="00975C97" w:rsidRPr="0001701A" w:rsidRDefault="00975C97" w:rsidP="00CE0E4E">
            <w:pPr>
              <w:pStyle w:val="TAL"/>
            </w:pPr>
            <w:r w:rsidRPr="0001701A">
              <w:t>Binary Channel Bits per Slot</w:t>
            </w:r>
          </w:p>
        </w:tc>
        <w:tc>
          <w:tcPr>
            <w:tcW w:w="1093" w:type="dxa"/>
            <w:vAlign w:val="center"/>
          </w:tcPr>
          <w:p w14:paraId="5EAD042F" w14:textId="77777777" w:rsidR="00975C97" w:rsidRPr="0001701A" w:rsidRDefault="00975C97" w:rsidP="00CE0E4E">
            <w:pPr>
              <w:pStyle w:val="TAC"/>
            </w:pPr>
          </w:p>
        </w:tc>
        <w:tc>
          <w:tcPr>
            <w:tcW w:w="717" w:type="dxa"/>
            <w:vAlign w:val="center"/>
          </w:tcPr>
          <w:p w14:paraId="2E86686D" w14:textId="77777777" w:rsidR="00975C97" w:rsidRPr="0001701A" w:rsidRDefault="00975C97" w:rsidP="00CE0E4E">
            <w:pPr>
              <w:pStyle w:val="TAC"/>
            </w:pPr>
          </w:p>
        </w:tc>
        <w:tc>
          <w:tcPr>
            <w:tcW w:w="717" w:type="dxa"/>
            <w:vAlign w:val="center"/>
          </w:tcPr>
          <w:p w14:paraId="7560DFE8" w14:textId="77777777" w:rsidR="00975C97" w:rsidRPr="0001701A" w:rsidRDefault="00975C97" w:rsidP="00CE0E4E">
            <w:pPr>
              <w:pStyle w:val="TAC"/>
            </w:pPr>
          </w:p>
        </w:tc>
        <w:tc>
          <w:tcPr>
            <w:tcW w:w="717" w:type="dxa"/>
            <w:vAlign w:val="center"/>
          </w:tcPr>
          <w:p w14:paraId="207ABDF8" w14:textId="77777777" w:rsidR="00975C97" w:rsidRPr="0001701A" w:rsidRDefault="00975C97" w:rsidP="00CE0E4E">
            <w:pPr>
              <w:pStyle w:val="TAC"/>
            </w:pPr>
          </w:p>
        </w:tc>
        <w:tc>
          <w:tcPr>
            <w:tcW w:w="717" w:type="dxa"/>
            <w:vAlign w:val="center"/>
          </w:tcPr>
          <w:p w14:paraId="1FD6A225" w14:textId="77777777" w:rsidR="00975C97" w:rsidRPr="0001701A" w:rsidRDefault="00975C97" w:rsidP="00CE0E4E">
            <w:pPr>
              <w:pStyle w:val="TAC"/>
            </w:pPr>
          </w:p>
        </w:tc>
        <w:tc>
          <w:tcPr>
            <w:tcW w:w="717" w:type="dxa"/>
            <w:vAlign w:val="center"/>
          </w:tcPr>
          <w:p w14:paraId="0817311F" w14:textId="77777777" w:rsidR="00975C97" w:rsidRPr="0001701A" w:rsidRDefault="00975C97" w:rsidP="00CE0E4E">
            <w:pPr>
              <w:pStyle w:val="TAC"/>
            </w:pPr>
          </w:p>
        </w:tc>
        <w:tc>
          <w:tcPr>
            <w:tcW w:w="717" w:type="dxa"/>
            <w:vAlign w:val="center"/>
          </w:tcPr>
          <w:p w14:paraId="7CC43744" w14:textId="77777777" w:rsidR="00975C97" w:rsidRPr="0001701A" w:rsidRDefault="00975C97" w:rsidP="00CE0E4E">
            <w:pPr>
              <w:pStyle w:val="TAC"/>
            </w:pPr>
          </w:p>
        </w:tc>
        <w:tc>
          <w:tcPr>
            <w:tcW w:w="717" w:type="dxa"/>
            <w:vAlign w:val="center"/>
          </w:tcPr>
          <w:p w14:paraId="0E893713" w14:textId="77777777" w:rsidR="00975C97" w:rsidRPr="0001701A" w:rsidRDefault="00975C97" w:rsidP="00CE0E4E">
            <w:pPr>
              <w:pStyle w:val="TAC"/>
            </w:pPr>
          </w:p>
        </w:tc>
        <w:tc>
          <w:tcPr>
            <w:tcW w:w="717" w:type="dxa"/>
            <w:vAlign w:val="center"/>
          </w:tcPr>
          <w:p w14:paraId="411281AF" w14:textId="77777777" w:rsidR="00975C97" w:rsidRPr="0001701A" w:rsidRDefault="00975C97" w:rsidP="00CE0E4E">
            <w:pPr>
              <w:pStyle w:val="TAC"/>
            </w:pPr>
          </w:p>
        </w:tc>
      </w:tr>
      <w:tr w:rsidR="00975C97" w:rsidRPr="0001701A" w14:paraId="09024173" w14:textId="77777777" w:rsidTr="00CE0E4E">
        <w:trPr>
          <w:jc w:val="center"/>
        </w:trPr>
        <w:tc>
          <w:tcPr>
            <w:tcW w:w="3690" w:type="dxa"/>
            <w:vAlign w:val="center"/>
          </w:tcPr>
          <w:p w14:paraId="44CB0558" w14:textId="77777777" w:rsidR="00975C97" w:rsidRPr="0001701A" w:rsidRDefault="00975C97" w:rsidP="00CE0E4E">
            <w:pPr>
              <w:pStyle w:val="TAL"/>
            </w:pPr>
            <w:r w:rsidRPr="0001701A">
              <w:t xml:space="preserve">  For Slots 0,1,3,4,8,9</w:t>
            </w:r>
          </w:p>
        </w:tc>
        <w:tc>
          <w:tcPr>
            <w:tcW w:w="1093" w:type="dxa"/>
            <w:vAlign w:val="center"/>
          </w:tcPr>
          <w:p w14:paraId="3B98D929" w14:textId="77777777" w:rsidR="00975C97" w:rsidRPr="0001701A" w:rsidRDefault="00975C97" w:rsidP="00CE0E4E">
            <w:pPr>
              <w:pStyle w:val="TAC"/>
            </w:pPr>
            <w:r w:rsidRPr="0001701A">
              <w:t>Bits</w:t>
            </w:r>
          </w:p>
        </w:tc>
        <w:tc>
          <w:tcPr>
            <w:tcW w:w="717" w:type="dxa"/>
            <w:vAlign w:val="center"/>
          </w:tcPr>
          <w:p w14:paraId="71CFCBB7" w14:textId="77777777" w:rsidR="00975C97" w:rsidRPr="0001701A" w:rsidRDefault="00975C97" w:rsidP="00CE0E4E">
            <w:pPr>
              <w:pStyle w:val="TAC"/>
            </w:pPr>
            <w:r w:rsidRPr="0001701A">
              <w:t>N/A</w:t>
            </w:r>
          </w:p>
        </w:tc>
        <w:tc>
          <w:tcPr>
            <w:tcW w:w="717" w:type="dxa"/>
            <w:vAlign w:val="center"/>
          </w:tcPr>
          <w:p w14:paraId="4BC712CE" w14:textId="77777777" w:rsidR="00975C97" w:rsidRPr="0001701A" w:rsidRDefault="00975C97" w:rsidP="00CE0E4E">
            <w:pPr>
              <w:pStyle w:val="TAC"/>
            </w:pPr>
            <w:r w:rsidRPr="0001701A">
              <w:t>N/A</w:t>
            </w:r>
          </w:p>
        </w:tc>
        <w:tc>
          <w:tcPr>
            <w:tcW w:w="717" w:type="dxa"/>
            <w:vAlign w:val="center"/>
          </w:tcPr>
          <w:p w14:paraId="2F295542" w14:textId="77777777" w:rsidR="00975C97" w:rsidRPr="0001701A" w:rsidRDefault="00975C97" w:rsidP="00CE0E4E">
            <w:pPr>
              <w:pStyle w:val="TAC"/>
            </w:pPr>
            <w:r w:rsidRPr="0001701A">
              <w:t>N/A</w:t>
            </w:r>
          </w:p>
        </w:tc>
        <w:tc>
          <w:tcPr>
            <w:tcW w:w="717" w:type="dxa"/>
            <w:vAlign w:val="center"/>
          </w:tcPr>
          <w:p w14:paraId="5FB89872" w14:textId="77777777" w:rsidR="00975C97" w:rsidRPr="0001701A" w:rsidRDefault="00975C97" w:rsidP="00CE0E4E">
            <w:pPr>
              <w:pStyle w:val="TAC"/>
            </w:pPr>
            <w:r w:rsidRPr="0001701A">
              <w:t>N/A</w:t>
            </w:r>
          </w:p>
        </w:tc>
        <w:tc>
          <w:tcPr>
            <w:tcW w:w="717" w:type="dxa"/>
            <w:vAlign w:val="center"/>
          </w:tcPr>
          <w:p w14:paraId="47BD3497" w14:textId="77777777" w:rsidR="00975C97" w:rsidRPr="0001701A" w:rsidRDefault="00975C97" w:rsidP="00CE0E4E">
            <w:pPr>
              <w:pStyle w:val="TAC"/>
            </w:pPr>
            <w:r w:rsidRPr="0001701A">
              <w:t>N/A</w:t>
            </w:r>
          </w:p>
        </w:tc>
        <w:tc>
          <w:tcPr>
            <w:tcW w:w="717" w:type="dxa"/>
            <w:vAlign w:val="center"/>
          </w:tcPr>
          <w:p w14:paraId="40976344" w14:textId="77777777" w:rsidR="00975C97" w:rsidRPr="0001701A" w:rsidRDefault="00975C97" w:rsidP="00CE0E4E">
            <w:pPr>
              <w:pStyle w:val="TAC"/>
            </w:pPr>
            <w:r w:rsidRPr="0001701A">
              <w:t>N/A</w:t>
            </w:r>
          </w:p>
        </w:tc>
        <w:tc>
          <w:tcPr>
            <w:tcW w:w="717" w:type="dxa"/>
            <w:vAlign w:val="center"/>
          </w:tcPr>
          <w:p w14:paraId="0AC7FC73" w14:textId="77777777" w:rsidR="00975C97" w:rsidRPr="0001701A" w:rsidRDefault="00975C97" w:rsidP="00CE0E4E">
            <w:pPr>
              <w:pStyle w:val="TAC"/>
            </w:pPr>
            <w:r w:rsidRPr="0001701A">
              <w:t>N/A</w:t>
            </w:r>
          </w:p>
        </w:tc>
        <w:tc>
          <w:tcPr>
            <w:tcW w:w="717" w:type="dxa"/>
            <w:vAlign w:val="center"/>
          </w:tcPr>
          <w:p w14:paraId="352C8BF7" w14:textId="77777777" w:rsidR="00975C97" w:rsidRPr="0001701A" w:rsidRDefault="00975C97" w:rsidP="00CE0E4E">
            <w:pPr>
              <w:pStyle w:val="TAC"/>
            </w:pPr>
            <w:r w:rsidRPr="0001701A">
              <w:t>N/A</w:t>
            </w:r>
          </w:p>
        </w:tc>
      </w:tr>
      <w:tr w:rsidR="00975C97" w:rsidRPr="0001701A" w14:paraId="0C1C7B3E" w14:textId="77777777" w:rsidTr="00CE0E4E">
        <w:trPr>
          <w:jc w:val="center"/>
        </w:trPr>
        <w:tc>
          <w:tcPr>
            <w:tcW w:w="3690" w:type="dxa"/>
            <w:vAlign w:val="center"/>
          </w:tcPr>
          <w:p w14:paraId="36958D87" w14:textId="77777777" w:rsidR="00975C97" w:rsidRPr="0001701A" w:rsidRDefault="00975C97" w:rsidP="00CE0E4E">
            <w:pPr>
              <w:pStyle w:val="TAL"/>
            </w:pPr>
            <w:r w:rsidRPr="0001701A">
              <w:t xml:space="preserve">  For Slots 2,5,6,7</w:t>
            </w:r>
          </w:p>
        </w:tc>
        <w:tc>
          <w:tcPr>
            <w:tcW w:w="1093" w:type="dxa"/>
            <w:vAlign w:val="center"/>
          </w:tcPr>
          <w:p w14:paraId="22634917" w14:textId="77777777" w:rsidR="00975C97" w:rsidRPr="0001701A" w:rsidRDefault="00975C97" w:rsidP="00CE0E4E">
            <w:pPr>
              <w:pStyle w:val="TAC"/>
            </w:pPr>
            <w:r w:rsidRPr="0001701A">
              <w:t>Bits</w:t>
            </w:r>
          </w:p>
        </w:tc>
        <w:tc>
          <w:tcPr>
            <w:tcW w:w="717" w:type="dxa"/>
            <w:vAlign w:val="center"/>
          </w:tcPr>
          <w:p w14:paraId="55F7B10D" w14:textId="77777777" w:rsidR="00975C97" w:rsidRPr="0001701A" w:rsidRDefault="00975C97" w:rsidP="00CE0E4E">
            <w:pPr>
              <w:pStyle w:val="TAC"/>
            </w:pPr>
            <w:r w:rsidRPr="0001701A">
              <w:t>5400</w:t>
            </w:r>
          </w:p>
        </w:tc>
        <w:tc>
          <w:tcPr>
            <w:tcW w:w="717" w:type="dxa"/>
            <w:vAlign w:val="center"/>
          </w:tcPr>
          <w:p w14:paraId="1A501452" w14:textId="77777777" w:rsidR="00975C97" w:rsidRPr="0001701A" w:rsidRDefault="00975C97" w:rsidP="00CE0E4E">
            <w:pPr>
              <w:pStyle w:val="TAC"/>
            </w:pPr>
            <w:r w:rsidRPr="0001701A">
              <w:t>11232</w:t>
            </w:r>
          </w:p>
        </w:tc>
        <w:tc>
          <w:tcPr>
            <w:tcW w:w="717" w:type="dxa"/>
            <w:vAlign w:val="center"/>
          </w:tcPr>
          <w:p w14:paraId="0D28440A" w14:textId="77777777" w:rsidR="00975C97" w:rsidRPr="0001701A" w:rsidRDefault="00975C97" w:rsidP="00CE0E4E">
            <w:pPr>
              <w:pStyle w:val="TAC"/>
            </w:pPr>
            <w:r w:rsidRPr="0001701A">
              <w:t>17064</w:t>
            </w:r>
          </w:p>
        </w:tc>
        <w:tc>
          <w:tcPr>
            <w:tcW w:w="717" w:type="dxa"/>
            <w:vAlign w:val="center"/>
          </w:tcPr>
          <w:p w14:paraId="5CC6FA97" w14:textId="77777777" w:rsidR="00975C97" w:rsidRPr="0001701A" w:rsidRDefault="00975C97" w:rsidP="00CE0E4E">
            <w:pPr>
              <w:pStyle w:val="TAC"/>
            </w:pPr>
            <w:r w:rsidRPr="0001701A">
              <w:t>22896</w:t>
            </w:r>
          </w:p>
        </w:tc>
        <w:tc>
          <w:tcPr>
            <w:tcW w:w="717" w:type="dxa"/>
            <w:vAlign w:val="center"/>
          </w:tcPr>
          <w:p w14:paraId="58884D38" w14:textId="77777777" w:rsidR="00975C97" w:rsidRPr="0001701A" w:rsidRDefault="00975C97" w:rsidP="00CE0E4E">
            <w:pPr>
              <w:pStyle w:val="TAC"/>
            </w:pPr>
            <w:r w:rsidRPr="0001701A">
              <w:t>28728</w:t>
            </w:r>
          </w:p>
        </w:tc>
        <w:tc>
          <w:tcPr>
            <w:tcW w:w="717" w:type="dxa"/>
            <w:vAlign w:val="center"/>
          </w:tcPr>
          <w:p w14:paraId="0007396F" w14:textId="77777777" w:rsidR="00975C97" w:rsidRPr="0001701A" w:rsidRDefault="00975C97" w:rsidP="00CE0E4E">
            <w:pPr>
              <w:pStyle w:val="TAC"/>
            </w:pPr>
            <w:r w:rsidRPr="0001701A">
              <w:t>34560</w:t>
            </w:r>
          </w:p>
        </w:tc>
        <w:tc>
          <w:tcPr>
            <w:tcW w:w="717" w:type="dxa"/>
            <w:vAlign w:val="center"/>
          </w:tcPr>
          <w:p w14:paraId="303313DE" w14:textId="77777777" w:rsidR="00975C97" w:rsidRPr="0001701A" w:rsidRDefault="00975C97" w:rsidP="00CE0E4E">
            <w:pPr>
              <w:pStyle w:val="TAC"/>
            </w:pPr>
            <w:r w:rsidRPr="0001701A">
              <w:t>46656</w:t>
            </w:r>
          </w:p>
        </w:tc>
        <w:tc>
          <w:tcPr>
            <w:tcW w:w="717" w:type="dxa"/>
            <w:vAlign w:val="center"/>
          </w:tcPr>
          <w:p w14:paraId="328DFC80" w14:textId="77777777" w:rsidR="00975C97" w:rsidRPr="0001701A" w:rsidRDefault="00975C97" w:rsidP="00CE0E4E">
            <w:pPr>
              <w:pStyle w:val="TAC"/>
            </w:pPr>
            <w:r w:rsidRPr="0001701A">
              <w:t>58320</w:t>
            </w:r>
          </w:p>
        </w:tc>
      </w:tr>
      <w:tr w:rsidR="00975C97" w:rsidRPr="0001701A" w14:paraId="5DE61FA3" w14:textId="77777777" w:rsidTr="00CE0E4E">
        <w:trPr>
          <w:trHeight w:val="70"/>
          <w:jc w:val="center"/>
        </w:trPr>
        <w:tc>
          <w:tcPr>
            <w:tcW w:w="3690" w:type="dxa"/>
            <w:vAlign w:val="center"/>
          </w:tcPr>
          <w:p w14:paraId="3BB0AA9A" w14:textId="77777777" w:rsidR="00975C97" w:rsidRPr="0001701A" w:rsidRDefault="00975C97" w:rsidP="00CE0E4E">
            <w:pPr>
              <w:pStyle w:val="TAL"/>
            </w:pPr>
            <w:r w:rsidRPr="0001701A">
              <w:t>Max. Throughput averaged over 1 frame</w:t>
            </w:r>
          </w:p>
        </w:tc>
        <w:tc>
          <w:tcPr>
            <w:tcW w:w="1093" w:type="dxa"/>
            <w:vAlign w:val="center"/>
          </w:tcPr>
          <w:p w14:paraId="038DAED0" w14:textId="77777777" w:rsidR="00975C97" w:rsidRPr="0001701A" w:rsidRDefault="00975C97" w:rsidP="00CE0E4E">
            <w:pPr>
              <w:pStyle w:val="TAC"/>
            </w:pPr>
            <w:r w:rsidRPr="0001701A">
              <w:t>Mbps</w:t>
            </w:r>
          </w:p>
        </w:tc>
        <w:tc>
          <w:tcPr>
            <w:tcW w:w="717" w:type="dxa"/>
            <w:vAlign w:val="center"/>
          </w:tcPr>
          <w:p w14:paraId="6D78255F" w14:textId="77777777" w:rsidR="00975C97" w:rsidRPr="0001701A" w:rsidRDefault="00975C97" w:rsidP="00CE0E4E">
            <w:pPr>
              <w:pStyle w:val="TAC"/>
            </w:pPr>
            <w:r w:rsidRPr="0001701A">
              <w:t>0.669</w:t>
            </w:r>
          </w:p>
        </w:tc>
        <w:tc>
          <w:tcPr>
            <w:tcW w:w="717" w:type="dxa"/>
            <w:vAlign w:val="center"/>
          </w:tcPr>
          <w:p w14:paraId="353E961D" w14:textId="77777777" w:rsidR="00975C97" w:rsidRPr="0001701A" w:rsidRDefault="00975C97" w:rsidP="00CE0E4E">
            <w:pPr>
              <w:pStyle w:val="TAC"/>
            </w:pPr>
            <w:r w:rsidRPr="0001701A">
              <w:t>1.347</w:t>
            </w:r>
          </w:p>
        </w:tc>
        <w:tc>
          <w:tcPr>
            <w:tcW w:w="717" w:type="dxa"/>
            <w:vAlign w:val="center"/>
          </w:tcPr>
          <w:p w14:paraId="3D119FE4" w14:textId="77777777" w:rsidR="00975C97" w:rsidRPr="0001701A" w:rsidRDefault="00975C97" w:rsidP="00CE0E4E">
            <w:pPr>
              <w:pStyle w:val="TAC"/>
            </w:pPr>
            <w:r w:rsidRPr="0001701A">
              <w:t>2.048</w:t>
            </w:r>
          </w:p>
        </w:tc>
        <w:tc>
          <w:tcPr>
            <w:tcW w:w="717" w:type="dxa"/>
            <w:vAlign w:val="center"/>
          </w:tcPr>
          <w:p w14:paraId="682FC0FF" w14:textId="77777777" w:rsidR="00975C97" w:rsidRPr="0001701A" w:rsidRDefault="00975C97" w:rsidP="00CE0E4E">
            <w:pPr>
              <w:pStyle w:val="TAC"/>
            </w:pPr>
            <w:r w:rsidRPr="0001701A">
              <w:t>2.765</w:t>
            </w:r>
          </w:p>
        </w:tc>
        <w:tc>
          <w:tcPr>
            <w:tcW w:w="717" w:type="dxa"/>
            <w:vAlign w:val="center"/>
          </w:tcPr>
          <w:p w14:paraId="0B0BE84E" w14:textId="77777777" w:rsidR="00975C97" w:rsidRPr="0001701A" w:rsidRDefault="00975C97" w:rsidP="00CE0E4E">
            <w:pPr>
              <w:pStyle w:val="TAC"/>
            </w:pPr>
            <w:r w:rsidRPr="0001701A">
              <w:t>3.485</w:t>
            </w:r>
          </w:p>
        </w:tc>
        <w:tc>
          <w:tcPr>
            <w:tcW w:w="717" w:type="dxa"/>
            <w:vAlign w:val="center"/>
          </w:tcPr>
          <w:p w14:paraId="62DBC0DD" w14:textId="77777777" w:rsidR="00975C97" w:rsidRPr="0001701A" w:rsidRDefault="00975C97" w:rsidP="00CE0E4E">
            <w:pPr>
              <w:pStyle w:val="TAC"/>
            </w:pPr>
            <w:r w:rsidRPr="0001701A">
              <w:t>4.202</w:t>
            </w:r>
          </w:p>
        </w:tc>
        <w:tc>
          <w:tcPr>
            <w:tcW w:w="717" w:type="dxa"/>
            <w:vAlign w:val="center"/>
          </w:tcPr>
          <w:p w14:paraId="2382D7E5" w14:textId="77777777" w:rsidR="00975C97" w:rsidRPr="0001701A" w:rsidRDefault="00975C97" w:rsidP="00CE0E4E">
            <w:pPr>
              <w:pStyle w:val="TAC"/>
            </w:pPr>
            <w:r w:rsidRPr="0001701A">
              <w:t>5.635</w:t>
            </w:r>
          </w:p>
        </w:tc>
        <w:tc>
          <w:tcPr>
            <w:tcW w:w="717" w:type="dxa"/>
            <w:vAlign w:val="center"/>
          </w:tcPr>
          <w:p w14:paraId="6DA13E76" w14:textId="77777777" w:rsidR="00975C97" w:rsidRPr="0001701A" w:rsidRDefault="00975C97" w:rsidP="00CE0E4E">
            <w:pPr>
              <w:pStyle w:val="TAC"/>
            </w:pPr>
            <w:r w:rsidRPr="0001701A">
              <w:t>6.970</w:t>
            </w:r>
          </w:p>
        </w:tc>
      </w:tr>
      <w:tr w:rsidR="00975C97" w:rsidRPr="0001701A" w14:paraId="231266CC" w14:textId="77777777" w:rsidTr="00CE0E4E">
        <w:trPr>
          <w:trHeight w:val="70"/>
          <w:jc w:val="center"/>
        </w:trPr>
        <w:tc>
          <w:tcPr>
            <w:tcW w:w="10519" w:type="dxa"/>
            <w:gridSpan w:val="10"/>
          </w:tcPr>
          <w:p w14:paraId="6058AA45" w14:textId="77777777" w:rsidR="00975C97" w:rsidRPr="0001701A" w:rsidRDefault="00975C97" w:rsidP="00CE0E4E">
            <w:pPr>
              <w:pStyle w:val="TAN"/>
            </w:pPr>
            <w:r w:rsidRPr="0001701A">
              <w:t>Note 1:</w:t>
            </w:r>
            <w:r w:rsidRPr="0001701A">
              <w:tab/>
              <w:t>Additional parameters are specified in Table A.3.1-1 and Table A.3.3.1-1.</w:t>
            </w:r>
          </w:p>
          <w:p w14:paraId="44891526" w14:textId="77777777" w:rsidR="00975C97" w:rsidRPr="0001701A" w:rsidRDefault="00975C97" w:rsidP="00CE0E4E">
            <w:pPr>
              <w:pStyle w:val="TAN"/>
            </w:pPr>
            <w:r w:rsidRPr="0001701A">
              <w:t>Note 2:</w:t>
            </w:r>
            <w:r w:rsidRPr="0001701A">
              <w:tab/>
              <w:t>If more than one Code Block is present, an additional CRC sequence of L = 24 Bits is attached to each Code Block (otherwise L = 0 Bit)</w:t>
            </w:r>
          </w:p>
          <w:p w14:paraId="59FD24DA" w14:textId="77777777" w:rsidR="00975C97" w:rsidRPr="0001701A" w:rsidRDefault="00975C97" w:rsidP="00CE0E4E">
            <w:pPr>
              <w:pStyle w:val="TAN"/>
            </w:pPr>
            <w:r w:rsidRPr="0001701A">
              <w:t>Note 3:</w:t>
            </w:r>
            <w:r w:rsidRPr="0001701A">
              <w:tab/>
              <w:t>SS/PBCH block is transmitted in slot 0 of each frame.</w:t>
            </w:r>
          </w:p>
          <w:p w14:paraId="5F7B9510" w14:textId="77777777" w:rsidR="00975C97" w:rsidRPr="0001701A" w:rsidRDefault="00975C97" w:rsidP="00CE0E4E">
            <w:pPr>
              <w:pStyle w:val="TAN"/>
              <w:rPr>
                <w:sz w:val="20"/>
              </w:rPr>
            </w:pPr>
            <w:r w:rsidRPr="0001701A">
              <w:t>Note 4:</w:t>
            </w:r>
            <w:r w:rsidRPr="0001701A">
              <w:tab/>
              <w:t>Slot i is slot index per frame.</w:t>
            </w:r>
          </w:p>
        </w:tc>
      </w:tr>
    </w:tbl>
    <w:p w14:paraId="13FE6DBD" w14:textId="77777777" w:rsidR="00975C97" w:rsidRPr="0001701A" w:rsidRDefault="00975C97" w:rsidP="00975C97"/>
    <w:p w14:paraId="1D7685E9" w14:textId="77777777" w:rsidR="00975C97" w:rsidRPr="0001701A" w:rsidRDefault="00975C97" w:rsidP="00975C97">
      <w:pPr>
        <w:pStyle w:val="TH"/>
      </w:pPr>
      <w:r w:rsidRPr="0001701A">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01701A" w14:paraId="0EE25CC7" w14:textId="77777777" w:rsidTr="00967284">
        <w:trPr>
          <w:jc w:val="center"/>
        </w:trPr>
        <w:tc>
          <w:tcPr>
            <w:tcW w:w="3690" w:type="dxa"/>
          </w:tcPr>
          <w:p w14:paraId="66FBEE38" w14:textId="77777777" w:rsidR="00975C97" w:rsidRPr="0001701A" w:rsidRDefault="00975C97" w:rsidP="00967284">
            <w:pPr>
              <w:pStyle w:val="TAH"/>
            </w:pPr>
            <w:r w:rsidRPr="0001701A">
              <w:t>Parameter</w:t>
            </w:r>
          </w:p>
        </w:tc>
        <w:tc>
          <w:tcPr>
            <w:tcW w:w="1093" w:type="dxa"/>
          </w:tcPr>
          <w:p w14:paraId="69EECB7C" w14:textId="77777777" w:rsidR="00975C97" w:rsidRPr="0001701A" w:rsidRDefault="00975C97" w:rsidP="00967284">
            <w:pPr>
              <w:pStyle w:val="TAH"/>
            </w:pPr>
            <w:r w:rsidRPr="0001701A">
              <w:t>Unit</w:t>
            </w:r>
          </w:p>
        </w:tc>
        <w:tc>
          <w:tcPr>
            <w:tcW w:w="9185" w:type="dxa"/>
            <w:gridSpan w:val="11"/>
          </w:tcPr>
          <w:p w14:paraId="09013888" w14:textId="77777777" w:rsidR="00975C97" w:rsidRPr="0001701A" w:rsidRDefault="00975C97" w:rsidP="00967284">
            <w:pPr>
              <w:pStyle w:val="TAH"/>
            </w:pPr>
            <w:r w:rsidRPr="0001701A">
              <w:t>Value</w:t>
            </w:r>
          </w:p>
        </w:tc>
      </w:tr>
      <w:tr w:rsidR="00975C97" w:rsidRPr="0001701A" w14:paraId="1019B929" w14:textId="77777777" w:rsidTr="00967284">
        <w:trPr>
          <w:trHeight w:val="148"/>
          <w:jc w:val="center"/>
        </w:trPr>
        <w:tc>
          <w:tcPr>
            <w:tcW w:w="3690" w:type="dxa"/>
          </w:tcPr>
          <w:p w14:paraId="1D0DE795" w14:textId="77777777" w:rsidR="00975C97" w:rsidRPr="0001701A" w:rsidRDefault="00975C97" w:rsidP="00967284">
            <w:pPr>
              <w:pStyle w:val="TAL"/>
            </w:pPr>
            <w:r w:rsidRPr="0001701A">
              <w:t>Channel bandwidth</w:t>
            </w:r>
          </w:p>
        </w:tc>
        <w:tc>
          <w:tcPr>
            <w:tcW w:w="1093" w:type="dxa"/>
            <w:vAlign w:val="center"/>
          </w:tcPr>
          <w:p w14:paraId="3979F5D4" w14:textId="77777777" w:rsidR="00975C97" w:rsidRPr="0001701A" w:rsidRDefault="00975C97" w:rsidP="00967284">
            <w:pPr>
              <w:pStyle w:val="TAC"/>
            </w:pPr>
            <w:r w:rsidRPr="0001701A">
              <w:t>MHz</w:t>
            </w:r>
          </w:p>
        </w:tc>
        <w:tc>
          <w:tcPr>
            <w:tcW w:w="835" w:type="dxa"/>
            <w:vAlign w:val="center"/>
          </w:tcPr>
          <w:p w14:paraId="16D8906C" w14:textId="77777777" w:rsidR="00975C97" w:rsidRPr="0001701A" w:rsidRDefault="00975C97" w:rsidP="00967284">
            <w:pPr>
              <w:pStyle w:val="TAC"/>
            </w:pPr>
            <w:r w:rsidRPr="0001701A">
              <w:t>5</w:t>
            </w:r>
          </w:p>
        </w:tc>
        <w:tc>
          <w:tcPr>
            <w:tcW w:w="835" w:type="dxa"/>
            <w:vAlign w:val="center"/>
          </w:tcPr>
          <w:p w14:paraId="0D2940E0" w14:textId="77777777" w:rsidR="00975C97" w:rsidRPr="0001701A" w:rsidRDefault="00975C97" w:rsidP="00967284">
            <w:pPr>
              <w:pStyle w:val="TAC"/>
            </w:pPr>
            <w:r w:rsidRPr="0001701A">
              <w:t>10</w:t>
            </w:r>
          </w:p>
        </w:tc>
        <w:tc>
          <w:tcPr>
            <w:tcW w:w="835" w:type="dxa"/>
            <w:vAlign w:val="center"/>
          </w:tcPr>
          <w:p w14:paraId="02AA895A" w14:textId="77777777" w:rsidR="00975C97" w:rsidRPr="0001701A" w:rsidRDefault="00975C97" w:rsidP="00967284">
            <w:pPr>
              <w:pStyle w:val="TAC"/>
            </w:pPr>
            <w:r w:rsidRPr="0001701A">
              <w:t>15</w:t>
            </w:r>
          </w:p>
        </w:tc>
        <w:tc>
          <w:tcPr>
            <w:tcW w:w="835" w:type="dxa"/>
            <w:vAlign w:val="center"/>
          </w:tcPr>
          <w:p w14:paraId="6363E91B" w14:textId="77777777" w:rsidR="00975C97" w:rsidRPr="0001701A" w:rsidRDefault="00975C97" w:rsidP="00967284">
            <w:pPr>
              <w:pStyle w:val="TAC"/>
            </w:pPr>
            <w:r w:rsidRPr="0001701A">
              <w:t>20</w:t>
            </w:r>
          </w:p>
        </w:tc>
        <w:tc>
          <w:tcPr>
            <w:tcW w:w="835" w:type="dxa"/>
            <w:vAlign w:val="center"/>
          </w:tcPr>
          <w:p w14:paraId="0AF29F7C" w14:textId="77777777" w:rsidR="00975C97" w:rsidRPr="0001701A" w:rsidRDefault="00975C97" w:rsidP="00967284">
            <w:pPr>
              <w:pStyle w:val="TAC"/>
            </w:pPr>
            <w:r w:rsidRPr="0001701A">
              <w:t>25</w:t>
            </w:r>
          </w:p>
        </w:tc>
        <w:tc>
          <w:tcPr>
            <w:tcW w:w="835" w:type="dxa"/>
            <w:vAlign w:val="center"/>
          </w:tcPr>
          <w:p w14:paraId="18DD0708" w14:textId="77777777" w:rsidR="00975C97" w:rsidRPr="0001701A" w:rsidRDefault="00975C97" w:rsidP="00967284">
            <w:pPr>
              <w:pStyle w:val="TAC"/>
            </w:pPr>
            <w:r w:rsidRPr="0001701A">
              <w:t>30</w:t>
            </w:r>
          </w:p>
        </w:tc>
        <w:tc>
          <w:tcPr>
            <w:tcW w:w="835" w:type="dxa"/>
            <w:vAlign w:val="center"/>
          </w:tcPr>
          <w:p w14:paraId="72636D1C" w14:textId="77777777" w:rsidR="00975C97" w:rsidRPr="0001701A" w:rsidRDefault="00975C97" w:rsidP="00967284">
            <w:pPr>
              <w:pStyle w:val="TAC"/>
            </w:pPr>
            <w:r w:rsidRPr="0001701A">
              <w:t>40</w:t>
            </w:r>
          </w:p>
        </w:tc>
        <w:tc>
          <w:tcPr>
            <w:tcW w:w="835" w:type="dxa"/>
            <w:vAlign w:val="center"/>
          </w:tcPr>
          <w:p w14:paraId="6B5DB5A5" w14:textId="77777777" w:rsidR="00975C97" w:rsidRPr="0001701A" w:rsidRDefault="00975C97" w:rsidP="00967284">
            <w:pPr>
              <w:pStyle w:val="TAC"/>
            </w:pPr>
            <w:r w:rsidRPr="0001701A">
              <w:t>50</w:t>
            </w:r>
          </w:p>
        </w:tc>
        <w:tc>
          <w:tcPr>
            <w:tcW w:w="835" w:type="dxa"/>
            <w:vAlign w:val="center"/>
          </w:tcPr>
          <w:p w14:paraId="050E5921" w14:textId="77777777" w:rsidR="00975C97" w:rsidRPr="0001701A" w:rsidRDefault="00975C97" w:rsidP="00967284">
            <w:pPr>
              <w:pStyle w:val="TAC"/>
            </w:pPr>
            <w:r w:rsidRPr="0001701A">
              <w:t>60</w:t>
            </w:r>
          </w:p>
        </w:tc>
        <w:tc>
          <w:tcPr>
            <w:tcW w:w="835" w:type="dxa"/>
            <w:vAlign w:val="center"/>
          </w:tcPr>
          <w:p w14:paraId="127E06E8" w14:textId="77777777" w:rsidR="00975C97" w:rsidRPr="0001701A" w:rsidRDefault="00975C97" w:rsidP="00967284">
            <w:pPr>
              <w:pStyle w:val="TAC"/>
            </w:pPr>
            <w:r w:rsidRPr="0001701A">
              <w:t>80</w:t>
            </w:r>
          </w:p>
        </w:tc>
        <w:tc>
          <w:tcPr>
            <w:tcW w:w="835" w:type="dxa"/>
            <w:vAlign w:val="center"/>
          </w:tcPr>
          <w:p w14:paraId="07DBA370" w14:textId="77777777" w:rsidR="00975C97" w:rsidRPr="0001701A" w:rsidRDefault="00975C97" w:rsidP="00967284">
            <w:pPr>
              <w:pStyle w:val="TAC"/>
            </w:pPr>
            <w:r w:rsidRPr="0001701A">
              <w:t>100</w:t>
            </w:r>
          </w:p>
        </w:tc>
      </w:tr>
      <w:tr w:rsidR="00975C97" w:rsidRPr="0001701A" w14:paraId="0BEB4102" w14:textId="77777777" w:rsidTr="00967284">
        <w:trPr>
          <w:jc w:val="center"/>
        </w:trPr>
        <w:tc>
          <w:tcPr>
            <w:tcW w:w="3690" w:type="dxa"/>
          </w:tcPr>
          <w:p w14:paraId="45E11995" w14:textId="77777777" w:rsidR="00975C97" w:rsidRPr="0001701A" w:rsidRDefault="00975C97" w:rsidP="00967284">
            <w:pPr>
              <w:pStyle w:val="TAL"/>
            </w:pPr>
            <w:r w:rsidRPr="0001701A">
              <w:t xml:space="preserve">Subcarrier spacing configuration </w:t>
            </w:r>
            <w:r w:rsidRPr="0001701A">
              <w:object w:dxaOrig="220" w:dyaOrig="240" w14:anchorId="7657B2E2">
                <v:shape id="_x0000_i1035" type="#_x0000_t75" style="width:11.5pt;height:12.5pt" o:ole="">
                  <v:imagedata r:id="rId9" o:title=""/>
                </v:shape>
                <o:OLEObject Type="Embed" ProgID="Equation.3" ShapeID="_x0000_i1035" DrawAspect="Content" ObjectID="_1717871232" r:id="rId20"/>
              </w:object>
            </w:r>
          </w:p>
        </w:tc>
        <w:tc>
          <w:tcPr>
            <w:tcW w:w="1093" w:type="dxa"/>
            <w:vAlign w:val="center"/>
          </w:tcPr>
          <w:p w14:paraId="679F521A" w14:textId="77777777" w:rsidR="00975C97" w:rsidRPr="0001701A" w:rsidRDefault="00975C97" w:rsidP="00967284">
            <w:pPr>
              <w:pStyle w:val="TAC"/>
            </w:pPr>
          </w:p>
        </w:tc>
        <w:tc>
          <w:tcPr>
            <w:tcW w:w="835" w:type="dxa"/>
            <w:vAlign w:val="center"/>
          </w:tcPr>
          <w:p w14:paraId="661D9BA4" w14:textId="77777777" w:rsidR="00975C97" w:rsidRPr="0001701A" w:rsidRDefault="00975C97" w:rsidP="00967284">
            <w:pPr>
              <w:pStyle w:val="TAC"/>
            </w:pPr>
            <w:r w:rsidRPr="0001701A">
              <w:t>1</w:t>
            </w:r>
          </w:p>
        </w:tc>
        <w:tc>
          <w:tcPr>
            <w:tcW w:w="835" w:type="dxa"/>
            <w:vAlign w:val="center"/>
          </w:tcPr>
          <w:p w14:paraId="18E8C782" w14:textId="77777777" w:rsidR="00975C97" w:rsidRPr="0001701A" w:rsidRDefault="00975C97" w:rsidP="00967284">
            <w:pPr>
              <w:pStyle w:val="TAC"/>
            </w:pPr>
            <w:r w:rsidRPr="0001701A">
              <w:t>1</w:t>
            </w:r>
          </w:p>
        </w:tc>
        <w:tc>
          <w:tcPr>
            <w:tcW w:w="835" w:type="dxa"/>
            <w:vAlign w:val="center"/>
          </w:tcPr>
          <w:p w14:paraId="353A9367" w14:textId="77777777" w:rsidR="00975C97" w:rsidRPr="0001701A" w:rsidRDefault="00975C97" w:rsidP="00967284">
            <w:pPr>
              <w:pStyle w:val="TAC"/>
            </w:pPr>
            <w:r w:rsidRPr="0001701A">
              <w:t>1</w:t>
            </w:r>
          </w:p>
        </w:tc>
        <w:tc>
          <w:tcPr>
            <w:tcW w:w="835" w:type="dxa"/>
            <w:vAlign w:val="center"/>
          </w:tcPr>
          <w:p w14:paraId="2335B3B5" w14:textId="77777777" w:rsidR="00975C97" w:rsidRPr="0001701A" w:rsidRDefault="00975C97" w:rsidP="00967284">
            <w:pPr>
              <w:pStyle w:val="TAC"/>
            </w:pPr>
            <w:r w:rsidRPr="0001701A">
              <w:t>1</w:t>
            </w:r>
          </w:p>
        </w:tc>
        <w:tc>
          <w:tcPr>
            <w:tcW w:w="835" w:type="dxa"/>
            <w:vAlign w:val="center"/>
          </w:tcPr>
          <w:p w14:paraId="5E3BDFB3" w14:textId="77777777" w:rsidR="00975C97" w:rsidRPr="0001701A" w:rsidRDefault="00975C97" w:rsidP="00967284">
            <w:pPr>
              <w:pStyle w:val="TAC"/>
            </w:pPr>
            <w:r w:rsidRPr="0001701A">
              <w:t>1</w:t>
            </w:r>
          </w:p>
        </w:tc>
        <w:tc>
          <w:tcPr>
            <w:tcW w:w="835" w:type="dxa"/>
            <w:vAlign w:val="center"/>
          </w:tcPr>
          <w:p w14:paraId="3A01B1AA" w14:textId="77777777" w:rsidR="00975C97" w:rsidRPr="0001701A" w:rsidRDefault="00975C97" w:rsidP="00967284">
            <w:pPr>
              <w:pStyle w:val="TAC"/>
            </w:pPr>
            <w:r w:rsidRPr="0001701A">
              <w:t>1</w:t>
            </w:r>
          </w:p>
        </w:tc>
        <w:tc>
          <w:tcPr>
            <w:tcW w:w="835" w:type="dxa"/>
            <w:vAlign w:val="center"/>
          </w:tcPr>
          <w:p w14:paraId="6E09A637" w14:textId="77777777" w:rsidR="00975C97" w:rsidRPr="0001701A" w:rsidRDefault="00975C97" w:rsidP="00967284">
            <w:pPr>
              <w:pStyle w:val="TAC"/>
            </w:pPr>
            <w:r w:rsidRPr="0001701A">
              <w:t>1</w:t>
            </w:r>
          </w:p>
        </w:tc>
        <w:tc>
          <w:tcPr>
            <w:tcW w:w="835" w:type="dxa"/>
            <w:vAlign w:val="center"/>
          </w:tcPr>
          <w:p w14:paraId="033A758F" w14:textId="77777777" w:rsidR="00975C97" w:rsidRPr="0001701A" w:rsidRDefault="00975C97" w:rsidP="00967284">
            <w:pPr>
              <w:pStyle w:val="TAC"/>
            </w:pPr>
            <w:r w:rsidRPr="0001701A">
              <w:t>1</w:t>
            </w:r>
          </w:p>
        </w:tc>
        <w:tc>
          <w:tcPr>
            <w:tcW w:w="835" w:type="dxa"/>
            <w:vAlign w:val="center"/>
          </w:tcPr>
          <w:p w14:paraId="74BC9FE0" w14:textId="77777777" w:rsidR="00975C97" w:rsidRPr="0001701A" w:rsidRDefault="00975C97" w:rsidP="00967284">
            <w:pPr>
              <w:pStyle w:val="TAC"/>
            </w:pPr>
            <w:r w:rsidRPr="0001701A">
              <w:t>1</w:t>
            </w:r>
          </w:p>
        </w:tc>
        <w:tc>
          <w:tcPr>
            <w:tcW w:w="835" w:type="dxa"/>
            <w:vAlign w:val="center"/>
          </w:tcPr>
          <w:p w14:paraId="034E45AC" w14:textId="77777777" w:rsidR="00975C97" w:rsidRPr="0001701A" w:rsidRDefault="00975C97" w:rsidP="00967284">
            <w:pPr>
              <w:pStyle w:val="TAC"/>
            </w:pPr>
            <w:r w:rsidRPr="0001701A">
              <w:t>1</w:t>
            </w:r>
          </w:p>
        </w:tc>
        <w:tc>
          <w:tcPr>
            <w:tcW w:w="835" w:type="dxa"/>
            <w:vAlign w:val="center"/>
          </w:tcPr>
          <w:p w14:paraId="6CD39440" w14:textId="77777777" w:rsidR="00975C97" w:rsidRPr="0001701A" w:rsidRDefault="00975C97" w:rsidP="00967284">
            <w:pPr>
              <w:pStyle w:val="TAC"/>
            </w:pPr>
            <w:r w:rsidRPr="0001701A">
              <w:t>1</w:t>
            </w:r>
          </w:p>
        </w:tc>
      </w:tr>
      <w:tr w:rsidR="00975C97" w:rsidRPr="0001701A" w14:paraId="3F85AEBE" w14:textId="77777777" w:rsidTr="00967284">
        <w:trPr>
          <w:jc w:val="center"/>
        </w:trPr>
        <w:tc>
          <w:tcPr>
            <w:tcW w:w="3690" w:type="dxa"/>
          </w:tcPr>
          <w:p w14:paraId="5B29A78B" w14:textId="77777777" w:rsidR="00975C97" w:rsidRPr="0001701A" w:rsidRDefault="00975C97" w:rsidP="00967284">
            <w:pPr>
              <w:pStyle w:val="TAL"/>
            </w:pPr>
            <w:r w:rsidRPr="0001701A">
              <w:t>Allocated resource blocks</w:t>
            </w:r>
          </w:p>
        </w:tc>
        <w:tc>
          <w:tcPr>
            <w:tcW w:w="1093" w:type="dxa"/>
            <w:vAlign w:val="center"/>
          </w:tcPr>
          <w:p w14:paraId="680D53B7" w14:textId="77777777" w:rsidR="00975C97" w:rsidRPr="0001701A" w:rsidRDefault="00975C97" w:rsidP="00967284">
            <w:pPr>
              <w:pStyle w:val="TAC"/>
            </w:pPr>
          </w:p>
        </w:tc>
        <w:tc>
          <w:tcPr>
            <w:tcW w:w="835" w:type="dxa"/>
            <w:vAlign w:val="center"/>
          </w:tcPr>
          <w:p w14:paraId="6251739D" w14:textId="77777777" w:rsidR="00975C97" w:rsidRPr="0001701A" w:rsidRDefault="00975C97" w:rsidP="00967284">
            <w:pPr>
              <w:pStyle w:val="TAC"/>
            </w:pPr>
            <w:r w:rsidRPr="0001701A">
              <w:t>11</w:t>
            </w:r>
          </w:p>
        </w:tc>
        <w:tc>
          <w:tcPr>
            <w:tcW w:w="835" w:type="dxa"/>
            <w:vAlign w:val="center"/>
          </w:tcPr>
          <w:p w14:paraId="69CD2998" w14:textId="77777777" w:rsidR="00975C97" w:rsidRPr="0001701A" w:rsidRDefault="00975C97" w:rsidP="00967284">
            <w:pPr>
              <w:pStyle w:val="TAC"/>
            </w:pPr>
            <w:r w:rsidRPr="0001701A">
              <w:t>24</w:t>
            </w:r>
          </w:p>
        </w:tc>
        <w:tc>
          <w:tcPr>
            <w:tcW w:w="835" w:type="dxa"/>
            <w:vAlign w:val="center"/>
          </w:tcPr>
          <w:p w14:paraId="7EC1AB12" w14:textId="77777777" w:rsidR="00975C97" w:rsidRPr="0001701A" w:rsidRDefault="00975C97" w:rsidP="00967284">
            <w:pPr>
              <w:pStyle w:val="TAC"/>
            </w:pPr>
            <w:r w:rsidRPr="0001701A">
              <w:t>38</w:t>
            </w:r>
          </w:p>
        </w:tc>
        <w:tc>
          <w:tcPr>
            <w:tcW w:w="835" w:type="dxa"/>
            <w:vAlign w:val="center"/>
          </w:tcPr>
          <w:p w14:paraId="66CCBF3B" w14:textId="77777777" w:rsidR="00975C97" w:rsidRPr="0001701A" w:rsidRDefault="00975C97" w:rsidP="00967284">
            <w:pPr>
              <w:pStyle w:val="TAC"/>
            </w:pPr>
            <w:r w:rsidRPr="0001701A">
              <w:t>51</w:t>
            </w:r>
          </w:p>
        </w:tc>
        <w:tc>
          <w:tcPr>
            <w:tcW w:w="835" w:type="dxa"/>
            <w:vAlign w:val="center"/>
          </w:tcPr>
          <w:p w14:paraId="57D137A3" w14:textId="77777777" w:rsidR="00975C97" w:rsidRPr="0001701A" w:rsidRDefault="00975C97" w:rsidP="00967284">
            <w:pPr>
              <w:pStyle w:val="TAC"/>
            </w:pPr>
            <w:r w:rsidRPr="0001701A">
              <w:t>65</w:t>
            </w:r>
          </w:p>
        </w:tc>
        <w:tc>
          <w:tcPr>
            <w:tcW w:w="835" w:type="dxa"/>
            <w:vAlign w:val="center"/>
          </w:tcPr>
          <w:p w14:paraId="10505610" w14:textId="77777777" w:rsidR="00975C97" w:rsidRPr="0001701A" w:rsidRDefault="00975C97" w:rsidP="00967284">
            <w:pPr>
              <w:pStyle w:val="TAC"/>
            </w:pPr>
            <w:r w:rsidRPr="0001701A">
              <w:t>78</w:t>
            </w:r>
          </w:p>
        </w:tc>
        <w:tc>
          <w:tcPr>
            <w:tcW w:w="835" w:type="dxa"/>
            <w:vAlign w:val="center"/>
          </w:tcPr>
          <w:p w14:paraId="7502623A" w14:textId="77777777" w:rsidR="00975C97" w:rsidRPr="0001701A" w:rsidRDefault="00975C97" w:rsidP="00967284">
            <w:pPr>
              <w:pStyle w:val="TAC"/>
            </w:pPr>
            <w:r w:rsidRPr="0001701A">
              <w:t>106</w:t>
            </w:r>
          </w:p>
        </w:tc>
        <w:tc>
          <w:tcPr>
            <w:tcW w:w="835" w:type="dxa"/>
            <w:vAlign w:val="center"/>
          </w:tcPr>
          <w:p w14:paraId="777F30AC" w14:textId="77777777" w:rsidR="00975C97" w:rsidRPr="0001701A" w:rsidRDefault="00975C97" w:rsidP="00967284">
            <w:pPr>
              <w:pStyle w:val="TAC"/>
            </w:pPr>
            <w:r w:rsidRPr="0001701A">
              <w:t>133</w:t>
            </w:r>
          </w:p>
        </w:tc>
        <w:tc>
          <w:tcPr>
            <w:tcW w:w="835" w:type="dxa"/>
            <w:vAlign w:val="center"/>
          </w:tcPr>
          <w:p w14:paraId="657B1C03" w14:textId="77777777" w:rsidR="00975C97" w:rsidRPr="0001701A" w:rsidRDefault="00975C97" w:rsidP="00967284">
            <w:pPr>
              <w:pStyle w:val="TAC"/>
            </w:pPr>
            <w:r w:rsidRPr="0001701A">
              <w:t>162</w:t>
            </w:r>
          </w:p>
        </w:tc>
        <w:tc>
          <w:tcPr>
            <w:tcW w:w="835" w:type="dxa"/>
            <w:vAlign w:val="center"/>
          </w:tcPr>
          <w:p w14:paraId="3EEE7DBA" w14:textId="77777777" w:rsidR="00975C97" w:rsidRPr="0001701A" w:rsidRDefault="00975C97" w:rsidP="00967284">
            <w:pPr>
              <w:pStyle w:val="TAC"/>
            </w:pPr>
            <w:r w:rsidRPr="0001701A">
              <w:t>217</w:t>
            </w:r>
          </w:p>
        </w:tc>
        <w:tc>
          <w:tcPr>
            <w:tcW w:w="835" w:type="dxa"/>
            <w:vAlign w:val="center"/>
          </w:tcPr>
          <w:p w14:paraId="5E5A0BDB" w14:textId="77777777" w:rsidR="00975C97" w:rsidRPr="0001701A" w:rsidRDefault="00975C97" w:rsidP="00967284">
            <w:pPr>
              <w:pStyle w:val="TAC"/>
            </w:pPr>
            <w:r w:rsidRPr="0001701A">
              <w:t>273</w:t>
            </w:r>
          </w:p>
        </w:tc>
      </w:tr>
      <w:tr w:rsidR="00975C97" w:rsidRPr="0001701A" w14:paraId="2B212147" w14:textId="77777777" w:rsidTr="00967284">
        <w:trPr>
          <w:jc w:val="center"/>
        </w:trPr>
        <w:tc>
          <w:tcPr>
            <w:tcW w:w="3690" w:type="dxa"/>
          </w:tcPr>
          <w:p w14:paraId="068D953B" w14:textId="77777777" w:rsidR="00975C97" w:rsidRPr="0001701A" w:rsidRDefault="00975C97" w:rsidP="00967284">
            <w:pPr>
              <w:pStyle w:val="TAL"/>
            </w:pPr>
            <w:r w:rsidRPr="0001701A">
              <w:t>Subcarriers per resource block</w:t>
            </w:r>
          </w:p>
        </w:tc>
        <w:tc>
          <w:tcPr>
            <w:tcW w:w="1093" w:type="dxa"/>
            <w:vAlign w:val="center"/>
          </w:tcPr>
          <w:p w14:paraId="00A2A29F" w14:textId="77777777" w:rsidR="00975C97" w:rsidRPr="0001701A" w:rsidRDefault="00975C97" w:rsidP="00967284">
            <w:pPr>
              <w:pStyle w:val="TAC"/>
            </w:pPr>
          </w:p>
        </w:tc>
        <w:tc>
          <w:tcPr>
            <w:tcW w:w="835" w:type="dxa"/>
            <w:vAlign w:val="center"/>
          </w:tcPr>
          <w:p w14:paraId="7A456B59" w14:textId="77777777" w:rsidR="00975C97" w:rsidRPr="0001701A" w:rsidRDefault="00975C97" w:rsidP="00967284">
            <w:pPr>
              <w:pStyle w:val="TAC"/>
            </w:pPr>
            <w:r w:rsidRPr="0001701A">
              <w:t>12</w:t>
            </w:r>
          </w:p>
        </w:tc>
        <w:tc>
          <w:tcPr>
            <w:tcW w:w="835" w:type="dxa"/>
            <w:vAlign w:val="center"/>
          </w:tcPr>
          <w:p w14:paraId="54344160" w14:textId="77777777" w:rsidR="00975C97" w:rsidRPr="0001701A" w:rsidRDefault="00975C97" w:rsidP="00967284">
            <w:pPr>
              <w:pStyle w:val="TAC"/>
            </w:pPr>
            <w:r w:rsidRPr="0001701A">
              <w:t>12</w:t>
            </w:r>
          </w:p>
        </w:tc>
        <w:tc>
          <w:tcPr>
            <w:tcW w:w="835" w:type="dxa"/>
            <w:vAlign w:val="center"/>
          </w:tcPr>
          <w:p w14:paraId="73BCD19E" w14:textId="77777777" w:rsidR="00975C97" w:rsidRPr="0001701A" w:rsidRDefault="00975C97" w:rsidP="00967284">
            <w:pPr>
              <w:pStyle w:val="TAC"/>
            </w:pPr>
            <w:r w:rsidRPr="0001701A">
              <w:t>12</w:t>
            </w:r>
          </w:p>
        </w:tc>
        <w:tc>
          <w:tcPr>
            <w:tcW w:w="835" w:type="dxa"/>
            <w:vAlign w:val="center"/>
          </w:tcPr>
          <w:p w14:paraId="2DC2A11F" w14:textId="77777777" w:rsidR="00975C97" w:rsidRPr="0001701A" w:rsidRDefault="00975C97" w:rsidP="00967284">
            <w:pPr>
              <w:pStyle w:val="TAC"/>
            </w:pPr>
            <w:r w:rsidRPr="0001701A">
              <w:t>12</w:t>
            </w:r>
          </w:p>
        </w:tc>
        <w:tc>
          <w:tcPr>
            <w:tcW w:w="835" w:type="dxa"/>
            <w:vAlign w:val="center"/>
          </w:tcPr>
          <w:p w14:paraId="1EABEC85" w14:textId="77777777" w:rsidR="00975C97" w:rsidRPr="0001701A" w:rsidRDefault="00975C97" w:rsidP="00967284">
            <w:pPr>
              <w:pStyle w:val="TAC"/>
            </w:pPr>
            <w:r w:rsidRPr="0001701A">
              <w:t>12</w:t>
            </w:r>
          </w:p>
        </w:tc>
        <w:tc>
          <w:tcPr>
            <w:tcW w:w="835" w:type="dxa"/>
            <w:vAlign w:val="center"/>
          </w:tcPr>
          <w:p w14:paraId="449D5E04" w14:textId="77777777" w:rsidR="00975C97" w:rsidRPr="0001701A" w:rsidRDefault="00975C97" w:rsidP="00967284">
            <w:pPr>
              <w:pStyle w:val="TAC"/>
            </w:pPr>
            <w:r w:rsidRPr="0001701A">
              <w:t>12</w:t>
            </w:r>
          </w:p>
        </w:tc>
        <w:tc>
          <w:tcPr>
            <w:tcW w:w="835" w:type="dxa"/>
            <w:vAlign w:val="center"/>
          </w:tcPr>
          <w:p w14:paraId="642CA607" w14:textId="77777777" w:rsidR="00975C97" w:rsidRPr="0001701A" w:rsidRDefault="00975C97" w:rsidP="00967284">
            <w:pPr>
              <w:pStyle w:val="TAC"/>
            </w:pPr>
            <w:r w:rsidRPr="0001701A">
              <w:t>12</w:t>
            </w:r>
          </w:p>
        </w:tc>
        <w:tc>
          <w:tcPr>
            <w:tcW w:w="835" w:type="dxa"/>
            <w:vAlign w:val="center"/>
          </w:tcPr>
          <w:p w14:paraId="1FEA4DEF" w14:textId="77777777" w:rsidR="00975C97" w:rsidRPr="0001701A" w:rsidRDefault="00975C97" w:rsidP="00967284">
            <w:pPr>
              <w:pStyle w:val="TAC"/>
            </w:pPr>
            <w:r w:rsidRPr="0001701A">
              <w:t>12</w:t>
            </w:r>
          </w:p>
        </w:tc>
        <w:tc>
          <w:tcPr>
            <w:tcW w:w="835" w:type="dxa"/>
            <w:vAlign w:val="center"/>
          </w:tcPr>
          <w:p w14:paraId="7ABC992C" w14:textId="77777777" w:rsidR="00975C97" w:rsidRPr="0001701A" w:rsidRDefault="00975C97" w:rsidP="00967284">
            <w:pPr>
              <w:pStyle w:val="TAC"/>
            </w:pPr>
            <w:r w:rsidRPr="0001701A">
              <w:t>12</w:t>
            </w:r>
          </w:p>
        </w:tc>
        <w:tc>
          <w:tcPr>
            <w:tcW w:w="835" w:type="dxa"/>
            <w:vAlign w:val="center"/>
          </w:tcPr>
          <w:p w14:paraId="304D1489" w14:textId="77777777" w:rsidR="00975C97" w:rsidRPr="0001701A" w:rsidRDefault="00975C97" w:rsidP="00967284">
            <w:pPr>
              <w:pStyle w:val="TAC"/>
            </w:pPr>
            <w:r w:rsidRPr="0001701A">
              <w:t>12</w:t>
            </w:r>
          </w:p>
        </w:tc>
        <w:tc>
          <w:tcPr>
            <w:tcW w:w="835" w:type="dxa"/>
            <w:vAlign w:val="center"/>
          </w:tcPr>
          <w:p w14:paraId="1819A6CF" w14:textId="77777777" w:rsidR="00975C97" w:rsidRPr="0001701A" w:rsidRDefault="00975C97" w:rsidP="00967284">
            <w:pPr>
              <w:pStyle w:val="TAC"/>
            </w:pPr>
            <w:r w:rsidRPr="0001701A">
              <w:t>12</w:t>
            </w:r>
          </w:p>
        </w:tc>
      </w:tr>
      <w:tr w:rsidR="00975C97" w:rsidRPr="0001701A" w14:paraId="2195A0F5" w14:textId="77777777" w:rsidTr="00967284">
        <w:trPr>
          <w:jc w:val="center"/>
        </w:trPr>
        <w:tc>
          <w:tcPr>
            <w:tcW w:w="3690" w:type="dxa"/>
          </w:tcPr>
          <w:p w14:paraId="31065E9C" w14:textId="77777777" w:rsidR="00975C97" w:rsidRPr="0001701A" w:rsidRDefault="00975C97" w:rsidP="00967284">
            <w:pPr>
              <w:pStyle w:val="TAL"/>
            </w:pPr>
            <w:r w:rsidRPr="0001701A">
              <w:t>Allocated slots per Frame</w:t>
            </w:r>
          </w:p>
        </w:tc>
        <w:tc>
          <w:tcPr>
            <w:tcW w:w="1093" w:type="dxa"/>
            <w:vAlign w:val="center"/>
          </w:tcPr>
          <w:p w14:paraId="5C685AE4" w14:textId="77777777" w:rsidR="00975C97" w:rsidRPr="0001701A" w:rsidRDefault="00975C97" w:rsidP="00967284">
            <w:pPr>
              <w:pStyle w:val="TAC"/>
            </w:pPr>
          </w:p>
        </w:tc>
        <w:tc>
          <w:tcPr>
            <w:tcW w:w="835" w:type="dxa"/>
          </w:tcPr>
          <w:p w14:paraId="2A73BCF6" w14:textId="77777777" w:rsidR="00975C97" w:rsidRPr="0001701A" w:rsidRDefault="00975C97" w:rsidP="00967284">
            <w:pPr>
              <w:pStyle w:val="TAC"/>
            </w:pPr>
            <w:r w:rsidRPr="0001701A">
              <w:t>11</w:t>
            </w:r>
          </w:p>
        </w:tc>
        <w:tc>
          <w:tcPr>
            <w:tcW w:w="835" w:type="dxa"/>
          </w:tcPr>
          <w:p w14:paraId="352504EE" w14:textId="77777777" w:rsidR="00975C97" w:rsidRPr="0001701A" w:rsidRDefault="00975C97" w:rsidP="00967284">
            <w:pPr>
              <w:pStyle w:val="TAC"/>
            </w:pPr>
            <w:r w:rsidRPr="0001701A">
              <w:t>11</w:t>
            </w:r>
          </w:p>
        </w:tc>
        <w:tc>
          <w:tcPr>
            <w:tcW w:w="835" w:type="dxa"/>
          </w:tcPr>
          <w:p w14:paraId="683AF6F3" w14:textId="77777777" w:rsidR="00975C97" w:rsidRPr="0001701A" w:rsidRDefault="00975C97" w:rsidP="00967284">
            <w:pPr>
              <w:pStyle w:val="TAC"/>
            </w:pPr>
            <w:r w:rsidRPr="0001701A">
              <w:t>11</w:t>
            </w:r>
          </w:p>
        </w:tc>
        <w:tc>
          <w:tcPr>
            <w:tcW w:w="835" w:type="dxa"/>
          </w:tcPr>
          <w:p w14:paraId="3920B5F9" w14:textId="77777777" w:rsidR="00975C97" w:rsidRPr="0001701A" w:rsidRDefault="00975C97" w:rsidP="00967284">
            <w:pPr>
              <w:pStyle w:val="TAC"/>
            </w:pPr>
            <w:r w:rsidRPr="0001701A">
              <w:t>11</w:t>
            </w:r>
          </w:p>
        </w:tc>
        <w:tc>
          <w:tcPr>
            <w:tcW w:w="835" w:type="dxa"/>
          </w:tcPr>
          <w:p w14:paraId="36F1E84D" w14:textId="77777777" w:rsidR="00975C97" w:rsidRPr="0001701A" w:rsidRDefault="00975C97" w:rsidP="00967284">
            <w:pPr>
              <w:pStyle w:val="TAC"/>
            </w:pPr>
            <w:r w:rsidRPr="0001701A">
              <w:t>11</w:t>
            </w:r>
          </w:p>
        </w:tc>
        <w:tc>
          <w:tcPr>
            <w:tcW w:w="835" w:type="dxa"/>
          </w:tcPr>
          <w:p w14:paraId="79699973" w14:textId="77777777" w:rsidR="00975C97" w:rsidRPr="0001701A" w:rsidRDefault="00975C97" w:rsidP="00967284">
            <w:pPr>
              <w:pStyle w:val="TAC"/>
            </w:pPr>
            <w:r w:rsidRPr="0001701A">
              <w:t>11</w:t>
            </w:r>
          </w:p>
        </w:tc>
        <w:tc>
          <w:tcPr>
            <w:tcW w:w="835" w:type="dxa"/>
          </w:tcPr>
          <w:p w14:paraId="6330DBEB" w14:textId="77777777" w:rsidR="00975C97" w:rsidRPr="0001701A" w:rsidRDefault="00975C97" w:rsidP="00967284">
            <w:pPr>
              <w:pStyle w:val="TAC"/>
            </w:pPr>
            <w:r w:rsidRPr="0001701A">
              <w:t>11</w:t>
            </w:r>
          </w:p>
        </w:tc>
        <w:tc>
          <w:tcPr>
            <w:tcW w:w="835" w:type="dxa"/>
          </w:tcPr>
          <w:p w14:paraId="6471AC0C" w14:textId="77777777" w:rsidR="00975C97" w:rsidRPr="0001701A" w:rsidRDefault="00975C97" w:rsidP="00967284">
            <w:pPr>
              <w:pStyle w:val="TAC"/>
            </w:pPr>
            <w:r w:rsidRPr="0001701A">
              <w:t>11</w:t>
            </w:r>
          </w:p>
        </w:tc>
        <w:tc>
          <w:tcPr>
            <w:tcW w:w="835" w:type="dxa"/>
          </w:tcPr>
          <w:p w14:paraId="77E234DA" w14:textId="77777777" w:rsidR="00975C97" w:rsidRPr="0001701A" w:rsidRDefault="00975C97" w:rsidP="00967284">
            <w:pPr>
              <w:pStyle w:val="TAC"/>
            </w:pPr>
            <w:r w:rsidRPr="0001701A">
              <w:t>11</w:t>
            </w:r>
          </w:p>
        </w:tc>
        <w:tc>
          <w:tcPr>
            <w:tcW w:w="835" w:type="dxa"/>
          </w:tcPr>
          <w:p w14:paraId="3C128FFF" w14:textId="77777777" w:rsidR="00975C97" w:rsidRPr="0001701A" w:rsidRDefault="00975C97" w:rsidP="00967284">
            <w:pPr>
              <w:pStyle w:val="TAC"/>
            </w:pPr>
            <w:r w:rsidRPr="0001701A">
              <w:t>11</w:t>
            </w:r>
          </w:p>
        </w:tc>
        <w:tc>
          <w:tcPr>
            <w:tcW w:w="835" w:type="dxa"/>
          </w:tcPr>
          <w:p w14:paraId="2F2B0CC5" w14:textId="77777777" w:rsidR="00975C97" w:rsidRPr="0001701A" w:rsidRDefault="00975C97" w:rsidP="00967284">
            <w:pPr>
              <w:pStyle w:val="TAC"/>
            </w:pPr>
            <w:r w:rsidRPr="0001701A">
              <w:t>11</w:t>
            </w:r>
          </w:p>
        </w:tc>
      </w:tr>
      <w:tr w:rsidR="00975C97" w:rsidRPr="0001701A" w14:paraId="719EE128" w14:textId="77777777" w:rsidTr="00967284">
        <w:trPr>
          <w:jc w:val="center"/>
        </w:trPr>
        <w:tc>
          <w:tcPr>
            <w:tcW w:w="3690" w:type="dxa"/>
          </w:tcPr>
          <w:p w14:paraId="044CA41C" w14:textId="77777777" w:rsidR="00975C97" w:rsidRPr="0001701A" w:rsidRDefault="00975C97" w:rsidP="00967284">
            <w:pPr>
              <w:pStyle w:val="TAL"/>
            </w:pPr>
            <w:r w:rsidRPr="0001701A">
              <w:t>MCS Index</w:t>
            </w:r>
          </w:p>
        </w:tc>
        <w:tc>
          <w:tcPr>
            <w:tcW w:w="1093" w:type="dxa"/>
            <w:vAlign w:val="center"/>
          </w:tcPr>
          <w:p w14:paraId="0B407621" w14:textId="77777777" w:rsidR="00975C97" w:rsidRPr="0001701A" w:rsidRDefault="00975C97" w:rsidP="00967284">
            <w:pPr>
              <w:pStyle w:val="TAC"/>
            </w:pPr>
          </w:p>
        </w:tc>
        <w:tc>
          <w:tcPr>
            <w:tcW w:w="835" w:type="dxa"/>
            <w:vAlign w:val="center"/>
          </w:tcPr>
          <w:p w14:paraId="43008D0E" w14:textId="77777777" w:rsidR="00975C97" w:rsidRPr="0001701A" w:rsidRDefault="00975C97" w:rsidP="00967284">
            <w:pPr>
              <w:pStyle w:val="TAC"/>
            </w:pPr>
            <w:r w:rsidRPr="0001701A">
              <w:t>4</w:t>
            </w:r>
          </w:p>
        </w:tc>
        <w:tc>
          <w:tcPr>
            <w:tcW w:w="835" w:type="dxa"/>
            <w:vAlign w:val="center"/>
          </w:tcPr>
          <w:p w14:paraId="07302D5A" w14:textId="77777777" w:rsidR="00975C97" w:rsidRPr="0001701A" w:rsidRDefault="00975C97" w:rsidP="00967284">
            <w:pPr>
              <w:pStyle w:val="TAC"/>
            </w:pPr>
            <w:r w:rsidRPr="0001701A">
              <w:t>4</w:t>
            </w:r>
          </w:p>
        </w:tc>
        <w:tc>
          <w:tcPr>
            <w:tcW w:w="835" w:type="dxa"/>
            <w:vAlign w:val="center"/>
          </w:tcPr>
          <w:p w14:paraId="5E489250" w14:textId="77777777" w:rsidR="00975C97" w:rsidRPr="0001701A" w:rsidRDefault="00975C97" w:rsidP="00967284">
            <w:pPr>
              <w:pStyle w:val="TAC"/>
            </w:pPr>
            <w:r w:rsidRPr="0001701A">
              <w:t>4</w:t>
            </w:r>
          </w:p>
        </w:tc>
        <w:tc>
          <w:tcPr>
            <w:tcW w:w="835" w:type="dxa"/>
            <w:vAlign w:val="center"/>
          </w:tcPr>
          <w:p w14:paraId="2121DEE1" w14:textId="77777777" w:rsidR="00975C97" w:rsidRPr="0001701A" w:rsidRDefault="00975C97" w:rsidP="00967284">
            <w:pPr>
              <w:pStyle w:val="TAC"/>
            </w:pPr>
            <w:r w:rsidRPr="0001701A">
              <w:t>4</w:t>
            </w:r>
          </w:p>
        </w:tc>
        <w:tc>
          <w:tcPr>
            <w:tcW w:w="835" w:type="dxa"/>
            <w:vAlign w:val="center"/>
          </w:tcPr>
          <w:p w14:paraId="2B703315" w14:textId="77777777" w:rsidR="00975C97" w:rsidRPr="0001701A" w:rsidRDefault="00975C97" w:rsidP="00967284">
            <w:pPr>
              <w:pStyle w:val="TAC"/>
            </w:pPr>
            <w:r w:rsidRPr="0001701A">
              <w:t>4</w:t>
            </w:r>
          </w:p>
        </w:tc>
        <w:tc>
          <w:tcPr>
            <w:tcW w:w="835" w:type="dxa"/>
            <w:vAlign w:val="center"/>
          </w:tcPr>
          <w:p w14:paraId="0A648233" w14:textId="77777777" w:rsidR="00975C97" w:rsidRPr="0001701A" w:rsidRDefault="00975C97" w:rsidP="00967284">
            <w:pPr>
              <w:pStyle w:val="TAC"/>
            </w:pPr>
            <w:r w:rsidRPr="0001701A">
              <w:t>4</w:t>
            </w:r>
          </w:p>
        </w:tc>
        <w:tc>
          <w:tcPr>
            <w:tcW w:w="835" w:type="dxa"/>
            <w:vAlign w:val="center"/>
          </w:tcPr>
          <w:p w14:paraId="4CE3A2A3" w14:textId="77777777" w:rsidR="00975C97" w:rsidRPr="0001701A" w:rsidRDefault="00975C97" w:rsidP="00967284">
            <w:pPr>
              <w:pStyle w:val="TAC"/>
            </w:pPr>
            <w:r w:rsidRPr="0001701A">
              <w:t>4</w:t>
            </w:r>
          </w:p>
        </w:tc>
        <w:tc>
          <w:tcPr>
            <w:tcW w:w="835" w:type="dxa"/>
            <w:vAlign w:val="center"/>
          </w:tcPr>
          <w:p w14:paraId="53E32553" w14:textId="77777777" w:rsidR="00975C97" w:rsidRPr="0001701A" w:rsidRDefault="00975C97" w:rsidP="00967284">
            <w:pPr>
              <w:pStyle w:val="TAC"/>
            </w:pPr>
            <w:r w:rsidRPr="0001701A">
              <w:t>4</w:t>
            </w:r>
          </w:p>
        </w:tc>
        <w:tc>
          <w:tcPr>
            <w:tcW w:w="835" w:type="dxa"/>
            <w:vAlign w:val="center"/>
          </w:tcPr>
          <w:p w14:paraId="4C1BC063" w14:textId="77777777" w:rsidR="00975C97" w:rsidRPr="0001701A" w:rsidRDefault="00975C97" w:rsidP="00967284">
            <w:pPr>
              <w:pStyle w:val="TAC"/>
            </w:pPr>
            <w:r w:rsidRPr="0001701A">
              <w:t>4</w:t>
            </w:r>
          </w:p>
        </w:tc>
        <w:tc>
          <w:tcPr>
            <w:tcW w:w="835" w:type="dxa"/>
            <w:vAlign w:val="center"/>
          </w:tcPr>
          <w:p w14:paraId="5FB06AA2" w14:textId="77777777" w:rsidR="00975C97" w:rsidRPr="0001701A" w:rsidRDefault="00975C97" w:rsidP="00967284">
            <w:pPr>
              <w:pStyle w:val="TAC"/>
            </w:pPr>
            <w:r w:rsidRPr="0001701A">
              <w:t>4</w:t>
            </w:r>
          </w:p>
        </w:tc>
        <w:tc>
          <w:tcPr>
            <w:tcW w:w="835" w:type="dxa"/>
            <w:vAlign w:val="center"/>
          </w:tcPr>
          <w:p w14:paraId="0DF7AC6F" w14:textId="77777777" w:rsidR="00975C97" w:rsidRPr="0001701A" w:rsidRDefault="00975C97" w:rsidP="00967284">
            <w:pPr>
              <w:pStyle w:val="TAC"/>
            </w:pPr>
            <w:r w:rsidRPr="0001701A">
              <w:t>4</w:t>
            </w:r>
          </w:p>
        </w:tc>
      </w:tr>
      <w:tr w:rsidR="00975C97" w:rsidRPr="0001701A" w14:paraId="5E9CD277" w14:textId="77777777" w:rsidTr="00967284">
        <w:trPr>
          <w:jc w:val="center"/>
        </w:trPr>
        <w:tc>
          <w:tcPr>
            <w:tcW w:w="3690" w:type="dxa"/>
          </w:tcPr>
          <w:p w14:paraId="7730BCA1" w14:textId="77777777" w:rsidR="00975C97" w:rsidRPr="0001701A" w:rsidRDefault="00975C97" w:rsidP="00967284">
            <w:pPr>
              <w:pStyle w:val="TAL"/>
            </w:pPr>
            <w:r w:rsidRPr="0001701A">
              <w:t>MCS Table for TBS determination</w:t>
            </w:r>
          </w:p>
        </w:tc>
        <w:tc>
          <w:tcPr>
            <w:tcW w:w="1093" w:type="dxa"/>
            <w:vAlign w:val="center"/>
          </w:tcPr>
          <w:p w14:paraId="23C16B7E" w14:textId="77777777" w:rsidR="00975C97" w:rsidRPr="0001701A" w:rsidRDefault="00975C97" w:rsidP="00967284">
            <w:pPr>
              <w:pStyle w:val="TAC"/>
            </w:pPr>
          </w:p>
        </w:tc>
        <w:tc>
          <w:tcPr>
            <w:tcW w:w="9185" w:type="dxa"/>
            <w:gridSpan w:val="11"/>
            <w:vAlign w:val="center"/>
          </w:tcPr>
          <w:p w14:paraId="4E45961E" w14:textId="77777777" w:rsidR="00975C97" w:rsidRPr="0001701A" w:rsidRDefault="00975C97" w:rsidP="00967284">
            <w:pPr>
              <w:pStyle w:val="TAC"/>
            </w:pPr>
            <w:r w:rsidRPr="0001701A">
              <w:t>64QAM</w:t>
            </w:r>
          </w:p>
        </w:tc>
      </w:tr>
      <w:tr w:rsidR="00975C97" w:rsidRPr="0001701A" w14:paraId="1DD34462" w14:textId="77777777" w:rsidTr="00967284">
        <w:trPr>
          <w:jc w:val="center"/>
        </w:trPr>
        <w:tc>
          <w:tcPr>
            <w:tcW w:w="3690" w:type="dxa"/>
          </w:tcPr>
          <w:p w14:paraId="414309B4" w14:textId="77777777" w:rsidR="00975C97" w:rsidRPr="0001701A" w:rsidRDefault="00975C97" w:rsidP="00967284">
            <w:pPr>
              <w:pStyle w:val="TAL"/>
            </w:pPr>
            <w:r w:rsidRPr="0001701A">
              <w:t>Modulation</w:t>
            </w:r>
          </w:p>
        </w:tc>
        <w:tc>
          <w:tcPr>
            <w:tcW w:w="1093" w:type="dxa"/>
            <w:vAlign w:val="center"/>
          </w:tcPr>
          <w:p w14:paraId="43D81C80" w14:textId="77777777" w:rsidR="00975C97" w:rsidRPr="0001701A" w:rsidRDefault="00975C97" w:rsidP="00967284">
            <w:pPr>
              <w:pStyle w:val="TAC"/>
            </w:pPr>
          </w:p>
        </w:tc>
        <w:tc>
          <w:tcPr>
            <w:tcW w:w="835" w:type="dxa"/>
            <w:vAlign w:val="center"/>
          </w:tcPr>
          <w:p w14:paraId="54CA39BC" w14:textId="77777777" w:rsidR="00975C97" w:rsidRPr="0001701A" w:rsidRDefault="00975C97" w:rsidP="00967284">
            <w:pPr>
              <w:pStyle w:val="TAC"/>
            </w:pPr>
            <w:r w:rsidRPr="0001701A">
              <w:t>QPSK</w:t>
            </w:r>
          </w:p>
        </w:tc>
        <w:tc>
          <w:tcPr>
            <w:tcW w:w="835" w:type="dxa"/>
            <w:vAlign w:val="center"/>
          </w:tcPr>
          <w:p w14:paraId="6D15B5F7" w14:textId="77777777" w:rsidR="00975C97" w:rsidRPr="0001701A" w:rsidRDefault="00975C97" w:rsidP="00967284">
            <w:pPr>
              <w:pStyle w:val="TAC"/>
            </w:pPr>
            <w:r w:rsidRPr="0001701A">
              <w:t>QPSK</w:t>
            </w:r>
          </w:p>
        </w:tc>
        <w:tc>
          <w:tcPr>
            <w:tcW w:w="835" w:type="dxa"/>
            <w:vAlign w:val="center"/>
          </w:tcPr>
          <w:p w14:paraId="74F2A84F" w14:textId="77777777" w:rsidR="00975C97" w:rsidRPr="0001701A" w:rsidRDefault="00975C97" w:rsidP="00967284">
            <w:pPr>
              <w:pStyle w:val="TAC"/>
            </w:pPr>
            <w:r w:rsidRPr="0001701A">
              <w:t>QPSK</w:t>
            </w:r>
          </w:p>
        </w:tc>
        <w:tc>
          <w:tcPr>
            <w:tcW w:w="835" w:type="dxa"/>
            <w:vAlign w:val="center"/>
          </w:tcPr>
          <w:p w14:paraId="1C2FC7FA" w14:textId="77777777" w:rsidR="00975C97" w:rsidRPr="0001701A" w:rsidRDefault="00975C97" w:rsidP="00967284">
            <w:pPr>
              <w:pStyle w:val="TAC"/>
            </w:pPr>
            <w:r w:rsidRPr="0001701A">
              <w:t>QPSK</w:t>
            </w:r>
          </w:p>
        </w:tc>
        <w:tc>
          <w:tcPr>
            <w:tcW w:w="835" w:type="dxa"/>
            <w:vAlign w:val="center"/>
          </w:tcPr>
          <w:p w14:paraId="70177D3C" w14:textId="77777777" w:rsidR="00975C97" w:rsidRPr="0001701A" w:rsidRDefault="00975C97" w:rsidP="00967284">
            <w:pPr>
              <w:pStyle w:val="TAC"/>
            </w:pPr>
            <w:r w:rsidRPr="0001701A">
              <w:t>QPSK</w:t>
            </w:r>
          </w:p>
        </w:tc>
        <w:tc>
          <w:tcPr>
            <w:tcW w:w="835" w:type="dxa"/>
            <w:vAlign w:val="center"/>
          </w:tcPr>
          <w:p w14:paraId="502C6892" w14:textId="77777777" w:rsidR="00975C97" w:rsidRPr="0001701A" w:rsidRDefault="00975C97" w:rsidP="00967284">
            <w:pPr>
              <w:pStyle w:val="TAC"/>
            </w:pPr>
            <w:r w:rsidRPr="0001701A">
              <w:t>QPSK</w:t>
            </w:r>
          </w:p>
        </w:tc>
        <w:tc>
          <w:tcPr>
            <w:tcW w:w="835" w:type="dxa"/>
            <w:vAlign w:val="center"/>
          </w:tcPr>
          <w:p w14:paraId="52B499F5" w14:textId="77777777" w:rsidR="00975C97" w:rsidRPr="0001701A" w:rsidRDefault="00975C97" w:rsidP="00967284">
            <w:pPr>
              <w:pStyle w:val="TAC"/>
            </w:pPr>
            <w:r w:rsidRPr="0001701A">
              <w:t>QPSK</w:t>
            </w:r>
          </w:p>
        </w:tc>
        <w:tc>
          <w:tcPr>
            <w:tcW w:w="835" w:type="dxa"/>
            <w:vAlign w:val="center"/>
          </w:tcPr>
          <w:p w14:paraId="75831B93" w14:textId="77777777" w:rsidR="00975C97" w:rsidRPr="0001701A" w:rsidRDefault="00975C97" w:rsidP="00967284">
            <w:pPr>
              <w:pStyle w:val="TAC"/>
            </w:pPr>
            <w:r w:rsidRPr="0001701A">
              <w:t>QPSK</w:t>
            </w:r>
          </w:p>
        </w:tc>
        <w:tc>
          <w:tcPr>
            <w:tcW w:w="835" w:type="dxa"/>
            <w:vAlign w:val="center"/>
          </w:tcPr>
          <w:p w14:paraId="41C5D2DC" w14:textId="77777777" w:rsidR="00975C97" w:rsidRPr="0001701A" w:rsidRDefault="00975C97" w:rsidP="00967284">
            <w:pPr>
              <w:pStyle w:val="TAC"/>
            </w:pPr>
            <w:r w:rsidRPr="0001701A">
              <w:t>QPSK</w:t>
            </w:r>
          </w:p>
        </w:tc>
        <w:tc>
          <w:tcPr>
            <w:tcW w:w="835" w:type="dxa"/>
            <w:vAlign w:val="center"/>
          </w:tcPr>
          <w:p w14:paraId="5D371085" w14:textId="77777777" w:rsidR="00975C97" w:rsidRPr="0001701A" w:rsidRDefault="00975C97" w:rsidP="00967284">
            <w:pPr>
              <w:pStyle w:val="TAC"/>
            </w:pPr>
            <w:r w:rsidRPr="0001701A">
              <w:t>QPSK</w:t>
            </w:r>
          </w:p>
        </w:tc>
        <w:tc>
          <w:tcPr>
            <w:tcW w:w="835" w:type="dxa"/>
            <w:vAlign w:val="center"/>
          </w:tcPr>
          <w:p w14:paraId="2481ACEA" w14:textId="77777777" w:rsidR="00975C97" w:rsidRPr="0001701A" w:rsidRDefault="00975C97" w:rsidP="00967284">
            <w:pPr>
              <w:pStyle w:val="TAC"/>
            </w:pPr>
            <w:r w:rsidRPr="0001701A">
              <w:t>QPSK</w:t>
            </w:r>
          </w:p>
        </w:tc>
      </w:tr>
      <w:tr w:rsidR="00975C97" w:rsidRPr="0001701A" w14:paraId="316738D5" w14:textId="77777777" w:rsidTr="00967284">
        <w:trPr>
          <w:jc w:val="center"/>
        </w:trPr>
        <w:tc>
          <w:tcPr>
            <w:tcW w:w="3690" w:type="dxa"/>
          </w:tcPr>
          <w:p w14:paraId="4CF31FFE" w14:textId="77777777" w:rsidR="00975C97" w:rsidRPr="0001701A" w:rsidRDefault="00975C97" w:rsidP="00967284">
            <w:pPr>
              <w:pStyle w:val="TAL"/>
            </w:pPr>
            <w:r w:rsidRPr="0001701A">
              <w:t>Target Coding Rate</w:t>
            </w:r>
          </w:p>
        </w:tc>
        <w:tc>
          <w:tcPr>
            <w:tcW w:w="1093" w:type="dxa"/>
            <w:vAlign w:val="center"/>
          </w:tcPr>
          <w:p w14:paraId="261F3C8D" w14:textId="77777777" w:rsidR="00975C97" w:rsidRPr="0001701A" w:rsidRDefault="00975C97" w:rsidP="00967284">
            <w:pPr>
              <w:pStyle w:val="TAC"/>
            </w:pPr>
          </w:p>
        </w:tc>
        <w:tc>
          <w:tcPr>
            <w:tcW w:w="835" w:type="dxa"/>
            <w:vAlign w:val="center"/>
          </w:tcPr>
          <w:p w14:paraId="1762A892" w14:textId="77777777" w:rsidR="00975C97" w:rsidRPr="0001701A" w:rsidRDefault="00975C97" w:rsidP="00967284">
            <w:pPr>
              <w:pStyle w:val="TAC"/>
            </w:pPr>
            <w:r w:rsidRPr="0001701A">
              <w:t>1/3</w:t>
            </w:r>
          </w:p>
        </w:tc>
        <w:tc>
          <w:tcPr>
            <w:tcW w:w="835" w:type="dxa"/>
            <w:vAlign w:val="center"/>
          </w:tcPr>
          <w:p w14:paraId="3EE9971F" w14:textId="77777777" w:rsidR="00975C97" w:rsidRPr="0001701A" w:rsidRDefault="00975C97" w:rsidP="00967284">
            <w:pPr>
              <w:pStyle w:val="TAC"/>
            </w:pPr>
            <w:r w:rsidRPr="0001701A">
              <w:t>1/3</w:t>
            </w:r>
          </w:p>
        </w:tc>
        <w:tc>
          <w:tcPr>
            <w:tcW w:w="835" w:type="dxa"/>
            <w:vAlign w:val="center"/>
          </w:tcPr>
          <w:p w14:paraId="22574EF0" w14:textId="77777777" w:rsidR="00975C97" w:rsidRPr="0001701A" w:rsidRDefault="00975C97" w:rsidP="00967284">
            <w:pPr>
              <w:pStyle w:val="TAC"/>
            </w:pPr>
            <w:r w:rsidRPr="0001701A">
              <w:t>1/3</w:t>
            </w:r>
          </w:p>
        </w:tc>
        <w:tc>
          <w:tcPr>
            <w:tcW w:w="835" w:type="dxa"/>
            <w:vAlign w:val="center"/>
          </w:tcPr>
          <w:p w14:paraId="0A7C1C64" w14:textId="77777777" w:rsidR="00975C97" w:rsidRPr="0001701A" w:rsidRDefault="00975C97" w:rsidP="00967284">
            <w:pPr>
              <w:pStyle w:val="TAC"/>
            </w:pPr>
            <w:r w:rsidRPr="0001701A">
              <w:t>1/3</w:t>
            </w:r>
          </w:p>
        </w:tc>
        <w:tc>
          <w:tcPr>
            <w:tcW w:w="835" w:type="dxa"/>
            <w:vAlign w:val="center"/>
          </w:tcPr>
          <w:p w14:paraId="5659DB94" w14:textId="77777777" w:rsidR="00975C97" w:rsidRPr="0001701A" w:rsidRDefault="00975C97" w:rsidP="00967284">
            <w:pPr>
              <w:pStyle w:val="TAC"/>
            </w:pPr>
            <w:r w:rsidRPr="0001701A">
              <w:t>1/3</w:t>
            </w:r>
          </w:p>
        </w:tc>
        <w:tc>
          <w:tcPr>
            <w:tcW w:w="835" w:type="dxa"/>
            <w:vAlign w:val="center"/>
          </w:tcPr>
          <w:p w14:paraId="50499FE5" w14:textId="77777777" w:rsidR="00975C97" w:rsidRPr="0001701A" w:rsidRDefault="00975C97" w:rsidP="00967284">
            <w:pPr>
              <w:pStyle w:val="TAC"/>
            </w:pPr>
            <w:r w:rsidRPr="0001701A">
              <w:t>1/3</w:t>
            </w:r>
          </w:p>
        </w:tc>
        <w:tc>
          <w:tcPr>
            <w:tcW w:w="835" w:type="dxa"/>
            <w:vAlign w:val="center"/>
          </w:tcPr>
          <w:p w14:paraId="3387F9F2" w14:textId="77777777" w:rsidR="00975C97" w:rsidRPr="0001701A" w:rsidRDefault="00975C97" w:rsidP="00967284">
            <w:pPr>
              <w:pStyle w:val="TAC"/>
            </w:pPr>
            <w:r w:rsidRPr="0001701A">
              <w:t>1/3</w:t>
            </w:r>
          </w:p>
        </w:tc>
        <w:tc>
          <w:tcPr>
            <w:tcW w:w="835" w:type="dxa"/>
            <w:vAlign w:val="center"/>
          </w:tcPr>
          <w:p w14:paraId="028C8605" w14:textId="77777777" w:rsidR="00975C97" w:rsidRPr="0001701A" w:rsidRDefault="00975C97" w:rsidP="00967284">
            <w:pPr>
              <w:pStyle w:val="TAC"/>
            </w:pPr>
            <w:r w:rsidRPr="0001701A">
              <w:t>1/3</w:t>
            </w:r>
          </w:p>
        </w:tc>
        <w:tc>
          <w:tcPr>
            <w:tcW w:w="835" w:type="dxa"/>
            <w:vAlign w:val="center"/>
          </w:tcPr>
          <w:p w14:paraId="63FE1DC5" w14:textId="77777777" w:rsidR="00975C97" w:rsidRPr="0001701A" w:rsidRDefault="00975C97" w:rsidP="00967284">
            <w:pPr>
              <w:pStyle w:val="TAC"/>
            </w:pPr>
            <w:r w:rsidRPr="0001701A">
              <w:t>1/3</w:t>
            </w:r>
          </w:p>
        </w:tc>
        <w:tc>
          <w:tcPr>
            <w:tcW w:w="835" w:type="dxa"/>
            <w:vAlign w:val="center"/>
          </w:tcPr>
          <w:p w14:paraId="26C8F200" w14:textId="77777777" w:rsidR="00975C97" w:rsidRPr="0001701A" w:rsidRDefault="00975C97" w:rsidP="00967284">
            <w:pPr>
              <w:pStyle w:val="TAC"/>
            </w:pPr>
            <w:r w:rsidRPr="0001701A">
              <w:t>1/3</w:t>
            </w:r>
          </w:p>
        </w:tc>
        <w:tc>
          <w:tcPr>
            <w:tcW w:w="835" w:type="dxa"/>
            <w:vAlign w:val="center"/>
          </w:tcPr>
          <w:p w14:paraId="05F8B5E8" w14:textId="77777777" w:rsidR="00975C97" w:rsidRPr="0001701A" w:rsidRDefault="00975C97" w:rsidP="00967284">
            <w:pPr>
              <w:pStyle w:val="TAC"/>
            </w:pPr>
            <w:r w:rsidRPr="0001701A">
              <w:t>1/3</w:t>
            </w:r>
          </w:p>
        </w:tc>
      </w:tr>
      <w:tr w:rsidR="00975C97" w:rsidRPr="0001701A" w14:paraId="2015D89C" w14:textId="77777777" w:rsidTr="00967284">
        <w:trPr>
          <w:jc w:val="center"/>
        </w:trPr>
        <w:tc>
          <w:tcPr>
            <w:tcW w:w="3690" w:type="dxa"/>
          </w:tcPr>
          <w:p w14:paraId="5FFC1C04" w14:textId="77777777" w:rsidR="00975C97" w:rsidRPr="0001701A" w:rsidRDefault="00975C97" w:rsidP="00967284">
            <w:pPr>
              <w:pStyle w:val="TAL"/>
            </w:pPr>
            <w:r w:rsidRPr="0001701A">
              <w:t>Maximum number of HARQ transmissions</w:t>
            </w:r>
          </w:p>
        </w:tc>
        <w:tc>
          <w:tcPr>
            <w:tcW w:w="1093" w:type="dxa"/>
            <w:vAlign w:val="center"/>
          </w:tcPr>
          <w:p w14:paraId="65CBC115" w14:textId="77777777" w:rsidR="00975C97" w:rsidRPr="0001701A" w:rsidRDefault="00975C97" w:rsidP="00967284">
            <w:pPr>
              <w:pStyle w:val="TAC"/>
            </w:pPr>
          </w:p>
        </w:tc>
        <w:tc>
          <w:tcPr>
            <w:tcW w:w="835" w:type="dxa"/>
            <w:vAlign w:val="center"/>
          </w:tcPr>
          <w:p w14:paraId="54BB3797" w14:textId="77777777" w:rsidR="00975C97" w:rsidRPr="0001701A" w:rsidRDefault="00975C97" w:rsidP="00967284">
            <w:pPr>
              <w:pStyle w:val="TAC"/>
            </w:pPr>
            <w:r w:rsidRPr="0001701A">
              <w:t>1</w:t>
            </w:r>
          </w:p>
        </w:tc>
        <w:tc>
          <w:tcPr>
            <w:tcW w:w="835" w:type="dxa"/>
            <w:vAlign w:val="center"/>
          </w:tcPr>
          <w:p w14:paraId="2D508A73" w14:textId="77777777" w:rsidR="00975C97" w:rsidRPr="0001701A" w:rsidRDefault="00975C97" w:rsidP="00967284">
            <w:pPr>
              <w:pStyle w:val="TAC"/>
            </w:pPr>
            <w:r w:rsidRPr="0001701A">
              <w:t>1</w:t>
            </w:r>
          </w:p>
        </w:tc>
        <w:tc>
          <w:tcPr>
            <w:tcW w:w="835" w:type="dxa"/>
            <w:vAlign w:val="center"/>
          </w:tcPr>
          <w:p w14:paraId="05DC3B84" w14:textId="77777777" w:rsidR="00975C97" w:rsidRPr="0001701A" w:rsidRDefault="00975C97" w:rsidP="00967284">
            <w:pPr>
              <w:pStyle w:val="TAC"/>
            </w:pPr>
            <w:r w:rsidRPr="0001701A">
              <w:t>1</w:t>
            </w:r>
          </w:p>
        </w:tc>
        <w:tc>
          <w:tcPr>
            <w:tcW w:w="835" w:type="dxa"/>
            <w:vAlign w:val="center"/>
          </w:tcPr>
          <w:p w14:paraId="6CE3F358" w14:textId="77777777" w:rsidR="00975C97" w:rsidRPr="0001701A" w:rsidRDefault="00975C97" w:rsidP="00967284">
            <w:pPr>
              <w:pStyle w:val="TAC"/>
            </w:pPr>
            <w:r w:rsidRPr="0001701A">
              <w:t>1</w:t>
            </w:r>
          </w:p>
        </w:tc>
        <w:tc>
          <w:tcPr>
            <w:tcW w:w="835" w:type="dxa"/>
            <w:vAlign w:val="center"/>
          </w:tcPr>
          <w:p w14:paraId="7FFB603D" w14:textId="77777777" w:rsidR="00975C97" w:rsidRPr="0001701A" w:rsidRDefault="00975C97" w:rsidP="00967284">
            <w:pPr>
              <w:pStyle w:val="TAC"/>
            </w:pPr>
            <w:r w:rsidRPr="0001701A">
              <w:t>1</w:t>
            </w:r>
          </w:p>
        </w:tc>
        <w:tc>
          <w:tcPr>
            <w:tcW w:w="835" w:type="dxa"/>
            <w:vAlign w:val="center"/>
          </w:tcPr>
          <w:p w14:paraId="69A80C4D" w14:textId="77777777" w:rsidR="00975C97" w:rsidRPr="0001701A" w:rsidRDefault="00975C97" w:rsidP="00967284">
            <w:pPr>
              <w:pStyle w:val="TAC"/>
            </w:pPr>
            <w:r w:rsidRPr="0001701A">
              <w:t>1</w:t>
            </w:r>
          </w:p>
        </w:tc>
        <w:tc>
          <w:tcPr>
            <w:tcW w:w="835" w:type="dxa"/>
            <w:vAlign w:val="center"/>
          </w:tcPr>
          <w:p w14:paraId="6EECE7D2" w14:textId="77777777" w:rsidR="00975C97" w:rsidRPr="0001701A" w:rsidRDefault="00975C97" w:rsidP="00967284">
            <w:pPr>
              <w:pStyle w:val="TAC"/>
            </w:pPr>
            <w:r w:rsidRPr="0001701A">
              <w:t>1</w:t>
            </w:r>
          </w:p>
        </w:tc>
        <w:tc>
          <w:tcPr>
            <w:tcW w:w="835" w:type="dxa"/>
            <w:vAlign w:val="center"/>
          </w:tcPr>
          <w:p w14:paraId="11865B2D" w14:textId="77777777" w:rsidR="00975C97" w:rsidRPr="0001701A" w:rsidRDefault="00975C97" w:rsidP="00967284">
            <w:pPr>
              <w:pStyle w:val="TAC"/>
            </w:pPr>
            <w:r w:rsidRPr="0001701A">
              <w:t>1</w:t>
            </w:r>
          </w:p>
        </w:tc>
        <w:tc>
          <w:tcPr>
            <w:tcW w:w="835" w:type="dxa"/>
            <w:vAlign w:val="center"/>
          </w:tcPr>
          <w:p w14:paraId="6A6498CC" w14:textId="77777777" w:rsidR="00975C97" w:rsidRPr="0001701A" w:rsidRDefault="00975C97" w:rsidP="00967284">
            <w:pPr>
              <w:pStyle w:val="TAC"/>
            </w:pPr>
            <w:r w:rsidRPr="0001701A">
              <w:t>1</w:t>
            </w:r>
          </w:p>
        </w:tc>
        <w:tc>
          <w:tcPr>
            <w:tcW w:w="835" w:type="dxa"/>
            <w:vAlign w:val="center"/>
          </w:tcPr>
          <w:p w14:paraId="3046C6F1" w14:textId="77777777" w:rsidR="00975C97" w:rsidRPr="0001701A" w:rsidRDefault="00975C97" w:rsidP="00967284">
            <w:pPr>
              <w:pStyle w:val="TAC"/>
            </w:pPr>
            <w:r w:rsidRPr="0001701A">
              <w:t>1</w:t>
            </w:r>
          </w:p>
        </w:tc>
        <w:tc>
          <w:tcPr>
            <w:tcW w:w="835" w:type="dxa"/>
            <w:vAlign w:val="center"/>
          </w:tcPr>
          <w:p w14:paraId="264AD68E" w14:textId="77777777" w:rsidR="00975C97" w:rsidRPr="0001701A" w:rsidRDefault="00975C97" w:rsidP="00967284">
            <w:pPr>
              <w:pStyle w:val="TAC"/>
            </w:pPr>
            <w:r w:rsidRPr="0001701A">
              <w:t>1</w:t>
            </w:r>
          </w:p>
        </w:tc>
      </w:tr>
      <w:tr w:rsidR="00975C97" w:rsidRPr="0001701A" w14:paraId="262E67FF" w14:textId="77777777" w:rsidTr="00967284">
        <w:trPr>
          <w:jc w:val="center"/>
        </w:trPr>
        <w:tc>
          <w:tcPr>
            <w:tcW w:w="3690" w:type="dxa"/>
          </w:tcPr>
          <w:p w14:paraId="0123960B" w14:textId="77777777" w:rsidR="00975C97" w:rsidRPr="0001701A" w:rsidRDefault="00975C97" w:rsidP="00967284">
            <w:pPr>
              <w:pStyle w:val="TAL"/>
            </w:pPr>
            <w:r w:rsidRPr="0001701A">
              <w:t>Information Bit Payload per Slot</w:t>
            </w:r>
          </w:p>
        </w:tc>
        <w:tc>
          <w:tcPr>
            <w:tcW w:w="1093" w:type="dxa"/>
            <w:vAlign w:val="center"/>
          </w:tcPr>
          <w:p w14:paraId="4D3FCE68" w14:textId="77777777" w:rsidR="00975C97" w:rsidRPr="0001701A" w:rsidRDefault="00975C97" w:rsidP="00967284">
            <w:pPr>
              <w:pStyle w:val="TAC"/>
            </w:pPr>
          </w:p>
        </w:tc>
        <w:tc>
          <w:tcPr>
            <w:tcW w:w="835" w:type="dxa"/>
            <w:vAlign w:val="center"/>
          </w:tcPr>
          <w:p w14:paraId="23DE3E48" w14:textId="77777777" w:rsidR="00975C97" w:rsidRPr="0001701A" w:rsidRDefault="00975C97" w:rsidP="00967284">
            <w:pPr>
              <w:pStyle w:val="TAC"/>
            </w:pPr>
          </w:p>
        </w:tc>
        <w:tc>
          <w:tcPr>
            <w:tcW w:w="835" w:type="dxa"/>
            <w:vAlign w:val="center"/>
          </w:tcPr>
          <w:p w14:paraId="20080E93" w14:textId="77777777" w:rsidR="00975C97" w:rsidRPr="0001701A" w:rsidRDefault="00975C97" w:rsidP="00967284">
            <w:pPr>
              <w:pStyle w:val="TAC"/>
            </w:pPr>
          </w:p>
        </w:tc>
        <w:tc>
          <w:tcPr>
            <w:tcW w:w="835" w:type="dxa"/>
            <w:vAlign w:val="center"/>
          </w:tcPr>
          <w:p w14:paraId="7023DCA4" w14:textId="77777777" w:rsidR="00975C97" w:rsidRPr="0001701A" w:rsidRDefault="00975C97" w:rsidP="00967284">
            <w:pPr>
              <w:pStyle w:val="TAC"/>
            </w:pPr>
          </w:p>
        </w:tc>
        <w:tc>
          <w:tcPr>
            <w:tcW w:w="835" w:type="dxa"/>
            <w:vAlign w:val="center"/>
          </w:tcPr>
          <w:p w14:paraId="2AD4651C" w14:textId="77777777" w:rsidR="00975C97" w:rsidRPr="0001701A" w:rsidRDefault="00975C97" w:rsidP="00967284">
            <w:pPr>
              <w:pStyle w:val="TAC"/>
            </w:pPr>
          </w:p>
        </w:tc>
        <w:tc>
          <w:tcPr>
            <w:tcW w:w="835" w:type="dxa"/>
            <w:vAlign w:val="center"/>
          </w:tcPr>
          <w:p w14:paraId="31379B72" w14:textId="77777777" w:rsidR="00975C97" w:rsidRPr="0001701A" w:rsidRDefault="00975C97" w:rsidP="00967284">
            <w:pPr>
              <w:pStyle w:val="TAC"/>
            </w:pPr>
          </w:p>
        </w:tc>
        <w:tc>
          <w:tcPr>
            <w:tcW w:w="835" w:type="dxa"/>
            <w:vAlign w:val="center"/>
          </w:tcPr>
          <w:p w14:paraId="3D5327B3" w14:textId="77777777" w:rsidR="00975C97" w:rsidRPr="0001701A" w:rsidRDefault="00975C97" w:rsidP="00967284">
            <w:pPr>
              <w:pStyle w:val="TAC"/>
            </w:pPr>
          </w:p>
        </w:tc>
        <w:tc>
          <w:tcPr>
            <w:tcW w:w="835" w:type="dxa"/>
            <w:vAlign w:val="center"/>
          </w:tcPr>
          <w:p w14:paraId="3A26DC36" w14:textId="77777777" w:rsidR="00975C97" w:rsidRPr="0001701A" w:rsidRDefault="00975C97" w:rsidP="00967284">
            <w:pPr>
              <w:pStyle w:val="TAC"/>
            </w:pPr>
          </w:p>
        </w:tc>
        <w:tc>
          <w:tcPr>
            <w:tcW w:w="835" w:type="dxa"/>
            <w:vAlign w:val="center"/>
          </w:tcPr>
          <w:p w14:paraId="7FDAE9D1" w14:textId="77777777" w:rsidR="00975C97" w:rsidRPr="0001701A" w:rsidRDefault="00975C97" w:rsidP="00967284">
            <w:pPr>
              <w:pStyle w:val="TAC"/>
            </w:pPr>
          </w:p>
        </w:tc>
        <w:tc>
          <w:tcPr>
            <w:tcW w:w="835" w:type="dxa"/>
            <w:vAlign w:val="center"/>
          </w:tcPr>
          <w:p w14:paraId="0C48EDD7" w14:textId="77777777" w:rsidR="00975C97" w:rsidRPr="0001701A" w:rsidRDefault="00975C97" w:rsidP="00967284">
            <w:pPr>
              <w:pStyle w:val="TAC"/>
            </w:pPr>
          </w:p>
        </w:tc>
        <w:tc>
          <w:tcPr>
            <w:tcW w:w="835" w:type="dxa"/>
            <w:vAlign w:val="center"/>
          </w:tcPr>
          <w:p w14:paraId="64D90EC5" w14:textId="77777777" w:rsidR="00975C97" w:rsidRPr="0001701A" w:rsidRDefault="00975C97" w:rsidP="00967284">
            <w:pPr>
              <w:pStyle w:val="TAC"/>
            </w:pPr>
          </w:p>
        </w:tc>
        <w:tc>
          <w:tcPr>
            <w:tcW w:w="835" w:type="dxa"/>
            <w:vAlign w:val="center"/>
          </w:tcPr>
          <w:p w14:paraId="76188836" w14:textId="77777777" w:rsidR="00975C97" w:rsidRPr="0001701A" w:rsidRDefault="00975C97" w:rsidP="00967284">
            <w:pPr>
              <w:pStyle w:val="TAC"/>
            </w:pPr>
          </w:p>
        </w:tc>
      </w:tr>
      <w:tr w:rsidR="00975C97" w:rsidRPr="0001701A" w14:paraId="48C883B7" w14:textId="77777777" w:rsidTr="00967284">
        <w:trPr>
          <w:jc w:val="center"/>
        </w:trPr>
        <w:tc>
          <w:tcPr>
            <w:tcW w:w="3690" w:type="dxa"/>
          </w:tcPr>
          <w:p w14:paraId="5D585629" w14:textId="77777777" w:rsidR="00975C97" w:rsidRPr="0001701A" w:rsidRDefault="00975C97" w:rsidP="00967284">
            <w:pPr>
              <w:pStyle w:val="TAL"/>
            </w:pPr>
            <w:r w:rsidRPr="0001701A">
              <w:t xml:space="preserve">  For Slots 0,1,2 and Slot i, if mod(i, 10) = {7,8,9} for i from {0,…,19}</w:t>
            </w:r>
          </w:p>
        </w:tc>
        <w:tc>
          <w:tcPr>
            <w:tcW w:w="1093" w:type="dxa"/>
            <w:vAlign w:val="center"/>
          </w:tcPr>
          <w:p w14:paraId="20EE4966" w14:textId="77777777" w:rsidR="00975C97" w:rsidRPr="0001701A" w:rsidRDefault="00975C97" w:rsidP="00967284">
            <w:pPr>
              <w:pStyle w:val="TAC"/>
            </w:pPr>
            <w:r w:rsidRPr="0001701A">
              <w:t>Bits</w:t>
            </w:r>
          </w:p>
        </w:tc>
        <w:tc>
          <w:tcPr>
            <w:tcW w:w="835" w:type="dxa"/>
            <w:vAlign w:val="center"/>
          </w:tcPr>
          <w:p w14:paraId="7082941C" w14:textId="77777777" w:rsidR="00975C97" w:rsidRPr="0001701A" w:rsidRDefault="00975C97" w:rsidP="00967284">
            <w:pPr>
              <w:pStyle w:val="TAC"/>
            </w:pPr>
            <w:r w:rsidRPr="0001701A">
              <w:t>N/A</w:t>
            </w:r>
          </w:p>
        </w:tc>
        <w:tc>
          <w:tcPr>
            <w:tcW w:w="835" w:type="dxa"/>
            <w:vAlign w:val="center"/>
          </w:tcPr>
          <w:p w14:paraId="5C78F001" w14:textId="77777777" w:rsidR="00975C97" w:rsidRPr="0001701A" w:rsidRDefault="00975C97" w:rsidP="00967284">
            <w:pPr>
              <w:pStyle w:val="TAC"/>
            </w:pPr>
            <w:r w:rsidRPr="0001701A">
              <w:t>N/A</w:t>
            </w:r>
          </w:p>
        </w:tc>
        <w:tc>
          <w:tcPr>
            <w:tcW w:w="835" w:type="dxa"/>
            <w:vAlign w:val="center"/>
          </w:tcPr>
          <w:p w14:paraId="269C3DB1" w14:textId="77777777" w:rsidR="00975C97" w:rsidRPr="0001701A" w:rsidRDefault="00975C97" w:rsidP="00967284">
            <w:pPr>
              <w:pStyle w:val="TAC"/>
            </w:pPr>
            <w:r w:rsidRPr="0001701A">
              <w:t>N/A</w:t>
            </w:r>
          </w:p>
        </w:tc>
        <w:tc>
          <w:tcPr>
            <w:tcW w:w="835" w:type="dxa"/>
            <w:vAlign w:val="center"/>
          </w:tcPr>
          <w:p w14:paraId="52F77548" w14:textId="77777777" w:rsidR="00975C97" w:rsidRPr="0001701A" w:rsidRDefault="00975C97" w:rsidP="00967284">
            <w:pPr>
              <w:pStyle w:val="TAC"/>
            </w:pPr>
            <w:r w:rsidRPr="0001701A">
              <w:t>N/A</w:t>
            </w:r>
          </w:p>
        </w:tc>
        <w:tc>
          <w:tcPr>
            <w:tcW w:w="835" w:type="dxa"/>
            <w:vAlign w:val="center"/>
          </w:tcPr>
          <w:p w14:paraId="7A5B3E05" w14:textId="77777777" w:rsidR="00975C97" w:rsidRPr="0001701A" w:rsidRDefault="00975C97" w:rsidP="00967284">
            <w:pPr>
              <w:pStyle w:val="TAC"/>
            </w:pPr>
            <w:r w:rsidRPr="0001701A">
              <w:t>N/A</w:t>
            </w:r>
          </w:p>
        </w:tc>
        <w:tc>
          <w:tcPr>
            <w:tcW w:w="835" w:type="dxa"/>
            <w:vAlign w:val="center"/>
          </w:tcPr>
          <w:p w14:paraId="1967311E" w14:textId="77777777" w:rsidR="00975C97" w:rsidRPr="0001701A" w:rsidRDefault="00975C97" w:rsidP="00967284">
            <w:pPr>
              <w:pStyle w:val="TAC"/>
            </w:pPr>
            <w:r w:rsidRPr="0001701A">
              <w:t>N/A</w:t>
            </w:r>
          </w:p>
        </w:tc>
        <w:tc>
          <w:tcPr>
            <w:tcW w:w="835" w:type="dxa"/>
            <w:vAlign w:val="center"/>
          </w:tcPr>
          <w:p w14:paraId="26D40392" w14:textId="77777777" w:rsidR="00975C97" w:rsidRPr="0001701A" w:rsidRDefault="00975C97" w:rsidP="00967284">
            <w:pPr>
              <w:pStyle w:val="TAC"/>
            </w:pPr>
            <w:r w:rsidRPr="0001701A">
              <w:t>N/A</w:t>
            </w:r>
          </w:p>
        </w:tc>
        <w:tc>
          <w:tcPr>
            <w:tcW w:w="835" w:type="dxa"/>
            <w:vAlign w:val="center"/>
          </w:tcPr>
          <w:p w14:paraId="2E99D04E" w14:textId="77777777" w:rsidR="00975C97" w:rsidRPr="0001701A" w:rsidRDefault="00975C97" w:rsidP="00967284">
            <w:pPr>
              <w:pStyle w:val="TAC"/>
            </w:pPr>
            <w:r w:rsidRPr="0001701A">
              <w:t>N/A</w:t>
            </w:r>
          </w:p>
        </w:tc>
        <w:tc>
          <w:tcPr>
            <w:tcW w:w="835" w:type="dxa"/>
            <w:vAlign w:val="center"/>
          </w:tcPr>
          <w:p w14:paraId="5DD91920" w14:textId="77777777" w:rsidR="00975C97" w:rsidRPr="0001701A" w:rsidRDefault="00975C97" w:rsidP="00967284">
            <w:pPr>
              <w:pStyle w:val="TAC"/>
            </w:pPr>
            <w:r w:rsidRPr="0001701A">
              <w:t>N/A</w:t>
            </w:r>
          </w:p>
        </w:tc>
        <w:tc>
          <w:tcPr>
            <w:tcW w:w="835" w:type="dxa"/>
            <w:vAlign w:val="center"/>
          </w:tcPr>
          <w:p w14:paraId="6CA5C3D4" w14:textId="77777777" w:rsidR="00975C97" w:rsidRPr="0001701A" w:rsidRDefault="00975C97" w:rsidP="00967284">
            <w:pPr>
              <w:pStyle w:val="TAC"/>
            </w:pPr>
            <w:r w:rsidRPr="0001701A">
              <w:t>N/A</w:t>
            </w:r>
          </w:p>
        </w:tc>
        <w:tc>
          <w:tcPr>
            <w:tcW w:w="835" w:type="dxa"/>
            <w:vAlign w:val="center"/>
          </w:tcPr>
          <w:p w14:paraId="2E5688BD" w14:textId="77777777" w:rsidR="00975C97" w:rsidRPr="0001701A" w:rsidRDefault="00975C97" w:rsidP="00967284">
            <w:pPr>
              <w:pStyle w:val="TAC"/>
            </w:pPr>
            <w:r w:rsidRPr="0001701A">
              <w:t>N/A</w:t>
            </w:r>
          </w:p>
        </w:tc>
      </w:tr>
      <w:tr w:rsidR="00975C97" w:rsidRPr="0001701A" w14:paraId="1208B143" w14:textId="77777777" w:rsidTr="00967284">
        <w:trPr>
          <w:jc w:val="center"/>
        </w:trPr>
        <w:tc>
          <w:tcPr>
            <w:tcW w:w="3690" w:type="dxa"/>
          </w:tcPr>
          <w:p w14:paraId="4F71E124" w14:textId="77777777" w:rsidR="00975C97" w:rsidRPr="0001701A" w:rsidRDefault="00975C97" w:rsidP="00967284">
            <w:pPr>
              <w:pStyle w:val="TAL"/>
            </w:pPr>
            <w:r w:rsidRPr="0001701A">
              <w:t xml:space="preserve">  For Slot i, if mod(i, 10) = {0,1,2,3,4,5,6} for i from {3,…,19}</w:t>
            </w:r>
          </w:p>
        </w:tc>
        <w:tc>
          <w:tcPr>
            <w:tcW w:w="1093" w:type="dxa"/>
            <w:vAlign w:val="center"/>
          </w:tcPr>
          <w:p w14:paraId="5ED6FDDD" w14:textId="77777777" w:rsidR="00975C97" w:rsidRPr="0001701A" w:rsidRDefault="00975C97" w:rsidP="00967284">
            <w:pPr>
              <w:pStyle w:val="TAC"/>
            </w:pPr>
            <w:r w:rsidRPr="0001701A">
              <w:t>Bits</w:t>
            </w:r>
          </w:p>
        </w:tc>
        <w:tc>
          <w:tcPr>
            <w:tcW w:w="835" w:type="dxa"/>
            <w:vAlign w:val="center"/>
          </w:tcPr>
          <w:p w14:paraId="78D5F4AD" w14:textId="77777777" w:rsidR="00975C97" w:rsidRPr="0001701A" w:rsidRDefault="00975C97" w:rsidP="00967284">
            <w:pPr>
              <w:pStyle w:val="TAC"/>
            </w:pPr>
            <w:r w:rsidRPr="0001701A">
              <w:t>736</w:t>
            </w:r>
          </w:p>
        </w:tc>
        <w:tc>
          <w:tcPr>
            <w:tcW w:w="835" w:type="dxa"/>
            <w:vAlign w:val="center"/>
          </w:tcPr>
          <w:p w14:paraId="4318988B" w14:textId="77777777" w:rsidR="00975C97" w:rsidRPr="0001701A" w:rsidRDefault="00975C97" w:rsidP="00967284">
            <w:pPr>
              <w:pStyle w:val="TAC"/>
            </w:pPr>
            <w:r w:rsidRPr="0001701A">
              <w:t>1608</w:t>
            </w:r>
          </w:p>
        </w:tc>
        <w:tc>
          <w:tcPr>
            <w:tcW w:w="835" w:type="dxa"/>
            <w:vAlign w:val="center"/>
          </w:tcPr>
          <w:p w14:paraId="21A0E48A" w14:textId="77777777" w:rsidR="00975C97" w:rsidRPr="0001701A" w:rsidRDefault="00975C97" w:rsidP="00967284">
            <w:pPr>
              <w:pStyle w:val="TAC"/>
            </w:pPr>
            <w:r w:rsidRPr="0001701A">
              <w:t>2472</w:t>
            </w:r>
          </w:p>
        </w:tc>
        <w:tc>
          <w:tcPr>
            <w:tcW w:w="835" w:type="dxa"/>
            <w:vAlign w:val="center"/>
          </w:tcPr>
          <w:p w14:paraId="346C4605" w14:textId="77777777" w:rsidR="00975C97" w:rsidRPr="0001701A" w:rsidRDefault="00975C97" w:rsidP="00967284">
            <w:pPr>
              <w:pStyle w:val="TAC"/>
            </w:pPr>
            <w:r w:rsidRPr="0001701A">
              <w:t>3368</w:t>
            </w:r>
          </w:p>
        </w:tc>
        <w:tc>
          <w:tcPr>
            <w:tcW w:w="835" w:type="dxa"/>
            <w:vAlign w:val="center"/>
          </w:tcPr>
          <w:p w14:paraId="38C6F706" w14:textId="77777777" w:rsidR="00975C97" w:rsidRPr="0001701A" w:rsidRDefault="00975C97" w:rsidP="00967284">
            <w:pPr>
              <w:pStyle w:val="TAC"/>
            </w:pPr>
            <w:r w:rsidRPr="0001701A">
              <w:t>4224</w:t>
            </w:r>
          </w:p>
        </w:tc>
        <w:tc>
          <w:tcPr>
            <w:tcW w:w="835" w:type="dxa"/>
            <w:vAlign w:val="center"/>
          </w:tcPr>
          <w:p w14:paraId="43FF666A" w14:textId="77777777" w:rsidR="00975C97" w:rsidRPr="0001701A" w:rsidRDefault="00975C97" w:rsidP="00967284">
            <w:pPr>
              <w:pStyle w:val="TAC"/>
            </w:pPr>
            <w:r w:rsidRPr="0001701A">
              <w:t>4992</w:t>
            </w:r>
          </w:p>
        </w:tc>
        <w:tc>
          <w:tcPr>
            <w:tcW w:w="835" w:type="dxa"/>
            <w:vAlign w:val="center"/>
          </w:tcPr>
          <w:p w14:paraId="3808C40E" w14:textId="77777777" w:rsidR="00975C97" w:rsidRPr="0001701A" w:rsidRDefault="00975C97" w:rsidP="00967284">
            <w:pPr>
              <w:pStyle w:val="TAC"/>
            </w:pPr>
            <w:r w:rsidRPr="0001701A">
              <w:t>6912</w:t>
            </w:r>
          </w:p>
        </w:tc>
        <w:tc>
          <w:tcPr>
            <w:tcW w:w="835" w:type="dxa"/>
            <w:vAlign w:val="center"/>
          </w:tcPr>
          <w:p w14:paraId="435614DE" w14:textId="77777777" w:rsidR="00975C97" w:rsidRPr="0001701A" w:rsidRDefault="00975C97" w:rsidP="00967284">
            <w:pPr>
              <w:pStyle w:val="TAC"/>
            </w:pPr>
            <w:r w:rsidRPr="0001701A">
              <w:t>8712</w:t>
            </w:r>
          </w:p>
        </w:tc>
        <w:tc>
          <w:tcPr>
            <w:tcW w:w="835" w:type="dxa"/>
            <w:vAlign w:val="center"/>
          </w:tcPr>
          <w:p w14:paraId="586B62F0" w14:textId="77777777" w:rsidR="00975C97" w:rsidRPr="0001701A" w:rsidRDefault="00975C97" w:rsidP="00967284">
            <w:pPr>
              <w:pStyle w:val="TAC"/>
            </w:pPr>
            <w:r w:rsidRPr="0001701A">
              <w:t>10504</w:t>
            </w:r>
          </w:p>
        </w:tc>
        <w:tc>
          <w:tcPr>
            <w:tcW w:w="835" w:type="dxa"/>
            <w:vAlign w:val="center"/>
          </w:tcPr>
          <w:p w14:paraId="2ABF664F" w14:textId="77777777" w:rsidR="00975C97" w:rsidRPr="0001701A" w:rsidRDefault="00975C97" w:rsidP="00967284">
            <w:pPr>
              <w:pStyle w:val="TAC"/>
            </w:pPr>
            <w:r w:rsidRPr="0001701A">
              <w:t>14088</w:t>
            </w:r>
          </w:p>
        </w:tc>
        <w:tc>
          <w:tcPr>
            <w:tcW w:w="835" w:type="dxa"/>
            <w:vAlign w:val="center"/>
          </w:tcPr>
          <w:p w14:paraId="0BC4A55E" w14:textId="77777777" w:rsidR="00975C97" w:rsidRPr="0001701A" w:rsidRDefault="00975C97" w:rsidP="00967284">
            <w:pPr>
              <w:pStyle w:val="TAC"/>
            </w:pPr>
            <w:r w:rsidRPr="0001701A">
              <w:t>17928</w:t>
            </w:r>
          </w:p>
        </w:tc>
      </w:tr>
      <w:tr w:rsidR="00975C97" w:rsidRPr="0001701A" w14:paraId="424FD562" w14:textId="77777777" w:rsidTr="00967284">
        <w:trPr>
          <w:jc w:val="center"/>
        </w:trPr>
        <w:tc>
          <w:tcPr>
            <w:tcW w:w="3690" w:type="dxa"/>
          </w:tcPr>
          <w:p w14:paraId="72850DF6" w14:textId="77777777" w:rsidR="00975C97" w:rsidRPr="0001701A" w:rsidRDefault="00975C97" w:rsidP="00967284">
            <w:pPr>
              <w:pStyle w:val="TAL"/>
            </w:pPr>
            <w:r w:rsidRPr="0001701A">
              <w:t>Transport block CRC</w:t>
            </w:r>
          </w:p>
        </w:tc>
        <w:tc>
          <w:tcPr>
            <w:tcW w:w="1093" w:type="dxa"/>
            <w:vAlign w:val="center"/>
          </w:tcPr>
          <w:p w14:paraId="7575802A" w14:textId="77777777" w:rsidR="00975C97" w:rsidRPr="0001701A" w:rsidRDefault="00975C97" w:rsidP="00967284">
            <w:pPr>
              <w:pStyle w:val="TAC"/>
            </w:pPr>
            <w:r w:rsidRPr="0001701A">
              <w:t>Bits</w:t>
            </w:r>
          </w:p>
        </w:tc>
        <w:tc>
          <w:tcPr>
            <w:tcW w:w="835" w:type="dxa"/>
            <w:vAlign w:val="center"/>
          </w:tcPr>
          <w:p w14:paraId="37C2B761" w14:textId="77777777" w:rsidR="00975C97" w:rsidRPr="0001701A" w:rsidRDefault="00975C97" w:rsidP="00967284">
            <w:pPr>
              <w:pStyle w:val="TAC"/>
            </w:pPr>
            <w:r w:rsidRPr="0001701A">
              <w:t>16</w:t>
            </w:r>
          </w:p>
        </w:tc>
        <w:tc>
          <w:tcPr>
            <w:tcW w:w="835" w:type="dxa"/>
            <w:vAlign w:val="center"/>
          </w:tcPr>
          <w:p w14:paraId="4401E246" w14:textId="77777777" w:rsidR="00975C97" w:rsidRPr="0001701A" w:rsidRDefault="00975C97" w:rsidP="00967284">
            <w:pPr>
              <w:pStyle w:val="TAC"/>
            </w:pPr>
            <w:r w:rsidRPr="0001701A">
              <w:t>16</w:t>
            </w:r>
          </w:p>
        </w:tc>
        <w:tc>
          <w:tcPr>
            <w:tcW w:w="835" w:type="dxa"/>
            <w:vAlign w:val="center"/>
          </w:tcPr>
          <w:p w14:paraId="17526FB3" w14:textId="77777777" w:rsidR="00975C97" w:rsidRPr="0001701A" w:rsidRDefault="00975C97" w:rsidP="00967284">
            <w:pPr>
              <w:pStyle w:val="TAC"/>
            </w:pPr>
            <w:r w:rsidRPr="0001701A">
              <w:t>16</w:t>
            </w:r>
          </w:p>
        </w:tc>
        <w:tc>
          <w:tcPr>
            <w:tcW w:w="835" w:type="dxa"/>
            <w:vAlign w:val="center"/>
          </w:tcPr>
          <w:p w14:paraId="5093D874" w14:textId="77777777" w:rsidR="00975C97" w:rsidRPr="0001701A" w:rsidRDefault="00975C97" w:rsidP="00967284">
            <w:pPr>
              <w:pStyle w:val="TAC"/>
            </w:pPr>
            <w:r w:rsidRPr="0001701A">
              <w:t>16</w:t>
            </w:r>
          </w:p>
        </w:tc>
        <w:tc>
          <w:tcPr>
            <w:tcW w:w="835" w:type="dxa"/>
            <w:vAlign w:val="center"/>
          </w:tcPr>
          <w:p w14:paraId="52E3BD58" w14:textId="77777777" w:rsidR="00975C97" w:rsidRPr="0001701A" w:rsidRDefault="00975C97" w:rsidP="00967284">
            <w:pPr>
              <w:pStyle w:val="TAC"/>
            </w:pPr>
            <w:r w:rsidRPr="0001701A">
              <w:t>24</w:t>
            </w:r>
          </w:p>
        </w:tc>
        <w:tc>
          <w:tcPr>
            <w:tcW w:w="835" w:type="dxa"/>
            <w:vAlign w:val="center"/>
          </w:tcPr>
          <w:p w14:paraId="05E3C5B2" w14:textId="77777777" w:rsidR="00975C97" w:rsidRPr="0001701A" w:rsidRDefault="00975C97" w:rsidP="00967284">
            <w:pPr>
              <w:pStyle w:val="TAC"/>
            </w:pPr>
            <w:r w:rsidRPr="0001701A">
              <w:t>24</w:t>
            </w:r>
          </w:p>
        </w:tc>
        <w:tc>
          <w:tcPr>
            <w:tcW w:w="835" w:type="dxa"/>
            <w:vAlign w:val="center"/>
          </w:tcPr>
          <w:p w14:paraId="0E23E049" w14:textId="77777777" w:rsidR="00975C97" w:rsidRPr="0001701A" w:rsidRDefault="00975C97" w:rsidP="00967284">
            <w:pPr>
              <w:pStyle w:val="TAC"/>
            </w:pPr>
            <w:r w:rsidRPr="0001701A">
              <w:t>24</w:t>
            </w:r>
          </w:p>
        </w:tc>
        <w:tc>
          <w:tcPr>
            <w:tcW w:w="835" w:type="dxa"/>
            <w:vAlign w:val="center"/>
          </w:tcPr>
          <w:p w14:paraId="116000DA" w14:textId="77777777" w:rsidR="00975C97" w:rsidRPr="0001701A" w:rsidRDefault="00975C97" w:rsidP="00967284">
            <w:pPr>
              <w:pStyle w:val="TAC"/>
            </w:pPr>
            <w:r w:rsidRPr="0001701A">
              <w:t>24</w:t>
            </w:r>
          </w:p>
        </w:tc>
        <w:tc>
          <w:tcPr>
            <w:tcW w:w="835" w:type="dxa"/>
            <w:vAlign w:val="center"/>
          </w:tcPr>
          <w:p w14:paraId="2B0D64BE" w14:textId="77777777" w:rsidR="00975C97" w:rsidRPr="0001701A" w:rsidRDefault="00975C97" w:rsidP="00967284">
            <w:pPr>
              <w:pStyle w:val="TAC"/>
            </w:pPr>
            <w:r w:rsidRPr="0001701A">
              <w:t>24</w:t>
            </w:r>
          </w:p>
        </w:tc>
        <w:tc>
          <w:tcPr>
            <w:tcW w:w="835" w:type="dxa"/>
            <w:vAlign w:val="center"/>
          </w:tcPr>
          <w:p w14:paraId="3BDE93AE" w14:textId="77777777" w:rsidR="00975C97" w:rsidRPr="0001701A" w:rsidRDefault="00975C97" w:rsidP="00967284">
            <w:pPr>
              <w:pStyle w:val="TAC"/>
            </w:pPr>
            <w:r w:rsidRPr="0001701A">
              <w:t>24</w:t>
            </w:r>
          </w:p>
        </w:tc>
        <w:tc>
          <w:tcPr>
            <w:tcW w:w="835" w:type="dxa"/>
            <w:vAlign w:val="center"/>
          </w:tcPr>
          <w:p w14:paraId="64D45F10" w14:textId="77777777" w:rsidR="00975C97" w:rsidRPr="0001701A" w:rsidRDefault="00975C97" w:rsidP="00967284">
            <w:pPr>
              <w:pStyle w:val="TAC"/>
            </w:pPr>
            <w:r w:rsidRPr="0001701A">
              <w:t>24</w:t>
            </w:r>
          </w:p>
        </w:tc>
      </w:tr>
      <w:tr w:rsidR="00975C97" w:rsidRPr="0001701A" w14:paraId="536E2209" w14:textId="77777777" w:rsidTr="00967284">
        <w:trPr>
          <w:jc w:val="center"/>
        </w:trPr>
        <w:tc>
          <w:tcPr>
            <w:tcW w:w="3690" w:type="dxa"/>
          </w:tcPr>
          <w:p w14:paraId="0BB9F203" w14:textId="77777777" w:rsidR="00975C97" w:rsidRPr="0001701A" w:rsidRDefault="00975C97" w:rsidP="00967284">
            <w:pPr>
              <w:pStyle w:val="TAL"/>
            </w:pPr>
            <w:r w:rsidRPr="0001701A">
              <w:t>LDPC base graph</w:t>
            </w:r>
          </w:p>
        </w:tc>
        <w:tc>
          <w:tcPr>
            <w:tcW w:w="1093" w:type="dxa"/>
            <w:vAlign w:val="center"/>
          </w:tcPr>
          <w:p w14:paraId="778615A8" w14:textId="77777777" w:rsidR="00975C97" w:rsidRPr="0001701A" w:rsidRDefault="00975C97" w:rsidP="00967284">
            <w:pPr>
              <w:pStyle w:val="TAC"/>
            </w:pPr>
          </w:p>
        </w:tc>
        <w:tc>
          <w:tcPr>
            <w:tcW w:w="835" w:type="dxa"/>
            <w:vAlign w:val="center"/>
          </w:tcPr>
          <w:p w14:paraId="6DF9D38D" w14:textId="77777777" w:rsidR="00975C97" w:rsidRPr="0001701A" w:rsidRDefault="00975C97" w:rsidP="00967284">
            <w:pPr>
              <w:pStyle w:val="TAC"/>
            </w:pPr>
            <w:r w:rsidRPr="0001701A">
              <w:t>2</w:t>
            </w:r>
          </w:p>
        </w:tc>
        <w:tc>
          <w:tcPr>
            <w:tcW w:w="835" w:type="dxa"/>
            <w:vAlign w:val="center"/>
          </w:tcPr>
          <w:p w14:paraId="2435BC70" w14:textId="77777777" w:rsidR="00975C97" w:rsidRPr="0001701A" w:rsidRDefault="00975C97" w:rsidP="00967284">
            <w:pPr>
              <w:pStyle w:val="TAC"/>
            </w:pPr>
            <w:r w:rsidRPr="0001701A">
              <w:t>2</w:t>
            </w:r>
          </w:p>
        </w:tc>
        <w:tc>
          <w:tcPr>
            <w:tcW w:w="835" w:type="dxa"/>
            <w:vAlign w:val="center"/>
          </w:tcPr>
          <w:p w14:paraId="3C8AE409" w14:textId="77777777" w:rsidR="00975C97" w:rsidRPr="0001701A" w:rsidRDefault="00975C97" w:rsidP="00967284">
            <w:pPr>
              <w:pStyle w:val="TAC"/>
            </w:pPr>
            <w:r w:rsidRPr="0001701A">
              <w:t>2</w:t>
            </w:r>
          </w:p>
        </w:tc>
        <w:tc>
          <w:tcPr>
            <w:tcW w:w="835" w:type="dxa"/>
            <w:vAlign w:val="center"/>
          </w:tcPr>
          <w:p w14:paraId="375B14D2" w14:textId="77777777" w:rsidR="00975C97" w:rsidRPr="0001701A" w:rsidRDefault="00975C97" w:rsidP="00967284">
            <w:pPr>
              <w:pStyle w:val="TAC"/>
            </w:pPr>
            <w:r w:rsidRPr="0001701A">
              <w:t>2</w:t>
            </w:r>
          </w:p>
        </w:tc>
        <w:tc>
          <w:tcPr>
            <w:tcW w:w="835" w:type="dxa"/>
            <w:vAlign w:val="center"/>
          </w:tcPr>
          <w:p w14:paraId="3C3A972D" w14:textId="77777777" w:rsidR="00975C97" w:rsidRPr="0001701A" w:rsidRDefault="00975C97" w:rsidP="00967284">
            <w:pPr>
              <w:pStyle w:val="TAC"/>
            </w:pPr>
            <w:r w:rsidRPr="0001701A">
              <w:t>1</w:t>
            </w:r>
          </w:p>
        </w:tc>
        <w:tc>
          <w:tcPr>
            <w:tcW w:w="835" w:type="dxa"/>
            <w:vAlign w:val="center"/>
          </w:tcPr>
          <w:p w14:paraId="2EC67FDA" w14:textId="77777777" w:rsidR="00975C97" w:rsidRPr="0001701A" w:rsidRDefault="00975C97" w:rsidP="00967284">
            <w:pPr>
              <w:pStyle w:val="TAC"/>
            </w:pPr>
            <w:r w:rsidRPr="0001701A">
              <w:t>1</w:t>
            </w:r>
          </w:p>
        </w:tc>
        <w:tc>
          <w:tcPr>
            <w:tcW w:w="835" w:type="dxa"/>
            <w:vAlign w:val="center"/>
          </w:tcPr>
          <w:p w14:paraId="10239442" w14:textId="77777777" w:rsidR="00975C97" w:rsidRPr="0001701A" w:rsidRDefault="00975C97" w:rsidP="00967284">
            <w:pPr>
              <w:pStyle w:val="TAC"/>
            </w:pPr>
            <w:r w:rsidRPr="0001701A">
              <w:t>1</w:t>
            </w:r>
          </w:p>
        </w:tc>
        <w:tc>
          <w:tcPr>
            <w:tcW w:w="835" w:type="dxa"/>
            <w:vAlign w:val="center"/>
          </w:tcPr>
          <w:p w14:paraId="3FFB5515" w14:textId="77777777" w:rsidR="00975C97" w:rsidRPr="0001701A" w:rsidRDefault="00975C97" w:rsidP="00967284">
            <w:pPr>
              <w:pStyle w:val="TAC"/>
            </w:pPr>
            <w:r w:rsidRPr="0001701A">
              <w:t>1</w:t>
            </w:r>
          </w:p>
        </w:tc>
        <w:tc>
          <w:tcPr>
            <w:tcW w:w="835" w:type="dxa"/>
            <w:vAlign w:val="center"/>
          </w:tcPr>
          <w:p w14:paraId="27FBEDCF" w14:textId="77777777" w:rsidR="00975C97" w:rsidRPr="0001701A" w:rsidRDefault="00975C97" w:rsidP="00967284">
            <w:pPr>
              <w:pStyle w:val="TAC"/>
            </w:pPr>
            <w:r w:rsidRPr="0001701A">
              <w:t>1</w:t>
            </w:r>
          </w:p>
        </w:tc>
        <w:tc>
          <w:tcPr>
            <w:tcW w:w="835" w:type="dxa"/>
            <w:vAlign w:val="center"/>
          </w:tcPr>
          <w:p w14:paraId="06DED640" w14:textId="77777777" w:rsidR="00975C97" w:rsidRPr="0001701A" w:rsidRDefault="00975C97" w:rsidP="00967284">
            <w:pPr>
              <w:pStyle w:val="TAC"/>
            </w:pPr>
            <w:r w:rsidRPr="0001701A">
              <w:t>1</w:t>
            </w:r>
          </w:p>
        </w:tc>
        <w:tc>
          <w:tcPr>
            <w:tcW w:w="835" w:type="dxa"/>
            <w:vAlign w:val="center"/>
          </w:tcPr>
          <w:p w14:paraId="2DCE03A2" w14:textId="77777777" w:rsidR="00975C97" w:rsidRPr="0001701A" w:rsidRDefault="00975C97" w:rsidP="00967284">
            <w:pPr>
              <w:pStyle w:val="TAC"/>
            </w:pPr>
            <w:r w:rsidRPr="0001701A">
              <w:t>1</w:t>
            </w:r>
          </w:p>
        </w:tc>
      </w:tr>
      <w:tr w:rsidR="00975C97" w:rsidRPr="0001701A" w14:paraId="3B8108FA" w14:textId="77777777" w:rsidTr="00967284">
        <w:trPr>
          <w:jc w:val="center"/>
        </w:trPr>
        <w:tc>
          <w:tcPr>
            <w:tcW w:w="3690" w:type="dxa"/>
          </w:tcPr>
          <w:p w14:paraId="431C9859" w14:textId="77777777" w:rsidR="00975C97" w:rsidRPr="0001701A" w:rsidRDefault="00975C97" w:rsidP="00967284">
            <w:pPr>
              <w:pStyle w:val="TAL"/>
            </w:pPr>
            <w:r w:rsidRPr="0001701A">
              <w:t>Number of Code Blocks per Slot</w:t>
            </w:r>
          </w:p>
        </w:tc>
        <w:tc>
          <w:tcPr>
            <w:tcW w:w="1093" w:type="dxa"/>
            <w:vAlign w:val="center"/>
          </w:tcPr>
          <w:p w14:paraId="3B0D6972" w14:textId="77777777" w:rsidR="00975C97" w:rsidRPr="0001701A" w:rsidRDefault="00975C97" w:rsidP="00967284">
            <w:pPr>
              <w:pStyle w:val="TAC"/>
            </w:pPr>
          </w:p>
        </w:tc>
        <w:tc>
          <w:tcPr>
            <w:tcW w:w="835" w:type="dxa"/>
            <w:vAlign w:val="center"/>
          </w:tcPr>
          <w:p w14:paraId="0C930F76" w14:textId="77777777" w:rsidR="00975C97" w:rsidRPr="0001701A" w:rsidRDefault="00975C97" w:rsidP="00967284">
            <w:pPr>
              <w:pStyle w:val="TAC"/>
            </w:pPr>
          </w:p>
        </w:tc>
        <w:tc>
          <w:tcPr>
            <w:tcW w:w="835" w:type="dxa"/>
            <w:vAlign w:val="center"/>
          </w:tcPr>
          <w:p w14:paraId="00C4DB91" w14:textId="77777777" w:rsidR="00975C97" w:rsidRPr="0001701A" w:rsidRDefault="00975C97" w:rsidP="00967284">
            <w:pPr>
              <w:pStyle w:val="TAC"/>
            </w:pPr>
          </w:p>
        </w:tc>
        <w:tc>
          <w:tcPr>
            <w:tcW w:w="835" w:type="dxa"/>
            <w:vAlign w:val="center"/>
          </w:tcPr>
          <w:p w14:paraId="1B27F7E9" w14:textId="77777777" w:rsidR="00975C97" w:rsidRPr="0001701A" w:rsidRDefault="00975C97" w:rsidP="00967284">
            <w:pPr>
              <w:pStyle w:val="TAC"/>
            </w:pPr>
          </w:p>
        </w:tc>
        <w:tc>
          <w:tcPr>
            <w:tcW w:w="835" w:type="dxa"/>
            <w:vAlign w:val="center"/>
          </w:tcPr>
          <w:p w14:paraId="675E5BE4" w14:textId="77777777" w:rsidR="00975C97" w:rsidRPr="0001701A" w:rsidRDefault="00975C97" w:rsidP="00967284">
            <w:pPr>
              <w:pStyle w:val="TAC"/>
            </w:pPr>
          </w:p>
        </w:tc>
        <w:tc>
          <w:tcPr>
            <w:tcW w:w="835" w:type="dxa"/>
            <w:vAlign w:val="center"/>
          </w:tcPr>
          <w:p w14:paraId="29F832A7" w14:textId="77777777" w:rsidR="00975C97" w:rsidRPr="0001701A" w:rsidRDefault="00975C97" w:rsidP="00967284">
            <w:pPr>
              <w:pStyle w:val="TAC"/>
            </w:pPr>
          </w:p>
        </w:tc>
        <w:tc>
          <w:tcPr>
            <w:tcW w:w="835" w:type="dxa"/>
            <w:vAlign w:val="center"/>
          </w:tcPr>
          <w:p w14:paraId="31BBF35B" w14:textId="77777777" w:rsidR="00975C97" w:rsidRPr="0001701A" w:rsidRDefault="00975C97" w:rsidP="00967284">
            <w:pPr>
              <w:pStyle w:val="TAC"/>
            </w:pPr>
          </w:p>
        </w:tc>
        <w:tc>
          <w:tcPr>
            <w:tcW w:w="835" w:type="dxa"/>
            <w:vAlign w:val="center"/>
          </w:tcPr>
          <w:p w14:paraId="1273B6DD" w14:textId="77777777" w:rsidR="00975C97" w:rsidRPr="0001701A" w:rsidRDefault="00975C97" w:rsidP="00967284">
            <w:pPr>
              <w:pStyle w:val="TAC"/>
            </w:pPr>
          </w:p>
        </w:tc>
        <w:tc>
          <w:tcPr>
            <w:tcW w:w="835" w:type="dxa"/>
            <w:vAlign w:val="center"/>
          </w:tcPr>
          <w:p w14:paraId="7C3AF6BA" w14:textId="77777777" w:rsidR="00975C97" w:rsidRPr="0001701A" w:rsidRDefault="00975C97" w:rsidP="00967284">
            <w:pPr>
              <w:pStyle w:val="TAC"/>
            </w:pPr>
          </w:p>
        </w:tc>
        <w:tc>
          <w:tcPr>
            <w:tcW w:w="835" w:type="dxa"/>
            <w:vAlign w:val="center"/>
          </w:tcPr>
          <w:p w14:paraId="7D18317B" w14:textId="77777777" w:rsidR="00975C97" w:rsidRPr="0001701A" w:rsidRDefault="00975C97" w:rsidP="00967284">
            <w:pPr>
              <w:pStyle w:val="TAC"/>
            </w:pPr>
          </w:p>
        </w:tc>
        <w:tc>
          <w:tcPr>
            <w:tcW w:w="835" w:type="dxa"/>
            <w:vAlign w:val="center"/>
          </w:tcPr>
          <w:p w14:paraId="242F3BE3" w14:textId="77777777" w:rsidR="00975C97" w:rsidRPr="0001701A" w:rsidRDefault="00975C97" w:rsidP="00967284">
            <w:pPr>
              <w:pStyle w:val="TAC"/>
            </w:pPr>
          </w:p>
        </w:tc>
        <w:tc>
          <w:tcPr>
            <w:tcW w:w="835" w:type="dxa"/>
            <w:vAlign w:val="center"/>
          </w:tcPr>
          <w:p w14:paraId="43194536" w14:textId="77777777" w:rsidR="00975C97" w:rsidRPr="0001701A" w:rsidRDefault="00975C97" w:rsidP="00967284">
            <w:pPr>
              <w:pStyle w:val="TAC"/>
            </w:pPr>
          </w:p>
        </w:tc>
      </w:tr>
      <w:tr w:rsidR="00975C97" w:rsidRPr="0001701A" w14:paraId="64DDE15E" w14:textId="77777777" w:rsidTr="00967284">
        <w:trPr>
          <w:jc w:val="center"/>
        </w:trPr>
        <w:tc>
          <w:tcPr>
            <w:tcW w:w="3690" w:type="dxa"/>
          </w:tcPr>
          <w:p w14:paraId="604228EC" w14:textId="77777777" w:rsidR="00975C97" w:rsidRPr="0001701A" w:rsidRDefault="00975C97" w:rsidP="00967284">
            <w:pPr>
              <w:pStyle w:val="TAL"/>
            </w:pPr>
            <w:r w:rsidRPr="0001701A">
              <w:t xml:space="preserve">  For Slots 0,1,2 and Slot i, if mod(i, 10) = {7,8,9} for i from {0,…,19}</w:t>
            </w:r>
          </w:p>
        </w:tc>
        <w:tc>
          <w:tcPr>
            <w:tcW w:w="1093" w:type="dxa"/>
            <w:vAlign w:val="center"/>
          </w:tcPr>
          <w:p w14:paraId="6528D839" w14:textId="77777777" w:rsidR="00975C97" w:rsidRPr="0001701A" w:rsidRDefault="00975C97" w:rsidP="00967284">
            <w:pPr>
              <w:pStyle w:val="TAC"/>
            </w:pPr>
            <w:r w:rsidRPr="0001701A">
              <w:t>CBs</w:t>
            </w:r>
          </w:p>
        </w:tc>
        <w:tc>
          <w:tcPr>
            <w:tcW w:w="835" w:type="dxa"/>
            <w:vAlign w:val="center"/>
          </w:tcPr>
          <w:p w14:paraId="6AFBF186" w14:textId="77777777" w:rsidR="00975C97" w:rsidRPr="0001701A" w:rsidRDefault="00975C97" w:rsidP="00967284">
            <w:pPr>
              <w:pStyle w:val="TAC"/>
            </w:pPr>
            <w:r w:rsidRPr="0001701A">
              <w:t>N/A</w:t>
            </w:r>
          </w:p>
        </w:tc>
        <w:tc>
          <w:tcPr>
            <w:tcW w:w="835" w:type="dxa"/>
            <w:vAlign w:val="center"/>
          </w:tcPr>
          <w:p w14:paraId="5E6D9452" w14:textId="77777777" w:rsidR="00975C97" w:rsidRPr="0001701A" w:rsidRDefault="00975C97" w:rsidP="00967284">
            <w:pPr>
              <w:pStyle w:val="TAC"/>
            </w:pPr>
            <w:r w:rsidRPr="0001701A">
              <w:t>N/A</w:t>
            </w:r>
          </w:p>
        </w:tc>
        <w:tc>
          <w:tcPr>
            <w:tcW w:w="835" w:type="dxa"/>
            <w:vAlign w:val="center"/>
          </w:tcPr>
          <w:p w14:paraId="2CDFE455" w14:textId="77777777" w:rsidR="00975C97" w:rsidRPr="0001701A" w:rsidRDefault="00975C97" w:rsidP="00967284">
            <w:pPr>
              <w:pStyle w:val="TAC"/>
            </w:pPr>
            <w:r w:rsidRPr="0001701A">
              <w:t>N/A</w:t>
            </w:r>
          </w:p>
        </w:tc>
        <w:tc>
          <w:tcPr>
            <w:tcW w:w="835" w:type="dxa"/>
            <w:vAlign w:val="center"/>
          </w:tcPr>
          <w:p w14:paraId="244762DA" w14:textId="77777777" w:rsidR="00975C97" w:rsidRPr="0001701A" w:rsidRDefault="00975C97" w:rsidP="00967284">
            <w:pPr>
              <w:pStyle w:val="TAC"/>
            </w:pPr>
            <w:r w:rsidRPr="0001701A">
              <w:t>N/A</w:t>
            </w:r>
          </w:p>
        </w:tc>
        <w:tc>
          <w:tcPr>
            <w:tcW w:w="835" w:type="dxa"/>
            <w:vAlign w:val="center"/>
          </w:tcPr>
          <w:p w14:paraId="61A81418" w14:textId="77777777" w:rsidR="00975C97" w:rsidRPr="0001701A" w:rsidRDefault="00975C97" w:rsidP="00967284">
            <w:pPr>
              <w:pStyle w:val="TAC"/>
            </w:pPr>
            <w:r w:rsidRPr="0001701A">
              <w:t>N/A</w:t>
            </w:r>
          </w:p>
        </w:tc>
        <w:tc>
          <w:tcPr>
            <w:tcW w:w="835" w:type="dxa"/>
            <w:vAlign w:val="center"/>
          </w:tcPr>
          <w:p w14:paraId="0817C0D4" w14:textId="77777777" w:rsidR="00975C97" w:rsidRPr="0001701A" w:rsidRDefault="00975C97" w:rsidP="00967284">
            <w:pPr>
              <w:pStyle w:val="TAC"/>
            </w:pPr>
            <w:r w:rsidRPr="0001701A">
              <w:t>N/A</w:t>
            </w:r>
          </w:p>
        </w:tc>
        <w:tc>
          <w:tcPr>
            <w:tcW w:w="835" w:type="dxa"/>
            <w:vAlign w:val="center"/>
          </w:tcPr>
          <w:p w14:paraId="124D2BE8" w14:textId="77777777" w:rsidR="00975C97" w:rsidRPr="0001701A" w:rsidRDefault="00975C97" w:rsidP="00967284">
            <w:pPr>
              <w:pStyle w:val="TAC"/>
            </w:pPr>
            <w:r w:rsidRPr="0001701A">
              <w:t>N/A</w:t>
            </w:r>
          </w:p>
        </w:tc>
        <w:tc>
          <w:tcPr>
            <w:tcW w:w="835" w:type="dxa"/>
            <w:vAlign w:val="center"/>
          </w:tcPr>
          <w:p w14:paraId="359A212C" w14:textId="77777777" w:rsidR="00975C97" w:rsidRPr="0001701A" w:rsidRDefault="00975C97" w:rsidP="00967284">
            <w:pPr>
              <w:pStyle w:val="TAC"/>
            </w:pPr>
            <w:r w:rsidRPr="0001701A">
              <w:t>N/A</w:t>
            </w:r>
          </w:p>
        </w:tc>
        <w:tc>
          <w:tcPr>
            <w:tcW w:w="835" w:type="dxa"/>
            <w:vAlign w:val="center"/>
          </w:tcPr>
          <w:p w14:paraId="74F7702B" w14:textId="77777777" w:rsidR="00975C97" w:rsidRPr="0001701A" w:rsidRDefault="00975C97" w:rsidP="00967284">
            <w:pPr>
              <w:pStyle w:val="TAC"/>
            </w:pPr>
            <w:r w:rsidRPr="0001701A">
              <w:t>N/A</w:t>
            </w:r>
          </w:p>
        </w:tc>
        <w:tc>
          <w:tcPr>
            <w:tcW w:w="835" w:type="dxa"/>
            <w:vAlign w:val="center"/>
          </w:tcPr>
          <w:p w14:paraId="539723FF" w14:textId="77777777" w:rsidR="00975C97" w:rsidRPr="0001701A" w:rsidRDefault="00975C97" w:rsidP="00967284">
            <w:pPr>
              <w:pStyle w:val="TAC"/>
            </w:pPr>
            <w:r w:rsidRPr="0001701A">
              <w:t>N/A</w:t>
            </w:r>
          </w:p>
        </w:tc>
        <w:tc>
          <w:tcPr>
            <w:tcW w:w="835" w:type="dxa"/>
            <w:vAlign w:val="center"/>
          </w:tcPr>
          <w:p w14:paraId="684CC992" w14:textId="77777777" w:rsidR="00975C97" w:rsidRPr="0001701A" w:rsidRDefault="00975C97" w:rsidP="00967284">
            <w:pPr>
              <w:pStyle w:val="TAC"/>
            </w:pPr>
            <w:r w:rsidRPr="0001701A">
              <w:t>N/A</w:t>
            </w:r>
          </w:p>
        </w:tc>
      </w:tr>
      <w:tr w:rsidR="00975C97" w:rsidRPr="0001701A" w14:paraId="6541B872" w14:textId="77777777" w:rsidTr="00967284">
        <w:trPr>
          <w:jc w:val="center"/>
        </w:trPr>
        <w:tc>
          <w:tcPr>
            <w:tcW w:w="3690" w:type="dxa"/>
          </w:tcPr>
          <w:p w14:paraId="2F1BD29A" w14:textId="77777777" w:rsidR="00975C97" w:rsidRPr="0001701A" w:rsidRDefault="00975C97" w:rsidP="00967284">
            <w:pPr>
              <w:pStyle w:val="TAL"/>
            </w:pPr>
            <w:r w:rsidRPr="0001701A">
              <w:t xml:space="preserve">  For Slot i, if mod(i, 10) = {0,1,2,3,4,5,6} for i from {3,…,19}</w:t>
            </w:r>
          </w:p>
        </w:tc>
        <w:tc>
          <w:tcPr>
            <w:tcW w:w="1093" w:type="dxa"/>
            <w:vAlign w:val="center"/>
          </w:tcPr>
          <w:p w14:paraId="596B36A9" w14:textId="77777777" w:rsidR="00975C97" w:rsidRPr="0001701A" w:rsidRDefault="00975C97" w:rsidP="00967284">
            <w:pPr>
              <w:pStyle w:val="TAC"/>
            </w:pPr>
            <w:r w:rsidRPr="0001701A">
              <w:t>CBs</w:t>
            </w:r>
          </w:p>
        </w:tc>
        <w:tc>
          <w:tcPr>
            <w:tcW w:w="835" w:type="dxa"/>
            <w:vAlign w:val="center"/>
          </w:tcPr>
          <w:p w14:paraId="011CCDA3" w14:textId="77777777" w:rsidR="00975C97" w:rsidRPr="0001701A" w:rsidRDefault="00975C97" w:rsidP="00967284">
            <w:pPr>
              <w:pStyle w:val="TAC"/>
            </w:pPr>
            <w:r w:rsidRPr="0001701A">
              <w:t>1</w:t>
            </w:r>
          </w:p>
        </w:tc>
        <w:tc>
          <w:tcPr>
            <w:tcW w:w="835" w:type="dxa"/>
            <w:vAlign w:val="center"/>
          </w:tcPr>
          <w:p w14:paraId="49098A54" w14:textId="77777777" w:rsidR="00975C97" w:rsidRPr="0001701A" w:rsidRDefault="00975C97" w:rsidP="00967284">
            <w:pPr>
              <w:pStyle w:val="TAC"/>
            </w:pPr>
            <w:r w:rsidRPr="0001701A">
              <w:t>1</w:t>
            </w:r>
          </w:p>
        </w:tc>
        <w:tc>
          <w:tcPr>
            <w:tcW w:w="835" w:type="dxa"/>
            <w:vAlign w:val="center"/>
          </w:tcPr>
          <w:p w14:paraId="0E0CA77D" w14:textId="77777777" w:rsidR="00975C97" w:rsidRPr="0001701A" w:rsidRDefault="00975C97" w:rsidP="00967284">
            <w:pPr>
              <w:pStyle w:val="TAC"/>
            </w:pPr>
            <w:r w:rsidRPr="0001701A">
              <w:t>1</w:t>
            </w:r>
          </w:p>
        </w:tc>
        <w:tc>
          <w:tcPr>
            <w:tcW w:w="835" w:type="dxa"/>
            <w:vAlign w:val="center"/>
          </w:tcPr>
          <w:p w14:paraId="168225BA" w14:textId="77777777" w:rsidR="00975C97" w:rsidRPr="0001701A" w:rsidRDefault="00975C97" w:rsidP="00967284">
            <w:pPr>
              <w:pStyle w:val="TAC"/>
            </w:pPr>
            <w:r w:rsidRPr="0001701A">
              <w:t>1</w:t>
            </w:r>
          </w:p>
        </w:tc>
        <w:tc>
          <w:tcPr>
            <w:tcW w:w="835" w:type="dxa"/>
            <w:vAlign w:val="center"/>
          </w:tcPr>
          <w:p w14:paraId="19EE16B5" w14:textId="77777777" w:rsidR="00975C97" w:rsidRPr="0001701A" w:rsidRDefault="00975C97" w:rsidP="00967284">
            <w:pPr>
              <w:pStyle w:val="TAC"/>
            </w:pPr>
            <w:r w:rsidRPr="0001701A">
              <w:t>1</w:t>
            </w:r>
          </w:p>
        </w:tc>
        <w:tc>
          <w:tcPr>
            <w:tcW w:w="835" w:type="dxa"/>
            <w:vAlign w:val="center"/>
          </w:tcPr>
          <w:p w14:paraId="5DE9D1D4" w14:textId="77777777" w:rsidR="00975C97" w:rsidRPr="0001701A" w:rsidRDefault="00975C97" w:rsidP="00967284">
            <w:pPr>
              <w:pStyle w:val="TAC"/>
            </w:pPr>
            <w:r w:rsidRPr="0001701A">
              <w:t>1</w:t>
            </w:r>
          </w:p>
        </w:tc>
        <w:tc>
          <w:tcPr>
            <w:tcW w:w="835" w:type="dxa"/>
            <w:vAlign w:val="center"/>
          </w:tcPr>
          <w:p w14:paraId="6E239511" w14:textId="77777777" w:rsidR="00975C97" w:rsidRPr="0001701A" w:rsidRDefault="00975C97" w:rsidP="00967284">
            <w:pPr>
              <w:pStyle w:val="TAC"/>
            </w:pPr>
            <w:r w:rsidRPr="0001701A">
              <w:t>1</w:t>
            </w:r>
          </w:p>
        </w:tc>
        <w:tc>
          <w:tcPr>
            <w:tcW w:w="835" w:type="dxa"/>
            <w:vAlign w:val="center"/>
          </w:tcPr>
          <w:p w14:paraId="661AB252" w14:textId="77777777" w:rsidR="00975C97" w:rsidRPr="0001701A" w:rsidRDefault="00975C97" w:rsidP="00967284">
            <w:pPr>
              <w:pStyle w:val="TAC"/>
            </w:pPr>
            <w:r w:rsidRPr="0001701A">
              <w:t>2</w:t>
            </w:r>
          </w:p>
        </w:tc>
        <w:tc>
          <w:tcPr>
            <w:tcW w:w="835" w:type="dxa"/>
            <w:vAlign w:val="center"/>
          </w:tcPr>
          <w:p w14:paraId="2937EB74" w14:textId="77777777" w:rsidR="00975C97" w:rsidRPr="0001701A" w:rsidRDefault="00975C97" w:rsidP="00967284">
            <w:pPr>
              <w:pStyle w:val="TAC"/>
            </w:pPr>
            <w:r w:rsidRPr="0001701A">
              <w:t>2</w:t>
            </w:r>
          </w:p>
        </w:tc>
        <w:tc>
          <w:tcPr>
            <w:tcW w:w="835" w:type="dxa"/>
            <w:vAlign w:val="center"/>
          </w:tcPr>
          <w:p w14:paraId="615077B0" w14:textId="77777777" w:rsidR="00975C97" w:rsidRPr="0001701A" w:rsidRDefault="00975C97" w:rsidP="00967284">
            <w:pPr>
              <w:pStyle w:val="TAC"/>
            </w:pPr>
            <w:r w:rsidRPr="0001701A">
              <w:t>2</w:t>
            </w:r>
          </w:p>
        </w:tc>
        <w:tc>
          <w:tcPr>
            <w:tcW w:w="835" w:type="dxa"/>
            <w:vAlign w:val="center"/>
          </w:tcPr>
          <w:p w14:paraId="670C7DC4" w14:textId="77777777" w:rsidR="00975C97" w:rsidRPr="0001701A" w:rsidRDefault="00975C97" w:rsidP="00967284">
            <w:pPr>
              <w:pStyle w:val="TAC"/>
            </w:pPr>
            <w:r w:rsidRPr="0001701A">
              <w:t>3</w:t>
            </w:r>
          </w:p>
        </w:tc>
      </w:tr>
      <w:tr w:rsidR="00975C97" w:rsidRPr="0001701A" w14:paraId="245575AE" w14:textId="77777777" w:rsidTr="00967284">
        <w:trPr>
          <w:jc w:val="center"/>
        </w:trPr>
        <w:tc>
          <w:tcPr>
            <w:tcW w:w="3690" w:type="dxa"/>
          </w:tcPr>
          <w:p w14:paraId="254DCB00" w14:textId="77777777" w:rsidR="00975C97" w:rsidRPr="0001701A" w:rsidRDefault="00975C97" w:rsidP="00967284">
            <w:pPr>
              <w:pStyle w:val="TAL"/>
            </w:pPr>
            <w:r w:rsidRPr="0001701A">
              <w:t>Binary Channel Bits per Slot</w:t>
            </w:r>
          </w:p>
        </w:tc>
        <w:tc>
          <w:tcPr>
            <w:tcW w:w="1093" w:type="dxa"/>
            <w:vAlign w:val="center"/>
          </w:tcPr>
          <w:p w14:paraId="347193D2" w14:textId="77777777" w:rsidR="00975C97" w:rsidRPr="0001701A" w:rsidRDefault="00975C97" w:rsidP="00967284">
            <w:pPr>
              <w:pStyle w:val="TAC"/>
            </w:pPr>
          </w:p>
        </w:tc>
        <w:tc>
          <w:tcPr>
            <w:tcW w:w="835" w:type="dxa"/>
            <w:vAlign w:val="center"/>
          </w:tcPr>
          <w:p w14:paraId="0440AA72" w14:textId="77777777" w:rsidR="00975C97" w:rsidRPr="0001701A" w:rsidRDefault="00975C97" w:rsidP="00967284">
            <w:pPr>
              <w:pStyle w:val="TAC"/>
            </w:pPr>
          </w:p>
        </w:tc>
        <w:tc>
          <w:tcPr>
            <w:tcW w:w="835" w:type="dxa"/>
            <w:vAlign w:val="center"/>
          </w:tcPr>
          <w:p w14:paraId="3FD79202" w14:textId="77777777" w:rsidR="00975C97" w:rsidRPr="0001701A" w:rsidRDefault="00975C97" w:rsidP="00967284">
            <w:pPr>
              <w:pStyle w:val="TAC"/>
            </w:pPr>
          </w:p>
        </w:tc>
        <w:tc>
          <w:tcPr>
            <w:tcW w:w="835" w:type="dxa"/>
            <w:vAlign w:val="center"/>
          </w:tcPr>
          <w:p w14:paraId="4C093237" w14:textId="77777777" w:rsidR="00975C97" w:rsidRPr="0001701A" w:rsidRDefault="00975C97" w:rsidP="00967284">
            <w:pPr>
              <w:pStyle w:val="TAC"/>
            </w:pPr>
          </w:p>
        </w:tc>
        <w:tc>
          <w:tcPr>
            <w:tcW w:w="835" w:type="dxa"/>
            <w:vAlign w:val="center"/>
          </w:tcPr>
          <w:p w14:paraId="17D83981" w14:textId="77777777" w:rsidR="00975C97" w:rsidRPr="0001701A" w:rsidRDefault="00975C97" w:rsidP="00967284">
            <w:pPr>
              <w:pStyle w:val="TAC"/>
            </w:pPr>
          </w:p>
        </w:tc>
        <w:tc>
          <w:tcPr>
            <w:tcW w:w="835" w:type="dxa"/>
            <w:vAlign w:val="center"/>
          </w:tcPr>
          <w:p w14:paraId="5D22D551" w14:textId="77777777" w:rsidR="00975C97" w:rsidRPr="0001701A" w:rsidRDefault="00975C97" w:rsidP="00967284">
            <w:pPr>
              <w:pStyle w:val="TAC"/>
            </w:pPr>
          </w:p>
        </w:tc>
        <w:tc>
          <w:tcPr>
            <w:tcW w:w="835" w:type="dxa"/>
            <w:vAlign w:val="center"/>
          </w:tcPr>
          <w:p w14:paraId="1C5E5AE5" w14:textId="77777777" w:rsidR="00975C97" w:rsidRPr="0001701A" w:rsidRDefault="00975C97" w:rsidP="00967284">
            <w:pPr>
              <w:pStyle w:val="TAC"/>
            </w:pPr>
          </w:p>
        </w:tc>
        <w:tc>
          <w:tcPr>
            <w:tcW w:w="835" w:type="dxa"/>
            <w:vAlign w:val="center"/>
          </w:tcPr>
          <w:p w14:paraId="6AD1CE31" w14:textId="77777777" w:rsidR="00975C97" w:rsidRPr="0001701A" w:rsidRDefault="00975C97" w:rsidP="00967284">
            <w:pPr>
              <w:pStyle w:val="TAC"/>
            </w:pPr>
          </w:p>
        </w:tc>
        <w:tc>
          <w:tcPr>
            <w:tcW w:w="835" w:type="dxa"/>
            <w:vAlign w:val="center"/>
          </w:tcPr>
          <w:p w14:paraId="0DE02730" w14:textId="77777777" w:rsidR="00975C97" w:rsidRPr="0001701A" w:rsidRDefault="00975C97" w:rsidP="00967284">
            <w:pPr>
              <w:pStyle w:val="TAC"/>
            </w:pPr>
          </w:p>
        </w:tc>
        <w:tc>
          <w:tcPr>
            <w:tcW w:w="835" w:type="dxa"/>
            <w:vAlign w:val="center"/>
          </w:tcPr>
          <w:p w14:paraId="6B4C19CD" w14:textId="77777777" w:rsidR="00975C97" w:rsidRPr="0001701A" w:rsidRDefault="00975C97" w:rsidP="00967284">
            <w:pPr>
              <w:pStyle w:val="TAC"/>
            </w:pPr>
          </w:p>
        </w:tc>
        <w:tc>
          <w:tcPr>
            <w:tcW w:w="835" w:type="dxa"/>
            <w:vAlign w:val="center"/>
          </w:tcPr>
          <w:p w14:paraId="6186C49B" w14:textId="77777777" w:rsidR="00975C97" w:rsidRPr="0001701A" w:rsidRDefault="00975C97" w:rsidP="00967284">
            <w:pPr>
              <w:pStyle w:val="TAC"/>
            </w:pPr>
          </w:p>
        </w:tc>
        <w:tc>
          <w:tcPr>
            <w:tcW w:w="835" w:type="dxa"/>
            <w:vAlign w:val="center"/>
          </w:tcPr>
          <w:p w14:paraId="0A316752" w14:textId="77777777" w:rsidR="00975C97" w:rsidRPr="0001701A" w:rsidRDefault="00975C97" w:rsidP="00967284">
            <w:pPr>
              <w:pStyle w:val="TAC"/>
            </w:pPr>
          </w:p>
        </w:tc>
      </w:tr>
      <w:tr w:rsidR="00975C97" w:rsidRPr="0001701A" w14:paraId="0F48B8E5" w14:textId="77777777" w:rsidTr="00967284">
        <w:trPr>
          <w:jc w:val="center"/>
        </w:trPr>
        <w:tc>
          <w:tcPr>
            <w:tcW w:w="3690" w:type="dxa"/>
          </w:tcPr>
          <w:p w14:paraId="7D905339" w14:textId="77777777" w:rsidR="00975C97" w:rsidRPr="0001701A" w:rsidRDefault="00975C97" w:rsidP="00967284">
            <w:pPr>
              <w:pStyle w:val="TAL"/>
            </w:pPr>
            <w:r w:rsidRPr="0001701A">
              <w:t xml:space="preserve">  For Slots 0,1,2 and Slot i, if mod(i, 10) = {7,8,9} for i from {0,…,19}</w:t>
            </w:r>
          </w:p>
        </w:tc>
        <w:tc>
          <w:tcPr>
            <w:tcW w:w="1093" w:type="dxa"/>
            <w:vAlign w:val="center"/>
          </w:tcPr>
          <w:p w14:paraId="24D5A8B2" w14:textId="77777777" w:rsidR="00975C97" w:rsidRPr="0001701A" w:rsidRDefault="00975C97" w:rsidP="00967284">
            <w:pPr>
              <w:pStyle w:val="TAC"/>
            </w:pPr>
            <w:r w:rsidRPr="0001701A">
              <w:t>Bits</w:t>
            </w:r>
          </w:p>
        </w:tc>
        <w:tc>
          <w:tcPr>
            <w:tcW w:w="835" w:type="dxa"/>
            <w:vAlign w:val="center"/>
          </w:tcPr>
          <w:p w14:paraId="33B57939" w14:textId="77777777" w:rsidR="00975C97" w:rsidRPr="0001701A" w:rsidRDefault="00975C97" w:rsidP="00967284">
            <w:pPr>
              <w:pStyle w:val="TAC"/>
            </w:pPr>
            <w:r w:rsidRPr="0001701A">
              <w:t>N/A</w:t>
            </w:r>
          </w:p>
        </w:tc>
        <w:tc>
          <w:tcPr>
            <w:tcW w:w="835" w:type="dxa"/>
            <w:vAlign w:val="center"/>
          </w:tcPr>
          <w:p w14:paraId="53F86143" w14:textId="77777777" w:rsidR="00975C97" w:rsidRPr="0001701A" w:rsidRDefault="00975C97" w:rsidP="00967284">
            <w:pPr>
              <w:pStyle w:val="TAC"/>
            </w:pPr>
            <w:r w:rsidRPr="0001701A">
              <w:t>N/A</w:t>
            </w:r>
          </w:p>
        </w:tc>
        <w:tc>
          <w:tcPr>
            <w:tcW w:w="835" w:type="dxa"/>
            <w:vAlign w:val="center"/>
          </w:tcPr>
          <w:p w14:paraId="7AB83435" w14:textId="77777777" w:rsidR="00975C97" w:rsidRPr="0001701A" w:rsidRDefault="00975C97" w:rsidP="00967284">
            <w:pPr>
              <w:pStyle w:val="TAC"/>
            </w:pPr>
            <w:r w:rsidRPr="0001701A">
              <w:t>N/A</w:t>
            </w:r>
          </w:p>
        </w:tc>
        <w:tc>
          <w:tcPr>
            <w:tcW w:w="835" w:type="dxa"/>
            <w:vAlign w:val="center"/>
          </w:tcPr>
          <w:p w14:paraId="07B7D28A" w14:textId="77777777" w:rsidR="00975C97" w:rsidRPr="0001701A" w:rsidRDefault="00975C97" w:rsidP="00967284">
            <w:pPr>
              <w:pStyle w:val="TAC"/>
            </w:pPr>
            <w:r w:rsidRPr="0001701A">
              <w:t>N/A</w:t>
            </w:r>
          </w:p>
        </w:tc>
        <w:tc>
          <w:tcPr>
            <w:tcW w:w="835" w:type="dxa"/>
            <w:vAlign w:val="center"/>
          </w:tcPr>
          <w:p w14:paraId="3214A038" w14:textId="77777777" w:rsidR="00975C97" w:rsidRPr="0001701A" w:rsidRDefault="00975C97" w:rsidP="00967284">
            <w:pPr>
              <w:pStyle w:val="TAC"/>
            </w:pPr>
            <w:r w:rsidRPr="0001701A">
              <w:t>N/A</w:t>
            </w:r>
          </w:p>
        </w:tc>
        <w:tc>
          <w:tcPr>
            <w:tcW w:w="835" w:type="dxa"/>
            <w:vAlign w:val="center"/>
          </w:tcPr>
          <w:p w14:paraId="5C536500" w14:textId="77777777" w:rsidR="00975C97" w:rsidRPr="0001701A" w:rsidRDefault="00975C97" w:rsidP="00967284">
            <w:pPr>
              <w:pStyle w:val="TAC"/>
            </w:pPr>
            <w:r w:rsidRPr="0001701A">
              <w:t>N/A</w:t>
            </w:r>
          </w:p>
        </w:tc>
        <w:tc>
          <w:tcPr>
            <w:tcW w:w="835" w:type="dxa"/>
            <w:vAlign w:val="center"/>
          </w:tcPr>
          <w:p w14:paraId="065696FB" w14:textId="77777777" w:rsidR="00975C97" w:rsidRPr="0001701A" w:rsidRDefault="00975C97" w:rsidP="00967284">
            <w:pPr>
              <w:pStyle w:val="TAC"/>
            </w:pPr>
            <w:r w:rsidRPr="0001701A">
              <w:t>N/A</w:t>
            </w:r>
          </w:p>
        </w:tc>
        <w:tc>
          <w:tcPr>
            <w:tcW w:w="835" w:type="dxa"/>
            <w:vAlign w:val="center"/>
          </w:tcPr>
          <w:p w14:paraId="42EAD6D4" w14:textId="77777777" w:rsidR="00975C97" w:rsidRPr="0001701A" w:rsidRDefault="00975C97" w:rsidP="00967284">
            <w:pPr>
              <w:pStyle w:val="TAC"/>
            </w:pPr>
            <w:r w:rsidRPr="0001701A">
              <w:t>N/A</w:t>
            </w:r>
          </w:p>
        </w:tc>
        <w:tc>
          <w:tcPr>
            <w:tcW w:w="835" w:type="dxa"/>
            <w:vAlign w:val="center"/>
          </w:tcPr>
          <w:p w14:paraId="46404CF8" w14:textId="77777777" w:rsidR="00975C97" w:rsidRPr="0001701A" w:rsidRDefault="00975C97" w:rsidP="00967284">
            <w:pPr>
              <w:pStyle w:val="TAC"/>
            </w:pPr>
            <w:r w:rsidRPr="0001701A">
              <w:t>N/A</w:t>
            </w:r>
          </w:p>
        </w:tc>
        <w:tc>
          <w:tcPr>
            <w:tcW w:w="835" w:type="dxa"/>
            <w:vAlign w:val="center"/>
          </w:tcPr>
          <w:p w14:paraId="2BD5AAA6" w14:textId="77777777" w:rsidR="00975C97" w:rsidRPr="0001701A" w:rsidRDefault="00975C97" w:rsidP="00967284">
            <w:pPr>
              <w:pStyle w:val="TAC"/>
            </w:pPr>
            <w:r w:rsidRPr="0001701A">
              <w:t>N/A</w:t>
            </w:r>
          </w:p>
        </w:tc>
        <w:tc>
          <w:tcPr>
            <w:tcW w:w="835" w:type="dxa"/>
            <w:vAlign w:val="center"/>
          </w:tcPr>
          <w:p w14:paraId="3F007301" w14:textId="77777777" w:rsidR="00975C97" w:rsidRPr="0001701A" w:rsidRDefault="00975C97" w:rsidP="00967284">
            <w:pPr>
              <w:pStyle w:val="TAC"/>
            </w:pPr>
            <w:r w:rsidRPr="0001701A">
              <w:t>N/A</w:t>
            </w:r>
          </w:p>
        </w:tc>
      </w:tr>
      <w:tr w:rsidR="00975C97" w:rsidRPr="0001701A" w14:paraId="3460F3DD" w14:textId="77777777" w:rsidTr="00967284">
        <w:trPr>
          <w:jc w:val="center"/>
        </w:trPr>
        <w:tc>
          <w:tcPr>
            <w:tcW w:w="3690" w:type="dxa"/>
          </w:tcPr>
          <w:p w14:paraId="73E9E043" w14:textId="77777777" w:rsidR="00975C97" w:rsidRPr="0001701A" w:rsidRDefault="00975C97" w:rsidP="00967284">
            <w:pPr>
              <w:pStyle w:val="TAL"/>
            </w:pPr>
            <w:r w:rsidRPr="0001701A">
              <w:t xml:space="preserve">  For Slot i, if mod(i, 10) = {0,1,2,3,4,5,6} for i from {3,…,19}</w:t>
            </w:r>
          </w:p>
        </w:tc>
        <w:tc>
          <w:tcPr>
            <w:tcW w:w="1093" w:type="dxa"/>
            <w:vAlign w:val="center"/>
          </w:tcPr>
          <w:p w14:paraId="6E4D5795" w14:textId="77777777" w:rsidR="00975C97" w:rsidRPr="0001701A" w:rsidRDefault="00975C97" w:rsidP="00967284">
            <w:pPr>
              <w:pStyle w:val="TAC"/>
            </w:pPr>
            <w:r w:rsidRPr="0001701A">
              <w:t>Bits</w:t>
            </w:r>
          </w:p>
        </w:tc>
        <w:tc>
          <w:tcPr>
            <w:tcW w:w="835" w:type="dxa"/>
            <w:vAlign w:val="center"/>
          </w:tcPr>
          <w:p w14:paraId="2825E90A" w14:textId="77777777" w:rsidR="00975C97" w:rsidRPr="0001701A" w:rsidRDefault="00975C97" w:rsidP="00967284">
            <w:pPr>
              <w:pStyle w:val="TAC"/>
            </w:pPr>
            <w:r w:rsidRPr="0001701A">
              <w:t>2376</w:t>
            </w:r>
          </w:p>
        </w:tc>
        <w:tc>
          <w:tcPr>
            <w:tcW w:w="835" w:type="dxa"/>
            <w:vAlign w:val="center"/>
          </w:tcPr>
          <w:p w14:paraId="5169EC7D" w14:textId="77777777" w:rsidR="00975C97" w:rsidRPr="0001701A" w:rsidRDefault="00975C97" w:rsidP="00967284">
            <w:pPr>
              <w:pStyle w:val="TAC"/>
            </w:pPr>
            <w:r w:rsidRPr="0001701A">
              <w:t>5184</w:t>
            </w:r>
          </w:p>
        </w:tc>
        <w:tc>
          <w:tcPr>
            <w:tcW w:w="835" w:type="dxa"/>
            <w:vAlign w:val="center"/>
          </w:tcPr>
          <w:p w14:paraId="67A258AA" w14:textId="77777777" w:rsidR="00975C97" w:rsidRPr="0001701A" w:rsidRDefault="00975C97" w:rsidP="00967284">
            <w:pPr>
              <w:pStyle w:val="TAC"/>
            </w:pPr>
            <w:r w:rsidRPr="0001701A">
              <w:t>8208</w:t>
            </w:r>
          </w:p>
        </w:tc>
        <w:tc>
          <w:tcPr>
            <w:tcW w:w="835" w:type="dxa"/>
            <w:vAlign w:val="center"/>
          </w:tcPr>
          <w:p w14:paraId="5A30691E" w14:textId="77777777" w:rsidR="00975C97" w:rsidRPr="0001701A" w:rsidRDefault="00975C97" w:rsidP="00967284">
            <w:pPr>
              <w:pStyle w:val="TAC"/>
            </w:pPr>
            <w:r w:rsidRPr="0001701A">
              <w:t>11016</w:t>
            </w:r>
          </w:p>
        </w:tc>
        <w:tc>
          <w:tcPr>
            <w:tcW w:w="835" w:type="dxa"/>
            <w:vAlign w:val="center"/>
          </w:tcPr>
          <w:p w14:paraId="0E3D8B4E" w14:textId="77777777" w:rsidR="00975C97" w:rsidRPr="0001701A" w:rsidRDefault="00975C97" w:rsidP="00967284">
            <w:pPr>
              <w:pStyle w:val="TAC"/>
            </w:pPr>
            <w:r w:rsidRPr="0001701A">
              <w:t>14040</w:t>
            </w:r>
          </w:p>
        </w:tc>
        <w:tc>
          <w:tcPr>
            <w:tcW w:w="835" w:type="dxa"/>
            <w:vAlign w:val="center"/>
          </w:tcPr>
          <w:p w14:paraId="6A15D5EC" w14:textId="77777777" w:rsidR="00975C97" w:rsidRPr="0001701A" w:rsidRDefault="00975C97" w:rsidP="00967284">
            <w:pPr>
              <w:pStyle w:val="TAC"/>
            </w:pPr>
            <w:r w:rsidRPr="0001701A">
              <w:t>16848</w:t>
            </w:r>
          </w:p>
        </w:tc>
        <w:tc>
          <w:tcPr>
            <w:tcW w:w="835" w:type="dxa"/>
            <w:vAlign w:val="center"/>
          </w:tcPr>
          <w:p w14:paraId="62BCAD7A" w14:textId="77777777" w:rsidR="00975C97" w:rsidRPr="0001701A" w:rsidRDefault="00975C97" w:rsidP="00967284">
            <w:pPr>
              <w:pStyle w:val="TAC"/>
            </w:pPr>
            <w:r w:rsidRPr="0001701A">
              <w:t>22896</w:t>
            </w:r>
          </w:p>
        </w:tc>
        <w:tc>
          <w:tcPr>
            <w:tcW w:w="835" w:type="dxa"/>
            <w:vAlign w:val="center"/>
          </w:tcPr>
          <w:p w14:paraId="7B580CFD" w14:textId="77777777" w:rsidR="00975C97" w:rsidRPr="0001701A" w:rsidRDefault="00975C97" w:rsidP="00967284">
            <w:pPr>
              <w:pStyle w:val="TAC"/>
            </w:pPr>
            <w:r w:rsidRPr="0001701A">
              <w:t>28728</w:t>
            </w:r>
          </w:p>
        </w:tc>
        <w:tc>
          <w:tcPr>
            <w:tcW w:w="835" w:type="dxa"/>
            <w:vAlign w:val="center"/>
          </w:tcPr>
          <w:p w14:paraId="7BF746C9" w14:textId="77777777" w:rsidR="00975C97" w:rsidRPr="0001701A" w:rsidRDefault="00975C97" w:rsidP="00967284">
            <w:pPr>
              <w:pStyle w:val="TAC"/>
            </w:pPr>
            <w:r w:rsidRPr="0001701A">
              <w:t>34992</w:t>
            </w:r>
          </w:p>
        </w:tc>
        <w:tc>
          <w:tcPr>
            <w:tcW w:w="835" w:type="dxa"/>
            <w:vAlign w:val="center"/>
          </w:tcPr>
          <w:p w14:paraId="5863770B" w14:textId="77777777" w:rsidR="00975C97" w:rsidRPr="0001701A" w:rsidRDefault="00975C97" w:rsidP="00967284">
            <w:pPr>
              <w:pStyle w:val="TAC"/>
            </w:pPr>
            <w:r w:rsidRPr="0001701A">
              <w:t>46872</w:t>
            </w:r>
          </w:p>
        </w:tc>
        <w:tc>
          <w:tcPr>
            <w:tcW w:w="835" w:type="dxa"/>
            <w:vAlign w:val="center"/>
          </w:tcPr>
          <w:p w14:paraId="7ADABBBB" w14:textId="77777777" w:rsidR="00975C97" w:rsidRPr="0001701A" w:rsidRDefault="00975C97" w:rsidP="00967284">
            <w:pPr>
              <w:pStyle w:val="TAC"/>
            </w:pPr>
            <w:r w:rsidRPr="0001701A">
              <w:t>58968</w:t>
            </w:r>
          </w:p>
        </w:tc>
      </w:tr>
      <w:tr w:rsidR="00975C97" w:rsidRPr="0001701A" w14:paraId="6FD36652" w14:textId="77777777" w:rsidTr="00967284">
        <w:trPr>
          <w:trHeight w:val="70"/>
          <w:jc w:val="center"/>
        </w:trPr>
        <w:tc>
          <w:tcPr>
            <w:tcW w:w="3690" w:type="dxa"/>
          </w:tcPr>
          <w:p w14:paraId="067833BD" w14:textId="77777777" w:rsidR="00975C97" w:rsidRPr="0001701A" w:rsidRDefault="00975C97" w:rsidP="00967284">
            <w:pPr>
              <w:pStyle w:val="TAL"/>
            </w:pPr>
            <w:r w:rsidRPr="0001701A">
              <w:t>Max. Throughput averaged over 1 frame</w:t>
            </w:r>
          </w:p>
        </w:tc>
        <w:tc>
          <w:tcPr>
            <w:tcW w:w="1093" w:type="dxa"/>
            <w:vAlign w:val="center"/>
          </w:tcPr>
          <w:p w14:paraId="4C6593F4" w14:textId="77777777" w:rsidR="00975C97" w:rsidRPr="0001701A" w:rsidRDefault="00975C97" w:rsidP="00967284">
            <w:pPr>
              <w:pStyle w:val="TAC"/>
            </w:pPr>
            <w:r w:rsidRPr="0001701A">
              <w:t>Mbps</w:t>
            </w:r>
          </w:p>
        </w:tc>
        <w:tc>
          <w:tcPr>
            <w:tcW w:w="835" w:type="dxa"/>
            <w:vAlign w:val="center"/>
          </w:tcPr>
          <w:p w14:paraId="6FE9DD9E" w14:textId="77777777" w:rsidR="00975C97" w:rsidRPr="0001701A" w:rsidRDefault="00975C97" w:rsidP="00967284">
            <w:pPr>
              <w:pStyle w:val="TAC"/>
            </w:pPr>
            <w:r w:rsidRPr="0001701A">
              <w:t>0.810</w:t>
            </w:r>
          </w:p>
        </w:tc>
        <w:tc>
          <w:tcPr>
            <w:tcW w:w="835" w:type="dxa"/>
            <w:vAlign w:val="center"/>
          </w:tcPr>
          <w:p w14:paraId="79E7D867" w14:textId="77777777" w:rsidR="00975C97" w:rsidRPr="0001701A" w:rsidRDefault="00975C97" w:rsidP="00967284">
            <w:pPr>
              <w:pStyle w:val="TAC"/>
            </w:pPr>
            <w:r w:rsidRPr="0001701A">
              <w:t>2.1.769</w:t>
            </w:r>
          </w:p>
        </w:tc>
        <w:tc>
          <w:tcPr>
            <w:tcW w:w="835" w:type="dxa"/>
            <w:vAlign w:val="center"/>
          </w:tcPr>
          <w:p w14:paraId="4E65D7BC" w14:textId="77777777" w:rsidR="00975C97" w:rsidRPr="0001701A" w:rsidRDefault="00975C97" w:rsidP="00967284">
            <w:pPr>
              <w:pStyle w:val="TAC"/>
            </w:pPr>
            <w:r w:rsidRPr="0001701A">
              <w:t>2.719</w:t>
            </w:r>
          </w:p>
        </w:tc>
        <w:tc>
          <w:tcPr>
            <w:tcW w:w="835" w:type="dxa"/>
            <w:vAlign w:val="center"/>
          </w:tcPr>
          <w:p w14:paraId="34122BED" w14:textId="77777777" w:rsidR="00975C97" w:rsidRPr="0001701A" w:rsidRDefault="00975C97" w:rsidP="00967284">
            <w:pPr>
              <w:pStyle w:val="TAC"/>
            </w:pPr>
            <w:r w:rsidRPr="0001701A">
              <w:t>3.705</w:t>
            </w:r>
          </w:p>
        </w:tc>
        <w:tc>
          <w:tcPr>
            <w:tcW w:w="835" w:type="dxa"/>
            <w:vAlign w:val="center"/>
          </w:tcPr>
          <w:p w14:paraId="382BFAC4" w14:textId="77777777" w:rsidR="00975C97" w:rsidRPr="0001701A" w:rsidRDefault="00975C97" w:rsidP="00967284">
            <w:pPr>
              <w:pStyle w:val="TAC"/>
            </w:pPr>
            <w:r w:rsidRPr="0001701A">
              <w:t>4.646</w:t>
            </w:r>
          </w:p>
        </w:tc>
        <w:tc>
          <w:tcPr>
            <w:tcW w:w="835" w:type="dxa"/>
            <w:vAlign w:val="center"/>
          </w:tcPr>
          <w:p w14:paraId="0A3FF89D" w14:textId="77777777" w:rsidR="00975C97" w:rsidRPr="0001701A" w:rsidRDefault="00975C97" w:rsidP="00967284">
            <w:pPr>
              <w:pStyle w:val="TAC"/>
            </w:pPr>
            <w:r w:rsidRPr="0001701A">
              <w:t>5.491</w:t>
            </w:r>
          </w:p>
        </w:tc>
        <w:tc>
          <w:tcPr>
            <w:tcW w:w="835" w:type="dxa"/>
            <w:vAlign w:val="center"/>
          </w:tcPr>
          <w:p w14:paraId="5331567B" w14:textId="77777777" w:rsidR="00975C97" w:rsidRPr="0001701A" w:rsidRDefault="00975C97" w:rsidP="00967284">
            <w:pPr>
              <w:pStyle w:val="TAC"/>
            </w:pPr>
            <w:r w:rsidRPr="0001701A">
              <w:t>7.603</w:t>
            </w:r>
          </w:p>
        </w:tc>
        <w:tc>
          <w:tcPr>
            <w:tcW w:w="835" w:type="dxa"/>
            <w:vAlign w:val="center"/>
          </w:tcPr>
          <w:p w14:paraId="26CF9669" w14:textId="77777777" w:rsidR="00975C97" w:rsidRPr="0001701A" w:rsidRDefault="00975C97" w:rsidP="00967284">
            <w:pPr>
              <w:pStyle w:val="TAC"/>
            </w:pPr>
            <w:r w:rsidRPr="0001701A">
              <w:t>9.583</w:t>
            </w:r>
          </w:p>
        </w:tc>
        <w:tc>
          <w:tcPr>
            <w:tcW w:w="835" w:type="dxa"/>
            <w:vAlign w:val="center"/>
          </w:tcPr>
          <w:p w14:paraId="04C9F8F0" w14:textId="77777777" w:rsidR="00975C97" w:rsidRPr="0001701A" w:rsidRDefault="00975C97" w:rsidP="00967284">
            <w:pPr>
              <w:pStyle w:val="TAC"/>
            </w:pPr>
            <w:r w:rsidRPr="0001701A">
              <w:t>11.554</w:t>
            </w:r>
          </w:p>
        </w:tc>
        <w:tc>
          <w:tcPr>
            <w:tcW w:w="835" w:type="dxa"/>
            <w:vAlign w:val="center"/>
          </w:tcPr>
          <w:p w14:paraId="535FCAE8" w14:textId="77777777" w:rsidR="00975C97" w:rsidRPr="0001701A" w:rsidRDefault="00975C97" w:rsidP="00967284">
            <w:pPr>
              <w:pStyle w:val="TAC"/>
            </w:pPr>
            <w:r w:rsidRPr="0001701A">
              <w:t>15.497</w:t>
            </w:r>
          </w:p>
        </w:tc>
        <w:tc>
          <w:tcPr>
            <w:tcW w:w="835" w:type="dxa"/>
            <w:vAlign w:val="center"/>
          </w:tcPr>
          <w:p w14:paraId="1CF7F735" w14:textId="77777777" w:rsidR="00975C97" w:rsidRPr="0001701A" w:rsidRDefault="00975C97" w:rsidP="00967284">
            <w:pPr>
              <w:pStyle w:val="TAC"/>
            </w:pPr>
            <w:r w:rsidRPr="0001701A">
              <w:t>19.721</w:t>
            </w:r>
          </w:p>
        </w:tc>
      </w:tr>
      <w:tr w:rsidR="00975C97" w:rsidRPr="0001701A" w14:paraId="14328960" w14:textId="77777777" w:rsidTr="00967284">
        <w:trPr>
          <w:trHeight w:val="70"/>
          <w:jc w:val="center"/>
        </w:trPr>
        <w:tc>
          <w:tcPr>
            <w:tcW w:w="13968" w:type="dxa"/>
            <w:gridSpan w:val="13"/>
          </w:tcPr>
          <w:p w14:paraId="1C094F3A" w14:textId="77777777" w:rsidR="00975C97" w:rsidRPr="0001701A" w:rsidRDefault="00975C97" w:rsidP="00967284">
            <w:pPr>
              <w:pStyle w:val="TAN"/>
            </w:pPr>
            <w:r w:rsidRPr="0001701A">
              <w:t>Note 1:</w:t>
            </w:r>
            <w:r w:rsidRPr="0001701A">
              <w:tab/>
              <w:t>Additional parameters are specified in Table A.3.1-1 and Table A.3.3.1-1.</w:t>
            </w:r>
          </w:p>
          <w:p w14:paraId="2C312C3A" w14:textId="77777777" w:rsidR="00975C97" w:rsidRPr="0001701A" w:rsidRDefault="00975C97" w:rsidP="00967284">
            <w:pPr>
              <w:pStyle w:val="TAN"/>
            </w:pPr>
            <w:r w:rsidRPr="0001701A">
              <w:t>Note 2:</w:t>
            </w:r>
            <w:r w:rsidRPr="0001701A">
              <w:tab/>
              <w:t>If more than one Code Block is present, an additional CRC sequence of L = 24 Bits is attached to each Code Block (otherwise L = 0 Bit)</w:t>
            </w:r>
          </w:p>
          <w:p w14:paraId="757A83D6" w14:textId="77777777" w:rsidR="00975C97" w:rsidRPr="0001701A" w:rsidRDefault="00975C97" w:rsidP="00967284">
            <w:pPr>
              <w:pStyle w:val="TAN"/>
            </w:pPr>
            <w:r w:rsidRPr="0001701A">
              <w:t>Note 3:</w:t>
            </w:r>
            <w:r w:rsidRPr="0001701A">
              <w:tab/>
              <w:t>SS/PBCH block is transmitted in slot #0 of each frame.</w:t>
            </w:r>
          </w:p>
          <w:p w14:paraId="78208F9E" w14:textId="77777777" w:rsidR="00975C97" w:rsidRPr="0001701A" w:rsidRDefault="00975C97" w:rsidP="00967284">
            <w:pPr>
              <w:pStyle w:val="TAN"/>
              <w:rPr>
                <w:sz w:val="20"/>
              </w:rPr>
            </w:pPr>
            <w:r w:rsidRPr="0001701A">
              <w:t>Note 4:</w:t>
            </w:r>
            <w:r w:rsidRPr="0001701A">
              <w:tab/>
              <w:t>Slot i is slot index per frame.</w:t>
            </w:r>
          </w:p>
        </w:tc>
      </w:tr>
    </w:tbl>
    <w:p w14:paraId="71CCEDC8" w14:textId="77777777" w:rsidR="00975C97" w:rsidRPr="0001701A" w:rsidRDefault="00975C97" w:rsidP="00975C97"/>
    <w:p w14:paraId="225F929D" w14:textId="77777777" w:rsidR="00975C97" w:rsidRPr="0001701A" w:rsidRDefault="00975C97" w:rsidP="00975C97">
      <w:pPr>
        <w:pStyle w:val="TH"/>
      </w:pPr>
      <w:r w:rsidRPr="0001701A">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01701A" w14:paraId="62603B30" w14:textId="77777777" w:rsidTr="00E46CF7">
        <w:trPr>
          <w:jc w:val="center"/>
        </w:trPr>
        <w:tc>
          <w:tcPr>
            <w:tcW w:w="3690" w:type="dxa"/>
          </w:tcPr>
          <w:p w14:paraId="47884ACE" w14:textId="77777777" w:rsidR="00975C97" w:rsidRPr="0001701A" w:rsidRDefault="00975C97" w:rsidP="00E46CF7">
            <w:pPr>
              <w:pStyle w:val="TAH"/>
            </w:pPr>
            <w:r w:rsidRPr="0001701A">
              <w:t>Parameter</w:t>
            </w:r>
          </w:p>
        </w:tc>
        <w:tc>
          <w:tcPr>
            <w:tcW w:w="1093" w:type="dxa"/>
          </w:tcPr>
          <w:p w14:paraId="52AA9C66" w14:textId="77777777" w:rsidR="00975C97" w:rsidRPr="0001701A" w:rsidRDefault="00975C97" w:rsidP="00E46CF7">
            <w:pPr>
              <w:pStyle w:val="TAH"/>
            </w:pPr>
            <w:r w:rsidRPr="0001701A">
              <w:t>Unit</w:t>
            </w:r>
          </w:p>
        </w:tc>
        <w:tc>
          <w:tcPr>
            <w:tcW w:w="8481" w:type="dxa"/>
            <w:gridSpan w:val="10"/>
          </w:tcPr>
          <w:p w14:paraId="763ECD8B" w14:textId="77777777" w:rsidR="00975C97" w:rsidRPr="0001701A" w:rsidRDefault="00975C97" w:rsidP="00E46CF7">
            <w:pPr>
              <w:pStyle w:val="TAH"/>
            </w:pPr>
            <w:r w:rsidRPr="0001701A">
              <w:t>Value</w:t>
            </w:r>
          </w:p>
        </w:tc>
      </w:tr>
      <w:tr w:rsidR="00975C97" w:rsidRPr="0001701A" w14:paraId="1AE2C187" w14:textId="77777777" w:rsidTr="00E46CF7">
        <w:trPr>
          <w:jc w:val="center"/>
        </w:trPr>
        <w:tc>
          <w:tcPr>
            <w:tcW w:w="3690" w:type="dxa"/>
          </w:tcPr>
          <w:p w14:paraId="20CB9DA5" w14:textId="77777777" w:rsidR="00975C97" w:rsidRPr="0001701A" w:rsidRDefault="00975C97" w:rsidP="00E46CF7">
            <w:pPr>
              <w:pStyle w:val="TAL"/>
            </w:pPr>
            <w:r w:rsidRPr="0001701A">
              <w:t>Channel bandwidth</w:t>
            </w:r>
          </w:p>
        </w:tc>
        <w:tc>
          <w:tcPr>
            <w:tcW w:w="1093" w:type="dxa"/>
            <w:vAlign w:val="center"/>
          </w:tcPr>
          <w:p w14:paraId="3E6B8A6C" w14:textId="77777777" w:rsidR="00975C97" w:rsidRPr="0001701A" w:rsidRDefault="00975C97" w:rsidP="00E46CF7">
            <w:pPr>
              <w:pStyle w:val="TAC"/>
            </w:pPr>
            <w:r w:rsidRPr="0001701A">
              <w:t>MHz</w:t>
            </w:r>
          </w:p>
        </w:tc>
        <w:tc>
          <w:tcPr>
            <w:tcW w:w="848" w:type="dxa"/>
            <w:vAlign w:val="center"/>
          </w:tcPr>
          <w:p w14:paraId="3EAA3603" w14:textId="77777777" w:rsidR="00975C97" w:rsidRPr="0001701A" w:rsidRDefault="00975C97" w:rsidP="00E46CF7">
            <w:pPr>
              <w:pStyle w:val="TAC"/>
            </w:pPr>
            <w:r w:rsidRPr="0001701A">
              <w:t>10</w:t>
            </w:r>
          </w:p>
        </w:tc>
        <w:tc>
          <w:tcPr>
            <w:tcW w:w="848" w:type="dxa"/>
            <w:vAlign w:val="center"/>
          </w:tcPr>
          <w:p w14:paraId="22E6F6B2" w14:textId="77777777" w:rsidR="00975C97" w:rsidRPr="0001701A" w:rsidRDefault="00975C97" w:rsidP="00E46CF7">
            <w:pPr>
              <w:pStyle w:val="TAC"/>
            </w:pPr>
            <w:r w:rsidRPr="0001701A">
              <w:t>15</w:t>
            </w:r>
          </w:p>
        </w:tc>
        <w:tc>
          <w:tcPr>
            <w:tcW w:w="848" w:type="dxa"/>
            <w:vAlign w:val="center"/>
          </w:tcPr>
          <w:p w14:paraId="1192C9D5" w14:textId="77777777" w:rsidR="00975C97" w:rsidRPr="0001701A" w:rsidRDefault="00975C97" w:rsidP="00E46CF7">
            <w:pPr>
              <w:pStyle w:val="TAC"/>
            </w:pPr>
            <w:r w:rsidRPr="0001701A">
              <w:t>20</w:t>
            </w:r>
          </w:p>
        </w:tc>
        <w:tc>
          <w:tcPr>
            <w:tcW w:w="848" w:type="dxa"/>
            <w:vAlign w:val="center"/>
          </w:tcPr>
          <w:p w14:paraId="4755A893" w14:textId="77777777" w:rsidR="00975C97" w:rsidRPr="0001701A" w:rsidRDefault="00975C97" w:rsidP="00E46CF7">
            <w:pPr>
              <w:pStyle w:val="TAC"/>
            </w:pPr>
            <w:r w:rsidRPr="0001701A">
              <w:t>25</w:t>
            </w:r>
          </w:p>
        </w:tc>
        <w:tc>
          <w:tcPr>
            <w:tcW w:w="848" w:type="dxa"/>
            <w:vAlign w:val="center"/>
          </w:tcPr>
          <w:p w14:paraId="3C30F215" w14:textId="77777777" w:rsidR="00975C97" w:rsidRPr="0001701A" w:rsidRDefault="00975C97" w:rsidP="00E46CF7">
            <w:pPr>
              <w:pStyle w:val="TAC"/>
            </w:pPr>
            <w:r w:rsidRPr="0001701A">
              <w:t>30</w:t>
            </w:r>
          </w:p>
        </w:tc>
        <w:tc>
          <w:tcPr>
            <w:tcW w:w="848" w:type="dxa"/>
            <w:vAlign w:val="center"/>
          </w:tcPr>
          <w:p w14:paraId="3CC3F1EF" w14:textId="77777777" w:rsidR="00975C97" w:rsidRPr="0001701A" w:rsidRDefault="00975C97" w:rsidP="00E46CF7">
            <w:pPr>
              <w:pStyle w:val="TAC"/>
            </w:pPr>
            <w:r w:rsidRPr="0001701A">
              <w:t>40</w:t>
            </w:r>
          </w:p>
        </w:tc>
        <w:tc>
          <w:tcPr>
            <w:tcW w:w="848" w:type="dxa"/>
            <w:vAlign w:val="center"/>
          </w:tcPr>
          <w:p w14:paraId="442543A7" w14:textId="77777777" w:rsidR="00975C97" w:rsidRPr="0001701A" w:rsidRDefault="00975C97" w:rsidP="00E46CF7">
            <w:pPr>
              <w:pStyle w:val="TAC"/>
            </w:pPr>
            <w:r w:rsidRPr="0001701A">
              <w:t>50</w:t>
            </w:r>
          </w:p>
        </w:tc>
        <w:tc>
          <w:tcPr>
            <w:tcW w:w="848" w:type="dxa"/>
            <w:vAlign w:val="center"/>
          </w:tcPr>
          <w:p w14:paraId="64A131BC" w14:textId="77777777" w:rsidR="00975C97" w:rsidRPr="0001701A" w:rsidRDefault="00975C97" w:rsidP="00E46CF7">
            <w:pPr>
              <w:pStyle w:val="TAC"/>
            </w:pPr>
            <w:r w:rsidRPr="0001701A">
              <w:t>60</w:t>
            </w:r>
          </w:p>
        </w:tc>
        <w:tc>
          <w:tcPr>
            <w:tcW w:w="848" w:type="dxa"/>
            <w:vAlign w:val="center"/>
          </w:tcPr>
          <w:p w14:paraId="16FDF1DC" w14:textId="77777777" w:rsidR="00975C97" w:rsidRPr="0001701A" w:rsidRDefault="00975C97" w:rsidP="00E46CF7">
            <w:pPr>
              <w:pStyle w:val="TAC"/>
            </w:pPr>
            <w:r w:rsidRPr="0001701A">
              <w:t>80</w:t>
            </w:r>
          </w:p>
        </w:tc>
        <w:tc>
          <w:tcPr>
            <w:tcW w:w="849" w:type="dxa"/>
            <w:vAlign w:val="center"/>
          </w:tcPr>
          <w:p w14:paraId="2734425D" w14:textId="77777777" w:rsidR="00975C97" w:rsidRPr="0001701A" w:rsidRDefault="00975C97" w:rsidP="00E46CF7">
            <w:pPr>
              <w:pStyle w:val="TAC"/>
            </w:pPr>
            <w:r w:rsidRPr="0001701A">
              <w:t>100</w:t>
            </w:r>
          </w:p>
        </w:tc>
      </w:tr>
      <w:tr w:rsidR="00975C97" w:rsidRPr="0001701A" w14:paraId="14891D2E" w14:textId="77777777" w:rsidTr="00E46CF7">
        <w:trPr>
          <w:jc w:val="center"/>
        </w:trPr>
        <w:tc>
          <w:tcPr>
            <w:tcW w:w="3690" w:type="dxa"/>
          </w:tcPr>
          <w:p w14:paraId="0827266C" w14:textId="77777777" w:rsidR="00975C97" w:rsidRPr="0001701A" w:rsidRDefault="00975C97" w:rsidP="00E46CF7">
            <w:pPr>
              <w:pStyle w:val="TAL"/>
            </w:pPr>
            <w:r w:rsidRPr="0001701A">
              <w:t xml:space="preserve">Subcarrier spacing configuration </w:t>
            </w:r>
            <w:r w:rsidRPr="0001701A">
              <w:object w:dxaOrig="220" w:dyaOrig="240" w14:anchorId="327089B4">
                <v:shape id="_x0000_i1036" type="#_x0000_t75" style="width:11.5pt;height:12.5pt" o:ole="">
                  <v:imagedata r:id="rId9" o:title=""/>
                </v:shape>
                <o:OLEObject Type="Embed" ProgID="Equation.3" ShapeID="_x0000_i1036" DrawAspect="Content" ObjectID="_1717871233" r:id="rId21"/>
              </w:object>
            </w:r>
          </w:p>
        </w:tc>
        <w:tc>
          <w:tcPr>
            <w:tcW w:w="1093" w:type="dxa"/>
            <w:vAlign w:val="center"/>
          </w:tcPr>
          <w:p w14:paraId="60F9B08F" w14:textId="77777777" w:rsidR="00975C97" w:rsidRPr="0001701A" w:rsidRDefault="00975C97" w:rsidP="00E46CF7">
            <w:pPr>
              <w:pStyle w:val="TAC"/>
            </w:pPr>
          </w:p>
        </w:tc>
        <w:tc>
          <w:tcPr>
            <w:tcW w:w="848" w:type="dxa"/>
            <w:vAlign w:val="center"/>
          </w:tcPr>
          <w:p w14:paraId="65F7480C" w14:textId="77777777" w:rsidR="00975C97" w:rsidRPr="0001701A" w:rsidRDefault="00975C97" w:rsidP="00E46CF7">
            <w:pPr>
              <w:pStyle w:val="TAC"/>
            </w:pPr>
            <w:r w:rsidRPr="0001701A">
              <w:t>2</w:t>
            </w:r>
          </w:p>
        </w:tc>
        <w:tc>
          <w:tcPr>
            <w:tcW w:w="848" w:type="dxa"/>
            <w:vAlign w:val="center"/>
          </w:tcPr>
          <w:p w14:paraId="5A93D5FD" w14:textId="77777777" w:rsidR="00975C97" w:rsidRPr="0001701A" w:rsidRDefault="00975C97" w:rsidP="00E46CF7">
            <w:pPr>
              <w:pStyle w:val="TAC"/>
            </w:pPr>
            <w:r w:rsidRPr="0001701A">
              <w:t>2</w:t>
            </w:r>
          </w:p>
        </w:tc>
        <w:tc>
          <w:tcPr>
            <w:tcW w:w="848" w:type="dxa"/>
            <w:vAlign w:val="center"/>
          </w:tcPr>
          <w:p w14:paraId="74853EBF" w14:textId="77777777" w:rsidR="00975C97" w:rsidRPr="0001701A" w:rsidRDefault="00975C97" w:rsidP="00E46CF7">
            <w:pPr>
              <w:pStyle w:val="TAC"/>
            </w:pPr>
            <w:r w:rsidRPr="0001701A">
              <w:t>2</w:t>
            </w:r>
          </w:p>
        </w:tc>
        <w:tc>
          <w:tcPr>
            <w:tcW w:w="848" w:type="dxa"/>
            <w:vAlign w:val="center"/>
          </w:tcPr>
          <w:p w14:paraId="36C51E8C" w14:textId="77777777" w:rsidR="00975C97" w:rsidRPr="0001701A" w:rsidRDefault="00975C97" w:rsidP="00E46CF7">
            <w:pPr>
              <w:pStyle w:val="TAC"/>
            </w:pPr>
            <w:r w:rsidRPr="0001701A">
              <w:t>2</w:t>
            </w:r>
          </w:p>
        </w:tc>
        <w:tc>
          <w:tcPr>
            <w:tcW w:w="848" w:type="dxa"/>
            <w:vAlign w:val="center"/>
          </w:tcPr>
          <w:p w14:paraId="4331AFC2" w14:textId="77777777" w:rsidR="00975C97" w:rsidRPr="0001701A" w:rsidRDefault="00975C97" w:rsidP="00E46CF7">
            <w:pPr>
              <w:pStyle w:val="TAC"/>
            </w:pPr>
            <w:r w:rsidRPr="0001701A">
              <w:t>2</w:t>
            </w:r>
          </w:p>
        </w:tc>
        <w:tc>
          <w:tcPr>
            <w:tcW w:w="848" w:type="dxa"/>
            <w:vAlign w:val="center"/>
          </w:tcPr>
          <w:p w14:paraId="64308994" w14:textId="77777777" w:rsidR="00975C97" w:rsidRPr="0001701A" w:rsidRDefault="00975C97" w:rsidP="00E46CF7">
            <w:pPr>
              <w:pStyle w:val="TAC"/>
            </w:pPr>
            <w:r w:rsidRPr="0001701A">
              <w:t>2</w:t>
            </w:r>
          </w:p>
        </w:tc>
        <w:tc>
          <w:tcPr>
            <w:tcW w:w="848" w:type="dxa"/>
            <w:vAlign w:val="center"/>
          </w:tcPr>
          <w:p w14:paraId="351AE662" w14:textId="77777777" w:rsidR="00975C97" w:rsidRPr="0001701A" w:rsidRDefault="00975C97" w:rsidP="00E46CF7">
            <w:pPr>
              <w:pStyle w:val="TAC"/>
            </w:pPr>
            <w:r w:rsidRPr="0001701A">
              <w:t>2</w:t>
            </w:r>
          </w:p>
        </w:tc>
        <w:tc>
          <w:tcPr>
            <w:tcW w:w="848" w:type="dxa"/>
            <w:vAlign w:val="center"/>
          </w:tcPr>
          <w:p w14:paraId="6404FB7E" w14:textId="77777777" w:rsidR="00975C97" w:rsidRPr="0001701A" w:rsidRDefault="00975C97" w:rsidP="00E46CF7">
            <w:pPr>
              <w:pStyle w:val="TAC"/>
            </w:pPr>
            <w:r w:rsidRPr="0001701A">
              <w:t>2</w:t>
            </w:r>
          </w:p>
        </w:tc>
        <w:tc>
          <w:tcPr>
            <w:tcW w:w="848" w:type="dxa"/>
            <w:vAlign w:val="center"/>
          </w:tcPr>
          <w:p w14:paraId="2E30EBF6" w14:textId="77777777" w:rsidR="00975C97" w:rsidRPr="0001701A" w:rsidRDefault="00975C97" w:rsidP="00E46CF7">
            <w:pPr>
              <w:pStyle w:val="TAC"/>
            </w:pPr>
            <w:r w:rsidRPr="0001701A">
              <w:t>2</w:t>
            </w:r>
          </w:p>
        </w:tc>
        <w:tc>
          <w:tcPr>
            <w:tcW w:w="849" w:type="dxa"/>
            <w:vAlign w:val="center"/>
          </w:tcPr>
          <w:p w14:paraId="25D91862" w14:textId="77777777" w:rsidR="00975C97" w:rsidRPr="0001701A" w:rsidRDefault="00975C97" w:rsidP="00E46CF7">
            <w:pPr>
              <w:pStyle w:val="TAC"/>
            </w:pPr>
            <w:r w:rsidRPr="0001701A">
              <w:t>2</w:t>
            </w:r>
          </w:p>
        </w:tc>
      </w:tr>
      <w:tr w:rsidR="00975C97" w:rsidRPr="0001701A" w14:paraId="65D515CB" w14:textId="77777777" w:rsidTr="00E46CF7">
        <w:trPr>
          <w:jc w:val="center"/>
        </w:trPr>
        <w:tc>
          <w:tcPr>
            <w:tcW w:w="3690" w:type="dxa"/>
          </w:tcPr>
          <w:p w14:paraId="6B311C50" w14:textId="77777777" w:rsidR="00975C97" w:rsidRPr="0001701A" w:rsidRDefault="00975C97" w:rsidP="00E46CF7">
            <w:pPr>
              <w:pStyle w:val="TAL"/>
            </w:pPr>
            <w:r w:rsidRPr="0001701A">
              <w:t>Allocated resource blocks</w:t>
            </w:r>
          </w:p>
        </w:tc>
        <w:tc>
          <w:tcPr>
            <w:tcW w:w="1093" w:type="dxa"/>
            <w:vAlign w:val="center"/>
          </w:tcPr>
          <w:p w14:paraId="56182884" w14:textId="77777777" w:rsidR="00975C97" w:rsidRPr="0001701A" w:rsidRDefault="00975C97" w:rsidP="00E46CF7">
            <w:pPr>
              <w:pStyle w:val="TAC"/>
            </w:pPr>
          </w:p>
        </w:tc>
        <w:tc>
          <w:tcPr>
            <w:tcW w:w="848" w:type="dxa"/>
            <w:vAlign w:val="center"/>
          </w:tcPr>
          <w:p w14:paraId="77D728BD" w14:textId="77777777" w:rsidR="00975C97" w:rsidRPr="0001701A" w:rsidRDefault="00975C97" w:rsidP="00E46CF7">
            <w:pPr>
              <w:pStyle w:val="TAC"/>
            </w:pPr>
            <w:r w:rsidRPr="0001701A">
              <w:t>11</w:t>
            </w:r>
          </w:p>
        </w:tc>
        <w:tc>
          <w:tcPr>
            <w:tcW w:w="848" w:type="dxa"/>
            <w:vAlign w:val="center"/>
          </w:tcPr>
          <w:p w14:paraId="1442E43B" w14:textId="77777777" w:rsidR="00975C97" w:rsidRPr="0001701A" w:rsidRDefault="00975C97" w:rsidP="00E46CF7">
            <w:pPr>
              <w:pStyle w:val="TAC"/>
            </w:pPr>
            <w:r w:rsidRPr="0001701A">
              <w:t>18</w:t>
            </w:r>
          </w:p>
        </w:tc>
        <w:tc>
          <w:tcPr>
            <w:tcW w:w="848" w:type="dxa"/>
            <w:vAlign w:val="center"/>
          </w:tcPr>
          <w:p w14:paraId="653A71CA" w14:textId="77777777" w:rsidR="00975C97" w:rsidRPr="0001701A" w:rsidRDefault="00975C97" w:rsidP="00E46CF7">
            <w:pPr>
              <w:pStyle w:val="TAC"/>
            </w:pPr>
            <w:r w:rsidRPr="0001701A">
              <w:t>24</w:t>
            </w:r>
          </w:p>
        </w:tc>
        <w:tc>
          <w:tcPr>
            <w:tcW w:w="848" w:type="dxa"/>
            <w:vAlign w:val="center"/>
          </w:tcPr>
          <w:p w14:paraId="0E2C41BB" w14:textId="77777777" w:rsidR="00975C97" w:rsidRPr="0001701A" w:rsidRDefault="00975C97" w:rsidP="00E46CF7">
            <w:pPr>
              <w:pStyle w:val="TAC"/>
            </w:pPr>
            <w:r w:rsidRPr="0001701A">
              <w:t>31</w:t>
            </w:r>
          </w:p>
        </w:tc>
        <w:tc>
          <w:tcPr>
            <w:tcW w:w="848" w:type="dxa"/>
            <w:vAlign w:val="center"/>
          </w:tcPr>
          <w:p w14:paraId="52E25343" w14:textId="77777777" w:rsidR="00975C97" w:rsidRPr="0001701A" w:rsidRDefault="00975C97" w:rsidP="00E46CF7">
            <w:pPr>
              <w:pStyle w:val="TAC"/>
            </w:pPr>
            <w:r w:rsidRPr="0001701A">
              <w:t>38</w:t>
            </w:r>
          </w:p>
        </w:tc>
        <w:tc>
          <w:tcPr>
            <w:tcW w:w="848" w:type="dxa"/>
            <w:vAlign w:val="center"/>
          </w:tcPr>
          <w:p w14:paraId="4FA1113F" w14:textId="77777777" w:rsidR="00975C97" w:rsidRPr="0001701A" w:rsidRDefault="00975C97" w:rsidP="00E46CF7">
            <w:pPr>
              <w:pStyle w:val="TAC"/>
            </w:pPr>
            <w:r w:rsidRPr="0001701A">
              <w:t>51</w:t>
            </w:r>
          </w:p>
        </w:tc>
        <w:tc>
          <w:tcPr>
            <w:tcW w:w="848" w:type="dxa"/>
            <w:vAlign w:val="center"/>
          </w:tcPr>
          <w:p w14:paraId="711F8AE8" w14:textId="77777777" w:rsidR="00975C97" w:rsidRPr="0001701A" w:rsidRDefault="00975C97" w:rsidP="00E46CF7">
            <w:pPr>
              <w:pStyle w:val="TAC"/>
            </w:pPr>
            <w:r w:rsidRPr="0001701A">
              <w:t>65</w:t>
            </w:r>
          </w:p>
        </w:tc>
        <w:tc>
          <w:tcPr>
            <w:tcW w:w="848" w:type="dxa"/>
            <w:vAlign w:val="center"/>
          </w:tcPr>
          <w:p w14:paraId="6220CB22" w14:textId="77777777" w:rsidR="00975C97" w:rsidRPr="0001701A" w:rsidRDefault="00975C97" w:rsidP="00E46CF7">
            <w:pPr>
              <w:pStyle w:val="TAC"/>
            </w:pPr>
            <w:r w:rsidRPr="0001701A">
              <w:t>79</w:t>
            </w:r>
          </w:p>
        </w:tc>
        <w:tc>
          <w:tcPr>
            <w:tcW w:w="848" w:type="dxa"/>
            <w:vAlign w:val="center"/>
          </w:tcPr>
          <w:p w14:paraId="1F1DC413" w14:textId="77777777" w:rsidR="00975C97" w:rsidRPr="0001701A" w:rsidRDefault="00975C97" w:rsidP="00E46CF7">
            <w:pPr>
              <w:pStyle w:val="TAC"/>
            </w:pPr>
            <w:r w:rsidRPr="0001701A">
              <w:t>107</w:t>
            </w:r>
          </w:p>
        </w:tc>
        <w:tc>
          <w:tcPr>
            <w:tcW w:w="849" w:type="dxa"/>
            <w:vAlign w:val="center"/>
          </w:tcPr>
          <w:p w14:paraId="53F7D5E2" w14:textId="77777777" w:rsidR="00975C97" w:rsidRPr="0001701A" w:rsidRDefault="00975C97" w:rsidP="00E46CF7">
            <w:pPr>
              <w:pStyle w:val="TAC"/>
            </w:pPr>
            <w:r w:rsidRPr="0001701A">
              <w:t>135</w:t>
            </w:r>
          </w:p>
        </w:tc>
      </w:tr>
      <w:tr w:rsidR="00975C97" w:rsidRPr="0001701A" w14:paraId="67B2B340" w14:textId="77777777" w:rsidTr="00E46CF7">
        <w:trPr>
          <w:jc w:val="center"/>
        </w:trPr>
        <w:tc>
          <w:tcPr>
            <w:tcW w:w="3690" w:type="dxa"/>
          </w:tcPr>
          <w:p w14:paraId="3AB1ECA8" w14:textId="77777777" w:rsidR="00975C97" w:rsidRPr="0001701A" w:rsidRDefault="00975C97" w:rsidP="00E46CF7">
            <w:pPr>
              <w:pStyle w:val="TAL"/>
            </w:pPr>
            <w:r w:rsidRPr="0001701A">
              <w:t>Subcarriers per resource block</w:t>
            </w:r>
          </w:p>
        </w:tc>
        <w:tc>
          <w:tcPr>
            <w:tcW w:w="1093" w:type="dxa"/>
            <w:vAlign w:val="center"/>
          </w:tcPr>
          <w:p w14:paraId="56D0AFB0" w14:textId="77777777" w:rsidR="00975C97" w:rsidRPr="0001701A" w:rsidRDefault="00975C97" w:rsidP="00E46CF7">
            <w:pPr>
              <w:pStyle w:val="TAC"/>
            </w:pPr>
          </w:p>
        </w:tc>
        <w:tc>
          <w:tcPr>
            <w:tcW w:w="848" w:type="dxa"/>
            <w:vAlign w:val="center"/>
          </w:tcPr>
          <w:p w14:paraId="1EF0D7CB" w14:textId="77777777" w:rsidR="00975C97" w:rsidRPr="0001701A" w:rsidRDefault="00975C97" w:rsidP="00E46CF7">
            <w:pPr>
              <w:pStyle w:val="TAC"/>
            </w:pPr>
            <w:r w:rsidRPr="0001701A">
              <w:t>12</w:t>
            </w:r>
          </w:p>
        </w:tc>
        <w:tc>
          <w:tcPr>
            <w:tcW w:w="848" w:type="dxa"/>
            <w:vAlign w:val="center"/>
          </w:tcPr>
          <w:p w14:paraId="18934CF5" w14:textId="77777777" w:rsidR="00975C97" w:rsidRPr="0001701A" w:rsidRDefault="00975C97" w:rsidP="00E46CF7">
            <w:pPr>
              <w:pStyle w:val="TAC"/>
            </w:pPr>
            <w:r w:rsidRPr="0001701A">
              <w:t>12</w:t>
            </w:r>
          </w:p>
        </w:tc>
        <w:tc>
          <w:tcPr>
            <w:tcW w:w="848" w:type="dxa"/>
            <w:vAlign w:val="center"/>
          </w:tcPr>
          <w:p w14:paraId="65FC0E0C" w14:textId="77777777" w:rsidR="00975C97" w:rsidRPr="0001701A" w:rsidRDefault="00975C97" w:rsidP="00E46CF7">
            <w:pPr>
              <w:pStyle w:val="TAC"/>
            </w:pPr>
            <w:r w:rsidRPr="0001701A">
              <w:t>12</w:t>
            </w:r>
          </w:p>
        </w:tc>
        <w:tc>
          <w:tcPr>
            <w:tcW w:w="848" w:type="dxa"/>
            <w:vAlign w:val="center"/>
          </w:tcPr>
          <w:p w14:paraId="11B3C14C" w14:textId="77777777" w:rsidR="00975C97" w:rsidRPr="0001701A" w:rsidRDefault="00975C97" w:rsidP="00E46CF7">
            <w:pPr>
              <w:pStyle w:val="TAC"/>
            </w:pPr>
            <w:r w:rsidRPr="0001701A">
              <w:t>12</w:t>
            </w:r>
          </w:p>
        </w:tc>
        <w:tc>
          <w:tcPr>
            <w:tcW w:w="848" w:type="dxa"/>
            <w:vAlign w:val="center"/>
          </w:tcPr>
          <w:p w14:paraId="380B3968" w14:textId="77777777" w:rsidR="00975C97" w:rsidRPr="0001701A" w:rsidRDefault="00975C97" w:rsidP="00E46CF7">
            <w:pPr>
              <w:pStyle w:val="TAC"/>
            </w:pPr>
            <w:r w:rsidRPr="0001701A">
              <w:t>12</w:t>
            </w:r>
          </w:p>
        </w:tc>
        <w:tc>
          <w:tcPr>
            <w:tcW w:w="848" w:type="dxa"/>
            <w:vAlign w:val="center"/>
          </w:tcPr>
          <w:p w14:paraId="21A6187C" w14:textId="77777777" w:rsidR="00975C97" w:rsidRPr="0001701A" w:rsidRDefault="00975C97" w:rsidP="00E46CF7">
            <w:pPr>
              <w:pStyle w:val="TAC"/>
            </w:pPr>
            <w:r w:rsidRPr="0001701A">
              <w:t>12</w:t>
            </w:r>
          </w:p>
        </w:tc>
        <w:tc>
          <w:tcPr>
            <w:tcW w:w="848" w:type="dxa"/>
            <w:vAlign w:val="center"/>
          </w:tcPr>
          <w:p w14:paraId="7C060E62" w14:textId="77777777" w:rsidR="00975C97" w:rsidRPr="0001701A" w:rsidRDefault="00975C97" w:rsidP="00E46CF7">
            <w:pPr>
              <w:pStyle w:val="TAC"/>
            </w:pPr>
            <w:r w:rsidRPr="0001701A">
              <w:t>12</w:t>
            </w:r>
          </w:p>
        </w:tc>
        <w:tc>
          <w:tcPr>
            <w:tcW w:w="848" w:type="dxa"/>
            <w:vAlign w:val="center"/>
          </w:tcPr>
          <w:p w14:paraId="0F62AE6E" w14:textId="77777777" w:rsidR="00975C97" w:rsidRPr="0001701A" w:rsidRDefault="00975C97" w:rsidP="00E46CF7">
            <w:pPr>
              <w:pStyle w:val="TAC"/>
            </w:pPr>
            <w:r w:rsidRPr="0001701A">
              <w:t>12</w:t>
            </w:r>
          </w:p>
        </w:tc>
        <w:tc>
          <w:tcPr>
            <w:tcW w:w="848" w:type="dxa"/>
            <w:vAlign w:val="center"/>
          </w:tcPr>
          <w:p w14:paraId="57CA69EE" w14:textId="77777777" w:rsidR="00975C97" w:rsidRPr="0001701A" w:rsidRDefault="00975C97" w:rsidP="00E46CF7">
            <w:pPr>
              <w:pStyle w:val="TAC"/>
            </w:pPr>
            <w:r w:rsidRPr="0001701A">
              <w:t>12</w:t>
            </w:r>
          </w:p>
        </w:tc>
        <w:tc>
          <w:tcPr>
            <w:tcW w:w="849" w:type="dxa"/>
            <w:vAlign w:val="center"/>
          </w:tcPr>
          <w:p w14:paraId="0B4EC39A" w14:textId="77777777" w:rsidR="00975C97" w:rsidRPr="0001701A" w:rsidRDefault="00975C97" w:rsidP="00E46CF7">
            <w:pPr>
              <w:pStyle w:val="TAC"/>
            </w:pPr>
            <w:r w:rsidRPr="0001701A">
              <w:t>12</w:t>
            </w:r>
          </w:p>
        </w:tc>
      </w:tr>
      <w:tr w:rsidR="00975C97" w:rsidRPr="0001701A" w14:paraId="282975B6" w14:textId="77777777" w:rsidTr="00E46CF7">
        <w:trPr>
          <w:jc w:val="center"/>
        </w:trPr>
        <w:tc>
          <w:tcPr>
            <w:tcW w:w="3690" w:type="dxa"/>
          </w:tcPr>
          <w:p w14:paraId="4D9382F4" w14:textId="77777777" w:rsidR="00975C97" w:rsidRPr="0001701A" w:rsidRDefault="00975C97" w:rsidP="00E46CF7">
            <w:pPr>
              <w:pStyle w:val="TAL"/>
            </w:pPr>
            <w:r w:rsidRPr="0001701A">
              <w:t>Allocated slots per Frame</w:t>
            </w:r>
          </w:p>
        </w:tc>
        <w:tc>
          <w:tcPr>
            <w:tcW w:w="1093" w:type="dxa"/>
            <w:vAlign w:val="center"/>
          </w:tcPr>
          <w:p w14:paraId="2F13A947" w14:textId="77777777" w:rsidR="00975C97" w:rsidRPr="0001701A" w:rsidRDefault="00975C97" w:rsidP="00E46CF7">
            <w:pPr>
              <w:pStyle w:val="TAC"/>
            </w:pPr>
          </w:p>
        </w:tc>
        <w:tc>
          <w:tcPr>
            <w:tcW w:w="848" w:type="dxa"/>
          </w:tcPr>
          <w:p w14:paraId="2051CC15" w14:textId="77777777" w:rsidR="00975C97" w:rsidRPr="0001701A" w:rsidRDefault="00975C97" w:rsidP="00E46CF7">
            <w:pPr>
              <w:pStyle w:val="TAC"/>
            </w:pPr>
            <w:r w:rsidRPr="0001701A">
              <w:t>24</w:t>
            </w:r>
          </w:p>
        </w:tc>
        <w:tc>
          <w:tcPr>
            <w:tcW w:w="848" w:type="dxa"/>
          </w:tcPr>
          <w:p w14:paraId="7D0EF972" w14:textId="77777777" w:rsidR="00975C97" w:rsidRPr="0001701A" w:rsidRDefault="00975C97" w:rsidP="00E46CF7">
            <w:pPr>
              <w:pStyle w:val="TAC"/>
            </w:pPr>
            <w:r w:rsidRPr="0001701A">
              <w:t>24</w:t>
            </w:r>
          </w:p>
        </w:tc>
        <w:tc>
          <w:tcPr>
            <w:tcW w:w="848" w:type="dxa"/>
          </w:tcPr>
          <w:p w14:paraId="428496FB" w14:textId="77777777" w:rsidR="00975C97" w:rsidRPr="0001701A" w:rsidRDefault="00975C97" w:rsidP="00E46CF7">
            <w:pPr>
              <w:pStyle w:val="TAC"/>
            </w:pPr>
            <w:r w:rsidRPr="0001701A">
              <w:t>24</w:t>
            </w:r>
          </w:p>
        </w:tc>
        <w:tc>
          <w:tcPr>
            <w:tcW w:w="848" w:type="dxa"/>
          </w:tcPr>
          <w:p w14:paraId="73A0EBBB" w14:textId="77777777" w:rsidR="00975C97" w:rsidRPr="0001701A" w:rsidRDefault="00975C97" w:rsidP="00E46CF7">
            <w:pPr>
              <w:pStyle w:val="TAC"/>
            </w:pPr>
            <w:r w:rsidRPr="0001701A">
              <w:t>24</w:t>
            </w:r>
          </w:p>
        </w:tc>
        <w:tc>
          <w:tcPr>
            <w:tcW w:w="848" w:type="dxa"/>
          </w:tcPr>
          <w:p w14:paraId="7F8048E2" w14:textId="77777777" w:rsidR="00975C97" w:rsidRPr="0001701A" w:rsidRDefault="00975C97" w:rsidP="00E46CF7">
            <w:pPr>
              <w:pStyle w:val="TAC"/>
            </w:pPr>
            <w:r w:rsidRPr="0001701A">
              <w:t>24</w:t>
            </w:r>
          </w:p>
        </w:tc>
        <w:tc>
          <w:tcPr>
            <w:tcW w:w="848" w:type="dxa"/>
          </w:tcPr>
          <w:p w14:paraId="7779124A" w14:textId="77777777" w:rsidR="00975C97" w:rsidRPr="0001701A" w:rsidRDefault="00975C97" w:rsidP="00E46CF7">
            <w:pPr>
              <w:pStyle w:val="TAC"/>
            </w:pPr>
            <w:r w:rsidRPr="0001701A">
              <w:t>24</w:t>
            </w:r>
          </w:p>
        </w:tc>
        <w:tc>
          <w:tcPr>
            <w:tcW w:w="848" w:type="dxa"/>
          </w:tcPr>
          <w:p w14:paraId="7ABF9B63" w14:textId="77777777" w:rsidR="00975C97" w:rsidRPr="0001701A" w:rsidRDefault="00975C97" w:rsidP="00E46CF7">
            <w:pPr>
              <w:pStyle w:val="TAC"/>
            </w:pPr>
            <w:r w:rsidRPr="0001701A">
              <w:t>24</w:t>
            </w:r>
          </w:p>
        </w:tc>
        <w:tc>
          <w:tcPr>
            <w:tcW w:w="848" w:type="dxa"/>
          </w:tcPr>
          <w:p w14:paraId="23B92492" w14:textId="77777777" w:rsidR="00975C97" w:rsidRPr="0001701A" w:rsidRDefault="00975C97" w:rsidP="00E46CF7">
            <w:pPr>
              <w:pStyle w:val="TAC"/>
            </w:pPr>
            <w:r w:rsidRPr="0001701A">
              <w:t>24</w:t>
            </w:r>
          </w:p>
        </w:tc>
        <w:tc>
          <w:tcPr>
            <w:tcW w:w="848" w:type="dxa"/>
          </w:tcPr>
          <w:p w14:paraId="10BCB568" w14:textId="77777777" w:rsidR="00975C97" w:rsidRPr="0001701A" w:rsidRDefault="00975C97" w:rsidP="00E46CF7">
            <w:pPr>
              <w:pStyle w:val="TAC"/>
            </w:pPr>
            <w:r w:rsidRPr="0001701A">
              <w:t>24</w:t>
            </w:r>
          </w:p>
        </w:tc>
        <w:tc>
          <w:tcPr>
            <w:tcW w:w="849" w:type="dxa"/>
          </w:tcPr>
          <w:p w14:paraId="32880B62" w14:textId="77777777" w:rsidR="00975C97" w:rsidRPr="0001701A" w:rsidRDefault="00975C97" w:rsidP="00E46CF7">
            <w:pPr>
              <w:pStyle w:val="TAC"/>
            </w:pPr>
            <w:r w:rsidRPr="0001701A">
              <w:t>24</w:t>
            </w:r>
          </w:p>
        </w:tc>
      </w:tr>
      <w:tr w:rsidR="00975C97" w:rsidRPr="0001701A" w14:paraId="4B5D9DBE" w14:textId="77777777" w:rsidTr="00E46CF7">
        <w:trPr>
          <w:jc w:val="center"/>
        </w:trPr>
        <w:tc>
          <w:tcPr>
            <w:tcW w:w="3690" w:type="dxa"/>
          </w:tcPr>
          <w:p w14:paraId="5995890E" w14:textId="77777777" w:rsidR="00975C97" w:rsidRPr="0001701A" w:rsidRDefault="00975C97" w:rsidP="00E46CF7">
            <w:pPr>
              <w:pStyle w:val="TAL"/>
            </w:pPr>
            <w:r w:rsidRPr="0001701A">
              <w:t>MCS Index</w:t>
            </w:r>
          </w:p>
        </w:tc>
        <w:tc>
          <w:tcPr>
            <w:tcW w:w="1093" w:type="dxa"/>
            <w:vAlign w:val="center"/>
          </w:tcPr>
          <w:p w14:paraId="58B7B1EE" w14:textId="77777777" w:rsidR="00975C97" w:rsidRPr="0001701A" w:rsidRDefault="00975C97" w:rsidP="00E46CF7">
            <w:pPr>
              <w:pStyle w:val="TAC"/>
            </w:pPr>
          </w:p>
        </w:tc>
        <w:tc>
          <w:tcPr>
            <w:tcW w:w="848" w:type="dxa"/>
            <w:vAlign w:val="center"/>
          </w:tcPr>
          <w:p w14:paraId="1A31DB1E" w14:textId="77777777" w:rsidR="00975C97" w:rsidRPr="0001701A" w:rsidRDefault="00975C97" w:rsidP="00E46CF7">
            <w:pPr>
              <w:pStyle w:val="TAC"/>
            </w:pPr>
            <w:r w:rsidRPr="0001701A">
              <w:t>4</w:t>
            </w:r>
          </w:p>
        </w:tc>
        <w:tc>
          <w:tcPr>
            <w:tcW w:w="848" w:type="dxa"/>
            <w:vAlign w:val="center"/>
          </w:tcPr>
          <w:p w14:paraId="05AFD7B5" w14:textId="77777777" w:rsidR="00975C97" w:rsidRPr="0001701A" w:rsidRDefault="00975C97" w:rsidP="00E46CF7">
            <w:pPr>
              <w:pStyle w:val="TAC"/>
            </w:pPr>
            <w:r w:rsidRPr="0001701A">
              <w:t>4</w:t>
            </w:r>
          </w:p>
        </w:tc>
        <w:tc>
          <w:tcPr>
            <w:tcW w:w="848" w:type="dxa"/>
            <w:vAlign w:val="center"/>
          </w:tcPr>
          <w:p w14:paraId="45F2EB02" w14:textId="77777777" w:rsidR="00975C97" w:rsidRPr="0001701A" w:rsidRDefault="00975C97" w:rsidP="00E46CF7">
            <w:pPr>
              <w:pStyle w:val="TAC"/>
            </w:pPr>
            <w:r w:rsidRPr="0001701A">
              <w:t>4</w:t>
            </w:r>
          </w:p>
        </w:tc>
        <w:tc>
          <w:tcPr>
            <w:tcW w:w="848" w:type="dxa"/>
            <w:vAlign w:val="center"/>
          </w:tcPr>
          <w:p w14:paraId="132E84AB" w14:textId="77777777" w:rsidR="00975C97" w:rsidRPr="0001701A" w:rsidRDefault="00975C97" w:rsidP="00E46CF7">
            <w:pPr>
              <w:pStyle w:val="TAC"/>
            </w:pPr>
            <w:r w:rsidRPr="0001701A">
              <w:t>4</w:t>
            </w:r>
          </w:p>
        </w:tc>
        <w:tc>
          <w:tcPr>
            <w:tcW w:w="848" w:type="dxa"/>
            <w:vAlign w:val="center"/>
          </w:tcPr>
          <w:p w14:paraId="7AA45EE5" w14:textId="77777777" w:rsidR="00975C97" w:rsidRPr="0001701A" w:rsidRDefault="00975C97" w:rsidP="00E46CF7">
            <w:pPr>
              <w:pStyle w:val="TAC"/>
            </w:pPr>
            <w:r w:rsidRPr="0001701A">
              <w:t>4</w:t>
            </w:r>
          </w:p>
        </w:tc>
        <w:tc>
          <w:tcPr>
            <w:tcW w:w="848" w:type="dxa"/>
            <w:vAlign w:val="center"/>
          </w:tcPr>
          <w:p w14:paraId="0ED98209" w14:textId="77777777" w:rsidR="00975C97" w:rsidRPr="0001701A" w:rsidRDefault="00975C97" w:rsidP="00E46CF7">
            <w:pPr>
              <w:pStyle w:val="TAC"/>
            </w:pPr>
            <w:r w:rsidRPr="0001701A">
              <w:t>4</w:t>
            </w:r>
          </w:p>
        </w:tc>
        <w:tc>
          <w:tcPr>
            <w:tcW w:w="848" w:type="dxa"/>
            <w:vAlign w:val="center"/>
          </w:tcPr>
          <w:p w14:paraId="495E5D13" w14:textId="77777777" w:rsidR="00975C97" w:rsidRPr="0001701A" w:rsidRDefault="00975C97" w:rsidP="00E46CF7">
            <w:pPr>
              <w:pStyle w:val="TAC"/>
            </w:pPr>
            <w:r w:rsidRPr="0001701A">
              <w:t>4</w:t>
            </w:r>
          </w:p>
        </w:tc>
        <w:tc>
          <w:tcPr>
            <w:tcW w:w="848" w:type="dxa"/>
            <w:vAlign w:val="center"/>
          </w:tcPr>
          <w:p w14:paraId="44257885" w14:textId="77777777" w:rsidR="00975C97" w:rsidRPr="0001701A" w:rsidRDefault="00975C97" w:rsidP="00E46CF7">
            <w:pPr>
              <w:pStyle w:val="TAC"/>
            </w:pPr>
            <w:r w:rsidRPr="0001701A">
              <w:t>4</w:t>
            </w:r>
          </w:p>
        </w:tc>
        <w:tc>
          <w:tcPr>
            <w:tcW w:w="848" w:type="dxa"/>
            <w:vAlign w:val="center"/>
          </w:tcPr>
          <w:p w14:paraId="6C8D5F41" w14:textId="77777777" w:rsidR="00975C97" w:rsidRPr="0001701A" w:rsidRDefault="00975C97" w:rsidP="00E46CF7">
            <w:pPr>
              <w:pStyle w:val="TAC"/>
            </w:pPr>
            <w:r w:rsidRPr="0001701A">
              <w:t>4</w:t>
            </w:r>
          </w:p>
        </w:tc>
        <w:tc>
          <w:tcPr>
            <w:tcW w:w="849" w:type="dxa"/>
            <w:vAlign w:val="center"/>
          </w:tcPr>
          <w:p w14:paraId="068C31C2" w14:textId="77777777" w:rsidR="00975C97" w:rsidRPr="0001701A" w:rsidRDefault="00975C97" w:rsidP="00E46CF7">
            <w:pPr>
              <w:pStyle w:val="TAC"/>
            </w:pPr>
            <w:r w:rsidRPr="0001701A">
              <w:t>4</w:t>
            </w:r>
          </w:p>
        </w:tc>
      </w:tr>
      <w:tr w:rsidR="00975C97" w:rsidRPr="0001701A" w14:paraId="40D29909" w14:textId="77777777" w:rsidTr="00E46CF7">
        <w:trPr>
          <w:jc w:val="center"/>
        </w:trPr>
        <w:tc>
          <w:tcPr>
            <w:tcW w:w="3690" w:type="dxa"/>
          </w:tcPr>
          <w:p w14:paraId="617959B0" w14:textId="77777777" w:rsidR="00975C97" w:rsidRPr="0001701A" w:rsidRDefault="00975C97" w:rsidP="00E46CF7">
            <w:pPr>
              <w:pStyle w:val="TAL"/>
            </w:pPr>
            <w:r w:rsidRPr="0001701A">
              <w:t>MCS Table for TBS determination</w:t>
            </w:r>
          </w:p>
        </w:tc>
        <w:tc>
          <w:tcPr>
            <w:tcW w:w="1093" w:type="dxa"/>
            <w:vAlign w:val="center"/>
          </w:tcPr>
          <w:p w14:paraId="0772A2B6" w14:textId="77777777" w:rsidR="00975C97" w:rsidRPr="0001701A" w:rsidRDefault="00975C97" w:rsidP="00E46CF7">
            <w:pPr>
              <w:pStyle w:val="TAC"/>
            </w:pPr>
          </w:p>
        </w:tc>
        <w:tc>
          <w:tcPr>
            <w:tcW w:w="8481" w:type="dxa"/>
            <w:gridSpan w:val="10"/>
            <w:vAlign w:val="center"/>
          </w:tcPr>
          <w:p w14:paraId="53D8D790" w14:textId="77777777" w:rsidR="00975C97" w:rsidRPr="0001701A" w:rsidRDefault="00975C97" w:rsidP="00E46CF7">
            <w:pPr>
              <w:pStyle w:val="TAC"/>
            </w:pPr>
            <w:r w:rsidRPr="0001701A">
              <w:t>64QAM</w:t>
            </w:r>
          </w:p>
        </w:tc>
      </w:tr>
      <w:tr w:rsidR="00975C97" w:rsidRPr="0001701A" w14:paraId="16D159E4" w14:textId="77777777" w:rsidTr="00E46CF7">
        <w:trPr>
          <w:jc w:val="center"/>
        </w:trPr>
        <w:tc>
          <w:tcPr>
            <w:tcW w:w="3690" w:type="dxa"/>
          </w:tcPr>
          <w:p w14:paraId="6A45D36C" w14:textId="77777777" w:rsidR="00975C97" w:rsidRPr="0001701A" w:rsidRDefault="00975C97" w:rsidP="00E46CF7">
            <w:pPr>
              <w:pStyle w:val="TAL"/>
            </w:pPr>
            <w:r w:rsidRPr="0001701A">
              <w:t>Modulation</w:t>
            </w:r>
          </w:p>
        </w:tc>
        <w:tc>
          <w:tcPr>
            <w:tcW w:w="1093" w:type="dxa"/>
            <w:vAlign w:val="center"/>
          </w:tcPr>
          <w:p w14:paraId="13CCB852" w14:textId="77777777" w:rsidR="00975C97" w:rsidRPr="0001701A" w:rsidRDefault="00975C97" w:rsidP="00E46CF7">
            <w:pPr>
              <w:pStyle w:val="TAC"/>
            </w:pPr>
          </w:p>
        </w:tc>
        <w:tc>
          <w:tcPr>
            <w:tcW w:w="848" w:type="dxa"/>
            <w:vAlign w:val="center"/>
          </w:tcPr>
          <w:p w14:paraId="2FC7CC5A" w14:textId="77777777" w:rsidR="00975C97" w:rsidRPr="0001701A" w:rsidRDefault="00975C97" w:rsidP="00E46CF7">
            <w:pPr>
              <w:pStyle w:val="TAC"/>
            </w:pPr>
            <w:r w:rsidRPr="0001701A">
              <w:t>QPSK</w:t>
            </w:r>
          </w:p>
        </w:tc>
        <w:tc>
          <w:tcPr>
            <w:tcW w:w="848" w:type="dxa"/>
            <w:vAlign w:val="center"/>
          </w:tcPr>
          <w:p w14:paraId="1EF752C4" w14:textId="77777777" w:rsidR="00975C97" w:rsidRPr="0001701A" w:rsidRDefault="00975C97" w:rsidP="00E46CF7">
            <w:pPr>
              <w:pStyle w:val="TAC"/>
            </w:pPr>
            <w:r w:rsidRPr="0001701A">
              <w:t>QPSK</w:t>
            </w:r>
          </w:p>
        </w:tc>
        <w:tc>
          <w:tcPr>
            <w:tcW w:w="848" w:type="dxa"/>
            <w:vAlign w:val="center"/>
          </w:tcPr>
          <w:p w14:paraId="112EFA47" w14:textId="77777777" w:rsidR="00975C97" w:rsidRPr="0001701A" w:rsidRDefault="00975C97" w:rsidP="00E46CF7">
            <w:pPr>
              <w:pStyle w:val="TAC"/>
            </w:pPr>
            <w:r w:rsidRPr="0001701A">
              <w:t>QPSK</w:t>
            </w:r>
          </w:p>
        </w:tc>
        <w:tc>
          <w:tcPr>
            <w:tcW w:w="848" w:type="dxa"/>
            <w:vAlign w:val="center"/>
          </w:tcPr>
          <w:p w14:paraId="52443DCC" w14:textId="77777777" w:rsidR="00975C97" w:rsidRPr="0001701A" w:rsidRDefault="00975C97" w:rsidP="00E46CF7">
            <w:pPr>
              <w:pStyle w:val="TAC"/>
            </w:pPr>
            <w:r w:rsidRPr="0001701A">
              <w:t>QPSK</w:t>
            </w:r>
          </w:p>
        </w:tc>
        <w:tc>
          <w:tcPr>
            <w:tcW w:w="848" w:type="dxa"/>
            <w:vAlign w:val="center"/>
          </w:tcPr>
          <w:p w14:paraId="1F03AA4E" w14:textId="77777777" w:rsidR="00975C97" w:rsidRPr="0001701A" w:rsidRDefault="00975C97" w:rsidP="00E46CF7">
            <w:pPr>
              <w:pStyle w:val="TAC"/>
            </w:pPr>
            <w:r w:rsidRPr="0001701A">
              <w:t>QPSK</w:t>
            </w:r>
          </w:p>
        </w:tc>
        <w:tc>
          <w:tcPr>
            <w:tcW w:w="848" w:type="dxa"/>
            <w:vAlign w:val="center"/>
          </w:tcPr>
          <w:p w14:paraId="6AA93B17" w14:textId="77777777" w:rsidR="00975C97" w:rsidRPr="0001701A" w:rsidRDefault="00975C97" w:rsidP="00E46CF7">
            <w:pPr>
              <w:pStyle w:val="TAC"/>
            </w:pPr>
            <w:r w:rsidRPr="0001701A">
              <w:t>QPSK</w:t>
            </w:r>
          </w:p>
        </w:tc>
        <w:tc>
          <w:tcPr>
            <w:tcW w:w="848" w:type="dxa"/>
            <w:vAlign w:val="center"/>
          </w:tcPr>
          <w:p w14:paraId="794CC981" w14:textId="77777777" w:rsidR="00975C97" w:rsidRPr="0001701A" w:rsidRDefault="00975C97" w:rsidP="00E46CF7">
            <w:pPr>
              <w:pStyle w:val="TAC"/>
            </w:pPr>
            <w:r w:rsidRPr="0001701A">
              <w:t>QPSK</w:t>
            </w:r>
          </w:p>
        </w:tc>
        <w:tc>
          <w:tcPr>
            <w:tcW w:w="848" w:type="dxa"/>
            <w:vAlign w:val="center"/>
          </w:tcPr>
          <w:p w14:paraId="11DB4623" w14:textId="77777777" w:rsidR="00975C97" w:rsidRPr="0001701A" w:rsidRDefault="00975C97" w:rsidP="00E46CF7">
            <w:pPr>
              <w:pStyle w:val="TAC"/>
            </w:pPr>
            <w:r w:rsidRPr="0001701A">
              <w:t>QPSK</w:t>
            </w:r>
          </w:p>
        </w:tc>
        <w:tc>
          <w:tcPr>
            <w:tcW w:w="848" w:type="dxa"/>
            <w:vAlign w:val="center"/>
          </w:tcPr>
          <w:p w14:paraId="241E7253" w14:textId="77777777" w:rsidR="00975C97" w:rsidRPr="0001701A" w:rsidRDefault="00975C97" w:rsidP="00E46CF7">
            <w:pPr>
              <w:pStyle w:val="TAC"/>
            </w:pPr>
            <w:r w:rsidRPr="0001701A">
              <w:t>QPSK</w:t>
            </w:r>
          </w:p>
        </w:tc>
        <w:tc>
          <w:tcPr>
            <w:tcW w:w="849" w:type="dxa"/>
            <w:vAlign w:val="center"/>
          </w:tcPr>
          <w:p w14:paraId="3F14AA2D" w14:textId="77777777" w:rsidR="00975C97" w:rsidRPr="0001701A" w:rsidRDefault="00975C97" w:rsidP="00E46CF7">
            <w:pPr>
              <w:pStyle w:val="TAC"/>
            </w:pPr>
            <w:r w:rsidRPr="0001701A">
              <w:t>QPSK</w:t>
            </w:r>
          </w:p>
        </w:tc>
      </w:tr>
      <w:tr w:rsidR="00975C97" w:rsidRPr="0001701A" w14:paraId="6BB7A2E5" w14:textId="77777777" w:rsidTr="00E46CF7">
        <w:trPr>
          <w:jc w:val="center"/>
        </w:trPr>
        <w:tc>
          <w:tcPr>
            <w:tcW w:w="3690" w:type="dxa"/>
          </w:tcPr>
          <w:p w14:paraId="787235A0" w14:textId="77777777" w:rsidR="00975C97" w:rsidRPr="0001701A" w:rsidRDefault="00975C97" w:rsidP="00E46CF7">
            <w:pPr>
              <w:pStyle w:val="TAL"/>
            </w:pPr>
            <w:r w:rsidRPr="0001701A">
              <w:t>Target Coding Rate</w:t>
            </w:r>
          </w:p>
        </w:tc>
        <w:tc>
          <w:tcPr>
            <w:tcW w:w="1093" w:type="dxa"/>
            <w:vAlign w:val="center"/>
          </w:tcPr>
          <w:p w14:paraId="508024FF" w14:textId="77777777" w:rsidR="00975C97" w:rsidRPr="0001701A" w:rsidRDefault="00975C97" w:rsidP="00E46CF7">
            <w:pPr>
              <w:pStyle w:val="TAC"/>
            </w:pPr>
          </w:p>
        </w:tc>
        <w:tc>
          <w:tcPr>
            <w:tcW w:w="848" w:type="dxa"/>
            <w:vAlign w:val="center"/>
          </w:tcPr>
          <w:p w14:paraId="5F183DCD" w14:textId="77777777" w:rsidR="00975C97" w:rsidRPr="0001701A" w:rsidRDefault="00975C97" w:rsidP="00E46CF7">
            <w:pPr>
              <w:pStyle w:val="TAC"/>
            </w:pPr>
            <w:r w:rsidRPr="0001701A">
              <w:t>1/3</w:t>
            </w:r>
          </w:p>
        </w:tc>
        <w:tc>
          <w:tcPr>
            <w:tcW w:w="848" w:type="dxa"/>
            <w:vAlign w:val="center"/>
          </w:tcPr>
          <w:p w14:paraId="4007C248" w14:textId="77777777" w:rsidR="00975C97" w:rsidRPr="0001701A" w:rsidRDefault="00975C97" w:rsidP="00E46CF7">
            <w:pPr>
              <w:pStyle w:val="TAC"/>
            </w:pPr>
            <w:r w:rsidRPr="0001701A">
              <w:t>1/3</w:t>
            </w:r>
          </w:p>
        </w:tc>
        <w:tc>
          <w:tcPr>
            <w:tcW w:w="848" w:type="dxa"/>
            <w:vAlign w:val="center"/>
          </w:tcPr>
          <w:p w14:paraId="04B511B6" w14:textId="77777777" w:rsidR="00975C97" w:rsidRPr="0001701A" w:rsidRDefault="00975C97" w:rsidP="00E46CF7">
            <w:pPr>
              <w:pStyle w:val="TAC"/>
            </w:pPr>
            <w:r w:rsidRPr="0001701A">
              <w:t>1/3</w:t>
            </w:r>
          </w:p>
        </w:tc>
        <w:tc>
          <w:tcPr>
            <w:tcW w:w="848" w:type="dxa"/>
            <w:vAlign w:val="center"/>
          </w:tcPr>
          <w:p w14:paraId="31752685" w14:textId="77777777" w:rsidR="00975C97" w:rsidRPr="0001701A" w:rsidRDefault="00975C97" w:rsidP="00E46CF7">
            <w:pPr>
              <w:pStyle w:val="TAC"/>
            </w:pPr>
            <w:r w:rsidRPr="0001701A">
              <w:t>1/3</w:t>
            </w:r>
          </w:p>
        </w:tc>
        <w:tc>
          <w:tcPr>
            <w:tcW w:w="848" w:type="dxa"/>
            <w:vAlign w:val="center"/>
          </w:tcPr>
          <w:p w14:paraId="76538704" w14:textId="77777777" w:rsidR="00975C97" w:rsidRPr="0001701A" w:rsidRDefault="00975C97" w:rsidP="00E46CF7">
            <w:pPr>
              <w:pStyle w:val="TAC"/>
            </w:pPr>
            <w:r w:rsidRPr="0001701A">
              <w:t>1/3</w:t>
            </w:r>
          </w:p>
        </w:tc>
        <w:tc>
          <w:tcPr>
            <w:tcW w:w="848" w:type="dxa"/>
            <w:vAlign w:val="center"/>
          </w:tcPr>
          <w:p w14:paraId="7D6FA853" w14:textId="77777777" w:rsidR="00975C97" w:rsidRPr="0001701A" w:rsidRDefault="00975C97" w:rsidP="00E46CF7">
            <w:pPr>
              <w:pStyle w:val="TAC"/>
            </w:pPr>
            <w:r w:rsidRPr="0001701A">
              <w:t>1/3</w:t>
            </w:r>
          </w:p>
        </w:tc>
        <w:tc>
          <w:tcPr>
            <w:tcW w:w="848" w:type="dxa"/>
            <w:vAlign w:val="center"/>
          </w:tcPr>
          <w:p w14:paraId="3F996C5E" w14:textId="77777777" w:rsidR="00975C97" w:rsidRPr="0001701A" w:rsidRDefault="00975C97" w:rsidP="00E46CF7">
            <w:pPr>
              <w:pStyle w:val="TAC"/>
            </w:pPr>
            <w:r w:rsidRPr="0001701A">
              <w:t>1/3</w:t>
            </w:r>
          </w:p>
        </w:tc>
        <w:tc>
          <w:tcPr>
            <w:tcW w:w="848" w:type="dxa"/>
            <w:vAlign w:val="center"/>
          </w:tcPr>
          <w:p w14:paraId="7BDF217F" w14:textId="77777777" w:rsidR="00975C97" w:rsidRPr="0001701A" w:rsidRDefault="00975C97" w:rsidP="00E46CF7">
            <w:pPr>
              <w:pStyle w:val="TAC"/>
            </w:pPr>
            <w:r w:rsidRPr="0001701A">
              <w:t>1/3</w:t>
            </w:r>
          </w:p>
        </w:tc>
        <w:tc>
          <w:tcPr>
            <w:tcW w:w="848" w:type="dxa"/>
            <w:vAlign w:val="center"/>
          </w:tcPr>
          <w:p w14:paraId="3A14ECB0" w14:textId="77777777" w:rsidR="00975C97" w:rsidRPr="0001701A" w:rsidRDefault="00975C97" w:rsidP="00E46CF7">
            <w:pPr>
              <w:pStyle w:val="TAC"/>
            </w:pPr>
            <w:r w:rsidRPr="0001701A">
              <w:t>1/3</w:t>
            </w:r>
          </w:p>
        </w:tc>
        <w:tc>
          <w:tcPr>
            <w:tcW w:w="849" w:type="dxa"/>
            <w:vAlign w:val="center"/>
          </w:tcPr>
          <w:p w14:paraId="4FC8F6FA" w14:textId="77777777" w:rsidR="00975C97" w:rsidRPr="0001701A" w:rsidRDefault="00975C97" w:rsidP="00E46CF7">
            <w:pPr>
              <w:pStyle w:val="TAC"/>
            </w:pPr>
            <w:r w:rsidRPr="0001701A">
              <w:t>1/3</w:t>
            </w:r>
          </w:p>
        </w:tc>
      </w:tr>
      <w:tr w:rsidR="00975C97" w:rsidRPr="0001701A" w14:paraId="196F4154" w14:textId="77777777" w:rsidTr="00E46CF7">
        <w:trPr>
          <w:jc w:val="center"/>
        </w:trPr>
        <w:tc>
          <w:tcPr>
            <w:tcW w:w="3690" w:type="dxa"/>
          </w:tcPr>
          <w:p w14:paraId="7EF10F5E" w14:textId="77777777" w:rsidR="00975C97" w:rsidRPr="0001701A" w:rsidRDefault="00975C97" w:rsidP="00E46CF7">
            <w:pPr>
              <w:pStyle w:val="TAL"/>
            </w:pPr>
            <w:r w:rsidRPr="0001701A">
              <w:t>Maximum number of HARQ transmissions</w:t>
            </w:r>
          </w:p>
        </w:tc>
        <w:tc>
          <w:tcPr>
            <w:tcW w:w="1093" w:type="dxa"/>
            <w:vAlign w:val="center"/>
          </w:tcPr>
          <w:p w14:paraId="00E783CF" w14:textId="77777777" w:rsidR="00975C97" w:rsidRPr="0001701A" w:rsidRDefault="00975C97" w:rsidP="00E46CF7">
            <w:pPr>
              <w:pStyle w:val="TAC"/>
            </w:pPr>
          </w:p>
        </w:tc>
        <w:tc>
          <w:tcPr>
            <w:tcW w:w="848" w:type="dxa"/>
            <w:vAlign w:val="center"/>
          </w:tcPr>
          <w:p w14:paraId="4CB85D03" w14:textId="77777777" w:rsidR="00975C97" w:rsidRPr="0001701A" w:rsidRDefault="00975C97" w:rsidP="00E46CF7">
            <w:pPr>
              <w:pStyle w:val="TAC"/>
            </w:pPr>
            <w:r w:rsidRPr="0001701A">
              <w:t>1</w:t>
            </w:r>
          </w:p>
        </w:tc>
        <w:tc>
          <w:tcPr>
            <w:tcW w:w="848" w:type="dxa"/>
            <w:vAlign w:val="center"/>
          </w:tcPr>
          <w:p w14:paraId="57D51A80" w14:textId="77777777" w:rsidR="00975C97" w:rsidRPr="0001701A" w:rsidRDefault="00975C97" w:rsidP="00E46CF7">
            <w:pPr>
              <w:pStyle w:val="TAC"/>
            </w:pPr>
            <w:r w:rsidRPr="0001701A">
              <w:t>1</w:t>
            </w:r>
          </w:p>
        </w:tc>
        <w:tc>
          <w:tcPr>
            <w:tcW w:w="848" w:type="dxa"/>
            <w:vAlign w:val="center"/>
          </w:tcPr>
          <w:p w14:paraId="256680B6" w14:textId="77777777" w:rsidR="00975C97" w:rsidRPr="0001701A" w:rsidRDefault="00975C97" w:rsidP="00E46CF7">
            <w:pPr>
              <w:pStyle w:val="TAC"/>
            </w:pPr>
            <w:r w:rsidRPr="0001701A">
              <w:t>1</w:t>
            </w:r>
          </w:p>
        </w:tc>
        <w:tc>
          <w:tcPr>
            <w:tcW w:w="848" w:type="dxa"/>
            <w:vAlign w:val="center"/>
          </w:tcPr>
          <w:p w14:paraId="68648248" w14:textId="77777777" w:rsidR="00975C97" w:rsidRPr="0001701A" w:rsidRDefault="00975C97" w:rsidP="00E46CF7">
            <w:pPr>
              <w:pStyle w:val="TAC"/>
            </w:pPr>
            <w:r w:rsidRPr="0001701A">
              <w:t>1</w:t>
            </w:r>
          </w:p>
        </w:tc>
        <w:tc>
          <w:tcPr>
            <w:tcW w:w="848" w:type="dxa"/>
            <w:vAlign w:val="center"/>
          </w:tcPr>
          <w:p w14:paraId="72E6FEE3" w14:textId="77777777" w:rsidR="00975C97" w:rsidRPr="0001701A" w:rsidRDefault="00975C97" w:rsidP="00E46CF7">
            <w:pPr>
              <w:pStyle w:val="TAC"/>
            </w:pPr>
            <w:r w:rsidRPr="0001701A">
              <w:t>1</w:t>
            </w:r>
          </w:p>
        </w:tc>
        <w:tc>
          <w:tcPr>
            <w:tcW w:w="848" w:type="dxa"/>
            <w:vAlign w:val="center"/>
          </w:tcPr>
          <w:p w14:paraId="22CD3889" w14:textId="77777777" w:rsidR="00975C97" w:rsidRPr="0001701A" w:rsidRDefault="00975C97" w:rsidP="00E46CF7">
            <w:pPr>
              <w:pStyle w:val="TAC"/>
            </w:pPr>
            <w:r w:rsidRPr="0001701A">
              <w:t>1</w:t>
            </w:r>
          </w:p>
        </w:tc>
        <w:tc>
          <w:tcPr>
            <w:tcW w:w="848" w:type="dxa"/>
            <w:vAlign w:val="center"/>
          </w:tcPr>
          <w:p w14:paraId="35FEB32A" w14:textId="77777777" w:rsidR="00975C97" w:rsidRPr="0001701A" w:rsidRDefault="00975C97" w:rsidP="00E46CF7">
            <w:pPr>
              <w:pStyle w:val="TAC"/>
            </w:pPr>
            <w:r w:rsidRPr="0001701A">
              <w:t>1</w:t>
            </w:r>
          </w:p>
        </w:tc>
        <w:tc>
          <w:tcPr>
            <w:tcW w:w="848" w:type="dxa"/>
            <w:vAlign w:val="center"/>
          </w:tcPr>
          <w:p w14:paraId="072C3278" w14:textId="77777777" w:rsidR="00975C97" w:rsidRPr="0001701A" w:rsidRDefault="00975C97" w:rsidP="00E46CF7">
            <w:pPr>
              <w:pStyle w:val="TAC"/>
            </w:pPr>
            <w:r w:rsidRPr="0001701A">
              <w:t>1</w:t>
            </w:r>
          </w:p>
        </w:tc>
        <w:tc>
          <w:tcPr>
            <w:tcW w:w="848" w:type="dxa"/>
            <w:vAlign w:val="center"/>
          </w:tcPr>
          <w:p w14:paraId="4598E1C3" w14:textId="77777777" w:rsidR="00975C97" w:rsidRPr="0001701A" w:rsidRDefault="00975C97" w:rsidP="00E46CF7">
            <w:pPr>
              <w:pStyle w:val="TAC"/>
            </w:pPr>
            <w:r w:rsidRPr="0001701A">
              <w:t>1</w:t>
            </w:r>
          </w:p>
        </w:tc>
        <w:tc>
          <w:tcPr>
            <w:tcW w:w="849" w:type="dxa"/>
            <w:vAlign w:val="center"/>
          </w:tcPr>
          <w:p w14:paraId="1519CA36" w14:textId="77777777" w:rsidR="00975C97" w:rsidRPr="0001701A" w:rsidRDefault="00975C97" w:rsidP="00E46CF7">
            <w:pPr>
              <w:pStyle w:val="TAC"/>
            </w:pPr>
            <w:r w:rsidRPr="0001701A">
              <w:t>1</w:t>
            </w:r>
          </w:p>
        </w:tc>
      </w:tr>
      <w:tr w:rsidR="00975C97" w:rsidRPr="0001701A" w14:paraId="436CD718" w14:textId="77777777" w:rsidTr="00E46CF7">
        <w:trPr>
          <w:jc w:val="center"/>
        </w:trPr>
        <w:tc>
          <w:tcPr>
            <w:tcW w:w="3690" w:type="dxa"/>
          </w:tcPr>
          <w:p w14:paraId="5C29E079" w14:textId="77777777" w:rsidR="00975C97" w:rsidRPr="0001701A" w:rsidRDefault="00975C97" w:rsidP="00E46CF7">
            <w:pPr>
              <w:pStyle w:val="TAL"/>
            </w:pPr>
            <w:r w:rsidRPr="0001701A">
              <w:t>Information Bit Payload per Slot</w:t>
            </w:r>
          </w:p>
        </w:tc>
        <w:tc>
          <w:tcPr>
            <w:tcW w:w="1093" w:type="dxa"/>
            <w:vAlign w:val="center"/>
          </w:tcPr>
          <w:p w14:paraId="4D955B32" w14:textId="77777777" w:rsidR="00975C97" w:rsidRPr="0001701A" w:rsidRDefault="00975C97" w:rsidP="00E46CF7">
            <w:pPr>
              <w:pStyle w:val="TAC"/>
            </w:pPr>
          </w:p>
        </w:tc>
        <w:tc>
          <w:tcPr>
            <w:tcW w:w="848" w:type="dxa"/>
            <w:vAlign w:val="center"/>
          </w:tcPr>
          <w:p w14:paraId="75D873D0" w14:textId="77777777" w:rsidR="00975C97" w:rsidRPr="0001701A" w:rsidRDefault="00975C97" w:rsidP="00E46CF7">
            <w:pPr>
              <w:pStyle w:val="TAC"/>
            </w:pPr>
          </w:p>
        </w:tc>
        <w:tc>
          <w:tcPr>
            <w:tcW w:w="848" w:type="dxa"/>
            <w:vAlign w:val="center"/>
          </w:tcPr>
          <w:p w14:paraId="0BDFECED" w14:textId="77777777" w:rsidR="00975C97" w:rsidRPr="0001701A" w:rsidRDefault="00975C97" w:rsidP="00E46CF7">
            <w:pPr>
              <w:pStyle w:val="TAC"/>
            </w:pPr>
          </w:p>
        </w:tc>
        <w:tc>
          <w:tcPr>
            <w:tcW w:w="848" w:type="dxa"/>
            <w:vAlign w:val="center"/>
          </w:tcPr>
          <w:p w14:paraId="2890E50A" w14:textId="77777777" w:rsidR="00975C97" w:rsidRPr="0001701A" w:rsidRDefault="00975C97" w:rsidP="00E46CF7">
            <w:pPr>
              <w:pStyle w:val="TAC"/>
            </w:pPr>
          </w:p>
        </w:tc>
        <w:tc>
          <w:tcPr>
            <w:tcW w:w="848" w:type="dxa"/>
            <w:vAlign w:val="center"/>
          </w:tcPr>
          <w:p w14:paraId="59AF792A" w14:textId="77777777" w:rsidR="00975C97" w:rsidRPr="0001701A" w:rsidRDefault="00975C97" w:rsidP="00E46CF7">
            <w:pPr>
              <w:pStyle w:val="TAC"/>
            </w:pPr>
          </w:p>
        </w:tc>
        <w:tc>
          <w:tcPr>
            <w:tcW w:w="848" w:type="dxa"/>
            <w:vAlign w:val="center"/>
          </w:tcPr>
          <w:p w14:paraId="3BC81381" w14:textId="77777777" w:rsidR="00975C97" w:rsidRPr="0001701A" w:rsidRDefault="00975C97" w:rsidP="00E46CF7">
            <w:pPr>
              <w:pStyle w:val="TAC"/>
            </w:pPr>
          </w:p>
        </w:tc>
        <w:tc>
          <w:tcPr>
            <w:tcW w:w="848" w:type="dxa"/>
            <w:vAlign w:val="center"/>
          </w:tcPr>
          <w:p w14:paraId="05A10E23" w14:textId="77777777" w:rsidR="00975C97" w:rsidRPr="0001701A" w:rsidRDefault="00975C97" w:rsidP="00E46CF7">
            <w:pPr>
              <w:pStyle w:val="TAC"/>
            </w:pPr>
          </w:p>
        </w:tc>
        <w:tc>
          <w:tcPr>
            <w:tcW w:w="848" w:type="dxa"/>
            <w:vAlign w:val="center"/>
          </w:tcPr>
          <w:p w14:paraId="0EA81921" w14:textId="77777777" w:rsidR="00975C97" w:rsidRPr="0001701A" w:rsidRDefault="00975C97" w:rsidP="00E46CF7">
            <w:pPr>
              <w:pStyle w:val="TAC"/>
            </w:pPr>
          </w:p>
        </w:tc>
        <w:tc>
          <w:tcPr>
            <w:tcW w:w="848" w:type="dxa"/>
            <w:vAlign w:val="center"/>
          </w:tcPr>
          <w:p w14:paraId="61D8B43E" w14:textId="77777777" w:rsidR="00975C97" w:rsidRPr="0001701A" w:rsidRDefault="00975C97" w:rsidP="00E46CF7">
            <w:pPr>
              <w:pStyle w:val="TAC"/>
            </w:pPr>
          </w:p>
        </w:tc>
        <w:tc>
          <w:tcPr>
            <w:tcW w:w="848" w:type="dxa"/>
            <w:vAlign w:val="center"/>
          </w:tcPr>
          <w:p w14:paraId="5187A3A3" w14:textId="77777777" w:rsidR="00975C97" w:rsidRPr="0001701A" w:rsidRDefault="00975C97" w:rsidP="00E46CF7">
            <w:pPr>
              <w:pStyle w:val="TAC"/>
            </w:pPr>
          </w:p>
        </w:tc>
        <w:tc>
          <w:tcPr>
            <w:tcW w:w="849" w:type="dxa"/>
            <w:vAlign w:val="center"/>
          </w:tcPr>
          <w:p w14:paraId="5B9D7A62" w14:textId="77777777" w:rsidR="00975C97" w:rsidRPr="0001701A" w:rsidRDefault="00975C97" w:rsidP="00E46CF7">
            <w:pPr>
              <w:pStyle w:val="TAC"/>
            </w:pPr>
          </w:p>
        </w:tc>
      </w:tr>
      <w:tr w:rsidR="00975C97" w:rsidRPr="0001701A" w14:paraId="5D1C3A1E" w14:textId="77777777" w:rsidTr="00E46CF7">
        <w:trPr>
          <w:jc w:val="center"/>
        </w:trPr>
        <w:tc>
          <w:tcPr>
            <w:tcW w:w="3690" w:type="dxa"/>
          </w:tcPr>
          <w:p w14:paraId="41849739" w14:textId="77777777" w:rsidR="00975C97" w:rsidRPr="0001701A" w:rsidRDefault="00975C97" w:rsidP="00E46CF7">
            <w:pPr>
              <w:pStyle w:val="TAL"/>
            </w:pPr>
            <w:r w:rsidRPr="0001701A">
              <w:t xml:space="preserve">  For Slots 0,1,2,3 and Slot i, if mod(i, 20) = {14, 15, 16, 17, 18, 19} for i from {0,…,39}</w:t>
            </w:r>
          </w:p>
        </w:tc>
        <w:tc>
          <w:tcPr>
            <w:tcW w:w="1093" w:type="dxa"/>
            <w:vAlign w:val="center"/>
          </w:tcPr>
          <w:p w14:paraId="16AA47F1" w14:textId="77777777" w:rsidR="00975C97" w:rsidRPr="0001701A" w:rsidRDefault="00975C97" w:rsidP="00E46CF7">
            <w:pPr>
              <w:pStyle w:val="TAC"/>
            </w:pPr>
            <w:r w:rsidRPr="0001701A">
              <w:t>Bits</w:t>
            </w:r>
          </w:p>
        </w:tc>
        <w:tc>
          <w:tcPr>
            <w:tcW w:w="848" w:type="dxa"/>
            <w:vAlign w:val="center"/>
          </w:tcPr>
          <w:p w14:paraId="1D96A10D" w14:textId="77777777" w:rsidR="00975C97" w:rsidRPr="0001701A" w:rsidRDefault="00975C97" w:rsidP="00E46CF7">
            <w:pPr>
              <w:pStyle w:val="TAC"/>
            </w:pPr>
            <w:r w:rsidRPr="0001701A">
              <w:t>N/A</w:t>
            </w:r>
          </w:p>
        </w:tc>
        <w:tc>
          <w:tcPr>
            <w:tcW w:w="848" w:type="dxa"/>
            <w:vAlign w:val="center"/>
          </w:tcPr>
          <w:p w14:paraId="36AD218D" w14:textId="77777777" w:rsidR="00975C97" w:rsidRPr="0001701A" w:rsidRDefault="00975C97" w:rsidP="00E46CF7">
            <w:pPr>
              <w:pStyle w:val="TAC"/>
            </w:pPr>
            <w:r w:rsidRPr="0001701A">
              <w:t>N/A</w:t>
            </w:r>
          </w:p>
        </w:tc>
        <w:tc>
          <w:tcPr>
            <w:tcW w:w="848" w:type="dxa"/>
            <w:vAlign w:val="center"/>
          </w:tcPr>
          <w:p w14:paraId="2AECF00C" w14:textId="77777777" w:rsidR="00975C97" w:rsidRPr="0001701A" w:rsidRDefault="00975C97" w:rsidP="00E46CF7">
            <w:pPr>
              <w:pStyle w:val="TAC"/>
            </w:pPr>
            <w:r w:rsidRPr="0001701A">
              <w:t>N/A</w:t>
            </w:r>
          </w:p>
        </w:tc>
        <w:tc>
          <w:tcPr>
            <w:tcW w:w="848" w:type="dxa"/>
            <w:vAlign w:val="center"/>
          </w:tcPr>
          <w:p w14:paraId="5EC1BD52" w14:textId="77777777" w:rsidR="00975C97" w:rsidRPr="0001701A" w:rsidRDefault="00975C97" w:rsidP="00E46CF7">
            <w:pPr>
              <w:pStyle w:val="TAC"/>
            </w:pPr>
            <w:r w:rsidRPr="0001701A">
              <w:t>N/A</w:t>
            </w:r>
          </w:p>
        </w:tc>
        <w:tc>
          <w:tcPr>
            <w:tcW w:w="848" w:type="dxa"/>
            <w:vAlign w:val="center"/>
          </w:tcPr>
          <w:p w14:paraId="4988DF23" w14:textId="77777777" w:rsidR="00975C97" w:rsidRPr="0001701A" w:rsidRDefault="00975C97" w:rsidP="00E46CF7">
            <w:pPr>
              <w:pStyle w:val="TAC"/>
            </w:pPr>
            <w:r w:rsidRPr="0001701A">
              <w:t>N/A</w:t>
            </w:r>
          </w:p>
        </w:tc>
        <w:tc>
          <w:tcPr>
            <w:tcW w:w="848" w:type="dxa"/>
            <w:vAlign w:val="center"/>
          </w:tcPr>
          <w:p w14:paraId="22E50E38" w14:textId="77777777" w:rsidR="00975C97" w:rsidRPr="0001701A" w:rsidRDefault="00975C97" w:rsidP="00E46CF7">
            <w:pPr>
              <w:pStyle w:val="TAC"/>
            </w:pPr>
            <w:r w:rsidRPr="0001701A">
              <w:t>N/A</w:t>
            </w:r>
          </w:p>
        </w:tc>
        <w:tc>
          <w:tcPr>
            <w:tcW w:w="848" w:type="dxa"/>
            <w:vAlign w:val="center"/>
          </w:tcPr>
          <w:p w14:paraId="485F3F47" w14:textId="77777777" w:rsidR="00975C97" w:rsidRPr="0001701A" w:rsidRDefault="00975C97" w:rsidP="00E46CF7">
            <w:pPr>
              <w:pStyle w:val="TAC"/>
            </w:pPr>
            <w:r w:rsidRPr="0001701A">
              <w:t>N/A</w:t>
            </w:r>
          </w:p>
        </w:tc>
        <w:tc>
          <w:tcPr>
            <w:tcW w:w="848" w:type="dxa"/>
            <w:vAlign w:val="center"/>
          </w:tcPr>
          <w:p w14:paraId="090B64D5" w14:textId="77777777" w:rsidR="00975C97" w:rsidRPr="0001701A" w:rsidRDefault="00975C97" w:rsidP="00E46CF7">
            <w:pPr>
              <w:pStyle w:val="TAC"/>
            </w:pPr>
            <w:r w:rsidRPr="0001701A">
              <w:t>N/A</w:t>
            </w:r>
          </w:p>
        </w:tc>
        <w:tc>
          <w:tcPr>
            <w:tcW w:w="848" w:type="dxa"/>
            <w:vAlign w:val="center"/>
          </w:tcPr>
          <w:p w14:paraId="1527F149" w14:textId="77777777" w:rsidR="00975C97" w:rsidRPr="0001701A" w:rsidRDefault="00975C97" w:rsidP="00E46CF7">
            <w:pPr>
              <w:pStyle w:val="TAC"/>
            </w:pPr>
            <w:r w:rsidRPr="0001701A">
              <w:t>N/A</w:t>
            </w:r>
          </w:p>
        </w:tc>
        <w:tc>
          <w:tcPr>
            <w:tcW w:w="849" w:type="dxa"/>
            <w:vAlign w:val="center"/>
          </w:tcPr>
          <w:p w14:paraId="38602FF2" w14:textId="77777777" w:rsidR="00975C97" w:rsidRPr="0001701A" w:rsidRDefault="00975C97" w:rsidP="00E46CF7">
            <w:pPr>
              <w:pStyle w:val="TAC"/>
            </w:pPr>
            <w:r w:rsidRPr="0001701A">
              <w:t>N/A</w:t>
            </w:r>
          </w:p>
        </w:tc>
      </w:tr>
      <w:tr w:rsidR="00975C97" w:rsidRPr="0001701A" w14:paraId="7BD37D7F" w14:textId="77777777" w:rsidTr="00E46CF7">
        <w:trPr>
          <w:jc w:val="center"/>
        </w:trPr>
        <w:tc>
          <w:tcPr>
            <w:tcW w:w="3690" w:type="dxa"/>
          </w:tcPr>
          <w:p w14:paraId="1EEE7D9F" w14:textId="77777777" w:rsidR="00975C97" w:rsidRPr="0001701A" w:rsidRDefault="00975C97" w:rsidP="00E46CF7">
            <w:pPr>
              <w:pStyle w:val="TAL"/>
            </w:pPr>
            <w:r w:rsidRPr="0001701A">
              <w:t xml:space="preserve">  For Slot i, if mod(i, 20) = {0,…,13} for i from {4,…,39}</w:t>
            </w:r>
          </w:p>
        </w:tc>
        <w:tc>
          <w:tcPr>
            <w:tcW w:w="1093" w:type="dxa"/>
            <w:vAlign w:val="center"/>
          </w:tcPr>
          <w:p w14:paraId="3E5605BE" w14:textId="77777777" w:rsidR="00975C97" w:rsidRPr="0001701A" w:rsidRDefault="00975C97" w:rsidP="00E46CF7">
            <w:pPr>
              <w:pStyle w:val="TAC"/>
            </w:pPr>
            <w:r w:rsidRPr="0001701A">
              <w:t>Bits</w:t>
            </w:r>
          </w:p>
        </w:tc>
        <w:tc>
          <w:tcPr>
            <w:tcW w:w="848" w:type="dxa"/>
            <w:vAlign w:val="center"/>
          </w:tcPr>
          <w:p w14:paraId="052720B8" w14:textId="77777777" w:rsidR="00975C97" w:rsidRPr="0001701A" w:rsidRDefault="00975C97" w:rsidP="00E46CF7">
            <w:pPr>
              <w:pStyle w:val="TAC"/>
            </w:pPr>
            <w:r w:rsidRPr="0001701A">
              <w:t>736</w:t>
            </w:r>
          </w:p>
        </w:tc>
        <w:tc>
          <w:tcPr>
            <w:tcW w:w="848" w:type="dxa"/>
            <w:vAlign w:val="center"/>
          </w:tcPr>
          <w:p w14:paraId="491EEC63" w14:textId="77777777" w:rsidR="00975C97" w:rsidRPr="0001701A" w:rsidRDefault="00975C97" w:rsidP="00E46CF7">
            <w:pPr>
              <w:pStyle w:val="TAC"/>
            </w:pPr>
            <w:r w:rsidRPr="0001701A">
              <w:t>1192</w:t>
            </w:r>
          </w:p>
        </w:tc>
        <w:tc>
          <w:tcPr>
            <w:tcW w:w="848" w:type="dxa"/>
            <w:vAlign w:val="center"/>
          </w:tcPr>
          <w:p w14:paraId="425F7EFC" w14:textId="77777777" w:rsidR="00975C97" w:rsidRPr="0001701A" w:rsidRDefault="00975C97" w:rsidP="00E46CF7">
            <w:pPr>
              <w:pStyle w:val="TAC"/>
            </w:pPr>
            <w:r w:rsidRPr="0001701A">
              <w:t>1608</w:t>
            </w:r>
          </w:p>
        </w:tc>
        <w:tc>
          <w:tcPr>
            <w:tcW w:w="848" w:type="dxa"/>
            <w:vAlign w:val="center"/>
          </w:tcPr>
          <w:p w14:paraId="64976E66" w14:textId="77777777" w:rsidR="00975C97" w:rsidRPr="0001701A" w:rsidRDefault="00975C97" w:rsidP="00E46CF7">
            <w:pPr>
              <w:pStyle w:val="TAC"/>
            </w:pPr>
            <w:r w:rsidRPr="0001701A">
              <w:t>2024</w:t>
            </w:r>
          </w:p>
        </w:tc>
        <w:tc>
          <w:tcPr>
            <w:tcW w:w="848" w:type="dxa"/>
            <w:vAlign w:val="center"/>
          </w:tcPr>
          <w:p w14:paraId="20732BA1" w14:textId="77777777" w:rsidR="00975C97" w:rsidRPr="0001701A" w:rsidRDefault="00975C97" w:rsidP="00E46CF7">
            <w:pPr>
              <w:pStyle w:val="TAC"/>
            </w:pPr>
            <w:r w:rsidRPr="0001701A">
              <w:t>2472</w:t>
            </w:r>
          </w:p>
        </w:tc>
        <w:tc>
          <w:tcPr>
            <w:tcW w:w="848" w:type="dxa"/>
            <w:vAlign w:val="center"/>
          </w:tcPr>
          <w:p w14:paraId="7D5D7A87" w14:textId="77777777" w:rsidR="00975C97" w:rsidRPr="0001701A" w:rsidRDefault="00975C97" w:rsidP="00E46CF7">
            <w:pPr>
              <w:pStyle w:val="TAC"/>
            </w:pPr>
            <w:r w:rsidRPr="0001701A">
              <w:t>3368</w:t>
            </w:r>
          </w:p>
        </w:tc>
        <w:tc>
          <w:tcPr>
            <w:tcW w:w="848" w:type="dxa"/>
            <w:vAlign w:val="center"/>
          </w:tcPr>
          <w:p w14:paraId="06329258" w14:textId="77777777" w:rsidR="00975C97" w:rsidRPr="0001701A" w:rsidRDefault="00975C97" w:rsidP="00E46CF7">
            <w:pPr>
              <w:pStyle w:val="TAC"/>
            </w:pPr>
            <w:r w:rsidRPr="0001701A">
              <w:t>4224</w:t>
            </w:r>
          </w:p>
        </w:tc>
        <w:tc>
          <w:tcPr>
            <w:tcW w:w="848" w:type="dxa"/>
            <w:vAlign w:val="center"/>
          </w:tcPr>
          <w:p w14:paraId="5D24F2D6" w14:textId="77777777" w:rsidR="00975C97" w:rsidRPr="0001701A" w:rsidRDefault="00975C97" w:rsidP="00E46CF7">
            <w:pPr>
              <w:pStyle w:val="TAC"/>
            </w:pPr>
            <w:r w:rsidRPr="0001701A">
              <w:t>5120</w:t>
            </w:r>
          </w:p>
        </w:tc>
        <w:tc>
          <w:tcPr>
            <w:tcW w:w="848" w:type="dxa"/>
            <w:vAlign w:val="center"/>
          </w:tcPr>
          <w:p w14:paraId="6D84F6C6" w14:textId="77777777" w:rsidR="00975C97" w:rsidRPr="0001701A" w:rsidRDefault="00975C97" w:rsidP="00E46CF7">
            <w:pPr>
              <w:pStyle w:val="TAC"/>
            </w:pPr>
            <w:r w:rsidRPr="0001701A">
              <w:t>6912</w:t>
            </w:r>
          </w:p>
        </w:tc>
        <w:tc>
          <w:tcPr>
            <w:tcW w:w="849" w:type="dxa"/>
            <w:vAlign w:val="center"/>
          </w:tcPr>
          <w:p w14:paraId="20FBED83" w14:textId="77777777" w:rsidR="00975C97" w:rsidRPr="0001701A" w:rsidRDefault="00975C97" w:rsidP="00E46CF7">
            <w:pPr>
              <w:pStyle w:val="TAC"/>
            </w:pPr>
            <w:r w:rsidRPr="0001701A">
              <w:t>8712</w:t>
            </w:r>
          </w:p>
        </w:tc>
      </w:tr>
      <w:tr w:rsidR="00975C97" w:rsidRPr="0001701A" w14:paraId="1CFF60E3" w14:textId="77777777" w:rsidTr="00E46CF7">
        <w:trPr>
          <w:jc w:val="center"/>
        </w:trPr>
        <w:tc>
          <w:tcPr>
            <w:tcW w:w="3690" w:type="dxa"/>
          </w:tcPr>
          <w:p w14:paraId="7B827934" w14:textId="77777777" w:rsidR="00975C97" w:rsidRPr="0001701A" w:rsidRDefault="00975C97" w:rsidP="00E46CF7">
            <w:pPr>
              <w:pStyle w:val="TAL"/>
            </w:pPr>
            <w:r w:rsidRPr="0001701A">
              <w:t>Transport block CRC</w:t>
            </w:r>
          </w:p>
        </w:tc>
        <w:tc>
          <w:tcPr>
            <w:tcW w:w="1093" w:type="dxa"/>
            <w:vAlign w:val="center"/>
          </w:tcPr>
          <w:p w14:paraId="5770BAB2" w14:textId="77777777" w:rsidR="00975C97" w:rsidRPr="0001701A" w:rsidRDefault="00975C97" w:rsidP="00E46CF7">
            <w:pPr>
              <w:pStyle w:val="TAC"/>
            </w:pPr>
            <w:r w:rsidRPr="0001701A">
              <w:t>Bits</w:t>
            </w:r>
          </w:p>
        </w:tc>
        <w:tc>
          <w:tcPr>
            <w:tcW w:w="848" w:type="dxa"/>
            <w:vAlign w:val="center"/>
          </w:tcPr>
          <w:p w14:paraId="1AB733C8" w14:textId="77777777" w:rsidR="00975C97" w:rsidRPr="0001701A" w:rsidRDefault="00975C97" w:rsidP="00E46CF7">
            <w:pPr>
              <w:pStyle w:val="TAC"/>
            </w:pPr>
            <w:r w:rsidRPr="0001701A">
              <w:t>16</w:t>
            </w:r>
          </w:p>
        </w:tc>
        <w:tc>
          <w:tcPr>
            <w:tcW w:w="848" w:type="dxa"/>
            <w:vAlign w:val="center"/>
          </w:tcPr>
          <w:p w14:paraId="014A2F77" w14:textId="77777777" w:rsidR="00975C97" w:rsidRPr="0001701A" w:rsidRDefault="00975C97" w:rsidP="00E46CF7">
            <w:pPr>
              <w:pStyle w:val="TAC"/>
            </w:pPr>
            <w:r w:rsidRPr="0001701A">
              <w:t>16</w:t>
            </w:r>
          </w:p>
        </w:tc>
        <w:tc>
          <w:tcPr>
            <w:tcW w:w="848" w:type="dxa"/>
            <w:vAlign w:val="center"/>
          </w:tcPr>
          <w:p w14:paraId="160B975D" w14:textId="77777777" w:rsidR="00975C97" w:rsidRPr="0001701A" w:rsidRDefault="00975C97" w:rsidP="00E46CF7">
            <w:pPr>
              <w:pStyle w:val="TAC"/>
            </w:pPr>
            <w:r w:rsidRPr="0001701A">
              <w:t>16</w:t>
            </w:r>
          </w:p>
        </w:tc>
        <w:tc>
          <w:tcPr>
            <w:tcW w:w="848" w:type="dxa"/>
            <w:vAlign w:val="center"/>
          </w:tcPr>
          <w:p w14:paraId="55BA87ED" w14:textId="77777777" w:rsidR="00975C97" w:rsidRPr="0001701A" w:rsidRDefault="00975C97" w:rsidP="00E46CF7">
            <w:pPr>
              <w:pStyle w:val="TAC"/>
            </w:pPr>
            <w:r w:rsidRPr="0001701A">
              <w:t>16</w:t>
            </w:r>
          </w:p>
        </w:tc>
        <w:tc>
          <w:tcPr>
            <w:tcW w:w="848" w:type="dxa"/>
            <w:vAlign w:val="center"/>
          </w:tcPr>
          <w:p w14:paraId="6FFD7CD4" w14:textId="77777777" w:rsidR="00975C97" w:rsidRPr="0001701A" w:rsidRDefault="00975C97" w:rsidP="00E46CF7">
            <w:pPr>
              <w:pStyle w:val="TAC"/>
            </w:pPr>
            <w:r w:rsidRPr="0001701A">
              <w:t>16</w:t>
            </w:r>
          </w:p>
        </w:tc>
        <w:tc>
          <w:tcPr>
            <w:tcW w:w="848" w:type="dxa"/>
            <w:vAlign w:val="center"/>
          </w:tcPr>
          <w:p w14:paraId="6AAABE8F" w14:textId="77777777" w:rsidR="00975C97" w:rsidRPr="0001701A" w:rsidRDefault="00975C97" w:rsidP="00E46CF7">
            <w:pPr>
              <w:pStyle w:val="TAC"/>
            </w:pPr>
            <w:r w:rsidRPr="0001701A">
              <w:t>16</w:t>
            </w:r>
          </w:p>
        </w:tc>
        <w:tc>
          <w:tcPr>
            <w:tcW w:w="848" w:type="dxa"/>
            <w:vAlign w:val="center"/>
          </w:tcPr>
          <w:p w14:paraId="335D635E" w14:textId="77777777" w:rsidR="00975C97" w:rsidRPr="0001701A" w:rsidRDefault="00975C97" w:rsidP="00E46CF7">
            <w:pPr>
              <w:pStyle w:val="TAC"/>
            </w:pPr>
            <w:r w:rsidRPr="0001701A">
              <w:t>24</w:t>
            </w:r>
          </w:p>
        </w:tc>
        <w:tc>
          <w:tcPr>
            <w:tcW w:w="848" w:type="dxa"/>
            <w:vAlign w:val="center"/>
          </w:tcPr>
          <w:p w14:paraId="20B9EAD0" w14:textId="77777777" w:rsidR="00975C97" w:rsidRPr="0001701A" w:rsidRDefault="00975C97" w:rsidP="00E46CF7">
            <w:pPr>
              <w:pStyle w:val="TAC"/>
            </w:pPr>
            <w:r w:rsidRPr="0001701A">
              <w:t>24</w:t>
            </w:r>
          </w:p>
        </w:tc>
        <w:tc>
          <w:tcPr>
            <w:tcW w:w="848" w:type="dxa"/>
            <w:vAlign w:val="center"/>
          </w:tcPr>
          <w:p w14:paraId="1771E2FD" w14:textId="77777777" w:rsidR="00975C97" w:rsidRPr="0001701A" w:rsidRDefault="00975C97" w:rsidP="00E46CF7">
            <w:pPr>
              <w:pStyle w:val="TAC"/>
            </w:pPr>
            <w:r w:rsidRPr="0001701A">
              <w:t>24</w:t>
            </w:r>
          </w:p>
        </w:tc>
        <w:tc>
          <w:tcPr>
            <w:tcW w:w="849" w:type="dxa"/>
            <w:vAlign w:val="center"/>
          </w:tcPr>
          <w:p w14:paraId="071DCAF2" w14:textId="77777777" w:rsidR="00975C97" w:rsidRPr="0001701A" w:rsidRDefault="00975C97" w:rsidP="00E46CF7">
            <w:pPr>
              <w:pStyle w:val="TAC"/>
            </w:pPr>
            <w:r w:rsidRPr="0001701A">
              <w:t>24</w:t>
            </w:r>
          </w:p>
        </w:tc>
      </w:tr>
      <w:tr w:rsidR="00975C97" w:rsidRPr="0001701A" w14:paraId="68DE70E8" w14:textId="77777777" w:rsidTr="00E46CF7">
        <w:trPr>
          <w:jc w:val="center"/>
        </w:trPr>
        <w:tc>
          <w:tcPr>
            <w:tcW w:w="3690" w:type="dxa"/>
          </w:tcPr>
          <w:p w14:paraId="0C349612" w14:textId="77777777" w:rsidR="00975C97" w:rsidRPr="0001701A" w:rsidRDefault="00975C97" w:rsidP="00E46CF7">
            <w:pPr>
              <w:pStyle w:val="TAL"/>
            </w:pPr>
            <w:r w:rsidRPr="0001701A">
              <w:t>LDPC base graph</w:t>
            </w:r>
          </w:p>
        </w:tc>
        <w:tc>
          <w:tcPr>
            <w:tcW w:w="1093" w:type="dxa"/>
            <w:vAlign w:val="center"/>
          </w:tcPr>
          <w:p w14:paraId="586DED74" w14:textId="77777777" w:rsidR="00975C97" w:rsidRPr="0001701A" w:rsidRDefault="00975C97" w:rsidP="00E46CF7">
            <w:pPr>
              <w:pStyle w:val="TAC"/>
            </w:pPr>
          </w:p>
        </w:tc>
        <w:tc>
          <w:tcPr>
            <w:tcW w:w="848" w:type="dxa"/>
            <w:vAlign w:val="center"/>
          </w:tcPr>
          <w:p w14:paraId="0C3B6ED5" w14:textId="77777777" w:rsidR="00975C97" w:rsidRPr="0001701A" w:rsidRDefault="00975C97" w:rsidP="00E46CF7">
            <w:pPr>
              <w:pStyle w:val="TAC"/>
            </w:pPr>
            <w:r w:rsidRPr="0001701A">
              <w:t>2</w:t>
            </w:r>
          </w:p>
        </w:tc>
        <w:tc>
          <w:tcPr>
            <w:tcW w:w="848" w:type="dxa"/>
            <w:vAlign w:val="center"/>
          </w:tcPr>
          <w:p w14:paraId="5F17A63D" w14:textId="77777777" w:rsidR="00975C97" w:rsidRPr="0001701A" w:rsidRDefault="00975C97" w:rsidP="00E46CF7">
            <w:pPr>
              <w:pStyle w:val="TAC"/>
            </w:pPr>
            <w:r w:rsidRPr="0001701A">
              <w:t>2</w:t>
            </w:r>
          </w:p>
        </w:tc>
        <w:tc>
          <w:tcPr>
            <w:tcW w:w="848" w:type="dxa"/>
            <w:vAlign w:val="center"/>
          </w:tcPr>
          <w:p w14:paraId="2951493B" w14:textId="77777777" w:rsidR="00975C97" w:rsidRPr="0001701A" w:rsidRDefault="00975C97" w:rsidP="00E46CF7">
            <w:pPr>
              <w:pStyle w:val="TAC"/>
            </w:pPr>
            <w:r w:rsidRPr="0001701A">
              <w:t>2</w:t>
            </w:r>
          </w:p>
        </w:tc>
        <w:tc>
          <w:tcPr>
            <w:tcW w:w="848" w:type="dxa"/>
            <w:vAlign w:val="center"/>
          </w:tcPr>
          <w:p w14:paraId="2E731275" w14:textId="77777777" w:rsidR="00975C97" w:rsidRPr="0001701A" w:rsidRDefault="00975C97" w:rsidP="00E46CF7">
            <w:pPr>
              <w:pStyle w:val="TAC"/>
            </w:pPr>
            <w:r w:rsidRPr="0001701A">
              <w:t>2</w:t>
            </w:r>
          </w:p>
        </w:tc>
        <w:tc>
          <w:tcPr>
            <w:tcW w:w="848" w:type="dxa"/>
            <w:vAlign w:val="center"/>
          </w:tcPr>
          <w:p w14:paraId="0F97EAEC" w14:textId="77777777" w:rsidR="00975C97" w:rsidRPr="0001701A" w:rsidRDefault="00975C97" w:rsidP="00E46CF7">
            <w:pPr>
              <w:pStyle w:val="TAC"/>
            </w:pPr>
            <w:r w:rsidRPr="0001701A">
              <w:t>2</w:t>
            </w:r>
          </w:p>
        </w:tc>
        <w:tc>
          <w:tcPr>
            <w:tcW w:w="848" w:type="dxa"/>
            <w:vAlign w:val="center"/>
          </w:tcPr>
          <w:p w14:paraId="521C2019" w14:textId="77777777" w:rsidR="00975C97" w:rsidRPr="0001701A" w:rsidRDefault="00975C97" w:rsidP="00E46CF7">
            <w:pPr>
              <w:pStyle w:val="TAC"/>
            </w:pPr>
            <w:r w:rsidRPr="0001701A">
              <w:t>2</w:t>
            </w:r>
          </w:p>
        </w:tc>
        <w:tc>
          <w:tcPr>
            <w:tcW w:w="848" w:type="dxa"/>
            <w:vAlign w:val="center"/>
          </w:tcPr>
          <w:p w14:paraId="1C083A0C" w14:textId="77777777" w:rsidR="00975C97" w:rsidRPr="0001701A" w:rsidRDefault="00975C97" w:rsidP="00E46CF7">
            <w:pPr>
              <w:pStyle w:val="TAC"/>
            </w:pPr>
            <w:r w:rsidRPr="0001701A">
              <w:t>1</w:t>
            </w:r>
          </w:p>
        </w:tc>
        <w:tc>
          <w:tcPr>
            <w:tcW w:w="848" w:type="dxa"/>
            <w:vAlign w:val="center"/>
          </w:tcPr>
          <w:p w14:paraId="02A7A578" w14:textId="77777777" w:rsidR="00975C97" w:rsidRPr="0001701A" w:rsidRDefault="00975C97" w:rsidP="00E46CF7">
            <w:pPr>
              <w:pStyle w:val="TAC"/>
            </w:pPr>
            <w:r w:rsidRPr="0001701A">
              <w:t>1</w:t>
            </w:r>
          </w:p>
        </w:tc>
        <w:tc>
          <w:tcPr>
            <w:tcW w:w="848" w:type="dxa"/>
            <w:vAlign w:val="center"/>
          </w:tcPr>
          <w:p w14:paraId="7483AE87" w14:textId="77777777" w:rsidR="00975C97" w:rsidRPr="0001701A" w:rsidRDefault="00975C97" w:rsidP="00E46CF7">
            <w:pPr>
              <w:pStyle w:val="TAC"/>
            </w:pPr>
            <w:r w:rsidRPr="0001701A">
              <w:t>1</w:t>
            </w:r>
          </w:p>
        </w:tc>
        <w:tc>
          <w:tcPr>
            <w:tcW w:w="849" w:type="dxa"/>
            <w:vAlign w:val="center"/>
          </w:tcPr>
          <w:p w14:paraId="7ACB6B40" w14:textId="77777777" w:rsidR="00975C97" w:rsidRPr="0001701A" w:rsidRDefault="00975C97" w:rsidP="00E46CF7">
            <w:pPr>
              <w:pStyle w:val="TAC"/>
            </w:pPr>
            <w:r w:rsidRPr="0001701A">
              <w:t>1</w:t>
            </w:r>
          </w:p>
        </w:tc>
      </w:tr>
      <w:tr w:rsidR="00975C97" w:rsidRPr="0001701A" w14:paraId="217DDD6D" w14:textId="77777777" w:rsidTr="00E46CF7">
        <w:trPr>
          <w:jc w:val="center"/>
        </w:trPr>
        <w:tc>
          <w:tcPr>
            <w:tcW w:w="3690" w:type="dxa"/>
          </w:tcPr>
          <w:p w14:paraId="389E5B75" w14:textId="77777777" w:rsidR="00975C97" w:rsidRPr="0001701A" w:rsidRDefault="00975C97" w:rsidP="00E46CF7">
            <w:pPr>
              <w:pStyle w:val="TAL"/>
            </w:pPr>
            <w:r w:rsidRPr="0001701A">
              <w:t>Number of Code Blocks per Slot</w:t>
            </w:r>
          </w:p>
        </w:tc>
        <w:tc>
          <w:tcPr>
            <w:tcW w:w="1093" w:type="dxa"/>
            <w:vAlign w:val="center"/>
          </w:tcPr>
          <w:p w14:paraId="2E2775EA" w14:textId="77777777" w:rsidR="00975C97" w:rsidRPr="0001701A" w:rsidRDefault="00975C97" w:rsidP="00E46CF7">
            <w:pPr>
              <w:pStyle w:val="TAC"/>
            </w:pPr>
          </w:p>
        </w:tc>
        <w:tc>
          <w:tcPr>
            <w:tcW w:w="848" w:type="dxa"/>
            <w:vAlign w:val="center"/>
          </w:tcPr>
          <w:p w14:paraId="3AE366C1" w14:textId="77777777" w:rsidR="00975C97" w:rsidRPr="0001701A" w:rsidRDefault="00975C97" w:rsidP="00E46CF7">
            <w:pPr>
              <w:pStyle w:val="TAC"/>
            </w:pPr>
          </w:p>
        </w:tc>
        <w:tc>
          <w:tcPr>
            <w:tcW w:w="848" w:type="dxa"/>
            <w:vAlign w:val="center"/>
          </w:tcPr>
          <w:p w14:paraId="40E9BE4C" w14:textId="77777777" w:rsidR="00975C97" w:rsidRPr="0001701A" w:rsidRDefault="00975C97" w:rsidP="00E46CF7">
            <w:pPr>
              <w:pStyle w:val="TAC"/>
            </w:pPr>
          </w:p>
        </w:tc>
        <w:tc>
          <w:tcPr>
            <w:tcW w:w="848" w:type="dxa"/>
            <w:vAlign w:val="center"/>
          </w:tcPr>
          <w:p w14:paraId="62364EB0" w14:textId="77777777" w:rsidR="00975C97" w:rsidRPr="0001701A" w:rsidRDefault="00975C97" w:rsidP="00E46CF7">
            <w:pPr>
              <w:pStyle w:val="TAC"/>
            </w:pPr>
          </w:p>
        </w:tc>
        <w:tc>
          <w:tcPr>
            <w:tcW w:w="848" w:type="dxa"/>
            <w:vAlign w:val="center"/>
          </w:tcPr>
          <w:p w14:paraId="5875910D" w14:textId="77777777" w:rsidR="00975C97" w:rsidRPr="0001701A" w:rsidRDefault="00975C97" w:rsidP="00E46CF7">
            <w:pPr>
              <w:pStyle w:val="TAC"/>
            </w:pPr>
          </w:p>
        </w:tc>
        <w:tc>
          <w:tcPr>
            <w:tcW w:w="848" w:type="dxa"/>
            <w:vAlign w:val="center"/>
          </w:tcPr>
          <w:p w14:paraId="314A74C4" w14:textId="77777777" w:rsidR="00975C97" w:rsidRPr="0001701A" w:rsidRDefault="00975C97" w:rsidP="00E46CF7">
            <w:pPr>
              <w:pStyle w:val="TAC"/>
            </w:pPr>
          </w:p>
        </w:tc>
        <w:tc>
          <w:tcPr>
            <w:tcW w:w="848" w:type="dxa"/>
            <w:vAlign w:val="center"/>
          </w:tcPr>
          <w:p w14:paraId="106E6344" w14:textId="77777777" w:rsidR="00975C97" w:rsidRPr="0001701A" w:rsidRDefault="00975C97" w:rsidP="00E46CF7">
            <w:pPr>
              <w:pStyle w:val="TAC"/>
            </w:pPr>
          </w:p>
        </w:tc>
        <w:tc>
          <w:tcPr>
            <w:tcW w:w="848" w:type="dxa"/>
            <w:vAlign w:val="center"/>
          </w:tcPr>
          <w:p w14:paraId="75E2D5EE" w14:textId="77777777" w:rsidR="00975C97" w:rsidRPr="0001701A" w:rsidRDefault="00975C97" w:rsidP="00E46CF7">
            <w:pPr>
              <w:pStyle w:val="TAC"/>
            </w:pPr>
          </w:p>
        </w:tc>
        <w:tc>
          <w:tcPr>
            <w:tcW w:w="848" w:type="dxa"/>
            <w:vAlign w:val="center"/>
          </w:tcPr>
          <w:p w14:paraId="1A360E70" w14:textId="77777777" w:rsidR="00975C97" w:rsidRPr="0001701A" w:rsidRDefault="00975C97" w:rsidP="00E46CF7">
            <w:pPr>
              <w:pStyle w:val="TAC"/>
            </w:pPr>
          </w:p>
        </w:tc>
        <w:tc>
          <w:tcPr>
            <w:tcW w:w="848" w:type="dxa"/>
            <w:vAlign w:val="center"/>
          </w:tcPr>
          <w:p w14:paraId="26D4A5A5" w14:textId="77777777" w:rsidR="00975C97" w:rsidRPr="0001701A" w:rsidRDefault="00975C97" w:rsidP="00E46CF7">
            <w:pPr>
              <w:pStyle w:val="TAC"/>
            </w:pPr>
          </w:p>
        </w:tc>
        <w:tc>
          <w:tcPr>
            <w:tcW w:w="849" w:type="dxa"/>
            <w:vAlign w:val="center"/>
          </w:tcPr>
          <w:p w14:paraId="46E3854E" w14:textId="77777777" w:rsidR="00975C97" w:rsidRPr="0001701A" w:rsidRDefault="00975C97" w:rsidP="00E46CF7">
            <w:pPr>
              <w:pStyle w:val="TAC"/>
            </w:pPr>
          </w:p>
        </w:tc>
      </w:tr>
      <w:tr w:rsidR="00975C97" w:rsidRPr="0001701A" w14:paraId="68C02E0C" w14:textId="77777777" w:rsidTr="00E46CF7">
        <w:trPr>
          <w:jc w:val="center"/>
        </w:trPr>
        <w:tc>
          <w:tcPr>
            <w:tcW w:w="3690" w:type="dxa"/>
          </w:tcPr>
          <w:p w14:paraId="74A45B23" w14:textId="77777777" w:rsidR="00975C97" w:rsidRPr="0001701A" w:rsidRDefault="00975C97" w:rsidP="00E46CF7">
            <w:pPr>
              <w:pStyle w:val="TAL"/>
            </w:pPr>
            <w:r w:rsidRPr="0001701A">
              <w:t xml:space="preserve">  For Slots 0,1,2,3 and Slot i, if mod(i, 20) = {14, 15, 16, 17, 18, 19} for i from {0,…,39}</w:t>
            </w:r>
          </w:p>
        </w:tc>
        <w:tc>
          <w:tcPr>
            <w:tcW w:w="1093" w:type="dxa"/>
            <w:vAlign w:val="center"/>
          </w:tcPr>
          <w:p w14:paraId="604944ED" w14:textId="77777777" w:rsidR="00975C97" w:rsidRPr="0001701A" w:rsidRDefault="00975C97" w:rsidP="00E46CF7">
            <w:pPr>
              <w:pStyle w:val="TAC"/>
            </w:pPr>
            <w:r w:rsidRPr="0001701A">
              <w:t>CBs</w:t>
            </w:r>
          </w:p>
        </w:tc>
        <w:tc>
          <w:tcPr>
            <w:tcW w:w="848" w:type="dxa"/>
            <w:vAlign w:val="center"/>
          </w:tcPr>
          <w:p w14:paraId="75E611A2" w14:textId="77777777" w:rsidR="00975C97" w:rsidRPr="0001701A" w:rsidRDefault="00975C97" w:rsidP="00E46CF7">
            <w:pPr>
              <w:pStyle w:val="TAC"/>
            </w:pPr>
            <w:r w:rsidRPr="0001701A">
              <w:t>N/A</w:t>
            </w:r>
          </w:p>
        </w:tc>
        <w:tc>
          <w:tcPr>
            <w:tcW w:w="848" w:type="dxa"/>
            <w:vAlign w:val="center"/>
          </w:tcPr>
          <w:p w14:paraId="163F7661" w14:textId="77777777" w:rsidR="00975C97" w:rsidRPr="0001701A" w:rsidRDefault="00975C97" w:rsidP="00E46CF7">
            <w:pPr>
              <w:pStyle w:val="TAC"/>
            </w:pPr>
            <w:r w:rsidRPr="0001701A">
              <w:t>N/A</w:t>
            </w:r>
          </w:p>
        </w:tc>
        <w:tc>
          <w:tcPr>
            <w:tcW w:w="848" w:type="dxa"/>
            <w:vAlign w:val="center"/>
          </w:tcPr>
          <w:p w14:paraId="1BAD2AE7" w14:textId="77777777" w:rsidR="00975C97" w:rsidRPr="0001701A" w:rsidRDefault="00975C97" w:rsidP="00E46CF7">
            <w:pPr>
              <w:pStyle w:val="TAC"/>
            </w:pPr>
            <w:r w:rsidRPr="0001701A">
              <w:t>N/A</w:t>
            </w:r>
          </w:p>
        </w:tc>
        <w:tc>
          <w:tcPr>
            <w:tcW w:w="848" w:type="dxa"/>
            <w:vAlign w:val="center"/>
          </w:tcPr>
          <w:p w14:paraId="5D539437" w14:textId="77777777" w:rsidR="00975C97" w:rsidRPr="0001701A" w:rsidRDefault="00975C97" w:rsidP="00E46CF7">
            <w:pPr>
              <w:pStyle w:val="TAC"/>
            </w:pPr>
            <w:r w:rsidRPr="0001701A">
              <w:t>N/A</w:t>
            </w:r>
          </w:p>
        </w:tc>
        <w:tc>
          <w:tcPr>
            <w:tcW w:w="848" w:type="dxa"/>
            <w:vAlign w:val="center"/>
          </w:tcPr>
          <w:p w14:paraId="6A69F9F0" w14:textId="77777777" w:rsidR="00975C97" w:rsidRPr="0001701A" w:rsidRDefault="00975C97" w:rsidP="00E46CF7">
            <w:pPr>
              <w:pStyle w:val="TAC"/>
            </w:pPr>
            <w:r w:rsidRPr="0001701A">
              <w:t>N/A</w:t>
            </w:r>
          </w:p>
        </w:tc>
        <w:tc>
          <w:tcPr>
            <w:tcW w:w="848" w:type="dxa"/>
            <w:vAlign w:val="center"/>
          </w:tcPr>
          <w:p w14:paraId="7EA664F8" w14:textId="77777777" w:rsidR="00975C97" w:rsidRPr="0001701A" w:rsidRDefault="00975C97" w:rsidP="00E46CF7">
            <w:pPr>
              <w:pStyle w:val="TAC"/>
            </w:pPr>
            <w:r w:rsidRPr="0001701A">
              <w:t>N/A</w:t>
            </w:r>
          </w:p>
        </w:tc>
        <w:tc>
          <w:tcPr>
            <w:tcW w:w="848" w:type="dxa"/>
            <w:vAlign w:val="center"/>
          </w:tcPr>
          <w:p w14:paraId="507C76CD" w14:textId="77777777" w:rsidR="00975C97" w:rsidRPr="0001701A" w:rsidRDefault="00975C97" w:rsidP="00E46CF7">
            <w:pPr>
              <w:pStyle w:val="TAC"/>
            </w:pPr>
            <w:r w:rsidRPr="0001701A">
              <w:t>N/A</w:t>
            </w:r>
          </w:p>
        </w:tc>
        <w:tc>
          <w:tcPr>
            <w:tcW w:w="848" w:type="dxa"/>
            <w:vAlign w:val="center"/>
          </w:tcPr>
          <w:p w14:paraId="51E6884A" w14:textId="77777777" w:rsidR="00975C97" w:rsidRPr="0001701A" w:rsidRDefault="00975C97" w:rsidP="00E46CF7">
            <w:pPr>
              <w:pStyle w:val="TAC"/>
            </w:pPr>
            <w:r w:rsidRPr="0001701A">
              <w:t>N/A</w:t>
            </w:r>
          </w:p>
        </w:tc>
        <w:tc>
          <w:tcPr>
            <w:tcW w:w="848" w:type="dxa"/>
            <w:vAlign w:val="center"/>
          </w:tcPr>
          <w:p w14:paraId="1407555A" w14:textId="77777777" w:rsidR="00975C97" w:rsidRPr="0001701A" w:rsidRDefault="00975C97" w:rsidP="00E46CF7">
            <w:pPr>
              <w:pStyle w:val="TAC"/>
            </w:pPr>
            <w:r w:rsidRPr="0001701A">
              <w:t>N/A</w:t>
            </w:r>
          </w:p>
        </w:tc>
        <w:tc>
          <w:tcPr>
            <w:tcW w:w="849" w:type="dxa"/>
            <w:vAlign w:val="center"/>
          </w:tcPr>
          <w:p w14:paraId="786228B2" w14:textId="77777777" w:rsidR="00975C97" w:rsidRPr="0001701A" w:rsidRDefault="00975C97" w:rsidP="00E46CF7">
            <w:pPr>
              <w:pStyle w:val="TAC"/>
            </w:pPr>
            <w:r w:rsidRPr="0001701A">
              <w:t>N/A</w:t>
            </w:r>
          </w:p>
        </w:tc>
      </w:tr>
      <w:tr w:rsidR="00975C97" w:rsidRPr="0001701A" w14:paraId="07962FDB" w14:textId="77777777" w:rsidTr="00E46CF7">
        <w:trPr>
          <w:jc w:val="center"/>
        </w:trPr>
        <w:tc>
          <w:tcPr>
            <w:tcW w:w="3690" w:type="dxa"/>
          </w:tcPr>
          <w:p w14:paraId="2FB36617" w14:textId="77777777" w:rsidR="00975C97" w:rsidRPr="0001701A" w:rsidRDefault="00975C97" w:rsidP="00E46CF7">
            <w:pPr>
              <w:pStyle w:val="TAL"/>
            </w:pPr>
            <w:r w:rsidRPr="0001701A">
              <w:t xml:space="preserve">  For Slot i, if mod(i, 20) = {0,…,13} for i from {4,…,39}</w:t>
            </w:r>
          </w:p>
        </w:tc>
        <w:tc>
          <w:tcPr>
            <w:tcW w:w="1093" w:type="dxa"/>
            <w:vAlign w:val="center"/>
          </w:tcPr>
          <w:p w14:paraId="10605122" w14:textId="77777777" w:rsidR="00975C97" w:rsidRPr="0001701A" w:rsidRDefault="00975C97" w:rsidP="00E46CF7">
            <w:pPr>
              <w:pStyle w:val="TAC"/>
            </w:pPr>
            <w:r w:rsidRPr="0001701A">
              <w:t>CBs</w:t>
            </w:r>
          </w:p>
        </w:tc>
        <w:tc>
          <w:tcPr>
            <w:tcW w:w="848" w:type="dxa"/>
            <w:vAlign w:val="center"/>
          </w:tcPr>
          <w:p w14:paraId="5A15317C" w14:textId="77777777" w:rsidR="00975C97" w:rsidRPr="0001701A" w:rsidRDefault="00975C97" w:rsidP="00E46CF7">
            <w:pPr>
              <w:pStyle w:val="TAC"/>
            </w:pPr>
            <w:r w:rsidRPr="0001701A">
              <w:t>1</w:t>
            </w:r>
          </w:p>
        </w:tc>
        <w:tc>
          <w:tcPr>
            <w:tcW w:w="848" w:type="dxa"/>
            <w:vAlign w:val="center"/>
          </w:tcPr>
          <w:p w14:paraId="7A183B5C" w14:textId="77777777" w:rsidR="00975C97" w:rsidRPr="0001701A" w:rsidRDefault="00975C97" w:rsidP="00E46CF7">
            <w:pPr>
              <w:pStyle w:val="TAC"/>
            </w:pPr>
            <w:r w:rsidRPr="0001701A">
              <w:t>1</w:t>
            </w:r>
          </w:p>
        </w:tc>
        <w:tc>
          <w:tcPr>
            <w:tcW w:w="848" w:type="dxa"/>
            <w:vAlign w:val="center"/>
          </w:tcPr>
          <w:p w14:paraId="0EAA260C" w14:textId="77777777" w:rsidR="00975C97" w:rsidRPr="0001701A" w:rsidRDefault="00975C97" w:rsidP="00E46CF7">
            <w:pPr>
              <w:pStyle w:val="TAC"/>
            </w:pPr>
            <w:r w:rsidRPr="0001701A">
              <w:t>1</w:t>
            </w:r>
          </w:p>
        </w:tc>
        <w:tc>
          <w:tcPr>
            <w:tcW w:w="848" w:type="dxa"/>
            <w:vAlign w:val="center"/>
          </w:tcPr>
          <w:p w14:paraId="308243F2" w14:textId="77777777" w:rsidR="00975C97" w:rsidRPr="0001701A" w:rsidRDefault="00975C97" w:rsidP="00E46CF7">
            <w:pPr>
              <w:pStyle w:val="TAC"/>
            </w:pPr>
            <w:r w:rsidRPr="0001701A">
              <w:t>1</w:t>
            </w:r>
          </w:p>
        </w:tc>
        <w:tc>
          <w:tcPr>
            <w:tcW w:w="848" w:type="dxa"/>
            <w:vAlign w:val="center"/>
          </w:tcPr>
          <w:p w14:paraId="10756D7D" w14:textId="77777777" w:rsidR="00975C97" w:rsidRPr="0001701A" w:rsidRDefault="00975C97" w:rsidP="00E46CF7">
            <w:pPr>
              <w:pStyle w:val="TAC"/>
            </w:pPr>
            <w:r w:rsidRPr="0001701A">
              <w:t>1</w:t>
            </w:r>
          </w:p>
        </w:tc>
        <w:tc>
          <w:tcPr>
            <w:tcW w:w="848" w:type="dxa"/>
            <w:vAlign w:val="center"/>
          </w:tcPr>
          <w:p w14:paraId="03F60E55" w14:textId="77777777" w:rsidR="00975C97" w:rsidRPr="0001701A" w:rsidRDefault="00975C97" w:rsidP="00E46CF7">
            <w:pPr>
              <w:pStyle w:val="TAC"/>
            </w:pPr>
            <w:r w:rsidRPr="0001701A">
              <w:t>1</w:t>
            </w:r>
          </w:p>
        </w:tc>
        <w:tc>
          <w:tcPr>
            <w:tcW w:w="848" w:type="dxa"/>
            <w:vAlign w:val="center"/>
          </w:tcPr>
          <w:p w14:paraId="11909605" w14:textId="77777777" w:rsidR="00975C97" w:rsidRPr="0001701A" w:rsidRDefault="00975C97" w:rsidP="00E46CF7">
            <w:pPr>
              <w:pStyle w:val="TAC"/>
            </w:pPr>
            <w:r w:rsidRPr="0001701A">
              <w:t>1</w:t>
            </w:r>
          </w:p>
        </w:tc>
        <w:tc>
          <w:tcPr>
            <w:tcW w:w="848" w:type="dxa"/>
            <w:vAlign w:val="center"/>
          </w:tcPr>
          <w:p w14:paraId="72D7E7B3" w14:textId="77777777" w:rsidR="00975C97" w:rsidRPr="0001701A" w:rsidRDefault="00975C97" w:rsidP="00E46CF7">
            <w:pPr>
              <w:pStyle w:val="TAC"/>
            </w:pPr>
            <w:r w:rsidRPr="0001701A">
              <w:t>1</w:t>
            </w:r>
          </w:p>
        </w:tc>
        <w:tc>
          <w:tcPr>
            <w:tcW w:w="848" w:type="dxa"/>
            <w:vAlign w:val="center"/>
          </w:tcPr>
          <w:p w14:paraId="5FE0AC78" w14:textId="77777777" w:rsidR="00975C97" w:rsidRPr="0001701A" w:rsidRDefault="00975C97" w:rsidP="00E46CF7">
            <w:pPr>
              <w:pStyle w:val="TAC"/>
            </w:pPr>
            <w:r w:rsidRPr="0001701A">
              <w:t>1</w:t>
            </w:r>
          </w:p>
        </w:tc>
        <w:tc>
          <w:tcPr>
            <w:tcW w:w="849" w:type="dxa"/>
            <w:vAlign w:val="center"/>
          </w:tcPr>
          <w:p w14:paraId="49456DE8" w14:textId="77777777" w:rsidR="00975C97" w:rsidRPr="0001701A" w:rsidRDefault="00975C97" w:rsidP="00E46CF7">
            <w:pPr>
              <w:pStyle w:val="TAC"/>
            </w:pPr>
            <w:r w:rsidRPr="0001701A">
              <w:t>2</w:t>
            </w:r>
          </w:p>
        </w:tc>
      </w:tr>
      <w:tr w:rsidR="00975C97" w:rsidRPr="0001701A" w14:paraId="74186B2E" w14:textId="77777777" w:rsidTr="00E46CF7">
        <w:trPr>
          <w:jc w:val="center"/>
        </w:trPr>
        <w:tc>
          <w:tcPr>
            <w:tcW w:w="3690" w:type="dxa"/>
          </w:tcPr>
          <w:p w14:paraId="27B69E7B" w14:textId="77777777" w:rsidR="00975C97" w:rsidRPr="0001701A" w:rsidRDefault="00975C97" w:rsidP="00E46CF7">
            <w:pPr>
              <w:pStyle w:val="TAL"/>
            </w:pPr>
            <w:r w:rsidRPr="0001701A">
              <w:t>Binary Channel Bits per Slot</w:t>
            </w:r>
          </w:p>
        </w:tc>
        <w:tc>
          <w:tcPr>
            <w:tcW w:w="1093" w:type="dxa"/>
            <w:vAlign w:val="center"/>
          </w:tcPr>
          <w:p w14:paraId="23EA97D2" w14:textId="77777777" w:rsidR="00975C97" w:rsidRPr="0001701A" w:rsidRDefault="00975C97" w:rsidP="00E46CF7">
            <w:pPr>
              <w:pStyle w:val="TAC"/>
            </w:pPr>
          </w:p>
        </w:tc>
        <w:tc>
          <w:tcPr>
            <w:tcW w:w="848" w:type="dxa"/>
            <w:vAlign w:val="center"/>
          </w:tcPr>
          <w:p w14:paraId="79CF2389" w14:textId="77777777" w:rsidR="00975C97" w:rsidRPr="0001701A" w:rsidRDefault="00975C97" w:rsidP="00E46CF7">
            <w:pPr>
              <w:pStyle w:val="TAC"/>
            </w:pPr>
          </w:p>
        </w:tc>
        <w:tc>
          <w:tcPr>
            <w:tcW w:w="848" w:type="dxa"/>
            <w:vAlign w:val="center"/>
          </w:tcPr>
          <w:p w14:paraId="1A932D37" w14:textId="77777777" w:rsidR="00975C97" w:rsidRPr="0001701A" w:rsidRDefault="00975C97" w:rsidP="00E46CF7">
            <w:pPr>
              <w:pStyle w:val="TAC"/>
            </w:pPr>
          </w:p>
        </w:tc>
        <w:tc>
          <w:tcPr>
            <w:tcW w:w="848" w:type="dxa"/>
            <w:vAlign w:val="center"/>
          </w:tcPr>
          <w:p w14:paraId="1B3A66EE" w14:textId="77777777" w:rsidR="00975C97" w:rsidRPr="0001701A" w:rsidRDefault="00975C97" w:rsidP="00E46CF7">
            <w:pPr>
              <w:pStyle w:val="TAC"/>
            </w:pPr>
          </w:p>
        </w:tc>
        <w:tc>
          <w:tcPr>
            <w:tcW w:w="848" w:type="dxa"/>
            <w:vAlign w:val="center"/>
          </w:tcPr>
          <w:p w14:paraId="2A8B8B09" w14:textId="77777777" w:rsidR="00975C97" w:rsidRPr="0001701A" w:rsidRDefault="00975C97" w:rsidP="00E46CF7">
            <w:pPr>
              <w:pStyle w:val="TAC"/>
            </w:pPr>
          </w:p>
        </w:tc>
        <w:tc>
          <w:tcPr>
            <w:tcW w:w="848" w:type="dxa"/>
            <w:vAlign w:val="center"/>
          </w:tcPr>
          <w:p w14:paraId="46619230" w14:textId="77777777" w:rsidR="00975C97" w:rsidRPr="0001701A" w:rsidRDefault="00975C97" w:rsidP="00E46CF7">
            <w:pPr>
              <w:pStyle w:val="TAC"/>
            </w:pPr>
          </w:p>
        </w:tc>
        <w:tc>
          <w:tcPr>
            <w:tcW w:w="848" w:type="dxa"/>
            <w:vAlign w:val="center"/>
          </w:tcPr>
          <w:p w14:paraId="283224F0" w14:textId="77777777" w:rsidR="00975C97" w:rsidRPr="0001701A" w:rsidRDefault="00975C97" w:rsidP="00E46CF7">
            <w:pPr>
              <w:pStyle w:val="TAC"/>
            </w:pPr>
          </w:p>
        </w:tc>
        <w:tc>
          <w:tcPr>
            <w:tcW w:w="848" w:type="dxa"/>
            <w:vAlign w:val="center"/>
          </w:tcPr>
          <w:p w14:paraId="26BFDB70" w14:textId="77777777" w:rsidR="00975C97" w:rsidRPr="0001701A" w:rsidRDefault="00975C97" w:rsidP="00E46CF7">
            <w:pPr>
              <w:pStyle w:val="TAC"/>
            </w:pPr>
          </w:p>
        </w:tc>
        <w:tc>
          <w:tcPr>
            <w:tcW w:w="848" w:type="dxa"/>
            <w:vAlign w:val="center"/>
          </w:tcPr>
          <w:p w14:paraId="29521FC5" w14:textId="77777777" w:rsidR="00975C97" w:rsidRPr="0001701A" w:rsidRDefault="00975C97" w:rsidP="00E46CF7">
            <w:pPr>
              <w:pStyle w:val="TAC"/>
            </w:pPr>
          </w:p>
        </w:tc>
        <w:tc>
          <w:tcPr>
            <w:tcW w:w="848" w:type="dxa"/>
            <w:vAlign w:val="center"/>
          </w:tcPr>
          <w:p w14:paraId="4E99985D" w14:textId="77777777" w:rsidR="00975C97" w:rsidRPr="0001701A" w:rsidRDefault="00975C97" w:rsidP="00E46CF7">
            <w:pPr>
              <w:pStyle w:val="TAC"/>
            </w:pPr>
          </w:p>
        </w:tc>
        <w:tc>
          <w:tcPr>
            <w:tcW w:w="849" w:type="dxa"/>
            <w:vAlign w:val="center"/>
          </w:tcPr>
          <w:p w14:paraId="757712C8" w14:textId="77777777" w:rsidR="00975C97" w:rsidRPr="0001701A" w:rsidRDefault="00975C97" w:rsidP="00E46CF7">
            <w:pPr>
              <w:pStyle w:val="TAC"/>
            </w:pPr>
          </w:p>
        </w:tc>
      </w:tr>
      <w:tr w:rsidR="00975C97" w:rsidRPr="0001701A" w14:paraId="5B90BDEF" w14:textId="77777777" w:rsidTr="00E46CF7">
        <w:trPr>
          <w:jc w:val="center"/>
        </w:trPr>
        <w:tc>
          <w:tcPr>
            <w:tcW w:w="3690" w:type="dxa"/>
          </w:tcPr>
          <w:p w14:paraId="67D4AC89" w14:textId="77777777" w:rsidR="00975C97" w:rsidRPr="0001701A" w:rsidRDefault="00975C97" w:rsidP="00E46CF7">
            <w:pPr>
              <w:pStyle w:val="TAL"/>
            </w:pPr>
            <w:r w:rsidRPr="0001701A">
              <w:t xml:space="preserve">  For Slots 0,1,2,3 and Slot i, if mod(i, 20) = {14, 15, 16, 17, 18, 19} for i from {0,…,39}</w:t>
            </w:r>
          </w:p>
        </w:tc>
        <w:tc>
          <w:tcPr>
            <w:tcW w:w="1093" w:type="dxa"/>
            <w:vAlign w:val="center"/>
          </w:tcPr>
          <w:p w14:paraId="64EBE21A" w14:textId="77777777" w:rsidR="00975C97" w:rsidRPr="0001701A" w:rsidRDefault="00975C97" w:rsidP="00E46CF7">
            <w:pPr>
              <w:pStyle w:val="TAC"/>
            </w:pPr>
            <w:r w:rsidRPr="0001701A">
              <w:t>Bits</w:t>
            </w:r>
          </w:p>
        </w:tc>
        <w:tc>
          <w:tcPr>
            <w:tcW w:w="848" w:type="dxa"/>
            <w:vAlign w:val="center"/>
          </w:tcPr>
          <w:p w14:paraId="484DF395" w14:textId="77777777" w:rsidR="00975C97" w:rsidRPr="0001701A" w:rsidRDefault="00975C97" w:rsidP="00E46CF7">
            <w:pPr>
              <w:pStyle w:val="TAC"/>
            </w:pPr>
            <w:r w:rsidRPr="0001701A">
              <w:t>N/A</w:t>
            </w:r>
          </w:p>
        </w:tc>
        <w:tc>
          <w:tcPr>
            <w:tcW w:w="848" w:type="dxa"/>
            <w:vAlign w:val="center"/>
          </w:tcPr>
          <w:p w14:paraId="718689CC" w14:textId="77777777" w:rsidR="00975C97" w:rsidRPr="0001701A" w:rsidRDefault="00975C97" w:rsidP="00E46CF7">
            <w:pPr>
              <w:pStyle w:val="TAC"/>
            </w:pPr>
            <w:r w:rsidRPr="0001701A">
              <w:t>N/A</w:t>
            </w:r>
          </w:p>
        </w:tc>
        <w:tc>
          <w:tcPr>
            <w:tcW w:w="848" w:type="dxa"/>
            <w:vAlign w:val="center"/>
          </w:tcPr>
          <w:p w14:paraId="51613BD0" w14:textId="77777777" w:rsidR="00975C97" w:rsidRPr="0001701A" w:rsidRDefault="00975C97" w:rsidP="00E46CF7">
            <w:pPr>
              <w:pStyle w:val="TAC"/>
            </w:pPr>
            <w:r w:rsidRPr="0001701A">
              <w:t>N/A</w:t>
            </w:r>
          </w:p>
        </w:tc>
        <w:tc>
          <w:tcPr>
            <w:tcW w:w="848" w:type="dxa"/>
            <w:vAlign w:val="center"/>
          </w:tcPr>
          <w:p w14:paraId="1A407933" w14:textId="77777777" w:rsidR="00975C97" w:rsidRPr="0001701A" w:rsidRDefault="00975C97" w:rsidP="00E46CF7">
            <w:pPr>
              <w:pStyle w:val="TAC"/>
            </w:pPr>
            <w:r w:rsidRPr="0001701A">
              <w:t>N/A</w:t>
            </w:r>
          </w:p>
        </w:tc>
        <w:tc>
          <w:tcPr>
            <w:tcW w:w="848" w:type="dxa"/>
            <w:vAlign w:val="center"/>
          </w:tcPr>
          <w:p w14:paraId="36765CD0" w14:textId="77777777" w:rsidR="00975C97" w:rsidRPr="0001701A" w:rsidRDefault="00975C97" w:rsidP="00E46CF7">
            <w:pPr>
              <w:pStyle w:val="TAC"/>
            </w:pPr>
            <w:r w:rsidRPr="0001701A">
              <w:t>N/A</w:t>
            </w:r>
          </w:p>
        </w:tc>
        <w:tc>
          <w:tcPr>
            <w:tcW w:w="848" w:type="dxa"/>
            <w:vAlign w:val="center"/>
          </w:tcPr>
          <w:p w14:paraId="75D375BF" w14:textId="77777777" w:rsidR="00975C97" w:rsidRPr="0001701A" w:rsidRDefault="00975C97" w:rsidP="00E46CF7">
            <w:pPr>
              <w:pStyle w:val="TAC"/>
            </w:pPr>
            <w:r w:rsidRPr="0001701A">
              <w:t>N/A</w:t>
            </w:r>
          </w:p>
        </w:tc>
        <w:tc>
          <w:tcPr>
            <w:tcW w:w="848" w:type="dxa"/>
            <w:vAlign w:val="center"/>
          </w:tcPr>
          <w:p w14:paraId="4C590697" w14:textId="77777777" w:rsidR="00975C97" w:rsidRPr="0001701A" w:rsidRDefault="00975C97" w:rsidP="00E46CF7">
            <w:pPr>
              <w:pStyle w:val="TAC"/>
            </w:pPr>
            <w:r w:rsidRPr="0001701A">
              <w:t>N/A</w:t>
            </w:r>
          </w:p>
        </w:tc>
        <w:tc>
          <w:tcPr>
            <w:tcW w:w="848" w:type="dxa"/>
            <w:vAlign w:val="center"/>
          </w:tcPr>
          <w:p w14:paraId="0E5E9F68" w14:textId="77777777" w:rsidR="00975C97" w:rsidRPr="0001701A" w:rsidRDefault="00975C97" w:rsidP="00E46CF7">
            <w:pPr>
              <w:pStyle w:val="TAC"/>
            </w:pPr>
            <w:r w:rsidRPr="0001701A">
              <w:t>N/A</w:t>
            </w:r>
          </w:p>
        </w:tc>
        <w:tc>
          <w:tcPr>
            <w:tcW w:w="848" w:type="dxa"/>
            <w:vAlign w:val="center"/>
          </w:tcPr>
          <w:p w14:paraId="5F16165F" w14:textId="77777777" w:rsidR="00975C97" w:rsidRPr="0001701A" w:rsidRDefault="00975C97" w:rsidP="00E46CF7">
            <w:pPr>
              <w:pStyle w:val="TAC"/>
            </w:pPr>
            <w:r w:rsidRPr="0001701A">
              <w:t>N/A</w:t>
            </w:r>
          </w:p>
        </w:tc>
        <w:tc>
          <w:tcPr>
            <w:tcW w:w="849" w:type="dxa"/>
            <w:vAlign w:val="center"/>
          </w:tcPr>
          <w:p w14:paraId="6D652030" w14:textId="77777777" w:rsidR="00975C97" w:rsidRPr="0001701A" w:rsidRDefault="00975C97" w:rsidP="00E46CF7">
            <w:pPr>
              <w:pStyle w:val="TAC"/>
            </w:pPr>
            <w:r w:rsidRPr="0001701A">
              <w:t>N/A</w:t>
            </w:r>
          </w:p>
        </w:tc>
      </w:tr>
      <w:tr w:rsidR="00975C97" w:rsidRPr="0001701A" w14:paraId="67330A92" w14:textId="77777777" w:rsidTr="00E46CF7">
        <w:trPr>
          <w:jc w:val="center"/>
        </w:trPr>
        <w:tc>
          <w:tcPr>
            <w:tcW w:w="3690" w:type="dxa"/>
          </w:tcPr>
          <w:p w14:paraId="5AD35443" w14:textId="2A318D7A" w:rsidR="00975C97" w:rsidRPr="0001701A" w:rsidRDefault="00975C97" w:rsidP="00E46CF7">
            <w:pPr>
              <w:pStyle w:val="TAL"/>
            </w:pPr>
            <w:r w:rsidRPr="0001701A">
              <w:t xml:space="preserve">  For Slot i, if mod(i, </w:t>
            </w:r>
            <w:r w:rsidR="00956A30" w:rsidRPr="0001701A">
              <w:t>20</w:t>
            </w:r>
            <w:r w:rsidRPr="0001701A">
              <w:t>) = {0,…,13} for i from {4,…,39}</w:t>
            </w:r>
          </w:p>
        </w:tc>
        <w:tc>
          <w:tcPr>
            <w:tcW w:w="1093" w:type="dxa"/>
            <w:vAlign w:val="center"/>
          </w:tcPr>
          <w:p w14:paraId="78547164" w14:textId="77777777" w:rsidR="00975C97" w:rsidRPr="0001701A" w:rsidRDefault="00975C97" w:rsidP="00E46CF7">
            <w:pPr>
              <w:pStyle w:val="TAC"/>
            </w:pPr>
            <w:r w:rsidRPr="0001701A">
              <w:t>Bits</w:t>
            </w:r>
          </w:p>
        </w:tc>
        <w:tc>
          <w:tcPr>
            <w:tcW w:w="848" w:type="dxa"/>
            <w:vAlign w:val="center"/>
          </w:tcPr>
          <w:p w14:paraId="5A8F0E79" w14:textId="77777777" w:rsidR="00975C97" w:rsidRPr="0001701A" w:rsidRDefault="00975C97" w:rsidP="00E46CF7">
            <w:pPr>
              <w:pStyle w:val="TAC"/>
            </w:pPr>
            <w:r w:rsidRPr="0001701A">
              <w:t>2376</w:t>
            </w:r>
          </w:p>
        </w:tc>
        <w:tc>
          <w:tcPr>
            <w:tcW w:w="848" w:type="dxa"/>
            <w:vAlign w:val="center"/>
          </w:tcPr>
          <w:p w14:paraId="3D2B2F9E" w14:textId="77777777" w:rsidR="00975C97" w:rsidRPr="0001701A" w:rsidRDefault="00975C97" w:rsidP="00E46CF7">
            <w:pPr>
              <w:pStyle w:val="TAC"/>
            </w:pPr>
            <w:r w:rsidRPr="0001701A">
              <w:t>3888</w:t>
            </w:r>
          </w:p>
        </w:tc>
        <w:tc>
          <w:tcPr>
            <w:tcW w:w="848" w:type="dxa"/>
            <w:vAlign w:val="center"/>
          </w:tcPr>
          <w:p w14:paraId="3CCE9D4F" w14:textId="77777777" w:rsidR="00975C97" w:rsidRPr="0001701A" w:rsidRDefault="00975C97" w:rsidP="00E46CF7">
            <w:pPr>
              <w:pStyle w:val="TAC"/>
            </w:pPr>
            <w:r w:rsidRPr="0001701A">
              <w:t>5184</w:t>
            </w:r>
          </w:p>
        </w:tc>
        <w:tc>
          <w:tcPr>
            <w:tcW w:w="848" w:type="dxa"/>
            <w:vAlign w:val="center"/>
          </w:tcPr>
          <w:p w14:paraId="5D75C287" w14:textId="77777777" w:rsidR="00975C97" w:rsidRPr="0001701A" w:rsidRDefault="00975C97" w:rsidP="00E46CF7">
            <w:pPr>
              <w:pStyle w:val="TAC"/>
            </w:pPr>
            <w:r w:rsidRPr="0001701A">
              <w:t>6696</w:t>
            </w:r>
          </w:p>
        </w:tc>
        <w:tc>
          <w:tcPr>
            <w:tcW w:w="848" w:type="dxa"/>
            <w:vAlign w:val="center"/>
          </w:tcPr>
          <w:p w14:paraId="09B4A54A" w14:textId="77777777" w:rsidR="00975C97" w:rsidRPr="0001701A" w:rsidRDefault="00975C97" w:rsidP="00E46CF7">
            <w:pPr>
              <w:pStyle w:val="TAC"/>
            </w:pPr>
            <w:r w:rsidRPr="0001701A">
              <w:t>8208</w:t>
            </w:r>
          </w:p>
        </w:tc>
        <w:tc>
          <w:tcPr>
            <w:tcW w:w="848" w:type="dxa"/>
            <w:vAlign w:val="center"/>
          </w:tcPr>
          <w:p w14:paraId="7235BF1A" w14:textId="77777777" w:rsidR="00975C97" w:rsidRPr="0001701A" w:rsidRDefault="00975C97" w:rsidP="00E46CF7">
            <w:pPr>
              <w:pStyle w:val="TAC"/>
            </w:pPr>
            <w:r w:rsidRPr="0001701A">
              <w:t>11016</w:t>
            </w:r>
          </w:p>
        </w:tc>
        <w:tc>
          <w:tcPr>
            <w:tcW w:w="848" w:type="dxa"/>
            <w:vAlign w:val="center"/>
          </w:tcPr>
          <w:p w14:paraId="12F143A1" w14:textId="77777777" w:rsidR="00975C97" w:rsidRPr="0001701A" w:rsidRDefault="00975C97" w:rsidP="00E46CF7">
            <w:pPr>
              <w:pStyle w:val="TAC"/>
            </w:pPr>
            <w:r w:rsidRPr="0001701A">
              <w:t>14040</w:t>
            </w:r>
          </w:p>
        </w:tc>
        <w:tc>
          <w:tcPr>
            <w:tcW w:w="848" w:type="dxa"/>
            <w:vAlign w:val="center"/>
          </w:tcPr>
          <w:p w14:paraId="4CBC42A4" w14:textId="77777777" w:rsidR="00975C97" w:rsidRPr="0001701A" w:rsidRDefault="00975C97" w:rsidP="00E46CF7">
            <w:pPr>
              <w:pStyle w:val="TAC"/>
            </w:pPr>
            <w:r w:rsidRPr="0001701A">
              <w:t>17064</w:t>
            </w:r>
          </w:p>
        </w:tc>
        <w:tc>
          <w:tcPr>
            <w:tcW w:w="848" w:type="dxa"/>
            <w:vAlign w:val="center"/>
          </w:tcPr>
          <w:p w14:paraId="6D556E88" w14:textId="77777777" w:rsidR="00975C97" w:rsidRPr="0001701A" w:rsidRDefault="00975C97" w:rsidP="00E46CF7">
            <w:pPr>
              <w:pStyle w:val="TAC"/>
            </w:pPr>
            <w:r w:rsidRPr="0001701A">
              <w:t>23112</w:t>
            </w:r>
          </w:p>
        </w:tc>
        <w:tc>
          <w:tcPr>
            <w:tcW w:w="849" w:type="dxa"/>
            <w:vAlign w:val="center"/>
          </w:tcPr>
          <w:p w14:paraId="017E5943" w14:textId="77777777" w:rsidR="00975C97" w:rsidRPr="0001701A" w:rsidRDefault="00975C97" w:rsidP="00E46CF7">
            <w:pPr>
              <w:pStyle w:val="TAC"/>
            </w:pPr>
            <w:r w:rsidRPr="0001701A">
              <w:t>29160</w:t>
            </w:r>
          </w:p>
        </w:tc>
      </w:tr>
      <w:tr w:rsidR="00975C97" w:rsidRPr="0001701A" w14:paraId="4936A6FC" w14:textId="77777777" w:rsidTr="00E46CF7">
        <w:trPr>
          <w:trHeight w:val="70"/>
          <w:jc w:val="center"/>
        </w:trPr>
        <w:tc>
          <w:tcPr>
            <w:tcW w:w="3690" w:type="dxa"/>
          </w:tcPr>
          <w:p w14:paraId="2C297BD3" w14:textId="77777777" w:rsidR="00975C97" w:rsidRPr="0001701A" w:rsidRDefault="00975C97" w:rsidP="00E46CF7">
            <w:pPr>
              <w:pStyle w:val="TAL"/>
            </w:pPr>
            <w:r w:rsidRPr="0001701A">
              <w:t>Max. Throughput averaged over 1 frame</w:t>
            </w:r>
          </w:p>
        </w:tc>
        <w:tc>
          <w:tcPr>
            <w:tcW w:w="1093" w:type="dxa"/>
            <w:vAlign w:val="center"/>
          </w:tcPr>
          <w:p w14:paraId="4E802B76" w14:textId="77777777" w:rsidR="00975C97" w:rsidRPr="0001701A" w:rsidRDefault="00975C97" w:rsidP="00E46CF7">
            <w:pPr>
              <w:pStyle w:val="TAC"/>
            </w:pPr>
            <w:r w:rsidRPr="0001701A">
              <w:t>Mbps</w:t>
            </w:r>
          </w:p>
        </w:tc>
        <w:tc>
          <w:tcPr>
            <w:tcW w:w="848" w:type="dxa"/>
            <w:vAlign w:val="center"/>
          </w:tcPr>
          <w:p w14:paraId="26103798" w14:textId="77777777" w:rsidR="00975C97" w:rsidRPr="0001701A" w:rsidRDefault="00975C97" w:rsidP="00E46CF7">
            <w:pPr>
              <w:pStyle w:val="TAC"/>
            </w:pPr>
            <w:r w:rsidRPr="0001701A">
              <w:t>1.766</w:t>
            </w:r>
          </w:p>
        </w:tc>
        <w:tc>
          <w:tcPr>
            <w:tcW w:w="848" w:type="dxa"/>
            <w:vAlign w:val="center"/>
          </w:tcPr>
          <w:p w14:paraId="57318102" w14:textId="77777777" w:rsidR="00975C97" w:rsidRPr="0001701A" w:rsidRDefault="00975C97" w:rsidP="00E46CF7">
            <w:pPr>
              <w:pStyle w:val="TAC"/>
            </w:pPr>
            <w:r w:rsidRPr="0001701A">
              <w:t>3.2.861</w:t>
            </w:r>
          </w:p>
        </w:tc>
        <w:tc>
          <w:tcPr>
            <w:tcW w:w="848" w:type="dxa"/>
            <w:vAlign w:val="center"/>
          </w:tcPr>
          <w:p w14:paraId="212F0BCF" w14:textId="77777777" w:rsidR="00975C97" w:rsidRPr="0001701A" w:rsidRDefault="00975C97" w:rsidP="00E46CF7">
            <w:pPr>
              <w:pStyle w:val="TAC"/>
            </w:pPr>
            <w:r w:rsidRPr="0001701A">
              <w:t>3.859</w:t>
            </w:r>
          </w:p>
        </w:tc>
        <w:tc>
          <w:tcPr>
            <w:tcW w:w="848" w:type="dxa"/>
            <w:vAlign w:val="center"/>
          </w:tcPr>
          <w:p w14:paraId="24E4D520" w14:textId="77777777" w:rsidR="00975C97" w:rsidRPr="0001701A" w:rsidRDefault="00975C97" w:rsidP="00E46CF7">
            <w:pPr>
              <w:pStyle w:val="TAC"/>
            </w:pPr>
            <w:r w:rsidRPr="0001701A">
              <w:t>4.858</w:t>
            </w:r>
          </w:p>
        </w:tc>
        <w:tc>
          <w:tcPr>
            <w:tcW w:w="848" w:type="dxa"/>
            <w:vAlign w:val="center"/>
          </w:tcPr>
          <w:p w14:paraId="79D0E6B1" w14:textId="77777777" w:rsidR="00975C97" w:rsidRPr="0001701A" w:rsidRDefault="00975C97" w:rsidP="00E46CF7">
            <w:pPr>
              <w:pStyle w:val="TAC"/>
            </w:pPr>
            <w:r w:rsidRPr="0001701A">
              <w:t>5.933</w:t>
            </w:r>
          </w:p>
        </w:tc>
        <w:tc>
          <w:tcPr>
            <w:tcW w:w="848" w:type="dxa"/>
            <w:vAlign w:val="center"/>
          </w:tcPr>
          <w:p w14:paraId="5E2F0BBC" w14:textId="77777777" w:rsidR="00975C97" w:rsidRPr="0001701A" w:rsidRDefault="00975C97" w:rsidP="00E46CF7">
            <w:pPr>
              <w:pStyle w:val="TAC"/>
            </w:pPr>
            <w:r w:rsidRPr="0001701A">
              <w:t>8.083</w:t>
            </w:r>
          </w:p>
        </w:tc>
        <w:tc>
          <w:tcPr>
            <w:tcW w:w="848" w:type="dxa"/>
            <w:vAlign w:val="center"/>
          </w:tcPr>
          <w:p w14:paraId="4DE219D1" w14:textId="77777777" w:rsidR="00975C97" w:rsidRPr="0001701A" w:rsidRDefault="00975C97" w:rsidP="00E46CF7">
            <w:pPr>
              <w:pStyle w:val="TAC"/>
            </w:pPr>
            <w:r w:rsidRPr="0001701A">
              <w:t>10.138</w:t>
            </w:r>
          </w:p>
        </w:tc>
        <w:tc>
          <w:tcPr>
            <w:tcW w:w="848" w:type="dxa"/>
            <w:vAlign w:val="center"/>
          </w:tcPr>
          <w:p w14:paraId="76053DB1" w14:textId="77777777" w:rsidR="00975C97" w:rsidRPr="0001701A" w:rsidRDefault="00975C97" w:rsidP="00E46CF7">
            <w:pPr>
              <w:pStyle w:val="TAC"/>
            </w:pPr>
            <w:r w:rsidRPr="0001701A">
              <w:t>12.288</w:t>
            </w:r>
          </w:p>
        </w:tc>
        <w:tc>
          <w:tcPr>
            <w:tcW w:w="848" w:type="dxa"/>
            <w:vAlign w:val="center"/>
          </w:tcPr>
          <w:p w14:paraId="421C962D" w14:textId="77777777" w:rsidR="00975C97" w:rsidRPr="0001701A" w:rsidRDefault="00975C97" w:rsidP="00E46CF7">
            <w:pPr>
              <w:pStyle w:val="TAC"/>
            </w:pPr>
            <w:r w:rsidRPr="0001701A">
              <w:t>16.589</w:t>
            </w:r>
          </w:p>
        </w:tc>
        <w:tc>
          <w:tcPr>
            <w:tcW w:w="849" w:type="dxa"/>
            <w:vAlign w:val="center"/>
          </w:tcPr>
          <w:p w14:paraId="5DBA2552" w14:textId="77777777" w:rsidR="00975C97" w:rsidRPr="0001701A" w:rsidRDefault="00975C97" w:rsidP="00E46CF7">
            <w:pPr>
              <w:pStyle w:val="TAC"/>
            </w:pPr>
            <w:r w:rsidRPr="0001701A">
              <w:t>20.909</w:t>
            </w:r>
          </w:p>
        </w:tc>
      </w:tr>
      <w:tr w:rsidR="00975C97" w:rsidRPr="0001701A" w14:paraId="6A55D222" w14:textId="77777777" w:rsidTr="00E46CF7">
        <w:trPr>
          <w:trHeight w:val="70"/>
          <w:jc w:val="center"/>
        </w:trPr>
        <w:tc>
          <w:tcPr>
            <w:tcW w:w="13264" w:type="dxa"/>
            <w:gridSpan w:val="12"/>
          </w:tcPr>
          <w:p w14:paraId="50B0F679" w14:textId="77777777" w:rsidR="00975C97" w:rsidRPr="0001701A" w:rsidRDefault="00975C97" w:rsidP="00E46CF7">
            <w:pPr>
              <w:pStyle w:val="TAN"/>
            </w:pPr>
            <w:r w:rsidRPr="0001701A">
              <w:t>Note 1:</w:t>
            </w:r>
            <w:r w:rsidRPr="0001701A">
              <w:tab/>
              <w:t>Additional parameters are specified in Table A.3.1-1 and Table A.3.3.1-1.</w:t>
            </w:r>
          </w:p>
          <w:p w14:paraId="2FEC737F" w14:textId="77777777" w:rsidR="00975C97" w:rsidRPr="0001701A" w:rsidRDefault="00975C97" w:rsidP="00E46CF7">
            <w:pPr>
              <w:pStyle w:val="TAN"/>
            </w:pPr>
            <w:r w:rsidRPr="0001701A">
              <w:t>Note 2:</w:t>
            </w:r>
            <w:r w:rsidRPr="0001701A">
              <w:tab/>
              <w:t>If more than one Code Block is present, an additional CRC sequence of L = 24 Bits is attached to each Code Block (otherwise L = 0 Bit)</w:t>
            </w:r>
          </w:p>
          <w:p w14:paraId="1D17AC6D" w14:textId="77777777" w:rsidR="00975C97" w:rsidRPr="0001701A" w:rsidRDefault="00975C97" w:rsidP="00E46CF7">
            <w:pPr>
              <w:pStyle w:val="TAN"/>
            </w:pPr>
            <w:r w:rsidRPr="0001701A">
              <w:t>Note 3:</w:t>
            </w:r>
            <w:r w:rsidRPr="0001701A">
              <w:tab/>
              <w:t>SS/PBCH block is transmitted in slot #0 of each frame.</w:t>
            </w:r>
          </w:p>
          <w:p w14:paraId="303E8A8B" w14:textId="77777777" w:rsidR="00975C97" w:rsidRPr="0001701A" w:rsidRDefault="00975C97" w:rsidP="00E46CF7">
            <w:pPr>
              <w:pStyle w:val="TAN"/>
              <w:rPr>
                <w:sz w:val="20"/>
              </w:rPr>
            </w:pPr>
            <w:r w:rsidRPr="0001701A">
              <w:t>Note 4:</w:t>
            </w:r>
            <w:r w:rsidRPr="0001701A">
              <w:tab/>
              <w:t>Slot i is slot index per frame.</w:t>
            </w:r>
          </w:p>
        </w:tc>
      </w:tr>
    </w:tbl>
    <w:p w14:paraId="4BD31F48" w14:textId="02A7023A" w:rsidR="00975C97" w:rsidRPr="0001701A" w:rsidRDefault="00975C97" w:rsidP="00975C97"/>
    <w:p w14:paraId="0BEE843A" w14:textId="77777777" w:rsidR="00975C97" w:rsidRPr="0001701A" w:rsidRDefault="00975C97" w:rsidP="00975C97">
      <w:pPr>
        <w:pStyle w:val="Heading3"/>
      </w:pPr>
      <w:bookmarkStart w:id="68" w:name="_Toc27478704"/>
      <w:bookmarkStart w:id="69" w:name="_Toc36227418"/>
      <w:r w:rsidRPr="0001701A">
        <w:lastRenderedPageBreak/>
        <w:t>A.3.3.3</w:t>
      </w:r>
      <w:r w:rsidRPr="0001701A">
        <w:tab/>
        <w:t>FRC for maximum input level for 64QAM</w:t>
      </w:r>
      <w:bookmarkEnd w:id="68"/>
      <w:bookmarkEnd w:id="69"/>
    </w:p>
    <w:p w14:paraId="58535C5E" w14:textId="77777777" w:rsidR="00975C97" w:rsidRPr="0001701A" w:rsidRDefault="00975C97" w:rsidP="00975C97">
      <w:pPr>
        <w:pStyle w:val="TH"/>
      </w:pPr>
      <w:r w:rsidRPr="0001701A">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01701A" w14:paraId="0E8AD4E4" w14:textId="77777777" w:rsidTr="002E1A25">
        <w:trPr>
          <w:jc w:val="center"/>
        </w:trPr>
        <w:tc>
          <w:tcPr>
            <w:tcW w:w="3690" w:type="dxa"/>
            <w:vAlign w:val="center"/>
          </w:tcPr>
          <w:p w14:paraId="110B5DF0" w14:textId="77777777" w:rsidR="00975C97" w:rsidRPr="0001701A" w:rsidRDefault="00975C97" w:rsidP="002E1A25">
            <w:pPr>
              <w:pStyle w:val="TAH"/>
            </w:pPr>
            <w:r w:rsidRPr="0001701A">
              <w:t>Parameter</w:t>
            </w:r>
          </w:p>
        </w:tc>
        <w:tc>
          <w:tcPr>
            <w:tcW w:w="1093" w:type="dxa"/>
            <w:vAlign w:val="center"/>
          </w:tcPr>
          <w:p w14:paraId="7C1F8737" w14:textId="77777777" w:rsidR="00975C97" w:rsidRPr="0001701A" w:rsidRDefault="00975C97" w:rsidP="002E1A25">
            <w:pPr>
              <w:pStyle w:val="TAH"/>
            </w:pPr>
            <w:r w:rsidRPr="0001701A">
              <w:t>Unit</w:t>
            </w:r>
          </w:p>
        </w:tc>
        <w:tc>
          <w:tcPr>
            <w:tcW w:w="5736" w:type="dxa"/>
            <w:gridSpan w:val="8"/>
          </w:tcPr>
          <w:p w14:paraId="609350AD" w14:textId="77777777" w:rsidR="00975C97" w:rsidRPr="0001701A" w:rsidRDefault="00975C97" w:rsidP="002E1A25">
            <w:pPr>
              <w:pStyle w:val="TAH"/>
            </w:pPr>
            <w:r w:rsidRPr="0001701A">
              <w:t>Value</w:t>
            </w:r>
          </w:p>
        </w:tc>
      </w:tr>
      <w:tr w:rsidR="00975C97" w:rsidRPr="0001701A" w14:paraId="4C6D73E1" w14:textId="77777777" w:rsidTr="002E1A25">
        <w:trPr>
          <w:jc w:val="center"/>
        </w:trPr>
        <w:tc>
          <w:tcPr>
            <w:tcW w:w="3690" w:type="dxa"/>
            <w:vAlign w:val="center"/>
          </w:tcPr>
          <w:p w14:paraId="7F15F2B6" w14:textId="77777777" w:rsidR="00975C97" w:rsidRPr="0001701A" w:rsidRDefault="00975C97" w:rsidP="002E1A25">
            <w:pPr>
              <w:pStyle w:val="TAL"/>
            </w:pPr>
            <w:r w:rsidRPr="0001701A">
              <w:t>Channel bandwidth</w:t>
            </w:r>
          </w:p>
        </w:tc>
        <w:tc>
          <w:tcPr>
            <w:tcW w:w="1093" w:type="dxa"/>
            <w:vAlign w:val="center"/>
          </w:tcPr>
          <w:p w14:paraId="080D1FB0" w14:textId="77777777" w:rsidR="00975C97" w:rsidRPr="0001701A" w:rsidRDefault="00975C97" w:rsidP="002E1A25">
            <w:pPr>
              <w:pStyle w:val="TAC"/>
            </w:pPr>
            <w:r w:rsidRPr="0001701A">
              <w:t>MHz</w:t>
            </w:r>
          </w:p>
        </w:tc>
        <w:tc>
          <w:tcPr>
            <w:tcW w:w="717" w:type="dxa"/>
            <w:vAlign w:val="center"/>
          </w:tcPr>
          <w:p w14:paraId="7A85683E" w14:textId="77777777" w:rsidR="00975C97" w:rsidRPr="0001701A" w:rsidRDefault="00975C97" w:rsidP="002E1A25">
            <w:pPr>
              <w:pStyle w:val="TAC"/>
            </w:pPr>
            <w:r w:rsidRPr="0001701A">
              <w:t>5</w:t>
            </w:r>
          </w:p>
        </w:tc>
        <w:tc>
          <w:tcPr>
            <w:tcW w:w="717" w:type="dxa"/>
            <w:vAlign w:val="center"/>
          </w:tcPr>
          <w:p w14:paraId="6AFD1366" w14:textId="77777777" w:rsidR="00975C97" w:rsidRPr="0001701A" w:rsidRDefault="00975C97" w:rsidP="002E1A25">
            <w:pPr>
              <w:pStyle w:val="TAC"/>
            </w:pPr>
            <w:r w:rsidRPr="0001701A">
              <w:t>10</w:t>
            </w:r>
          </w:p>
        </w:tc>
        <w:tc>
          <w:tcPr>
            <w:tcW w:w="717" w:type="dxa"/>
            <w:vAlign w:val="center"/>
          </w:tcPr>
          <w:p w14:paraId="09DE1A15" w14:textId="77777777" w:rsidR="00975C97" w:rsidRPr="0001701A" w:rsidRDefault="00975C97" w:rsidP="002E1A25">
            <w:pPr>
              <w:pStyle w:val="TAC"/>
            </w:pPr>
            <w:r w:rsidRPr="0001701A">
              <w:t>15</w:t>
            </w:r>
          </w:p>
        </w:tc>
        <w:tc>
          <w:tcPr>
            <w:tcW w:w="717" w:type="dxa"/>
            <w:vAlign w:val="center"/>
          </w:tcPr>
          <w:p w14:paraId="289B4C01" w14:textId="77777777" w:rsidR="00975C97" w:rsidRPr="0001701A" w:rsidRDefault="00975C97" w:rsidP="002E1A25">
            <w:pPr>
              <w:pStyle w:val="TAC"/>
            </w:pPr>
            <w:r w:rsidRPr="0001701A">
              <w:t>20</w:t>
            </w:r>
          </w:p>
        </w:tc>
        <w:tc>
          <w:tcPr>
            <w:tcW w:w="717" w:type="dxa"/>
            <w:vAlign w:val="center"/>
          </w:tcPr>
          <w:p w14:paraId="68BF9AED" w14:textId="77777777" w:rsidR="00975C97" w:rsidRPr="0001701A" w:rsidRDefault="00975C97" w:rsidP="002E1A25">
            <w:pPr>
              <w:pStyle w:val="TAC"/>
            </w:pPr>
            <w:r w:rsidRPr="0001701A">
              <w:t>25</w:t>
            </w:r>
          </w:p>
        </w:tc>
        <w:tc>
          <w:tcPr>
            <w:tcW w:w="717" w:type="dxa"/>
            <w:vAlign w:val="center"/>
          </w:tcPr>
          <w:p w14:paraId="19A76AC3" w14:textId="77777777" w:rsidR="00975C97" w:rsidRPr="0001701A" w:rsidRDefault="00975C97" w:rsidP="002E1A25">
            <w:pPr>
              <w:pStyle w:val="TAC"/>
            </w:pPr>
            <w:r w:rsidRPr="0001701A">
              <w:t>30</w:t>
            </w:r>
          </w:p>
        </w:tc>
        <w:tc>
          <w:tcPr>
            <w:tcW w:w="717" w:type="dxa"/>
            <w:vAlign w:val="center"/>
          </w:tcPr>
          <w:p w14:paraId="46B78D90" w14:textId="77777777" w:rsidR="00975C97" w:rsidRPr="0001701A" w:rsidRDefault="00975C97" w:rsidP="002E1A25">
            <w:pPr>
              <w:pStyle w:val="TAC"/>
            </w:pPr>
            <w:r w:rsidRPr="0001701A">
              <w:t>40</w:t>
            </w:r>
          </w:p>
        </w:tc>
        <w:tc>
          <w:tcPr>
            <w:tcW w:w="717" w:type="dxa"/>
            <w:vAlign w:val="center"/>
          </w:tcPr>
          <w:p w14:paraId="0ABE952C" w14:textId="77777777" w:rsidR="00975C97" w:rsidRPr="0001701A" w:rsidRDefault="00975C97" w:rsidP="002E1A25">
            <w:pPr>
              <w:pStyle w:val="TAC"/>
            </w:pPr>
            <w:r w:rsidRPr="0001701A">
              <w:t>50</w:t>
            </w:r>
          </w:p>
        </w:tc>
      </w:tr>
      <w:tr w:rsidR="00975C97" w:rsidRPr="0001701A" w14:paraId="0984D621" w14:textId="77777777" w:rsidTr="002E1A25">
        <w:trPr>
          <w:jc w:val="center"/>
        </w:trPr>
        <w:tc>
          <w:tcPr>
            <w:tcW w:w="3690" w:type="dxa"/>
            <w:vAlign w:val="center"/>
          </w:tcPr>
          <w:p w14:paraId="1E034FBD" w14:textId="77777777" w:rsidR="00975C97" w:rsidRPr="0001701A" w:rsidRDefault="00975C97" w:rsidP="002E1A25">
            <w:pPr>
              <w:pStyle w:val="TAL"/>
            </w:pPr>
            <w:r w:rsidRPr="0001701A">
              <w:t>Subcarrier spacing</w:t>
            </w:r>
          </w:p>
        </w:tc>
        <w:tc>
          <w:tcPr>
            <w:tcW w:w="1093" w:type="dxa"/>
            <w:vAlign w:val="center"/>
          </w:tcPr>
          <w:p w14:paraId="0016C6B4" w14:textId="77777777" w:rsidR="00975C97" w:rsidRPr="0001701A" w:rsidRDefault="00975C97" w:rsidP="002E1A25">
            <w:pPr>
              <w:pStyle w:val="TAC"/>
            </w:pPr>
            <w:r w:rsidRPr="0001701A">
              <w:t>kHz</w:t>
            </w:r>
          </w:p>
        </w:tc>
        <w:tc>
          <w:tcPr>
            <w:tcW w:w="717" w:type="dxa"/>
            <w:vAlign w:val="center"/>
          </w:tcPr>
          <w:p w14:paraId="04D18DFC" w14:textId="77777777" w:rsidR="00975C97" w:rsidRPr="0001701A" w:rsidRDefault="00975C97" w:rsidP="002E1A25">
            <w:pPr>
              <w:pStyle w:val="TAC"/>
            </w:pPr>
            <w:r w:rsidRPr="0001701A">
              <w:t>15</w:t>
            </w:r>
          </w:p>
        </w:tc>
        <w:tc>
          <w:tcPr>
            <w:tcW w:w="717" w:type="dxa"/>
            <w:vAlign w:val="center"/>
          </w:tcPr>
          <w:p w14:paraId="76409E90" w14:textId="77777777" w:rsidR="00975C97" w:rsidRPr="0001701A" w:rsidRDefault="00975C97" w:rsidP="002E1A25">
            <w:pPr>
              <w:pStyle w:val="TAC"/>
            </w:pPr>
            <w:r w:rsidRPr="0001701A">
              <w:t>15</w:t>
            </w:r>
          </w:p>
        </w:tc>
        <w:tc>
          <w:tcPr>
            <w:tcW w:w="717" w:type="dxa"/>
            <w:vAlign w:val="center"/>
          </w:tcPr>
          <w:p w14:paraId="280FF3A4" w14:textId="77777777" w:rsidR="00975C97" w:rsidRPr="0001701A" w:rsidRDefault="00975C97" w:rsidP="002E1A25">
            <w:pPr>
              <w:pStyle w:val="TAC"/>
            </w:pPr>
            <w:r w:rsidRPr="0001701A">
              <w:t>15</w:t>
            </w:r>
          </w:p>
        </w:tc>
        <w:tc>
          <w:tcPr>
            <w:tcW w:w="717" w:type="dxa"/>
            <w:vAlign w:val="center"/>
          </w:tcPr>
          <w:p w14:paraId="0702AFA0" w14:textId="77777777" w:rsidR="00975C97" w:rsidRPr="0001701A" w:rsidRDefault="00975C97" w:rsidP="002E1A25">
            <w:pPr>
              <w:pStyle w:val="TAC"/>
            </w:pPr>
            <w:r w:rsidRPr="0001701A">
              <w:t>15</w:t>
            </w:r>
          </w:p>
        </w:tc>
        <w:tc>
          <w:tcPr>
            <w:tcW w:w="717" w:type="dxa"/>
            <w:vAlign w:val="center"/>
          </w:tcPr>
          <w:p w14:paraId="0D1846D3" w14:textId="77777777" w:rsidR="00975C97" w:rsidRPr="0001701A" w:rsidRDefault="00975C97" w:rsidP="002E1A25">
            <w:pPr>
              <w:pStyle w:val="TAC"/>
            </w:pPr>
            <w:r w:rsidRPr="0001701A">
              <w:t>15</w:t>
            </w:r>
          </w:p>
        </w:tc>
        <w:tc>
          <w:tcPr>
            <w:tcW w:w="717" w:type="dxa"/>
            <w:vAlign w:val="center"/>
          </w:tcPr>
          <w:p w14:paraId="7761BAE1" w14:textId="77777777" w:rsidR="00975C97" w:rsidRPr="0001701A" w:rsidRDefault="00975C97" w:rsidP="002E1A25">
            <w:pPr>
              <w:pStyle w:val="TAC"/>
            </w:pPr>
            <w:r w:rsidRPr="0001701A">
              <w:t>15</w:t>
            </w:r>
          </w:p>
        </w:tc>
        <w:tc>
          <w:tcPr>
            <w:tcW w:w="717" w:type="dxa"/>
            <w:vAlign w:val="center"/>
          </w:tcPr>
          <w:p w14:paraId="7B4B4CB6" w14:textId="77777777" w:rsidR="00975C97" w:rsidRPr="0001701A" w:rsidRDefault="00975C97" w:rsidP="002E1A25">
            <w:pPr>
              <w:pStyle w:val="TAC"/>
            </w:pPr>
            <w:r w:rsidRPr="0001701A">
              <w:t>15</w:t>
            </w:r>
          </w:p>
        </w:tc>
        <w:tc>
          <w:tcPr>
            <w:tcW w:w="717" w:type="dxa"/>
            <w:vAlign w:val="center"/>
          </w:tcPr>
          <w:p w14:paraId="12CACF71" w14:textId="77777777" w:rsidR="00975C97" w:rsidRPr="0001701A" w:rsidRDefault="00975C97" w:rsidP="002E1A25">
            <w:pPr>
              <w:pStyle w:val="TAC"/>
            </w:pPr>
            <w:r w:rsidRPr="0001701A">
              <w:t>15</w:t>
            </w:r>
          </w:p>
        </w:tc>
      </w:tr>
      <w:tr w:rsidR="00975C97" w:rsidRPr="0001701A" w14:paraId="16F8CF67" w14:textId="77777777" w:rsidTr="002E1A25">
        <w:trPr>
          <w:jc w:val="center"/>
        </w:trPr>
        <w:tc>
          <w:tcPr>
            <w:tcW w:w="3690" w:type="dxa"/>
            <w:vAlign w:val="center"/>
          </w:tcPr>
          <w:p w14:paraId="48176CAE" w14:textId="77777777" w:rsidR="00975C97" w:rsidRPr="0001701A" w:rsidRDefault="00975C97" w:rsidP="002E1A25">
            <w:pPr>
              <w:pStyle w:val="TAL"/>
            </w:pPr>
            <w:r w:rsidRPr="0001701A">
              <w:t xml:space="preserve">Subcarrier spacing configuration </w:t>
            </w:r>
            <w:r w:rsidRPr="0001701A">
              <w:object w:dxaOrig="220" w:dyaOrig="240" w14:anchorId="58673F26">
                <v:shape id="_x0000_i1037" type="#_x0000_t75" style="width:11.5pt;height:12.5pt" o:ole="">
                  <v:imagedata r:id="rId9" o:title=""/>
                </v:shape>
                <o:OLEObject Type="Embed" ProgID="Equation.3" ShapeID="_x0000_i1037" DrawAspect="Content" ObjectID="_1717871234" r:id="rId22"/>
              </w:object>
            </w:r>
          </w:p>
        </w:tc>
        <w:tc>
          <w:tcPr>
            <w:tcW w:w="1093" w:type="dxa"/>
            <w:vAlign w:val="center"/>
          </w:tcPr>
          <w:p w14:paraId="45B12DFF" w14:textId="77777777" w:rsidR="00975C97" w:rsidRPr="0001701A" w:rsidRDefault="00975C97" w:rsidP="002E1A25">
            <w:pPr>
              <w:pStyle w:val="TAC"/>
            </w:pPr>
          </w:p>
        </w:tc>
        <w:tc>
          <w:tcPr>
            <w:tcW w:w="717" w:type="dxa"/>
            <w:vAlign w:val="center"/>
          </w:tcPr>
          <w:p w14:paraId="393E60DC" w14:textId="77777777" w:rsidR="00975C97" w:rsidRPr="0001701A" w:rsidRDefault="00975C97" w:rsidP="002E1A25">
            <w:pPr>
              <w:pStyle w:val="TAC"/>
            </w:pPr>
            <w:r w:rsidRPr="0001701A">
              <w:t>0</w:t>
            </w:r>
          </w:p>
        </w:tc>
        <w:tc>
          <w:tcPr>
            <w:tcW w:w="717" w:type="dxa"/>
            <w:vAlign w:val="center"/>
          </w:tcPr>
          <w:p w14:paraId="2916ADDE" w14:textId="77777777" w:rsidR="00975C97" w:rsidRPr="0001701A" w:rsidRDefault="00975C97" w:rsidP="002E1A25">
            <w:pPr>
              <w:pStyle w:val="TAC"/>
            </w:pPr>
            <w:r w:rsidRPr="0001701A">
              <w:t>0</w:t>
            </w:r>
          </w:p>
        </w:tc>
        <w:tc>
          <w:tcPr>
            <w:tcW w:w="717" w:type="dxa"/>
            <w:vAlign w:val="center"/>
          </w:tcPr>
          <w:p w14:paraId="6618DE3C" w14:textId="77777777" w:rsidR="00975C97" w:rsidRPr="0001701A" w:rsidRDefault="00975C97" w:rsidP="002E1A25">
            <w:pPr>
              <w:pStyle w:val="TAC"/>
            </w:pPr>
            <w:r w:rsidRPr="0001701A">
              <w:t>0</w:t>
            </w:r>
          </w:p>
        </w:tc>
        <w:tc>
          <w:tcPr>
            <w:tcW w:w="717" w:type="dxa"/>
            <w:vAlign w:val="center"/>
          </w:tcPr>
          <w:p w14:paraId="631293AA" w14:textId="77777777" w:rsidR="00975C97" w:rsidRPr="0001701A" w:rsidRDefault="00975C97" w:rsidP="002E1A25">
            <w:pPr>
              <w:pStyle w:val="TAC"/>
            </w:pPr>
            <w:r w:rsidRPr="0001701A">
              <w:t>0</w:t>
            </w:r>
          </w:p>
        </w:tc>
        <w:tc>
          <w:tcPr>
            <w:tcW w:w="717" w:type="dxa"/>
            <w:vAlign w:val="center"/>
          </w:tcPr>
          <w:p w14:paraId="5AB7C1DD" w14:textId="77777777" w:rsidR="00975C97" w:rsidRPr="0001701A" w:rsidRDefault="00975C97" w:rsidP="002E1A25">
            <w:pPr>
              <w:pStyle w:val="TAC"/>
            </w:pPr>
            <w:r w:rsidRPr="0001701A">
              <w:t>0</w:t>
            </w:r>
          </w:p>
        </w:tc>
        <w:tc>
          <w:tcPr>
            <w:tcW w:w="717" w:type="dxa"/>
            <w:vAlign w:val="center"/>
          </w:tcPr>
          <w:p w14:paraId="569524B5" w14:textId="77777777" w:rsidR="00975C97" w:rsidRPr="0001701A" w:rsidRDefault="00975C97" w:rsidP="002E1A25">
            <w:pPr>
              <w:pStyle w:val="TAC"/>
            </w:pPr>
            <w:r w:rsidRPr="0001701A">
              <w:t>0</w:t>
            </w:r>
          </w:p>
        </w:tc>
        <w:tc>
          <w:tcPr>
            <w:tcW w:w="717" w:type="dxa"/>
            <w:vAlign w:val="center"/>
          </w:tcPr>
          <w:p w14:paraId="32AE2366" w14:textId="77777777" w:rsidR="00975C97" w:rsidRPr="0001701A" w:rsidRDefault="00975C97" w:rsidP="002E1A25">
            <w:pPr>
              <w:pStyle w:val="TAC"/>
            </w:pPr>
            <w:r w:rsidRPr="0001701A">
              <w:t>0</w:t>
            </w:r>
          </w:p>
        </w:tc>
        <w:tc>
          <w:tcPr>
            <w:tcW w:w="717" w:type="dxa"/>
            <w:vAlign w:val="center"/>
          </w:tcPr>
          <w:p w14:paraId="5D90CC41" w14:textId="77777777" w:rsidR="00975C97" w:rsidRPr="0001701A" w:rsidRDefault="00975C97" w:rsidP="002E1A25">
            <w:pPr>
              <w:pStyle w:val="TAC"/>
            </w:pPr>
            <w:r w:rsidRPr="0001701A">
              <w:t>0</w:t>
            </w:r>
          </w:p>
        </w:tc>
      </w:tr>
      <w:tr w:rsidR="00975C97" w:rsidRPr="0001701A" w14:paraId="0C502ABD" w14:textId="77777777" w:rsidTr="002E1A25">
        <w:trPr>
          <w:jc w:val="center"/>
        </w:trPr>
        <w:tc>
          <w:tcPr>
            <w:tcW w:w="3690" w:type="dxa"/>
            <w:vAlign w:val="center"/>
          </w:tcPr>
          <w:p w14:paraId="62396A92" w14:textId="77777777" w:rsidR="00975C97" w:rsidRPr="0001701A" w:rsidRDefault="00975C97" w:rsidP="002E1A25">
            <w:pPr>
              <w:pStyle w:val="TAL"/>
            </w:pPr>
            <w:r w:rsidRPr="0001701A">
              <w:t>Allocated resource blocks</w:t>
            </w:r>
          </w:p>
        </w:tc>
        <w:tc>
          <w:tcPr>
            <w:tcW w:w="1093" w:type="dxa"/>
            <w:vAlign w:val="center"/>
          </w:tcPr>
          <w:p w14:paraId="4FBA602B" w14:textId="77777777" w:rsidR="00975C97" w:rsidRPr="0001701A" w:rsidRDefault="00975C97" w:rsidP="002E1A25">
            <w:pPr>
              <w:pStyle w:val="TAC"/>
            </w:pPr>
          </w:p>
        </w:tc>
        <w:tc>
          <w:tcPr>
            <w:tcW w:w="717" w:type="dxa"/>
            <w:vAlign w:val="center"/>
          </w:tcPr>
          <w:p w14:paraId="3C083880" w14:textId="77777777" w:rsidR="00975C97" w:rsidRPr="0001701A" w:rsidRDefault="00975C97" w:rsidP="002E1A25">
            <w:pPr>
              <w:pStyle w:val="TAC"/>
            </w:pPr>
            <w:r w:rsidRPr="0001701A">
              <w:t>25</w:t>
            </w:r>
          </w:p>
        </w:tc>
        <w:tc>
          <w:tcPr>
            <w:tcW w:w="717" w:type="dxa"/>
            <w:vAlign w:val="center"/>
          </w:tcPr>
          <w:p w14:paraId="226C490A" w14:textId="77777777" w:rsidR="00975C97" w:rsidRPr="0001701A" w:rsidRDefault="00975C97" w:rsidP="002E1A25">
            <w:pPr>
              <w:pStyle w:val="TAC"/>
            </w:pPr>
            <w:r w:rsidRPr="0001701A">
              <w:t>52</w:t>
            </w:r>
          </w:p>
        </w:tc>
        <w:tc>
          <w:tcPr>
            <w:tcW w:w="717" w:type="dxa"/>
            <w:vAlign w:val="center"/>
          </w:tcPr>
          <w:p w14:paraId="2F3AC380" w14:textId="77777777" w:rsidR="00975C97" w:rsidRPr="0001701A" w:rsidRDefault="00975C97" w:rsidP="002E1A25">
            <w:pPr>
              <w:pStyle w:val="TAC"/>
            </w:pPr>
            <w:r w:rsidRPr="0001701A">
              <w:t>79</w:t>
            </w:r>
          </w:p>
        </w:tc>
        <w:tc>
          <w:tcPr>
            <w:tcW w:w="717" w:type="dxa"/>
            <w:vAlign w:val="center"/>
          </w:tcPr>
          <w:p w14:paraId="7C6AC82F" w14:textId="77777777" w:rsidR="00975C97" w:rsidRPr="0001701A" w:rsidRDefault="00975C97" w:rsidP="002E1A25">
            <w:pPr>
              <w:pStyle w:val="TAC"/>
            </w:pPr>
            <w:r w:rsidRPr="0001701A">
              <w:t>106</w:t>
            </w:r>
          </w:p>
        </w:tc>
        <w:tc>
          <w:tcPr>
            <w:tcW w:w="717" w:type="dxa"/>
            <w:vAlign w:val="center"/>
          </w:tcPr>
          <w:p w14:paraId="278EA63E" w14:textId="77777777" w:rsidR="00975C97" w:rsidRPr="0001701A" w:rsidRDefault="00975C97" w:rsidP="002E1A25">
            <w:pPr>
              <w:pStyle w:val="TAC"/>
            </w:pPr>
            <w:r w:rsidRPr="0001701A">
              <w:t>133</w:t>
            </w:r>
          </w:p>
        </w:tc>
        <w:tc>
          <w:tcPr>
            <w:tcW w:w="717" w:type="dxa"/>
            <w:vAlign w:val="center"/>
          </w:tcPr>
          <w:p w14:paraId="268C530B" w14:textId="77777777" w:rsidR="00975C97" w:rsidRPr="0001701A" w:rsidRDefault="00975C97" w:rsidP="002E1A25">
            <w:pPr>
              <w:pStyle w:val="TAC"/>
            </w:pPr>
            <w:r w:rsidRPr="0001701A">
              <w:t>160</w:t>
            </w:r>
          </w:p>
        </w:tc>
        <w:tc>
          <w:tcPr>
            <w:tcW w:w="717" w:type="dxa"/>
            <w:vAlign w:val="center"/>
          </w:tcPr>
          <w:p w14:paraId="705AA183" w14:textId="77777777" w:rsidR="00975C97" w:rsidRPr="0001701A" w:rsidRDefault="00975C97" w:rsidP="002E1A25">
            <w:pPr>
              <w:pStyle w:val="TAC"/>
            </w:pPr>
            <w:r w:rsidRPr="0001701A">
              <w:t>216</w:t>
            </w:r>
          </w:p>
        </w:tc>
        <w:tc>
          <w:tcPr>
            <w:tcW w:w="717" w:type="dxa"/>
            <w:vAlign w:val="center"/>
          </w:tcPr>
          <w:p w14:paraId="5FF31A98" w14:textId="77777777" w:rsidR="00975C97" w:rsidRPr="0001701A" w:rsidRDefault="00975C97" w:rsidP="002E1A25">
            <w:pPr>
              <w:pStyle w:val="TAC"/>
            </w:pPr>
            <w:r w:rsidRPr="0001701A">
              <w:t>270</w:t>
            </w:r>
          </w:p>
        </w:tc>
      </w:tr>
      <w:tr w:rsidR="00975C97" w:rsidRPr="0001701A" w14:paraId="2B9107BA" w14:textId="77777777" w:rsidTr="002E1A25">
        <w:trPr>
          <w:jc w:val="center"/>
        </w:trPr>
        <w:tc>
          <w:tcPr>
            <w:tcW w:w="3690" w:type="dxa"/>
            <w:vAlign w:val="center"/>
          </w:tcPr>
          <w:p w14:paraId="7A844F40" w14:textId="77777777" w:rsidR="00975C97" w:rsidRPr="0001701A" w:rsidRDefault="00975C97" w:rsidP="002E1A25">
            <w:pPr>
              <w:pStyle w:val="TAL"/>
            </w:pPr>
            <w:r w:rsidRPr="0001701A">
              <w:t>Subcarriers per resource block</w:t>
            </w:r>
          </w:p>
        </w:tc>
        <w:tc>
          <w:tcPr>
            <w:tcW w:w="1093" w:type="dxa"/>
            <w:vAlign w:val="center"/>
          </w:tcPr>
          <w:p w14:paraId="40E14C1A" w14:textId="77777777" w:rsidR="00975C97" w:rsidRPr="0001701A" w:rsidRDefault="00975C97" w:rsidP="002E1A25">
            <w:pPr>
              <w:pStyle w:val="TAC"/>
            </w:pPr>
          </w:p>
        </w:tc>
        <w:tc>
          <w:tcPr>
            <w:tcW w:w="717" w:type="dxa"/>
            <w:vAlign w:val="center"/>
          </w:tcPr>
          <w:p w14:paraId="1E31530B" w14:textId="77777777" w:rsidR="00975C97" w:rsidRPr="0001701A" w:rsidRDefault="00975C97" w:rsidP="002E1A25">
            <w:pPr>
              <w:pStyle w:val="TAC"/>
            </w:pPr>
            <w:r w:rsidRPr="0001701A">
              <w:t>12</w:t>
            </w:r>
          </w:p>
        </w:tc>
        <w:tc>
          <w:tcPr>
            <w:tcW w:w="717" w:type="dxa"/>
            <w:vAlign w:val="center"/>
          </w:tcPr>
          <w:p w14:paraId="654B9F6A" w14:textId="77777777" w:rsidR="00975C97" w:rsidRPr="0001701A" w:rsidRDefault="00975C97" w:rsidP="002E1A25">
            <w:pPr>
              <w:pStyle w:val="TAC"/>
            </w:pPr>
            <w:r w:rsidRPr="0001701A">
              <w:t>12</w:t>
            </w:r>
          </w:p>
        </w:tc>
        <w:tc>
          <w:tcPr>
            <w:tcW w:w="717" w:type="dxa"/>
            <w:vAlign w:val="center"/>
          </w:tcPr>
          <w:p w14:paraId="212F9E38" w14:textId="77777777" w:rsidR="00975C97" w:rsidRPr="0001701A" w:rsidRDefault="00975C97" w:rsidP="002E1A25">
            <w:pPr>
              <w:pStyle w:val="TAC"/>
            </w:pPr>
            <w:r w:rsidRPr="0001701A">
              <w:t>12</w:t>
            </w:r>
          </w:p>
        </w:tc>
        <w:tc>
          <w:tcPr>
            <w:tcW w:w="717" w:type="dxa"/>
            <w:vAlign w:val="center"/>
          </w:tcPr>
          <w:p w14:paraId="3AD595B9" w14:textId="77777777" w:rsidR="00975C97" w:rsidRPr="0001701A" w:rsidRDefault="00975C97" w:rsidP="002E1A25">
            <w:pPr>
              <w:pStyle w:val="TAC"/>
            </w:pPr>
            <w:r w:rsidRPr="0001701A">
              <w:t>12</w:t>
            </w:r>
          </w:p>
        </w:tc>
        <w:tc>
          <w:tcPr>
            <w:tcW w:w="717" w:type="dxa"/>
            <w:vAlign w:val="center"/>
          </w:tcPr>
          <w:p w14:paraId="2EDDA9B5" w14:textId="77777777" w:rsidR="00975C97" w:rsidRPr="0001701A" w:rsidRDefault="00975C97" w:rsidP="002E1A25">
            <w:pPr>
              <w:pStyle w:val="TAC"/>
            </w:pPr>
            <w:r w:rsidRPr="0001701A">
              <w:t>12</w:t>
            </w:r>
          </w:p>
        </w:tc>
        <w:tc>
          <w:tcPr>
            <w:tcW w:w="717" w:type="dxa"/>
            <w:vAlign w:val="center"/>
          </w:tcPr>
          <w:p w14:paraId="08C453E2" w14:textId="77777777" w:rsidR="00975C97" w:rsidRPr="0001701A" w:rsidRDefault="00975C97" w:rsidP="002E1A25">
            <w:pPr>
              <w:pStyle w:val="TAC"/>
            </w:pPr>
            <w:r w:rsidRPr="0001701A">
              <w:t>12</w:t>
            </w:r>
          </w:p>
        </w:tc>
        <w:tc>
          <w:tcPr>
            <w:tcW w:w="717" w:type="dxa"/>
            <w:vAlign w:val="center"/>
          </w:tcPr>
          <w:p w14:paraId="6ED2B162" w14:textId="77777777" w:rsidR="00975C97" w:rsidRPr="0001701A" w:rsidRDefault="00975C97" w:rsidP="002E1A25">
            <w:pPr>
              <w:pStyle w:val="TAC"/>
            </w:pPr>
            <w:r w:rsidRPr="0001701A">
              <w:t>12</w:t>
            </w:r>
          </w:p>
        </w:tc>
        <w:tc>
          <w:tcPr>
            <w:tcW w:w="717" w:type="dxa"/>
            <w:vAlign w:val="center"/>
          </w:tcPr>
          <w:p w14:paraId="23EBE3DB" w14:textId="77777777" w:rsidR="00975C97" w:rsidRPr="0001701A" w:rsidRDefault="00975C97" w:rsidP="002E1A25">
            <w:pPr>
              <w:pStyle w:val="TAC"/>
            </w:pPr>
            <w:r w:rsidRPr="0001701A">
              <w:t>12</w:t>
            </w:r>
          </w:p>
        </w:tc>
      </w:tr>
      <w:tr w:rsidR="00975C97" w:rsidRPr="0001701A" w14:paraId="4D167BDE" w14:textId="77777777" w:rsidTr="002E1A25">
        <w:trPr>
          <w:jc w:val="center"/>
        </w:trPr>
        <w:tc>
          <w:tcPr>
            <w:tcW w:w="3690" w:type="dxa"/>
            <w:vAlign w:val="center"/>
          </w:tcPr>
          <w:p w14:paraId="75E222C3" w14:textId="77777777" w:rsidR="00975C97" w:rsidRPr="0001701A" w:rsidRDefault="00975C97" w:rsidP="002E1A25">
            <w:pPr>
              <w:pStyle w:val="TAL"/>
            </w:pPr>
            <w:r w:rsidRPr="0001701A">
              <w:t>Allocated slots per Frame</w:t>
            </w:r>
          </w:p>
        </w:tc>
        <w:tc>
          <w:tcPr>
            <w:tcW w:w="1093" w:type="dxa"/>
            <w:vAlign w:val="center"/>
          </w:tcPr>
          <w:p w14:paraId="7F5C9BE1" w14:textId="77777777" w:rsidR="00975C97" w:rsidRPr="0001701A" w:rsidRDefault="00975C97" w:rsidP="002E1A25">
            <w:pPr>
              <w:pStyle w:val="TAC"/>
            </w:pPr>
          </w:p>
        </w:tc>
        <w:tc>
          <w:tcPr>
            <w:tcW w:w="717" w:type="dxa"/>
          </w:tcPr>
          <w:p w14:paraId="1ED50F7C" w14:textId="77777777" w:rsidR="00975C97" w:rsidRPr="0001701A" w:rsidRDefault="00975C97" w:rsidP="002E1A25">
            <w:pPr>
              <w:pStyle w:val="TAC"/>
            </w:pPr>
            <w:r w:rsidRPr="0001701A">
              <w:t>4</w:t>
            </w:r>
          </w:p>
        </w:tc>
        <w:tc>
          <w:tcPr>
            <w:tcW w:w="717" w:type="dxa"/>
          </w:tcPr>
          <w:p w14:paraId="6EBFCE8D" w14:textId="77777777" w:rsidR="00975C97" w:rsidRPr="0001701A" w:rsidRDefault="00975C97" w:rsidP="002E1A25">
            <w:pPr>
              <w:pStyle w:val="TAC"/>
            </w:pPr>
            <w:r w:rsidRPr="0001701A">
              <w:t>4</w:t>
            </w:r>
          </w:p>
        </w:tc>
        <w:tc>
          <w:tcPr>
            <w:tcW w:w="717" w:type="dxa"/>
          </w:tcPr>
          <w:p w14:paraId="4F63F481" w14:textId="77777777" w:rsidR="00975C97" w:rsidRPr="0001701A" w:rsidRDefault="00975C97" w:rsidP="002E1A25">
            <w:pPr>
              <w:pStyle w:val="TAC"/>
            </w:pPr>
            <w:r w:rsidRPr="0001701A">
              <w:t>4</w:t>
            </w:r>
          </w:p>
        </w:tc>
        <w:tc>
          <w:tcPr>
            <w:tcW w:w="717" w:type="dxa"/>
          </w:tcPr>
          <w:p w14:paraId="48A7C750" w14:textId="77777777" w:rsidR="00975C97" w:rsidRPr="0001701A" w:rsidRDefault="00975C97" w:rsidP="002E1A25">
            <w:pPr>
              <w:pStyle w:val="TAC"/>
            </w:pPr>
            <w:r w:rsidRPr="0001701A">
              <w:t>4</w:t>
            </w:r>
          </w:p>
        </w:tc>
        <w:tc>
          <w:tcPr>
            <w:tcW w:w="717" w:type="dxa"/>
          </w:tcPr>
          <w:p w14:paraId="679628B8" w14:textId="77777777" w:rsidR="00975C97" w:rsidRPr="0001701A" w:rsidRDefault="00975C97" w:rsidP="002E1A25">
            <w:pPr>
              <w:pStyle w:val="TAC"/>
            </w:pPr>
            <w:r w:rsidRPr="0001701A">
              <w:t>4</w:t>
            </w:r>
          </w:p>
        </w:tc>
        <w:tc>
          <w:tcPr>
            <w:tcW w:w="717" w:type="dxa"/>
          </w:tcPr>
          <w:p w14:paraId="06A500D3" w14:textId="77777777" w:rsidR="00975C97" w:rsidRPr="0001701A" w:rsidRDefault="00975C97" w:rsidP="002E1A25">
            <w:pPr>
              <w:pStyle w:val="TAC"/>
            </w:pPr>
            <w:r w:rsidRPr="0001701A">
              <w:t>4</w:t>
            </w:r>
          </w:p>
        </w:tc>
        <w:tc>
          <w:tcPr>
            <w:tcW w:w="717" w:type="dxa"/>
          </w:tcPr>
          <w:p w14:paraId="031D5A4D" w14:textId="77777777" w:rsidR="00975C97" w:rsidRPr="0001701A" w:rsidRDefault="00975C97" w:rsidP="002E1A25">
            <w:pPr>
              <w:pStyle w:val="TAC"/>
            </w:pPr>
            <w:r w:rsidRPr="0001701A">
              <w:t>4</w:t>
            </w:r>
          </w:p>
        </w:tc>
        <w:tc>
          <w:tcPr>
            <w:tcW w:w="717" w:type="dxa"/>
          </w:tcPr>
          <w:p w14:paraId="181DDF91" w14:textId="77777777" w:rsidR="00975C97" w:rsidRPr="0001701A" w:rsidRDefault="00975C97" w:rsidP="002E1A25">
            <w:pPr>
              <w:pStyle w:val="TAC"/>
            </w:pPr>
            <w:r w:rsidRPr="0001701A">
              <w:t>4</w:t>
            </w:r>
          </w:p>
        </w:tc>
      </w:tr>
      <w:tr w:rsidR="00975C97" w:rsidRPr="0001701A" w14:paraId="756C45D2" w14:textId="77777777" w:rsidTr="002E1A25">
        <w:trPr>
          <w:jc w:val="center"/>
        </w:trPr>
        <w:tc>
          <w:tcPr>
            <w:tcW w:w="3690" w:type="dxa"/>
            <w:vAlign w:val="center"/>
          </w:tcPr>
          <w:p w14:paraId="729ADB59" w14:textId="77777777" w:rsidR="00975C97" w:rsidRPr="0001701A" w:rsidRDefault="00975C97" w:rsidP="002E1A25">
            <w:pPr>
              <w:pStyle w:val="TAL"/>
            </w:pPr>
            <w:r w:rsidRPr="0001701A">
              <w:t>MCS Index</w:t>
            </w:r>
          </w:p>
        </w:tc>
        <w:tc>
          <w:tcPr>
            <w:tcW w:w="1093" w:type="dxa"/>
            <w:vAlign w:val="center"/>
          </w:tcPr>
          <w:p w14:paraId="39DDCE28" w14:textId="77777777" w:rsidR="00975C97" w:rsidRPr="0001701A" w:rsidRDefault="00975C97" w:rsidP="002E1A25">
            <w:pPr>
              <w:pStyle w:val="TAC"/>
            </w:pPr>
          </w:p>
        </w:tc>
        <w:tc>
          <w:tcPr>
            <w:tcW w:w="717" w:type="dxa"/>
            <w:vAlign w:val="center"/>
          </w:tcPr>
          <w:p w14:paraId="0D3AB2DF" w14:textId="77777777" w:rsidR="00975C97" w:rsidRPr="0001701A" w:rsidRDefault="00975C97" w:rsidP="002E1A25">
            <w:pPr>
              <w:pStyle w:val="TAC"/>
            </w:pPr>
            <w:r w:rsidRPr="0001701A">
              <w:t>24</w:t>
            </w:r>
          </w:p>
        </w:tc>
        <w:tc>
          <w:tcPr>
            <w:tcW w:w="717" w:type="dxa"/>
            <w:vAlign w:val="center"/>
          </w:tcPr>
          <w:p w14:paraId="1FECBC6D" w14:textId="77777777" w:rsidR="00975C97" w:rsidRPr="0001701A" w:rsidRDefault="00975C97" w:rsidP="002E1A25">
            <w:pPr>
              <w:pStyle w:val="TAC"/>
            </w:pPr>
            <w:r w:rsidRPr="0001701A">
              <w:t>24</w:t>
            </w:r>
          </w:p>
        </w:tc>
        <w:tc>
          <w:tcPr>
            <w:tcW w:w="717" w:type="dxa"/>
            <w:vAlign w:val="center"/>
          </w:tcPr>
          <w:p w14:paraId="580569E7" w14:textId="77777777" w:rsidR="00975C97" w:rsidRPr="0001701A" w:rsidRDefault="00975C97" w:rsidP="002E1A25">
            <w:pPr>
              <w:pStyle w:val="TAC"/>
            </w:pPr>
            <w:r w:rsidRPr="0001701A">
              <w:t>24</w:t>
            </w:r>
          </w:p>
        </w:tc>
        <w:tc>
          <w:tcPr>
            <w:tcW w:w="717" w:type="dxa"/>
            <w:vAlign w:val="center"/>
          </w:tcPr>
          <w:p w14:paraId="62BCA79F" w14:textId="77777777" w:rsidR="00975C97" w:rsidRPr="0001701A" w:rsidRDefault="00975C97" w:rsidP="002E1A25">
            <w:pPr>
              <w:pStyle w:val="TAC"/>
            </w:pPr>
            <w:r w:rsidRPr="0001701A">
              <w:t>24</w:t>
            </w:r>
          </w:p>
        </w:tc>
        <w:tc>
          <w:tcPr>
            <w:tcW w:w="717" w:type="dxa"/>
            <w:vAlign w:val="center"/>
          </w:tcPr>
          <w:p w14:paraId="7A775D65" w14:textId="77777777" w:rsidR="00975C97" w:rsidRPr="0001701A" w:rsidRDefault="00975C97" w:rsidP="002E1A25">
            <w:pPr>
              <w:pStyle w:val="TAC"/>
            </w:pPr>
            <w:r w:rsidRPr="0001701A">
              <w:t>24</w:t>
            </w:r>
          </w:p>
        </w:tc>
        <w:tc>
          <w:tcPr>
            <w:tcW w:w="717" w:type="dxa"/>
            <w:vAlign w:val="center"/>
          </w:tcPr>
          <w:p w14:paraId="5046D557" w14:textId="77777777" w:rsidR="00975C97" w:rsidRPr="0001701A" w:rsidRDefault="00975C97" w:rsidP="002E1A25">
            <w:pPr>
              <w:pStyle w:val="TAC"/>
            </w:pPr>
            <w:r w:rsidRPr="0001701A">
              <w:t>24</w:t>
            </w:r>
          </w:p>
        </w:tc>
        <w:tc>
          <w:tcPr>
            <w:tcW w:w="717" w:type="dxa"/>
            <w:vAlign w:val="center"/>
          </w:tcPr>
          <w:p w14:paraId="487348F1" w14:textId="77777777" w:rsidR="00975C97" w:rsidRPr="0001701A" w:rsidRDefault="00975C97" w:rsidP="002E1A25">
            <w:pPr>
              <w:pStyle w:val="TAC"/>
            </w:pPr>
            <w:r w:rsidRPr="0001701A">
              <w:t>24</w:t>
            </w:r>
          </w:p>
        </w:tc>
        <w:tc>
          <w:tcPr>
            <w:tcW w:w="717" w:type="dxa"/>
            <w:vAlign w:val="center"/>
          </w:tcPr>
          <w:p w14:paraId="09C21354" w14:textId="77777777" w:rsidR="00975C97" w:rsidRPr="0001701A" w:rsidRDefault="00975C97" w:rsidP="002E1A25">
            <w:pPr>
              <w:pStyle w:val="TAC"/>
            </w:pPr>
            <w:r w:rsidRPr="0001701A">
              <w:t>24</w:t>
            </w:r>
          </w:p>
        </w:tc>
      </w:tr>
      <w:tr w:rsidR="00975C97" w:rsidRPr="0001701A" w14:paraId="26C860A6" w14:textId="77777777" w:rsidTr="002E1A25">
        <w:trPr>
          <w:jc w:val="center"/>
        </w:trPr>
        <w:tc>
          <w:tcPr>
            <w:tcW w:w="3690" w:type="dxa"/>
            <w:vAlign w:val="center"/>
          </w:tcPr>
          <w:p w14:paraId="55BF6DFE" w14:textId="77777777" w:rsidR="00975C97" w:rsidRPr="0001701A" w:rsidRDefault="00975C97" w:rsidP="002E1A25">
            <w:pPr>
              <w:pStyle w:val="TAL"/>
            </w:pPr>
            <w:r w:rsidRPr="0001701A">
              <w:t>MCS Table for TBS determination</w:t>
            </w:r>
          </w:p>
        </w:tc>
        <w:tc>
          <w:tcPr>
            <w:tcW w:w="1093" w:type="dxa"/>
            <w:vAlign w:val="center"/>
          </w:tcPr>
          <w:p w14:paraId="2BEB87E9" w14:textId="77777777" w:rsidR="00975C97" w:rsidRPr="0001701A" w:rsidRDefault="00975C97" w:rsidP="002E1A25">
            <w:pPr>
              <w:pStyle w:val="TAC"/>
            </w:pPr>
          </w:p>
        </w:tc>
        <w:tc>
          <w:tcPr>
            <w:tcW w:w="5736" w:type="dxa"/>
            <w:gridSpan w:val="8"/>
            <w:vAlign w:val="center"/>
          </w:tcPr>
          <w:p w14:paraId="05C9B8EF" w14:textId="77777777" w:rsidR="00975C97" w:rsidRPr="0001701A" w:rsidRDefault="00975C97" w:rsidP="002E1A25">
            <w:pPr>
              <w:pStyle w:val="TAC"/>
              <w:rPr>
                <w:lang w:eastAsia="zh-TW"/>
              </w:rPr>
            </w:pPr>
            <w:r w:rsidRPr="0001701A">
              <w:rPr>
                <w:lang w:eastAsia="zh-TW"/>
              </w:rPr>
              <w:t>64QAM</w:t>
            </w:r>
          </w:p>
        </w:tc>
      </w:tr>
      <w:tr w:rsidR="00975C97" w:rsidRPr="0001701A" w14:paraId="74EB33E1" w14:textId="77777777" w:rsidTr="002E1A25">
        <w:trPr>
          <w:jc w:val="center"/>
        </w:trPr>
        <w:tc>
          <w:tcPr>
            <w:tcW w:w="3690" w:type="dxa"/>
            <w:vAlign w:val="center"/>
          </w:tcPr>
          <w:p w14:paraId="70308024" w14:textId="77777777" w:rsidR="00975C97" w:rsidRPr="0001701A" w:rsidRDefault="00975C97" w:rsidP="002E1A25">
            <w:pPr>
              <w:pStyle w:val="TAL"/>
            </w:pPr>
            <w:r w:rsidRPr="0001701A">
              <w:t>Modulation</w:t>
            </w:r>
          </w:p>
        </w:tc>
        <w:tc>
          <w:tcPr>
            <w:tcW w:w="1093" w:type="dxa"/>
            <w:vAlign w:val="center"/>
          </w:tcPr>
          <w:p w14:paraId="0FB0DBFE" w14:textId="77777777" w:rsidR="00975C97" w:rsidRPr="0001701A" w:rsidRDefault="00975C97" w:rsidP="002E1A25">
            <w:pPr>
              <w:pStyle w:val="TAC"/>
            </w:pPr>
          </w:p>
        </w:tc>
        <w:tc>
          <w:tcPr>
            <w:tcW w:w="717" w:type="dxa"/>
            <w:vAlign w:val="center"/>
          </w:tcPr>
          <w:p w14:paraId="0EF45CF1" w14:textId="77777777" w:rsidR="00975C97" w:rsidRPr="0001701A" w:rsidRDefault="00975C97" w:rsidP="002E1A25">
            <w:pPr>
              <w:pStyle w:val="TAC"/>
            </w:pPr>
            <w:r w:rsidRPr="0001701A">
              <w:t>64 QAM</w:t>
            </w:r>
          </w:p>
        </w:tc>
        <w:tc>
          <w:tcPr>
            <w:tcW w:w="717" w:type="dxa"/>
            <w:vAlign w:val="center"/>
          </w:tcPr>
          <w:p w14:paraId="4F9E4FD5" w14:textId="77777777" w:rsidR="00975C97" w:rsidRPr="0001701A" w:rsidRDefault="00975C97" w:rsidP="002E1A25">
            <w:pPr>
              <w:pStyle w:val="TAC"/>
            </w:pPr>
            <w:r w:rsidRPr="0001701A">
              <w:t>64 QAM</w:t>
            </w:r>
          </w:p>
        </w:tc>
        <w:tc>
          <w:tcPr>
            <w:tcW w:w="717" w:type="dxa"/>
            <w:vAlign w:val="center"/>
          </w:tcPr>
          <w:p w14:paraId="076986C2" w14:textId="77777777" w:rsidR="00975C97" w:rsidRPr="0001701A" w:rsidRDefault="00975C97" w:rsidP="002E1A25">
            <w:pPr>
              <w:pStyle w:val="TAC"/>
            </w:pPr>
            <w:r w:rsidRPr="0001701A">
              <w:t>64 QAM</w:t>
            </w:r>
          </w:p>
        </w:tc>
        <w:tc>
          <w:tcPr>
            <w:tcW w:w="717" w:type="dxa"/>
            <w:vAlign w:val="center"/>
          </w:tcPr>
          <w:p w14:paraId="766374EC" w14:textId="77777777" w:rsidR="00975C97" w:rsidRPr="0001701A" w:rsidRDefault="00975C97" w:rsidP="002E1A25">
            <w:pPr>
              <w:pStyle w:val="TAC"/>
            </w:pPr>
            <w:r w:rsidRPr="0001701A">
              <w:t>64 QAM</w:t>
            </w:r>
          </w:p>
        </w:tc>
        <w:tc>
          <w:tcPr>
            <w:tcW w:w="717" w:type="dxa"/>
            <w:vAlign w:val="center"/>
          </w:tcPr>
          <w:p w14:paraId="608987A1" w14:textId="77777777" w:rsidR="00975C97" w:rsidRPr="0001701A" w:rsidRDefault="00975C97" w:rsidP="002E1A25">
            <w:pPr>
              <w:pStyle w:val="TAC"/>
            </w:pPr>
            <w:r w:rsidRPr="0001701A">
              <w:t>64 QAM</w:t>
            </w:r>
          </w:p>
        </w:tc>
        <w:tc>
          <w:tcPr>
            <w:tcW w:w="717" w:type="dxa"/>
            <w:vAlign w:val="center"/>
          </w:tcPr>
          <w:p w14:paraId="17251C1C" w14:textId="77777777" w:rsidR="00975C97" w:rsidRPr="0001701A" w:rsidRDefault="00975C97" w:rsidP="002E1A25">
            <w:pPr>
              <w:pStyle w:val="TAC"/>
            </w:pPr>
            <w:r w:rsidRPr="0001701A">
              <w:t>64 QAM</w:t>
            </w:r>
          </w:p>
        </w:tc>
        <w:tc>
          <w:tcPr>
            <w:tcW w:w="717" w:type="dxa"/>
            <w:vAlign w:val="center"/>
          </w:tcPr>
          <w:p w14:paraId="05B411E0" w14:textId="77777777" w:rsidR="00975C97" w:rsidRPr="0001701A" w:rsidRDefault="00975C97" w:rsidP="002E1A25">
            <w:pPr>
              <w:pStyle w:val="TAC"/>
            </w:pPr>
            <w:r w:rsidRPr="0001701A">
              <w:t>64 QAM</w:t>
            </w:r>
          </w:p>
        </w:tc>
        <w:tc>
          <w:tcPr>
            <w:tcW w:w="717" w:type="dxa"/>
            <w:vAlign w:val="center"/>
          </w:tcPr>
          <w:p w14:paraId="681E7E96" w14:textId="77777777" w:rsidR="00975C97" w:rsidRPr="0001701A" w:rsidRDefault="00975C97" w:rsidP="002E1A25">
            <w:pPr>
              <w:pStyle w:val="TAC"/>
            </w:pPr>
            <w:r w:rsidRPr="0001701A">
              <w:t>64 QAM</w:t>
            </w:r>
          </w:p>
        </w:tc>
      </w:tr>
      <w:tr w:rsidR="00975C97" w:rsidRPr="0001701A" w14:paraId="01AAE089" w14:textId="77777777" w:rsidTr="002E1A25">
        <w:trPr>
          <w:jc w:val="center"/>
        </w:trPr>
        <w:tc>
          <w:tcPr>
            <w:tcW w:w="3690" w:type="dxa"/>
            <w:vAlign w:val="center"/>
          </w:tcPr>
          <w:p w14:paraId="7E323472" w14:textId="77777777" w:rsidR="00975C97" w:rsidRPr="0001701A" w:rsidRDefault="00975C97" w:rsidP="002E1A25">
            <w:pPr>
              <w:pStyle w:val="TAL"/>
            </w:pPr>
            <w:r w:rsidRPr="0001701A">
              <w:t>Target Coding Rate</w:t>
            </w:r>
          </w:p>
        </w:tc>
        <w:tc>
          <w:tcPr>
            <w:tcW w:w="1093" w:type="dxa"/>
            <w:vAlign w:val="center"/>
          </w:tcPr>
          <w:p w14:paraId="67130767" w14:textId="77777777" w:rsidR="00975C97" w:rsidRPr="0001701A" w:rsidRDefault="00975C97" w:rsidP="002E1A25">
            <w:pPr>
              <w:pStyle w:val="TAC"/>
            </w:pPr>
          </w:p>
        </w:tc>
        <w:tc>
          <w:tcPr>
            <w:tcW w:w="717" w:type="dxa"/>
            <w:vAlign w:val="center"/>
          </w:tcPr>
          <w:p w14:paraId="600FDC59" w14:textId="77777777" w:rsidR="00975C97" w:rsidRPr="0001701A" w:rsidRDefault="00975C97" w:rsidP="002E1A25">
            <w:pPr>
              <w:pStyle w:val="TAC"/>
            </w:pPr>
            <w:r w:rsidRPr="0001701A">
              <w:t>3/4</w:t>
            </w:r>
          </w:p>
        </w:tc>
        <w:tc>
          <w:tcPr>
            <w:tcW w:w="717" w:type="dxa"/>
            <w:vAlign w:val="center"/>
          </w:tcPr>
          <w:p w14:paraId="5B852BAE" w14:textId="77777777" w:rsidR="00975C97" w:rsidRPr="0001701A" w:rsidRDefault="00975C97" w:rsidP="002E1A25">
            <w:pPr>
              <w:pStyle w:val="TAC"/>
            </w:pPr>
            <w:r w:rsidRPr="0001701A">
              <w:t>3/4</w:t>
            </w:r>
          </w:p>
        </w:tc>
        <w:tc>
          <w:tcPr>
            <w:tcW w:w="717" w:type="dxa"/>
            <w:vAlign w:val="center"/>
          </w:tcPr>
          <w:p w14:paraId="1EE99AE3" w14:textId="77777777" w:rsidR="00975C97" w:rsidRPr="0001701A" w:rsidRDefault="00975C97" w:rsidP="002E1A25">
            <w:pPr>
              <w:pStyle w:val="TAC"/>
            </w:pPr>
            <w:r w:rsidRPr="0001701A">
              <w:t>3/4</w:t>
            </w:r>
          </w:p>
        </w:tc>
        <w:tc>
          <w:tcPr>
            <w:tcW w:w="717" w:type="dxa"/>
            <w:vAlign w:val="center"/>
          </w:tcPr>
          <w:p w14:paraId="02E7C6CB" w14:textId="77777777" w:rsidR="00975C97" w:rsidRPr="0001701A" w:rsidRDefault="00975C97" w:rsidP="002E1A25">
            <w:pPr>
              <w:pStyle w:val="TAC"/>
            </w:pPr>
            <w:r w:rsidRPr="0001701A">
              <w:t>3/4</w:t>
            </w:r>
          </w:p>
        </w:tc>
        <w:tc>
          <w:tcPr>
            <w:tcW w:w="717" w:type="dxa"/>
            <w:vAlign w:val="center"/>
          </w:tcPr>
          <w:p w14:paraId="10C2026F" w14:textId="77777777" w:rsidR="00975C97" w:rsidRPr="0001701A" w:rsidRDefault="00975C97" w:rsidP="002E1A25">
            <w:pPr>
              <w:pStyle w:val="TAC"/>
            </w:pPr>
            <w:r w:rsidRPr="0001701A">
              <w:t>3/4</w:t>
            </w:r>
          </w:p>
        </w:tc>
        <w:tc>
          <w:tcPr>
            <w:tcW w:w="717" w:type="dxa"/>
            <w:vAlign w:val="center"/>
          </w:tcPr>
          <w:p w14:paraId="7DE42800" w14:textId="77777777" w:rsidR="00975C97" w:rsidRPr="0001701A" w:rsidRDefault="00975C97" w:rsidP="002E1A25">
            <w:pPr>
              <w:pStyle w:val="TAC"/>
            </w:pPr>
            <w:r w:rsidRPr="0001701A">
              <w:t>3/4</w:t>
            </w:r>
          </w:p>
        </w:tc>
        <w:tc>
          <w:tcPr>
            <w:tcW w:w="717" w:type="dxa"/>
            <w:vAlign w:val="center"/>
          </w:tcPr>
          <w:p w14:paraId="34DF8A60" w14:textId="77777777" w:rsidR="00975C97" w:rsidRPr="0001701A" w:rsidRDefault="00975C97" w:rsidP="002E1A25">
            <w:pPr>
              <w:pStyle w:val="TAC"/>
            </w:pPr>
            <w:r w:rsidRPr="0001701A">
              <w:t>3/4</w:t>
            </w:r>
          </w:p>
        </w:tc>
        <w:tc>
          <w:tcPr>
            <w:tcW w:w="717" w:type="dxa"/>
            <w:vAlign w:val="center"/>
          </w:tcPr>
          <w:p w14:paraId="7ECC60CF" w14:textId="77777777" w:rsidR="00975C97" w:rsidRPr="0001701A" w:rsidRDefault="00975C97" w:rsidP="002E1A25">
            <w:pPr>
              <w:pStyle w:val="TAC"/>
            </w:pPr>
            <w:r w:rsidRPr="0001701A">
              <w:t>3/4</w:t>
            </w:r>
          </w:p>
        </w:tc>
      </w:tr>
      <w:tr w:rsidR="00975C97" w:rsidRPr="0001701A" w14:paraId="3B0890A3" w14:textId="77777777" w:rsidTr="002E1A25">
        <w:trPr>
          <w:jc w:val="center"/>
        </w:trPr>
        <w:tc>
          <w:tcPr>
            <w:tcW w:w="3690" w:type="dxa"/>
            <w:vAlign w:val="center"/>
          </w:tcPr>
          <w:p w14:paraId="13749AA6" w14:textId="77777777" w:rsidR="00975C97" w:rsidRPr="0001701A" w:rsidRDefault="00975C97" w:rsidP="002E1A25">
            <w:pPr>
              <w:pStyle w:val="TAL"/>
            </w:pPr>
            <w:r w:rsidRPr="0001701A">
              <w:t>Maximum number of HARQ transmissions</w:t>
            </w:r>
          </w:p>
        </w:tc>
        <w:tc>
          <w:tcPr>
            <w:tcW w:w="1093" w:type="dxa"/>
            <w:vAlign w:val="center"/>
          </w:tcPr>
          <w:p w14:paraId="7B5D9298" w14:textId="77777777" w:rsidR="00975C97" w:rsidRPr="0001701A" w:rsidRDefault="00975C97" w:rsidP="002E1A25">
            <w:pPr>
              <w:pStyle w:val="TAC"/>
            </w:pPr>
          </w:p>
        </w:tc>
        <w:tc>
          <w:tcPr>
            <w:tcW w:w="717" w:type="dxa"/>
            <w:vAlign w:val="center"/>
          </w:tcPr>
          <w:p w14:paraId="4FCDBC37" w14:textId="77777777" w:rsidR="00975C97" w:rsidRPr="0001701A" w:rsidRDefault="00975C97" w:rsidP="002E1A25">
            <w:pPr>
              <w:pStyle w:val="TAC"/>
            </w:pPr>
            <w:r w:rsidRPr="0001701A">
              <w:t>1</w:t>
            </w:r>
          </w:p>
        </w:tc>
        <w:tc>
          <w:tcPr>
            <w:tcW w:w="717" w:type="dxa"/>
            <w:vAlign w:val="center"/>
          </w:tcPr>
          <w:p w14:paraId="22BA7282" w14:textId="77777777" w:rsidR="00975C97" w:rsidRPr="0001701A" w:rsidRDefault="00975C97" w:rsidP="002E1A25">
            <w:pPr>
              <w:pStyle w:val="TAC"/>
            </w:pPr>
            <w:r w:rsidRPr="0001701A">
              <w:t>1</w:t>
            </w:r>
          </w:p>
        </w:tc>
        <w:tc>
          <w:tcPr>
            <w:tcW w:w="717" w:type="dxa"/>
            <w:vAlign w:val="center"/>
          </w:tcPr>
          <w:p w14:paraId="65C7A79C" w14:textId="77777777" w:rsidR="00975C97" w:rsidRPr="0001701A" w:rsidRDefault="00975C97" w:rsidP="002E1A25">
            <w:pPr>
              <w:pStyle w:val="TAC"/>
            </w:pPr>
            <w:r w:rsidRPr="0001701A">
              <w:t>1</w:t>
            </w:r>
          </w:p>
        </w:tc>
        <w:tc>
          <w:tcPr>
            <w:tcW w:w="717" w:type="dxa"/>
            <w:vAlign w:val="center"/>
          </w:tcPr>
          <w:p w14:paraId="37760954" w14:textId="77777777" w:rsidR="00975C97" w:rsidRPr="0001701A" w:rsidRDefault="00975C97" w:rsidP="002E1A25">
            <w:pPr>
              <w:pStyle w:val="TAC"/>
            </w:pPr>
            <w:r w:rsidRPr="0001701A">
              <w:t>1</w:t>
            </w:r>
          </w:p>
        </w:tc>
        <w:tc>
          <w:tcPr>
            <w:tcW w:w="717" w:type="dxa"/>
            <w:vAlign w:val="center"/>
          </w:tcPr>
          <w:p w14:paraId="4650A672" w14:textId="77777777" w:rsidR="00975C97" w:rsidRPr="0001701A" w:rsidRDefault="00975C97" w:rsidP="002E1A25">
            <w:pPr>
              <w:pStyle w:val="TAC"/>
            </w:pPr>
            <w:r w:rsidRPr="0001701A">
              <w:t>1</w:t>
            </w:r>
          </w:p>
        </w:tc>
        <w:tc>
          <w:tcPr>
            <w:tcW w:w="717" w:type="dxa"/>
            <w:vAlign w:val="center"/>
          </w:tcPr>
          <w:p w14:paraId="1F0E2F78" w14:textId="77777777" w:rsidR="00975C97" w:rsidRPr="0001701A" w:rsidRDefault="00975C97" w:rsidP="002E1A25">
            <w:pPr>
              <w:pStyle w:val="TAC"/>
            </w:pPr>
            <w:r w:rsidRPr="0001701A">
              <w:t>1</w:t>
            </w:r>
          </w:p>
        </w:tc>
        <w:tc>
          <w:tcPr>
            <w:tcW w:w="717" w:type="dxa"/>
            <w:vAlign w:val="center"/>
          </w:tcPr>
          <w:p w14:paraId="7E3FD014" w14:textId="77777777" w:rsidR="00975C97" w:rsidRPr="0001701A" w:rsidRDefault="00975C97" w:rsidP="002E1A25">
            <w:pPr>
              <w:pStyle w:val="TAC"/>
            </w:pPr>
            <w:r w:rsidRPr="0001701A">
              <w:t>1</w:t>
            </w:r>
          </w:p>
        </w:tc>
        <w:tc>
          <w:tcPr>
            <w:tcW w:w="717" w:type="dxa"/>
            <w:vAlign w:val="center"/>
          </w:tcPr>
          <w:p w14:paraId="711E8606" w14:textId="77777777" w:rsidR="00975C97" w:rsidRPr="0001701A" w:rsidRDefault="00975C97" w:rsidP="002E1A25">
            <w:pPr>
              <w:pStyle w:val="TAC"/>
            </w:pPr>
            <w:r w:rsidRPr="0001701A">
              <w:t>1</w:t>
            </w:r>
          </w:p>
        </w:tc>
      </w:tr>
      <w:tr w:rsidR="00975C97" w:rsidRPr="0001701A" w14:paraId="2C8D7CEF" w14:textId="77777777" w:rsidTr="002E1A25">
        <w:trPr>
          <w:trHeight w:val="411"/>
          <w:jc w:val="center"/>
        </w:trPr>
        <w:tc>
          <w:tcPr>
            <w:tcW w:w="3690" w:type="dxa"/>
            <w:vAlign w:val="center"/>
          </w:tcPr>
          <w:p w14:paraId="52A18BD0" w14:textId="77777777" w:rsidR="00975C97" w:rsidRPr="0001701A" w:rsidRDefault="00975C97" w:rsidP="002E1A25">
            <w:pPr>
              <w:pStyle w:val="TAL"/>
            </w:pPr>
            <w:r w:rsidRPr="0001701A">
              <w:t>Information Bit Payload per Slot</w:t>
            </w:r>
          </w:p>
        </w:tc>
        <w:tc>
          <w:tcPr>
            <w:tcW w:w="1093" w:type="dxa"/>
            <w:vAlign w:val="center"/>
          </w:tcPr>
          <w:p w14:paraId="1A7D9929" w14:textId="77777777" w:rsidR="00975C97" w:rsidRPr="0001701A" w:rsidRDefault="00975C97" w:rsidP="002E1A25">
            <w:pPr>
              <w:pStyle w:val="TAC"/>
            </w:pPr>
          </w:p>
        </w:tc>
        <w:tc>
          <w:tcPr>
            <w:tcW w:w="717" w:type="dxa"/>
            <w:vAlign w:val="center"/>
          </w:tcPr>
          <w:p w14:paraId="5F697144" w14:textId="77777777" w:rsidR="00975C97" w:rsidRPr="0001701A" w:rsidRDefault="00975C97" w:rsidP="002E1A25">
            <w:pPr>
              <w:pStyle w:val="TAC"/>
            </w:pPr>
          </w:p>
        </w:tc>
        <w:tc>
          <w:tcPr>
            <w:tcW w:w="717" w:type="dxa"/>
            <w:vAlign w:val="center"/>
          </w:tcPr>
          <w:p w14:paraId="6B2B2075" w14:textId="77777777" w:rsidR="00975C97" w:rsidRPr="0001701A" w:rsidRDefault="00975C97" w:rsidP="002E1A25">
            <w:pPr>
              <w:pStyle w:val="TAC"/>
            </w:pPr>
          </w:p>
        </w:tc>
        <w:tc>
          <w:tcPr>
            <w:tcW w:w="717" w:type="dxa"/>
            <w:vAlign w:val="center"/>
          </w:tcPr>
          <w:p w14:paraId="708911C7" w14:textId="77777777" w:rsidR="00975C97" w:rsidRPr="0001701A" w:rsidRDefault="00975C97" w:rsidP="002E1A25">
            <w:pPr>
              <w:pStyle w:val="TAC"/>
            </w:pPr>
          </w:p>
        </w:tc>
        <w:tc>
          <w:tcPr>
            <w:tcW w:w="717" w:type="dxa"/>
            <w:vAlign w:val="center"/>
          </w:tcPr>
          <w:p w14:paraId="557BE113" w14:textId="77777777" w:rsidR="00975C97" w:rsidRPr="0001701A" w:rsidRDefault="00975C97" w:rsidP="002E1A25">
            <w:pPr>
              <w:pStyle w:val="TAC"/>
            </w:pPr>
          </w:p>
        </w:tc>
        <w:tc>
          <w:tcPr>
            <w:tcW w:w="717" w:type="dxa"/>
            <w:vAlign w:val="center"/>
          </w:tcPr>
          <w:p w14:paraId="0C767165" w14:textId="77777777" w:rsidR="00975C97" w:rsidRPr="0001701A" w:rsidRDefault="00975C97" w:rsidP="002E1A25">
            <w:pPr>
              <w:pStyle w:val="TAC"/>
            </w:pPr>
          </w:p>
        </w:tc>
        <w:tc>
          <w:tcPr>
            <w:tcW w:w="717" w:type="dxa"/>
            <w:vAlign w:val="center"/>
          </w:tcPr>
          <w:p w14:paraId="36E8DADA" w14:textId="77777777" w:rsidR="00975C97" w:rsidRPr="0001701A" w:rsidRDefault="00975C97" w:rsidP="002E1A25">
            <w:pPr>
              <w:pStyle w:val="TAC"/>
            </w:pPr>
          </w:p>
        </w:tc>
        <w:tc>
          <w:tcPr>
            <w:tcW w:w="717" w:type="dxa"/>
            <w:vAlign w:val="center"/>
          </w:tcPr>
          <w:p w14:paraId="1E20A8A7" w14:textId="77777777" w:rsidR="00975C97" w:rsidRPr="0001701A" w:rsidRDefault="00975C97" w:rsidP="002E1A25">
            <w:pPr>
              <w:pStyle w:val="TAC"/>
            </w:pPr>
          </w:p>
        </w:tc>
        <w:tc>
          <w:tcPr>
            <w:tcW w:w="717" w:type="dxa"/>
            <w:vAlign w:val="center"/>
          </w:tcPr>
          <w:p w14:paraId="65F2BEC5" w14:textId="77777777" w:rsidR="00975C97" w:rsidRPr="0001701A" w:rsidRDefault="00975C97" w:rsidP="002E1A25">
            <w:pPr>
              <w:pStyle w:val="TAC"/>
            </w:pPr>
          </w:p>
        </w:tc>
      </w:tr>
      <w:tr w:rsidR="00975C97" w:rsidRPr="0001701A" w14:paraId="78CD5139" w14:textId="77777777" w:rsidTr="002E1A25">
        <w:trPr>
          <w:jc w:val="center"/>
        </w:trPr>
        <w:tc>
          <w:tcPr>
            <w:tcW w:w="3690" w:type="dxa"/>
            <w:vAlign w:val="center"/>
          </w:tcPr>
          <w:p w14:paraId="4AFEAFD8" w14:textId="77777777" w:rsidR="00975C97" w:rsidRPr="0001701A" w:rsidRDefault="00975C97" w:rsidP="002E1A25">
            <w:pPr>
              <w:pStyle w:val="TAL"/>
            </w:pPr>
            <w:r w:rsidRPr="0001701A">
              <w:t xml:space="preserve">  For Slots 0,1,3,4,8,9</w:t>
            </w:r>
          </w:p>
        </w:tc>
        <w:tc>
          <w:tcPr>
            <w:tcW w:w="1093" w:type="dxa"/>
            <w:vAlign w:val="center"/>
          </w:tcPr>
          <w:p w14:paraId="27ACD533" w14:textId="77777777" w:rsidR="00975C97" w:rsidRPr="0001701A" w:rsidRDefault="00975C97" w:rsidP="002E1A25">
            <w:pPr>
              <w:pStyle w:val="TAC"/>
            </w:pPr>
            <w:r w:rsidRPr="0001701A">
              <w:t>Bits</w:t>
            </w:r>
          </w:p>
        </w:tc>
        <w:tc>
          <w:tcPr>
            <w:tcW w:w="717" w:type="dxa"/>
            <w:vAlign w:val="center"/>
          </w:tcPr>
          <w:p w14:paraId="2C7BD64D" w14:textId="77777777" w:rsidR="00975C97" w:rsidRPr="0001701A" w:rsidRDefault="00975C97" w:rsidP="002E1A25">
            <w:pPr>
              <w:pStyle w:val="TAC"/>
            </w:pPr>
            <w:r w:rsidRPr="0001701A">
              <w:t>N/A</w:t>
            </w:r>
          </w:p>
        </w:tc>
        <w:tc>
          <w:tcPr>
            <w:tcW w:w="717" w:type="dxa"/>
            <w:vAlign w:val="center"/>
          </w:tcPr>
          <w:p w14:paraId="25D91A78" w14:textId="77777777" w:rsidR="00975C97" w:rsidRPr="0001701A" w:rsidRDefault="00975C97" w:rsidP="002E1A25">
            <w:pPr>
              <w:pStyle w:val="TAC"/>
            </w:pPr>
            <w:r w:rsidRPr="0001701A">
              <w:t>N/A</w:t>
            </w:r>
          </w:p>
        </w:tc>
        <w:tc>
          <w:tcPr>
            <w:tcW w:w="717" w:type="dxa"/>
            <w:vAlign w:val="center"/>
          </w:tcPr>
          <w:p w14:paraId="14D946E9" w14:textId="77777777" w:rsidR="00975C97" w:rsidRPr="0001701A" w:rsidRDefault="00975C97" w:rsidP="002E1A25">
            <w:pPr>
              <w:pStyle w:val="TAC"/>
            </w:pPr>
            <w:r w:rsidRPr="0001701A">
              <w:t>N/A</w:t>
            </w:r>
          </w:p>
        </w:tc>
        <w:tc>
          <w:tcPr>
            <w:tcW w:w="717" w:type="dxa"/>
            <w:vAlign w:val="center"/>
          </w:tcPr>
          <w:p w14:paraId="6E821FE6" w14:textId="77777777" w:rsidR="00975C97" w:rsidRPr="0001701A" w:rsidRDefault="00975C97" w:rsidP="002E1A25">
            <w:pPr>
              <w:pStyle w:val="TAC"/>
            </w:pPr>
            <w:r w:rsidRPr="0001701A">
              <w:t>N/A</w:t>
            </w:r>
          </w:p>
        </w:tc>
        <w:tc>
          <w:tcPr>
            <w:tcW w:w="717" w:type="dxa"/>
            <w:vAlign w:val="center"/>
          </w:tcPr>
          <w:p w14:paraId="110EB0CB" w14:textId="77777777" w:rsidR="00975C97" w:rsidRPr="0001701A" w:rsidRDefault="00975C97" w:rsidP="002E1A25">
            <w:pPr>
              <w:pStyle w:val="TAC"/>
            </w:pPr>
            <w:r w:rsidRPr="0001701A">
              <w:t>N/A</w:t>
            </w:r>
          </w:p>
        </w:tc>
        <w:tc>
          <w:tcPr>
            <w:tcW w:w="717" w:type="dxa"/>
            <w:vAlign w:val="center"/>
          </w:tcPr>
          <w:p w14:paraId="7BA1277F" w14:textId="77777777" w:rsidR="00975C97" w:rsidRPr="0001701A" w:rsidRDefault="00975C97" w:rsidP="002E1A25">
            <w:pPr>
              <w:pStyle w:val="TAC"/>
            </w:pPr>
            <w:r w:rsidRPr="0001701A">
              <w:t>N/A</w:t>
            </w:r>
          </w:p>
        </w:tc>
        <w:tc>
          <w:tcPr>
            <w:tcW w:w="717" w:type="dxa"/>
            <w:vAlign w:val="center"/>
          </w:tcPr>
          <w:p w14:paraId="7075257A" w14:textId="77777777" w:rsidR="00975C97" w:rsidRPr="0001701A" w:rsidRDefault="00975C97" w:rsidP="002E1A25">
            <w:pPr>
              <w:pStyle w:val="TAC"/>
            </w:pPr>
            <w:r w:rsidRPr="0001701A">
              <w:t>N/A</w:t>
            </w:r>
          </w:p>
        </w:tc>
        <w:tc>
          <w:tcPr>
            <w:tcW w:w="717" w:type="dxa"/>
            <w:vAlign w:val="center"/>
          </w:tcPr>
          <w:p w14:paraId="592B9A5A" w14:textId="77777777" w:rsidR="00975C97" w:rsidRPr="0001701A" w:rsidRDefault="00975C97" w:rsidP="002E1A25">
            <w:pPr>
              <w:pStyle w:val="TAC"/>
            </w:pPr>
            <w:r w:rsidRPr="0001701A">
              <w:t>N/A</w:t>
            </w:r>
          </w:p>
        </w:tc>
      </w:tr>
      <w:tr w:rsidR="00975C97" w:rsidRPr="0001701A" w14:paraId="66231955" w14:textId="77777777" w:rsidTr="002E1A25">
        <w:trPr>
          <w:jc w:val="center"/>
        </w:trPr>
        <w:tc>
          <w:tcPr>
            <w:tcW w:w="3690" w:type="dxa"/>
            <w:vAlign w:val="center"/>
          </w:tcPr>
          <w:p w14:paraId="77B1F270" w14:textId="77777777" w:rsidR="00975C97" w:rsidRPr="0001701A" w:rsidRDefault="00975C97" w:rsidP="002E1A25">
            <w:pPr>
              <w:pStyle w:val="TAL"/>
            </w:pPr>
            <w:r w:rsidRPr="0001701A">
              <w:t xml:space="preserve">  For Slots 2,5,6,7</w:t>
            </w:r>
          </w:p>
        </w:tc>
        <w:tc>
          <w:tcPr>
            <w:tcW w:w="1093" w:type="dxa"/>
            <w:vAlign w:val="center"/>
          </w:tcPr>
          <w:p w14:paraId="00AEA0E9" w14:textId="77777777" w:rsidR="00975C97" w:rsidRPr="0001701A" w:rsidRDefault="00975C97" w:rsidP="002E1A25">
            <w:pPr>
              <w:pStyle w:val="TAC"/>
            </w:pPr>
            <w:r w:rsidRPr="0001701A">
              <w:t>Bits</w:t>
            </w:r>
          </w:p>
        </w:tc>
        <w:tc>
          <w:tcPr>
            <w:tcW w:w="717" w:type="dxa"/>
            <w:vAlign w:val="center"/>
          </w:tcPr>
          <w:p w14:paraId="465FC59D" w14:textId="77777777" w:rsidR="00975C97" w:rsidRPr="0001701A" w:rsidRDefault="00975C97" w:rsidP="002E1A25">
            <w:pPr>
              <w:pStyle w:val="TAC"/>
            </w:pPr>
            <w:r w:rsidRPr="0001701A">
              <w:t>12296</w:t>
            </w:r>
          </w:p>
        </w:tc>
        <w:tc>
          <w:tcPr>
            <w:tcW w:w="717" w:type="dxa"/>
            <w:vAlign w:val="center"/>
          </w:tcPr>
          <w:p w14:paraId="632CF000" w14:textId="77777777" w:rsidR="00975C97" w:rsidRPr="0001701A" w:rsidRDefault="00975C97" w:rsidP="002E1A25">
            <w:pPr>
              <w:pStyle w:val="TAC"/>
            </w:pPr>
            <w:r w:rsidRPr="0001701A">
              <w:t>25608</w:t>
            </w:r>
          </w:p>
        </w:tc>
        <w:tc>
          <w:tcPr>
            <w:tcW w:w="717" w:type="dxa"/>
            <w:vAlign w:val="center"/>
          </w:tcPr>
          <w:p w14:paraId="4E001EBE" w14:textId="77777777" w:rsidR="00975C97" w:rsidRPr="0001701A" w:rsidRDefault="00975C97" w:rsidP="002E1A25">
            <w:pPr>
              <w:pStyle w:val="TAC"/>
            </w:pPr>
            <w:r w:rsidRPr="0001701A">
              <w:t>38936</w:t>
            </w:r>
          </w:p>
        </w:tc>
        <w:tc>
          <w:tcPr>
            <w:tcW w:w="717" w:type="dxa"/>
            <w:vAlign w:val="center"/>
          </w:tcPr>
          <w:p w14:paraId="75A84AB1" w14:textId="77777777" w:rsidR="00975C97" w:rsidRPr="0001701A" w:rsidRDefault="00975C97" w:rsidP="002E1A25">
            <w:pPr>
              <w:pStyle w:val="TAC"/>
            </w:pPr>
            <w:r w:rsidRPr="0001701A">
              <w:t>52224</w:t>
            </w:r>
          </w:p>
        </w:tc>
        <w:tc>
          <w:tcPr>
            <w:tcW w:w="717" w:type="dxa"/>
            <w:vAlign w:val="center"/>
          </w:tcPr>
          <w:p w14:paraId="5446692D" w14:textId="77777777" w:rsidR="00975C97" w:rsidRPr="0001701A" w:rsidRDefault="00975C97" w:rsidP="002E1A25">
            <w:pPr>
              <w:pStyle w:val="TAC"/>
            </w:pPr>
            <w:r w:rsidRPr="0001701A">
              <w:t>64552</w:t>
            </w:r>
          </w:p>
        </w:tc>
        <w:tc>
          <w:tcPr>
            <w:tcW w:w="717" w:type="dxa"/>
            <w:vAlign w:val="center"/>
          </w:tcPr>
          <w:p w14:paraId="2C3DCD5F" w14:textId="77777777" w:rsidR="00975C97" w:rsidRPr="0001701A" w:rsidRDefault="00975C97" w:rsidP="002E1A25">
            <w:pPr>
              <w:pStyle w:val="TAC"/>
            </w:pPr>
            <w:r w:rsidRPr="0001701A">
              <w:t>77896</w:t>
            </w:r>
          </w:p>
        </w:tc>
        <w:tc>
          <w:tcPr>
            <w:tcW w:w="717" w:type="dxa"/>
            <w:vAlign w:val="center"/>
          </w:tcPr>
          <w:p w14:paraId="59FC902C" w14:textId="77777777" w:rsidR="00975C97" w:rsidRPr="0001701A" w:rsidRDefault="00975C97" w:rsidP="002E1A25">
            <w:pPr>
              <w:pStyle w:val="TAC"/>
            </w:pPr>
            <w:r w:rsidRPr="0001701A">
              <w:t>106576</w:t>
            </w:r>
          </w:p>
        </w:tc>
        <w:tc>
          <w:tcPr>
            <w:tcW w:w="717" w:type="dxa"/>
            <w:vAlign w:val="center"/>
          </w:tcPr>
          <w:p w14:paraId="4933DFF2" w14:textId="77777777" w:rsidR="00975C97" w:rsidRPr="0001701A" w:rsidRDefault="00975C97" w:rsidP="002E1A25">
            <w:pPr>
              <w:pStyle w:val="TAC"/>
            </w:pPr>
            <w:r w:rsidRPr="0001701A">
              <w:t>131176</w:t>
            </w:r>
          </w:p>
        </w:tc>
      </w:tr>
      <w:tr w:rsidR="00975C97" w:rsidRPr="0001701A" w14:paraId="2279BBB6" w14:textId="77777777" w:rsidTr="002E1A25">
        <w:trPr>
          <w:jc w:val="center"/>
        </w:trPr>
        <w:tc>
          <w:tcPr>
            <w:tcW w:w="3690" w:type="dxa"/>
            <w:vAlign w:val="center"/>
          </w:tcPr>
          <w:p w14:paraId="6B8FCA96" w14:textId="77777777" w:rsidR="00975C97" w:rsidRPr="0001701A" w:rsidRDefault="00975C97" w:rsidP="002E1A25">
            <w:pPr>
              <w:pStyle w:val="TAL"/>
            </w:pPr>
            <w:r w:rsidRPr="0001701A">
              <w:t>Transport block CRC</w:t>
            </w:r>
          </w:p>
        </w:tc>
        <w:tc>
          <w:tcPr>
            <w:tcW w:w="1093" w:type="dxa"/>
            <w:vAlign w:val="center"/>
          </w:tcPr>
          <w:p w14:paraId="065BCE3D" w14:textId="77777777" w:rsidR="00975C97" w:rsidRPr="0001701A" w:rsidRDefault="00975C97" w:rsidP="002E1A25">
            <w:pPr>
              <w:pStyle w:val="TAC"/>
            </w:pPr>
            <w:r w:rsidRPr="0001701A">
              <w:t>Bits</w:t>
            </w:r>
          </w:p>
        </w:tc>
        <w:tc>
          <w:tcPr>
            <w:tcW w:w="717" w:type="dxa"/>
            <w:vAlign w:val="center"/>
          </w:tcPr>
          <w:p w14:paraId="0B03A373" w14:textId="77777777" w:rsidR="00975C97" w:rsidRPr="0001701A" w:rsidRDefault="00975C97" w:rsidP="002E1A25">
            <w:pPr>
              <w:pStyle w:val="TAC"/>
            </w:pPr>
            <w:r w:rsidRPr="0001701A">
              <w:t>24</w:t>
            </w:r>
          </w:p>
        </w:tc>
        <w:tc>
          <w:tcPr>
            <w:tcW w:w="717" w:type="dxa"/>
            <w:vAlign w:val="center"/>
          </w:tcPr>
          <w:p w14:paraId="25A2297A" w14:textId="77777777" w:rsidR="00975C97" w:rsidRPr="0001701A" w:rsidRDefault="00975C97" w:rsidP="002E1A25">
            <w:pPr>
              <w:pStyle w:val="TAC"/>
            </w:pPr>
            <w:r w:rsidRPr="0001701A">
              <w:t>24</w:t>
            </w:r>
          </w:p>
        </w:tc>
        <w:tc>
          <w:tcPr>
            <w:tcW w:w="717" w:type="dxa"/>
            <w:vAlign w:val="center"/>
          </w:tcPr>
          <w:p w14:paraId="591DF7B9" w14:textId="77777777" w:rsidR="00975C97" w:rsidRPr="0001701A" w:rsidRDefault="00975C97" w:rsidP="002E1A25">
            <w:pPr>
              <w:pStyle w:val="TAC"/>
            </w:pPr>
            <w:r w:rsidRPr="0001701A">
              <w:t>24</w:t>
            </w:r>
          </w:p>
        </w:tc>
        <w:tc>
          <w:tcPr>
            <w:tcW w:w="717" w:type="dxa"/>
            <w:vAlign w:val="center"/>
          </w:tcPr>
          <w:p w14:paraId="6DB55C34" w14:textId="77777777" w:rsidR="00975C97" w:rsidRPr="0001701A" w:rsidRDefault="00975C97" w:rsidP="002E1A25">
            <w:pPr>
              <w:pStyle w:val="TAC"/>
            </w:pPr>
            <w:r w:rsidRPr="0001701A">
              <w:t>24</w:t>
            </w:r>
          </w:p>
        </w:tc>
        <w:tc>
          <w:tcPr>
            <w:tcW w:w="717" w:type="dxa"/>
            <w:vAlign w:val="center"/>
          </w:tcPr>
          <w:p w14:paraId="619F3B96" w14:textId="77777777" w:rsidR="00975C97" w:rsidRPr="0001701A" w:rsidRDefault="00975C97" w:rsidP="002E1A25">
            <w:pPr>
              <w:pStyle w:val="TAC"/>
            </w:pPr>
            <w:r w:rsidRPr="0001701A">
              <w:t>24</w:t>
            </w:r>
          </w:p>
        </w:tc>
        <w:tc>
          <w:tcPr>
            <w:tcW w:w="717" w:type="dxa"/>
            <w:vAlign w:val="center"/>
          </w:tcPr>
          <w:p w14:paraId="34BDDDB5" w14:textId="77777777" w:rsidR="00975C97" w:rsidRPr="0001701A" w:rsidRDefault="00975C97" w:rsidP="002E1A25">
            <w:pPr>
              <w:pStyle w:val="TAC"/>
            </w:pPr>
            <w:r w:rsidRPr="0001701A">
              <w:t>24</w:t>
            </w:r>
          </w:p>
        </w:tc>
        <w:tc>
          <w:tcPr>
            <w:tcW w:w="717" w:type="dxa"/>
            <w:vAlign w:val="center"/>
          </w:tcPr>
          <w:p w14:paraId="72EF3806" w14:textId="77777777" w:rsidR="00975C97" w:rsidRPr="0001701A" w:rsidRDefault="00975C97" w:rsidP="002E1A25">
            <w:pPr>
              <w:pStyle w:val="TAC"/>
            </w:pPr>
            <w:r w:rsidRPr="0001701A">
              <w:t>24</w:t>
            </w:r>
          </w:p>
        </w:tc>
        <w:tc>
          <w:tcPr>
            <w:tcW w:w="717" w:type="dxa"/>
            <w:vAlign w:val="center"/>
          </w:tcPr>
          <w:p w14:paraId="5E454520" w14:textId="77777777" w:rsidR="00975C97" w:rsidRPr="0001701A" w:rsidRDefault="00975C97" w:rsidP="002E1A25">
            <w:pPr>
              <w:pStyle w:val="TAC"/>
            </w:pPr>
            <w:r w:rsidRPr="0001701A">
              <w:t>24</w:t>
            </w:r>
          </w:p>
        </w:tc>
      </w:tr>
      <w:tr w:rsidR="00975C97" w:rsidRPr="0001701A" w14:paraId="6D2AE7B1" w14:textId="77777777" w:rsidTr="002E1A25">
        <w:trPr>
          <w:jc w:val="center"/>
        </w:trPr>
        <w:tc>
          <w:tcPr>
            <w:tcW w:w="3690" w:type="dxa"/>
            <w:vAlign w:val="center"/>
          </w:tcPr>
          <w:p w14:paraId="3322FBDA" w14:textId="77777777" w:rsidR="00975C97" w:rsidRPr="0001701A" w:rsidRDefault="00975C97" w:rsidP="002E1A25">
            <w:pPr>
              <w:pStyle w:val="TAL"/>
            </w:pPr>
            <w:r w:rsidRPr="0001701A">
              <w:t>LDPC base graph</w:t>
            </w:r>
          </w:p>
        </w:tc>
        <w:tc>
          <w:tcPr>
            <w:tcW w:w="1093" w:type="dxa"/>
            <w:vAlign w:val="center"/>
          </w:tcPr>
          <w:p w14:paraId="60249FA7" w14:textId="77777777" w:rsidR="00975C97" w:rsidRPr="0001701A" w:rsidRDefault="00975C97" w:rsidP="002E1A25">
            <w:pPr>
              <w:pStyle w:val="TAC"/>
            </w:pPr>
          </w:p>
        </w:tc>
        <w:tc>
          <w:tcPr>
            <w:tcW w:w="717" w:type="dxa"/>
            <w:vAlign w:val="center"/>
          </w:tcPr>
          <w:p w14:paraId="780DB21D" w14:textId="77777777" w:rsidR="00975C97" w:rsidRPr="0001701A" w:rsidRDefault="00975C97" w:rsidP="002E1A25">
            <w:pPr>
              <w:pStyle w:val="TAC"/>
            </w:pPr>
            <w:r w:rsidRPr="0001701A">
              <w:t>1</w:t>
            </w:r>
          </w:p>
        </w:tc>
        <w:tc>
          <w:tcPr>
            <w:tcW w:w="717" w:type="dxa"/>
            <w:vAlign w:val="center"/>
          </w:tcPr>
          <w:p w14:paraId="40770AAE" w14:textId="77777777" w:rsidR="00975C97" w:rsidRPr="0001701A" w:rsidRDefault="00975C97" w:rsidP="002E1A25">
            <w:pPr>
              <w:pStyle w:val="TAC"/>
            </w:pPr>
            <w:r w:rsidRPr="0001701A">
              <w:t>1</w:t>
            </w:r>
          </w:p>
        </w:tc>
        <w:tc>
          <w:tcPr>
            <w:tcW w:w="717" w:type="dxa"/>
            <w:vAlign w:val="center"/>
          </w:tcPr>
          <w:p w14:paraId="31E190B3" w14:textId="77777777" w:rsidR="00975C97" w:rsidRPr="0001701A" w:rsidRDefault="00975C97" w:rsidP="002E1A25">
            <w:pPr>
              <w:pStyle w:val="TAC"/>
            </w:pPr>
            <w:r w:rsidRPr="0001701A">
              <w:t>1</w:t>
            </w:r>
          </w:p>
        </w:tc>
        <w:tc>
          <w:tcPr>
            <w:tcW w:w="717" w:type="dxa"/>
            <w:vAlign w:val="center"/>
          </w:tcPr>
          <w:p w14:paraId="3578F48D" w14:textId="77777777" w:rsidR="00975C97" w:rsidRPr="0001701A" w:rsidRDefault="00975C97" w:rsidP="002E1A25">
            <w:pPr>
              <w:pStyle w:val="TAC"/>
            </w:pPr>
            <w:r w:rsidRPr="0001701A">
              <w:t>1</w:t>
            </w:r>
          </w:p>
        </w:tc>
        <w:tc>
          <w:tcPr>
            <w:tcW w:w="717" w:type="dxa"/>
            <w:vAlign w:val="center"/>
          </w:tcPr>
          <w:p w14:paraId="7C4A90AC" w14:textId="77777777" w:rsidR="00975C97" w:rsidRPr="0001701A" w:rsidRDefault="00975C97" w:rsidP="002E1A25">
            <w:pPr>
              <w:pStyle w:val="TAC"/>
            </w:pPr>
            <w:r w:rsidRPr="0001701A">
              <w:t>1</w:t>
            </w:r>
          </w:p>
        </w:tc>
        <w:tc>
          <w:tcPr>
            <w:tcW w:w="717" w:type="dxa"/>
            <w:vAlign w:val="center"/>
          </w:tcPr>
          <w:p w14:paraId="539D1350" w14:textId="77777777" w:rsidR="00975C97" w:rsidRPr="0001701A" w:rsidRDefault="00975C97" w:rsidP="002E1A25">
            <w:pPr>
              <w:pStyle w:val="TAC"/>
            </w:pPr>
            <w:r w:rsidRPr="0001701A">
              <w:t>1</w:t>
            </w:r>
          </w:p>
        </w:tc>
        <w:tc>
          <w:tcPr>
            <w:tcW w:w="717" w:type="dxa"/>
            <w:vAlign w:val="center"/>
          </w:tcPr>
          <w:p w14:paraId="4BFAD594" w14:textId="77777777" w:rsidR="00975C97" w:rsidRPr="0001701A" w:rsidRDefault="00975C97" w:rsidP="002E1A25">
            <w:pPr>
              <w:pStyle w:val="TAC"/>
            </w:pPr>
            <w:r w:rsidRPr="0001701A">
              <w:t>1</w:t>
            </w:r>
          </w:p>
        </w:tc>
        <w:tc>
          <w:tcPr>
            <w:tcW w:w="717" w:type="dxa"/>
            <w:vAlign w:val="center"/>
          </w:tcPr>
          <w:p w14:paraId="70E06FB8" w14:textId="77777777" w:rsidR="00975C97" w:rsidRPr="0001701A" w:rsidRDefault="00975C97" w:rsidP="002E1A25">
            <w:pPr>
              <w:pStyle w:val="TAC"/>
            </w:pPr>
            <w:r w:rsidRPr="0001701A">
              <w:t>1</w:t>
            </w:r>
          </w:p>
        </w:tc>
      </w:tr>
      <w:tr w:rsidR="00975C97" w:rsidRPr="0001701A" w14:paraId="5A9E5F5C" w14:textId="77777777" w:rsidTr="002E1A25">
        <w:trPr>
          <w:jc w:val="center"/>
        </w:trPr>
        <w:tc>
          <w:tcPr>
            <w:tcW w:w="3690" w:type="dxa"/>
            <w:vAlign w:val="center"/>
          </w:tcPr>
          <w:p w14:paraId="22076943" w14:textId="77777777" w:rsidR="00975C97" w:rsidRPr="0001701A" w:rsidRDefault="00975C97" w:rsidP="002E1A25">
            <w:pPr>
              <w:pStyle w:val="TAL"/>
            </w:pPr>
            <w:r w:rsidRPr="0001701A">
              <w:t>Number of Code Blocks per Slot</w:t>
            </w:r>
          </w:p>
        </w:tc>
        <w:tc>
          <w:tcPr>
            <w:tcW w:w="1093" w:type="dxa"/>
            <w:vAlign w:val="center"/>
          </w:tcPr>
          <w:p w14:paraId="115E01D7" w14:textId="77777777" w:rsidR="00975C97" w:rsidRPr="0001701A" w:rsidRDefault="00975C97" w:rsidP="002E1A25">
            <w:pPr>
              <w:pStyle w:val="TAC"/>
            </w:pPr>
          </w:p>
        </w:tc>
        <w:tc>
          <w:tcPr>
            <w:tcW w:w="717" w:type="dxa"/>
            <w:vAlign w:val="center"/>
          </w:tcPr>
          <w:p w14:paraId="5E79480E" w14:textId="77777777" w:rsidR="00975C97" w:rsidRPr="0001701A" w:rsidRDefault="00975C97" w:rsidP="002E1A25">
            <w:pPr>
              <w:pStyle w:val="TAC"/>
            </w:pPr>
          </w:p>
        </w:tc>
        <w:tc>
          <w:tcPr>
            <w:tcW w:w="717" w:type="dxa"/>
            <w:vAlign w:val="center"/>
          </w:tcPr>
          <w:p w14:paraId="6DCE2EB4" w14:textId="77777777" w:rsidR="00975C97" w:rsidRPr="0001701A" w:rsidRDefault="00975C97" w:rsidP="002E1A25">
            <w:pPr>
              <w:pStyle w:val="TAC"/>
            </w:pPr>
          </w:p>
        </w:tc>
        <w:tc>
          <w:tcPr>
            <w:tcW w:w="717" w:type="dxa"/>
            <w:vAlign w:val="center"/>
          </w:tcPr>
          <w:p w14:paraId="19E2A5A1" w14:textId="77777777" w:rsidR="00975C97" w:rsidRPr="0001701A" w:rsidRDefault="00975C97" w:rsidP="002E1A25">
            <w:pPr>
              <w:pStyle w:val="TAC"/>
            </w:pPr>
          </w:p>
        </w:tc>
        <w:tc>
          <w:tcPr>
            <w:tcW w:w="717" w:type="dxa"/>
            <w:vAlign w:val="center"/>
          </w:tcPr>
          <w:p w14:paraId="26F8DD3E" w14:textId="77777777" w:rsidR="00975C97" w:rsidRPr="0001701A" w:rsidRDefault="00975C97" w:rsidP="002E1A25">
            <w:pPr>
              <w:pStyle w:val="TAC"/>
            </w:pPr>
          </w:p>
        </w:tc>
        <w:tc>
          <w:tcPr>
            <w:tcW w:w="717" w:type="dxa"/>
            <w:vAlign w:val="center"/>
          </w:tcPr>
          <w:p w14:paraId="344C5F80" w14:textId="77777777" w:rsidR="00975C97" w:rsidRPr="0001701A" w:rsidRDefault="00975C97" w:rsidP="002E1A25">
            <w:pPr>
              <w:pStyle w:val="TAC"/>
            </w:pPr>
          </w:p>
        </w:tc>
        <w:tc>
          <w:tcPr>
            <w:tcW w:w="717" w:type="dxa"/>
            <w:vAlign w:val="center"/>
          </w:tcPr>
          <w:p w14:paraId="70F89261" w14:textId="77777777" w:rsidR="00975C97" w:rsidRPr="0001701A" w:rsidRDefault="00975C97" w:rsidP="002E1A25">
            <w:pPr>
              <w:pStyle w:val="TAC"/>
            </w:pPr>
          </w:p>
        </w:tc>
        <w:tc>
          <w:tcPr>
            <w:tcW w:w="717" w:type="dxa"/>
            <w:vAlign w:val="center"/>
          </w:tcPr>
          <w:p w14:paraId="0B148E20" w14:textId="77777777" w:rsidR="00975C97" w:rsidRPr="0001701A" w:rsidRDefault="00975C97" w:rsidP="002E1A25">
            <w:pPr>
              <w:pStyle w:val="TAC"/>
            </w:pPr>
          </w:p>
        </w:tc>
        <w:tc>
          <w:tcPr>
            <w:tcW w:w="717" w:type="dxa"/>
            <w:vAlign w:val="center"/>
          </w:tcPr>
          <w:p w14:paraId="2E9D10E8" w14:textId="77777777" w:rsidR="00975C97" w:rsidRPr="0001701A" w:rsidRDefault="00975C97" w:rsidP="002E1A25">
            <w:pPr>
              <w:pStyle w:val="TAC"/>
            </w:pPr>
          </w:p>
        </w:tc>
      </w:tr>
      <w:tr w:rsidR="00975C97" w:rsidRPr="0001701A" w14:paraId="1F64F421" w14:textId="77777777" w:rsidTr="002E1A25">
        <w:trPr>
          <w:jc w:val="center"/>
        </w:trPr>
        <w:tc>
          <w:tcPr>
            <w:tcW w:w="3690" w:type="dxa"/>
            <w:vAlign w:val="center"/>
          </w:tcPr>
          <w:p w14:paraId="08BD266A" w14:textId="77777777" w:rsidR="00975C97" w:rsidRPr="0001701A" w:rsidRDefault="00975C97" w:rsidP="002E1A25">
            <w:pPr>
              <w:pStyle w:val="TAL"/>
            </w:pPr>
            <w:r w:rsidRPr="0001701A">
              <w:t xml:space="preserve">  For Slots 0,1,3,4,8,9</w:t>
            </w:r>
          </w:p>
        </w:tc>
        <w:tc>
          <w:tcPr>
            <w:tcW w:w="1093" w:type="dxa"/>
            <w:vAlign w:val="center"/>
          </w:tcPr>
          <w:p w14:paraId="5B7769C0" w14:textId="77777777" w:rsidR="00975C97" w:rsidRPr="0001701A" w:rsidRDefault="00975C97" w:rsidP="002E1A25">
            <w:pPr>
              <w:pStyle w:val="TAC"/>
            </w:pPr>
            <w:r w:rsidRPr="0001701A">
              <w:t>CBs</w:t>
            </w:r>
          </w:p>
        </w:tc>
        <w:tc>
          <w:tcPr>
            <w:tcW w:w="717" w:type="dxa"/>
            <w:vAlign w:val="center"/>
          </w:tcPr>
          <w:p w14:paraId="0F20E244" w14:textId="77777777" w:rsidR="00975C97" w:rsidRPr="0001701A" w:rsidRDefault="00975C97" w:rsidP="002E1A25">
            <w:pPr>
              <w:pStyle w:val="TAC"/>
            </w:pPr>
            <w:r w:rsidRPr="0001701A">
              <w:t>N/A</w:t>
            </w:r>
          </w:p>
        </w:tc>
        <w:tc>
          <w:tcPr>
            <w:tcW w:w="717" w:type="dxa"/>
            <w:vAlign w:val="center"/>
          </w:tcPr>
          <w:p w14:paraId="7B94F350" w14:textId="77777777" w:rsidR="00975C97" w:rsidRPr="0001701A" w:rsidRDefault="00975C97" w:rsidP="002E1A25">
            <w:pPr>
              <w:pStyle w:val="TAC"/>
            </w:pPr>
            <w:r w:rsidRPr="0001701A">
              <w:t>N/A</w:t>
            </w:r>
          </w:p>
        </w:tc>
        <w:tc>
          <w:tcPr>
            <w:tcW w:w="717" w:type="dxa"/>
            <w:vAlign w:val="center"/>
          </w:tcPr>
          <w:p w14:paraId="1C472F23" w14:textId="77777777" w:rsidR="00975C97" w:rsidRPr="0001701A" w:rsidRDefault="00975C97" w:rsidP="002E1A25">
            <w:pPr>
              <w:pStyle w:val="TAC"/>
            </w:pPr>
            <w:r w:rsidRPr="0001701A">
              <w:t>N/A</w:t>
            </w:r>
          </w:p>
        </w:tc>
        <w:tc>
          <w:tcPr>
            <w:tcW w:w="717" w:type="dxa"/>
            <w:vAlign w:val="center"/>
          </w:tcPr>
          <w:p w14:paraId="71E81AEB" w14:textId="77777777" w:rsidR="00975C97" w:rsidRPr="0001701A" w:rsidRDefault="00975C97" w:rsidP="002E1A25">
            <w:pPr>
              <w:pStyle w:val="TAC"/>
            </w:pPr>
            <w:r w:rsidRPr="0001701A">
              <w:t>N/A</w:t>
            </w:r>
          </w:p>
        </w:tc>
        <w:tc>
          <w:tcPr>
            <w:tcW w:w="717" w:type="dxa"/>
            <w:vAlign w:val="center"/>
          </w:tcPr>
          <w:p w14:paraId="705D94F7" w14:textId="77777777" w:rsidR="00975C97" w:rsidRPr="0001701A" w:rsidRDefault="00975C97" w:rsidP="002E1A25">
            <w:pPr>
              <w:pStyle w:val="TAC"/>
            </w:pPr>
            <w:r w:rsidRPr="0001701A">
              <w:t>N/A</w:t>
            </w:r>
          </w:p>
        </w:tc>
        <w:tc>
          <w:tcPr>
            <w:tcW w:w="717" w:type="dxa"/>
            <w:vAlign w:val="center"/>
          </w:tcPr>
          <w:p w14:paraId="5128C1A3" w14:textId="77777777" w:rsidR="00975C97" w:rsidRPr="0001701A" w:rsidRDefault="00975C97" w:rsidP="002E1A25">
            <w:pPr>
              <w:pStyle w:val="TAC"/>
            </w:pPr>
            <w:r w:rsidRPr="0001701A">
              <w:t>N/A</w:t>
            </w:r>
          </w:p>
        </w:tc>
        <w:tc>
          <w:tcPr>
            <w:tcW w:w="717" w:type="dxa"/>
            <w:vAlign w:val="center"/>
          </w:tcPr>
          <w:p w14:paraId="23997870" w14:textId="77777777" w:rsidR="00975C97" w:rsidRPr="0001701A" w:rsidRDefault="00975C97" w:rsidP="002E1A25">
            <w:pPr>
              <w:pStyle w:val="TAC"/>
            </w:pPr>
            <w:r w:rsidRPr="0001701A">
              <w:t>N/A</w:t>
            </w:r>
          </w:p>
        </w:tc>
        <w:tc>
          <w:tcPr>
            <w:tcW w:w="717" w:type="dxa"/>
            <w:vAlign w:val="center"/>
          </w:tcPr>
          <w:p w14:paraId="51AE1B95" w14:textId="77777777" w:rsidR="00975C97" w:rsidRPr="0001701A" w:rsidRDefault="00975C97" w:rsidP="002E1A25">
            <w:pPr>
              <w:pStyle w:val="TAC"/>
            </w:pPr>
            <w:r w:rsidRPr="0001701A">
              <w:t>N/A</w:t>
            </w:r>
          </w:p>
        </w:tc>
      </w:tr>
      <w:tr w:rsidR="00975C97" w:rsidRPr="0001701A" w14:paraId="2CE295BC" w14:textId="77777777" w:rsidTr="002E1A25">
        <w:trPr>
          <w:jc w:val="center"/>
        </w:trPr>
        <w:tc>
          <w:tcPr>
            <w:tcW w:w="3690" w:type="dxa"/>
            <w:vAlign w:val="center"/>
          </w:tcPr>
          <w:p w14:paraId="7EF65706" w14:textId="77777777" w:rsidR="00975C97" w:rsidRPr="0001701A" w:rsidRDefault="00975C97" w:rsidP="002E1A25">
            <w:pPr>
              <w:pStyle w:val="TAL"/>
            </w:pPr>
            <w:r w:rsidRPr="0001701A">
              <w:t xml:space="preserve">  For Slots 2,5,6,7</w:t>
            </w:r>
          </w:p>
        </w:tc>
        <w:tc>
          <w:tcPr>
            <w:tcW w:w="1093" w:type="dxa"/>
            <w:vAlign w:val="center"/>
          </w:tcPr>
          <w:p w14:paraId="4B75747E" w14:textId="77777777" w:rsidR="00975C97" w:rsidRPr="0001701A" w:rsidRDefault="00975C97" w:rsidP="002E1A25">
            <w:pPr>
              <w:pStyle w:val="TAC"/>
            </w:pPr>
            <w:r w:rsidRPr="0001701A">
              <w:t>CBs</w:t>
            </w:r>
          </w:p>
        </w:tc>
        <w:tc>
          <w:tcPr>
            <w:tcW w:w="717" w:type="dxa"/>
            <w:vAlign w:val="center"/>
          </w:tcPr>
          <w:p w14:paraId="7402F497" w14:textId="77777777" w:rsidR="00975C97" w:rsidRPr="0001701A" w:rsidRDefault="00975C97" w:rsidP="002E1A25">
            <w:pPr>
              <w:pStyle w:val="TAC"/>
            </w:pPr>
            <w:r w:rsidRPr="0001701A">
              <w:t>2</w:t>
            </w:r>
          </w:p>
        </w:tc>
        <w:tc>
          <w:tcPr>
            <w:tcW w:w="717" w:type="dxa"/>
            <w:vAlign w:val="center"/>
          </w:tcPr>
          <w:p w14:paraId="306E377F" w14:textId="77777777" w:rsidR="00975C97" w:rsidRPr="0001701A" w:rsidRDefault="00975C97" w:rsidP="002E1A25">
            <w:pPr>
              <w:pStyle w:val="TAC"/>
            </w:pPr>
            <w:r w:rsidRPr="0001701A">
              <w:t>4</w:t>
            </w:r>
          </w:p>
        </w:tc>
        <w:tc>
          <w:tcPr>
            <w:tcW w:w="717" w:type="dxa"/>
            <w:vAlign w:val="center"/>
          </w:tcPr>
          <w:p w14:paraId="0F53D9AF" w14:textId="77777777" w:rsidR="00975C97" w:rsidRPr="0001701A" w:rsidRDefault="00975C97" w:rsidP="002E1A25">
            <w:pPr>
              <w:pStyle w:val="TAC"/>
            </w:pPr>
            <w:r w:rsidRPr="0001701A">
              <w:t>5</w:t>
            </w:r>
          </w:p>
        </w:tc>
        <w:tc>
          <w:tcPr>
            <w:tcW w:w="717" w:type="dxa"/>
            <w:vAlign w:val="center"/>
          </w:tcPr>
          <w:p w14:paraId="1ED2BA2F" w14:textId="77777777" w:rsidR="00975C97" w:rsidRPr="0001701A" w:rsidRDefault="00975C97" w:rsidP="002E1A25">
            <w:pPr>
              <w:pStyle w:val="TAC"/>
            </w:pPr>
            <w:r w:rsidRPr="0001701A">
              <w:t>7</w:t>
            </w:r>
          </w:p>
        </w:tc>
        <w:tc>
          <w:tcPr>
            <w:tcW w:w="717" w:type="dxa"/>
            <w:vAlign w:val="center"/>
          </w:tcPr>
          <w:p w14:paraId="153D6BFA" w14:textId="77777777" w:rsidR="00975C97" w:rsidRPr="0001701A" w:rsidRDefault="00975C97" w:rsidP="002E1A25">
            <w:pPr>
              <w:pStyle w:val="TAC"/>
            </w:pPr>
            <w:r w:rsidRPr="0001701A">
              <w:t>8</w:t>
            </w:r>
          </w:p>
        </w:tc>
        <w:tc>
          <w:tcPr>
            <w:tcW w:w="717" w:type="dxa"/>
            <w:vAlign w:val="center"/>
          </w:tcPr>
          <w:p w14:paraId="7064138F" w14:textId="77777777" w:rsidR="00975C97" w:rsidRPr="0001701A" w:rsidRDefault="00975C97" w:rsidP="002E1A25">
            <w:pPr>
              <w:pStyle w:val="TAC"/>
            </w:pPr>
            <w:r w:rsidRPr="0001701A">
              <w:t>10</w:t>
            </w:r>
          </w:p>
        </w:tc>
        <w:tc>
          <w:tcPr>
            <w:tcW w:w="717" w:type="dxa"/>
            <w:vAlign w:val="center"/>
          </w:tcPr>
          <w:p w14:paraId="4A4F4890" w14:textId="77777777" w:rsidR="00975C97" w:rsidRPr="0001701A" w:rsidRDefault="00975C97" w:rsidP="002E1A25">
            <w:pPr>
              <w:pStyle w:val="TAC"/>
            </w:pPr>
            <w:r w:rsidRPr="0001701A">
              <w:t>13</w:t>
            </w:r>
          </w:p>
        </w:tc>
        <w:tc>
          <w:tcPr>
            <w:tcW w:w="717" w:type="dxa"/>
            <w:vAlign w:val="center"/>
          </w:tcPr>
          <w:p w14:paraId="5E9FA0A4" w14:textId="77777777" w:rsidR="00975C97" w:rsidRPr="0001701A" w:rsidRDefault="00975C97" w:rsidP="002E1A25">
            <w:pPr>
              <w:pStyle w:val="TAC"/>
            </w:pPr>
            <w:r w:rsidRPr="0001701A">
              <w:t>16</w:t>
            </w:r>
          </w:p>
        </w:tc>
      </w:tr>
      <w:tr w:rsidR="00975C97" w:rsidRPr="0001701A" w14:paraId="5E5C66E7" w14:textId="77777777" w:rsidTr="002E1A25">
        <w:trPr>
          <w:jc w:val="center"/>
        </w:trPr>
        <w:tc>
          <w:tcPr>
            <w:tcW w:w="3690" w:type="dxa"/>
            <w:vAlign w:val="center"/>
          </w:tcPr>
          <w:p w14:paraId="0B972531" w14:textId="77777777" w:rsidR="00975C97" w:rsidRPr="0001701A" w:rsidRDefault="00975C97" w:rsidP="002E1A25">
            <w:pPr>
              <w:pStyle w:val="TAL"/>
            </w:pPr>
            <w:r w:rsidRPr="0001701A">
              <w:t>Binary Channel Bits per Slot</w:t>
            </w:r>
          </w:p>
        </w:tc>
        <w:tc>
          <w:tcPr>
            <w:tcW w:w="1093" w:type="dxa"/>
            <w:vAlign w:val="center"/>
          </w:tcPr>
          <w:p w14:paraId="407A7EC0" w14:textId="77777777" w:rsidR="00975C97" w:rsidRPr="0001701A" w:rsidRDefault="00975C97" w:rsidP="002E1A25">
            <w:pPr>
              <w:pStyle w:val="TAC"/>
            </w:pPr>
          </w:p>
        </w:tc>
        <w:tc>
          <w:tcPr>
            <w:tcW w:w="717" w:type="dxa"/>
            <w:vAlign w:val="center"/>
          </w:tcPr>
          <w:p w14:paraId="365D5D33" w14:textId="77777777" w:rsidR="00975C97" w:rsidRPr="0001701A" w:rsidRDefault="00975C97" w:rsidP="002E1A25">
            <w:pPr>
              <w:pStyle w:val="TAC"/>
            </w:pPr>
          </w:p>
        </w:tc>
        <w:tc>
          <w:tcPr>
            <w:tcW w:w="717" w:type="dxa"/>
            <w:vAlign w:val="center"/>
          </w:tcPr>
          <w:p w14:paraId="36CD3203" w14:textId="77777777" w:rsidR="00975C97" w:rsidRPr="0001701A" w:rsidRDefault="00975C97" w:rsidP="002E1A25">
            <w:pPr>
              <w:pStyle w:val="TAC"/>
            </w:pPr>
          </w:p>
        </w:tc>
        <w:tc>
          <w:tcPr>
            <w:tcW w:w="717" w:type="dxa"/>
            <w:vAlign w:val="center"/>
          </w:tcPr>
          <w:p w14:paraId="790477AD" w14:textId="77777777" w:rsidR="00975C97" w:rsidRPr="0001701A" w:rsidRDefault="00975C97" w:rsidP="002E1A25">
            <w:pPr>
              <w:pStyle w:val="TAC"/>
            </w:pPr>
          </w:p>
        </w:tc>
        <w:tc>
          <w:tcPr>
            <w:tcW w:w="717" w:type="dxa"/>
            <w:vAlign w:val="center"/>
          </w:tcPr>
          <w:p w14:paraId="3B7018D7" w14:textId="77777777" w:rsidR="00975C97" w:rsidRPr="0001701A" w:rsidRDefault="00975C97" w:rsidP="002E1A25">
            <w:pPr>
              <w:pStyle w:val="TAC"/>
            </w:pPr>
          </w:p>
        </w:tc>
        <w:tc>
          <w:tcPr>
            <w:tcW w:w="717" w:type="dxa"/>
            <w:vAlign w:val="center"/>
          </w:tcPr>
          <w:p w14:paraId="5675C6A6" w14:textId="77777777" w:rsidR="00975C97" w:rsidRPr="0001701A" w:rsidRDefault="00975C97" w:rsidP="002E1A25">
            <w:pPr>
              <w:pStyle w:val="TAC"/>
            </w:pPr>
          </w:p>
        </w:tc>
        <w:tc>
          <w:tcPr>
            <w:tcW w:w="717" w:type="dxa"/>
            <w:vAlign w:val="center"/>
          </w:tcPr>
          <w:p w14:paraId="7F52A046" w14:textId="77777777" w:rsidR="00975C97" w:rsidRPr="0001701A" w:rsidRDefault="00975C97" w:rsidP="002E1A25">
            <w:pPr>
              <w:pStyle w:val="TAC"/>
            </w:pPr>
          </w:p>
        </w:tc>
        <w:tc>
          <w:tcPr>
            <w:tcW w:w="717" w:type="dxa"/>
            <w:vAlign w:val="center"/>
          </w:tcPr>
          <w:p w14:paraId="1FDB92B2" w14:textId="77777777" w:rsidR="00975C97" w:rsidRPr="0001701A" w:rsidRDefault="00975C97" w:rsidP="002E1A25">
            <w:pPr>
              <w:pStyle w:val="TAC"/>
            </w:pPr>
          </w:p>
        </w:tc>
        <w:tc>
          <w:tcPr>
            <w:tcW w:w="717" w:type="dxa"/>
            <w:vAlign w:val="center"/>
          </w:tcPr>
          <w:p w14:paraId="4597747B" w14:textId="77777777" w:rsidR="00975C97" w:rsidRPr="0001701A" w:rsidRDefault="00975C97" w:rsidP="002E1A25">
            <w:pPr>
              <w:pStyle w:val="TAC"/>
            </w:pPr>
          </w:p>
        </w:tc>
      </w:tr>
      <w:tr w:rsidR="00975C97" w:rsidRPr="0001701A" w14:paraId="276E2ED9" w14:textId="77777777" w:rsidTr="002E1A25">
        <w:trPr>
          <w:jc w:val="center"/>
        </w:trPr>
        <w:tc>
          <w:tcPr>
            <w:tcW w:w="3690" w:type="dxa"/>
            <w:vAlign w:val="center"/>
          </w:tcPr>
          <w:p w14:paraId="19E48C0E" w14:textId="77777777" w:rsidR="00975C97" w:rsidRPr="0001701A" w:rsidRDefault="00975C97" w:rsidP="002E1A25">
            <w:pPr>
              <w:pStyle w:val="TAL"/>
            </w:pPr>
            <w:r w:rsidRPr="0001701A">
              <w:t xml:space="preserve">  For Slots 0,1,3,4,8,9</w:t>
            </w:r>
          </w:p>
        </w:tc>
        <w:tc>
          <w:tcPr>
            <w:tcW w:w="1093" w:type="dxa"/>
            <w:vAlign w:val="center"/>
          </w:tcPr>
          <w:p w14:paraId="6FDDAA48" w14:textId="77777777" w:rsidR="00975C97" w:rsidRPr="0001701A" w:rsidRDefault="00975C97" w:rsidP="002E1A25">
            <w:pPr>
              <w:pStyle w:val="TAC"/>
            </w:pPr>
            <w:r w:rsidRPr="0001701A">
              <w:t>Bits</w:t>
            </w:r>
          </w:p>
        </w:tc>
        <w:tc>
          <w:tcPr>
            <w:tcW w:w="717" w:type="dxa"/>
            <w:vAlign w:val="center"/>
          </w:tcPr>
          <w:p w14:paraId="25DA8B03" w14:textId="77777777" w:rsidR="00975C97" w:rsidRPr="0001701A" w:rsidRDefault="00975C97" w:rsidP="002E1A25">
            <w:pPr>
              <w:pStyle w:val="TAC"/>
            </w:pPr>
            <w:r w:rsidRPr="0001701A">
              <w:t>N/A</w:t>
            </w:r>
          </w:p>
        </w:tc>
        <w:tc>
          <w:tcPr>
            <w:tcW w:w="717" w:type="dxa"/>
            <w:vAlign w:val="center"/>
          </w:tcPr>
          <w:p w14:paraId="4C13B97F" w14:textId="77777777" w:rsidR="00975C97" w:rsidRPr="0001701A" w:rsidRDefault="00975C97" w:rsidP="002E1A25">
            <w:pPr>
              <w:pStyle w:val="TAC"/>
            </w:pPr>
            <w:r w:rsidRPr="0001701A">
              <w:t>N/A</w:t>
            </w:r>
          </w:p>
        </w:tc>
        <w:tc>
          <w:tcPr>
            <w:tcW w:w="717" w:type="dxa"/>
            <w:vAlign w:val="center"/>
          </w:tcPr>
          <w:p w14:paraId="2BC01AF3" w14:textId="77777777" w:rsidR="00975C97" w:rsidRPr="0001701A" w:rsidRDefault="00975C97" w:rsidP="002E1A25">
            <w:pPr>
              <w:pStyle w:val="TAC"/>
            </w:pPr>
            <w:r w:rsidRPr="0001701A">
              <w:t>N/A</w:t>
            </w:r>
          </w:p>
        </w:tc>
        <w:tc>
          <w:tcPr>
            <w:tcW w:w="717" w:type="dxa"/>
            <w:vAlign w:val="center"/>
          </w:tcPr>
          <w:p w14:paraId="03D69FA4" w14:textId="77777777" w:rsidR="00975C97" w:rsidRPr="0001701A" w:rsidRDefault="00975C97" w:rsidP="002E1A25">
            <w:pPr>
              <w:pStyle w:val="TAC"/>
            </w:pPr>
            <w:r w:rsidRPr="0001701A">
              <w:t>N/A</w:t>
            </w:r>
          </w:p>
        </w:tc>
        <w:tc>
          <w:tcPr>
            <w:tcW w:w="717" w:type="dxa"/>
            <w:vAlign w:val="center"/>
          </w:tcPr>
          <w:p w14:paraId="5BB7155E" w14:textId="77777777" w:rsidR="00975C97" w:rsidRPr="0001701A" w:rsidRDefault="00975C97" w:rsidP="002E1A25">
            <w:pPr>
              <w:pStyle w:val="TAC"/>
            </w:pPr>
            <w:r w:rsidRPr="0001701A">
              <w:t>N/A</w:t>
            </w:r>
          </w:p>
        </w:tc>
        <w:tc>
          <w:tcPr>
            <w:tcW w:w="717" w:type="dxa"/>
            <w:vAlign w:val="center"/>
          </w:tcPr>
          <w:p w14:paraId="19BB993B" w14:textId="77777777" w:rsidR="00975C97" w:rsidRPr="0001701A" w:rsidRDefault="00975C97" w:rsidP="002E1A25">
            <w:pPr>
              <w:pStyle w:val="TAC"/>
            </w:pPr>
            <w:r w:rsidRPr="0001701A">
              <w:t>N/A</w:t>
            </w:r>
          </w:p>
        </w:tc>
        <w:tc>
          <w:tcPr>
            <w:tcW w:w="717" w:type="dxa"/>
            <w:vAlign w:val="center"/>
          </w:tcPr>
          <w:p w14:paraId="4CF23D5B" w14:textId="77777777" w:rsidR="00975C97" w:rsidRPr="0001701A" w:rsidRDefault="00975C97" w:rsidP="002E1A25">
            <w:pPr>
              <w:pStyle w:val="TAC"/>
            </w:pPr>
            <w:r w:rsidRPr="0001701A">
              <w:t>N/A</w:t>
            </w:r>
          </w:p>
        </w:tc>
        <w:tc>
          <w:tcPr>
            <w:tcW w:w="717" w:type="dxa"/>
            <w:vAlign w:val="center"/>
          </w:tcPr>
          <w:p w14:paraId="0428AC7F" w14:textId="77777777" w:rsidR="00975C97" w:rsidRPr="0001701A" w:rsidRDefault="00975C97" w:rsidP="002E1A25">
            <w:pPr>
              <w:pStyle w:val="TAC"/>
            </w:pPr>
            <w:r w:rsidRPr="0001701A">
              <w:t>N/A</w:t>
            </w:r>
          </w:p>
        </w:tc>
      </w:tr>
      <w:tr w:rsidR="00975C97" w:rsidRPr="0001701A" w14:paraId="44F929CB" w14:textId="77777777" w:rsidTr="002E1A25">
        <w:trPr>
          <w:jc w:val="center"/>
        </w:trPr>
        <w:tc>
          <w:tcPr>
            <w:tcW w:w="3690" w:type="dxa"/>
            <w:vAlign w:val="center"/>
          </w:tcPr>
          <w:p w14:paraId="490802D7" w14:textId="77777777" w:rsidR="00975C97" w:rsidRPr="0001701A" w:rsidRDefault="00975C97" w:rsidP="002E1A25">
            <w:pPr>
              <w:pStyle w:val="TAL"/>
            </w:pPr>
            <w:r w:rsidRPr="0001701A">
              <w:t xml:space="preserve">  For Slots 2,5,6,7</w:t>
            </w:r>
          </w:p>
        </w:tc>
        <w:tc>
          <w:tcPr>
            <w:tcW w:w="1093" w:type="dxa"/>
            <w:vAlign w:val="center"/>
          </w:tcPr>
          <w:p w14:paraId="5361BAEF" w14:textId="77777777" w:rsidR="00975C97" w:rsidRPr="0001701A" w:rsidRDefault="00975C97" w:rsidP="002E1A25">
            <w:pPr>
              <w:pStyle w:val="TAC"/>
            </w:pPr>
            <w:r w:rsidRPr="0001701A">
              <w:t>Bits</w:t>
            </w:r>
          </w:p>
        </w:tc>
        <w:tc>
          <w:tcPr>
            <w:tcW w:w="717" w:type="dxa"/>
            <w:vAlign w:val="center"/>
          </w:tcPr>
          <w:p w14:paraId="674D51F1" w14:textId="77777777" w:rsidR="00975C97" w:rsidRPr="0001701A" w:rsidRDefault="00975C97" w:rsidP="002E1A25">
            <w:pPr>
              <w:pStyle w:val="TAC"/>
            </w:pPr>
            <w:r w:rsidRPr="0001701A">
              <w:t>16200</w:t>
            </w:r>
          </w:p>
        </w:tc>
        <w:tc>
          <w:tcPr>
            <w:tcW w:w="717" w:type="dxa"/>
            <w:vAlign w:val="center"/>
          </w:tcPr>
          <w:p w14:paraId="1C4D72B4" w14:textId="77777777" w:rsidR="00975C97" w:rsidRPr="0001701A" w:rsidRDefault="00975C97" w:rsidP="002E1A25">
            <w:pPr>
              <w:pStyle w:val="TAC"/>
            </w:pPr>
            <w:r w:rsidRPr="0001701A">
              <w:t>33696</w:t>
            </w:r>
          </w:p>
        </w:tc>
        <w:tc>
          <w:tcPr>
            <w:tcW w:w="717" w:type="dxa"/>
            <w:vAlign w:val="center"/>
          </w:tcPr>
          <w:p w14:paraId="6236294C" w14:textId="77777777" w:rsidR="00975C97" w:rsidRPr="0001701A" w:rsidRDefault="00975C97" w:rsidP="002E1A25">
            <w:pPr>
              <w:pStyle w:val="TAC"/>
            </w:pPr>
            <w:r w:rsidRPr="0001701A">
              <w:t>51192</w:t>
            </w:r>
          </w:p>
        </w:tc>
        <w:tc>
          <w:tcPr>
            <w:tcW w:w="717" w:type="dxa"/>
            <w:vAlign w:val="center"/>
          </w:tcPr>
          <w:p w14:paraId="52DB3481" w14:textId="77777777" w:rsidR="00975C97" w:rsidRPr="0001701A" w:rsidRDefault="00975C97" w:rsidP="002E1A25">
            <w:pPr>
              <w:pStyle w:val="TAC"/>
            </w:pPr>
            <w:r w:rsidRPr="0001701A">
              <w:t>68688</w:t>
            </w:r>
          </w:p>
        </w:tc>
        <w:tc>
          <w:tcPr>
            <w:tcW w:w="717" w:type="dxa"/>
            <w:vAlign w:val="center"/>
          </w:tcPr>
          <w:p w14:paraId="3E7A2848" w14:textId="77777777" w:rsidR="00975C97" w:rsidRPr="0001701A" w:rsidRDefault="00975C97" w:rsidP="002E1A25">
            <w:pPr>
              <w:pStyle w:val="TAC"/>
            </w:pPr>
            <w:r w:rsidRPr="0001701A">
              <w:t>86184</w:t>
            </w:r>
          </w:p>
        </w:tc>
        <w:tc>
          <w:tcPr>
            <w:tcW w:w="717" w:type="dxa"/>
            <w:vAlign w:val="center"/>
          </w:tcPr>
          <w:p w14:paraId="6F682FD0" w14:textId="77777777" w:rsidR="00975C97" w:rsidRPr="0001701A" w:rsidRDefault="00975C97" w:rsidP="002E1A25">
            <w:pPr>
              <w:pStyle w:val="TAC"/>
            </w:pPr>
            <w:r w:rsidRPr="0001701A">
              <w:t>103680</w:t>
            </w:r>
          </w:p>
        </w:tc>
        <w:tc>
          <w:tcPr>
            <w:tcW w:w="717" w:type="dxa"/>
            <w:vAlign w:val="center"/>
          </w:tcPr>
          <w:p w14:paraId="0AFF40B7" w14:textId="77777777" w:rsidR="00975C97" w:rsidRPr="0001701A" w:rsidRDefault="00975C97" w:rsidP="002E1A25">
            <w:pPr>
              <w:pStyle w:val="TAC"/>
            </w:pPr>
            <w:r w:rsidRPr="0001701A">
              <w:t>139968</w:t>
            </w:r>
          </w:p>
        </w:tc>
        <w:tc>
          <w:tcPr>
            <w:tcW w:w="717" w:type="dxa"/>
            <w:vAlign w:val="center"/>
          </w:tcPr>
          <w:p w14:paraId="7D627396" w14:textId="77777777" w:rsidR="00975C97" w:rsidRPr="0001701A" w:rsidRDefault="00975C97" w:rsidP="002E1A25">
            <w:pPr>
              <w:pStyle w:val="TAC"/>
            </w:pPr>
            <w:r w:rsidRPr="0001701A">
              <w:t>174960</w:t>
            </w:r>
          </w:p>
        </w:tc>
      </w:tr>
      <w:tr w:rsidR="00975C97" w:rsidRPr="0001701A" w14:paraId="44F253DE" w14:textId="77777777" w:rsidTr="002E1A25">
        <w:trPr>
          <w:trHeight w:val="70"/>
          <w:jc w:val="center"/>
        </w:trPr>
        <w:tc>
          <w:tcPr>
            <w:tcW w:w="3690" w:type="dxa"/>
            <w:vAlign w:val="center"/>
          </w:tcPr>
          <w:p w14:paraId="25C52498" w14:textId="77777777" w:rsidR="00975C97" w:rsidRPr="0001701A" w:rsidRDefault="00975C97" w:rsidP="002E1A25">
            <w:pPr>
              <w:pStyle w:val="TAL"/>
            </w:pPr>
            <w:r w:rsidRPr="0001701A">
              <w:t>Max. Throughput averaged over 1 frame</w:t>
            </w:r>
          </w:p>
        </w:tc>
        <w:tc>
          <w:tcPr>
            <w:tcW w:w="1093" w:type="dxa"/>
            <w:vAlign w:val="center"/>
          </w:tcPr>
          <w:p w14:paraId="17199883" w14:textId="77777777" w:rsidR="00975C97" w:rsidRPr="0001701A" w:rsidRDefault="00975C97" w:rsidP="002E1A25">
            <w:pPr>
              <w:pStyle w:val="TAC"/>
            </w:pPr>
            <w:r w:rsidRPr="0001701A">
              <w:t>Mbps</w:t>
            </w:r>
          </w:p>
        </w:tc>
        <w:tc>
          <w:tcPr>
            <w:tcW w:w="717" w:type="dxa"/>
            <w:vAlign w:val="center"/>
          </w:tcPr>
          <w:p w14:paraId="4BFCA365" w14:textId="77777777" w:rsidR="00975C97" w:rsidRPr="0001701A" w:rsidRDefault="00975C97" w:rsidP="002E1A25">
            <w:pPr>
              <w:pStyle w:val="TAC"/>
            </w:pPr>
            <w:r w:rsidRPr="0001701A">
              <w:t>4.918</w:t>
            </w:r>
          </w:p>
        </w:tc>
        <w:tc>
          <w:tcPr>
            <w:tcW w:w="717" w:type="dxa"/>
            <w:vAlign w:val="center"/>
          </w:tcPr>
          <w:p w14:paraId="3615304F" w14:textId="77777777" w:rsidR="00975C97" w:rsidRPr="0001701A" w:rsidRDefault="00975C97" w:rsidP="002E1A25">
            <w:pPr>
              <w:pStyle w:val="TAC"/>
            </w:pPr>
            <w:r w:rsidRPr="0001701A">
              <w:t>10.243</w:t>
            </w:r>
          </w:p>
        </w:tc>
        <w:tc>
          <w:tcPr>
            <w:tcW w:w="717" w:type="dxa"/>
            <w:vAlign w:val="center"/>
          </w:tcPr>
          <w:p w14:paraId="65EB1FA3" w14:textId="77777777" w:rsidR="00975C97" w:rsidRPr="0001701A" w:rsidRDefault="00975C97" w:rsidP="002E1A25">
            <w:pPr>
              <w:pStyle w:val="TAC"/>
            </w:pPr>
            <w:r w:rsidRPr="0001701A">
              <w:t>15.574</w:t>
            </w:r>
          </w:p>
        </w:tc>
        <w:tc>
          <w:tcPr>
            <w:tcW w:w="717" w:type="dxa"/>
            <w:vAlign w:val="center"/>
          </w:tcPr>
          <w:p w14:paraId="0829A15C" w14:textId="77777777" w:rsidR="00975C97" w:rsidRPr="0001701A" w:rsidRDefault="00975C97" w:rsidP="002E1A25">
            <w:pPr>
              <w:pStyle w:val="TAC"/>
            </w:pPr>
            <w:r w:rsidRPr="0001701A">
              <w:t>20.890</w:t>
            </w:r>
          </w:p>
        </w:tc>
        <w:tc>
          <w:tcPr>
            <w:tcW w:w="717" w:type="dxa"/>
            <w:vAlign w:val="center"/>
          </w:tcPr>
          <w:p w14:paraId="4020048A" w14:textId="77777777" w:rsidR="00975C97" w:rsidRPr="0001701A" w:rsidRDefault="00975C97" w:rsidP="002E1A25">
            <w:pPr>
              <w:pStyle w:val="TAC"/>
            </w:pPr>
            <w:r w:rsidRPr="0001701A">
              <w:t>20.890</w:t>
            </w:r>
          </w:p>
        </w:tc>
        <w:tc>
          <w:tcPr>
            <w:tcW w:w="717" w:type="dxa"/>
            <w:vAlign w:val="center"/>
          </w:tcPr>
          <w:p w14:paraId="275AEBDD" w14:textId="77777777" w:rsidR="00975C97" w:rsidRPr="0001701A" w:rsidRDefault="00975C97" w:rsidP="002E1A25">
            <w:pPr>
              <w:pStyle w:val="TAC"/>
            </w:pPr>
            <w:r w:rsidRPr="0001701A">
              <w:t>31.158</w:t>
            </w:r>
          </w:p>
        </w:tc>
        <w:tc>
          <w:tcPr>
            <w:tcW w:w="717" w:type="dxa"/>
            <w:vAlign w:val="center"/>
          </w:tcPr>
          <w:p w14:paraId="66174CEF" w14:textId="77777777" w:rsidR="00975C97" w:rsidRPr="0001701A" w:rsidRDefault="00975C97" w:rsidP="002E1A25">
            <w:pPr>
              <w:pStyle w:val="TAC"/>
            </w:pPr>
            <w:r w:rsidRPr="0001701A">
              <w:t>42.630</w:t>
            </w:r>
          </w:p>
        </w:tc>
        <w:tc>
          <w:tcPr>
            <w:tcW w:w="717" w:type="dxa"/>
            <w:vAlign w:val="center"/>
          </w:tcPr>
          <w:p w14:paraId="26EF49E3" w14:textId="77777777" w:rsidR="00975C97" w:rsidRPr="0001701A" w:rsidRDefault="00975C97" w:rsidP="002E1A25">
            <w:pPr>
              <w:pStyle w:val="TAC"/>
            </w:pPr>
            <w:r w:rsidRPr="0001701A">
              <w:t>52.470</w:t>
            </w:r>
          </w:p>
        </w:tc>
      </w:tr>
      <w:tr w:rsidR="00975C97" w:rsidRPr="0001701A" w14:paraId="3D69557D" w14:textId="77777777" w:rsidTr="002E1A25">
        <w:trPr>
          <w:trHeight w:val="70"/>
          <w:jc w:val="center"/>
        </w:trPr>
        <w:tc>
          <w:tcPr>
            <w:tcW w:w="10519" w:type="dxa"/>
            <w:gridSpan w:val="10"/>
          </w:tcPr>
          <w:p w14:paraId="1F8853A7" w14:textId="77777777" w:rsidR="00975C97" w:rsidRPr="0001701A" w:rsidRDefault="00975C97" w:rsidP="002E1A25">
            <w:pPr>
              <w:pStyle w:val="TAN"/>
            </w:pPr>
            <w:r w:rsidRPr="0001701A">
              <w:t>Note 1:</w:t>
            </w:r>
            <w:r w:rsidRPr="0001701A">
              <w:tab/>
              <w:t>Additional parameters are specified in Table A.3.1-1 and Table A.3.3.1-1.</w:t>
            </w:r>
          </w:p>
          <w:p w14:paraId="4BFDE5A4" w14:textId="77777777" w:rsidR="00975C97" w:rsidRPr="0001701A" w:rsidRDefault="00975C97" w:rsidP="002E1A25">
            <w:pPr>
              <w:pStyle w:val="TAN"/>
            </w:pPr>
            <w:r w:rsidRPr="0001701A">
              <w:t>Note 2:</w:t>
            </w:r>
            <w:r w:rsidRPr="0001701A">
              <w:tab/>
              <w:t>If more than one Code Block is present, an additional CRC sequence of L = 24 Bits is attached to each Code Block (otherwise L = 0 Bit)</w:t>
            </w:r>
          </w:p>
          <w:p w14:paraId="665F925A" w14:textId="77777777" w:rsidR="00975C97" w:rsidRPr="0001701A" w:rsidRDefault="00975C97" w:rsidP="002E1A25">
            <w:pPr>
              <w:pStyle w:val="TAN"/>
            </w:pPr>
            <w:r w:rsidRPr="0001701A">
              <w:t>Note 3:</w:t>
            </w:r>
            <w:r w:rsidRPr="0001701A">
              <w:tab/>
              <w:t>SS/PBCH block is transmitted in slot 0 of each frame.</w:t>
            </w:r>
          </w:p>
          <w:p w14:paraId="7B7E755C" w14:textId="77777777" w:rsidR="00975C97" w:rsidRPr="0001701A" w:rsidRDefault="00975C97" w:rsidP="002E1A25">
            <w:pPr>
              <w:pStyle w:val="TAN"/>
            </w:pPr>
            <w:r w:rsidRPr="0001701A">
              <w:t>Note 4:</w:t>
            </w:r>
            <w:r w:rsidRPr="0001701A">
              <w:tab/>
              <w:t>Slot i is slot index per frame.</w:t>
            </w:r>
          </w:p>
        </w:tc>
      </w:tr>
    </w:tbl>
    <w:p w14:paraId="0D017B0C" w14:textId="77777777" w:rsidR="00975C97" w:rsidRPr="0001701A" w:rsidRDefault="00975C97" w:rsidP="00975C97"/>
    <w:p w14:paraId="24544D68" w14:textId="77777777" w:rsidR="00975C97" w:rsidRPr="0001701A" w:rsidRDefault="00975C97" w:rsidP="00975C97">
      <w:pPr>
        <w:pStyle w:val="TH"/>
      </w:pPr>
      <w:r w:rsidRPr="0001701A">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01701A" w14:paraId="54AC20B2" w14:textId="77777777" w:rsidTr="006A49B2">
        <w:trPr>
          <w:jc w:val="center"/>
        </w:trPr>
        <w:tc>
          <w:tcPr>
            <w:tcW w:w="3690" w:type="dxa"/>
          </w:tcPr>
          <w:p w14:paraId="512A5D88" w14:textId="77777777" w:rsidR="00975C97" w:rsidRPr="0001701A" w:rsidRDefault="00975C97" w:rsidP="006A49B2">
            <w:pPr>
              <w:pStyle w:val="TAH"/>
            </w:pPr>
            <w:r w:rsidRPr="0001701A">
              <w:t>Parameter</w:t>
            </w:r>
          </w:p>
        </w:tc>
        <w:tc>
          <w:tcPr>
            <w:tcW w:w="1093" w:type="dxa"/>
          </w:tcPr>
          <w:p w14:paraId="61530092" w14:textId="77777777" w:rsidR="00975C97" w:rsidRPr="0001701A" w:rsidRDefault="00975C97" w:rsidP="006A49B2">
            <w:pPr>
              <w:pStyle w:val="TAH"/>
            </w:pPr>
            <w:r w:rsidRPr="0001701A">
              <w:t>Unit</w:t>
            </w:r>
          </w:p>
        </w:tc>
        <w:tc>
          <w:tcPr>
            <w:tcW w:w="9185" w:type="dxa"/>
            <w:gridSpan w:val="11"/>
          </w:tcPr>
          <w:p w14:paraId="4849DCE5" w14:textId="77777777" w:rsidR="00975C97" w:rsidRPr="0001701A" w:rsidRDefault="00975C97" w:rsidP="006A49B2">
            <w:pPr>
              <w:pStyle w:val="TAH"/>
            </w:pPr>
            <w:r w:rsidRPr="0001701A">
              <w:t>Value</w:t>
            </w:r>
          </w:p>
        </w:tc>
      </w:tr>
      <w:tr w:rsidR="00975C97" w:rsidRPr="0001701A" w14:paraId="0B6E02FC" w14:textId="77777777" w:rsidTr="006A49B2">
        <w:trPr>
          <w:trHeight w:val="148"/>
          <w:jc w:val="center"/>
        </w:trPr>
        <w:tc>
          <w:tcPr>
            <w:tcW w:w="3690" w:type="dxa"/>
          </w:tcPr>
          <w:p w14:paraId="6A6F2EE5" w14:textId="77777777" w:rsidR="00975C97" w:rsidRPr="0001701A" w:rsidRDefault="00975C97" w:rsidP="006A49B2">
            <w:pPr>
              <w:pStyle w:val="TAL"/>
            </w:pPr>
            <w:r w:rsidRPr="0001701A">
              <w:t>Channel bandwidth</w:t>
            </w:r>
          </w:p>
        </w:tc>
        <w:tc>
          <w:tcPr>
            <w:tcW w:w="1093" w:type="dxa"/>
            <w:vAlign w:val="center"/>
          </w:tcPr>
          <w:p w14:paraId="4666E60D" w14:textId="77777777" w:rsidR="00975C97" w:rsidRPr="0001701A" w:rsidRDefault="00975C97" w:rsidP="006A49B2">
            <w:pPr>
              <w:pStyle w:val="TAC"/>
            </w:pPr>
            <w:r w:rsidRPr="0001701A">
              <w:t>MHz</w:t>
            </w:r>
          </w:p>
        </w:tc>
        <w:tc>
          <w:tcPr>
            <w:tcW w:w="835" w:type="dxa"/>
            <w:vAlign w:val="center"/>
          </w:tcPr>
          <w:p w14:paraId="749458E9" w14:textId="77777777" w:rsidR="00975C97" w:rsidRPr="0001701A" w:rsidRDefault="00975C97" w:rsidP="006A49B2">
            <w:pPr>
              <w:pStyle w:val="TAC"/>
            </w:pPr>
            <w:r w:rsidRPr="0001701A">
              <w:t>5</w:t>
            </w:r>
          </w:p>
        </w:tc>
        <w:tc>
          <w:tcPr>
            <w:tcW w:w="835" w:type="dxa"/>
            <w:vAlign w:val="center"/>
          </w:tcPr>
          <w:p w14:paraId="7A23DAD4" w14:textId="77777777" w:rsidR="00975C97" w:rsidRPr="0001701A" w:rsidRDefault="00975C97" w:rsidP="006A49B2">
            <w:pPr>
              <w:pStyle w:val="TAC"/>
            </w:pPr>
            <w:r w:rsidRPr="0001701A">
              <w:t>10</w:t>
            </w:r>
          </w:p>
        </w:tc>
        <w:tc>
          <w:tcPr>
            <w:tcW w:w="835" w:type="dxa"/>
            <w:vAlign w:val="center"/>
          </w:tcPr>
          <w:p w14:paraId="4C8EDE57" w14:textId="77777777" w:rsidR="00975C97" w:rsidRPr="0001701A" w:rsidRDefault="00975C97" w:rsidP="006A49B2">
            <w:pPr>
              <w:pStyle w:val="TAC"/>
            </w:pPr>
            <w:r w:rsidRPr="0001701A">
              <w:t>15</w:t>
            </w:r>
          </w:p>
        </w:tc>
        <w:tc>
          <w:tcPr>
            <w:tcW w:w="835" w:type="dxa"/>
            <w:vAlign w:val="center"/>
          </w:tcPr>
          <w:p w14:paraId="1FF49C07" w14:textId="77777777" w:rsidR="00975C97" w:rsidRPr="0001701A" w:rsidRDefault="00975C97" w:rsidP="006A49B2">
            <w:pPr>
              <w:pStyle w:val="TAC"/>
            </w:pPr>
            <w:r w:rsidRPr="0001701A">
              <w:t>20</w:t>
            </w:r>
          </w:p>
        </w:tc>
        <w:tc>
          <w:tcPr>
            <w:tcW w:w="835" w:type="dxa"/>
            <w:vAlign w:val="center"/>
          </w:tcPr>
          <w:p w14:paraId="06128C04" w14:textId="77777777" w:rsidR="00975C97" w:rsidRPr="0001701A" w:rsidRDefault="00975C97" w:rsidP="006A49B2">
            <w:pPr>
              <w:pStyle w:val="TAC"/>
            </w:pPr>
            <w:r w:rsidRPr="0001701A">
              <w:t>25</w:t>
            </w:r>
          </w:p>
        </w:tc>
        <w:tc>
          <w:tcPr>
            <w:tcW w:w="835" w:type="dxa"/>
            <w:vAlign w:val="center"/>
          </w:tcPr>
          <w:p w14:paraId="10923645" w14:textId="77777777" w:rsidR="00975C97" w:rsidRPr="0001701A" w:rsidRDefault="00975C97" w:rsidP="006A49B2">
            <w:pPr>
              <w:pStyle w:val="TAC"/>
            </w:pPr>
            <w:r w:rsidRPr="0001701A">
              <w:t>30</w:t>
            </w:r>
          </w:p>
        </w:tc>
        <w:tc>
          <w:tcPr>
            <w:tcW w:w="835" w:type="dxa"/>
            <w:vAlign w:val="center"/>
          </w:tcPr>
          <w:p w14:paraId="5438AD1D" w14:textId="77777777" w:rsidR="00975C97" w:rsidRPr="0001701A" w:rsidRDefault="00975C97" w:rsidP="006A49B2">
            <w:pPr>
              <w:pStyle w:val="TAC"/>
            </w:pPr>
            <w:r w:rsidRPr="0001701A">
              <w:t>40</w:t>
            </w:r>
          </w:p>
        </w:tc>
        <w:tc>
          <w:tcPr>
            <w:tcW w:w="835" w:type="dxa"/>
            <w:vAlign w:val="center"/>
          </w:tcPr>
          <w:p w14:paraId="1D560648" w14:textId="77777777" w:rsidR="00975C97" w:rsidRPr="0001701A" w:rsidRDefault="00975C97" w:rsidP="006A49B2">
            <w:pPr>
              <w:pStyle w:val="TAC"/>
            </w:pPr>
            <w:r w:rsidRPr="0001701A">
              <w:t>50</w:t>
            </w:r>
          </w:p>
        </w:tc>
        <w:tc>
          <w:tcPr>
            <w:tcW w:w="835" w:type="dxa"/>
            <w:vAlign w:val="center"/>
          </w:tcPr>
          <w:p w14:paraId="083BBC58" w14:textId="77777777" w:rsidR="00975C97" w:rsidRPr="0001701A" w:rsidRDefault="00975C97" w:rsidP="006A49B2">
            <w:pPr>
              <w:pStyle w:val="TAC"/>
            </w:pPr>
            <w:r w:rsidRPr="0001701A">
              <w:t>60</w:t>
            </w:r>
          </w:p>
        </w:tc>
        <w:tc>
          <w:tcPr>
            <w:tcW w:w="835" w:type="dxa"/>
            <w:vAlign w:val="center"/>
          </w:tcPr>
          <w:p w14:paraId="76B53AAE" w14:textId="77777777" w:rsidR="00975C97" w:rsidRPr="0001701A" w:rsidRDefault="00975C97" w:rsidP="006A49B2">
            <w:pPr>
              <w:pStyle w:val="TAC"/>
            </w:pPr>
            <w:r w:rsidRPr="0001701A">
              <w:t>80</w:t>
            </w:r>
          </w:p>
        </w:tc>
        <w:tc>
          <w:tcPr>
            <w:tcW w:w="835" w:type="dxa"/>
            <w:vAlign w:val="center"/>
          </w:tcPr>
          <w:p w14:paraId="219926B0" w14:textId="77777777" w:rsidR="00975C97" w:rsidRPr="0001701A" w:rsidRDefault="00975C97" w:rsidP="006A49B2">
            <w:pPr>
              <w:pStyle w:val="TAC"/>
            </w:pPr>
            <w:r w:rsidRPr="0001701A">
              <w:t>100</w:t>
            </w:r>
          </w:p>
        </w:tc>
      </w:tr>
      <w:tr w:rsidR="00975C97" w:rsidRPr="0001701A" w14:paraId="09FC3E79" w14:textId="77777777" w:rsidTr="006A49B2">
        <w:trPr>
          <w:jc w:val="center"/>
        </w:trPr>
        <w:tc>
          <w:tcPr>
            <w:tcW w:w="3690" w:type="dxa"/>
          </w:tcPr>
          <w:p w14:paraId="1675373F" w14:textId="77777777" w:rsidR="00975C97" w:rsidRPr="0001701A" w:rsidRDefault="00975C97" w:rsidP="006A49B2">
            <w:pPr>
              <w:pStyle w:val="TAL"/>
            </w:pPr>
            <w:r w:rsidRPr="0001701A">
              <w:t xml:space="preserve">Subcarrier spacing configuration </w:t>
            </w:r>
            <w:r w:rsidRPr="0001701A">
              <w:object w:dxaOrig="220" w:dyaOrig="240" w14:anchorId="4A33125D">
                <v:shape id="_x0000_i1038" type="#_x0000_t75" style="width:11.5pt;height:12.5pt" o:ole="">
                  <v:imagedata r:id="rId9" o:title=""/>
                </v:shape>
                <o:OLEObject Type="Embed" ProgID="Equation.3" ShapeID="_x0000_i1038" DrawAspect="Content" ObjectID="_1717871235" r:id="rId23"/>
              </w:object>
            </w:r>
          </w:p>
        </w:tc>
        <w:tc>
          <w:tcPr>
            <w:tcW w:w="1093" w:type="dxa"/>
            <w:vAlign w:val="center"/>
          </w:tcPr>
          <w:p w14:paraId="29D51A1F" w14:textId="77777777" w:rsidR="00975C97" w:rsidRPr="0001701A" w:rsidRDefault="00975C97" w:rsidP="006A49B2">
            <w:pPr>
              <w:pStyle w:val="TAC"/>
            </w:pPr>
          </w:p>
        </w:tc>
        <w:tc>
          <w:tcPr>
            <w:tcW w:w="835" w:type="dxa"/>
            <w:vAlign w:val="center"/>
          </w:tcPr>
          <w:p w14:paraId="6F57CD82" w14:textId="77777777" w:rsidR="00975C97" w:rsidRPr="0001701A" w:rsidRDefault="00975C97" w:rsidP="006A49B2">
            <w:pPr>
              <w:pStyle w:val="TAC"/>
            </w:pPr>
            <w:r w:rsidRPr="0001701A">
              <w:t>1</w:t>
            </w:r>
          </w:p>
        </w:tc>
        <w:tc>
          <w:tcPr>
            <w:tcW w:w="835" w:type="dxa"/>
            <w:vAlign w:val="center"/>
          </w:tcPr>
          <w:p w14:paraId="1673E18D" w14:textId="77777777" w:rsidR="00975C97" w:rsidRPr="0001701A" w:rsidRDefault="00975C97" w:rsidP="006A49B2">
            <w:pPr>
              <w:pStyle w:val="TAC"/>
            </w:pPr>
            <w:r w:rsidRPr="0001701A">
              <w:t>1</w:t>
            </w:r>
          </w:p>
        </w:tc>
        <w:tc>
          <w:tcPr>
            <w:tcW w:w="835" w:type="dxa"/>
            <w:vAlign w:val="center"/>
          </w:tcPr>
          <w:p w14:paraId="76A0924B" w14:textId="77777777" w:rsidR="00975C97" w:rsidRPr="0001701A" w:rsidRDefault="00975C97" w:rsidP="006A49B2">
            <w:pPr>
              <w:pStyle w:val="TAC"/>
            </w:pPr>
            <w:r w:rsidRPr="0001701A">
              <w:t>1</w:t>
            </w:r>
          </w:p>
        </w:tc>
        <w:tc>
          <w:tcPr>
            <w:tcW w:w="835" w:type="dxa"/>
            <w:vAlign w:val="center"/>
          </w:tcPr>
          <w:p w14:paraId="091950AB" w14:textId="77777777" w:rsidR="00975C97" w:rsidRPr="0001701A" w:rsidRDefault="00975C97" w:rsidP="006A49B2">
            <w:pPr>
              <w:pStyle w:val="TAC"/>
            </w:pPr>
            <w:r w:rsidRPr="0001701A">
              <w:t>1</w:t>
            </w:r>
          </w:p>
        </w:tc>
        <w:tc>
          <w:tcPr>
            <w:tcW w:w="835" w:type="dxa"/>
            <w:vAlign w:val="center"/>
          </w:tcPr>
          <w:p w14:paraId="2B3868B2" w14:textId="77777777" w:rsidR="00975C97" w:rsidRPr="0001701A" w:rsidRDefault="00975C97" w:rsidP="006A49B2">
            <w:pPr>
              <w:pStyle w:val="TAC"/>
            </w:pPr>
            <w:r w:rsidRPr="0001701A">
              <w:t>1</w:t>
            </w:r>
          </w:p>
        </w:tc>
        <w:tc>
          <w:tcPr>
            <w:tcW w:w="835" w:type="dxa"/>
            <w:vAlign w:val="center"/>
          </w:tcPr>
          <w:p w14:paraId="2E152D76" w14:textId="77777777" w:rsidR="00975C97" w:rsidRPr="0001701A" w:rsidRDefault="00975C97" w:rsidP="006A49B2">
            <w:pPr>
              <w:pStyle w:val="TAC"/>
            </w:pPr>
            <w:r w:rsidRPr="0001701A">
              <w:t>1</w:t>
            </w:r>
          </w:p>
        </w:tc>
        <w:tc>
          <w:tcPr>
            <w:tcW w:w="835" w:type="dxa"/>
            <w:vAlign w:val="center"/>
          </w:tcPr>
          <w:p w14:paraId="7D7DD590" w14:textId="77777777" w:rsidR="00975C97" w:rsidRPr="0001701A" w:rsidRDefault="00975C97" w:rsidP="006A49B2">
            <w:pPr>
              <w:pStyle w:val="TAC"/>
            </w:pPr>
            <w:r w:rsidRPr="0001701A">
              <w:t>1</w:t>
            </w:r>
          </w:p>
        </w:tc>
        <w:tc>
          <w:tcPr>
            <w:tcW w:w="835" w:type="dxa"/>
            <w:vAlign w:val="center"/>
          </w:tcPr>
          <w:p w14:paraId="5F770360" w14:textId="77777777" w:rsidR="00975C97" w:rsidRPr="0001701A" w:rsidRDefault="00975C97" w:rsidP="006A49B2">
            <w:pPr>
              <w:pStyle w:val="TAC"/>
            </w:pPr>
            <w:r w:rsidRPr="0001701A">
              <w:t>1</w:t>
            </w:r>
          </w:p>
        </w:tc>
        <w:tc>
          <w:tcPr>
            <w:tcW w:w="835" w:type="dxa"/>
            <w:vAlign w:val="center"/>
          </w:tcPr>
          <w:p w14:paraId="73C962B2" w14:textId="77777777" w:rsidR="00975C97" w:rsidRPr="0001701A" w:rsidRDefault="00975C97" w:rsidP="006A49B2">
            <w:pPr>
              <w:pStyle w:val="TAC"/>
            </w:pPr>
            <w:r w:rsidRPr="0001701A">
              <w:t>1</w:t>
            </w:r>
          </w:p>
        </w:tc>
        <w:tc>
          <w:tcPr>
            <w:tcW w:w="835" w:type="dxa"/>
            <w:vAlign w:val="center"/>
          </w:tcPr>
          <w:p w14:paraId="0FDC4B4A" w14:textId="77777777" w:rsidR="00975C97" w:rsidRPr="0001701A" w:rsidRDefault="00975C97" w:rsidP="006A49B2">
            <w:pPr>
              <w:pStyle w:val="TAC"/>
            </w:pPr>
            <w:r w:rsidRPr="0001701A">
              <w:t>1</w:t>
            </w:r>
          </w:p>
        </w:tc>
        <w:tc>
          <w:tcPr>
            <w:tcW w:w="835" w:type="dxa"/>
            <w:vAlign w:val="center"/>
          </w:tcPr>
          <w:p w14:paraId="11411CD8" w14:textId="77777777" w:rsidR="00975C97" w:rsidRPr="0001701A" w:rsidRDefault="00975C97" w:rsidP="006A49B2">
            <w:pPr>
              <w:pStyle w:val="TAC"/>
            </w:pPr>
            <w:r w:rsidRPr="0001701A">
              <w:t>1</w:t>
            </w:r>
          </w:p>
        </w:tc>
      </w:tr>
      <w:tr w:rsidR="00975C97" w:rsidRPr="0001701A" w14:paraId="1D05AE9F" w14:textId="77777777" w:rsidTr="006A49B2">
        <w:trPr>
          <w:jc w:val="center"/>
        </w:trPr>
        <w:tc>
          <w:tcPr>
            <w:tcW w:w="3690" w:type="dxa"/>
          </w:tcPr>
          <w:p w14:paraId="2CF55DAF" w14:textId="77777777" w:rsidR="00975C97" w:rsidRPr="0001701A" w:rsidRDefault="00975C97" w:rsidP="006A49B2">
            <w:pPr>
              <w:pStyle w:val="TAL"/>
            </w:pPr>
            <w:r w:rsidRPr="0001701A">
              <w:t>Allocated resource blocks</w:t>
            </w:r>
          </w:p>
        </w:tc>
        <w:tc>
          <w:tcPr>
            <w:tcW w:w="1093" w:type="dxa"/>
            <w:vAlign w:val="center"/>
          </w:tcPr>
          <w:p w14:paraId="5C17BF1D" w14:textId="77777777" w:rsidR="00975C97" w:rsidRPr="0001701A" w:rsidRDefault="00975C97" w:rsidP="006A49B2">
            <w:pPr>
              <w:pStyle w:val="TAC"/>
            </w:pPr>
          </w:p>
        </w:tc>
        <w:tc>
          <w:tcPr>
            <w:tcW w:w="835" w:type="dxa"/>
            <w:vAlign w:val="center"/>
          </w:tcPr>
          <w:p w14:paraId="160BB2C0" w14:textId="77777777" w:rsidR="00975C97" w:rsidRPr="0001701A" w:rsidRDefault="00975C97" w:rsidP="006A49B2">
            <w:pPr>
              <w:pStyle w:val="TAC"/>
            </w:pPr>
            <w:r w:rsidRPr="0001701A">
              <w:t>11</w:t>
            </w:r>
          </w:p>
        </w:tc>
        <w:tc>
          <w:tcPr>
            <w:tcW w:w="835" w:type="dxa"/>
            <w:vAlign w:val="center"/>
          </w:tcPr>
          <w:p w14:paraId="59D522DA" w14:textId="77777777" w:rsidR="00975C97" w:rsidRPr="0001701A" w:rsidRDefault="00975C97" w:rsidP="006A49B2">
            <w:pPr>
              <w:pStyle w:val="TAC"/>
            </w:pPr>
            <w:r w:rsidRPr="0001701A">
              <w:t>24</w:t>
            </w:r>
          </w:p>
        </w:tc>
        <w:tc>
          <w:tcPr>
            <w:tcW w:w="835" w:type="dxa"/>
            <w:vAlign w:val="center"/>
          </w:tcPr>
          <w:p w14:paraId="60A6DA63" w14:textId="77777777" w:rsidR="00975C97" w:rsidRPr="0001701A" w:rsidRDefault="00975C97" w:rsidP="006A49B2">
            <w:pPr>
              <w:pStyle w:val="TAC"/>
            </w:pPr>
            <w:r w:rsidRPr="0001701A">
              <w:t>38</w:t>
            </w:r>
          </w:p>
        </w:tc>
        <w:tc>
          <w:tcPr>
            <w:tcW w:w="835" w:type="dxa"/>
            <w:vAlign w:val="center"/>
          </w:tcPr>
          <w:p w14:paraId="7C14F5F5" w14:textId="77777777" w:rsidR="00975C97" w:rsidRPr="0001701A" w:rsidRDefault="00975C97" w:rsidP="006A49B2">
            <w:pPr>
              <w:pStyle w:val="TAC"/>
            </w:pPr>
            <w:r w:rsidRPr="0001701A">
              <w:t>51</w:t>
            </w:r>
          </w:p>
        </w:tc>
        <w:tc>
          <w:tcPr>
            <w:tcW w:w="835" w:type="dxa"/>
            <w:vAlign w:val="center"/>
          </w:tcPr>
          <w:p w14:paraId="4B2CAAB8" w14:textId="77777777" w:rsidR="00975C97" w:rsidRPr="0001701A" w:rsidRDefault="00975C97" w:rsidP="006A49B2">
            <w:pPr>
              <w:pStyle w:val="TAC"/>
            </w:pPr>
            <w:r w:rsidRPr="0001701A">
              <w:t>65</w:t>
            </w:r>
          </w:p>
        </w:tc>
        <w:tc>
          <w:tcPr>
            <w:tcW w:w="835" w:type="dxa"/>
            <w:vAlign w:val="center"/>
          </w:tcPr>
          <w:p w14:paraId="0B9E3248" w14:textId="77777777" w:rsidR="00975C97" w:rsidRPr="0001701A" w:rsidRDefault="00975C97" w:rsidP="006A49B2">
            <w:pPr>
              <w:pStyle w:val="TAC"/>
            </w:pPr>
            <w:r w:rsidRPr="0001701A">
              <w:t>78</w:t>
            </w:r>
          </w:p>
        </w:tc>
        <w:tc>
          <w:tcPr>
            <w:tcW w:w="835" w:type="dxa"/>
            <w:vAlign w:val="center"/>
          </w:tcPr>
          <w:p w14:paraId="4EFBBB0A" w14:textId="77777777" w:rsidR="00975C97" w:rsidRPr="0001701A" w:rsidRDefault="00975C97" w:rsidP="006A49B2">
            <w:pPr>
              <w:pStyle w:val="TAC"/>
            </w:pPr>
            <w:r w:rsidRPr="0001701A">
              <w:t>106</w:t>
            </w:r>
          </w:p>
        </w:tc>
        <w:tc>
          <w:tcPr>
            <w:tcW w:w="835" w:type="dxa"/>
            <w:vAlign w:val="center"/>
          </w:tcPr>
          <w:p w14:paraId="2A434208" w14:textId="77777777" w:rsidR="00975C97" w:rsidRPr="0001701A" w:rsidRDefault="00975C97" w:rsidP="006A49B2">
            <w:pPr>
              <w:pStyle w:val="TAC"/>
            </w:pPr>
            <w:r w:rsidRPr="0001701A">
              <w:t>133</w:t>
            </w:r>
          </w:p>
        </w:tc>
        <w:tc>
          <w:tcPr>
            <w:tcW w:w="835" w:type="dxa"/>
            <w:vAlign w:val="center"/>
          </w:tcPr>
          <w:p w14:paraId="7148E6C0" w14:textId="77777777" w:rsidR="00975C97" w:rsidRPr="0001701A" w:rsidRDefault="00975C97" w:rsidP="006A49B2">
            <w:pPr>
              <w:pStyle w:val="TAC"/>
            </w:pPr>
            <w:r w:rsidRPr="0001701A">
              <w:t>162</w:t>
            </w:r>
          </w:p>
        </w:tc>
        <w:tc>
          <w:tcPr>
            <w:tcW w:w="835" w:type="dxa"/>
            <w:vAlign w:val="center"/>
          </w:tcPr>
          <w:p w14:paraId="14C93649" w14:textId="77777777" w:rsidR="00975C97" w:rsidRPr="0001701A" w:rsidRDefault="00975C97" w:rsidP="006A49B2">
            <w:pPr>
              <w:pStyle w:val="TAC"/>
            </w:pPr>
            <w:r w:rsidRPr="0001701A">
              <w:t>217</w:t>
            </w:r>
          </w:p>
        </w:tc>
        <w:tc>
          <w:tcPr>
            <w:tcW w:w="835" w:type="dxa"/>
            <w:vAlign w:val="center"/>
          </w:tcPr>
          <w:p w14:paraId="06343C9B" w14:textId="77777777" w:rsidR="00975C97" w:rsidRPr="0001701A" w:rsidRDefault="00975C97" w:rsidP="006A49B2">
            <w:pPr>
              <w:pStyle w:val="TAC"/>
            </w:pPr>
            <w:r w:rsidRPr="0001701A">
              <w:t>273</w:t>
            </w:r>
          </w:p>
        </w:tc>
      </w:tr>
      <w:tr w:rsidR="00975C97" w:rsidRPr="0001701A" w14:paraId="28D54D84" w14:textId="77777777" w:rsidTr="006A49B2">
        <w:trPr>
          <w:jc w:val="center"/>
        </w:trPr>
        <w:tc>
          <w:tcPr>
            <w:tcW w:w="3690" w:type="dxa"/>
          </w:tcPr>
          <w:p w14:paraId="7E08D8F5" w14:textId="77777777" w:rsidR="00975C97" w:rsidRPr="0001701A" w:rsidRDefault="00975C97" w:rsidP="006A49B2">
            <w:pPr>
              <w:pStyle w:val="TAL"/>
            </w:pPr>
            <w:r w:rsidRPr="0001701A">
              <w:t>Subcarriers per resource block</w:t>
            </w:r>
          </w:p>
        </w:tc>
        <w:tc>
          <w:tcPr>
            <w:tcW w:w="1093" w:type="dxa"/>
            <w:vAlign w:val="center"/>
          </w:tcPr>
          <w:p w14:paraId="34782EFC" w14:textId="77777777" w:rsidR="00975C97" w:rsidRPr="0001701A" w:rsidRDefault="00975C97" w:rsidP="006A49B2">
            <w:pPr>
              <w:pStyle w:val="TAC"/>
            </w:pPr>
          </w:p>
        </w:tc>
        <w:tc>
          <w:tcPr>
            <w:tcW w:w="835" w:type="dxa"/>
            <w:vAlign w:val="center"/>
          </w:tcPr>
          <w:p w14:paraId="01AF3651" w14:textId="77777777" w:rsidR="00975C97" w:rsidRPr="0001701A" w:rsidRDefault="00975C97" w:rsidP="006A49B2">
            <w:pPr>
              <w:pStyle w:val="TAC"/>
            </w:pPr>
            <w:r w:rsidRPr="0001701A">
              <w:t>12</w:t>
            </w:r>
          </w:p>
        </w:tc>
        <w:tc>
          <w:tcPr>
            <w:tcW w:w="835" w:type="dxa"/>
            <w:vAlign w:val="center"/>
          </w:tcPr>
          <w:p w14:paraId="39C380D1" w14:textId="77777777" w:rsidR="00975C97" w:rsidRPr="0001701A" w:rsidRDefault="00975C97" w:rsidP="006A49B2">
            <w:pPr>
              <w:pStyle w:val="TAC"/>
            </w:pPr>
            <w:r w:rsidRPr="0001701A">
              <w:t>12</w:t>
            </w:r>
          </w:p>
        </w:tc>
        <w:tc>
          <w:tcPr>
            <w:tcW w:w="835" w:type="dxa"/>
            <w:vAlign w:val="center"/>
          </w:tcPr>
          <w:p w14:paraId="1C319F08" w14:textId="77777777" w:rsidR="00975C97" w:rsidRPr="0001701A" w:rsidRDefault="00975C97" w:rsidP="006A49B2">
            <w:pPr>
              <w:pStyle w:val="TAC"/>
            </w:pPr>
            <w:r w:rsidRPr="0001701A">
              <w:t>12</w:t>
            </w:r>
          </w:p>
        </w:tc>
        <w:tc>
          <w:tcPr>
            <w:tcW w:w="835" w:type="dxa"/>
            <w:vAlign w:val="center"/>
          </w:tcPr>
          <w:p w14:paraId="36AEBCDD" w14:textId="77777777" w:rsidR="00975C97" w:rsidRPr="0001701A" w:rsidRDefault="00975C97" w:rsidP="006A49B2">
            <w:pPr>
              <w:pStyle w:val="TAC"/>
            </w:pPr>
            <w:r w:rsidRPr="0001701A">
              <w:t>12</w:t>
            </w:r>
          </w:p>
        </w:tc>
        <w:tc>
          <w:tcPr>
            <w:tcW w:w="835" w:type="dxa"/>
            <w:vAlign w:val="center"/>
          </w:tcPr>
          <w:p w14:paraId="689044A6" w14:textId="77777777" w:rsidR="00975C97" w:rsidRPr="0001701A" w:rsidRDefault="00975C97" w:rsidP="006A49B2">
            <w:pPr>
              <w:pStyle w:val="TAC"/>
            </w:pPr>
            <w:r w:rsidRPr="0001701A">
              <w:t>12</w:t>
            </w:r>
          </w:p>
        </w:tc>
        <w:tc>
          <w:tcPr>
            <w:tcW w:w="835" w:type="dxa"/>
            <w:vAlign w:val="center"/>
          </w:tcPr>
          <w:p w14:paraId="01A67065" w14:textId="77777777" w:rsidR="00975C97" w:rsidRPr="0001701A" w:rsidRDefault="00975C97" w:rsidP="006A49B2">
            <w:pPr>
              <w:pStyle w:val="TAC"/>
            </w:pPr>
            <w:r w:rsidRPr="0001701A">
              <w:t>12</w:t>
            </w:r>
          </w:p>
        </w:tc>
        <w:tc>
          <w:tcPr>
            <w:tcW w:w="835" w:type="dxa"/>
            <w:vAlign w:val="center"/>
          </w:tcPr>
          <w:p w14:paraId="69328F3B" w14:textId="77777777" w:rsidR="00975C97" w:rsidRPr="0001701A" w:rsidRDefault="00975C97" w:rsidP="006A49B2">
            <w:pPr>
              <w:pStyle w:val="TAC"/>
            </w:pPr>
            <w:r w:rsidRPr="0001701A">
              <w:t>12</w:t>
            </w:r>
          </w:p>
        </w:tc>
        <w:tc>
          <w:tcPr>
            <w:tcW w:w="835" w:type="dxa"/>
            <w:vAlign w:val="center"/>
          </w:tcPr>
          <w:p w14:paraId="53ADC1A5" w14:textId="77777777" w:rsidR="00975C97" w:rsidRPr="0001701A" w:rsidRDefault="00975C97" w:rsidP="006A49B2">
            <w:pPr>
              <w:pStyle w:val="TAC"/>
            </w:pPr>
            <w:r w:rsidRPr="0001701A">
              <w:t>12</w:t>
            </w:r>
          </w:p>
        </w:tc>
        <w:tc>
          <w:tcPr>
            <w:tcW w:w="835" w:type="dxa"/>
            <w:vAlign w:val="center"/>
          </w:tcPr>
          <w:p w14:paraId="4BEABBDF" w14:textId="77777777" w:rsidR="00975C97" w:rsidRPr="0001701A" w:rsidRDefault="00975C97" w:rsidP="006A49B2">
            <w:pPr>
              <w:pStyle w:val="TAC"/>
            </w:pPr>
            <w:r w:rsidRPr="0001701A">
              <w:t>12</w:t>
            </w:r>
          </w:p>
        </w:tc>
        <w:tc>
          <w:tcPr>
            <w:tcW w:w="835" w:type="dxa"/>
            <w:vAlign w:val="center"/>
          </w:tcPr>
          <w:p w14:paraId="07362731" w14:textId="77777777" w:rsidR="00975C97" w:rsidRPr="0001701A" w:rsidRDefault="00975C97" w:rsidP="006A49B2">
            <w:pPr>
              <w:pStyle w:val="TAC"/>
            </w:pPr>
            <w:r w:rsidRPr="0001701A">
              <w:t>12</w:t>
            </w:r>
          </w:p>
        </w:tc>
        <w:tc>
          <w:tcPr>
            <w:tcW w:w="835" w:type="dxa"/>
            <w:vAlign w:val="center"/>
          </w:tcPr>
          <w:p w14:paraId="438A39B9" w14:textId="77777777" w:rsidR="00975C97" w:rsidRPr="0001701A" w:rsidRDefault="00975C97" w:rsidP="006A49B2">
            <w:pPr>
              <w:pStyle w:val="TAC"/>
            </w:pPr>
            <w:r w:rsidRPr="0001701A">
              <w:t>12</w:t>
            </w:r>
          </w:p>
        </w:tc>
      </w:tr>
      <w:tr w:rsidR="00975C97" w:rsidRPr="0001701A" w14:paraId="2CD39236" w14:textId="77777777" w:rsidTr="006A49B2">
        <w:trPr>
          <w:jc w:val="center"/>
        </w:trPr>
        <w:tc>
          <w:tcPr>
            <w:tcW w:w="3690" w:type="dxa"/>
          </w:tcPr>
          <w:p w14:paraId="1A0B9C98" w14:textId="77777777" w:rsidR="00975C97" w:rsidRPr="0001701A" w:rsidRDefault="00975C97" w:rsidP="006A49B2">
            <w:pPr>
              <w:pStyle w:val="TAL"/>
            </w:pPr>
            <w:r w:rsidRPr="0001701A">
              <w:t>Allocated slots per Frame</w:t>
            </w:r>
          </w:p>
        </w:tc>
        <w:tc>
          <w:tcPr>
            <w:tcW w:w="1093" w:type="dxa"/>
            <w:vAlign w:val="center"/>
          </w:tcPr>
          <w:p w14:paraId="4A832C50" w14:textId="77777777" w:rsidR="00975C97" w:rsidRPr="0001701A" w:rsidRDefault="00975C97" w:rsidP="006A49B2">
            <w:pPr>
              <w:pStyle w:val="TAC"/>
            </w:pPr>
          </w:p>
        </w:tc>
        <w:tc>
          <w:tcPr>
            <w:tcW w:w="835" w:type="dxa"/>
          </w:tcPr>
          <w:p w14:paraId="2547E2A3" w14:textId="77777777" w:rsidR="00975C97" w:rsidRPr="0001701A" w:rsidRDefault="00975C97" w:rsidP="006A49B2">
            <w:pPr>
              <w:pStyle w:val="TAC"/>
            </w:pPr>
            <w:r w:rsidRPr="0001701A">
              <w:t>11</w:t>
            </w:r>
          </w:p>
        </w:tc>
        <w:tc>
          <w:tcPr>
            <w:tcW w:w="835" w:type="dxa"/>
          </w:tcPr>
          <w:p w14:paraId="51CE5E6E" w14:textId="77777777" w:rsidR="00975C97" w:rsidRPr="0001701A" w:rsidRDefault="00975C97" w:rsidP="006A49B2">
            <w:pPr>
              <w:pStyle w:val="TAC"/>
            </w:pPr>
            <w:r w:rsidRPr="0001701A">
              <w:t>11</w:t>
            </w:r>
          </w:p>
        </w:tc>
        <w:tc>
          <w:tcPr>
            <w:tcW w:w="835" w:type="dxa"/>
          </w:tcPr>
          <w:p w14:paraId="75098C48" w14:textId="77777777" w:rsidR="00975C97" w:rsidRPr="0001701A" w:rsidRDefault="00975C97" w:rsidP="006A49B2">
            <w:pPr>
              <w:pStyle w:val="TAC"/>
            </w:pPr>
            <w:r w:rsidRPr="0001701A">
              <w:t>11</w:t>
            </w:r>
          </w:p>
        </w:tc>
        <w:tc>
          <w:tcPr>
            <w:tcW w:w="835" w:type="dxa"/>
          </w:tcPr>
          <w:p w14:paraId="0A579CB2" w14:textId="77777777" w:rsidR="00975C97" w:rsidRPr="0001701A" w:rsidRDefault="00975C97" w:rsidP="006A49B2">
            <w:pPr>
              <w:pStyle w:val="TAC"/>
            </w:pPr>
            <w:r w:rsidRPr="0001701A">
              <w:t>11</w:t>
            </w:r>
          </w:p>
        </w:tc>
        <w:tc>
          <w:tcPr>
            <w:tcW w:w="835" w:type="dxa"/>
          </w:tcPr>
          <w:p w14:paraId="5E2319ED" w14:textId="77777777" w:rsidR="00975C97" w:rsidRPr="0001701A" w:rsidRDefault="00975C97" w:rsidP="006A49B2">
            <w:pPr>
              <w:pStyle w:val="TAC"/>
            </w:pPr>
            <w:r w:rsidRPr="0001701A">
              <w:t>11</w:t>
            </w:r>
          </w:p>
        </w:tc>
        <w:tc>
          <w:tcPr>
            <w:tcW w:w="835" w:type="dxa"/>
          </w:tcPr>
          <w:p w14:paraId="03A67AF5" w14:textId="77777777" w:rsidR="00975C97" w:rsidRPr="0001701A" w:rsidRDefault="00975C97" w:rsidP="006A49B2">
            <w:pPr>
              <w:pStyle w:val="TAC"/>
            </w:pPr>
            <w:r w:rsidRPr="0001701A">
              <w:t>11</w:t>
            </w:r>
          </w:p>
        </w:tc>
        <w:tc>
          <w:tcPr>
            <w:tcW w:w="835" w:type="dxa"/>
          </w:tcPr>
          <w:p w14:paraId="24C7C506" w14:textId="77777777" w:rsidR="00975C97" w:rsidRPr="0001701A" w:rsidRDefault="00975C97" w:rsidP="006A49B2">
            <w:pPr>
              <w:pStyle w:val="TAC"/>
            </w:pPr>
            <w:r w:rsidRPr="0001701A">
              <w:t>11</w:t>
            </w:r>
          </w:p>
        </w:tc>
        <w:tc>
          <w:tcPr>
            <w:tcW w:w="835" w:type="dxa"/>
          </w:tcPr>
          <w:p w14:paraId="1EDE3D9D" w14:textId="77777777" w:rsidR="00975C97" w:rsidRPr="0001701A" w:rsidRDefault="00975C97" w:rsidP="006A49B2">
            <w:pPr>
              <w:pStyle w:val="TAC"/>
            </w:pPr>
            <w:r w:rsidRPr="0001701A">
              <w:t>11</w:t>
            </w:r>
          </w:p>
        </w:tc>
        <w:tc>
          <w:tcPr>
            <w:tcW w:w="835" w:type="dxa"/>
          </w:tcPr>
          <w:p w14:paraId="4EEE7FFC" w14:textId="77777777" w:rsidR="00975C97" w:rsidRPr="0001701A" w:rsidRDefault="00975C97" w:rsidP="006A49B2">
            <w:pPr>
              <w:pStyle w:val="TAC"/>
            </w:pPr>
            <w:r w:rsidRPr="0001701A">
              <w:t>11</w:t>
            </w:r>
          </w:p>
        </w:tc>
        <w:tc>
          <w:tcPr>
            <w:tcW w:w="835" w:type="dxa"/>
          </w:tcPr>
          <w:p w14:paraId="2EB0B91F" w14:textId="77777777" w:rsidR="00975C97" w:rsidRPr="0001701A" w:rsidRDefault="00975C97" w:rsidP="006A49B2">
            <w:pPr>
              <w:pStyle w:val="TAC"/>
            </w:pPr>
            <w:r w:rsidRPr="0001701A">
              <w:t>11</w:t>
            </w:r>
          </w:p>
        </w:tc>
        <w:tc>
          <w:tcPr>
            <w:tcW w:w="835" w:type="dxa"/>
          </w:tcPr>
          <w:p w14:paraId="4CBA942E" w14:textId="77777777" w:rsidR="00975C97" w:rsidRPr="0001701A" w:rsidRDefault="00975C97" w:rsidP="006A49B2">
            <w:pPr>
              <w:pStyle w:val="TAC"/>
            </w:pPr>
            <w:r w:rsidRPr="0001701A">
              <w:t>11</w:t>
            </w:r>
          </w:p>
        </w:tc>
      </w:tr>
      <w:tr w:rsidR="00975C97" w:rsidRPr="0001701A" w14:paraId="3971CCD3" w14:textId="77777777" w:rsidTr="006A49B2">
        <w:trPr>
          <w:jc w:val="center"/>
        </w:trPr>
        <w:tc>
          <w:tcPr>
            <w:tcW w:w="3690" w:type="dxa"/>
          </w:tcPr>
          <w:p w14:paraId="4B9CF1DD" w14:textId="77777777" w:rsidR="00975C97" w:rsidRPr="0001701A" w:rsidRDefault="00975C97" w:rsidP="006A49B2">
            <w:pPr>
              <w:pStyle w:val="TAL"/>
            </w:pPr>
            <w:r w:rsidRPr="0001701A">
              <w:t>MCS Index</w:t>
            </w:r>
          </w:p>
        </w:tc>
        <w:tc>
          <w:tcPr>
            <w:tcW w:w="1093" w:type="dxa"/>
            <w:vAlign w:val="center"/>
          </w:tcPr>
          <w:p w14:paraId="5EF799BA" w14:textId="77777777" w:rsidR="00975C97" w:rsidRPr="0001701A" w:rsidRDefault="00975C97" w:rsidP="006A49B2">
            <w:pPr>
              <w:pStyle w:val="TAC"/>
            </w:pPr>
          </w:p>
        </w:tc>
        <w:tc>
          <w:tcPr>
            <w:tcW w:w="835" w:type="dxa"/>
            <w:vAlign w:val="center"/>
          </w:tcPr>
          <w:p w14:paraId="5BD16ABB" w14:textId="77777777" w:rsidR="00975C97" w:rsidRPr="0001701A" w:rsidRDefault="00975C97" w:rsidP="006A49B2">
            <w:pPr>
              <w:pStyle w:val="TAC"/>
            </w:pPr>
            <w:r w:rsidRPr="0001701A">
              <w:t>24</w:t>
            </w:r>
          </w:p>
        </w:tc>
        <w:tc>
          <w:tcPr>
            <w:tcW w:w="835" w:type="dxa"/>
            <w:vAlign w:val="center"/>
          </w:tcPr>
          <w:p w14:paraId="0BF872EF" w14:textId="77777777" w:rsidR="00975C97" w:rsidRPr="0001701A" w:rsidRDefault="00975C97" w:rsidP="006A49B2">
            <w:pPr>
              <w:pStyle w:val="TAC"/>
            </w:pPr>
            <w:r w:rsidRPr="0001701A">
              <w:t>24</w:t>
            </w:r>
          </w:p>
        </w:tc>
        <w:tc>
          <w:tcPr>
            <w:tcW w:w="835" w:type="dxa"/>
            <w:vAlign w:val="center"/>
          </w:tcPr>
          <w:p w14:paraId="555DFCFC" w14:textId="77777777" w:rsidR="00975C97" w:rsidRPr="0001701A" w:rsidRDefault="00975C97" w:rsidP="006A49B2">
            <w:pPr>
              <w:pStyle w:val="TAC"/>
            </w:pPr>
            <w:r w:rsidRPr="0001701A">
              <w:t>24</w:t>
            </w:r>
          </w:p>
        </w:tc>
        <w:tc>
          <w:tcPr>
            <w:tcW w:w="835" w:type="dxa"/>
            <w:vAlign w:val="center"/>
          </w:tcPr>
          <w:p w14:paraId="11BF384D" w14:textId="77777777" w:rsidR="00975C97" w:rsidRPr="0001701A" w:rsidRDefault="00975C97" w:rsidP="006A49B2">
            <w:pPr>
              <w:pStyle w:val="TAC"/>
            </w:pPr>
            <w:r w:rsidRPr="0001701A">
              <w:t>24</w:t>
            </w:r>
          </w:p>
        </w:tc>
        <w:tc>
          <w:tcPr>
            <w:tcW w:w="835" w:type="dxa"/>
            <w:vAlign w:val="center"/>
          </w:tcPr>
          <w:p w14:paraId="6FDF92E6" w14:textId="77777777" w:rsidR="00975C97" w:rsidRPr="0001701A" w:rsidRDefault="00975C97" w:rsidP="006A49B2">
            <w:pPr>
              <w:pStyle w:val="TAC"/>
            </w:pPr>
            <w:r w:rsidRPr="0001701A">
              <w:t>24</w:t>
            </w:r>
          </w:p>
        </w:tc>
        <w:tc>
          <w:tcPr>
            <w:tcW w:w="835" w:type="dxa"/>
            <w:vAlign w:val="center"/>
          </w:tcPr>
          <w:p w14:paraId="6F1372D8" w14:textId="77777777" w:rsidR="00975C97" w:rsidRPr="0001701A" w:rsidRDefault="00975C97" w:rsidP="006A49B2">
            <w:pPr>
              <w:pStyle w:val="TAC"/>
            </w:pPr>
            <w:r w:rsidRPr="0001701A">
              <w:t>24</w:t>
            </w:r>
          </w:p>
        </w:tc>
        <w:tc>
          <w:tcPr>
            <w:tcW w:w="835" w:type="dxa"/>
            <w:vAlign w:val="center"/>
          </w:tcPr>
          <w:p w14:paraId="5829BAE2" w14:textId="77777777" w:rsidR="00975C97" w:rsidRPr="0001701A" w:rsidRDefault="00975C97" w:rsidP="006A49B2">
            <w:pPr>
              <w:pStyle w:val="TAC"/>
            </w:pPr>
            <w:r w:rsidRPr="0001701A">
              <w:t>24</w:t>
            </w:r>
          </w:p>
        </w:tc>
        <w:tc>
          <w:tcPr>
            <w:tcW w:w="835" w:type="dxa"/>
            <w:vAlign w:val="center"/>
          </w:tcPr>
          <w:p w14:paraId="53F35807" w14:textId="77777777" w:rsidR="00975C97" w:rsidRPr="0001701A" w:rsidRDefault="00975C97" w:rsidP="006A49B2">
            <w:pPr>
              <w:pStyle w:val="TAC"/>
            </w:pPr>
            <w:r w:rsidRPr="0001701A">
              <w:t>24</w:t>
            </w:r>
          </w:p>
        </w:tc>
        <w:tc>
          <w:tcPr>
            <w:tcW w:w="835" w:type="dxa"/>
            <w:vAlign w:val="center"/>
          </w:tcPr>
          <w:p w14:paraId="3984DBE9" w14:textId="77777777" w:rsidR="00975C97" w:rsidRPr="0001701A" w:rsidRDefault="00975C97" w:rsidP="006A49B2">
            <w:pPr>
              <w:pStyle w:val="TAC"/>
            </w:pPr>
            <w:r w:rsidRPr="0001701A">
              <w:t>24</w:t>
            </w:r>
          </w:p>
        </w:tc>
        <w:tc>
          <w:tcPr>
            <w:tcW w:w="835" w:type="dxa"/>
            <w:vAlign w:val="center"/>
          </w:tcPr>
          <w:p w14:paraId="38F54B8B" w14:textId="77777777" w:rsidR="00975C97" w:rsidRPr="0001701A" w:rsidRDefault="00975C97" w:rsidP="006A49B2">
            <w:pPr>
              <w:pStyle w:val="TAC"/>
            </w:pPr>
            <w:r w:rsidRPr="0001701A">
              <w:t>24</w:t>
            </w:r>
          </w:p>
        </w:tc>
        <w:tc>
          <w:tcPr>
            <w:tcW w:w="835" w:type="dxa"/>
            <w:vAlign w:val="center"/>
          </w:tcPr>
          <w:p w14:paraId="355FDB6E" w14:textId="77777777" w:rsidR="00975C97" w:rsidRPr="0001701A" w:rsidRDefault="00975C97" w:rsidP="006A49B2">
            <w:pPr>
              <w:pStyle w:val="TAC"/>
            </w:pPr>
            <w:r w:rsidRPr="0001701A">
              <w:t>24</w:t>
            </w:r>
          </w:p>
        </w:tc>
      </w:tr>
      <w:tr w:rsidR="00975C97" w:rsidRPr="0001701A" w14:paraId="48715EFB" w14:textId="77777777" w:rsidTr="006A49B2">
        <w:trPr>
          <w:jc w:val="center"/>
        </w:trPr>
        <w:tc>
          <w:tcPr>
            <w:tcW w:w="3690" w:type="dxa"/>
          </w:tcPr>
          <w:p w14:paraId="5DCB8787" w14:textId="77777777" w:rsidR="00975C97" w:rsidRPr="0001701A" w:rsidRDefault="00975C97" w:rsidP="006A49B2">
            <w:pPr>
              <w:pStyle w:val="TAL"/>
            </w:pPr>
            <w:r w:rsidRPr="0001701A">
              <w:t>MCS Table for TBS determination</w:t>
            </w:r>
          </w:p>
        </w:tc>
        <w:tc>
          <w:tcPr>
            <w:tcW w:w="1093" w:type="dxa"/>
            <w:vAlign w:val="center"/>
          </w:tcPr>
          <w:p w14:paraId="641B2DD1" w14:textId="77777777" w:rsidR="00975C97" w:rsidRPr="0001701A" w:rsidRDefault="00975C97" w:rsidP="006A49B2">
            <w:pPr>
              <w:pStyle w:val="TAC"/>
            </w:pPr>
          </w:p>
        </w:tc>
        <w:tc>
          <w:tcPr>
            <w:tcW w:w="9185" w:type="dxa"/>
            <w:gridSpan w:val="11"/>
            <w:vAlign w:val="center"/>
          </w:tcPr>
          <w:p w14:paraId="01B99AB9" w14:textId="77777777" w:rsidR="00975C97" w:rsidRPr="0001701A" w:rsidRDefault="00975C97" w:rsidP="006A49B2">
            <w:pPr>
              <w:pStyle w:val="TAC"/>
              <w:rPr>
                <w:lang w:eastAsia="zh-TW"/>
              </w:rPr>
            </w:pPr>
            <w:r w:rsidRPr="0001701A">
              <w:rPr>
                <w:lang w:eastAsia="zh-TW"/>
              </w:rPr>
              <w:t>64QAM</w:t>
            </w:r>
          </w:p>
        </w:tc>
      </w:tr>
      <w:tr w:rsidR="00975C97" w:rsidRPr="0001701A" w14:paraId="3B8A978C" w14:textId="77777777" w:rsidTr="006A49B2">
        <w:trPr>
          <w:jc w:val="center"/>
        </w:trPr>
        <w:tc>
          <w:tcPr>
            <w:tcW w:w="3690" w:type="dxa"/>
          </w:tcPr>
          <w:p w14:paraId="4055B0BB" w14:textId="77777777" w:rsidR="00975C97" w:rsidRPr="0001701A" w:rsidRDefault="00975C97" w:rsidP="006A49B2">
            <w:pPr>
              <w:pStyle w:val="TAL"/>
            </w:pPr>
            <w:r w:rsidRPr="0001701A">
              <w:t>Modulation</w:t>
            </w:r>
          </w:p>
        </w:tc>
        <w:tc>
          <w:tcPr>
            <w:tcW w:w="1093" w:type="dxa"/>
            <w:vAlign w:val="center"/>
          </w:tcPr>
          <w:p w14:paraId="3269D5D8" w14:textId="77777777" w:rsidR="00975C97" w:rsidRPr="0001701A" w:rsidRDefault="00975C97" w:rsidP="006A49B2">
            <w:pPr>
              <w:pStyle w:val="TAC"/>
            </w:pPr>
          </w:p>
        </w:tc>
        <w:tc>
          <w:tcPr>
            <w:tcW w:w="835" w:type="dxa"/>
            <w:vAlign w:val="center"/>
          </w:tcPr>
          <w:p w14:paraId="213D8621" w14:textId="77777777" w:rsidR="00975C97" w:rsidRPr="0001701A" w:rsidRDefault="00975C97" w:rsidP="006A49B2">
            <w:pPr>
              <w:pStyle w:val="TAC"/>
            </w:pPr>
            <w:r w:rsidRPr="0001701A">
              <w:t>64 QAM</w:t>
            </w:r>
          </w:p>
        </w:tc>
        <w:tc>
          <w:tcPr>
            <w:tcW w:w="835" w:type="dxa"/>
            <w:vAlign w:val="center"/>
          </w:tcPr>
          <w:p w14:paraId="504F5E7A" w14:textId="77777777" w:rsidR="00975C97" w:rsidRPr="0001701A" w:rsidRDefault="00975C97" w:rsidP="006A49B2">
            <w:pPr>
              <w:pStyle w:val="TAC"/>
            </w:pPr>
            <w:r w:rsidRPr="0001701A">
              <w:t>64 QAM</w:t>
            </w:r>
          </w:p>
        </w:tc>
        <w:tc>
          <w:tcPr>
            <w:tcW w:w="835" w:type="dxa"/>
            <w:vAlign w:val="center"/>
          </w:tcPr>
          <w:p w14:paraId="0FE85AE5" w14:textId="77777777" w:rsidR="00975C97" w:rsidRPr="0001701A" w:rsidRDefault="00975C97" w:rsidP="006A49B2">
            <w:pPr>
              <w:pStyle w:val="TAC"/>
            </w:pPr>
            <w:r w:rsidRPr="0001701A">
              <w:t>64 QAM</w:t>
            </w:r>
          </w:p>
        </w:tc>
        <w:tc>
          <w:tcPr>
            <w:tcW w:w="835" w:type="dxa"/>
            <w:vAlign w:val="center"/>
          </w:tcPr>
          <w:p w14:paraId="5FF3BE3C" w14:textId="77777777" w:rsidR="00975C97" w:rsidRPr="0001701A" w:rsidRDefault="00975C97" w:rsidP="006A49B2">
            <w:pPr>
              <w:pStyle w:val="TAC"/>
            </w:pPr>
            <w:r w:rsidRPr="0001701A">
              <w:t>64 QAM</w:t>
            </w:r>
          </w:p>
        </w:tc>
        <w:tc>
          <w:tcPr>
            <w:tcW w:w="835" w:type="dxa"/>
            <w:vAlign w:val="center"/>
          </w:tcPr>
          <w:p w14:paraId="24D5E2BC" w14:textId="77777777" w:rsidR="00975C97" w:rsidRPr="0001701A" w:rsidRDefault="00975C97" w:rsidP="006A49B2">
            <w:pPr>
              <w:pStyle w:val="TAC"/>
            </w:pPr>
            <w:r w:rsidRPr="0001701A">
              <w:t>64 QAM</w:t>
            </w:r>
          </w:p>
        </w:tc>
        <w:tc>
          <w:tcPr>
            <w:tcW w:w="835" w:type="dxa"/>
            <w:vAlign w:val="center"/>
          </w:tcPr>
          <w:p w14:paraId="3C67FF18" w14:textId="77777777" w:rsidR="00975C97" w:rsidRPr="0001701A" w:rsidRDefault="00975C97" w:rsidP="006A49B2">
            <w:pPr>
              <w:pStyle w:val="TAC"/>
            </w:pPr>
            <w:r w:rsidRPr="0001701A">
              <w:t>64 QAM</w:t>
            </w:r>
          </w:p>
        </w:tc>
        <w:tc>
          <w:tcPr>
            <w:tcW w:w="835" w:type="dxa"/>
            <w:vAlign w:val="center"/>
          </w:tcPr>
          <w:p w14:paraId="7CB2096A" w14:textId="77777777" w:rsidR="00975C97" w:rsidRPr="0001701A" w:rsidRDefault="00975C97" w:rsidP="006A49B2">
            <w:pPr>
              <w:pStyle w:val="TAC"/>
            </w:pPr>
            <w:r w:rsidRPr="0001701A">
              <w:t>64 QAM</w:t>
            </w:r>
          </w:p>
        </w:tc>
        <w:tc>
          <w:tcPr>
            <w:tcW w:w="835" w:type="dxa"/>
            <w:vAlign w:val="center"/>
          </w:tcPr>
          <w:p w14:paraId="55203592" w14:textId="77777777" w:rsidR="00975C97" w:rsidRPr="0001701A" w:rsidRDefault="00975C97" w:rsidP="006A49B2">
            <w:pPr>
              <w:pStyle w:val="TAC"/>
            </w:pPr>
            <w:r w:rsidRPr="0001701A">
              <w:t>64 QAM</w:t>
            </w:r>
          </w:p>
        </w:tc>
        <w:tc>
          <w:tcPr>
            <w:tcW w:w="835" w:type="dxa"/>
            <w:vAlign w:val="center"/>
          </w:tcPr>
          <w:p w14:paraId="4FB40ADD" w14:textId="77777777" w:rsidR="00975C97" w:rsidRPr="0001701A" w:rsidRDefault="00975C97" w:rsidP="006A49B2">
            <w:pPr>
              <w:pStyle w:val="TAC"/>
            </w:pPr>
            <w:r w:rsidRPr="0001701A">
              <w:t>64 QAM</w:t>
            </w:r>
          </w:p>
        </w:tc>
        <w:tc>
          <w:tcPr>
            <w:tcW w:w="835" w:type="dxa"/>
            <w:vAlign w:val="center"/>
          </w:tcPr>
          <w:p w14:paraId="49119E8B" w14:textId="77777777" w:rsidR="00975C97" w:rsidRPr="0001701A" w:rsidRDefault="00975C97" w:rsidP="006A49B2">
            <w:pPr>
              <w:pStyle w:val="TAC"/>
            </w:pPr>
            <w:r w:rsidRPr="0001701A">
              <w:t>64 QAM</w:t>
            </w:r>
          </w:p>
        </w:tc>
        <w:tc>
          <w:tcPr>
            <w:tcW w:w="835" w:type="dxa"/>
            <w:vAlign w:val="center"/>
          </w:tcPr>
          <w:p w14:paraId="43FC27AB" w14:textId="77777777" w:rsidR="00975C97" w:rsidRPr="0001701A" w:rsidRDefault="00975C97" w:rsidP="006A49B2">
            <w:pPr>
              <w:pStyle w:val="TAC"/>
            </w:pPr>
            <w:r w:rsidRPr="0001701A">
              <w:t>64 QAM</w:t>
            </w:r>
          </w:p>
        </w:tc>
      </w:tr>
      <w:tr w:rsidR="00975C97" w:rsidRPr="0001701A" w14:paraId="2AD3FA93" w14:textId="77777777" w:rsidTr="006A49B2">
        <w:trPr>
          <w:jc w:val="center"/>
        </w:trPr>
        <w:tc>
          <w:tcPr>
            <w:tcW w:w="3690" w:type="dxa"/>
          </w:tcPr>
          <w:p w14:paraId="4EE4BA30" w14:textId="77777777" w:rsidR="00975C97" w:rsidRPr="0001701A" w:rsidRDefault="00975C97" w:rsidP="006A49B2">
            <w:pPr>
              <w:pStyle w:val="TAL"/>
            </w:pPr>
            <w:r w:rsidRPr="0001701A">
              <w:t>Target Coding Rate</w:t>
            </w:r>
          </w:p>
        </w:tc>
        <w:tc>
          <w:tcPr>
            <w:tcW w:w="1093" w:type="dxa"/>
            <w:vAlign w:val="center"/>
          </w:tcPr>
          <w:p w14:paraId="37C7A598" w14:textId="77777777" w:rsidR="00975C97" w:rsidRPr="0001701A" w:rsidRDefault="00975C97" w:rsidP="006A49B2">
            <w:pPr>
              <w:pStyle w:val="TAC"/>
            </w:pPr>
          </w:p>
        </w:tc>
        <w:tc>
          <w:tcPr>
            <w:tcW w:w="835" w:type="dxa"/>
            <w:vAlign w:val="center"/>
          </w:tcPr>
          <w:p w14:paraId="0128901D" w14:textId="77777777" w:rsidR="00975C97" w:rsidRPr="0001701A" w:rsidRDefault="00975C97" w:rsidP="006A49B2">
            <w:pPr>
              <w:pStyle w:val="TAC"/>
            </w:pPr>
            <w:r w:rsidRPr="0001701A">
              <w:t>3/4</w:t>
            </w:r>
          </w:p>
        </w:tc>
        <w:tc>
          <w:tcPr>
            <w:tcW w:w="835" w:type="dxa"/>
            <w:vAlign w:val="center"/>
          </w:tcPr>
          <w:p w14:paraId="0C2D5E7D" w14:textId="77777777" w:rsidR="00975C97" w:rsidRPr="0001701A" w:rsidRDefault="00975C97" w:rsidP="006A49B2">
            <w:pPr>
              <w:pStyle w:val="TAC"/>
            </w:pPr>
            <w:r w:rsidRPr="0001701A">
              <w:t>3/4</w:t>
            </w:r>
          </w:p>
        </w:tc>
        <w:tc>
          <w:tcPr>
            <w:tcW w:w="835" w:type="dxa"/>
            <w:vAlign w:val="center"/>
          </w:tcPr>
          <w:p w14:paraId="438E8C7F" w14:textId="77777777" w:rsidR="00975C97" w:rsidRPr="0001701A" w:rsidRDefault="00975C97" w:rsidP="006A49B2">
            <w:pPr>
              <w:pStyle w:val="TAC"/>
            </w:pPr>
            <w:r w:rsidRPr="0001701A">
              <w:t>3/4</w:t>
            </w:r>
          </w:p>
        </w:tc>
        <w:tc>
          <w:tcPr>
            <w:tcW w:w="835" w:type="dxa"/>
            <w:vAlign w:val="center"/>
          </w:tcPr>
          <w:p w14:paraId="4EB0B41F" w14:textId="77777777" w:rsidR="00975C97" w:rsidRPr="0001701A" w:rsidRDefault="00975C97" w:rsidP="006A49B2">
            <w:pPr>
              <w:pStyle w:val="TAC"/>
            </w:pPr>
            <w:r w:rsidRPr="0001701A">
              <w:t>3/4</w:t>
            </w:r>
          </w:p>
        </w:tc>
        <w:tc>
          <w:tcPr>
            <w:tcW w:w="835" w:type="dxa"/>
            <w:vAlign w:val="center"/>
          </w:tcPr>
          <w:p w14:paraId="6BFAF275" w14:textId="77777777" w:rsidR="00975C97" w:rsidRPr="0001701A" w:rsidRDefault="00975C97" w:rsidP="006A49B2">
            <w:pPr>
              <w:pStyle w:val="TAC"/>
            </w:pPr>
            <w:r w:rsidRPr="0001701A">
              <w:t>3/4</w:t>
            </w:r>
          </w:p>
        </w:tc>
        <w:tc>
          <w:tcPr>
            <w:tcW w:w="835" w:type="dxa"/>
            <w:vAlign w:val="center"/>
          </w:tcPr>
          <w:p w14:paraId="1534739C" w14:textId="77777777" w:rsidR="00975C97" w:rsidRPr="0001701A" w:rsidRDefault="00975C97" w:rsidP="006A49B2">
            <w:pPr>
              <w:pStyle w:val="TAC"/>
            </w:pPr>
            <w:r w:rsidRPr="0001701A">
              <w:t>3/4</w:t>
            </w:r>
          </w:p>
        </w:tc>
        <w:tc>
          <w:tcPr>
            <w:tcW w:w="835" w:type="dxa"/>
            <w:vAlign w:val="center"/>
          </w:tcPr>
          <w:p w14:paraId="1843D9F4" w14:textId="77777777" w:rsidR="00975C97" w:rsidRPr="0001701A" w:rsidRDefault="00975C97" w:rsidP="006A49B2">
            <w:pPr>
              <w:pStyle w:val="TAC"/>
            </w:pPr>
            <w:r w:rsidRPr="0001701A">
              <w:t>3/4</w:t>
            </w:r>
          </w:p>
        </w:tc>
        <w:tc>
          <w:tcPr>
            <w:tcW w:w="835" w:type="dxa"/>
            <w:vAlign w:val="center"/>
          </w:tcPr>
          <w:p w14:paraId="7E0D148B" w14:textId="77777777" w:rsidR="00975C97" w:rsidRPr="0001701A" w:rsidRDefault="00975C97" w:rsidP="006A49B2">
            <w:pPr>
              <w:pStyle w:val="TAC"/>
            </w:pPr>
            <w:r w:rsidRPr="0001701A">
              <w:t>3/4</w:t>
            </w:r>
          </w:p>
        </w:tc>
        <w:tc>
          <w:tcPr>
            <w:tcW w:w="835" w:type="dxa"/>
            <w:vAlign w:val="center"/>
          </w:tcPr>
          <w:p w14:paraId="56DA0D75" w14:textId="77777777" w:rsidR="00975C97" w:rsidRPr="0001701A" w:rsidRDefault="00975C97" w:rsidP="006A49B2">
            <w:pPr>
              <w:pStyle w:val="TAC"/>
            </w:pPr>
            <w:r w:rsidRPr="0001701A">
              <w:t>3/4</w:t>
            </w:r>
          </w:p>
        </w:tc>
        <w:tc>
          <w:tcPr>
            <w:tcW w:w="835" w:type="dxa"/>
            <w:vAlign w:val="center"/>
          </w:tcPr>
          <w:p w14:paraId="0643302D" w14:textId="77777777" w:rsidR="00975C97" w:rsidRPr="0001701A" w:rsidRDefault="00975C97" w:rsidP="006A49B2">
            <w:pPr>
              <w:pStyle w:val="TAC"/>
            </w:pPr>
            <w:r w:rsidRPr="0001701A">
              <w:t>3/4</w:t>
            </w:r>
          </w:p>
        </w:tc>
        <w:tc>
          <w:tcPr>
            <w:tcW w:w="835" w:type="dxa"/>
            <w:vAlign w:val="center"/>
          </w:tcPr>
          <w:p w14:paraId="5A9BECB0" w14:textId="77777777" w:rsidR="00975C97" w:rsidRPr="0001701A" w:rsidRDefault="00975C97" w:rsidP="006A49B2">
            <w:pPr>
              <w:pStyle w:val="TAC"/>
            </w:pPr>
            <w:r w:rsidRPr="0001701A">
              <w:t>3/4</w:t>
            </w:r>
          </w:p>
        </w:tc>
      </w:tr>
      <w:tr w:rsidR="00975C97" w:rsidRPr="0001701A" w14:paraId="2C904002" w14:textId="77777777" w:rsidTr="006A49B2">
        <w:trPr>
          <w:jc w:val="center"/>
        </w:trPr>
        <w:tc>
          <w:tcPr>
            <w:tcW w:w="3690" w:type="dxa"/>
          </w:tcPr>
          <w:p w14:paraId="21409CB1" w14:textId="77777777" w:rsidR="00975C97" w:rsidRPr="0001701A" w:rsidRDefault="00975C97" w:rsidP="006A49B2">
            <w:pPr>
              <w:pStyle w:val="TAL"/>
            </w:pPr>
            <w:r w:rsidRPr="0001701A">
              <w:t>Maximum number of HARQ transmissions</w:t>
            </w:r>
          </w:p>
        </w:tc>
        <w:tc>
          <w:tcPr>
            <w:tcW w:w="1093" w:type="dxa"/>
            <w:vAlign w:val="center"/>
          </w:tcPr>
          <w:p w14:paraId="46C7EA1F" w14:textId="77777777" w:rsidR="00975C97" w:rsidRPr="0001701A" w:rsidRDefault="00975C97" w:rsidP="006A49B2">
            <w:pPr>
              <w:pStyle w:val="TAC"/>
            </w:pPr>
          </w:p>
        </w:tc>
        <w:tc>
          <w:tcPr>
            <w:tcW w:w="835" w:type="dxa"/>
            <w:vAlign w:val="center"/>
          </w:tcPr>
          <w:p w14:paraId="7E6D8D76" w14:textId="77777777" w:rsidR="00975C97" w:rsidRPr="0001701A" w:rsidRDefault="00975C97" w:rsidP="006A49B2">
            <w:pPr>
              <w:pStyle w:val="TAC"/>
            </w:pPr>
            <w:r w:rsidRPr="0001701A">
              <w:t>1</w:t>
            </w:r>
          </w:p>
        </w:tc>
        <w:tc>
          <w:tcPr>
            <w:tcW w:w="835" w:type="dxa"/>
            <w:vAlign w:val="center"/>
          </w:tcPr>
          <w:p w14:paraId="4BD8DEC7" w14:textId="77777777" w:rsidR="00975C97" w:rsidRPr="0001701A" w:rsidRDefault="00975C97" w:rsidP="006A49B2">
            <w:pPr>
              <w:pStyle w:val="TAC"/>
            </w:pPr>
            <w:r w:rsidRPr="0001701A">
              <w:t>1</w:t>
            </w:r>
          </w:p>
        </w:tc>
        <w:tc>
          <w:tcPr>
            <w:tcW w:w="835" w:type="dxa"/>
            <w:vAlign w:val="center"/>
          </w:tcPr>
          <w:p w14:paraId="59E75C52" w14:textId="77777777" w:rsidR="00975C97" w:rsidRPr="0001701A" w:rsidRDefault="00975C97" w:rsidP="006A49B2">
            <w:pPr>
              <w:pStyle w:val="TAC"/>
            </w:pPr>
            <w:r w:rsidRPr="0001701A">
              <w:t>1</w:t>
            </w:r>
          </w:p>
        </w:tc>
        <w:tc>
          <w:tcPr>
            <w:tcW w:w="835" w:type="dxa"/>
            <w:vAlign w:val="center"/>
          </w:tcPr>
          <w:p w14:paraId="1BCDA270" w14:textId="77777777" w:rsidR="00975C97" w:rsidRPr="0001701A" w:rsidRDefault="00975C97" w:rsidP="006A49B2">
            <w:pPr>
              <w:pStyle w:val="TAC"/>
            </w:pPr>
            <w:r w:rsidRPr="0001701A">
              <w:t>1</w:t>
            </w:r>
          </w:p>
        </w:tc>
        <w:tc>
          <w:tcPr>
            <w:tcW w:w="835" w:type="dxa"/>
            <w:vAlign w:val="center"/>
          </w:tcPr>
          <w:p w14:paraId="3ADD64B3" w14:textId="77777777" w:rsidR="00975C97" w:rsidRPr="0001701A" w:rsidRDefault="00975C97" w:rsidP="006A49B2">
            <w:pPr>
              <w:pStyle w:val="TAC"/>
            </w:pPr>
            <w:r w:rsidRPr="0001701A">
              <w:t>1</w:t>
            </w:r>
          </w:p>
        </w:tc>
        <w:tc>
          <w:tcPr>
            <w:tcW w:w="835" w:type="dxa"/>
            <w:vAlign w:val="center"/>
          </w:tcPr>
          <w:p w14:paraId="5A6D01D7" w14:textId="77777777" w:rsidR="00975C97" w:rsidRPr="0001701A" w:rsidRDefault="00975C97" w:rsidP="006A49B2">
            <w:pPr>
              <w:pStyle w:val="TAC"/>
            </w:pPr>
            <w:r w:rsidRPr="0001701A">
              <w:t>1</w:t>
            </w:r>
          </w:p>
        </w:tc>
        <w:tc>
          <w:tcPr>
            <w:tcW w:w="835" w:type="dxa"/>
            <w:vAlign w:val="center"/>
          </w:tcPr>
          <w:p w14:paraId="22EC74A4" w14:textId="77777777" w:rsidR="00975C97" w:rsidRPr="0001701A" w:rsidRDefault="00975C97" w:rsidP="006A49B2">
            <w:pPr>
              <w:pStyle w:val="TAC"/>
            </w:pPr>
            <w:r w:rsidRPr="0001701A">
              <w:t>1</w:t>
            </w:r>
          </w:p>
        </w:tc>
        <w:tc>
          <w:tcPr>
            <w:tcW w:w="835" w:type="dxa"/>
            <w:vAlign w:val="center"/>
          </w:tcPr>
          <w:p w14:paraId="644381C1" w14:textId="77777777" w:rsidR="00975C97" w:rsidRPr="0001701A" w:rsidRDefault="00975C97" w:rsidP="006A49B2">
            <w:pPr>
              <w:pStyle w:val="TAC"/>
            </w:pPr>
            <w:r w:rsidRPr="0001701A">
              <w:t>1</w:t>
            </w:r>
          </w:p>
        </w:tc>
        <w:tc>
          <w:tcPr>
            <w:tcW w:w="835" w:type="dxa"/>
            <w:vAlign w:val="center"/>
          </w:tcPr>
          <w:p w14:paraId="0CD5C293" w14:textId="77777777" w:rsidR="00975C97" w:rsidRPr="0001701A" w:rsidRDefault="00975C97" w:rsidP="006A49B2">
            <w:pPr>
              <w:pStyle w:val="TAC"/>
            </w:pPr>
            <w:r w:rsidRPr="0001701A">
              <w:t>1</w:t>
            </w:r>
          </w:p>
        </w:tc>
        <w:tc>
          <w:tcPr>
            <w:tcW w:w="835" w:type="dxa"/>
            <w:vAlign w:val="center"/>
          </w:tcPr>
          <w:p w14:paraId="7F9645BC" w14:textId="77777777" w:rsidR="00975C97" w:rsidRPr="0001701A" w:rsidRDefault="00975C97" w:rsidP="006A49B2">
            <w:pPr>
              <w:pStyle w:val="TAC"/>
            </w:pPr>
            <w:r w:rsidRPr="0001701A">
              <w:t>1</w:t>
            </w:r>
          </w:p>
        </w:tc>
        <w:tc>
          <w:tcPr>
            <w:tcW w:w="835" w:type="dxa"/>
            <w:vAlign w:val="center"/>
          </w:tcPr>
          <w:p w14:paraId="42FE3050" w14:textId="77777777" w:rsidR="00975C97" w:rsidRPr="0001701A" w:rsidRDefault="00975C97" w:rsidP="006A49B2">
            <w:pPr>
              <w:pStyle w:val="TAC"/>
            </w:pPr>
            <w:r w:rsidRPr="0001701A">
              <w:t>1</w:t>
            </w:r>
          </w:p>
        </w:tc>
      </w:tr>
      <w:tr w:rsidR="00975C97" w:rsidRPr="0001701A" w14:paraId="7C1710EC" w14:textId="77777777" w:rsidTr="006A49B2">
        <w:trPr>
          <w:jc w:val="center"/>
        </w:trPr>
        <w:tc>
          <w:tcPr>
            <w:tcW w:w="3690" w:type="dxa"/>
          </w:tcPr>
          <w:p w14:paraId="34F4697D" w14:textId="77777777" w:rsidR="00975C97" w:rsidRPr="0001701A" w:rsidRDefault="00975C97" w:rsidP="006A49B2">
            <w:pPr>
              <w:pStyle w:val="TAL"/>
            </w:pPr>
            <w:r w:rsidRPr="0001701A">
              <w:t>Information Bit Payload per Slot</w:t>
            </w:r>
          </w:p>
        </w:tc>
        <w:tc>
          <w:tcPr>
            <w:tcW w:w="1093" w:type="dxa"/>
            <w:vAlign w:val="center"/>
          </w:tcPr>
          <w:p w14:paraId="1F7FB54E" w14:textId="77777777" w:rsidR="00975C97" w:rsidRPr="0001701A" w:rsidRDefault="00975C97" w:rsidP="006A49B2">
            <w:pPr>
              <w:pStyle w:val="TAC"/>
            </w:pPr>
          </w:p>
        </w:tc>
        <w:tc>
          <w:tcPr>
            <w:tcW w:w="835" w:type="dxa"/>
            <w:vAlign w:val="center"/>
          </w:tcPr>
          <w:p w14:paraId="015B4376" w14:textId="77777777" w:rsidR="00975C97" w:rsidRPr="0001701A" w:rsidRDefault="00975C97" w:rsidP="006A49B2">
            <w:pPr>
              <w:pStyle w:val="TAC"/>
            </w:pPr>
          </w:p>
        </w:tc>
        <w:tc>
          <w:tcPr>
            <w:tcW w:w="835" w:type="dxa"/>
            <w:vAlign w:val="center"/>
          </w:tcPr>
          <w:p w14:paraId="2537BC58" w14:textId="77777777" w:rsidR="00975C97" w:rsidRPr="0001701A" w:rsidRDefault="00975C97" w:rsidP="006A49B2">
            <w:pPr>
              <w:pStyle w:val="TAC"/>
            </w:pPr>
          </w:p>
        </w:tc>
        <w:tc>
          <w:tcPr>
            <w:tcW w:w="835" w:type="dxa"/>
            <w:vAlign w:val="center"/>
          </w:tcPr>
          <w:p w14:paraId="66413177" w14:textId="77777777" w:rsidR="00975C97" w:rsidRPr="0001701A" w:rsidRDefault="00975C97" w:rsidP="006A49B2">
            <w:pPr>
              <w:pStyle w:val="TAC"/>
            </w:pPr>
          </w:p>
        </w:tc>
        <w:tc>
          <w:tcPr>
            <w:tcW w:w="835" w:type="dxa"/>
            <w:vAlign w:val="center"/>
          </w:tcPr>
          <w:p w14:paraId="6E13A218" w14:textId="77777777" w:rsidR="00975C97" w:rsidRPr="0001701A" w:rsidRDefault="00975C97" w:rsidP="006A49B2">
            <w:pPr>
              <w:pStyle w:val="TAC"/>
            </w:pPr>
          </w:p>
        </w:tc>
        <w:tc>
          <w:tcPr>
            <w:tcW w:w="835" w:type="dxa"/>
            <w:vAlign w:val="center"/>
          </w:tcPr>
          <w:p w14:paraId="023E5E9F" w14:textId="77777777" w:rsidR="00975C97" w:rsidRPr="0001701A" w:rsidRDefault="00975C97" w:rsidP="006A49B2">
            <w:pPr>
              <w:pStyle w:val="TAC"/>
            </w:pPr>
          </w:p>
        </w:tc>
        <w:tc>
          <w:tcPr>
            <w:tcW w:w="835" w:type="dxa"/>
            <w:vAlign w:val="center"/>
          </w:tcPr>
          <w:p w14:paraId="2DC09C74" w14:textId="77777777" w:rsidR="00975C97" w:rsidRPr="0001701A" w:rsidRDefault="00975C97" w:rsidP="006A49B2">
            <w:pPr>
              <w:pStyle w:val="TAC"/>
            </w:pPr>
          </w:p>
        </w:tc>
        <w:tc>
          <w:tcPr>
            <w:tcW w:w="835" w:type="dxa"/>
            <w:vAlign w:val="center"/>
          </w:tcPr>
          <w:p w14:paraId="513EEBCD" w14:textId="77777777" w:rsidR="00975C97" w:rsidRPr="0001701A" w:rsidRDefault="00975C97" w:rsidP="006A49B2">
            <w:pPr>
              <w:pStyle w:val="TAC"/>
            </w:pPr>
          </w:p>
        </w:tc>
        <w:tc>
          <w:tcPr>
            <w:tcW w:w="835" w:type="dxa"/>
            <w:vAlign w:val="center"/>
          </w:tcPr>
          <w:p w14:paraId="75E90A43" w14:textId="77777777" w:rsidR="00975C97" w:rsidRPr="0001701A" w:rsidRDefault="00975C97" w:rsidP="006A49B2">
            <w:pPr>
              <w:pStyle w:val="TAC"/>
            </w:pPr>
          </w:p>
        </w:tc>
        <w:tc>
          <w:tcPr>
            <w:tcW w:w="835" w:type="dxa"/>
            <w:vAlign w:val="center"/>
          </w:tcPr>
          <w:p w14:paraId="083B90AC" w14:textId="77777777" w:rsidR="00975C97" w:rsidRPr="0001701A" w:rsidRDefault="00975C97" w:rsidP="006A49B2">
            <w:pPr>
              <w:pStyle w:val="TAC"/>
            </w:pPr>
          </w:p>
        </w:tc>
        <w:tc>
          <w:tcPr>
            <w:tcW w:w="835" w:type="dxa"/>
            <w:vAlign w:val="center"/>
          </w:tcPr>
          <w:p w14:paraId="7029D259" w14:textId="77777777" w:rsidR="00975C97" w:rsidRPr="0001701A" w:rsidRDefault="00975C97" w:rsidP="006A49B2">
            <w:pPr>
              <w:pStyle w:val="TAC"/>
            </w:pPr>
          </w:p>
        </w:tc>
        <w:tc>
          <w:tcPr>
            <w:tcW w:w="835" w:type="dxa"/>
            <w:vAlign w:val="center"/>
          </w:tcPr>
          <w:p w14:paraId="0F77A58F" w14:textId="77777777" w:rsidR="00975C97" w:rsidRPr="0001701A" w:rsidRDefault="00975C97" w:rsidP="006A49B2">
            <w:pPr>
              <w:pStyle w:val="TAC"/>
            </w:pPr>
          </w:p>
        </w:tc>
      </w:tr>
      <w:tr w:rsidR="00975C97" w:rsidRPr="0001701A" w14:paraId="64F8A002" w14:textId="77777777" w:rsidTr="006A49B2">
        <w:trPr>
          <w:jc w:val="center"/>
        </w:trPr>
        <w:tc>
          <w:tcPr>
            <w:tcW w:w="3690" w:type="dxa"/>
          </w:tcPr>
          <w:p w14:paraId="1BF133DC" w14:textId="77777777" w:rsidR="00975C97" w:rsidRPr="0001701A" w:rsidRDefault="00975C97" w:rsidP="006A49B2">
            <w:pPr>
              <w:pStyle w:val="TAL"/>
            </w:pPr>
            <w:r w:rsidRPr="0001701A">
              <w:t xml:space="preserve">  For Slots 0,1,2 and Slot i, if mod(i, 10) = {7,8,9} for i from {0,…,19}</w:t>
            </w:r>
          </w:p>
        </w:tc>
        <w:tc>
          <w:tcPr>
            <w:tcW w:w="1093" w:type="dxa"/>
            <w:vAlign w:val="center"/>
          </w:tcPr>
          <w:p w14:paraId="0F5F37CC" w14:textId="77777777" w:rsidR="00975C97" w:rsidRPr="0001701A" w:rsidRDefault="00975C97" w:rsidP="006A49B2">
            <w:pPr>
              <w:pStyle w:val="TAC"/>
            </w:pPr>
            <w:r w:rsidRPr="0001701A">
              <w:t>Bits</w:t>
            </w:r>
          </w:p>
        </w:tc>
        <w:tc>
          <w:tcPr>
            <w:tcW w:w="835" w:type="dxa"/>
            <w:vAlign w:val="center"/>
          </w:tcPr>
          <w:p w14:paraId="52EC3B6A" w14:textId="77777777" w:rsidR="00975C97" w:rsidRPr="0001701A" w:rsidRDefault="00975C97" w:rsidP="006A49B2">
            <w:pPr>
              <w:pStyle w:val="TAC"/>
            </w:pPr>
            <w:r w:rsidRPr="0001701A">
              <w:t>N/A</w:t>
            </w:r>
          </w:p>
        </w:tc>
        <w:tc>
          <w:tcPr>
            <w:tcW w:w="835" w:type="dxa"/>
            <w:vAlign w:val="center"/>
          </w:tcPr>
          <w:p w14:paraId="4BB03516" w14:textId="77777777" w:rsidR="00975C97" w:rsidRPr="0001701A" w:rsidRDefault="00975C97" w:rsidP="006A49B2">
            <w:pPr>
              <w:pStyle w:val="TAC"/>
            </w:pPr>
            <w:r w:rsidRPr="0001701A">
              <w:t>N/A</w:t>
            </w:r>
          </w:p>
        </w:tc>
        <w:tc>
          <w:tcPr>
            <w:tcW w:w="835" w:type="dxa"/>
            <w:vAlign w:val="center"/>
          </w:tcPr>
          <w:p w14:paraId="41F17631" w14:textId="77777777" w:rsidR="00975C97" w:rsidRPr="0001701A" w:rsidRDefault="00975C97" w:rsidP="006A49B2">
            <w:pPr>
              <w:pStyle w:val="TAC"/>
            </w:pPr>
            <w:r w:rsidRPr="0001701A">
              <w:t>N/A</w:t>
            </w:r>
          </w:p>
        </w:tc>
        <w:tc>
          <w:tcPr>
            <w:tcW w:w="835" w:type="dxa"/>
            <w:vAlign w:val="center"/>
          </w:tcPr>
          <w:p w14:paraId="67501089" w14:textId="77777777" w:rsidR="00975C97" w:rsidRPr="0001701A" w:rsidRDefault="00975C97" w:rsidP="006A49B2">
            <w:pPr>
              <w:pStyle w:val="TAC"/>
            </w:pPr>
            <w:r w:rsidRPr="0001701A">
              <w:t>N/A</w:t>
            </w:r>
          </w:p>
        </w:tc>
        <w:tc>
          <w:tcPr>
            <w:tcW w:w="835" w:type="dxa"/>
            <w:vAlign w:val="center"/>
          </w:tcPr>
          <w:p w14:paraId="059756B4" w14:textId="77777777" w:rsidR="00975C97" w:rsidRPr="0001701A" w:rsidRDefault="00975C97" w:rsidP="006A49B2">
            <w:pPr>
              <w:pStyle w:val="TAC"/>
            </w:pPr>
            <w:r w:rsidRPr="0001701A">
              <w:t>N/A</w:t>
            </w:r>
          </w:p>
        </w:tc>
        <w:tc>
          <w:tcPr>
            <w:tcW w:w="835" w:type="dxa"/>
            <w:vAlign w:val="center"/>
          </w:tcPr>
          <w:p w14:paraId="19E5DF54" w14:textId="77777777" w:rsidR="00975C97" w:rsidRPr="0001701A" w:rsidRDefault="00975C97" w:rsidP="006A49B2">
            <w:pPr>
              <w:pStyle w:val="TAC"/>
            </w:pPr>
            <w:r w:rsidRPr="0001701A">
              <w:t>N/A</w:t>
            </w:r>
          </w:p>
        </w:tc>
        <w:tc>
          <w:tcPr>
            <w:tcW w:w="835" w:type="dxa"/>
            <w:vAlign w:val="center"/>
          </w:tcPr>
          <w:p w14:paraId="22B56C3D" w14:textId="77777777" w:rsidR="00975C97" w:rsidRPr="0001701A" w:rsidRDefault="00975C97" w:rsidP="006A49B2">
            <w:pPr>
              <w:pStyle w:val="TAC"/>
            </w:pPr>
            <w:r w:rsidRPr="0001701A">
              <w:t>N/A</w:t>
            </w:r>
          </w:p>
        </w:tc>
        <w:tc>
          <w:tcPr>
            <w:tcW w:w="835" w:type="dxa"/>
            <w:vAlign w:val="center"/>
          </w:tcPr>
          <w:p w14:paraId="25062805" w14:textId="77777777" w:rsidR="00975C97" w:rsidRPr="0001701A" w:rsidRDefault="00975C97" w:rsidP="006A49B2">
            <w:pPr>
              <w:pStyle w:val="TAC"/>
            </w:pPr>
            <w:r w:rsidRPr="0001701A">
              <w:t>N/A</w:t>
            </w:r>
          </w:p>
        </w:tc>
        <w:tc>
          <w:tcPr>
            <w:tcW w:w="835" w:type="dxa"/>
            <w:vAlign w:val="center"/>
          </w:tcPr>
          <w:p w14:paraId="783A02B5" w14:textId="77777777" w:rsidR="00975C97" w:rsidRPr="0001701A" w:rsidRDefault="00975C97" w:rsidP="006A49B2">
            <w:pPr>
              <w:pStyle w:val="TAC"/>
            </w:pPr>
            <w:r w:rsidRPr="0001701A">
              <w:t>N/A</w:t>
            </w:r>
          </w:p>
        </w:tc>
        <w:tc>
          <w:tcPr>
            <w:tcW w:w="835" w:type="dxa"/>
            <w:vAlign w:val="center"/>
          </w:tcPr>
          <w:p w14:paraId="6486D11D" w14:textId="77777777" w:rsidR="00975C97" w:rsidRPr="0001701A" w:rsidRDefault="00975C97" w:rsidP="006A49B2">
            <w:pPr>
              <w:pStyle w:val="TAC"/>
            </w:pPr>
            <w:r w:rsidRPr="0001701A">
              <w:t>N/A</w:t>
            </w:r>
          </w:p>
        </w:tc>
        <w:tc>
          <w:tcPr>
            <w:tcW w:w="835" w:type="dxa"/>
            <w:vAlign w:val="center"/>
          </w:tcPr>
          <w:p w14:paraId="23112D03" w14:textId="77777777" w:rsidR="00975C97" w:rsidRPr="0001701A" w:rsidRDefault="00975C97" w:rsidP="006A49B2">
            <w:pPr>
              <w:pStyle w:val="TAC"/>
            </w:pPr>
            <w:r w:rsidRPr="0001701A">
              <w:t>N/A</w:t>
            </w:r>
          </w:p>
        </w:tc>
      </w:tr>
      <w:tr w:rsidR="00975C97" w:rsidRPr="0001701A" w14:paraId="63F41C56" w14:textId="77777777" w:rsidTr="006A49B2">
        <w:trPr>
          <w:jc w:val="center"/>
        </w:trPr>
        <w:tc>
          <w:tcPr>
            <w:tcW w:w="3690" w:type="dxa"/>
          </w:tcPr>
          <w:p w14:paraId="311F575A" w14:textId="77777777" w:rsidR="00975C97" w:rsidRPr="0001701A" w:rsidRDefault="00975C97" w:rsidP="006A49B2">
            <w:pPr>
              <w:pStyle w:val="TAL"/>
            </w:pPr>
            <w:r w:rsidRPr="0001701A">
              <w:t xml:space="preserve">  For Slot i, if mod(i, 10) = {0,1,2,3,4,5,6} for i from {3,…,19}</w:t>
            </w:r>
          </w:p>
        </w:tc>
        <w:tc>
          <w:tcPr>
            <w:tcW w:w="1093" w:type="dxa"/>
            <w:vAlign w:val="center"/>
          </w:tcPr>
          <w:p w14:paraId="1A66DD62" w14:textId="77777777" w:rsidR="00975C97" w:rsidRPr="0001701A" w:rsidRDefault="00975C97" w:rsidP="006A49B2">
            <w:pPr>
              <w:pStyle w:val="TAC"/>
            </w:pPr>
            <w:r w:rsidRPr="0001701A">
              <w:t>Bits</w:t>
            </w:r>
          </w:p>
        </w:tc>
        <w:tc>
          <w:tcPr>
            <w:tcW w:w="835" w:type="dxa"/>
            <w:vAlign w:val="center"/>
          </w:tcPr>
          <w:p w14:paraId="7747A93A" w14:textId="77777777" w:rsidR="00975C97" w:rsidRPr="0001701A" w:rsidRDefault="00975C97" w:rsidP="006A49B2">
            <w:pPr>
              <w:pStyle w:val="TAC"/>
            </w:pPr>
            <w:r w:rsidRPr="0001701A">
              <w:t>5376</w:t>
            </w:r>
          </w:p>
        </w:tc>
        <w:tc>
          <w:tcPr>
            <w:tcW w:w="835" w:type="dxa"/>
            <w:vAlign w:val="center"/>
          </w:tcPr>
          <w:p w14:paraId="133411DB" w14:textId="77777777" w:rsidR="00975C97" w:rsidRPr="0001701A" w:rsidRDefault="00975C97" w:rsidP="006A49B2">
            <w:pPr>
              <w:pStyle w:val="TAC"/>
            </w:pPr>
            <w:r w:rsidRPr="0001701A">
              <w:t>11784</w:t>
            </w:r>
          </w:p>
        </w:tc>
        <w:tc>
          <w:tcPr>
            <w:tcW w:w="835" w:type="dxa"/>
            <w:vAlign w:val="center"/>
          </w:tcPr>
          <w:p w14:paraId="4F9DB4BB" w14:textId="77777777" w:rsidR="00975C97" w:rsidRPr="0001701A" w:rsidRDefault="00975C97" w:rsidP="006A49B2">
            <w:pPr>
              <w:pStyle w:val="TAC"/>
            </w:pPr>
            <w:r w:rsidRPr="0001701A">
              <w:t>18432</w:t>
            </w:r>
          </w:p>
        </w:tc>
        <w:tc>
          <w:tcPr>
            <w:tcW w:w="835" w:type="dxa"/>
            <w:vAlign w:val="center"/>
          </w:tcPr>
          <w:p w14:paraId="702B5048" w14:textId="77777777" w:rsidR="00975C97" w:rsidRPr="0001701A" w:rsidRDefault="00975C97" w:rsidP="006A49B2">
            <w:pPr>
              <w:pStyle w:val="TAC"/>
            </w:pPr>
            <w:r w:rsidRPr="0001701A">
              <w:t>25104</w:t>
            </w:r>
          </w:p>
        </w:tc>
        <w:tc>
          <w:tcPr>
            <w:tcW w:w="835" w:type="dxa"/>
            <w:vAlign w:val="center"/>
          </w:tcPr>
          <w:p w14:paraId="48B3DF01" w14:textId="77777777" w:rsidR="00975C97" w:rsidRPr="0001701A" w:rsidRDefault="00975C97" w:rsidP="006A49B2">
            <w:pPr>
              <w:pStyle w:val="TAC"/>
            </w:pPr>
            <w:r w:rsidRPr="0001701A">
              <w:t>31752</w:t>
            </w:r>
          </w:p>
        </w:tc>
        <w:tc>
          <w:tcPr>
            <w:tcW w:w="835" w:type="dxa"/>
            <w:vAlign w:val="center"/>
          </w:tcPr>
          <w:p w14:paraId="377F0527" w14:textId="77777777" w:rsidR="00975C97" w:rsidRPr="0001701A" w:rsidRDefault="00975C97" w:rsidP="006A49B2">
            <w:pPr>
              <w:pStyle w:val="TAC"/>
            </w:pPr>
            <w:r w:rsidRPr="0001701A">
              <w:t>37896</w:t>
            </w:r>
          </w:p>
        </w:tc>
        <w:tc>
          <w:tcPr>
            <w:tcW w:w="835" w:type="dxa"/>
            <w:vAlign w:val="center"/>
          </w:tcPr>
          <w:p w14:paraId="1EF57034" w14:textId="77777777" w:rsidR="00975C97" w:rsidRPr="0001701A" w:rsidRDefault="00975C97" w:rsidP="006A49B2">
            <w:pPr>
              <w:pStyle w:val="TAC"/>
            </w:pPr>
            <w:r w:rsidRPr="0001701A">
              <w:t>52224</w:t>
            </w:r>
          </w:p>
        </w:tc>
        <w:tc>
          <w:tcPr>
            <w:tcW w:w="835" w:type="dxa"/>
            <w:vAlign w:val="center"/>
          </w:tcPr>
          <w:p w14:paraId="48DE35DC" w14:textId="77777777" w:rsidR="00975C97" w:rsidRPr="0001701A" w:rsidRDefault="00975C97" w:rsidP="006A49B2">
            <w:pPr>
              <w:pStyle w:val="TAC"/>
            </w:pPr>
            <w:r w:rsidRPr="0001701A">
              <w:t>64552</w:t>
            </w:r>
          </w:p>
        </w:tc>
        <w:tc>
          <w:tcPr>
            <w:tcW w:w="835" w:type="dxa"/>
            <w:vAlign w:val="center"/>
          </w:tcPr>
          <w:p w14:paraId="0FC510E4" w14:textId="77777777" w:rsidR="00975C97" w:rsidRPr="0001701A" w:rsidRDefault="00975C97" w:rsidP="006A49B2">
            <w:pPr>
              <w:pStyle w:val="TAC"/>
            </w:pPr>
            <w:r w:rsidRPr="0001701A">
              <w:t>79896</w:t>
            </w:r>
          </w:p>
        </w:tc>
        <w:tc>
          <w:tcPr>
            <w:tcW w:w="835" w:type="dxa"/>
            <w:vAlign w:val="center"/>
          </w:tcPr>
          <w:p w14:paraId="1625B7BF" w14:textId="77777777" w:rsidR="00975C97" w:rsidRPr="0001701A" w:rsidRDefault="00975C97" w:rsidP="006A49B2">
            <w:pPr>
              <w:pStyle w:val="TAC"/>
            </w:pPr>
            <w:r w:rsidRPr="0001701A">
              <w:t>106576</w:t>
            </w:r>
          </w:p>
        </w:tc>
        <w:tc>
          <w:tcPr>
            <w:tcW w:w="835" w:type="dxa"/>
            <w:vAlign w:val="center"/>
          </w:tcPr>
          <w:p w14:paraId="4006E7B7" w14:textId="77777777" w:rsidR="00975C97" w:rsidRPr="0001701A" w:rsidRDefault="00975C97" w:rsidP="006A49B2">
            <w:pPr>
              <w:pStyle w:val="TAC"/>
            </w:pPr>
            <w:r w:rsidRPr="0001701A">
              <w:t>135296</w:t>
            </w:r>
          </w:p>
        </w:tc>
      </w:tr>
      <w:tr w:rsidR="00975C97" w:rsidRPr="0001701A" w14:paraId="136BE033" w14:textId="77777777" w:rsidTr="006A49B2">
        <w:trPr>
          <w:jc w:val="center"/>
        </w:trPr>
        <w:tc>
          <w:tcPr>
            <w:tcW w:w="3690" w:type="dxa"/>
          </w:tcPr>
          <w:p w14:paraId="26F00CAD" w14:textId="77777777" w:rsidR="00975C97" w:rsidRPr="0001701A" w:rsidRDefault="00975C97" w:rsidP="006A49B2">
            <w:pPr>
              <w:pStyle w:val="TAL"/>
            </w:pPr>
            <w:r w:rsidRPr="0001701A">
              <w:t>Transport block CRC</w:t>
            </w:r>
          </w:p>
        </w:tc>
        <w:tc>
          <w:tcPr>
            <w:tcW w:w="1093" w:type="dxa"/>
            <w:vAlign w:val="center"/>
          </w:tcPr>
          <w:p w14:paraId="6222FEDF" w14:textId="77777777" w:rsidR="00975C97" w:rsidRPr="0001701A" w:rsidRDefault="00975C97" w:rsidP="006A49B2">
            <w:pPr>
              <w:pStyle w:val="TAC"/>
            </w:pPr>
            <w:r w:rsidRPr="0001701A">
              <w:t>Bits</w:t>
            </w:r>
          </w:p>
        </w:tc>
        <w:tc>
          <w:tcPr>
            <w:tcW w:w="835" w:type="dxa"/>
            <w:vAlign w:val="center"/>
          </w:tcPr>
          <w:p w14:paraId="7398896D" w14:textId="77777777" w:rsidR="00975C97" w:rsidRPr="0001701A" w:rsidRDefault="00975C97" w:rsidP="006A49B2">
            <w:pPr>
              <w:pStyle w:val="TAC"/>
            </w:pPr>
            <w:r w:rsidRPr="0001701A">
              <w:t>24</w:t>
            </w:r>
          </w:p>
        </w:tc>
        <w:tc>
          <w:tcPr>
            <w:tcW w:w="835" w:type="dxa"/>
            <w:vAlign w:val="center"/>
          </w:tcPr>
          <w:p w14:paraId="3DDD0153" w14:textId="77777777" w:rsidR="00975C97" w:rsidRPr="0001701A" w:rsidRDefault="00975C97" w:rsidP="006A49B2">
            <w:pPr>
              <w:pStyle w:val="TAC"/>
            </w:pPr>
            <w:r w:rsidRPr="0001701A">
              <w:t>24</w:t>
            </w:r>
          </w:p>
        </w:tc>
        <w:tc>
          <w:tcPr>
            <w:tcW w:w="835" w:type="dxa"/>
            <w:vAlign w:val="center"/>
          </w:tcPr>
          <w:p w14:paraId="6288A830" w14:textId="77777777" w:rsidR="00975C97" w:rsidRPr="0001701A" w:rsidRDefault="00975C97" w:rsidP="006A49B2">
            <w:pPr>
              <w:pStyle w:val="TAC"/>
            </w:pPr>
            <w:r w:rsidRPr="0001701A">
              <w:t>24</w:t>
            </w:r>
          </w:p>
        </w:tc>
        <w:tc>
          <w:tcPr>
            <w:tcW w:w="835" w:type="dxa"/>
            <w:vAlign w:val="center"/>
          </w:tcPr>
          <w:p w14:paraId="2FA92DE1" w14:textId="77777777" w:rsidR="00975C97" w:rsidRPr="0001701A" w:rsidRDefault="00975C97" w:rsidP="006A49B2">
            <w:pPr>
              <w:pStyle w:val="TAC"/>
            </w:pPr>
            <w:r w:rsidRPr="0001701A">
              <w:t>24</w:t>
            </w:r>
          </w:p>
        </w:tc>
        <w:tc>
          <w:tcPr>
            <w:tcW w:w="835" w:type="dxa"/>
            <w:vAlign w:val="center"/>
          </w:tcPr>
          <w:p w14:paraId="0851CE8F" w14:textId="77777777" w:rsidR="00975C97" w:rsidRPr="0001701A" w:rsidRDefault="00975C97" w:rsidP="006A49B2">
            <w:pPr>
              <w:pStyle w:val="TAC"/>
            </w:pPr>
            <w:r w:rsidRPr="0001701A">
              <w:t>24</w:t>
            </w:r>
          </w:p>
        </w:tc>
        <w:tc>
          <w:tcPr>
            <w:tcW w:w="835" w:type="dxa"/>
            <w:vAlign w:val="center"/>
          </w:tcPr>
          <w:p w14:paraId="456DF1CE" w14:textId="77777777" w:rsidR="00975C97" w:rsidRPr="0001701A" w:rsidRDefault="00975C97" w:rsidP="006A49B2">
            <w:pPr>
              <w:pStyle w:val="TAC"/>
            </w:pPr>
            <w:r w:rsidRPr="0001701A">
              <w:t>24</w:t>
            </w:r>
          </w:p>
        </w:tc>
        <w:tc>
          <w:tcPr>
            <w:tcW w:w="835" w:type="dxa"/>
            <w:vAlign w:val="center"/>
          </w:tcPr>
          <w:p w14:paraId="25E24BF9" w14:textId="77777777" w:rsidR="00975C97" w:rsidRPr="0001701A" w:rsidRDefault="00975C97" w:rsidP="006A49B2">
            <w:pPr>
              <w:pStyle w:val="TAC"/>
            </w:pPr>
            <w:r w:rsidRPr="0001701A">
              <w:t>24</w:t>
            </w:r>
          </w:p>
        </w:tc>
        <w:tc>
          <w:tcPr>
            <w:tcW w:w="835" w:type="dxa"/>
            <w:vAlign w:val="center"/>
          </w:tcPr>
          <w:p w14:paraId="758944A7" w14:textId="77777777" w:rsidR="00975C97" w:rsidRPr="0001701A" w:rsidRDefault="00975C97" w:rsidP="006A49B2">
            <w:pPr>
              <w:pStyle w:val="TAC"/>
            </w:pPr>
            <w:r w:rsidRPr="0001701A">
              <w:t>24</w:t>
            </w:r>
          </w:p>
        </w:tc>
        <w:tc>
          <w:tcPr>
            <w:tcW w:w="835" w:type="dxa"/>
            <w:vAlign w:val="center"/>
          </w:tcPr>
          <w:p w14:paraId="2E1BB986" w14:textId="77777777" w:rsidR="00975C97" w:rsidRPr="0001701A" w:rsidRDefault="00975C97" w:rsidP="006A49B2">
            <w:pPr>
              <w:pStyle w:val="TAC"/>
            </w:pPr>
            <w:r w:rsidRPr="0001701A">
              <w:t>24</w:t>
            </w:r>
          </w:p>
        </w:tc>
        <w:tc>
          <w:tcPr>
            <w:tcW w:w="835" w:type="dxa"/>
            <w:vAlign w:val="center"/>
          </w:tcPr>
          <w:p w14:paraId="78A91115" w14:textId="77777777" w:rsidR="00975C97" w:rsidRPr="0001701A" w:rsidRDefault="00975C97" w:rsidP="006A49B2">
            <w:pPr>
              <w:pStyle w:val="TAC"/>
            </w:pPr>
            <w:r w:rsidRPr="0001701A">
              <w:t>24</w:t>
            </w:r>
          </w:p>
        </w:tc>
        <w:tc>
          <w:tcPr>
            <w:tcW w:w="835" w:type="dxa"/>
            <w:vAlign w:val="center"/>
          </w:tcPr>
          <w:p w14:paraId="090156CE" w14:textId="77777777" w:rsidR="00975C97" w:rsidRPr="0001701A" w:rsidRDefault="00975C97" w:rsidP="006A49B2">
            <w:pPr>
              <w:pStyle w:val="TAC"/>
            </w:pPr>
            <w:r w:rsidRPr="0001701A">
              <w:t>24</w:t>
            </w:r>
          </w:p>
        </w:tc>
      </w:tr>
      <w:tr w:rsidR="00975C97" w:rsidRPr="0001701A" w14:paraId="56C11D33" w14:textId="77777777" w:rsidTr="006A49B2">
        <w:trPr>
          <w:jc w:val="center"/>
        </w:trPr>
        <w:tc>
          <w:tcPr>
            <w:tcW w:w="3690" w:type="dxa"/>
          </w:tcPr>
          <w:p w14:paraId="2C84C352" w14:textId="77777777" w:rsidR="00975C97" w:rsidRPr="0001701A" w:rsidRDefault="00975C97" w:rsidP="006A49B2">
            <w:pPr>
              <w:pStyle w:val="TAL"/>
            </w:pPr>
            <w:r w:rsidRPr="0001701A">
              <w:t>LDPC base graph</w:t>
            </w:r>
          </w:p>
        </w:tc>
        <w:tc>
          <w:tcPr>
            <w:tcW w:w="1093" w:type="dxa"/>
            <w:vAlign w:val="center"/>
          </w:tcPr>
          <w:p w14:paraId="7C45DC81" w14:textId="77777777" w:rsidR="00975C97" w:rsidRPr="0001701A" w:rsidRDefault="00975C97" w:rsidP="006A49B2">
            <w:pPr>
              <w:pStyle w:val="TAC"/>
            </w:pPr>
          </w:p>
        </w:tc>
        <w:tc>
          <w:tcPr>
            <w:tcW w:w="835" w:type="dxa"/>
            <w:vAlign w:val="center"/>
          </w:tcPr>
          <w:p w14:paraId="1F293827" w14:textId="77777777" w:rsidR="00975C97" w:rsidRPr="0001701A" w:rsidRDefault="00975C97" w:rsidP="006A49B2">
            <w:pPr>
              <w:pStyle w:val="TAC"/>
            </w:pPr>
            <w:r w:rsidRPr="0001701A">
              <w:t>1</w:t>
            </w:r>
          </w:p>
        </w:tc>
        <w:tc>
          <w:tcPr>
            <w:tcW w:w="835" w:type="dxa"/>
            <w:vAlign w:val="center"/>
          </w:tcPr>
          <w:p w14:paraId="0B5BEA3E" w14:textId="77777777" w:rsidR="00975C97" w:rsidRPr="0001701A" w:rsidRDefault="00975C97" w:rsidP="006A49B2">
            <w:pPr>
              <w:pStyle w:val="TAC"/>
            </w:pPr>
            <w:r w:rsidRPr="0001701A">
              <w:t>1</w:t>
            </w:r>
          </w:p>
        </w:tc>
        <w:tc>
          <w:tcPr>
            <w:tcW w:w="835" w:type="dxa"/>
            <w:vAlign w:val="center"/>
          </w:tcPr>
          <w:p w14:paraId="6035F73B" w14:textId="77777777" w:rsidR="00975C97" w:rsidRPr="0001701A" w:rsidRDefault="00975C97" w:rsidP="006A49B2">
            <w:pPr>
              <w:pStyle w:val="TAC"/>
            </w:pPr>
            <w:r w:rsidRPr="0001701A">
              <w:t>1</w:t>
            </w:r>
          </w:p>
        </w:tc>
        <w:tc>
          <w:tcPr>
            <w:tcW w:w="835" w:type="dxa"/>
            <w:vAlign w:val="center"/>
          </w:tcPr>
          <w:p w14:paraId="115A80CE" w14:textId="77777777" w:rsidR="00975C97" w:rsidRPr="0001701A" w:rsidRDefault="00975C97" w:rsidP="006A49B2">
            <w:pPr>
              <w:pStyle w:val="TAC"/>
            </w:pPr>
            <w:r w:rsidRPr="0001701A">
              <w:t>1</w:t>
            </w:r>
          </w:p>
        </w:tc>
        <w:tc>
          <w:tcPr>
            <w:tcW w:w="835" w:type="dxa"/>
            <w:vAlign w:val="center"/>
          </w:tcPr>
          <w:p w14:paraId="580C27AA" w14:textId="77777777" w:rsidR="00975C97" w:rsidRPr="0001701A" w:rsidRDefault="00975C97" w:rsidP="006A49B2">
            <w:pPr>
              <w:pStyle w:val="TAC"/>
            </w:pPr>
            <w:r w:rsidRPr="0001701A">
              <w:t>1</w:t>
            </w:r>
          </w:p>
        </w:tc>
        <w:tc>
          <w:tcPr>
            <w:tcW w:w="835" w:type="dxa"/>
            <w:vAlign w:val="center"/>
          </w:tcPr>
          <w:p w14:paraId="655A93E0" w14:textId="77777777" w:rsidR="00975C97" w:rsidRPr="0001701A" w:rsidRDefault="00975C97" w:rsidP="006A49B2">
            <w:pPr>
              <w:pStyle w:val="TAC"/>
            </w:pPr>
            <w:r w:rsidRPr="0001701A">
              <w:t>1</w:t>
            </w:r>
          </w:p>
        </w:tc>
        <w:tc>
          <w:tcPr>
            <w:tcW w:w="835" w:type="dxa"/>
            <w:vAlign w:val="center"/>
          </w:tcPr>
          <w:p w14:paraId="5EE7E086" w14:textId="77777777" w:rsidR="00975C97" w:rsidRPr="0001701A" w:rsidRDefault="00975C97" w:rsidP="006A49B2">
            <w:pPr>
              <w:pStyle w:val="TAC"/>
            </w:pPr>
            <w:r w:rsidRPr="0001701A">
              <w:t>1</w:t>
            </w:r>
          </w:p>
        </w:tc>
        <w:tc>
          <w:tcPr>
            <w:tcW w:w="835" w:type="dxa"/>
            <w:vAlign w:val="center"/>
          </w:tcPr>
          <w:p w14:paraId="009D60F5" w14:textId="77777777" w:rsidR="00975C97" w:rsidRPr="0001701A" w:rsidRDefault="00975C97" w:rsidP="006A49B2">
            <w:pPr>
              <w:pStyle w:val="TAC"/>
            </w:pPr>
            <w:r w:rsidRPr="0001701A">
              <w:t>1</w:t>
            </w:r>
          </w:p>
        </w:tc>
        <w:tc>
          <w:tcPr>
            <w:tcW w:w="835" w:type="dxa"/>
            <w:vAlign w:val="center"/>
          </w:tcPr>
          <w:p w14:paraId="309D362D" w14:textId="77777777" w:rsidR="00975C97" w:rsidRPr="0001701A" w:rsidRDefault="00975C97" w:rsidP="006A49B2">
            <w:pPr>
              <w:pStyle w:val="TAC"/>
            </w:pPr>
            <w:r w:rsidRPr="0001701A">
              <w:t>1</w:t>
            </w:r>
          </w:p>
        </w:tc>
        <w:tc>
          <w:tcPr>
            <w:tcW w:w="835" w:type="dxa"/>
            <w:vAlign w:val="center"/>
          </w:tcPr>
          <w:p w14:paraId="1A342568" w14:textId="77777777" w:rsidR="00975C97" w:rsidRPr="0001701A" w:rsidRDefault="00975C97" w:rsidP="006A49B2">
            <w:pPr>
              <w:pStyle w:val="TAC"/>
            </w:pPr>
            <w:r w:rsidRPr="0001701A">
              <w:t>1</w:t>
            </w:r>
          </w:p>
        </w:tc>
        <w:tc>
          <w:tcPr>
            <w:tcW w:w="835" w:type="dxa"/>
            <w:vAlign w:val="center"/>
          </w:tcPr>
          <w:p w14:paraId="5D8BC994" w14:textId="77777777" w:rsidR="00975C97" w:rsidRPr="0001701A" w:rsidRDefault="00975C97" w:rsidP="006A49B2">
            <w:pPr>
              <w:pStyle w:val="TAC"/>
            </w:pPr>
            <w:r w:rsidRPr="0001701A">
              <w:t>1</w:t>
            </w:r>
          </w:p>
        </w:tc>
      </w:tr>
      <w:tr w:rsidR="00975C97" w:rsidRPr="0001701A" w14:paraId="15932713" w14:textId="77777777" w:rsidTr="006A49B2">
        <w:trPr>
          <w:jc w:val="center"/>
        </w:trPr>
        <w:tc>
          <w:tcPr>
            <w:tcW w:w="3690" w:type="dxa"/>
          </w:tcPr>
          <w:p w14:paraId="498A1B5F" w14:textId="77777777" w:rsidR="00975C97" w:rsidRPr="0001701A" w:rsidRDefault="00975C97" w:rsidP="006A49B2">
            <w:pPr>
              <w:pStyle w:val="TAL"/>
            </w:pPr>
            <w:r w:rsidRPr="0001701A">
              <w:t>Number of Code Blocks per Slot</w:t>
            </w:r>
          </w:p>
        </w:tc>
        <w:tc>
          <w:tcPr>
            <w:tcW w:w="1093" w:type="dxa"/>
            <w:vAlign w:val="center"/>
          </w:tcPr>
          <w:p w14:paraId="5248F04A" w14:textId="77777777" w:rsidR="00975C97" w:rsidRPr="0001701A" w:rsidRDefault="00975C97" w:rsidP="006A49B2">
            <w:pPr>
              <w:pStyle w:val="TAC"/>
            </w:pPr>
          </w:p>
        </w:tc>
        <w:tc>
          <w:tcPr>
            <w:tcW w:w="835" w:type="dxa"/>
            <w:vAlign w:val="center"/>
          </w:tcPr>
          <w:p w14:paraId="53372C7C" w14:textId="77777777" w:rsidR="00975C97" w:rsidRPr="0001701A" w:rsidRDefault="00975C97" w:rsidP="006A49B2">
            <w:pPr>
              <w:pStyle w:val="TAC"/>
            </w:pPr>
          </w:p>
        </w:tc>
        <w:tc>
          <w:tcPr>
            <w:tcW w:w="835" w:type="dxa"/>
            <w:vAlign w:val="center"/>
          </w:tcPr>
          <w:p w14:paraId="06B27694" w14:textId="77777777" w:rsidR="00975C97" w:rsidRPr="0001701A" w:rsidRDefault="00975C97" w:rsidP="006A49B2">
            <w:pPr>
              <w:pStyle w:val="TAC"/>
            </w:pPr>
          </w:p>
        </w:tc>
        <w:tc>
          <w:tcPr>
            <w:tcW w:w="835" w:type="dxa"/>
            <w:vAlign w:val="center"/>
          </w:tcPr>
          <w:p w14:paraId="077BC3F7" w14:textId="77777777" w:rsidR="00975C97" w:rsidRPr="0001701A" w:rsidRDefault="00975C97" w:rsidP="006A49B2">
            <w:pPr>
              <w:pStyle w:val="TAC"/>
            </w:pPr>
          </w:p>
        </w:tc>
        <w:tc>
          <w:tcPr>
            <w:tcW w:w="835" w:type="dxa"/>
            <w:vAlign w:val="center"/>
          </w:tcPr>
          <w:p w14:paraId="3219970D" w14:textId="77777777" w:rsidR="00975C97" w:rsidRPr="0001701A" w:rsidRDefault="00975C97" w:rsidP="006A49B2">
            <w:pPr>
              <w:pStyle w:val="TAC"/>
            </w:pPr>
          </w:p>
        </w:tc>
        <w:tc>
          <w:tcPr>
            <w:tcW w:w="835" w:type="dxa"/>
            <w:vAlign w:val="center"/>
          </w:tcPr>
          <w:p w14:paraId="1AC489AB" w14:textId="77777777" w:rsidR="00975C97" w:rsidRPr="0001701A" w:rsidRDefault="00975C97" w:rsidP="006A49B2">
            <w:pPr>
              <w:pStyle w:val="TAC"/>
            </w:pPr>
          </w:p>
        </w:tc>
        <w:tc>
          <w:tcPr>
            <w:tcW w:w="835" w:type="dxa"/>
            <w:vAlign w:val="center"/>
          </w:tcPr>
          <w:p w14:paraId="00E22497" w14:textId="77777777" w:rsidR="00975C97" w:rsidRPr="0001701A" w:rsidRDefault="00975C97" w:rsidP="006A49B2">
            <w:pPr>
              <w:pStyle w:val="TAC"/>
            </w:pPr>
          </w:p>
        </w:tc>
        <w:tc>
          <w:tcPr>
            <w:tcW w:w="835" w:type="dxa"/>
            <w:vAlign w:val="center"/>
          </w:tcPr>
          <w:p w14:paraId="7EA2628F" w14:textId="77777777" w:rsidR="00975C97" w:rsidRPr="0001701A" w:rsidRDefault="00975C97" w:rsidP="006A49B2">
            <w:pPr>
              <w:pStyle w:val="TAC"/>
            </w:pPr>
          </w:p>
        </w:tc>
        <w:tc>
          <w:tcPr>
            <w:tcW w:w="835" w:type="dxa"/>
            <w:vAlign w:val="center"/>
          </w:tcPr>
          <w:p w14:paraId="36AC0083" w14:textId="77777777" w:rsidR="00975C97" w:rsidRPr="0001701A" w:rsidRDefault="00975C97" w:rsidP="006A49B2">
            <w:pPr>
              <w:pStyle w:val="TAC"/>
            </w:pPr>
          </w:p>
        </w:tc>
        <w:tc>
          <w:tcPr>
            <w:tcW w:w="835" w:type="dxa"/>
            <w:vAlign w:val="center"/>
          </w:tcPr>
          <w:p w14:paraId="7F9C6AA4" w14:textId="77777777" w:rsidR="00975C97" w:rsidRPr="0001701A" w:rsidRDefault="00975C97" w:rsidP="006A49B2">
            <w:pPr>
              <w:pStyle w:val="TAC"/>
            </w:pPr>
          </w:p>
        </w:tc>
        <w:tc>
          <w:tcPr>
            <w:tcW w:w="835" w:type="dxa"/>
            <w:vAlign w:val="center"/>
          </w:tcPr>
          <w:p w14:paraId="2EB4199A" w14:textId="77777777" w:rsidR="00975C97" w:rsidRPr="0001701A" w:rsidRDefault="00975C97" w:rsidP="006A49B2">
            <w:pPr>
              <w:pStyle w:val="TAC"/>
            </w:pPr>
          </w:p>
        </w:tc>
        <w:tc>
          <w:tcPr>
            <w:tcW w:w="835" w:type="dxa"/>
            <w:vAlign w:val="center"/>
          </w:tcPr>
          <w:p w14:paraId="4E4704E2" w14:textId="77777777" w:rsidR="00975C97" w:rsidRPr="0001701A" w:rsidRDefault="00975C97" w:rsidP="006A49B2">
            <w:pPr>
              <w:pStyle w:val="TAC"/>
            </w:pPr>
          </w:p>
        </w:tc>
      </w:tr>
      <w:tr w:rsidR="00975C97" w:rsidRPr="0001701A" w14:paraId="525B2C46" w14:textId="77777777" w:rsidTr="006A49B2">
        <w:trPr>
          <w:jc w:val="center"/>
        </w:trPr>
        <w:tc>
          <w:tcPr>
            <w:tcW w:w="3690" w:type="dxa"/>
          </w:tcPr>
          <w:p w14:paraId="494EB6A1" w14:textId="77777777" w:rsidR="00975C97" w:rsidRPr="0001701A" w:rsidRDefault="00975C97" w:rsidP="006A49B2">
            <w:pPr>
              <w:pStyle w:val="TAL"/>
            </w:pPr>
            <w:r w:rsidRPr="0001701A">
              <w:t xml:space="preserve">  For Slots 0,1,2 and Slot i, if mod(i, 10) = {7,8,9} for i from {0,…,19}</w:t>
            </w:r>
          </w:p>
        </w:tc>
        <w:tc>
          <w:tcPr>
            <w:tcW w:w="1093" w:type="dxa"/>
            <w:vAlign w:val="center"/>
          </w:tcPr>
          <w:p w14:paraId="6BC11733" w14:textId="77777777" w:rsidR="00975C97" w:rsidRPr="0001701A" w:rsidRDefault="00975C97" w:rsidP="006A49B2">
            <w:pPr>
              <w:pStyle w:val="TAC"/>
            </w:pPr>
            <w:r w:rsidRPr="0001701A">
              <w:t>CBs</w:t>
            </w:r>
          </w:p>
        </w:tc>
        <w:tc>
          <w:tcPr>
            <w:tcW w:w="835" w:type="dxa"/>
            <w:vAlign w:val="center"/>
          </w:tcPr>
          <w:p w14:paraId="69A40220" w14:textId="77777777" w:rsidR="00975C97" w:rsidRPr="0001701A" w:rsidRDefault="00975C97" w:rsidP="006A49B2">
            <w:pPr>
              <w:pStyle w:val="TAC"/>
            </w:pPr>
            <w:r w:rsidRPr="0001701A">
              <w:t>N/A</w:t>
            </w:r>
          </w:p>
        </w:tc>
        <w:tc>
          <w:tcPr>
            <w:tcW w:w="835" w:type="dxa"/>
            <w:vAlign w:val="center"/>
          </w:tcPr>
          <w:p w14:paraId="53F2768B" w14:textId="77777777" w:rsidR="00975C97" w:rsidRPr="0001701A" w:rsidRDefault="00975C97" w:rsidP="006A49B2">
            <w:pPr>
              <w:pStyle w:val="TAC"/>
            </w:pPr>
            <w:r w:rsidRPr="0001701A">
              <w:t>N/A</w:t>
            </w:r>
          </w:p>
        </w:tc>
        <w:tc>
          <w:tcPr>
            <w:tcW w:w="835" w:type="dxa"/>
            <w:vAlign w:val="center"/>
          </w:tcPr>
          <w:p w14:paraId="17BA8213" w14:textId="77777777" w:rsidR="00975C97" w:rsidRPr="0001701A" w:rsidRDefault="00975C97" w:rsidP="006A49B2">
            <w:pPr>
              <w:pStyle w:val="TAC"/>
            </w:pPr>
            <w:r w:rsidRPr="0001701A">
              <w:t>N/A</w:t>
            </w:r>
          </w:p>
        </w:tc>
        <w:tc>
          <w:tcPr>
            <w:tcW w:w="835" w:type="dxa"/>
            <w:vAlign w:val="center"/>
          </w:tcPr>
          <w:p w14:paraId="691CC2A1" w14:textId="77777777" w:rsidR="00975C97" w:rsidRPr="0001701A" w:rsidRDefault="00975C97" w:rsidP="006A49B2">
            <w:pPr>
              <w:pStyle w:val="TAC"/>
            </w:pPr>
            <w:r w:rsidRPr="0001701A">
              <w:t>N/A</w:t>
            </w:r>
          </w:p>
        </w:tc>
        <w:tc>
          <w:tcPr>
            <w:tcW w:w="835" w:type="dxa"/>
            <w:vAlign w:val="center"/>
          </w:tcPr>
          <w:p w14:paraId="0F638F61" w14:textId="77777777" w:rsidR="00975C97" w:rsidRPr="0001701A" w:rsidRDefault="00975C97" w:rsidP="006A49B2">
            <w:pPr>
              <w:pStyle w:val="TAC"/>
            </w:pPr>
            <w:r w:rsidRPr="0001701A">
              <w:t>N/A</w:t>
            </w:r>
          </w:p>
        </w:tc>
        <w:tc>
          <w:tcPr>
            <w:tcW w:w="835" w:type="dxa"/>
            <w:vAlign w:val="center"/>
          </w:tcPr>
          <w:p w14:paraId="79803D7F" w14:textId="77777777" w:rsidR="00975C97" w:rsidRPr="0001701A" w:rsidRDefault="00975C97" w:rsidP="006A49B2">
            <w:pPr>
              <w:pStyle w:val="TAC"/>
            </w:pPr>
            <w:r w:rsidRPr="0001701A">
              <w:t>N/A</w:t>
            </w:r>
          </w:p>
        </w:tc>
        <w:tc>
          <w:tcPr>
            <w:tcW w:w="835" w:type="dxa"/>
            <w:vAlign w:val="center"/>
          </w:tcPr>
          <w:p w14:paraId="47C4395B" w14:textId="77777777" w:rsidR="00975C97" w:rsidRPr="0001701A" w:rsidRDefault="00975C97" w:rsidP="006A49B2">
            <w:pPr>
              <w:pStyle w:val="TAC"/>
            </w:pPr>
            <w:r w:rsidRPr="0001701A">
              <w:t>N/A</w:t>
            </w:r>
          </w:p>
        </w:tc>
        <w:tc>
          <w:tcPr>
            <w:tcW w:w="835" w:type="dxa"/>
            <w:vAlign w:val="center"/>
          </w:tcPr>
          <w:p w14:paraId="4DD93A97" w14:textId="77777777" w:rsidR="00975C97" w:rsidRPr="0001701A" w:rsidRDefault="00975C97" w:rsidP="006A49B2">
            <w:pPr>
              <w:pStyle w:val="TAC"/>
            </w:pPr>
            <w:r w:rsidRPr="0001701A">
              <w:t>N/A</w:t>
            </w:r>
          </w:p>
        </w:tc>
        <w:tc>
          <w:tcPr>
            <w:tcW w:w="835" w:type="dxa"/>
            <w:vAlign w:val="center"/>
          </w:tcPr>
          <w:p w14:paraId="21A9873A" w14:textId="77777777" w:rsidR="00975C97" w:rsidRPr="0001701A" w:rsidRDefault="00975C97" w:rsidP="006A49B2">
            <w:pPr>
              <w:pStyle w:val="TAC"/>
            </w:pPr>
            <w:r w:rsidRPr="0001701A">
              <w:t>N/A</w:t>
            </w:r>
          </w:p>
        </w:tc>
        <w:tc>
          <w:tcPr>
            <w:tcW w:w="835" w:type="dxa"/>
            <w:vAlign w:val="center"/>
          </w:tcPr>
          <w:p w14:paraId="7FB583C6" w14:textId="77777777" w:rsidR="00975C97" w:rsidRPr="0001701A" w:rsidRDefault="00975C97" w:rsidP="006A49B2">
            <w:pPr>
              <w:pStyle w:val="TAC"/>
            </w:pPr>
            <w:r w:rsidRPr="0001701A">
              <w:t>N/A</w:t>
            </w:r>
          </w:p>
        </w:tc>
        <w:tc>
          <w:tcPr>
            <w:tcW w:w="835" w:type="dxa"/>
            <w:vAlign w:val="center"/>
          </w:tcPr>
          <w:p w14:paraId="718D3C9C" w14:textId="77777777" w:rsidR="00975C97" w:rsidRPr="0001701A" w:rsidRDefault="00975C97" w:rsidP="006A49B2">
            <w:pPr>
              <w:pStyle w:val="TAC"/>
            </w:pPr>
            <w:r w:rsidRPr="0001701A">
              <w:t>N/A</w:t>
            </w:r>
          </w:p>
        </w:tc>
      </w:tr>
      <w:tr w:rsidR="00975C97" w:rsidRPr="0001701A" w14:paraId="2877CA93" w14:textId="77777777" w:rsidTr="006A49B2">
        <w:trPr>
          <w:jc w:val="center"/>
        </w:trPr>
        <w:tc>
          <w:tcPr>
            <w:tcW w:w="3690" w:type="dxa"/>
          </w:tcPr>
          <w:p w14:paraId="0EBE6029" w14:textId="77777777" w:rsidR="00975C97" w:rsidRPr="0001701A" w:rsidRDefault="00975C97" w:rsidP="006A49B2">
            <w:pPr>
              <w:pStyle w:val="TAL"/>
            </w:pPr>
            <w:r w:rsidRPr="0001701A">
              <w:t xml:space="preserve">  For Slot i, if mod(i, 10) = {0,1,2,3,4,5,6} for i from {3,…,19}</w:t>
            </w:r>
          </w:p>
        </w:tc>
        <w:tc>
          <w:tcPr>
            <w:tcW w:w="1093" w:type="dxa"/>
            <w:vAlign w:val="center"/>
          </w:tcPr>
          <w:p w14:paraId="387BB97F" w14:textId="77777777" w:rsidR="00975C97" w:rsidRPr="0001701A" w:rsidRDefault="00975C97" w:rsidP="006A49B2">
            <w:pPr>
              <w:pStyle w:val="TAC"/>
            </w:pPr>
            <w:r w:rsidRPr="0001701A">
              <w:t>CBs</w:t>
            </w:r>
          </w:p>
        </w:tc>
        <w:tc>
          <w:tcPr>
            <w:tcW w:w="835" w:type="dxa"/>
            <w:vAlign w:val="center"/>
          </w:tcPr>
          <w:p w14:paraId="7D88043E" w14:textId="77777777" w:rsidR="00975C97" w:rsidRPr="0001701A" w:rsidRDefault="00975C97" w:rsidP="006A49B2">
            <w:pPr>
              <w:pStyle w:val="TAC"/>
            </w:pPr>
            <w:r w:rsidRPr="0001701A">
              <w:t>1</w:t>
            </w:r>
          </w:p>
        </w:tc>
        <w:tc>
          <w:tcPr>
            <w:tcW w:w="835" w:type="dxa"/>
            <w:vAlign w:val="center"/>
          </w:tcPr>
          <w:p w14:paraId="6617A6D2" w14:textId="77777777" w:rsidR="00975C97" w:rsidRPr="0001701A" w:rsidRDefault="00975C97" w:rsidP="006A49B2">
            <w:pPr>
              <w:pStyle w:val="TAC"/>
            </w:pPr>
            <w:r w:rsidRPr="0001701A">
              <w:t>2</w:t>
            </w:r>
          </w:p>
        </w:tc>
        <w:tc>
          <w:tcPr>
            <w:tcW w:w="835" w:type="dxa"/>
            <w:vAlign w:val="center"/>
          </w:tcPr>
          <w:p w14:paraId="3467C080" w14:textId="77777777" w:rsidR="00975C97" w:rsidRPr="0001701A" w:rsidRDefault="00975C97" w:rsidP="006A49B2">
            <w:pPr>
              <w:pStyle w:val="TAC"/>
            </w:pPr>
            <w:r w:rsidRPr="0001701A">
              <w:t>3</w:t>
            </w:r>
          </w:p>
        </w:tc>
        <w:tc>
          <w:tcPr>
            <w:tcW w:w="835" w:type="dxa"/>
            <w:vAlign w:val="center"/>
          </w:tcPr>
          <w:p w14:paraId="0B50ABCB" w14:textId="77777777" w:rsidR="00975C97" w:rsidRPr="0001701A" w:rsidRDefault="00975C97" w:rsidP="006A49B2">
            <w:pPr>
              <w:pStyle w:val="TAC"/>
            </w:pPr>
            <w:r w:rsidRPr="0001701A">
              <w:t>3</w:t>
            </w:r>
          </w:p>
        </w:tc>
        <w:tc>
          <w:tcPr>
            <w:tcW w:w="835" w:type="dxa"/>
            <w:vAlign w:val="center"/>
          </w:tcPr>
          <w:p w14:paraId="30DB548D" w14:textId="77777777" w:rsidR="00975C97" w:rsidRPr="0001701A" w:rsidRDefault="00975C97" w:rsidP="006A49B2">
            <w:pPr>
              <w:pStyle w:val="TAC"/>
            </w:pPr>
            <w:r w:rsidRPr="0001701A">
              <w:t>4</w:t>
            </w:r>
          </w:p>
        </w:tc>
        <w:tc>
          <w:tcPr>
            <w:tcW w:w="835" w:type="dxa"/>
            <w:vAlign w:val="center"/>
          </w:tcPr>
          <w:p w14:paraId="69477BD6" w14:textId="77777777" w:rsidR="00975C97" w:rsidRPr="0001701A" w:rsidRDefault="00975C97" w:rsidP="006A49B2">
            <w:pPr>
              <w:pStyle w:val="TAC"/>
            </w:pPr>
            <w:r w:rsidRPr="0001701A">
              <w:t>5</w:t>
            </w:r>
          </w:p>
        </w:tc>
        <w:tc>
          <w:tcPr>
            <w:tcW w:w="835" w:type="dxa"/>
            <w:vAlign w:val="center"/>
          </w:tcPr>
          <w:p w14:paraId="7666C00B" w14:textId="77777777" w:rsidR="00975C97" w:rsidRPr="0001701A" w:rsidRDefault="00975C97" w:rsidP="006A49B2">
            <w:pPr>
              <w:pStyle w:val="TAC"/>
            </w:pPr>
            <w:r w:rsidRPr="0001701A">
              <w:t>7</w:t>
            </w:r>
          </w:p>
        </w:tc>
        <w:tc>
          <w:tcPr>
            <w:tcW w:w="835" w:type="dxa"/>
            <w:vAlign w:val="center"/>
          </w:tcPr>
          <w:p w14:paraId="5EE25723" w14:textId="77777777" w:rsidR="00975C97" w:rsidRPr="0001701A" w:rsidRDefault="00975C97" w:rsidP="006A49B2">
            <w:pPr>
              <w:pStyle w:val="TAC"/>
            </w:pPr>
            <w:r w:rsidRPr="0001701A">
              <w:t>8</w:t>
            </w:r>
          </w:p>
        </w:tc>
        <w:tc>
          <w:tcPr>
            <w:tcW w:w="835" w:type="dxa"/>
            <w:vAlign w:val="center"/>
          </w:tcPr>
          <w:p w14:paraId="2C35BE58" w14:textId="77777777" w:rsidR="00975C97" w:rsidRPr="0001701A" w:rsidRDefault="00975C97" w:rsidP="006A49B2">
            <w:pPr>
              <w:pStyle w:val="TAC"/>
            </w:pPr>
            <w:r w:rsidRPr="0001701A">
              <w:t>10</w:t>
            </w:r>
          </w:p>
        </w:tc>
        <w:tc>
          <w:tcPr>
            <w:tcW w:w="835" w:type="dxa"/>
            <w:vAlign w:val="center"/>
          </w:tcPr>
          <w:p w14:paraId="24D40DA3" w14:textId="77777777" w:rsidR="00975C97" w:rsidRPr="0001701A" w:rsidRDefault="00975C97" w:rsidP="006A49B2">
            <w:pPr>
              <w:pStyle w:val="TAC"/>
            </w:pPr>
            <w:r w:rsidRPr="0001701A">
              <w:t>13</w:t>
            </w:r>
          </w:p>
        </w:tc>
        <w:tc>
          <w:tcPr>
            <w:tcW w:w="835" w:type="dxa"/>
            <w:vAlign w:val="center"/>
          </w:tcPr>
          <w:p w14:paraId="761BED9E" w14:textId="77777777" w:rsidR="00975C97" w:rsidRPr="0001701A" w:rsidRDefault="00975C97" w:rsidP="006A49B2">
            <w:pPr>
              <w:pStyle w:val="TAC"/>
            </w:pPr>
            <w:r w:rsidRPr="0001701A">
              <w:t>17</w:t>
            </w:r>
          </w:p>
        </w:tc>
      </w:tr>
      <w:tr w:rsidR="00975C97" w:rsidRPr="0001701A" w14:paraId="71B97A70" w14:textId="77777777" w:rsidTr="006A49B2">
        <w:trPr>
          <w:jc w:val="center"/>
        </w:trPr>
        <w:tc>
          <w:tcPr>
            <w:tcW w:w="3690" w:type="dxa"/>
          </w:tcPr>
          <w:p w14:paraId="16A32CC4" w14:textId="77777777" w:rsidR="00975C97" w:rsidRPr="0001701A" w:rsidRDefault="00975C97" w:rsidP="006A49B2">
            <w:pPr>
              <w:pStyle w:val="TAL"/>
            </w:pPr>
            <w:r w:rsidRPr="0001701A">
              <w:t>Binary Channel Bits per Slot</w:t>
            </w:r>
          </w:p>
        </w:tc>
        <w:tc>
          <w:tcPr>
            <w:tcW w:w="1093" w:type="dxa"/>
            <w:vAlign w:val="center"/>
          </w:tcPr>
          <w:p w14:paraId="0CF919FF" w14:textId="77777777" w:rsidR="00975C97" w:rsidRPr="0001701A" w:rsidRDefault="00975C97" w:rsidP="006A49B2">
            <w:pPr>
              <w:pStyle w:val="TAC"/>
            </w:pPr>
          </w:p>
        </w:tc>
        <w:tc>
          <w:tcPr>
            <w:tcW w:w="835" w:type="dxa"/>
            <w:vAlign w:val="center"/>
          </w:tcPr>
          <w:p w14:paraId="4B67075B" w14:textId="77777777" w:rsidR="00975C97" w:rsidRPr="0001701A" w:rsidRDefault="00975C97" w:rsidP="006A49B2">
            <w:pPr>
              <w:pStyle w:val="TAC"/>
            </w:pPr>
          </w:p>
        </w:tc>
        <w:tc>
          <w:tcPr>
            <w:tcW w:w="835" w:type="dxa"/>
            <w:vAlign w:val="center"/>
          </w:tcPr>
          <w:p w14:paraId="4A91FEFB" w14:textId="77777777" w:rsidR="00975C97" w:rsidRPr="0001701A" w:rsidRDefault="00975C97" w:rsidP="006A49B2">
            <w:pPr>
              <w:pStyle w:val="TAC"/>
            </w:pPr>
          </w:p>
        </w:tc>
        <w:tc>
          <w:tcPr>
            <w:tcW w:w="835" w:type="dxa"/>
            <w:vAlign w:val="center"/>
          </w:tcPr>
          <w:p w14:paraId="5DEFC39D" w14:textId="77777777" w:rsidR="00975C97" w:rsidRPr="0001701A" w:rsidRDefault="00975C97" w:rsidP="006A49B2">
            <w:pPr>
              <w:pStyle w:val="TAC"/>
            </w:pPr>
          </w:p>
        </w:tc>
        <w:tc>
          <w:tcPr>
            <w:tcW w:w="835" w:type="dxa"/>
            <w:vAlign w:val="center"/>
          </w:tcPr>
          <w:p w14:paraId="52305578" w14:textId="77777777" w:rsidR="00975C97" w:rsidRPr="0001701A" w:rsidRDefault="00975C97" w:rsidP="006A49B2">
            <w:pPr>
              <w:pStyle w:val="TAC"/>
            </w:pPr>
          </w:p>
        </w:tc>
        <w:tc>
          <w:tcPr>
            <w:tcW w:w="835" w:type="dxa"/>
            <w:vAlign w:val="center"/>
          </w:tcPr>
          <w:p w14:paraId="234BCAF7" w14:textId="77777777" w:rsidR="00975C97" w:rsidRPr="0001701A" w:rsidRDefault="00975C97" w:rsidP="006A49B2">
            <w:pPr>
              <w:pStyle w:val="TAC"/>
            </w:pPr>
          </w:p>
        </w:tc>
        <w:tc>
          <w:tcPr>
            <w:tcW w:w="835" w:type="dxa"/>
            <w:vAlign w:val="center"/>
          </w:tcPr>
          <w:p w14:paraId="2DB62E90" w14:textId="77777777" w:rsidR="00975C97" w:rsidRPr="0001701A" w:rsidRDefault="00975C97" w:rsidP="006A49B2">
            <w:pPr>
              <w:pStyle w:val="TAC"/>
            </w:pPr>
          </w:p>
        </w:tc>
        <w:tc>
          <w:tcPr>
            <w:tcW w:w="835" w:type="dxa"/>
            <w:vAlign w:val="center"/>
          </w:tcPr>
          <w:p w14:paraId="41251311" w14:textId="77777777" w:rsidR="00975C97" w:rsidRPr="0001701A" w:rsidRDefault="00975C97" w:rsidP="006A49B2">
            <w:pPr>
              <w:pStyle w:val="TAC"/>
            </w:pPr>
          </w:p>
        </w:tc>
        <w:tc>
          <w:tcPr>
            <w:tcW w:w="835" w:type="dxa"/>
            <w:vAlign w:val="center"/>
          </w:tcPr>
          <w:p w14:paraId="46595B53" w14:textId="77777777" w:rsidR="00975C97" w:rsidRPr="0001701A" w:rsidRDefault="00975C97" w:rsidP="006A49B2">
            <w:pPr>
              <w:pStyle w:val="TAC"/>
            </w:pPr>
          </w:p>
        </w:tc>
        <w:tc>
          <w:tcPr>
            <w:tcW w:w="835" w:type="dxa"/>
            <w:vAlign w:val="center"/>
          </w:tcPr>
          <w:p w14:paraId="6D116B6C" w14:textId="77777777" w:rsidR="00975C97" w:rsidRPr="0001701A" w:rsidRDefault="00975C97" w:rsidP="006A49B2">
            <w:pPr>
              <w:pStyle w:val="TAC"/>
            </w:pPr>
          </w:p>
        </w:tc>
        <w:tc>
          <w:tcPr>
            <w:tcW w:w="835" w:type="dxa"/>
            <w:vAlign w:val="center"/>
          </w:tcPr>
          <w:p w14:paraId="5052FA21" w14:textId="77777777" w:rsidR="00975C97" w:rsidRPr="0001701A" w:rsidRDefault="00975C97" w:rsidP="006A49B2">
            <w:pPr>
              <w:pStyle w:val="TAC"/>
            </w:pPr>
          </w:p>
        </w:tc>
        <w:tc>
          <w:tcPr>
            <w:tcW w:w="835" w:type="dxa"/>
            <w:vAlign w:val="center"/>
          </w:tcPr>
          <w:p w14:paraId="1A52B369" w14:textId="77777777" w:rsidR="00975C97" w:rsidRPr="0001701A" w:rsidRDefault="00975C97" w:rsidP="006A49B2">
            <w:pPr>
              <w:pStyle w:val="TAC"/>
            </w:pPr>
          </w:p>
        </w:tc>
      </w:tr>
      <w:tr w:rsidR="00975C97" w:rsidRPr="0001701A" w14:paraId="63AF32CF" w14:textId="77777777" w:rsidTr="006A49B2">
        <w:trPr>
          <w:jc w:val="center"/>
        </w:trPr>
        <w:tc>
          <w:tcPr>
            <w:tcW w:w="3690" w:type="dxa"/>
          </w:tcPr>
          <w:p w14:paraId="739B1CD6" w14:textId="77777777" w:rsidR="00975C97" w:rsidRPr="0001701A" w:rsidRDefault="00975C97" w:rsidP="006A49B2">
            <w:pPr>
              <w:pStyle w:val="TAL"/>
            </w:pPr>
            <w:r w:rsidRPr="0001701A">
              <w:t xml:space="preserve">  For Slots 0,1,2 and Slot i, if mod(i, 10) = {7,8,9} for i from {0,…,19}</w:t>
            </w:r>
          </w:p>
        </w:tc>
        <w:tc>
          <w:tcPr>
            <w:tcW w:w="1093" w:type="dxa"/>
            <w:vAlign w:val="center"/>
          </w:tcPr>
          <w:p w14:paraId="20AE2B37" w14:textId="77777777" w:rsidR="00975C97" w:rsidRPr="0001701A" w:rsidRDefault="00975C97" w:rsidP="006A49B2">
            <w:pPr>
              <w:pStyle w:val="TAC"/>
            </w:pPr>
            <w:r w:rsidRPr="0001701A">
              <w:t>Bits</w:t>
            </w:r>
          </w:p>
        </w:tc>
        <w:tc>
          <w:tcPr>
            <w:tcW w:w="835" w:type="dxa"/>
            <w:vAlign w:val="center"/>
          </w:tcPr>
          <w:p w14:paraId="54BC9EFE" w14:textId="77777777" w:rsidR="00975C97" w:rsidRPr="0001701A" w:rsidRDefault="00975C97" w:rsidP="006A49B2">
            <w:pPr>
              <w:pStyle w:val="TAC"/>
            </w:pPr>
            <w:r w:rsidRPr="0001701A">
              <w:t>N/A</w:t>
            </w:r>
          </w:p>
        </w:tc>
        <w:tc>
          <w:tcPr>
            <w:tcW w:w="835" w:type="dxa"/>
            <w:vAlign w:val="center"/>
          </w:tcPr>
          <w:p w14:paraId="632C5116" w14:textId="77777777" w:rsidR="00975C97" w:rsidRPr="0001701A" w:rsidRDefault="00975C97" w:rsidP="006A49B2">
            <w:pPr>
              <w:pStyle w:val="TAC"/>
            </w:pPr>
            <w:r w:rsidRPr="0001701A">
              <w:t>N/A</w:t>
            </w:r>
          </w:p>
        </w:tc>
        <w:tc>
          <w:tcPr>
            <w:tcW w:w="835" w:type="dxa"/>
            <w:vAlign w:val="center"/>
          </w:tcPr>
          <w:p w14:paraId="362F9887" w14:textId="77777777" w:rsidR="00975C97" w:rsidRPr="0001701A" w:rsidRDefault="00975C97" w:rsidP="006A49B2">
            <w:pPr>
              <w:pStyle w:val="TAC"/>
            </w:pPr>
            <w:r w:rsidRPr="0001701A">
              <w:t>N/A</w:t>
            </w:r>
          </w:p>
        </w:tc>
        <w:tc>
          <w:tcPr>
            <w:tcW w:w="835" w:type="dxa"/>
            <w:vAlign w:val="center"/>
          </w:tcPr>
          <w:p w14:paraId="5AFB3D38" w14:textId="77777777" w:rsidR="00975C97" w:rsidRPr="0001701A" w:rsidRDefault="00975C97" w:rsidP="006A49B2">
            <w:pPr>
              <w:pStyle w:val="TAC"/>
            </w:pPr>
            <w:r w:rsidRPr="0001701A">
              <w:t>N/A</w:t>
            </w:r>
          </w:p>
        </w:tc>
        <w:tc>
          <w:tcPr>
            <w:tcW w:w="835" w:type="dxa"/>
            <w:vAlign w:val="center"/>
          </w:tcPr>
          <w:p w14:paraId="736886CD" w14:textId="77777777" w:rsidR="00975C97" w:rsidRPr="0001701A" w:rsidRDefault="00975C97" w:rsidP="006A49B2">
            <w:pPr>
              <w:pStyle w:val="TAC"/>
            </w:pPr>
            <w:r w:rsidRPr="0001701A">
              <w:t>N/A</w:t>
            </w:r>
          </w:p>
        </w:tc>
        <w:tc>
          <w:tcPr>
            <w:tcW w:w="835" w:type="dxa"/>
            <w:vAlign w:val="center"/>
          </w:tcPr>
          <w:p w14:paraId="0C08512D" w14:textId="77777777" w:rsidR="00975C97" w:rsidRPr="0001701A" w:rsidRDefault="00975C97" w:rsidP="006A49B2">
            <w:pPr>
              <w:pStyle w:val="TAC"/>
            </w:pPr>
            <w:r w:rsidRPr="0001701A">
              <w:t>N/A</w:t>
            </w:r>
          </w:p>
        </w:tc>
        <w:tc>
          <w:tcPr>
            <w:tcW w:w="835" w:type="dxa"/>
            <w:vAlign w:val="center"/>
          </w:tcPr>
          <w:p w14:paraId="361ED1A3" w14:textId="77777777" w:rsidR="00975C97" w:rsidRPr="0001701A" w:rsidRDefault="00975C97" w:rsidP="006A49B2">
            <w:pPr>
              <w:pStyle w:val="TAC"/>
            </w:pPr>
            <w:r w:rsidRPr="0001701A">
              <w:t>N/A</w:t>
            </w:r>
          </w:p>
        </w:tc>
        <w:tc>
          <w:tcPr>
            <w:tcW w:w="835" w:type="dxa"/>
            <w:vAlign w:val="center"/>
          </w:tcPr>
          <w:p w14:paraId="575D2D16" w14:textId="77777777" w:rsidR="00975C97" w:rsidRPr="0001701A" w:rsidRDefault="00975C97" w:rsidP="006A49B2">
            <w:pPr>
              <w:pStyle w:val="TAC"/>
            </w:pPr>
            <w:r w:rsidRPr="0001701A">
              <w:t>N/A</w:t>
            </w:r>
          </w:p>
        </w:tc>
        <w:tc>
          <w:tcPr>
            <w:tcW w:w="835" w:type="dxa"/>
            <w:vAlign w:val="center"/>
          </w:tcPr>
          <w:p w14:paraId="2C977AC9" w14:textId="77777777" w:rsidR="00975C97" w:rsidRPr="0001701A" w:rsidRDefault="00975C97" w:rsidP="006A49B2">
            <w:pPr>
              <w:pStyle w:val="TAC"/>
            </w:pPr>
            <w:r w:rsidRPr="0001701A">
              <w:t>N/A</w:t>
            </w:r>
          </w:p>
        </w:tc>
        <w:tc>
          <w:tcPr>
            <w:tcW w:w="835" w:type="dxa"/>
            <w:vAlign w:val="center"/>
          </w:tcPr>
          <w:p w14:paraId="4A4E4A09" w14:textId="77777777" w:rsidR="00975C97" w:rsidRPr="0001701A" w:rsidRDefault="00975C97" w:rsidP="006A49B2">
            <w:pPr>
              <w:pStyle w:val="TAC"/>
            </w:pPr>
            <w:r w:rsidRPr="0001701A">
              <w:t>N/A</w:t>
            </w:r>
          </w:p>
        </w:tc>
        <w:tc>
          <w:tcPr>
            <w:tcW w:w="835" w:type="dxa"/>
            <w:vAlign w:val="center"/>
          </w:tcPr>
          <w:p w14:paraId="387B0D04" w14:textId="77777777" w:rsidR="00975C97" w:rsidRPr="0001701A" w:rsidRDefault="00975C97" w:rsidP="006A49B2">
            <w:pPr>
              <w:pStyle w:val="TAC"/>
            </w:pPr>
            <w:r w:rsidRPr="0001701A">
              <w:t>N/A</w:t>
            </w:r>
          </w:p>
        </w:tc>
      </w:tr>
      <w:tr w:rsidR="00975C97" w:rsidRPr="0001701A" w14:paraId="72EB22AB" w14:textId="77777777" w:rsidTr="006A49B2">
        <w:trPr>
          <w:jc w:val="center"/>
        </w:trPr>
        <w:tc>
          <w:tcPr>
            <w:tcW w:w="3690" w:type="dxa"/>
          </w:tcPr>
          <w:p w14:paraId="533D1FAA" w14:textId="77777777" w:rsidR="00975C97" w:rsidRPr="0001701A" w:rsidRDefault="00975C97" w:rsidP="006A49B2">
            <w:pPr>
              <w:pStyle w:val="TAL"/>
            </w:pPr>
            <w:r w:rsidRPr="0001701A">
              <w:t xml:space="preserve">  For Slot i, if mod(i, 10) = {0,1,2,3,4,5,6} for i from {3,…,19}</w:t>
            </w:r>
          </w:p>
        </w:tc>
        <w:tc>
          <w:tcPr>
            <w:tcW w:w="1093" w:type="dxa"/>
            <w:vAlign w:val="center"/>
          </w:tcPr>
          <w:p w14:paraId="6AF4AF3F" w14:textId="77777777" w:rsidR="00975C97" w:rsidRPr="0001701A" w:rsidRDefault="00975C97" w:rsidP="006A49B2">
            <w:pPr>
              <w:pStyle w:val="TAC"/>
            </w:pPr>
            <w:r w:rsidRPr="0001701A">
              <w:t>Bits</w:t>
            </w:r>
          </w:p>
        </w:tc>
        <w:tc>
          <w:tcPr>
            <w:tcW w:w="835" w:type="dxa"/>
            <w:vAlign w:val="center"/>
          </w:tcPr>
          <w:p w14:paraId="47F3F2B5" w14:textId="77777777" w:rsidR="00975C97" w:rsidRPr="0001701A" w:rsidRDefault="00975C97" w:rsidP="006A49B2">
            <w:pPr>
              <w:pStyle w:val="TAC"/>
            </w:pPr>
            <w:r w:rsidRPr="0001701A">
              <w:t>7128</w:t>
            </w:r>
          </w:p>
        </w:tc>
        <w:tc>
          <w:tcPr>
            <w:tcW w:w="835" w:type="dxa"/>
            <w:vAlign w:val="center"/>
          </w:tcPr>
          <w:p w14:paraId="74B2D61A" w14:textId="77777777" w:rsidR="00975C97" w:rsidRPr="0001701A" w:rsidRDefault="00975C97" w:rsidP="006A49B2">
            <w:pPr>
              <w:pStyle w:val="TAC"/>
            </w:pPr>
            <w:r w:rsidRPr="0001701A">
              <w:t>15552</w:t>
            </w:r>
          </w:p>
        </w:tc>
        <w:tc>
          <w:tcPr>
            <w:tcW w:w="835" w:type="dxa"/>
            <w:vAlign w:val="center"/>
          </w:tcPr>
          <w:p w14:paraId="0BCCA72C" w14:textId="77777777" w:rsidR="00975C97" w:rsidRPr="0001701A" w:rsidRDefault="00975C97" w:rsidP="006A49B2">
            <w:pPr>
              <w:pStyle w:val="TAC"/>
            </w:pPr>
            <w:r w:rsidRPr="0001701A">
              <w:t>24624</w:t>
            </w:r>
          </w:p>
        </w:tc>
        <w:tc>
          <w:tcPr>
            <w:tcW w:w="835" w:type="dxa"/>
            <w:vAlign w:val="center"/>
          </w:tcPr>
          <w:p w14:paraId="4536030C" w14:textId="77777777" w:rsidR="00975C97" w:rsidRPr="0001701A" w:rsidRDefault="00975C97" w:rsidP="006A49B2">
            <w:pPr>
              <w:pStyle w:val="TAC"/>
            </w:pPr>
            <w:r w:rsidRPr="0001701A">
              <w:t>33048</w:t>
            </w:r>
          </w:p>
        </w:tc>
        <w:tc>
          <w:tcPr>
            <w:tcW w:w="835" w:type="dxa"/>
            <w:vAlign w:val="center"/>
          </w:tcPr>
          <w:p w14:paraId="441FC8D0" w14:textId="77777777" w:rsidR="00975C97" w:rsidRPr="0001701A" w:rsidRDefault="00975C97" w:rsidP="006A49B2">
            <w:pPr>
              <w:pStyle w:val="TAC"/>
            </w:pPr>
            <w:r w:rsidRPr="0001701A">
              <w:t>42120</w:t>
            </w:r>
          </w:p>
        </w:tc>
        <w:tc>
          <w:tcPr>
            <w:tcW w:w="835" w:type="dxa"/>
            <w:vAlign w:val="center"/>
          </w:tcPr>
          <w:p w14:paraId="1267AB28" w14:textId="77777777" w:rsidR="00975C97" w:rsidRPr="0001701A" w:rsidRDefault="00975C97" w:rsidP="006A49B2">
            <w:pPr>
              <w:pStyle w:val="TAC"/>
            </w:pPr>
            <w:r w:rsidRPr="0001701A">
              <w:t>50544</w:t>
            </w:r>
          </w:p>
        </w:tc>
        <w:tc>
          <w:tcPr>
            <w:tcW w:w="835" w:type="dxa"/>
            <w:vAlign w:val="center"/>
          </w:tcPr>
          <w:p w14:paraId="2E1DDDF9" w14:textId="77777777" w:rsidR="00975C97" w:rsidRPr="0001701A" w:rsidRDefault="00975C97" w:rsidP="006A49B2">
            <w:pPr>
              <w:pStyle w:val="TAC"/>
            </w:pPr>
            <w:r w:rsidRPr="0001701A">
              <w:t>68688</w:t>
            </w:r>
          </w:p>
        </w:tc>
        <w:tc>
          <w:tcPr>
            <w:tcW w:w="835" w:type="dxa"/>
            <w:vAlign w:val="center"/>
          </w:tcPr>
          <w:p w14:paraId="4AD95506" w14:textId="77777777" w:rsidR="00975C97" w:rsidRPr="0001701A" w:rsidRDefault="00975C97" w:rsidP="006A49B2">
            <w:pPr>
              <w:pStyle w:val="TAC"/>
            </w:pPr>
            <w:r w:rsidRPr="0001701A">
              <w:t>86184</w:t>
            </w:r>
          </w:p>
        </w:tc>
        <w:tc>
          <w:tcPr>
            <w:tcW w:w="835" w:type="dxa"/>
            <w:vAlign w:val="center"/>
          </w:tcPr>
          <w:p w14:paraId="0E9FB088" w14:textId="77777777" w:rsidR="00975C97" w:rsidRPr="0001701A" w:rsidRDefault="00975C97" w:rsidP="006A49B2">
            <w:pPr>
              <w:pStyle w:val="TAC"/>
            </w:pPr>
            <w:r w:rsidRPr="0001701A">
              <w:t>104976</w:t>
            </w:r>
          </w:p>
        </w:tc>
        <w:tc>
          <w:tcPr>
            <w:tcW w:w="835" w:type="dxa"/>
            <w:vAlign w:val="center"/>
          </w:tcPr>
          <w:p w14:paraId="1F4413B8" w14:textId="77777777" w:rsidR="00975C97" w:rsidRPr="0001701A" w:rsidRDefault="00975C97" w:rsidP="006A49B2">
            <w:pPr>
              <w:pStyle w:val="TAC"/>
            </w:pPr>
            <w:r w:rsidRPr="0001701A">
              <w:t>140616</w:t>
            </w:r>
          </w:p>
        </w:tc>
        <w:tc>
          <w:tcPr>
            <w:tcW w:w="835" w:type="dxa"/>
            <w:vAlign w:val="center"/>
          </w:tcPr>
          <w:p w14:paraId="11B54A2C" w14:textId="77777777" w:rsidR="00975C97" w:rsidRPr="0001701A" w:rsidRDefault="00975C97" w:rsidP="006A49B2">
            <w:pPr>
              <w:pStyle w:val="TAC"/>
            </w:pPr>
            <w:r w:rsidRPr="0001701A">
              <w:t>176904</w:t>
            </w:r>
          </w:p>
        </w:tc>
      </w:tr>
      <w:tr w:rsidR="00975C97" w:rsidRPr="0001701A" w14:paraId="5E445BA6" w14:textId="77777777" w:rsidTr="006A49B2">
        <w:trPr>
          <w:trHeight w:val="70"/>
          <w:jc w:val="center"/>
        </w:trPr>
        <w:tc>
          <w:tcPr>
            <w:tcW w:w="3690" w:type="dxa"/>
          </w:tcPr>
          <w:p w14:paraId="419DEC2A" w14:textId="77777777" w:rsidR="00975C97" w:rsidRPr="0001701A" w:rsidRDefault="00975C97" w:rsidP="006A49B2">
            <w:pPr>
              <w:pStyle w:val="TAL"/>
            </w:pPr>
            <w:r w:rsidRPr="0001701A">
              <w:t>Max. Throughput averaged over 1 frame</w:t>
            </w:r>
          </w:p>
        </w:tc>
        <w:tc>
          <w:tcPr>
            <w:tcW w:w="1093" w:type="dxa"/>
            <w:vAlign w:val="center"/>
          </w:tcPr>
          <w:p w14:paraId="6279CC6A" w14:textId="77777777" w:rsidR="00975C97" w:rsidRPr="0001701A" w:rsidRDefault="00975C97" w:rsidP="006A49B2">
            <w:pPr>
              <w:pStyle w:val="TAC"/>
            </w:pPr>
            <w:r w:rsidRPr="0001701A">
              <w:t>Mbps</w:t>
            </w:r>
          </w:p>
        </w:tc>
        <w:tc>
          <w:tcPr>
            <w:tcW w:w="835" w:type="dxa"/>
            <w:vAlign w:val="center"/>
          </w:tcPr>
          <w:p w14:paraId="75A3F172" w14:textId="77777777" w:rsidR="00975C97" w:rsidRPr="0001701A" w:rsidRDefault="00975C97" w:rsidP="006A49B2">
            <w:pPr>
              <w:pStyle w:val="TAC"/>
            </w:pPr>
            <w:r w:rsidRPr="0001701A">
              <w:t>5.914</w:t>
            </w:r>
          </w:p>
        </w:tc>
        <w:tc>
          <w:tcPr>
            <w:tcW w:w="835" w:type="dxa"/>
            <w:vAlign w:val="center"/>
          </w:tcPr>
          <w:p w14:paraId="2D7294AE" w14:textId="77777777" w:rsidR="00975C97" w:rsidRPr="0001701A" w:rsidRDefault="00975C97" w:rsidP="006A49B2">
            <w:pPr>
              <w:pStyle w:val="TAC"/>
            </w:pPr>
            <w:r w:rsidRPr="0001701A">
              <w:t>12.962</w:t>
            </w:r>
          </w:p>
        </w:tc>
        <w:tc>
          <w:tcPr>
            <w:tcW w:w="835" w:type="dxa"/>
            <w:vAlign w:val="center"/>
          </w:tcPr>
          <w:p w14:paraId="1FBEB134" w14:textId="77777777" w:rsidR="00975C97" w:rsidRPr="0001701A" w:rsidRDefault="00975C97" w:rsidP="006A49B2">
            <w:pPr>
              <w:pStyle w:val="TAC"/>
            </w:pPr>
            <w:r w:rsidRPr="0001701A">
              <w:t>20.275</w:t>
            </w:r>
          </w:p>
        </w:tc>
        <w:tc>
          <w:tcPr>
            <w:tcW w:w="835" w:type="dxa"/>
            <w:vAlign w:val="center"/>
          </w:tcPr>
          <w:p w14:paraId="71A0D122" w14:textId="77777777" w:rsidR="00975C97" w:rsidRPr="0001701A" w:rsidRDefault="00975C97" w:rsidP="006A49B2">
            <w:pPr>
              <w:pStyle w:val="TAC"/>
            </w:pPr>
            <w:r w:rsidRPr="0001701A">
              <w:t>27.614</w:t>
            </w:r>
          </w:p>
        </w:tc>
        <w:tc>
          <w:tcPr>
            <w:tcW w:w="835" w:type="dxa"/>
            <w:vAlign w:val="center"/>
          </w:tcPr>
          <w:p w14:paraId="4183FCDD" w14:textId="77777777" w:rsidR="00975C97" w:rsidRPr="0001701A" w:rsidRDefault="00975C97" w:rsidP="006A49B2">
            <w:pPr>
              <w:pStyle w:val="TAC"/>
            </w:pPr>
            <w:r w:rsidRPr="0001701A">
              <w:t>34.927</w:t>
            </w:r>
          </w:p>
        </w:tc>
        <w:tc>
          <w:tcPr>
            <w:tcW w:w="835" w:type="dxa"/>
            <w:vAlign w:val="center"/>
          </w:tcPr>
          <w:p w14:paraId="7F887955" w14:textId="77777777" w:rsidR="00975C97" w:rsidRPr="0001701A" w:rsidRDefault="00975C97" w:rsidP="006A49B2">
            <w:pPr>
              <w:pStyle w:val="TAC"/>
            </w:pPr>
            <w:r w:rsidRPr="0001701A">
              <w:t>41.686</w:t>
            </w:r>
          </w:p>
        </w:tc>
        <w:tc>
          <w:tcPr>
            <w:tcW w:w="835" w:type="dxa"/>
            <w:vAlign w:val="center"/>
          </w:tcPr>
          <w:p w14:paraId="31A3A3EC" w14:textId="77777777" w:rsidR="00975C97" w:rsidRPr="0001701A" w:rsidRDefault="00975C97" w:rsidP="006A49B2">
            <w:pPr>
              <w:pStyle w:val="TAC"/>
            </w:pPr>
            <w:r w:rsidRPr="0001701A">
              <w:t>57.446</w:t>
            </w:r>
          </w:p>
        </w:tc>
        <w:tc>
          <w:tcPr>
            <w:tcW w:w="835" w:type="dxa"/>
            <w:vAlign w:val="center"/>
          </w:tcPr>
          <w:p w14:paraId="6DD459E4" w14:textId="77777777" w:rsidR="00975C97" w:rsidRPr="0001701A" w:rsidRDefault="00975C97" w:rsidP="006A49B2">
            <w:pPr>
              <w:pStyle w:val="TAC"/>
            </w:pPr>
            <w:r w:rsidRPr="0001701A">
              <w:t>71.007</w:t>
            </w:r>
          </w:p>
        </w:tc>
        <w:tc>
          <w:tcPr>
            <w:tcW w:w="835" w:type="dxa"/>
            <w:vAlign w:val="center"/>
          </w:tcPr>
          <w:p w14:paraId="068972C6" w14:textId="77777777" w:rsidR="00975C97" w:rsidRPr="0001701A" w:rsidRDefault="00975C97" w:rsidP="006A49B2">
            <w:pPr>
              <w:pStyle w:val="TAC"/>
            </w:pPr>
            <w:r w:rsidRPr="0001701A">
              <w:t>87.886</w:t>
            </w:r>
          </w:p>
        </w:tc>
        <w:tc>
          <w:tcPr>
            <w:tcW w:w="835" w:type="dxa"/>
            <w:vAlign w:val="center"/>
          </w:tcPr>
          <w:p w14:paraId="6204BB9E" w14:textId="77777777" w:rsidR="00975C97" w:rsidRPr="0001701A" w:rsidRDefault="00975C97" w:rsidP="006A49B2">
            <w:pPr>
              <w:pStyle w:val="TAC"/>
            </w:pPr>
            <w:r w:rsidRPr="0001701A">
              <w:t>117.234</w:t>
            </w:r>
          </w:p>
        </w:tc>
        <w:tc>
          <w:tcPr>
            <w:tcW w:w="835" w:type="dxa"/>
            <w:vAlign w:val="center"/>
          </w:tcPr>
          <w:p w14:paraId="6A9E843F" w14:textId="77777777" w:rsidR="00975C97" w:rsidRPr="0001701A" w:rsidRDefault="00975C97" w:rsidP="006A49B2">
            <w:pPr>
              <w:pStyle w:val="TAC"/>
            </w:pPr>
            <w:r w:rsidRPr="0001701A">
              <w:rPr>
                <w:rFonts w:cs="Arial"/>
              </w:rPr>
              <w:t>148.826</w:t>
            </w:r>
          </w:p>
        </w:tc>
      </w:tr>
      <w:tr w:rsidR="00975C97" w:rsidRPr="0001701A" w14:paraId="3580CAD9" w14:textId="77777777" w:rsidTr="006A49B2">
        <w:trPr>
          <w:trHeight w:val="70"/>
          <w:jc w:val="center"/>
        </w:trPr>
        <w:tc>
          <w:tcPr>
            <w:tcW w:w="13968" w:type="dxa"/>
            <w:gridSpan w:val="13"/>
          </w:tcPr>
          <w:p w14:paraId="7F7CC552" w14:textId="77777777" w:rsidR="00975C97" w:rsidRPr="0001701A" w:rsidRDefault="00975C97" w:rsidP="006A49B2">
            <w:pPr>
              <w:pStyle w:val="TAN"/>
            </w:pPr>
            <w:r w:rsidRPr="0001701A">
              <w:t>Note 1:</w:t>
            </w:r>
            <w:r w:rsidRPr="0001701A">
              <w:tab/>
              <w:t>Additional parameters are specified in Table A.3.1-1 and Table A.3.3.1-1.</w:t>
            </w:r>
          </w:p>
          <w:p w14:paraId="70AAC8B5" w14:textId="77777777" w:rsidR="00975C97" w:rsidRPr="0001701A" w:rsidRDefault="00975C97" w:rsidP="006A49B2">
            <w:pPr>
              <w:pStyle w:val="TAN"/>
            </w:pPr>
            <w:r w:rsidRPr="0001701A">
              <w:t>Note 2:</w:t>
            </w:r>
            <w:r w:rsidRPr="0001701A">
              <w:tab/>
              <w:t>If more than one Code Block is present, an additional CRC sequence of L = 24 Bits is attached to each Code Block (otherwise L = 0 Bit)</w:t>
            </w:r>
          </w:p>
          <w:p w14:paraId="62E2B393" w14:textId="77777777" w:rsidR="00975C97" w:rsidRPr="0001701A" w:rsidRDefault="00975C97" w:rsidP="006A49B2">
            <w:pPr>
              <w:pStyle w:val="TAN"/>
            </w:pPr>
            <w:r w:rsidRPr="0001701A">
              <w:t>Note 3:</w:t>
            </w:r>
            <w:r w:rsidRPr="0001701A">
              <w:tab/>
              <w:t>SS/PBCH block is transmitted in slot #0 of each frame.</w:t>
            </w:r>
          </w:p>
          <w:p w14:paraId="2E0FF6EE" w14:textId="77777777" w:rsidR="00975C97" w:rsidRPr="0001701A" w:rsidRDefault="00975C97" w:rsidP="006A49B2">
            <w:pPr>
              <w:pStyle w:val="TAN"/>
              <w:rPr>
                <w:sz w:val="20"/>
              </w:rPr>
            </w:pPr>
            <w:r w:rsidRPr="0001701A">
              <w:t>Note 4:</w:t>
            </w:r>
            <w:r w:rsidRPr="0001701A">
              <w:tab/>
              <w:t>Slot i is slot index per frame.</w:t>
            </w:r>
          </w:p>
        </w:tc>
      </w:tr>
    </w:tbl>
    <w:p w14:paraId="28F2BE20" w14:textId="77777777" w:rsidR="00975C97" w:rsidRPr="0001701A" w:rsidRDefault="00975C97" w:rsidP="00975C97"/>
    <w:p w14:paraId="026F31F8" w14:textId="77777777" w:rsidR="00975C97" w:rsidRPr="0001701A" w:rsidRDefault="00975C97" w:rsidP="00975C97">
      <w:pPr>
        <w:pStyle w:val="TH"/>
      </w:pPr>
      <w:r w:rsidRPr="0001701A">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01701A" w14:paraId="519E9AC2" w14:textId="77777777" w:rsidTr="003827A1">
        <w:trPr>
          <w:jc w:val="center"/>
        </w:trPr>
        <w:tc>
          <w:tcPr>
            <w:tcW w:w="3690" w:type="dxa"/>
          </w:tcPr>
          <w:p w14:paraId="7EDCB727" w14:textId="77777777" w:rsidR="00975C97" w:rsidRPr="0001701A" w:rsidRDefault="00975C97" w:rsidP="003827A1">
            <w:pPr>
              <w:pStyle w:val="TAH"/>
            </w:pPr>
            <w:r w:rsidRPr="0001701A">
              <w:t>Parameter</w:t>
            </w:r>
          </w:p>
        </w:tc>
        <w:tc>
          <w:tcPr>
            <w:tcW w:w="1093" w:type="dxa"/>
          </w:tcPr>
          <w:p w14:paraId="746B5EFC" w14:textId="77777777" w:rsidR="00975C97" w:rsidRPr="0001701A" w:rsidRDefault="00975C97" w:rsidP="003827A1">
            <w:pPr>
              <w:pStyle w:val="TAH"/>
            </w:pPr>
            <w:r w:rsidRPr="0001701A">
              <w:t>Unit</w:t>
            </w:r>
          </w:p>
        </w:tc>
        <w:tc>
          <w:tcPr>
            <w:tcW w:w="8481" w:type="dxa"/>
            <w:gridSpan w:val="10"/>
          </w:tcPr>
          <w:p w14:paraId="5627D837" w14:textId="77777777" w:rsidR="00975C97" w:rsidRPr="0001701A" w:rsidRDefault="00975C97" w:rsidP="003827A1">
            <w:pPr>
              <w:pStyle w:val="TAH"/>
            </w:pPr>
            <w:r w:rsidRPr="0001701A">
              <w:t>Value</w:t>
            </w:r>
          </w:p>
        </w:tc>
      </w:tr>
      <w:tr w:rsidR="00975C97" w:rsidRPr="0001701A" w14:paraId="76CFC6A2" w14:textId="77777777" w:rsidTr="003827A1">
        <w:trPr>
          <w:jc w:val="center"/>
        </w:trPr>
        <w:tc>
          <w:tcPr>
            <w:tcW w:w="3690" w:type="dxa"/>
          </w:tcPr>
          <w:p w14:paraId="4CA3EA14" w14:textId="77777777" w:rsidR="00975C97" w:rsidRPr="0001701A" w:rsidRDefault="00975C97" w:rsidP="003827A1">
            <w:pPr>
              <w:pStyle w:val="TAL"/>
            </w:pPr>
            <w:r w:rsidRPr="0001701A">
              <w:t>Channel bandwidth</w:t>
            </w:r>
          </w:p>
        </w:tc>
        <w:tc>
          <w:tcPr>
            <w:tcW w:w="1093" w:type="dxa"/>
            <w:vAlign w:val="center"/>
          </w:tcPr>
          <w:p w14:paraId="4757E6CB" w14:textId="77777777" w:rsidR="00975C97" w:rsidRPr="0001701A" w:rsidRDefault="00975C97" w:rsidP="003827A1">
            <w:pPr>
              <w:pStyle w:val="TAC"/>
            </w:pPr>
            <w:r w:rsidRPr="0001701A">
              <w:t>MHz</w:t>
            </w:r>
          </w:p>
        </w:tc>
        <w:tc>
          <w:tcPr>
            <w:tcW w:w="848" w:type="dxa"/>
            <w:vAlign w:val="center"/>
          </w:tcPr>
          <w:p w14:paraId="123DD84F" w14:textId="77777777" w:rsidR="00975C97" w:rsidRPr="0001701A" w:rsidRDefault="00975C97" w:rsidP="003827A1">
            <w:pPr>
              <w:pStyle w:val="TAC"/>
            </w:pPr>
            <w:r w:rsidRPr="0001701A">
              <w:t>10</w:t>
            </w:r>
          </w:p>
        </w:tc>
        <w:tc>
          <w:tcPr>
            <w:tcW w:w="848" w:type="dxa"/>
            <w:vAlign w:val="center"/>
          </w:tcPr>
          <w:p w14:paraId="69A00B04" w14:textId="77777777" w:rsidR="00975C97" w:rsidRPr="0001701A" w:rsidRDefault="00975C97" w:rsidP="003827A1">
            <w:pPr>
              <w:pStyle w:val="TAC"/>
            </w:pPr>
            <w:r w:rsidRPr="0001701A">
              <w:t>15</w:t>
            </w:r>
          </w:p>
        </w:tc>
        <w:tc>
          <w:tcPr>
            <w:tcW w:w="848" w:type="dxa"/>
            <w:vAlign w:val="center"/>
          </w:tcPr>
          <w:p w14:paraId="3BD37AC2" w14:textId="77777777" w:rsidR="00975C97" w:rsidRPr="0001701A" w:rsidRDefault="00975C97" w:rsidP="003827A1">
            <w:pPr>
              <w:pStyle w:val="TAC"/>
            </w:pPr>
            <w:r w:rsidRPr="0001701A">
              <w:t>20</w:t>
            </w:r>
          </w:p>
        </w:tc>
        <w:tc>
          <w:tcPr>
            <w:tcW w:w="848" w:type="dxa"/>
            <w:vAlign w:val="center"/>
          </w:tcPr>
          <w:p w14:paraId="3B194A4E" w14:textId="77777777" w:rsidR="00975C97" w:rsidRPr="0001701A" w:rsidRDefault="00975C97" w:rsidP="003827A1">
            <w:pPr>
              <w:pStyle w:val="TAC"/>
            </w:pPr>
            <w:r w:rsidRPr="0001701A">
              <w:t>25</w:t>
            </w:r>
          </w:p>
        </w:tc>
        <w:tc>
          <w:tcPr>
            <w:tcW w:w="848" w:type="dxa"/>
            <w:vAlign w:val="center"/>
          </w:tcPr>
          <w:p w14:paraId="54446668" w14:textId="77777777" w:rsidR="00975C97" w:rsidRPr="0001701A" w:rsidRDefault="00975C97" w:rsidP="003827A1">
            <w:pPr>
              <w:pStyle w:val="TAC"/>
            </w:pPr>
            <w:r w:rsidRPr="0001701A">
              <w:t>30</w:t>
            </w:r>
          </w:p>
        </w:tc>
        <w:tc>
          <w:tcPr>
            <w:tcW w:w="848" w:type="dxa"/>
            <w:vAlign w:val="center"/>
          </w:tcPr>
          <w:p w14:paraId="5F1975FA" w14:textId="77777777" w:rsidR="00975C97" w:rsidRPr="0001701A" w:rsidRDefault="00975C97" w:rsidP="003827A1">
            <w:pPr>
              <w:pStyle w:val="TAC"/>
            </w:pPr>
            <w:r w:rsidRPr="0001701A">
              <w:t>40</w:t>
            </w:r>
          </w:p>
        </w:tc>
        <w:tc>
          <w:tcPr>
            <w:tcW w:w="848" w:type="dxa"/>
            <w:vAlign w:val="center"/>
          </w:tcPr>
          <w:p w14:paraId="6ECFDB9F" w14:textId="77777777" w:rsidR="00975C97" w:rsidRPr="0001701A" w:rsidRDefault="00975C97" w:rsidP="003827A1">
            <w:pPr>
              <w:pStyle w:val="TAC"/>
            </w:pPr>
            <w:r w:rsidRPr="0001701A">
              <w:t>50</w:t>
            </w:r>
          </w:p>
        </w:tc>
        <w:tc>
          <w:tcPr>
            <w:tcW w:w="848" w:type="dxa"/>
            <w:vAlign w:val="center"/>
          </w:tcPr>
          <w:p w14:paraId="372960DE" w14:textId="77777777" w:rsidR="00975C97" w:rsidRPr="0001701A" w:rsidRDefault="00975C97" w:rsidP="003827A1">
            <w:pPr>
              <w:pStyle w:val="TAC"/>
            </w:pPr>
            <w:r w:rsidRPr="0001701A">
              <w:t>60</w:t>
            </w:r>
          </w:p>
        </w:tc>
        <w:tc>
          <w:tcPr>
            <w:tcW w:w="848" w:type="dxa"/>
            <w:vAlign w:val="center"/>
          </w:tcPr>
          <w:p w14:paraId="4975F319" w14:textId="77777777" w:rsidR="00975C97" w:rsidRPr="0001701A" w:rsidRDefault="00975C97" w:rsidP="003827A1">
            <w:pPr>
              <w:pStyle w:val="TAC"/>
            </w:pPr>
            <w:r w:rsidRPr="0001701A">
              <w:t>80</w:t>
            </w:r>
          </w:p>
        </w:tc>
        <w:tc>
          <w:tcPr>
            <w:tcW w:w="849" w:type="dxa"/>
            <w:vAlign w:val="center"/>
          </w:tcPr>
          <w:p w14:paraId="4CFBE6BD" w14:textId="77777777" w:rsidR="00975C97" w:rsidRPr="0001701A" w:rsidRDefault="00975C97" w:rsidP="003827A1">
            <w:pPr>
              <w:pStyle w:val="TAC"/>
            </w:pPr>
            <w:r w:rsidRPr="0001701A">
              <w:t>100</w:t>
            </w:r>
          </w:p>
        </w:tc>
      </w:tr>
      <w:tr w:rsidR="00975C97" w:rsidRPr="0001701A" w14:paraId="226B0438" w14:textId="77777777" w:rsidTr="003827A1">
        <w:trPr>
          <w:jc w:val="center"/>
        </w:trPr>
        <w:tc>
          <w:tcPr>
            <w:tcW w:w="3690" w:type="dxa"/>
          </w:tcPr>
          <w:p w14:paraId="1C043D39" w14:textId="77777777" w:rsidR="00975C97" w:rsidRPr="0001701A" w:rsidRDefault="00975C97" w:rsidP="003827A1">
            <w:pPr>
              <w:pStyle w:val="TAL"/>
            </w:pPr>
            <w:r w:rsidRPr="0001701A">
              <w:t xml:space="preserve">Subcarrier spacing configuration </w:t>
            </w:r>
            <w:r w:rsidRPr="0001701A">
              <w:object w:dxaOrig="220" w:dyaOrig="240" w14:anchorId="37B3A935">
                <v:shape id="_x0000_i1039" type="#_x0000_t75" style="width:11.5pt;height:12.5pt" o:ole="">
                  <v:imagedata r:id="rId9" o:title=""/>
                </v:shape>
                <o:OLEObject Type="Embed" ProgID="Equation.3" ShapeID="_x0000_i1039" DrawAspect="Content" ObjectID="_1717871236" r:id="rId24"/>
              </w:object>
            </w:r>
          </w:p>
        </w:tc>
        <w:tc>
          <w:tcPr>
            <w:tcW w:w="1093" w:type="dxa"/>
            <w:vAlign w:val="center"/>
          </w:tcPr>
          <w:p w14:paraId="69AD7DA9" w14:textId="77777777" w:rsidR="00975C97" w:rsidRPr="0001701A" w:rsidRDefault="00975C97" w:rsidP="003827A1">
            <w:pPr>
              <w:pStyle w:val="TAC"/>
            </w:pPr>
          </w:p>
        </w:tc>
        <w:tc>
          <w:tcPr>
            <w:tcW w:w="848" w:type="dxa"/>
            <w:vAlign w:val="center"/>
          </w:tcPr>
          <w:p w14:paraId="3FBAA0F3" w14:textId="77777777" w:rsidR="00975C97" w:rsidRPr="0001701A" w:rsidRDefault="00975C97" w:rsidP="003827A1">
            <w:pPr>
              <w:pStyle w:val="TAC"/>
            </w:pPr>
            <w:r w:rsidRPr="0001701A">
              <w:t>2</w:t>
            </w:r>
          </w:p>
        </w:tc>
        <w:tc>
          <w:tcPr>
            <w:tcW w:w="848" w:type="dxa"/>
            <w:vAlign w:val="center"/>
          </w:tcPr>
          <w:p w14:paraId="75BD5AF9" w14:textId="77777777" w:rsidR="00975C97" w:rsidRPr="0001701A" w:rsidRDefault="00975C97" w:rsidP="003827A1">
            <w:pPr>
              <w:pStyle w:val="TAC"/>
            </w:pPr>
            <w:r w:rsidRPr="0001701A">
              <w:t>2</w:t>
            </w:r>
          </w:p>
        </w:tc>
        <w:tc>
          <w:tcPr>
            <w:tcW w:w="848" w:type="dxa"/>
            <w:vAlign w:val="center"/>
          </w:tcPr>
          <w:p w14:paraId="7C57F458" w14:textId="77777777" w:rsidR="00975C97" w:rsidRPr="0001701A" w:rsidRDefault="00975C97" w:rsidP="003827A1">
            <w:pPr>
              <w:pStyle w:val="TAC"/>
            </w:pPr>
            <w:r w:rsidRPr="0001701A">
              <w:t>2</w:t>
            </w:r>
          </w:p>
        </w:tc>
        <w:tc>
          <w:tcPr>
            <w:tcW w:w="848" w:type="dxa"/>
            <w:vAlign w:val="center"/>
          </w:tcPr>
          <w:p w14:paraId="5545D7C4" w14:textId="77777777" w:rsidR="00975C97" w:rsidRPr="0001701A" w:rsidRDefault="00975C97" w:rsidP="003827A1">
            <w:pPr>
              <w:pStyle w:val="TAC"/>
            </w:pPr>
            <w:r w:rsidRPr="0001701A">
              <w:t>2</w:t>
            </w:r>
          </w:p>
        </w:tc>
        <w:tc>
          <w:tcPr>
            <w:tcW w:w="848" w:type="dxa"/>
            <w:vAlign w:val="center"/>
          </w:tcPr>
          <w:p w14:paraId="73736785" w14:textId="77777777" w:rsidR="00975C97" w:rsidRPr="0001701A" w:rsidRDefault="00975C97" w:rsidP="003827A1">
            <w:pPr>
              <w:pStyle w:val="TAC"/>
            </w:pPr>
            <w:r w:rsidRPr="0001701A">
              <w:t>2</w:t>
            </w:r>
          </w:p>
        </w:tc>
        <w:tc>
          <w:tcPr>
            <w:tcW w:w="848" w:type="dxa"/>
            <w:vAlign w:val="center"/>
          </w:tcPr>
          <w:p w14:paraId="2D575A0B" w14:textId="77777777" w:rsidR="00975C97" w:rsidRPr="0001701A" w:rsidRDefault="00975C97" w:rsidP="003827A1">
            <w:pPr>
              <w:pStyle w:val="TAC"/>
            </w:pPr>
            <w:r w:rsidRPr="0001701A">
              <w:t>2</w:t>
            </w:r>
          </w:p>
        </w:tc>
        <w:tc>
          <w:tcPr>
            <w:tcW w:w="848" w:type="dxa"/>
            <w:vAlign w:val="center"/>
          </w:tcPr>
          <w:p w14:paraId="0B26343D" w14:textId="77777777" w:rsidR="00975C97" w:rsidRPr="0001701A" w:rsidRDefault="00975C97" w:rsidP="003827A1">
            <w:pPr>
              <w:pStyle w:val="TAC"/>
            </w:pPr>
            <w:r w:rsidRPr="0001701A">
              <w:t>2</w:t>
            </w:r>
          </w:p>
        </w:tc>
        <w:tc>
          <w:tcPr>
            <w:tcW w:w="848" w:type="dxa"/>
            <w:vAlign w:val="center"/>
          </w:tcPr>
          <w:p w14:paraId="53AEAC46" w14:textId="77777777" w:rsidR="00975C97" w:rsidRPr="0001701A" w:rsidRDefault="00975C97" w:rsidP="003827A1">
            <w:pPr>
              <w:pStyle w:val="TAC"/>
            </w:pPr>
            <w:r w:rsidRPr="0001701A">
              <w:t>2</w:t>
            </w:r>
          </w:p>
        </w:tc>
        <w:tc>
          <w:tcPr>
            <w:tcW w:w="848" w:type="dxa"/>
            <w:vAlign w:val="center"/>
          </w:tcPr>
          <w:p w14:paraId="6F13E865" w14:textId="77777777" w:rsidR="00975C97" w:rsidRPr="0001701A" w:rsidRDefault="00975C97" w:rsidP="003827A1">
            <w:pPr>
              <w:pStyle w:val="TAC"/>
            </w:pPr>
            <w:r w:rsidRPr="0001701A">
              <w:t>2</w:t>
            </w:r>
          </w:p>
        </w:tc>
        <w:tc>
          <w:tcPr>
            <w:tcW w:w="849" w:type="dxa"/>
            <w:vAlign w:val="center"/>
          </w:tcPr>
          <w:p w14:paraId="69C76B44" w14:textId="77777777" w:rsidR="00975C97" w:rsidRPr="0001701A" w:rsidRDefault="00975C97" w:rsidP="003827A1">
            <w:pPr>
              <w:pStyle w:val="TAC"/>
            </w:pPr>
            <w:r w:rsidRPr="0001701A">
              <w:t>2</w:t>
            </w:r>
          </w:p>
        </w:tc>
      </w:tr>
      <w:tr w:rsidR="00975C97" w:rsidRPr="0001701A" w14:paraId="5BBAB691" w14:textId="77777777" w:rsidTr="003827A1">
        <w:trPr>
          <w:jc w:val="center"/>
        </w:trPr>
        <w:tc>
          <w:tcPr>
            <w:tcW w:w="3690" w:type="dxa"/>
          </w:tcPr>
          <w:p w14:paraId="7E8D9D20" w14:textId="77777777" w:rsidR="00975C97" w:rsidRPr="0001701A" w:rsidRDefault="00975C97" w:rsidP="003827A1">
            <w:pPr>
              <w:pStyle w:val="TAL"/>
            </w:pPr>
            <w:r w:rsidRPr="0001701A">
              <w:t>Allocated resource blocks</w:t>
            </w:r>
          </w:p>
        </w:tc>
        <w:tc>
          <w:tcPr>
            <w:tcW w:w="1093" w:type="dxa"/>
            <w:vAlign w:val="center"/>
          </w:tcPr>
          <w:p w14:paraId="19D1CB17" w14:textId="77777777" w:rsidR="00975C97" w:rsidRPr="0001701A" w:rsidRDefault="00975C97" w:rsidP="003827A1">
            <w:pPr>
              <w:pStyle w:val="TAC"/>
            </w:pPr>
          </w:p>
        </w:tc>
        <w:tc>
          <w:tcPr>
            <w:tcW w:w="848" w:type="dxa"/>
            <w:vAlign w:val="center"/>
          </w:tcPr>
          <w:p w14:paraId="2068EB94" w14:textId="77777777" w:rsidR="00975C97" w:rsidRPr="0001701A" w:rsidRDefault="00975C97" w:rsidP="003827A1">
            <w:pPr>
              <w:pStyle w:val="TAC"/>
            </w:pPr>
            <w:r w:rsidRPr="0001701A">
              <w:t>11</w:t>
            </w:r>
          </w:p>
        </w:tc>
        <w:tc>
          <w:tcPr>
            <w:tcW w:w="848" w:type="dxa"/>
            <w:vAlign w:val="center"/>
          </w:tcPr>
          <w:p w14:paraId="74224569" w14:textId="77777777" w:rsidR="00975C97" w:rsidRPr="0001701A" w:rsidRDefault="00975C97" w:rsidP="003827A1">
            <w:pPr>
              <w:pStyle w:val="TAC"/>
            </w:pPr>
            <w:r w:rsidRPr="0001701A">
              <w:t>18</w:t>
            </w:r>
          </w:p>
        </w:tc>
        <w:tc>
          <w:tcPr>
            <w:tcW w:w="848" w:type="dxa"/>
            <w:vAlign w:val="center"/>
          </w:tcPr>
          <w:p w14:paraId="61CDB345" w14:textId="77777777" w:rsidR="00975C97" w:rsidRPr="0001701A" w:rsidRDefault="00975C97" w:rsidP="003827A1">
            <w:pPr>
              <w:pStyle w:val="TAC"/>
            </w:pPr>
            <w:r w:rsidRPr="0001701A">
              <w:t>24</w:t>
            </w:r>
          </w:p>
        </w:tc>
        <w:tc>
          <w:tcPr>
            <w:tcW w:w="848" w:type="dxa"/>
            <w:vAlign w:val="center"/>
          </w:tcPr>
          <w:p w14:paraId="2B634E16" w14:textId="77777777" w:rsidR="00975C97" w:rsidRPr="0001701A" w:rsidRDefault="00975C97" w:rsidP="003827A1">
            <w:pPr>
              <w:pStyle w:val="TAC"/>
            </w:pPr>
            <w:r w:rsidRPr="0001701A">
              <w:t>31</w:t>
            </w:r>
          </w:p>
        </w:tc>
        <w:tc>
          <w:tcPr>
            <w:tcW w:w="848" w:type="dxa"/>
            <w:vAlign w:val="center"/>
          </w:tcPr>
          <w:p w14:paraId="1BB76AAD" w14:textId="77777777" w:rsidR="00975C97" w:rsidRPr="0001701A" w:rsidRDefault="00975C97" w:rsidP="003827A1">
            <w:pPr>
              <w:pStyle w:val="TAC"/>
            </w:pPr>
            <w:r w:rsidRPr="0001701A">
              <w:t>38</w:t>
            </w:r>
          </w:p>
        </w:tc>
        <w:tc>
          <w:tcPr>
            <w:tcW w:w="848" w:type="dxa"/>
            <w:vAlign w:val="center"/>
          </w:tcPr>
          <w:p w14:paraId="668429AA" w14:textId="77777777" w:rsidR="00975C97" w:rsidRPr="0001701A" w:rsidRDefault="00975C97" w:rsidP="003827A1">
            <w:pPr>
              <w:pStyle w:val="TAC"/>
            </w:pPr>
            <w:r w:rsidRPr="0001701A">
              <w:t>51</w:t>
            </w:r>
          </w:p>
        </w:tc>
        <w:tc>
          <w:tcPr>
            <w:tcW w:w="848" w:type="dxa"/>
            <w:vAlign w:val="center"/>
          </w:tcPr>
          <w:p w14:paraId="773F4F26" w14:textId="77777777" w:rsidR="00975C97" w:rsidRPr="0001701A" w:rsidRDefault="00975C97" w:rsidP="003827A1">
            <w:pPr>
              <w:pStyle w:val="TAC"/>
            </w:pPr>
            <w:r w:rsidRPr="0001701A">
              <w:t>65</w:t>
            </w:r>
          </w:p>
        </w:tc>
        <w:tc>
          <w:tcPr>
            <w:tcW w:w="848" w:type="dxa"/>
            <w:vAlign w:val="center"/>
          </w:tcPr>
          <w:p w14:paraId="52CC5053" w14:textId="77777777" w:rsidR="00975C97" w:rsidRPr="0001701A" w:rsidRDefault="00975C97" w:rsidP="003827A1">
            <w:pPr>
              <w:pStyle w:val="TAC"/>
            </w:pPr>
            <w:r w:rsidRPr="0001701A">
              <w:t>79</w:t>
            </w:r>
          </w:p>
        </w:tc>
        <w:tc>
          <w:tcPr>
            <w:tcW w:w="848" w:type="dxa"/>
            <w:vAlign w:val="center"/>
          </w:tcPr>
          <w:p w14:paraId="0332732C" w14:textId="77777777" w:rsidR="00975C97" w:rsidRPr="0001701A" w:rsidRDefault="00975C97" w:rsidP="003827A1">
            <w:pPr>
              <w:pStyle w:val="TAC"/>
            </w:pPr>
            <w:r w:rsidRPr="0001701A">
              <w:t>107</w:t>
            </w:r>
          </w:p>
        </w:tc>
        <w:tc>
          <w:tcPr>
            <w:tcW w:w="849" w:type="dxa"/>
            <w:vAlign w:val="center"/>
          </w:tcPr>
          <w:p w14:paraId="41790B7E" w14:textId="77777777" w:rsidR="00975C97" w:rsidRPr="0001701A" w:rsidRDefault="00975C97" w:rsidP="003827A1">
            <w:pPr>
              <w:pStyle w:val="TAC"/>
            </w:pPr>
            <w:r w:rsidRPr="0001701A">
              <w:t>135</w:t>
            </w:r>
          </w:p>
        </w:tc>
      </w:tr>
      <w:tr w:rsidR="00975C97" w:rsidRPr="0001701A" w14:paraId="431BAB4E" w14:textId="77777777" w:rsidTr="003827A1">
        <w:trPr>
          <w:jc w:val="center"/>
        </w:trPr>
        <w:tc>
          <w:tcPr>
            <w:tcW w:w="3690" w:type="dxa"/>
          </w:tcPr>
          <w:p w14:paraId="24FAC8B2" w14:textId="77777777" w:rsidR="00975C97" w:rsidRPr="0001701A" w:rsidRDefault="00975C97" w:rsidP="003827A1">
            <w:pPr>
              <w:pStyle w:val="TAL"/>
            </w:pPr>
            <w:r w:rsidRPr="0001701A">
              <w:t>Subcarriers per resource block</w:t>
            </w:r>
          </w:p>
        </w:tc>
        <w:tc>
          <w:tcPr>
            <w:tcW w:w="1093" w:type="dxa"/>
            <w:vAlign w:val="center"/>
          </w:tcPr>
          <w:p w14:paraId="43F21D58" w14:textId="77777777" w:rsidR="00975C97" w:rsidRPr="0001701A" w:rsidRDefault="00975C97" w:rsidP="003827A1">
            <w:pPr>
              <w:pStyle w:val="TAC"/>
            </w:pPr>
          </w:p>
        </w:tc>
        <w:tc>
          <w:tcPr>
            <w:tcW w:w="848" w:type="dxa"/>
            <w:vAlign w:val="center"/>
          </w:tcPr>
          <w:p w14:paraId="3A5C9A27" w14:textId="77777777" w:rsidR="00975C97" w:rsidRPr="0001701A" w:rsidRDefault="00975C97" w:rsidP="003827A1">
            <w:pPr>
              <w:pStyle w:val="TAC"/>
            </w:pPr>
            <w:r w:rsidRPr="0001701A">
              <w:t>12</w:t>
            </w:r>
          </w:p>
        </w:tc>
        <w:tc>
          <w:tcPr>
            <w:tcW w:w="848" w:type="dxa"/>
            <w:vAlign w:val="center"/>
          </w:tcPr>
          <w:p w14:paraId="0D929433" w14:textId="77777777" w:rsidR="00975C97" w:rsidRPr="0001701A" w:rsidRDefault="00975C97" w:rsidP="003827A1">
            <w:pPr>
              <w:pStyle w:val="TAC"/>
            </w:pPr>
            <w:r w:rsidRPr="0001701A">
              <w:t>12</w:t>
            </w:r>
          </w:p>
        </w:tc>
        <w:tc>
          <w:tcPr>
            <w:tcW w:w="848" w:type="dxa"/>
            <w:vAlign w:val="center"/>
          </w:tcPr>
          <w:p w14:paraId="4B4C2DB0" w14:textId="77777777" w:rsidR="00975C97" w:rsidRPr="0001701A" w:rsidRDefault="00975C97" w:rsidP="003827A1">
            <w:pPr>
              <w:pStyle w:val="TAC"/>
            </w:pPr>
            <w:r w:rsidRPr="0001701A">
              <w:t>12</w:t>
            </w:r>
          </w:p>
        </w:tc>
        <w:tc>
          <w:tcPr>
            <w:tcW w:w="848" w:type="dxa"/>
            <w:vAlign w:val="center"/>
          </w:tcPr>
          <w:p w14:paraId="44818584" w14:textId="77777777" w:rsidR="00975C97" w:rsidRPr="0001701A" w:rsidRDefault="00975C97" w:rsidP="003827A1">
            <w:pPr>
              <w:pStyle w:val="TAC"/>
            </w:pPr>
            <w:r w:rsidRPr="0001701A">
              <w:t>12</w:t>
            </w:r>
          </w:p>
        </w:tc>
        <w:tc>
          <w:tcPr>
            <w:tcW w:w="848" w:type="dxa"/>
            <w:vAlign w:val="center"/>
          </w:tcPr>
          <w:p w14:paraId="37EBE4DB" w14:textId="77777777" w:rsidR="00975C97" w:rsidRPr="0001701A" w:rsidRDefault="00975C97" w:rsidP="003827A1">
            <w:pPr>
              <w:pStyle w:val="TAC"/>
            </w:pPr>
            <w:r w:rsidRPr="0001701A">
              <w:t>12</w:t>
            </w:r>
          </w:p>
        </w:tc>
        <w:tc>
          <w:tcPr>
            <w:tcW w:w="848" w:type="dxa"/>
            <w:vAlign w:val="center"/>
          </w:tcPr>
          <w:p w14:paraId="6FB77F78" w14:textId="77777777" w:rsidR="00975C97" w:rsidRPr="0001701A" w:rsidRDefault="00975C97" w:rsidP="003827A1">
            <w:pPr>
              <w:pStyle w:val="TAC"/>
            </w:pPr>
            <w:r w:rsidRPr="0001701A">
              <w:t>12</w:t>
            </w:r>
          </w:p>
        </w:tc>
        <w:tc>
          <w:tcPr>
            <w:tcW w:w="848" w:type="dxa"/>
            <w:vAlign w:val="center"/>
          </w:tcPr>
          <w:p w14:paraId="6DA21D98" w14:textId="77777777" w:rsidR="00975C97" w:rsidRPr="0001701A" w:rsidRDefault="00975C97" w:rsidP="003827A1">
            <w:pPr>
              <w:pStyle w:val="TAC"/>
            </w:pPr>
            <w:r w:rsidRPr="0001701A">
              <w:t>12</w:t>
            </w:r>
          </w:p>
        </w:tc>
        <w:tc>
          <w:tcPr>
            <w:tcW w:w="848" w:type="dxa"/>
            <w:vAlign w:val="center"/>
          </w:tcPr>
          <w:p w14:paraId="7F564BEC" w14:textId="77777777" w:rsidR="00975C97" w:rsidRPr="0001701A" w:rsidRDefault="00975C97" w:rsidP="003827A1">
            <w:pPr>
              <w:pStyle w:val="TAC"/>
            </w:pPr>
            <w:r w:rsidRPr="0001701A">
              <w:t>12</w:t>
            </w:r>
          </w:p>
        </w:tc>
        <w:tc>
          <w:tcPr>
            <w:tcW w:w="848" w:type="dxa"/>
            <w:vAlign w:val="center"/>
          </w:tcPr>
          <w:p w14:paraId="2CAB98BE" w14:textId="77777777" w:rsidR="00975C97" w:rsidRPr="0001701A" w:rsidRDefault="00975C97" w:rsidP="003827A1">
            <w:pPr>
              <w:pStyle w:val="TAC"/>
            </w:pPr>
            <w:r w:rsidRPr="0001701A">
              <w:t>12</w:t>
            </w:r>
          </w:p>
        </w:tc>
        <w:tc>
          <w:tcPr>
            <w:tcW w:w="849" w:type="dxa"/>
            <w:vAlign w:val="center"/>
          </w:tcPr>
          <w:p w14:paraId="4E0F7C2D" w14:textId="77777777" w:rsidR="00975C97" w:rsidRPr="0001701A" w:rsidRDefault="00975C97" w:rsidP="003827A1">
            <w:pPr>
              <w:pStyle w:val="TAC"/>
            </w:pPr>
            <w:r w:rsidRPr="0001701A">
              <w:t>12</w:t>
            </w:r>
          </w:p>
        </w:tc>
      </w:tr>
      <w:tr w:rsidR="00975C97" w:rsidRPr="0001701A" w14:paraId="7A549F36" w14:textId="77777777" w:rsidTr="003827A1">
        <w:trPr>
          <w:jc w:val="center"/>
        </w:trPr>
        <w:tc>
          <w:tcPr>
            <w:tcW w:w="3690" w:type="dxa"/>
          </w:tcPr>
          <w:p w14:paraId="1787AAD4" w14:textId="77777777" w:rsidR="00975C97" w:rsidRPr="0001701A" w:rsidRDefault="00975C97" w:rsidP="003827A1">
            <w:pPr>
              <w:pStyle w:val="TAL"/>
            </w:pPr>
            <w:r w:rsidRPr="0001701A">
              <w:t>Allocated slots per Frame</w:t>
            </w:r>
          </w:p>
        </w:tc>
        <w:tc>
          <w:tcPr>
            <w:tcW w:w="1093" w:type="dxa"/>
            <w:vAlign w:val="center"/>
          </w:tcPr>
          <w:p w14:paraId="4AB1322D" w14:textId="77777777" w:rsidR="00975C97" w:rsidRPr="0001701A" w:rsidRDefault="00975C97" w:rsidP="003827A1">
            <w:pPr>
              <w:pStyle w:val="TAC"/>
            </w:pPr>
          </w:p>
        </w:tc>
        <w:tc>
          <w:tcPr>
            <w:tcW w:w="848" w:type="dxa"/>
          </w:tcPr>
          <w:p w14:paraId="0ADEB3CE" w14:textId="77777777" w:rsidR="00975C97" w:rsidRPr="0001701A" w:rsidRDefault="00975C97" w:rsidP="003827A1">
            <w:pPr>
              <w:pStyle w:val="TAC"/>
            </w:pPr>
            <w:r w:rsidRPr="0001701A">
              <w:t>24</w:t>
            </w:r>
          </w:p>
        </w:tc>
        <w:tc>
          <w:tcPr>
            <w:tcW w:w="848" w:type="dxa"/>
          </w:tcPr>
          <w:p w14:paraId="1CA495F1" w14:textId="77777777" w:rsidR="00975C97" w:rsidRPr="0001701A" w:rsidRDefault="00975C97" w:rsidP="003827A1">
            <w:pPr>
              <w:pStyle w:val="TAC"/>
            </w:pPr>
            <w:r w:rsidRPr="0001701A">
              <w:t>24</w:t>
            </w:r>
          </w:p>
        </w:tc>
        <w:tc>
          <w:tcPr>
            <w:tcW w:w="848" w:type="dxa"/>
          </w:tcPr>
          <w:p w14:paraId="7119098D" w14:textId="77777777" w:rsidR="00975C97" w:rsidRPr="0001701A" w:rsidRDefault="00975C97" w:rsidP="003827A1">
            <w:pPr>
              <w:pStyle w:val="TAC"/>
            </w:pPr>
            <w:r w:rsidRPr="0001701A">
              <w:t>24</w:t>
            </w:r>
          </w:p>
        </w:tc>
        <w:tc>
          <w:tcPr>
            <w:tcW w:w="848" w:type="dxa"/>
          </w:tcPr>
          <w:p w14:paraId="68905F9B" w14:textId="77777777" w:rsidR="00975C97" w:rsidRPr="0001701A" w:rsidRDefault="00975C97" w:rsidP="003827A1">
            <w:pPr>
              <w:pStyle w:val="TAC"/>
            </w:pPr>
            <w:r w:rsidRPr="0001701A">
              <w:t>24</w:t>
            </w:r>
          </w:p>
        </w:tc>
        <w:tc>
          <w:tcPr>
            <w:tcW w:w="848" w:type="dxa"/>
          </w:tcPr>
          <w:p w14:paraId="05B0A10B" w14:textId="77777777" w:rsidR="00975C97" w:rsidRPr="0001701A" w:rsidRDefault="00975C97" w:rsidP="003827A1">
            <w:pPr>
              <w:pStyle w:val="TAC"/>
            </w:pPr>
            <w:r w:rsidRPr="0001701A">
              <w:t>24</w:t>
            </w:r>
          </w:p>
        </w:tc>
        <w:tc>
          <w:tcPr>
            <w:tcW w:w="848" w:type="dxa"/>
          </w:tcPr>
          <w:p w14:paraId="641ECD67" w14:textId="77777777" w:rsidR="00975C97" w:rsidRPr="0001701A" w:rsidRDefault="00975C97" w:rsidP="003827A1">
            <w:pPr>
              <w:pStyle w:val="TAC"/>
            </w:pPr>
            <w:r w:rsidRPr="0001701A">
              <w:t>24</w:t>
            </w:r>
          </w:p>
        </w:tc>
        <w:tc>
          <w:tcPr>
            <w:tcW w:w="848" w:type="dxa"/>
          </w:tcPr>
          <w:p w14:paraId="0CBAE148" w14:textId="77777777" w:rsidR="00975C97" w:rsidRPr="0001701A" w:rsidRDefault="00975C97" w:rsidP="003827A1">
            <w:pPr>
              <w:pStyle w:val="TAC"/>
            </w:pPr>
            <w:r w:rsidRPr="0001701A">
              <w:t>24</w:t>
            </w:r>
          </w:p>
        </w:tc>
        <w:tc>
          <w:tcPr>
            <w:tcW w:w="848" w:type="dxa"/>
          </w:tcPr>
          <w:p w14:paraId="78613A1B" w14:textId="77777777" w:rsidR="00975C97" w:rsidRPr="0001701A" w:rsidRDefault="00975C97" w:rsidP="003827A1">
            <w:pPr>
              <w:pStyle w:val="TAC"/>
            </w:pPr>
            <w:r w:rsidRPr="0001701A">
              <w:t>24</w:t>
            </w:r>
          </w:p>
        </w:tc>
        <w:tc>
          <w:tcPr>
            <w:tcW w:w="848" w:type="dxa"/>
          </w:tcPr>
          <w:p w14:paraId="44FF0B6E" w14:textId="77777777" w:rsidR="00975C97" w:rsidRPr="0001701A" w:rsidRDefault="00975C97" w:rsidP="003827A1">
            <w:pPr>
              <w:pStyle w:val="TAC"/>
            </w:pPr>
            <w:r w:rsidRPr="0001701A">
              <w:t>24</w:t>
            </w:r>
          </w:p>
        </w:tc>
        <w:tc>
          <w:tcPr>
            <w:tcW w:w="849" w:type="dxa"/>
          </w:tcPr>
          <w:p w14:paraId="07664AEA" w14:textId="77777777" w:rsidR="00975C97" w:rsidRPr="0001701A" w:rsidRDefault="00975C97" w:rsidP="003827A1">
            <w:pPr>
              <w:pStyle w:val="TAC"/>
            </w:pPr>
            <w:r w:rsidRPr="0001701A">
              <w:t>24</w:t>
            </w:r>
          </w:p>
        </w:tc>
      </w:tr>
      <w:tr w:rsidR="00975C97" w:rsidRPr="0001701A" w14:paraId="35A60751" w14:textId="77777777" w:rsidTr="003827A1">
        <w:trPr>
          <w:jc w:val="center"/>
        </w:trPr>
        <w:tc>
          <w:tcPr>
            <w:tcW w:w="3690" w:type="dxa"/>
          </w:tcPr>
          <w:p w14:paraId="1B6CE144" w14:textId="77777777" w:rsidR="00975C97" w:rsidRPr="0001701A" w:rsidRDefault="00975C97" w:rsidP="003827A1">
            <w:pPr>
              <w:pStyle w:val="TAL"/>
            </w:pPr>
            <w:r w:rsidRPr="0001701A">
              <w:t>MCS Index</w:t>
            </w:r>
          </w:p>
        </w:tc>
        <w:tc>
          <w:tcPr>
            <w:tcW w:w="1093" w:type="dxa"/>
            <w:vAlign w:val="center"/>
          </w:tcPr>
          <w:p w14:paraId="3B0AB0EA" w14:textId="77777777" w:rsidR="00975C97" w:rsidRPr="0001701A" w:rsidRDefault="00975C97" w:rsidP="003827A1">
            <w:pPr>
              <w:pStyle w:val="TAC"/>
            </w:pPr>
          </w:p>
        </w:tc>
        <w:tc>
          <w:tcPr>
            <w:tcW w:w="848" w:type="dxa"/>
            <w:vAlign w:val="center"/>
          </w:tcPr>
          <w:p w14:paraId="2431D83A" w14:textId="77777777" w:rsidR="00975C97" w:rsidRPr="0001701A" w:rsidRDefault="00975C97" w:rsidP="003827A1">
            <w:pPr>
              <w:pStyle w:val="TAC"/>
            </w:pPr>
            <w:r w:rsidRPr="0001701A">
              <w:t>24</w:t>
            </w:r>
          </w:p>
        </w:tc>
        <w:tc>
          <w:tcPr>
            <w:tcW w:w="848" w:type="dxa"/>
            <w:vAlign w:val="center"/>
          </w:tcPr>
          <w:p w14:paraId="2740ED08" w14:textId="77777777" w:rsidR="00975C97" w:rsidRPr="0001701A" w:rsidRDefault="00975C97" w:rsidP="003827A1">
            <w:pPr>
              <w:pStyle w:val="TAC"/>
            </w:pPr>
            <w:r w:rsidRPr="0001701A">
              <w:t>24</w:t>
            </w:r>
          </w:p>
        </w:tc>
        <w:tc>
          <w:tcPr>
            <w:tcW w:w="848" w:type="dxa"/>
            <w:vAlign w:val="center"/>
          </w:tcPr>
          <w:p w14:paraId="00D21C15" w14:textId="77777777" w:rsidR="00975C97" w:rsidRPr="0001701A" w:rsidRDefault="00975C97" w:rsidP="003827A1">
            <w:pPr>
              <w:pStyle w:val="TAC"/>
            </w:pPr>
            <w:r w:rsidRPr="0001701A">
              <w:t>24</w:t>
            </w:r>
          </w:p>
        </w:tc>
        <w:tc>
          <w:tcPr>
            <w:tcW w:w="848" w:type="dxa"/>
            <w:vAlign w:val="center"/>
          </w:tcPr>
          <w:p w14:paraId="178C12BF" w14:textId="77777777" w:rsidR="00975C97" w:rsidRPr="0001701A" w:rsidRDefault="00975C97" w:rsidP="003827A1">
            <w:pPr>
              <w:pStyle w:val="TAC"/>
            </w:pPr>
            <w:r w:rsidRPr="0001701A">
              <w:t>24</w:t>
            </w:r>
          </w:p>
        </w:tc>
        <w:tc>
          <w:tcPr>
            <w:tcW w:w="848" w:type="dxa"/>
            <w:vAlign w:val="center"/>
          </w:tcPr>
          <w:p w14:paraId="73B7D6F1" w14:textId="77777777" w:rsidR="00975C97" w:rsidRPr="0001701A" w:rsidRDefault="00975C97" w:rsidP="003827A1">
            <w:pPr>
              <w:pStyle w:val="TAC"/>
            </w:pPr>
            <w:r w:rsidRPr="0001701A">
              <w:t>24</w:t>
            </w:r>
          </w:p>
        </w:tc>
        <w:tc>
          <w:tcPr>
            <w:tcW w:w="848" w:type="dxa"/>
            <w:vAlign w:val="center"/>
          </w:tcPr>
          <w:p w14:paraId="6EBDD1AC" w14:textId="77777777" w:rsidR="00975C97" w:rsidRPr="0001701A" w:rsidRDefault="00975C97" w:rsidP="003827A1">
            <w:pPr>
              <w:pStyle w:val="TAC"/>
            </w:pPr>
            <w:r w:rsidRPr="0001701A">
              <w:t>24</w:t>
            </w:r>
          </w:p>
        </w:tc>
        <w:tc>
          <w:tcPr>
            <w:tcW w:w="848" w:type="dxa"/>
            <w:vAlign w:val="center"/>
          </w:tcPr>
          <w:p w14:paraId="0321AE4C" w14:textId="77777777" w:rsidR="00975C97" w:rsidRPr="0001701A" w:rsidRDefault="00975C97" w:rsidP="003827A1">
            <w:pPr>
              <w:pStyle w:val="TAC"/>
            </w:pPr>
            <w:r w:rsidRPr="0001701A">
              <w:t>24</w:t>
            </w:r>
          </w:p>
        </w:tc>
        <w:tc>
          <w:tcPr>
            <w:tcW w:w="848" w:type="dxa"/>
            <w:vAlign w:val="center"/>
          </w:tcPr>
          <w:p w14:paraId="3E2841FF" w14:textId="77777777" w:rsidR="00975C97" w:rsidRPr="0001701A" w:rsidRDefault="00975C97" w:rsidP="003827A1">
            <w:pPr>
              <w:pStyle w:val="TAC"/>
            </w:pPr>
            <w:r w:rsidRPr="0001701A">
              <w:t>24</w:t>
            </w:r>
          </w:p>
        </w:tc>
        <w:tc>
          <w:tcPr>
            <w:tcW w:w="848" w:type="dxa"/>
            <w:vAlign w:val="center"/>
          </w:tcPr>
          <w:p w14:paraId="2978A9CF" w14:textId="77777777" w:rsidR="00975C97" w:rsidRPr="0001701A" w:rsidRDefault="00975C97" w:rsidP="003827A1">
            <w:pPr>
              <w:pStyle w:val="TAC"/>
            </w:pPr>
            <w:r w:rsidRPr="0001701A">
              <w:t>24</w:t>
            </w:r>
          </w:p>
        </w:tc>
        <w:tc>
          <w:tcPr>
            <w:tcW w:w="849" w:type="dxa"/>
            <w:vAlign w:val="center"/>
          </w:tcPr>
          <w:p w14:paraId="15173056" w14:textId="77777777" w:rsidR="00975C97" w:rsidRPr="0001701A" w:rsidRDefault="00975C97" w:rsidP="003827A1">
            <w:pPr>
              <w:pStyle w:val="TAC"/>
            </w:pPr>
            <w:r w:rsidRPr="0001701A">
              <w:t>24</w:t>
            </w:r>
          </w:p>
        </w:tc>
      </w:tr>
      <w:tr w:rsidR="00975C97" w:rsidRPr="0001701A" w14:paraId="619A8DDE" w14:textId="77777777" w:rsidTr="003827A1">
        <w:trPr>
          <w:jc w:val="center"/>
        </w:trPr>
        <w:tc>
          <w:tcPr>
            <w:tcW w:w="3690" w:type="dxa"/>
          </w:tcPr>
          <w:p w14:paraId="3D73917B" w14:textId="77777777" w:rsidR="00975C97" w:rsidRPr="0001701A" w:rsidRDefault="00975C97" w:rsidP="003827A1">
            <w:pPr>
              <w:pStyle w:val="TAL"/>
            </w:pPr>
            <w:r w:rsidRPr="0001701A">
              <w:t>MCS Table for TBS determination</w:t>
            </w:r>
          </w:p>
        </w:tc>
        <w:tc>
          <w:tcPr>
            <w:tcW w:w="1093" w:type="dxa"/>
            <w:vAlign w:val="center"/>
          </w:tcPr>
          <w:p w14:paraId="15A0FA79" w14:textId="77777777" w:rsidR="00975C97" w:rsidRPr="0001701A" w:rsidRDefault="00975C97" w:rsidP="003827A1">
            <w:pPr>
              <w:pStyle w:val="TAC"/>
            </w:pPr>
          </w:p>
        </w:tc>
        <w:tc>
          <w:tcPr>
            <w:tcW w:w="8481" w:type="dxa"/>
            <w:gridSpan w:val="10"/>
            <w:vAlign w:val="center"/>
          </w:tcPr>
          <w:p w14:paraId="5BB59ED1" w14:textId="77777777" w:rsidR="00975C97" w:rsidRPr="0001701A" w:rsidRDefault="00975C97" w:rsidP="003827A1">
            <w:pPr>
              <w:pStyle w:val="TAC"/>
              <w:rPr>
                <w:lang w:eastAsia="zh-TW"/>
              </w:rPr>
            </w:pPr>
            <w:r w:rsidRPr="0001701A">
              <w:rPr>
                <w:lang w:eastAsia="zh-TW"/>
              </w:rPr>
              <w:t>64QAM</w:t>
            </w:r>
          </w:p>
        </w:tc>
      </w:tr>
      <w:tr w:rsidR="00975C97" w:rsidRPr="0001701A" w14:paraId="540C25F9" w14:textId="77777777" w:rsidTr="003827A1">
        <w:trPr>
          <w:jc w:val="center"/>
        </w:trPr>
        <w:tc>
          <w:tcPr>
            <w:tcW w:w="3690" w:type="dxa"/>
          </w:tcPr>
          <w:p w14:paraId="0141649B" w14:textId="77777777" w:rsidR="00975C97" w:rsidRPr="0001701A" w:rsidRDefault="00975C97" w:rsidP="003827A1">
            <w:pPr>
              <w:pStyle w:val="TAL"/>
            </w:pPr>
            <w:r w:rsidRPr="0001701A">
              <w:t>Modulation</w:t>
            </w:r>
          </w:p>
        </w:tc>
        <w:tc>
          <w:tcPr>
            <w:tcW w:w="1093" w:type="dxa"/>
            <w:vAlign w:val="center"/>
          </w:tcPr>
          <w:p w14:paraId="44BD3173" w14:textId="77777777" w:rsidR="00975C97" w:rsidRPr="0001701A" w:rsidRDefault="00975C97" w:rsidP="003827A1">
            <w:pPr>
              <w:pStyle w:val="TAC"/>
            </w:pPr>
          </w:p>
        </w:tc>
        <w:tc>
          <w:tcPr>
            <w:tcW w:w="848" w:type="dxa"/>
            <w:vAlign w:val="center"/>
          </w:tcPr>
          <w:p w14:paraId="291EE9E3" w14:textId="77777777" w:rsidR="00975C97" w:rsidRPr="0001701A" w:rsidRDefault="00975C97" w:rsidP="003827A1">
            <w:pPr>
              <w:pStyle w:val="TAC"/>
            </w:pPr>
            <w:r w:rsidRPr="0001701A">
              <w:t>64 QAM</w:t>
            </w:r>
          </w:p>
        </w:tc>
        <w:tc>
          <w:tcPr>
            <w:tcW w:w="848" w:type="dxa"/>
            <w:vAlign w:val="center"/>
          </w:tcPr>
          <w:p w14:paraId="21FF77FE" w14:textId="77777777" w:rsidR="00975C97" w:rsidRPr="0001701A" w:rsidRDefault="00975C97" w:rsidP="003827A1">
            <w:pPr>
              <w:pStyle w:val="TAC"/>
            </w:pPr>
            <w:r w:rsidRPr="0001701A">
              <w:t>64 QAM</w:t>
            </w:r>
          </w:p>
        </w:tc>
        <w:tc>
          <w:tcPr>
            <w:tcW w:w="848" w:type="dxa"/>
            <w:vAlign w:val="center"/>
          </w:tcPr>
          <w:p w14:paraId="60AB0C89" w14:textId="77777777" w:rsidR="00975C97" w:rsidRPr="0001701A" w:rsidRDefault="00975C97" w:rsidP="003827A1">
            <w:pPr>
              <w:pStyle w:val="TAC"/>
            </w:pPr>
            <w:r w:rsidRPr="0001701A">
              <w:t>64 QAM</w:t>
            </w:r>
          </w:p>
        </w:tc>
        <w:tc>
          <w:tcPr>
            <w:tcW w:w="848" w:type="dxa"/>
            <w:vAlign w:val="center"/>
          </w:tcPr>
          <w:p w14:paraId="1D0CC5A1" w14:textId="77777777" w:rsidR="00975C97" w:rsidRPr="0001701A" w:rsidRDefault="00975C97" w:rsidP="003827A1">
            <w:pPr>
              <w:pStyle w:val="TAC"/>
            </w:pPr>
            <w:r w:rsidRPr="0001701A">
              <w:t>64 QAM</w:t>
            </w:r>
          </w:p>
        </w:tc>
        <w:tc>
          <w:tcPr>
            <w:tcW w:w="848" w:type="dxa"/>
            <w:vAlign w:val="center"/>
          </w:tcPr>
          <w:p w14:paraId="0E066D82" w14:textId="77777777" w:rsidR="00975C97" w:rsidRPr="0001701A" w:rsidRDefault="00975C97" w:rsidP="003827A1">
            <w:pPr>
              <w:pStyle w:val="TAC"/>
            </w:pPr>
            <w:r w:rsidRPr="0001701A">
              <w:t>64 QAM</w:t>
            </w:r>
          </w:p>
        </w:tc>
        <w:tc>
          <w:tcPr>
            <w:tcW w:w="848" w:type="dxa"/>
            <w:vAlign w:val="center"/>
          </w:tcPr>
          <w:p w14:paraId="27A3DAA9" w14:textId="77777777" w:rsidR="00975C97" w:rsidRPr="0001701A" w:rsidRDefault="00975C97" w:rsidP="003827A1">
            <w:pPr>
              <w:pStyle w:val="TAC"/>
            </w:pPr>
            <w:r w:rsidRPr="0001701A">
              <w:t>64 QAM</w:t>
            </w:r>
          </w:p>
        </w:tc>
        <w:tc>
          <w:tcPr>
            <w:tcW w:w="848" w:type="dxa"/>
            <w:vAlign w:val="center"/>
          </w:tcPr>
          <w:p w14:paraId="54085558" w14:textId="77777777" w:rsidR="00975C97" w:rsidRPr="0001701A" w:rsidRDefault="00975C97" w:rsidP="003827A1">
            <w:pPr>
              <w:pStyle w:val="TAC"/>
            </w:pPr>
            <w:r w:rsidRPr="0001701A">
              <w:t>64 QAM</w:t>
            </w:r>
          </w:p>
        </w:tc>
        <w:tc>
          <w:tcPr>
            <w:tcW w:w="848" w:type="dxa"/>
            <w:vAlign w:val="center"/>
          </w:tcPr>
          <w:p w14:paraId="5EBEE38A" w14:textId="77777777" w:rsidR="00975C97" w:rsidRPr="0001701A" w:rsidRDefault="00975C97" w:rsidP="003827A1">
            <w:pPr>
              <w:pStyle w:val="TAC"/>
            </w:pPr>
            <w:r w:rsidRPr="0001701A">
              <w:t>64 QAM</w:t>
            </w:r>
          </w:p>
        </w:tc>
        <w:tc>
          <w:tcPr>
            <w:tcW w:w="848" w:type="dxa"/>
            <w:vAlign w:val="center"/>
          </w:tcPr>
          <w:p w14:paraId="5C2C056A" w14:textId="77777777" w:rsidR="00975C97" w:rsidRPr="0001701A" w:rsidRDefault="00975C97" w:rsidP="003827A1">
            <w:pPr>
              <w:pStyle w:val="TAC"/>
            </w:pPr>
            <w:r w:rsidRPr="0001701A">
              <w:t>64 QAM</w:t>
            </w:r>
          </w:p>
        </w:tc>
        <w:tc>
          <w:tcPr>
            <w:tcW w:w="849" w:type="dxa"/>
            <w:vAlign w:val="center"/>
          </w:tcPr>
          <w:p w14:paraId="1FD89D02" w14:textId="77777777" w:rsidR="00975C97" w:rsidRPr="0001701A" w:rsidRDefault="00975C97" w:rsidP="003827A1">
            <w:pPr>
              <w:pStyle w:val="TAC"/>
            </w:pPr>
            <w:r w:rsidRPr="0001701A">
              <w:t>64 QAM</w:t>
            </w:r>
          </w:p>
        </w:tc>
      </w:tr>
      <w:tr w:rsidR="00975C97" w:rsidRPr="0001701A" w14:paraId="11077A73" w14:textId="77777777" w:rsidTr="003827A1">
        <w:trPr>
          <w:jc w:val="center"/>
        </w:trPr>
        <w:tc>
          <w:tcPr>
            <w:tcW w:w="3690" w:type="dxa"/>
          </w:tcPr>
          <w:p w14:paraId="7119AFE6" w14:textId="77777777" w:rsidR="00975C97" w:rsidRPr="0001701A" w:rsidRDefault="00975C97" w:rsidP="003827A1">
            <w:pPr>
              <w:pStyle w:val="TAL"/>
            </w:pPr>
            <w:r w:rsidRPr="0001701A">
              <w:t>Target Coding Rate</w:t>
            </w:r>
          </w:p>
        </w:tc>
        <w:tc>
          <w:tcPr>
            <w:tcW w:w="1093" w:type="dxa"/>
            <w:vAlign w:val="center"/>
          </w:tcPr>
          <w:p w14:paraId="017E00B9" w14:textId="77777777" w:rsidR="00975C97" w:rsidRPr="0001701A" w:rsidRDefault="00975C97" w:rsidP="003827A1">
            <w:pPr>
              <w:pStyle w:val="TAC"/>
            </w:pPr>
          </w:p>
        </w:tc>
        <w:tc>
          <w:tcPr>
            <w:tcW w:w="848" w:type="dxa"/>
            <w:vAlign w:val="center"/>
          </w:tcPr>
          <w:p w14:paraId="59EE578D" w14:textId="77777777" w:rsidR="00975C97" w:rsidRPr="0001701A" w:rsidRDefault="00975C97" w:rsidP="003827A1">
            <w:pPr>
              <w:pStyle w:val="TAC"/>
            </w:pPr>
            <w:r w:rsidRPr="0001701A">
              <w:t>3/4</w:t>
            </w:r>
          </w:p>
        </w:tc>
        <w:tc>
          <w:tcPr>
            <w:tcW w:w="848" w:type="dxa"/>
            <w:vAlign w:val="center"/>
          </w:tcPr>
          <w:p w14:paraId="27A1ABB8" w14:textId="77777777" w:rsidR="00975C97" w:rsidRPr="0001701A" w:rsidRDefault="00975C97" w:rsidP="003827A1">
            <w:pPr>
              <w:pStyle w:val="TAC"/>
            </w:pPr>
            <w:r w:rsidRPr="0001701A">
              <w:t>3/4</w:t>
            </w:r>
          </w:p>
        </w:tc>
        <w:tc>
          <w:tcPr>
            <w:tcW w:w="848" w:type="dxa"/>
            <w:vAlign w:val="center"/>
          </w:tcPr>
          <w:p w14:paraId="00457B94" w14:textId="77777777" w:rsidR="00975C97" w:rsidRPr="0001701A" w:rsidRDefault="00975C97" w:rsidP="003827A1">
            <w:pPr>
              <w:pStyle w:val="TAC"/>
            </w:pPr>
            <w:r w:rsidRPr="0001701A">
              <w:t>3/4</w:t>
            </w:r>
          </w:p>
        </w:tc>
        <w:tc>
          <w:tcPr>
            <w:tcW w:w="848" w:type="dxa"/>
            <w:vAlign w:val="center"/>
          </w:tcPr>
          <w:p w14:paraId="04A2860E" w14:textId="77777777" w:rsidR="00975C97" w:rsidRPr="0001701A" w:rsidRDefault="00975C97" w:rsidP="003827A1">
            <w:pPr>
              <w:pStyle w:val="TAC"/>
            </w:pPr>
            <w:r w:rsidRPr="0001701A">
              <w:t>3/4</w:t>
            </w:r>
          </w:p>
        </w:tc>
        <w:tc>
          <w:tcPr>
            <w:tcW w:w="848" w:type="dxa"/>
            <w:vAlign w:val="center"/>
          </w:tcPr>
          <w:p w14:paraId="69FD7DC8" w14:textId="77777777" w:rsidR="00975C97" w:rsidRPr="0001701A" w:rsidRDefault="00975C97" w:rsidP="003827A1">
            <w:pPr>
              <w:pStyle w:val="TAC"/>
            </w:pPr>
            <w:r w:rsidRPr="0001701A">
              <w:t>3/4</w:t>
            </w:r>
          </w:p>
        </w:tc>
        <w:tc>
          <w:tcPr>
            <w:tcW w:w="848" w:type="dxa"/>
            <w:vAlign w:val="center"/>
          </w:tcPr>
          <w:p w14:paraId="3CCF60CC" w14:textId="77777777" w:rsidR="00975C97" w:rsidRPr="0001701A" w:rsidRDefault="00975C97" w:rsidP="003827A1">
            <w:pPr>
              <w:pStyle w:val="TAC"/>
            </w:pPr>
            <w:r w:rsidRPr="0001701A">
              <w:t>3/4</w:t>
            </w:r>
          </w:p>
        </w:tc>
        <w:tc>
          <w:tcPr>
            <w:tcW w:w="848" w:type="dxa"/>
            <w:vAlign w:val="center"/>
          </w:tcPr>
          <w:p w14:paraId="7AC13E75" w14:textId="77777777" w:rsidR="00975C97" w:rsidRPr="0001701A" w:rsidRDefault="00975C97" w:rsidP="003827A1">
            <w:pPr>
              <w:pStyle w:val="TAC"/>
            </w:pPr>
            <w:r w:rsidRPr="0001701A">
              <w:t>3/4</w:t>
            </w:r>
          </w:p>
        </w:tc>
        <w:tc>
          <w:tcPr>
            <w:tcW w:w="848" w:type="dxa"/>
            <w:vAlign w:val="center"/>
          </w:tcPr>
          <w:p w14:paraId="6286123A" w14:textId="77777777" w:rsidR="00975C97" w:rsidRPr="0001701A" w:rsidRDefault="00975C97" w:rsidP="003827A1">
            <w:pPr>
              <w:pStyle w:val="TAC"/>
            </w:pPr>
            <w:r w:rsidRPr="0001701A">
              <w:t>3/4</w:t>
            </w:r>
          </w:p>
        </w:tc>
        <w:tc>
          <w:tcPr>
            <w:tcW w:w="848" w:type="dxa"/>
            <w:vAlign w:val="center"/>
          </w:tcPr>
          <w:p w14:paraId="4C76217F" w14:textId="77777777" w:rsidR="00975C97" w:rsidRPr="0001701A" w:rsidRDefault="00975C97" w:rsidP="003827A1">
            <w:pPr>
              <w:pStyle w:val="TAC"/>
            </w:pPr>
            <w:r w:rsidRPr="0001701A">
              <w:t>3/4</w:t>
            </w:r>
          </w:p>
        </w:tc>
        <w:tc>
          <w:tcPr>
            <w:tcW w:w="849" w:type="dxa"/>
            <w:vAlign w:val="center"/>
          </w:tcPr>
          <w:p w14:paraId="6AEFEA96" w14:textId="77777777" w:rsidR="00975C97" w:rsidRPr="0001701A" w:rsidRDefault="00975C97" w:rsidP="003827A1">
            <w:pPr>
              <w:pStyle w:val="TAC"/>
            </w:pPr>
            <w:r w:rsidRPr="0001701A">
              <w:t>3/4</w:t>
            </w:r>
          </w:p>
        </w:tc>
      </w:tr>
      <w:tr w:rsidR="00975C97" w:rsidRPr="0001701A" w14:paraId="323B5003" w14:textId="77777777" w:rsidTr="003827A1">
        <w:trPr>
          <w:jc w:val="center"/>
        </w:trPr>
        <w:tc>
          <w:tcPr>
            <w:tcW w:w="3690" w:type="dxa"/>
          </w:tcPr>
          <w:p w14:paraId="66F14E4A" w14:textId="77777777" w:rsidR="00975C97" w:rsidRPr="0001701A" w:rsidRDefault="00975C97" w:rsidP="003827A1">
            <w:pPr>
              <w:pStyle w:val="TAL"/>
            </w:pPr>
            <w:r w:rsidRPr="0001701A">
              <w:t>Maximum number of HARQ transmissions</w:t>
            </w:r>
          </w:p>
        </w:tc>
        <w:tc>
          <w:tcPr>
            <w:tcW w:w="1093" w:type="dxa"/>
            <w:vAlign w:val="center"/>
          </w:tcPr>
          <w:p w14:paraId="525555C8" w14:textId="77777777" w:rsidR="00975C97" w:rsidRPr="0001701A" w:rsidRDefault="00975C97" w:rsidP="003827A1">
            <w:pPr>
              <w:pStyle w:val="TAC"/>
            </w:pPr>
          </w:p>
        </w:tc>
        <w:tc>
          <w:tcPr>
            <w:tcW w:w="848" w:type="dxa"/>
            <w:vAlign w:val="center"/>
          </w:tcPr>
          <w:p w14:paraId="2EC8BEE3" w14:textId="77777777" w:rsidR="00975C97" w:rsidRPr="0001701A" w:rsidRDefault="00975C97" w:rsidP="003827A1">
            <w:pPr>
              <w:pStyle w:val="TAC"/>
            </w:pPr>
            <w:r w:rsidRPr="0001701A">
              <w:t>1</w:t>
            </w:r>
          </w:p>
        </w:tc>
        <w:tc>
          <w:tcPr>
            <w:tcW w:w="848" w:type="dxa"/>
            <w:vAlign w:val="center"/>
          </w:tcPr>
          <w:p w14:paraId="664FCD26" w14:textId="77777777" w:rsidR="00975C97" w:rsidRPr="0001701A" w:rsidRDefault="00975C97" w:rsidP="003827A1">
            <w:pPr>
              <w:pStyle w:val="TAC"/>
            </w:pPr>
            <w:r w:rsidRPr="0001701A">
              <w:t>1</w:t>
            </w:r>
          </w:p>
        </w:tc>
        <w:tc>
          <w:tcPr>
            <w:tcW w:w="848" w:type="dxa"/>
            <w:vAlign w:val="center"/>
          </w:tcPr>
          <w:p w14:paraId="1E7E1DF9" w14:textId="77777777" w:rsidR="00975C97" w:rsidRPr="0001701A" w:rsidRDefault="00975C97" w:rsidP="003827A1">
            <w:pPr>
              <w:pStyle w:val="TAC"/>
            </w:pPr>
            <w:r w:rsidRPr="0001701A">
              <w:t>1</w:t>
            </w:r>
          </w:p>
        </w:tc>
        <w:tc>
          <w:tcPr>
            <w:tcW w:w="848" w:type="dxa"/>
            <w:vAlign w:val="center"/>
          </w:tcPr>
          <w:p w14:paraId="675093E6" w14:textId="77777777" w:rsidR="00975C97" w:rsidRPr="0001701A" w:rsidRDefault="00975C97" w:rsidP="003827A1">
            <w:pPr>
              <w:pStyle w:val="TAC"/>
            </w:pPr>
            <w:r w:rsidRPr="0001701A">
              <w:t>1</w:t>
            </w:r>
          </w:p>
        </w:tc>
        <w:tc>
          <w:tcPr>
            <w:tcW w:w="848" w:type="dxa"/>
            <w:vAlign w:val="center"/>
          </w:tcPr>
          <w:p w14:paraId="1946D279" w14:textId="77777777" w:rsidR="00975C97" w:rsidRPr="0001701A" w:rsidRDefault="00975C97" w:rsidP="003827A1">
            <w:pPr>
              <w:pStyle w:val="TAC"/>
            </w:pPr>
            <w:r w:rsidRPr="0001701A">
              <w:t>1</w:t>
            </w:r>
          </w:p>
        </w:tc>
        <w:tc>
          <w:tcPr>
            <w:tcW w:w="848" w:type="dxa"/>
            <w:vAlign w:val="center"/>
          </w:tcPr>
          <w:p w14:paraId="4D051F5B" w14:textId="77777777" w:rsidR="00975C97" w:rsidRPr="0001701A" w:rsidRDefault="00975C97" w:rsidP="003827A1">
            <w:pPr>
              <w:pStyle w:val="TAC"/>
            </w:pPr>
            <w:r w:rsidRPr="0001701A">
              <w:t>1</w:t>
            </w:r>
          </w:p>
        </w:tc>
        <w:tc>
          <w:tcPr>
            <w:tcW w:w="848" w:type="dxa"/>
            <w:vAlign w:val="center"/>
          </w:tcPr>
          <w:p w14:paraId="5890D720" w14:textId="77777777" w:rsidR="00975C97" w:rsidRPr="0001701A" w:rsidRDefault="00975C97" w:rsidP="003827A1">
            <w:pPr>
              <w:pStyle w:val="TAC"/>
            </w:pPr>
            <w:r w:rsidRPr="0001701A">
              <w:t>1</w:t>
            </w:r>
          </w:p>
        </w:tc>
        <w:tc>
          <w:tcPr>
            <w:tcW w:w="848" w:type="dxa"/>
            <w:vAlign w:val="center"/>
          </w:tcPr>
          <w:p w14:paraId="4799C423" w14:textId="77777777" w:rsidR="00975C97" w:rsidRPr="0001701A" w:rsidRDefault="00975C97" w:rsidP="003827A1">
            <w:pPr>
              <w:pStyle w:val="TAC"/>
            </w:pPr>
            <w:r w:rsidRPr="0001701A">
              <w:t>1</w:t>
            </w:r>
          </w:p>
        </w:tc>
        <w:tc>
          <w:tcPr>
            <w:tcW w:w="848" w:type="dxa"/>
            <w:vAlign w:val="center"/>
          </w:tcPr>
          <w:p w14:paraId="71064090" w14:textId="77777777" w:rsidR="00975C97" w:rsidRPr="0001701A" w:rsidRDefault="00975C97" w:rsidP="003827A1">
            <w:pPr>
              <w:pStyle w:val="TAC"/>
            </w:pPr>
            <w:r w:rsidRPr="0001701A">
              <w:t>1</w:t>
            </w:r>
          </w:p>
        </w:tc>
        <w:tc>
          <w:tcPr>
            <w:tcW w:w="849" w:type="dxa"/>
            <w:vAlign w:val="center"/>
          </w:tcPr>
          <w:p w14:paraId="17E7C9F4" w14:textId="77777777" w:rsidR="00975C97" w:rsidRPr="0001701A" w:rsidRDefault="00975C97" w:rsidP="003827A1">
            <w:pPr>
              <w:pStyle w:val="TAC"/>
            </w:pPr>
            <w:r w:rsidRPr="0001701A">
              <w:t>1</w:t>
            </w:r>
          </w:p>
        </w:tc>
      </w:tr>
      <w:tr w:rsidR="00975C97" w:rsidRPr="0001701A" w14:paraId="470B71EE" w14:textId="77777777" w:rsidTr="003827A1">
        <w:trPr>
          <w:jc w:val="center"/>
        </w:trPr>
        <w:tc>
          <w:tcPr>
            <w:tcW w:w="3690" w:type="dxa"/>
          </w:tcPr>
          <w:p w14:paraId="287949AD" w14:textId="77777777" w:rsidR="00975C97" w:rsidRPr="0001701A" w:rsidRDefault="00975C97" w:rsidP="003827A1">
            <w:pPr>
              <w:pStyle w:val="TAL"/>
            </w:pPr>
            <w:r w:rsidRPr="0001701A">
              <w:t>Information Bit Payload per Slot</w:t>
            </w:r>
          </w:p>
        </w:tc>
        <w:tc>
          <w:tcPr>
            <w:tcW w:w="1093" w:type="dxa"/>
            <w:vAlign w:val="center"/>
          </w:tcPr>
          <w:p w14:paraId="500C295E" w14:textId="77777777" w:rsidR="00975C97" w:rsidRPr="0001701A" w:rsidRDefault="00975C97" w:rsidP="003827A1">
            <w:pPr>
              <w:pStyle w:val="TAC"/>
            </w:pPr>
          </w:p>
        </w:tc>
        <w:tc>
          <w:tcPr>
            <w:tcW w:w="848" w:type="dxa"/>
            <w:vAlign w:val="center"/>
          </w:tcPr>
          <w:p w14:paraId="7D9BEBD6" w14:textId="77777777" w:rsidR="00975C97" w:rsidRPr="0001701A" w:rsidRDefault="00975C97" w:rsidP="003827A1">
            <w:pPr>
              <w:pStyle w:val="TAC"/>
            </w:pPr>
          </w:p>
        </w:tc>
        <w:tc>
          <w:tcPr>
            <w:tcW w:w="848" w:type="dxa"/>
            <w:vAlign w:val="center"/>
          </w:tcPr>
          <w:p w14:paraId="61B37823" w14:textId="77777777" w:rsidR="00975C97" w:rsidRPr="0001701A" w:rsidRDefault="00975C97" w:rsidP="003827A1">
            <w:pPr>
              <w:pStyle w:val="TAC"/>
            </w:pPr>
          </w:p>
        </w:tc>
        <w:tc>
          <w:tcPr>
            <w:tcW w:w="848" w:type="dxa"/>
            <w:vAlign w:val="center"/>
          </w:tcPr>
          <w:p w14:paraId="3D14B93F" w14:textId="77777777" w:rsidR="00975C97" w:rsidRPr="0001701A" w:rsidRDefault="00975C97" w:rsidP="003827A1">
            <w:pPr>
              <w:pStyle w:val="TAC"/>
            </w:pPr>
          </w:p>
        </w:tc>
        <w:tc>
          <w:tcPr>
            <w:tcW w:w="848" w:type="dxa"/>
            <w:vAlign w:val="center"/>
          </w:tcPr>
          <w:p w14:paraId="5F137A41" w14:textId="77777777" w:rsidR="00975C97" w:rsidRPr="0001701A" w:rsidRDefault="00975C97" w:rsidP="003827A1">
            <w:pPr>
              <w:pStyle w:val="TAC"/>
            </w:pPr>
          </w:p>
        </w:tc>
        <w:tc>
          <w:tcPr>
            <w:tcW w:w="848" w:type="dxa"/>
            <w:vAlign w:val="center"/>
          </w:tcPr>
          <w:p w14:paraId="0945FDB0" w14:textId="77777777" w:rsidR="00975C97" w:rsidRPr="0001701A" w:rsidRDefault="00975C97" w:rsidP="003827A1">
            <w:pPr>
              <w:pStyle w:val="TAC"/>
            </w:pPr>
          </w:p>
        </w:tc>
        <w:tc>
          <w:tcPr>
            <w:tcW w:w="848" w:type="dxa"/>
            <w:vAlign w:val="center"/>
          </w:tcPr>
          <w:p w14:paraId="5D21F5E5" w14:textId="77777777" w:rsidR="00975C97" w:rsidRPr="0001701A" w:rsidRDefault="00975C97" w:rsidP="003827A1">
            <w:pPr>
              <w:pStyle w:val="TAC"/>
            </w:pPr>
          </w:p>
        </w:tc>
        <w:tc>
          <w:tcPr>
            <w:tcW w:w="848" w:type="dxa"/>
            <w:vAlign w:val="center"/>
          </w:tcPr>
          <w:p w14:paraId="7AE32B6D" w14:textId="77777777" w:rsidR="00975C97" w:rsidRPr="0001701A" w:rsidRDefault="00975C97" w:rsidP="003827A1">
            <w:pPr>
              <w:pStyle w:val="TAC"/>
            </w:pPr>
          </w:p>
        </w:tc>
        <w:tc>
          <w:tcPr>
            <w:tcW w:w="848" w:type="dxa"/>
            <w:vAlign w:val="center"/>
          </w:tcPr>
          <w:p w14:paraId="7806019C" w14:textId="77777777" w:rsidR="00975C97" w:rsidRPr="0001701A" w:rsidRDefault="00975C97" w:rsidP="003827A1">
            <w:pPr>
              <w:pStyle w:val="TAC"/>
            </w:pPr>
          </w:p>
        </w:tc>
        <w:tc>
          <w:tcPr>
            <w:tcW w:w="848" w:type="dxa"/>
            <w:vAlign w:val="center"/>
          </w:tcPr>
          <w:p w14:paraId="1978B82F" w14:textId="77777777" w:rsidR="00975C97" w:rsidRPr="0001701A" w:rsidRDefault="00975C97" w:rsidP="003827A1">
            <w:pPr>
              <w:pStyle w:val="TAC"/>
            </w:pPr>
          </w:p>
        </w:tc>
        <w:tc>
          <w:tcPr>
            <w:tcW w:w="849" w:type="dxa"/>
            <w:vAlign w:val="center"/>
          </w:tcPr>
          <w:p w14:paraId="473E95F3" w14:textId="77777777" w:rsidR="00975C97" w:rsidRPr="0001701A" w:rsidRDefault="00975C97" w:rsidP="003827A1">
            <w:pPr>
              <w:pStyle w:val="TAC"/>
            </w:pPr>
          </w:p>
        </w:tc>
      </w:tr>
      <w:tr w:rsidR="00975C97" w:rsidRPr="0001701A" w14:paraId="1EE49C13" w14:textId="77777777" w:rsidTr="003827A1">
        <w:trPr>
          <w:jc w:val="center"/>
        </w:trPr>
        <w:tc>
          <w:tcPr>
            <w:tcW w:w="3690" w:type="dxa"/>
          </w:tcPr>
          <w:p w14:paraId="1D1E8B75" w14:textId="77777777" w:rsidR="00975C97" w:rsidRPr="0001701A" w:rsidRDefault="00975C97" w:rsidP="003827A1">
            <w:pPr>
              <w:pStyle w:val="TAL"/>
            </w:pPr>
            <w:r w:rsidRPr="0001701A">
              <w:t xml:space="preserve">  For Slots 0,1,2,3 and Slot i, if mod(i, 20) = {14, 15, 16, 17, 18, 19} for i from {0,…,39}</w:t>
            </w:r>
          </w:p>
        </w:tc>
        <w:tc>
          <w:tcPr>
            <w:tcW w:w="1093" w:type="dxa"/>
            <w:vAlign w:val="center"/>
          </w:tcPr>
          <w:p w14:paraId="37D8D2BC" w14:textId="77777777" w:rsidR="00975C97" w:rsidRPr="0001701A" w:rsidRDefault="00975C97" w:rsidP="003827A1">
            <w:pPr>
              <w:pStyle w:val="TAC"/>
            </w:pPr>
            <w:r w:rsidRPr="0001701A">
              <w:t>Bits</w:t>
            </w:r>
          </w:p>
        </w:tc>
        <w:tc>
          <w:tcPr>
            <w:tcW w:w="848" w:type="dxa"/>
            <w:vAlign w:val="center"/>
          </w:tcPr>
          <w:p w14:paraId="141937DD" w14:textId="77777777" w:rsidR="00975C97" w:rsidRPr="0001701A" w:rsidRDefault="00975C97" w:rsidP="003827A1">
            <w:pPr>
              <w:pStyle w:val="TAC"/>
            </w:pPr>
            <w:r w:rsidRPr="0001701A">
              <w:t>N/A</w:t>
            </w:r>
          </w:p>
        </w:tc>
        <w:tc>
          <w:tcPr>
            <w:tcW w:w="848" w:type="dxa"/>
            <w:vAlign w:val="center"/>
          </w:tcPr>
          <w:p w14:paraId="2680CA4A" w14:textId="77777777" w:rsidR="00975C97" w:rsidRPr="0001701A" w:rsidRDefault="00975C97" w:rsidP="003827A1">
            <w:pPr>
              <w:pStyle w:val="TAC"/>
            </w:pPr>
            <w:r w:rsidRPr="0001701A">
              <w:t>N/A</w:t>
            </w:r>
          </w:p>
        </w:tc>
        <w:tc>
          <w:tcPr>
            <w:tcW w:w="848" w:type="dxa"/>
            <w:vAlign w:val="center"/>
          </w:tcPr>
          <w:p w14:paraId="35DD4AC8" w14:textId="77777777" w:rsidR="00975C97" w:rsidRPr="0001701A" w:rsidRDefault="00975C97" w:rsidP="003827A1">
            <w:pPr>
              <w:pStyle w:val="TAC"/>
            </w:pPr>
            <w:r w:rsidRPr="0001701A">
              <w:t>N/A</w:t>
            </w:r>
          </w:p>
        </w:tc>
        <w:tc>
          <w:tcPr>
            <w:tcW w:w="848" w:type="dxa"/>
            <w:vAlign w:val="center"/>
          </w:tcPr>
          <w:p w14:paraId="058AA297" w14:textId="77777777" w:rsidR="00975C97" w:rsidRPr="0001701A" w:rsidRDefault="00975C97" w:rsidP="003827A1">
            <w:pPr>
              <w:pStyle w:val="TAC"/>
            </w:pPr>
            <w:r w:rsidRPr="0001701A">
              <w:t>N/A</w:t>
            </w:r>
          </w:p>
        </w:tc>
        <w:tc>
          <w:tcPr>
            <w:tcW w:w="848" w:type="dxa"/>
            <w:vAlign w:val="center"/>
          </w:tcPr>
          <w:p w14:paraId="328C3CB8" w14:textId="77777777" w:rsidR="00975C97" w:rsidRPr="0001701A" w:rsidRDefault="00975C97" w:rsidP="003827A1">
            <w:pPr>
              <w:pStyle w:val="TAC"/>
            </w:pPr>
            <w:r w:rsidRPr="0001701A">
              <w:t>N/A</w:t>
            </w:r>
          </w:p>
        </w:tc>
        <w:tc>
          <w:tcPr>
            <w:tcW w:w="848" w:type="dxa"/>
            <w:vAlign w:val="center"/>
          </w:tcPr>
          <w:p w14:paraId="49022BB8" w14:textId="77777777" w:rsidR="00975C97" w:rsidRPr="0001701A" w:rsidRDefault="00975C97" w:rsidP="003827A1">
            <w:pPr>
              <w:pStyle w:val="TAC"/>
            </w:pPr>
            <w:r w:rsidRPr="0001701A">
              <w:t>N/A</w:t>
            </w:r>
          </w:p>
        </w:tc>
        <w:tc>
          <w:tcPr>
            <w:tcW w:w="848" w:type="dxa"/>
            <w:vAlign w:val="center"/>
          </w:tcPr>
          <w:p w14:paraId="7354199E" w14:textId="77777777" w:rsidR="00975C97" w:rsidRPr="0001701A" w:rsidRDefault="00975C97" w:rsidP="003827A1">
            <w:pPr>
              <w:pStyle w:val="TAC"/>
            </w:pPr>
            <w:r w:rsidRPr="0001701A">
              <w:t>N/A</w:t>
            </w:r>
          </w:p>
        </w:tc>
        <w:tc>
          <w:tcPr>
            <w:tcW w:w="848" w:type="dxa"/>
            <w:vAlign w:val="center"/>
          </w:tcPr>
          <w:p w14:paraId="7C67B230" w14:textId="77777777" w:rsidR="00975C97" w:rsidRPr="0001701A" w:rsidRDefault="00975C97" w:rsidP="003827A1">
            <w:pPr>
              <w:pStyle w:val="TAC"/>
            </w:pPr>
            <w:r w:rsidRPr="0001701A">
              <w:t>N/A</w:t>
            </w:r>
          </w:p>
        </w:tc>
        <w:tc>
          <w:tcPr>
            <w:tcW w:w="848" w:type="dxa"/>
            <w:vAlign w:val="center"/>
          </w:tcPr>
          <w:p w14:paraId="312BDBF1" w14:textId="77777777" w:rsidR="00975C97" w:rsidRPr="0001701A" w:rsidRDefault="00975C97" w:rsidP="003827A1">
            <w:pPr>
              <w:pStyle w:val="TAC"/>
            </w:pPr>
            <w:r w:rsidRPr="0001701A">
              <w:t>N/A</w:t>
            </w:r>
          </w:p>
        </w:tc>
        <w:tc>
          <w:tcPr>
            <w:tcW w:w="849" w:type="dxa"/>
            <w:vAlign w:val="center"/>
          </w:tcPr>
          <w:p w14:paraId="7AA173CE" w14:textId="77777777" w:rsidR="00975C97" w:rsidRPr="0001701A" w:rsidRDefault="00975C97" w:rsidP="003827A1">
            <w:pPr>
              <w:pStyle w:val="TAC"/>
            </w:pPr>
            <w:r w:rsidRPr="0001701A">
              <w:t>N/A</w:t>
            </w:r>
          </w:p>
        </w:tc>
      </w:tr>
      <w:tr w:rsidR="00975C97" w:rsidRPr="0001701A" w14:paraId="4B528EAB" w14:textId="77777777" w:rsidTr="003827A1">
        <w:trPr>
          <w:jc w:val="center"/>
        </w:trPr>
        <w:tc>
          <w:tcPr>
            <w:tcW w:w="3690" w:type="dxa"/>
          </w:tcPr>
          <w:p w14:paraId="434450A8" w14:textId="77777777" w:rsidR="00975C97" w:rsidRPr="0001701A" w:rsidRDefault="00975C97" w:rsidP="003827A1">
            <w:pPr>
              <w:pStyle w:val="TAL"/>
            </w:pPr>
            <w:r w:rsidRPr="0001701A">
              <w:t xml:space="preserve">  For Slot i, if mod(i, 5) = {0,…,13} for i from {4,…,39}</w:t>
            </w:r>
          </w:p>
        </w:tc>
        <w:tc>
          <w:tcPr>
            <w:tcW w:w="1093" w:type="dxa"/>
            <w:vAlign w:val="center"/>
          </w:tcPr>
          <w:p w14:paraId="2ED70903" w14:textId="77777777" w:rsidR="00975C97" w:rsidRPr="0001701A" w:rsidRDefault="00975C97" w:rsidP="003827A1">
            <w:pPr>
              <w:pStyle w:val="TAC"/>
            </w:pPr>
            <w:r w:rsidRPr="0001701A">
              <w:t>Bits</w:t>
            </w:r>
          </w:p>
        </w:tc>
        <w:tc>
          <w:tcPr>
            <w:tcW w:w="848" w:type="dxa"/>
            <w:vAlign w:val="center"/>
          </w:tcPr>
          <w:p w14:paraId="0A81729D" w14:textId="77777777" w:rsidR="00975C97" w:rsidRPr="0001701A" w:rsidRDefault="00975C97" w:rsidP="003827A1">
            <w:pPr>
              <w:pStyle w:val="TAC"/>
            </w:pPr>
            <w:r w:rsidRPr="0001701A">
              <w:t>5376</w:t>
            </w:r>
          </w:p>
        </w:tc>
        <w:tc>
          <w:tcPr>
            <w:tcW w:w="848" w:type="dxa"/>
            <w:vAlign w:val="center"/>
          </w:tcPr>
          <w:p w14:paraId="23169F31" w14:textId="77777777" w:rsidR="00975C97" w:rsidRPr="0001701A" w:rsidRDefault="00975C97" w:rsidP="003827A1">
            <w:pPr>
              <w:pStyle w:val="TAC"/>
            </w:pPr>
            <w:r w:rsidRPr="0001701A">
              <w:t>8712</w:t>
            </w:r>
          </w:p>
        </w:tc>
        <w:tc>
          <w:tcPr>
            <w:tcW w:w="848" w:type="dxa"/>
            <w:vAlign w:val="center"/>
          </w:tcPr>
          <w:p w14:paraId="35E5F072" w14:textId="77777777" w:rsidR="00975C97" w:rsidRPr="0001701A" w:rsidRDefault="00975C97" w:rsidP="003827A1">
            <w:pPr>
              <w:pStyle w:val="TAC"/>
            </w:pPr>
            <w:r w:rsidRPr="0001701A">
              <w:t>11784</w:t>
            </w:r>
          </w:p>
        </w:tc>
        <w:tc>
          <w:tcPr>
            <w:tcW w:w="848" w:type="dxa"/>
            <w:vAlign w:val="center"/>
          </w:tcPr>
          <w:p w14:paraId="5146107E" w14:textId="77777777" w:rsidR="00975C97" w:rsidRPr="0001701A" w:rsidRDefault="00975C97" w:rsidP="003827A1">
            <w:pPr>
              <w:pStyle w:val="TAC"/>
            </w:pPr>
            <w:r w:rsidRPr="0001701A">
              <w:t>15112</w:t>
            </w:r>
          </w:p>
        </w:tc>
        <w:tc>
          <w:tcPr>
            <w:tcW w:w="848" w:type="dxa"/>
            <w:vAlign w:val="center"/>
          </w:tcPr>
          <w:p w14:paraId="07F38BC4" w14:textId="77777777" w:rsidR="00975C97" w:rsidRPr="0001701A" w:rsidRDefault="00975C97" w:rsidP="003827A1">
            <w:pPr>
              <w:pStyle w:val="TAC"/>
            </w:pPr>
            <w:r w:rsidRPr="0001701A">
              <w:t>18432</w:t>
            </w:r>
          </w:p>
        </w:tc>
        <w:tc>
          <w:tcPr>
            <w:tcW w:w="848" w:type="dxa"/>
            <w:vAlign w:val="center"/>
          </w:tcPr>
          <w:p w14:paraId="25459773" w14:textId="77777777" w:rsidR="00975C97" w:rsidRPr="0001701A" w:rsidRDefault="00975C97" w:rsidP="003827A1">
            <w:pPr>
              <w:pStyle w:val="TAC"/>
            </w:pPr>
            <w:r w:rsidRPr="0001701A">
              <w:t>25104</w:t>
            </w:r>
          </w:p>
        </w:tc>
        <w:tc>
          <w:tcPr>
            <w:tcW w:w="848" w:type="dxa"/>
            <w:vAlign w:val="center"/>
          </w:tcPr>
          <w:p w14:paraId="79CFE7EC" w14:textId="77777777" w:rsidR="00975C97" w:rsidRPr="0001701A" w:rsidRDefault="00975C97" w:rsidP="003827A1">
            <w:pPr>
              <w:pStyle w:val="TAC"/>
            </w:pPr>
            <w:r w:rsidRPr="0001701A">
              <w:t>31752</w:t>
            </w:r>
          </w:p>
        </w:tc>
        <w:tc>
          <w:tcPr>
            <w:tcW w:w="848" w:type="dxa"/>
            <w:vAlign w:val="center"/>
          </w:tcPr>
          <w:p w14:paraId="38013E13" w14:textId="77777777" w:rsidR="00975C97" w:rsidRPr="0001701A" w:rsidRDefault="00975C97" w:rsidP="003827A1">
            <w:pPr>
              <w:pStyle w:val="TAC"/>
            </w:pPr>
            <w:r w:rsidRPr="0001701A">
              <w:t>38936</w:t>
            </w:r>
          </w:p>
        </w:tc>
        <w:tc>
          <w:tcPr>
            <w:tcW w:w="848" w:type="dxa"/>
            <w:vAlign w:val="center"/>
          </w:tcPr>
          <w:p w14:paraId="22B723C3" w14:textId="77777777" w:rsidR="00975C97" w:rsidRPr="0001701A" w:rsidRDefault="00975C97" w:rsidP="003827A1">
            <w:pPr>
              <w:pStyle w:val="TAC"/>
            </w:pPr>
            <w:r w:rsidRPr="0001701A">
              <w:t>52224</w:t>
            </w:r>
          </w:p>
        </w:tc>
        <w:tc>
          <w:tcPr>
            <w:tcW w:w="849" w:type="dxa"/>
            <w:vAlign w:val="center"/>
          </w:tcPr>
          <w:p w14:paraId="66E3C6E8" w14:textId="77777777" w:rsidR="00975C97" w:rsidRPr="0001701A" w:rsidRDefault="00975C97" w:rsidP="003827A1">
            <w:pPr>
              <w:pStyle w:val="TAC"/>
            </w:pPr>
            <w:r w:rsidRPr="0001701A">
              <w:t>65576</w:t>
            </w:r>
          </w:p>
        </w:tc>
      </w:tr>
      <w:tr w:rsidR="00975C97" w:rsidRPr="0001701A" w14:paraId="1B7E6DE6" w14:textId="77777777" w:rsidTr="003827A1">
        <w:trPr>
          <w:jc w:val="center"/>
        </w:trPr>
        <w:tc>
          <w:tcPr>
            <w:tcW w:w="3690" w:type="dxa"/>
          </w:tcPr>
          <w:p w14:paraId="39380E8A" w14:textId="77777777" w:rsidR="00975C97" w:rsidRPr="0001701A" w:rsidRDefault="00975C97" w:rsidP="003827A1">
            <w:pPr>
              <w:pStyle w:val="TAL"/>
            </w:pPr>
            <w:r w:rsidRPr="0001701A">
              <w:t>Transport block CRC</w:t>
            </w:r>
          </w:p>
        </w:tc>
        <w:tc>
          <w:tcPr>
            <w:tcW w:w="1093" w:type="dxa"/>
            <w:vAlign w:val="center"/>
          </w:tcPr>
          <w:p w14:paraId="3692847F" w14:textId="77777777" w:rsidR="00975C97" w:rsidRPr="0001701A" w:rsidRDefault="00975C97" w:rsidP="003827A1">
            <w:pPr>
              <w:pStyle w:val="TAC"/>
            </w:pPr>
            <w:r w:rsidRPr="0001701A">
              <w:t>Bits</w:t>
            </w:r>
          </w:p>
        </w:tc>
        <w:tc>
          <w:tcPr>
            <w:tcW w:w="848" w:type="dxa"/>
            <w:vAlign w:val="center"/>
          </w:tcPr>
          <w:p w14:paraId="2DF1D71A" w14:textId="77777777" w:rsidR="00975C97" w:rsidRPr="0001701A" w:rsidRDefault="00975C97" w:rsidP="003827A1">
            <w:pPr>
              <w:pStyle w:val="TAC"/>
            </w:pPr>
            <w:r w:rsidRPr="0001701A">
              <w:t>24</w:t>
            </w:r>
          </w:p>
        </w:tc>
        <w:tc>
          <w:tcPr>
            <w:tcW w:w="848" w:type="dxa"/>
            <w:vAlign w:val="center"/>
          </w:tcPr>
          <w:p w14:paraId="31D5C78E" w14:textId="77777777" w:rsidR="00975C97" w:rsidRPr="0001701A" w:rsidRDefault="00975C97" w:rsidP="003827A1">
            <w:pPr>
              <w:pStyle w:val="TAC"/>
            </w:pPr>
            <w:r w:rsidRPr="0001701A">
              <w:t>24</w:t>
            </w:r>
          </w:p>
        </w:tc>
        <w:tc>
          <w:tcPr>
            <w:tcW w:w="848" w:type="dxa"/>
            <w:vAlign w:val="center"/>
          </w:tcPr>
          <w:p w14:paraId="71555485" w14:textId="77777777" w:rsidR="00975C97" w:rsidRPr="0001701A" w:rsidRDefault="00975C97" w:rsidP="003827A1">
            <w:pPr>
              <w:pStyle w:val="TAC"/>
            </w:pPr>
            <w:r w:rsidRPr="0001701A">
              <w:t>24</w:t>
            </w:r>
          </w:p>
        </w:tc>
        <w:tc>
          <w:tcPr>
            <w:tcW w:w="848" w:type="dxa"/>
            <w:vAlign w:val="center"/>
          </w:tcPr>
          <w:p w14:paraId="71986C86" w14:textId="77777777" w:rsidR="00975C97" w:rsidRPr="0001701A" w:rsidRDefault="00975C97" w:rsidP="003827A1">
            <w:pPr>
              <w:pStyle w:val="TAC"/>
            </w:pPr>
            <w:r w:rsidRPr="0001701A">
              <w:t>24</w:t>
            </w:r>
          </w:p>
        </w:tc>
        <w:tc>
          <w:tcPr>
            <w:tcW w:w="848" w:type="dxa"/>
            <w:vAlign w:val="center"/>
          </w:tcPr>
          <w:p w14:paraId="7F883468" w14:textId="77777777" w:rsidR="00975C97" w:rsidRPr="0001701A" w:rsidRDefault="00975C97" w:rsidP="003827A1">
            <w:pPr>
              <w:pStyle w:val="TAC"/>
            </w:pPr>
            <w:r w:rsidRPr="0001701A">
              <w:t>24</w:t>
            </w:r>
          </w:p>
        </w:tc>
        <w:tc>
          <w:tcPr>
            <w:tcW w:w="848" w:type="dxa"/>
            <w:vAlign w:val="center"/>
          </w:tcPr>
          <w:p w14:paraId="274F70FE" w14:textId="77777777" w:rsidR="00975C97" w:rsidRPr="0001701A" w:rsidRDefault="00975C97" w:rsidP="003827A1">
            <w:pPr>
              <w:pStyle w:val="TAC"/>
            </w:pPr>
            <w:r w:rsidRPr="0001701A">
              <w:t>24</w:t>
            </w:r>
          </w:p>
        </w:tc>
        <w:tc>
          <w:tcPr>
            <w:tcW w:w="848" w:type="dxa"/>
            <w:vAlign w:val="center"/>
          </w:tcPr>
          <w:p w14:paraId="2DAE99D0" w14:textId="77777777" w:rsidR="00975C97" w:rsidRPr="0001701A" w:rsidRDefault="00975C97" w:rsidP="003827A1">
            <w:pPr>
              <w:pStyle w:val="TAC"/>
            </w:pPr>
            <w:r w:rsidRPr="0001701A">
              <w:t>24</w:t>
            </w:r>
          </w:p>
        </w:tc>
        <w:tc>
          <w:tcPr>
            <w:tcW w:w="848" w:type="dxa"/>
            <w:vAlign w:val="center"/>
          </w:tcPr>
          <w:p w14:paraId="1E4F9CBA" w14:textId="77777777" w:rsidR="00975C97" w:rsidRPr="0001701A" w:rsidRDefault="00975C97" w:rsidP="003827A1">
            <w:pPr>
              <w:pStyle w:val="TAC"/>
            </w:pPr>
            <w:r w:rsidRPr="0001701A">
              <w:t>24</w:t>
            </w:r>
          </w:p>
        </w:tc>
        <w:tc>
          <w:tcPr>
            <w:tcW w:w="848" w:type="dxa"/>
            <w:vAlign w:val="center"/>
          </w:tcPr>
          <w:p w14:paraId="6F3C4F14" w14:textId="77777777" w:rsidR="00975C97" w:rsidRPr="0001701A" w:rsidRDefault="00975C97" w:rsidP="003827A1">
            <w:pPr>
              <w:pStyle w:val="TAC"/>
            </w:pPr>
            <w:r w:rsidRPr="0001701A">
              <w:t>24</w:t>
            </w:r>
          </w:p>
        </w:tc>
        <w:tc>
          <w:tcPr>
            <w:tcW w:w="849" w:type="dxa"/>
            <w:vAlign w:val="center"/>
          </w:tcPr>
          <w:p w14:paraId="77B2A55A" w14:textId="77777777" w:rsidR="00975C97" w:rsidRPr="0001701A" w:rsidRDefault="00975C97" w:rsidP="003827A1">
            <w:pPr>
              <w:pStyle w:val="TAC"/>
            </w:pPr>
            <w:r w:rsidRPr="0001701A">
              <w:t>24</w:t>
            </w:r>
          </w:p>
        </w:tc>
      </w:tr>
      <w:tr w:rsidR="00975C97" w:rsidRPr="0001701A" w14:paraId="2D2DB4E3" w14:textId="77777777" w:rsidTr="003827A1">
        <w:trPr>
          <w:jc w:val="center"/>
        </w:trPr>
        <w:tc>
          <w:tcPr>
            <w:tcW w:w="3690" w:type="dxa"/>
          </w:tcPr>
          <w:p w14:paraId="5C4AE24D" w14:textId="77777777" w:rsidR="00975C97" w:rsidRPr="0001701A" w:rsidRDefault="00975C97" w:rsidP="003827A1">
            <w:pPr>
              <w:pStyle w:val="TAL"/>
            </w:pPr>
            <w:r w:rsidRPr="0001701A">
              <w:t>LDPC base graph</w:t>
            </w:r>
          </w:p>
        </w:tc>
        <w:tc>
          <w:tcPr>
            <w:tcW w:w="1093" w:type="dxa"/>
            <w:vAlign w:val="center"/>
          </w:tcPr>
          <w:p w14:paraId="3FD88455" w14:textId="77777777" w:rsidR="00975C97" w:rsidRPr="0001701A" w:rsidRDefault="00975C97" w:rsidP="003827A1">
            <w:pPr>
              <w:pStyle w:val="TAC"/>
            </w:pPr>
          </w:p>
        </w:tc>
        <w:tc>
          <w:tcPr>
            <w:tcW w:w="848" w:type="dxa"/>
            <w:vAlign w:val="center"/>
          </w:tcPr>
          <w:p w14:paraId="70597AFB" w14:textId="77777777" w:rsidR="00975C97" w:rsidRPr="0001701A" w:rsidRDefault="00975C97" w:rsidP="003827A1">
            <w:pPr>
              <w:pStyle w:val="TAC"/>
            </w:pPr>
            <w:r w:rsidRPr="0001701A">
              <w:t>1</w:t>
            </w:r>
          </w:p>
        </w:tc>
        <w:tc>
          <w:tcPr>
            <w:tcW w:w="848" w:type="dxa"/>
            <w:vAlign w:val="center"/>
          </w:tcPr>
          <w:p w14:paraId="33CFE1AD" w14:textId="77777777" w:rsidR="00975C97" w:rsidRPr="0001701A" w:rsidRDefault="00975C97" w:rsidP="003827A1">
            <w:pPr>
              <w:pStyle w:val="TAC"/>
            </w:pPr>
            <w:r w:rsidRPr="0001701A">
              <w:t>1</w:t>
            </w:r>
          </w:p>
        </w:tc>
        <w:tc>
          <w:tcPr>
            <w:tcW w:w="848" w:type="dxa"/>
            <w:vAlign w:val="center"/>
          </w:tcPr>
          <w:p w14:paraId="4911724E" w14:textId="77777777" w:rsidR="00975C97" w:rsidRPr="0001701A" w:rsidRDefault="00975C97" w:rsidP="003827A1">
            <w:pPr>
              <w:pStyle w:val="TAC"/>
            </w:pPr>
            <w:r w:rsidRPr="0001701A">
              <w:t>1</w:t>
            </w:r>
          </w:p>
        </w:tc>
        <w:tc>
          <w:tcPr>
            <w:tcW w:w="848" w:type="dxa"/>
            <w:vAlign w:val="center"/>
          </w:tcPr>
          <w:p w14:paraId="3D5AE69D" w14:textId="77777777" w:rsidR="00975C97" w:rsidRPr="0001701A" w:rsidRDefault="00975C97" w:rsidP="003827A1">
            <w:pPr>
              <w:pStyle w:val="TAC"/>
            </w:pPr>
            <w:r w:rsidRPr="0001701A">
              <w:t>1</w:t>
            </w:r>
          </w:p>
        </w:tc>
        <w:tc>
          <w:tcPr>
            <w:tcW w:w="848" w:type="dxa"/>
            <w:vAlign w:val="center"/>
          </w:tcPr>
          <w:p w14:paraId="634DEB6D" w14:textId="77777777" w:rsidR="00975C97" w:rsidRPr="0001701A" w:rsidRDefault="00975C97" w:rsidP="003827A1">
            <w:pPr>
              <w:pStyle w:val="TAC"/>
            </w:pPr>
            <w:r w:rsidRPr="0001701A">
              <w:t>1</w:t>
            </w:r>
          </w:p>
        </w:tc>
        <w:tc>
          <w:tcPr>
            <w:tcW w:w="848" w:type="dxa"/>
            <w:vAlign w:val="center"/>
          </w:tcPr>
          <w:p w14:paraId="3F4D9EFF" w14:textId="77777777" w:rsidR="00975C97" w:rsidRPr="0001701A" w:rsidRDefault="00975C97" w:rsidP="003827A1">
            <w:pPr>
              <w:pStyle w:val="TAC"/>
            </w:pPr>
            <w:r w:rsidRPr="0001701A">
              <w:t>1</w:t>
            </w:r>
          </w:p>
        </w:tc>
        <w:tc>
          <w:tcPr>
            <w:tcW w:w="848" w:type="dxa"/>
            <w:vAlign w:val="center"/>
          </w:tcPr>
          <w:p w14:paraId="1FD973C8" w14:textId="77777777" w:rsidR="00975C97" w:rsidRPr="0001701A" w:rsidRDefault="00975C97" w:rsidP="003827A1">
            <w:pPr>
              <w:pStyle w:val="TAC"/>
            </w:pPr>
            <w:r w:rsidRPr="0001701A">
              <w:t>1</w:t>
            </w:r>
          </w:p>
        </w:tc>
        <w:tc>
          <w:tcPr>
            <w:tcW w:w="848" w:type="dxa"/>
            <w:vAlign w:val="center"/>
          </w:tcPr>
          <w:p w14:paraId="743B7CA5" w14:textId="77777777" w:rsidR="00975C97" w:rsidRPr="0001701A" w:rsidRDefault="00975C97" w:rsidP="003827A1">
            <w:pPr>
              <w:pStyle w:val="TAC"/>
            </w:pPr>
            <w:r w:rsidRPr="0001701A">
              <w:t>1</w:t>
            </w:r>
          </w:p>
        </w:tc>
        <w:tc>
          <w:tcPr>
            <w:tcW w:w="848" w:type="dxa"/>
            <w:vAlign w:val="center"/>
          </w:tcPr>
          <w:p w14:paraId="2929C09A" w14:textId="77777777" w:rsidR="00975C97" w:rsidRPr="0001701A" w:rsidRDefault="00975C97" w:rsidP="003827A1">
            <w:pPr>
              <w:pStyle w:val="TAC"/>
            </w:pPr>
            <w:r w:rsidRPr="0001701A">
              <w:t>1</w:t>
            </w:r>
          </w:p>
        </w:tc>
        <w:tc>
          <w:tcPr>
            <w:tcW w:w="849" w:type="dxa"/>
            <w:vAlign w:val="center"/>
          </w:tcPr>
          <w:p w14:paraId="41CE94C2" w14:textId="77777777" w:rsidR="00975C97" w:rsidRPr="0001701A" w:rsidRDefault="00975C97" w:rsidP="003827A1">
            <w:pPr>
              <w:pStyle w:val="TAC"/>
            </w:pPr>
            <w:r w:rsidRPr="0001701A">
              <w:t>1</w:t>
            </w:r>
          </w:p>
        </w:tc>
      </w:tr>
      <w:tr w:rsidR="00975C97" w:rsidRPr="0001701A" w14:paraId="1010C50D" w14:textId="77777777" w:rsidTr="003827A1">
        <w:trPr>
          <w:jc w:val="center"/>
        </w:trPr>
        <w:tc>
          <w:tcPr>
            <w:tcW w:w="3690" w:type="dxa"/>
          </w:tcPr>
          <w:p w14:paraId="4D813D35" w14:textId="77777777" w:rsidR="00975C97" w:rsidRPr="0001701A" w:rsidRDefault="00975C97" w:rsidP="003827A1">
            <w:pPr>
              <w:pStyle w:val="TAL"/>
            </w:pPr>
            <w:r w:rsidRPr="0001701A">
              <w:t>Number of Code Blocks per Slot</w:t>
            </w:r>
          </w:p>
        </w:tc>
        <w:tc>
          <w:tcPr>
            <w:tcW w:w="1093" w:type="dxa"/>
            <w:vAlign w:val="center"/>
          </w:tcPr>
          <w:p w14:paraId="721604CD" w14:textId="77777777" w:rsidR="00975C97" w:rsidRPr="0001701A" w:rsidRDefault="00975C97" w:rsidP="003827A1">
            <w:pPr>
              <w:pStyle w:val="TAC"/>
            </w:pPr>
          </w:p>
        </w:tc>
        <w:tc>
          <w:tcPr>
            <w:tcW w:w="848" w:type="dxa"/>
            <w:vAlign w:val="center"/>
          </w:tcPr>
          <w:p w14:paraId="51C3118D" w14:textId="77777777" w:rsidR="00975C97" w:rsidRPr="0001701A" w:rsidRDefault="00975C97" w:rsidP="003827A1">
            <w:pPr>
              <w:pStyle w:val="TAC"/>
            </w:pPr>
          </w:p>
        </w:tc>
        <w:tc>
          <w:tcPr>
            <w:tcW w:w="848" w:type="dxa"/>
            <w:vAlign w:val="center"/>
          </w:tcPr>
          <w:p w14:paraId="43852969" w14:textId="77777777" w:rsidR="00975C97" w:rsidRPr="0001701A" w:rsidRDefault="00975C97" w:rsidP="003827A1">
            <w:pPr>
              <w:pStyle w:val="TAC"/>
            </w:pPr>
          </w:p>
        </w:tc>
        <w:tc>
          <w:tcPr>
            <w:tcW w:w="848" w:type="dxa"/>
            <w:vAlign w:val="center"/>
          </w:tcPr>
          <w:p w14:paraId="66927D28" w14:textId="77777777" w:rsidR="00975C97" w:rsidRPr="0001701A" w:rsidRDefault="00975C97" w:rsidP="003827A1">
            <w:pPr>
              <w:pStyle w:val="TAC"/>
            </w:pPr>
          </w:p>
        </w:tc>
        <w:tc>
          <w:tcPr>
            <w:tcW w:w="848" w:type="dxa"/>
            <w:vAlign w:val="center"/>
          </w:tcPr>
          <w:p w14:paraId="1CD84379" w14:textId="77777777" w:rsidR="00975C97" w:rsidRPr="0001701A" w:rsidRDefault="00975C97" w:rsidP="003827A1">
            <w:pPr>
              <w:pStyle w:val="TAC"/>
            </w:pPr>
          </w:p>
        </w:tc>
        <w:tc>
          <w:tcPr>
            <w:tcW w:w="848" w:type="dxa"/>
            <w:vAlign w:val="center"/>
          </w:tcPr>
          <w:p w14:paraId="2FA12790" w14:textId="77777777" w:rsidR="00975C97" w:rsidRPr="0001701A" w:rsidRDefault="00975C97" w:rsidP="003827A1">
            <w:pPr>
              <w:pStyle w:val="TAC"/>
            </w:pPr>
          </w:p>
        </w:tc>
        <w:tc>
          <w:tcPr>
            <w:tcW w:w="848" w:type="dxa"/>
            <w:vAlign w:val="center"/>
          </w:tcPr>
          <w:p w14:paraId="54779867" w14:textId="77777777" w:rsidR="00975C97" w:rsidRPr="0001701A" w:rsidRDefault="00975C97" w:rsidP="003827A1">
            <w:pPr>
              <w:pStyle w:val="TAC"/>
            </w:pPr>
          </w:p>
        </w:tc>
        <w:tc>
          <w:tcPr>
            <w:tcW w:w="848" w:type="dxa"/>
            <w:vAlign w:val="center"/>
          </w:tcPr>
          <w:p w14:paraId="0B1E8023" w14:textId="77777777" w:rsidR="00975C97" w:rsidRPr="0001701A" w:rsidRDefault="00975C97" w:rsidP="003827A1">
            <w:pPr>
              <w:pStyle w:val="TAC"/>
            </w:pPr>
          </w:p>
        </w:tc>
        <w:tc>
          <w:tcPr>
            <w:tcW w:w="848" w:type="dxa"/>
            <w:vAlign w:val="center"/>
          </w:tcPr>
          <w:p w14:paraId="2C267497" w14:textId="77777777" w:rsidR="00975C97" w:rsidRPr="0001701A" w:rsidRDefault="00975C97" w:rsidP="003827A1">
            <w:pPr>
              <w:pStyle w:val="TAC"/>
            </w:pPr>
          </w:p>
        </w:tc>
        <w:tc>
          <w:tcPr>
            <w:tcW w:w="848" w:type="dxa"/>
            <w:vAlign w:val="center"/>
          </w:tcPr>
          <w:p w14:paraId="5A538F55" w14:textId="77777777" w:rsidR="00975C97" w:rsidRPr="0001701A" w:rsidRDefault="00975C97" w:rsidP="003827A1">
            <w:pPr>
              <w:pStyle w:val="TAC"/>
            </w:pPr>
          </w:p>
        </w:tc>
        <w:tc>
          <w:tcPr>
            <w:tcW w:w="849" w:type="dxa"/>
            <w:vAlign w:val="center"/>
          </w:tcPr>
          <w:p w14:paraId="52AE9ED9" w14:textId="77777777" w:rsidR="00975C97" w:rsidRPr="0001701A" w:rsidRDefault="00975C97" w:rsidP="003827A1">
            <w:pPr>
              <w:pStyle w:val="TAC"/>
            </w:pPr>
          </w:p>
        </w:tc>
      </w:tr>
      <w:tr w:rsidR="00975C97" w:rsidRPr="0001701A" w14:paraId="4806BBCD" w14:textId="77777777" w:rsidTr="003827A1">
        <w:trPr>
          <w:jc w:val="center"/>
        </w:trPr>
        <w:tc>
          <w:tcPr>
            <w:tcW w:w="3690" w:type="dxa"/>
          </w:tcPr>
          <w:p w14:paraId="6E642B82" w14:textId="77777777" w:rsidR="00975C97" w:rsidRPr="0001701A" w:rsidRDefault="00975C97" w:rsidP="003827A1">
            <w:pPr>
              <w:pStyle w:val="TAL"/>
            </w:pPr>
            <w:r w:rsidRPr="0001701A">
              <w:t xml:space="preserve">  For Slots 0,1,2,3 and Slot i, if mod(i, 20) = {14, 15, 16, 17, 18, 19} for i from {0,…,39}</w:t>
            </w:r>
          </w:p>
        </w:tc>
        <w:tc>
          <w:tcPr>
            <w:tcW w:w="1093" w:type="dxa"/>
            <w:vAlign w:val="center"/>
          </w:tcPr>
          <w:p w14:paraId="13E60561" w14:textId="77777777" w:rsidR="00975C97" w:rsidRPr="0001701A" w:rsidRDefault="00975C97" w:rsidP="003827A1">
            <w:pPr>
              <w:pStyle w:val="TAC"/>
            </w:pPr>
            <w:r w:rsidRPr="0001701A">
              <w:t>CBs</w:t>
            </w:r>
          </w:p>
        </w:tc>
        <w:tc>
          <w:tcPr>
            <w:tcW w:w="848" w:type="dxa"/>
            <w:vAlign w:val="center"/>
          </w:tcPr>
          <w:p w14:paraId="7A69041F" w14:textId="77777777" w:rsidR="00975C97" w:rsidRPr="0001701A" w:rsidRDefault="00975C97" w:rsidP="003827A1">
            <w:pPr>
              <w:pStyle w:val="TAC"/>
            </w:pPr>
            <w:r w:rsidRPr="0001701A">
              <w:t>N/A</w:t>
            </w:r>
          </w:p>
        </w:tc>
        <w:tc>
          <w:tcPr>
            <w:tcW w:w="848" w:type="dxa"/>
            <w:vAlign w:val="center"/>
          </w:tcPr>
          <w:p w14:paraId="29D007B5" w14:textId="77777777" w:rsidR="00975C97" w:rsidRPr="0001701A" w:rsidRDefault="00975C97" w:rsidP="003827A1">
            <w:pPr>
              <w:pStyle w:val="TAC"/>
            </w:pPr>
            <w:r w:rsidRPr="0001701A">
              <w:t>N/A</w:t>
            </w:r>
          </w:p>
        </w:tc>
        <w:tc>
          <w:tcPr>
            <w:tcW w:w="848" w:type="dxa"/>
            <w:vAlign w:val="center"/>
          </w:tcPr>
          <w:p w14:paraId="2CC47AB4" w14:textId="77777777" w:rsidR="00975C97" w:rsidRPr="0001701A" w:rsidRDefault="00975C97" w:rsidP="003827A1">
            <w:pPr>
              <w:pStyle w:val="TAC"/>
            </w:pPr>
            <w:r w:rsidRPr="0001701A">
              <w:t>N/A</w:t>
            </w:r>
          </w:p>
        </w:tc>
        <w:tc>
          <w:tcPr>
            <w:tcW w:w="848" w:type="dxa"/>
            <w:vAlign w:val="center"/>
          </w:tcPr>
          <w:p w14:paraId="08A41DF7" w14:textId="77777777" w:rsidR="00975C97" w:rsidRPr="0001701A" w:rsidRDefault="00975C97" w:rsidP="003827A1">
            <w:pPr>
              <w:pStyle w:val="TAC"/>
            </w:pPr>
            <w:r w:rsidRPr="0001701A">
              <w:t>N/A</w:t>
            </w:r>
          </w:p>
        </w:tc>
        <w:tc>
          <w:tcPr>
            <w:tcW w:w="848" w:type="dxa"/>
            <w:vAlign w:val="center"/>
          </w:tcPr>
          <w:p w14:paraId="1B1E46A7" w14:textId="77777777" w:rsidR="00975C97" w:rsidRPr="0001701A" w:rsidRDefault="00975C97" w:rsidP="003827A1">
            <w:pPr>
              <w:pStyle w:val="TAC"/>
            </w:pPr>
            <w:r w:rsidRPr="0001701A">
              <w:t>N/A</w:t>
            </w:r>
          </w:p>
        </w:tc>
        <w:tc>
          <w:tcPr>
            <w:tcW w:w="848" w:type="dxa"/>
            <w:vAlign w:val="center"/>
          </w:tcPr>
          <w:p w14:paraId="738937CD" w14:textId="77777777" w:rsidR="00975C97" w:rsidRPr="0001701A" w:rsidRDefault="00975C97" w:rsidP="003827A1">
            <w:pPr>
              <w:pStyle w:val="TAC"/>
            </w:pPr>
            <w:r w:rsidRPr="0001701A">
              <w:t>N/A</w:t>
            </w:r>
          </w:p>
        </w:tc>
        <w:tc>
          <w:tcPr>
            <w:tcW w:w="848" w:type="dxa"/>
            <w:vAlign w:val="center"/>
          </w:tcPr>
          <w:p w14:paraId="722EAA15" w14:textId="77777777" w:rsidR="00975C97" w:rsidRPr="0001701A" w:rsidRDefault="00975C97" w:rsidP="003827A1">
            <w:pPr>
              <w:pStyle w:val="TAC"/>
            </w:pPr>
            <w:r w:rsidRPr="0001701A">
              <w:t>N/A</w:t>
            </w:r>
          </w:p>
        </w:tc>
        <w:tc>
          <w:tcPr>
            <w:tcW w:w="848" w:type="dxa"/>
            <w:vAlign w:val="center"/>
          </w:tcPr>
          <w:p w14:paraId="033FD627" w14:textId="77777777" w:rsidR="00975C97" w:rsidRPr="0001701A" w:rsidRDefault="00975C97" w:rsidP="003827A1">
            <w:pPr>
              <w:pStyle w:val="TAC"/>
            </w:pPr>
            <w:r w:rsidRPr="0001701A">
              <w:t>N/A</w:t>
            </w:r>
          </w:p>
        </w:tc>
        <w:tc>
          <w:tcPr>
            <w:tcW w:w="848" w:type="dxa"/>
            <w:vAlign w:val="center"/>
          </w:tcPr>
          <w:p w14:paraId="430746A6" w14:textId="77777777" w:rsidR="00975C97" w:rsidRPr="0001701A" w:rsidRDefault="00975C97" w:rsidP="003827A1">
            <w:pPr>
              <w:pStyle w:val="TAC"/>
            </w:pPr>
            <w:r w:rsidRPr="0001701A">
              <w:t>N/A</w:t>
            </w:r>
          </w:p>
        </w:tc>
        <w:tc>
          <w:tcPr>
            <w:tcW w:w="849" w:type="dxa"/>
            <w:vAlign w:val="center"/>
          </w:tcPr>
          <w:p w14:paraId="092E15CB" w14:textId="77777777" w:rsidR="00975C97" w:rsidRPr="0001701A" w:rsidRDefault="00975C97" w:rsidP="003827A1">
            <w:pPr>
              <w:pStyle w:val="TAC"/>
            </w:pPr>
            <w:r w:rsidRPr="0001701A">
              <w:t>N/A</w:t>
            </w:r>
          </w:p>
        </w:tc>
      </w:tr>
      <w:tr w:rsidR="00975C97" w:rsidRPr="0001701A" w14:paraId="72D2B5EB" w14:textId="77777777" w:rsidTr="003827A1">
        <w:trPr>
          <w:jc w:val="center"/>
        </w:trPr>
        <w:tc>
          <w:tcPr>
            <w:tcW w:w="3690" w:type="dxa"/>
          </w:tcPr>
          <w:p w14:paraId="455F8402" w14:textId="77777777" w:rsidR="00975C97" w:rsidRPr="0001701A" w:rsidRDefault="00975C97" w:rsidP="003827A1">
            <w:pPr>
              <w:pStyle w:val="TAL"/>
            </w:pPr>
            <w:r w:rsidRPr="0001701A">
              <w:t xml:space="preserve">  For Slot i, if mod(i, 5) = {0, …,13} for i from {4,…,39}</w:t>
            </w:r>
          </w:p>
        </w:tc>
        <w:tc>
          <w:tcPr>
            <w:tcW w:w="1093" w:type="dxa"/>
            <w:vAlign w:val="center"/>
          </w:tcPr>
          <w:p w14:paraId="7C582713" w14:textId="77777777" w:rsidR="00975C97" w:rsidRPr="0001701A" w:rsidRDefault="00975C97" w:rsidP="003827A1">
            <w:pPr>
              <w:pStyle w:val="TAC"/>
            </w:pPr>
            <w:r w:rsidRPr="0001701A">
              <w:t>CBs</w:t>
            </w:r>
          </w:p>
        </w:tc>
        <w:tc>
          <w:tcPr>
            <w:tcW w:w="848" w:type="dxa"/>
            <w:vAlign w:val="center"/>
          </w:tcPr>
          <w:p w14:paraId="5CE008C0" w14:textId="77777777" w:rsidR="00975C97" w:rsidRPr="0001701A" w:rsidRDefault="00975C97" w:rsidP="003827A1">
            <w:pPr>
              <w:pStyle w:val="TAC"/>
            </w:pPr>
            <w:r w:rsidRPr="0001701A">
              <w:t>1</w:t>
            </w:r>
          </w:p>
        </w:tc>
        <w:tc>
          <w:tcPr>
            <w:tcW w:w="848" w:type="dxa"/>
            <w:vAlign w:val="center"/>
          </w:tcPr>
          <w:p w14:paraId="19BC898A" w14:textId="77777777" w:rsidR="00975C97" w:rsidRPr="0001701A" w:rsidRDefault="00975C97" w:rsidP="003827A1">
            <w:pPr>
              <w:pStyle w:val="TAC"/>
            </w:pPr>
            <w:r w:rsidRPr="0001701A">
              <w:t>2</w:t>
            </w:r>
          </w:p>
        </w:tc>
        <w:tc>
          <w:tcPr>
            <w:tcW w:w="848" w:type="dxa"/>
            <w:vAlign w:val="center"/>
          </w:tcPr>
          <w:p w14:paraId="70F53A2A" w14:textId="77777777" w:rsidR="00975C97" w:rsidRPr="0001701A" w:rsidRDefault="00975C97" w:rsidP="003827A1">
            <w:pPr>
              <w:pStyle w:val="TAC"/>
            </w:pPr>
            <w:r w:rsidRPr="0001701A">
              <w:t>2</w:t>
            </w:r>
          </w:p>
        </w:tc>
        <w:tc>
          <w:tcPr>
            <w:tcW w:w="848" w:type="dxa"/>
            <w:vAlign w:val="center"/>
          </w:tcPr>
          <w:p w14:paraId="0AC53E98" w14:textId="77777777" w:rsidR="00975C97" w:rsidRPr="0001701A" w:rsidRDefault="00975C97" w:rsidP="003827A1">
            <w:pPr>
              <w:pStyle w:val="TAC"/>
            </w:pPr>
            <w:r w:rsidRPr="0001701A">
              <w:t>2</w:t>
            </w:r>
          </w:p>
        </w:tc>
        <w:tc>
          <w:tcPr>
            <w:tcW w:w="848" w:type="dxa"/>
            <w:vAlign w:val="center"/>
          </w:tcPr>
          <w:p w14:paraId="4BFEFEE5" w14:textId="77777777" w:rsidR="00975C97" w:rsidRPr="0001701A" w:rsidRDefault="00975C97" w:rsidP="003827A1">
            <w:pPr>
              <w:pStyle w:val="TAC"/>
            </w:pPr>
            <w:r w:rsidRPr="0001701A">
              <w:t>3</w:t>
            </w:r>
          </w:p>
        </w:tc>
        <w:tc>
          <w:tcPr>
            <w:tcW w:w="848" w:type="dxa"/>
            <w:vAlign w:val="center"/>
          </w:tcPr>
          <w:p w14:paraId="10858171" w14:textId="77777777" w:rsidR="00975C97" w:rsidRPr="0001701A" w:rsidRDefault="00975C97" w:rsidP="003827A1">
            <w:pPr>
              <w:pStyle w:val="TAC"/>
            </w:pPr>
            <w:r w:rsidRPr="0001701A">
              <w:t>3</w:t>
            </w:r>
          </w:p>
        </w:tc>
        <w:tc>
          <w:tcPr>
            <w:tcW w:w="848" w:type="dxa"/>
            <w:vAlign w:val="center"/>
          </w:tcPr>
          <w:p w14:paraId="6CC39541" w14:textId="77777777" w:rsidR="00975C97" w:rsidRPr="0001701A" w:rsidRDefault="00975C97" w:rsidP="003827A1">
            <w:pPr>
              <w:pStyle w:val="TAC"/>
            </w:pPr>
            <w:r w:rsidRPr="0001701A">
              <w:t>4</w:t>
            </w:r>
          </w:p>
        </w:tc>
        <w:tc>
          <w:tcPr>
            <w:tcW w:w="848" w:type="dxa"/>
            <w:vAlign w:val="center"/>
          </w:tcPr>
          <w:p w14:paraId="2641CA36" w14:textId="77777777" w:rsidR="00975C97" w:rsidRPr="0001701A" w:rsidRDefault="00975C97" w:rsidP="003827A1">
            <w:pPr>
              <w:pStyle w:val="TAC"/>
            </w:pPr>
            <w:r w:rsidRPr="0001701A">
              <w:t>5</w:t>
            </w:r>
          </w:p>
        </w:tc>
        <w:tc>
          <w:tcPr>
            <w:tcW w:w="848" w:type="dxa"/>
            <w:vAlign w:val="center"/>
          </w:tcPr>
          <w:p w14:paraId="44F74D2A" w14:textId="77777777" w:rsidR="00975C97" w:rsidRPr="0001701A" w:rsidRDefault="00975C97" w:rsidP="003827A1">
            <w:pPr>
              <w:pStyle w:val="TAC"/>
            </w:pPr>
            <w:r w:rsidRPr="0001701A">
              <w:t>7</w:t>
            </w:r>
          </w:p>
        </w:tc>
        <w:tc>
          <w:tcPr>
            <w:tcW w:w="849" w:type="dxa"/>
            <w:vAlign w:val="center"/>
          </w:tcPr>
          <w:p w14:paraId="5E580C0A" w14:textId="77777777" w:rsidR="00975C97" w:rsidRPr="0001701A" w:rsidRDefault="00975C97" w:rsidP="003827A1">
            <w:pPr>
              <w:pStyle w:val="TAC"/>
            </w:pPr>
            <w:r w:rsidRPr="0001701A">
              <w:t>8</w:t>
            </w:r>
          </w:p>
        </w:tc>
      </w:tr>
      <w:tr w:rsidR="00975C97" w:rsidRPr="0001701A" w14:paraId="71EE537D" w14:textId="77777777" w:rsidTr="003827A1">
        <w:trPr>
          <w:jc w:val="center"/>
        </w:trPr>
        <w:tc>
          <w:tcPr>
            <w:tcW w:w="3690" w:type="dxa"/>
          </w:tcPr>
          <w:p w14:paraId="1899F3DB" w14:textId="77777777" w:rsidR="00975C97" w:rsidRPr="0001701A" w:rsidRDefault="00975C97" w:rsidP="003827A1">
            <w:pPr>
              <w:pStyle w:val="TAL"/>
            </w:pPr>
            <w:r w:rsidRPr="0001701A">
              <w:t>Binary Channel Bits per Slot</w:t>
            </w:r>
          </w:p>
        </w:tc>
        <w:tc>
          <w:tcPr>
            <w:tcW w:w="1093" w:type="dxa"/>
            <w:vAlign w:val="center"/>
          </w:tcPr>
          <w:p w14:paraId="652CD938" w14:textId="77777777" w:rsidR="00975C97" w:rsidRPr="0001701A" w:rsidRDefault="00975C97" w:rsidP="003827A1">
            <w:pPr>
              <w:pStyle w:val="TAC"/>
            </w:pPr>
          </w:p>
        </w:tc>
        <w:tc>
          <w:tcPr>
            <w:tcW w:w="848" w:type="dxa"/>
            <w:vAlign w:val="center"/>
          </w:tcPr>
          <w:p w14:paraId="0496302F" w14:textId="77777777" w:rsidR="00975C97" w:rsidRPr="0001701A" w:rsidRDefault="00975C97" w:rsidP="003827A1">
            <w:pPr>
              <w:pStyle w:val="TAC"/>
            </w:pPr>
          </w:p>
        </w:tc>
        <w:tc>
          <w:tcPr>
            <w:tcW w:w="848" w:type="dxa"/>
            <w:vAlign w:val="center"/>
          </w:tcPr>
          <w:p w14:paraId="10C331B3" w14:textId="77777777" w:rsidR="00975C97" w:rsidRPr="0001701A" w:rsidRDefault="00975C97" w:rsidP="003827A1">
            <w:pPr>
              <w:pStyle w:val="TAC"/>
            </w:pPr>
          </w:p>
        </w:tc>
        <w:tc>
          <w:tcPr>
            <w:tcW w:w="848" w:type="dxa"/>
            <w:vAlign w:val="center"/>
          </w:tcPr>
          <w:p w14:paraId="2B566377" w14:textId="77777777" w:rsidR="00975C97" w:rsidRPr="0001701A" w:rsidRDefault="00975C97" w:rsidP="003827A1">
            <w:pPr>
              <w:pStyle w:val="TAC"/>
            </w:pPr>
          </w:p>
        </w:tc>
        <w:tc>
          <w:tcPr>
            <w:tcW w:w="848" w:type="dxa"/>
            <w:vAlign w:val="center"/>
          </w:tcPr>
          <w:p w14:paraId="2C3291FE" w14:textId="77777777" w:rsidR="00975C97" w:rsidRPr="0001701A" w:rsidRDefault="00975C97" w:rsidP="003827A1">
            <w:pPr>
              <w:pStyle w:val="TAC"/>
            </w:pPr>
          </w:p>
        </w:tc>
        <w:tc>
          <w:tcPr>
            <w:tcW w:w="848" w:type="dxa"/>
            <w:vAlign w:val="center"/>
          </w:tcPr>
          <w:p w14:paraId="2B1774DF" w14:textId="77777777" w:rsidR="00975C97" w:rsidRPr="0001701A" w:rsidRDefault="00975C97" w:rsidP="003827A1">
            <w:pPr>
              <w:pStyle w:val="TAC"/>
            </w:pPr>
          </w:p>
        </w:tc>
        <w:tc>
          <w:tcPr>
            <w:tcW w:w="848" w:type="dxa"/>
            <w:vAlign w:val="center"/>
          </w:tcPr>
          <w:p w14:paraId="3DEB604F" w14:textId="77777777" w:rsidR="00975C97" w:rsidRPr="0001701A" w:rsidRDefault="00975C97" w:rsidP="003827A1">
            <w:pPr>
              <w:pStyle w:val="TAC"/>
            </w:pPr>
          </w:p>
        </w:tc>
        <w:tc>
          <w:tcPr>
            <w:tcW w:w="848" w:type="dxa"/>
            <w:vAlign w:val="center"/>
          </w:tcPr>
          <w:p w14:paraId="09DA939D" w14:textId="77777777" w:rsidR="00975C97" w:rsidRPr="0001701A" w:rsidRDefault="00975C97" w:rsidP="003827A1">
            <w:pPr>
              <w:pStyle w:val="TAC"/>
            </w:pPr>
          </w:p>
        </w:tc>
        <w:tc>
          <w:tcPr>
            <w:tcW w:w="848" w:type="dxa"/>
            <w:vAlign w:val="center"/>
          </w:tcPr>
          <w:p w14:paraId="215DAA81" w14:textId="77777777" w:rsidR="00975C97" w:rsidRPr="0001701A" w:rsidRDefault="00975C97" w:rsidP="003827A1">
            <w:pPr>
              <w:pStyle w:val="TAC"/>
            </w:pPr>
          </w:p>
        </w:tc>
        <w:tc>
          <w:tcPr>
            <w:tcW w:w="848" w:type="dxa"/>
            <w:vAlign w:val="center"/>
          </w:tcPr>
          <w:p w14:paraId="2162E0BF" w14:textId="77777777" w:rsidR="00975C97" w:rsidRPr="0001701A" w:rsidRDefault="00975C97" w:rsidP="003827A1">
            <w:pPr>
              <w:pStyle w:val="TAC"/>
            </w:pPr>
          </w:p>
        </w:tc>
        <w:tc>
          <w:tcPr>
            <w:tcW w:w="849" w:type="dxa"/>
            <w:vAlign w:val="center"/>
          </w:tcPr>
          <w:p w14:paraId="6954B69B" w14:textId="77777777" w:rsidR="00975C97" w:rsidRPr="0001701A" w:rsidRDefault="00975C97" w:rsidP="003827A1">
            <w:pPr>
              <w:pStyle w:val="TAC"/>
            </w:pPr>
          </w:p>
        </w:tc>
      </w:tr>
      <w:tr w:rsidR="00975C97" w:rsidRPr="0001701A" w14:paraId="0818F2B1" w14:textId="77777777" w:rsidTr="003827A1">
        <w:trPr>
          <w:jc w:val="center"/>
        </w:trPr>
        <w:tc>
          <w:tcPr>
            <w:tcW w:w="3690" w:type="dxa"/>
          </w:tcPr>
          <w:p w14:paraId="5F05D3ED" w14:textId="77777777" w:rsidR="00975C97" w:rsidRPr="0001701A" w:rsidRDefault="00975C97" w:rsidP="003827A1">
            <w:pPr>
              <w:pStyle w:val="TAL"/>
            </w:pPr>
            <w:r w:rsidRPr="0001701A">
              <w:t xml:space="preserve">  For Slots 0,1,2,3 and Slot i, if mod(i, 20) = {14, 15, 16, 17, 18, 19} for i from {0,…,39}</w:t>
            </w:r>
          </w:p>
        </w:tc>
        <w:tc>
          <w:tcPr>
            <w:tcW w:w="1093" w:type="dxa"/>
            <w:vAlign w:val="center"/>
          </w:tcPr>
          <w:p w14:paraId="7DA00C20" w14:textId="77777777" w:rsidR="00975C97" w:rsidRPr="0001701A" w:rsidRDefault="00975C97" w:rsidP="003827A1">
            <w:pPr>
              <w:pStyle w:val="TAC"/>
            </w:pPr>
            <w:r w:rsidRPr="0001701A">
              <w:t>Bits</w:t>
            </w:r>
          </w:p>
        </w:tc>
        <w:tc>
          <w:tcPr>
            <w:tcW w:w="848" w:type="dxa"/>
            <w:vAlign w:val="center"/>
          </w:tcPr>
          <w:p w14:paraId="7FFE3071" w14:textId="77777777" w:rsidR="00975C97" w:rsidRPr="0001701A" w:rsidRDefault="00975C97" w:rsidP="003827A1">
            <w:pPr>
              <w:pStyle w:val="TAC"/>
            </w:pPr>
            <w:r w:rsidRPr="0001701A">
              <w:t>N/A</w:t>
            </w:r>
          </w:p>
        </w:tc>
        <w:tc>
          <w:tcPr>
            <w:tcW w:w="848" w:type="dxa"/>
            <w:vAlign w:val="center"/>
          </w:tcPr>
          <w:p w14:paraId="559552F7" w14:textId="77777777" w:rsidR="00975C97" w:rsidRPr="0001701A" w:rsidRDefault="00975C97" w:rsidP="003827A1">
            <w:pPr>
              <w:pStyle w:val="TAC"/>
            </w:pPr>
            <w:r w:rsidRPr="0001701A">
              <w:t>N/A</w:t>
            </w:r>
          </w:p>
        </w:tc>
        <w:tc>
          <w:tcPr>
            <w:tcW w:w="848" w:type="dxa"/>
            <w:vAlign w:val="center"/>
          </w:tcPr>
          <w:p w14:paraId="5C9CA791" w14:textId="77777777" w:rsidR="00975C97" w:rsidRPr="0001701A" w:rsidRDefault="00975C97" w:rsidP="003827A1">
            <w:pPr>
              <w:pStyle w:val="TAC"/>
            </w:pPr>
            <w:r w:rsidRPr="0001701A">
              <w:t>N/A</w:t>
            </w:r>
          </w:p>
        </w:tc>
        <w:tc>
          <w:tcPr>
            <w:tcW w:w="848" w:type="dxa"/>
            <w:vAlign w:val="center"/>
          </w:tcPr>
          <w:p w14:paraId="00D55DB7" w14:textId="77777777" w:rsidR="00975C97" w:rsidRPr="0001701A" w:rsidRDefault="00975C97" w:rsidP="003827A1">
            <w:pPr>
              <w:pStyle w:val="TAC"/>
            </w:pPr>
            <w:r w:rsidRPr="0001701A">
              <w:t>N/A</w:t>
            </w:r>
          </w:p>
        </w:tc>
        <w:tc>
          <w:tcPr>
            <w:tcW w:w="848" w:type="dxa"/>
            <w:vAlign w:val="center"/>
          </w:tcPr>
          <w:p w14:paraId="1478E882" w14:textId="77777777" w:rsidR="00975C97" w:rsidRPr="0001701A" w:rsidRDefault="00975C97" w:rsidP="003827A1">
            <w:pPr>
              <w:pStyle w:val="TAC"/>
            </w:pPr>
            <w:r w:rsidRPr="0001701A">
              <w:t>N/A</w:t>
            </w:r>
          </w:p>
        </w:tc>
        <w:tc>
          <w:tcPr>
            <w:tcW w:w="848" w:type="dxa"/>
            <w:vAlign w:val="center"/>
          </w:tcPr>
          <w:p w14:paraId="7D7C9173" w14:textId="77777777" w:rsidR="00975C97" w:rsidRPr="0001701A" w:rsidRDefault="00975C97" w:rsidP="003827A1">
            <w:pPr>
              <w:pStyle w:val="TAC"/>
            </w:pPr>
            <w:r w:rsidRPr="0001701A">
              <w:t>N/A</w:t>
            </w:r>
          </w:p>
        </w:tc>
        <w:tc>
          <w:tcPr>
            <w:tcW w:w="848" w:type="dxa"/>
            <w:vAlign w:val="center"/>
          </w:tcPr>
          <w:p w14:paraId="2EE4E665" w14:textId="77777777" w:rsidR="00975C97" w:rsidRPr="0001701A" w:rsidRDefault="00975C97" w:rsidP="003827A1">
            <w:pPr>
              <w:pStyle w:val="TAC"/>
            </w:pPr>
            <w:r w:rsidRPr="0001701A">
              <w:t>N/A</w:t>
            </w:r>
          </w:p>
        </w:tc>
        <w:tc>
          <w:tcPr>
            <w:tcW w:w="848" w:type="dxa"/>
            <w:vAlign w:val="center"/>
          </w:tcPr>
          <w:p w14:paraId="1E678B6F" w14:textId="77777777" w:rsidR="00975C97" w:rsidRPr="0001701A" w:rsidRDefault="00975C97" w:rsidP="003827A1">
            <w:pPr>
              <w:pStyle w:val="TAC"/>
            </w:pPr>
            <w:r w:rsidRPr="0001701A">
              <w:t>N/A</w:t>
            </w:r>
          </w:p>
        </w:tc>
        <w:tc>
          <w:tcPr>
            <w:tcW w:w="848" w:type="dxa"/>
            <w:vAlign w:val="center"/>
          </w:tcPr>
          <w:p w14:paraId="055CD388" w14:textId="77777777" w:rsidR="00975C97" w:rsidRPr="0001701A" w:rsidRDefault="00975C97" w:rsidP="003827A1">
            <w:pPr>
              <w:pStyle w:val="TAC"/>
            </w:pPr>
            <w:r w:rsidRPr="0001701A">
              <w:t>N/A</w:t>
            </w:r>
          </w:p>
        </w:tc>
        <w:tc>
          <w:tcPr>
            <w:tcW w:w="849" w:type="dxa"/>
            <w:vAlign w:val="center"/>
          </w:tcPr>
          <w:p w14:paraId="552BB058" w14:textId="77777777" w:rsidR="00975C97" w:rsidRPr="0001701A" w:rsidRDefault="00975C97" w:rsidP="003827A1">
            <w:pPr>
              <w:pStyle w:val="TAC"/>
            </w:pPr>
            <w:r w:rsidRPr="0001701A">
              <w:t>N/A</w:t>
            </w:r>
          </w:p>
        </w:tc>
      </w:tr>
      <w:tr w:rsidR="00975C97" w:rsidRPr="0001701A" w14:paraId="63C270B1" w14:textId="77777777" w:rsidTr="003827A1">
        <w:trPr>
          <w:jc w:val="center"/>
        </w:trPr>
        <w:tc>
          <w:tcPr>
            <w:tcW w:w="3690" w:type="dxa"/>
          </w:tcPr>
          <w:p w14:paraId="40233828" w14:textId="4A0D5803" w:rsidR="00975C97" w:rsidRPr="0001701A" w:rsidRDefault="00975C97" w:rsidP="003827A1">
            <w:pPr>
              <w:pStyle w:val="TAL"/>
            </w:pPr>
            <w:r w:rsidRPr="0001701A">
              <w:t xml:space="preserve">  For Slot i, if mod(i, </w:t>
            </w:r>
            <w:r w:rsidR="00956A30" w:rsidRPr="0001701A">
              <w:t>20</w:t>
            </w:r>
            <w:r w:rsidRPr="0001701A">
              <w:t>) = {0, …,13} for i from {4,…,39}</w:t>
            </w:r>
          </w:p>
        </w:tc>
        <w:tc>
          <w:tcPr>
            <w:tcW w:w="1093" w:type="dxa"/>
            <w:vAlign w:val="center"/>
          </w:tcPr>
          <w:p w14:paraId="222E37CA" w14:textId="77777777" w:rsidR="00975C97" w:rsidRPr="0001701A" w:rsidRDefault="00975C97" w:rsidP="003827A1">
            <w:pPr>
              <w:pStyle w:val="TAC"/>
            </w:pPr>
            <w:r w:rsidRPr="0001701A">
              <w:t>Bits</w:t>
            </w:r>
          </w:p>
        </w:tc>
        <w:tc>
          <w:tcPr>
            <w:tcW w:w="848" w:type="dxa"/>
            <w:vAlign w:val="center"/>
          </w:tcPr>
          <w:p w14:paraId="621F1161" w14:textId="77777777" w:rsidR="00975C97" w:rsidRPr="0001701A" w:rsidRDefault="00975C97" w:rsidP="003827A1">
            <w:pPr>
              <w:pStyle w:val="TAC"/>
            </w:pPr>
            <w:r w:rsidRPr="0001701A">
              <w:t>7128</w:t>
            </w:r>
          </w:p>
        </w:tc>
        <w:tc>
          <w:tcPr>
            <w:tcW w:w="848" w:type="dxa"/>
            <w:vAlign w:val="center"/>
          </w:tcPr>
          <w:p w14:paraId="5CEA9DA3" w14:textId="77777777" w:rsidR="00975C97" w:rsidRPr="0001701A" w:rsidRDefault="00975C97" w:rsidP="003827A1">
            <w:pPr>
              <w:pStyle w:val="TAC"/>
            </w:pPr>
            <w:r w:rsidRPr="0001701A">
              <w:t>11664</w:t>
            </w:r>
          </w:p>
        </w:tc>
        <w:tc>
          <w:tcPr>
            <w:tcW w:w="848" w:type="dxa"/>
            <w:vAlign w:val="center"/>
          </w:tcPr>
          <w:p w14:paraId="2FAE6988" w14:textId="77777777" w:rsidR="00975C97" w:rsidRPr="0001701A" w:rsidRDefault="00975C97" w:rsidP="003827A1">
            <w:pPr>
              <w:pStyle w:val="TAC"/>
            </w:pPr>
            <w:r w:rsidRPr="0001701A">
              <w:t>15552</w:t>
            </w:r>
          </w:p>
        </w:tc>
        <w:tc>
          <w:tcPr>
            <w:tcW w:w="848" w:type="dxa"/>
            <w:vAlign w:val="center"/>
          </w:tcPr>
          <w:p w14:paraId="51134EC9" w14:textId="77777777" w:rsidR="00975C97" w:rsidRPr="0001701A" w:rsidRDefault="00975C97" w:rsidP="003827A1">
            <w:pPr>
              <w:pStyle w:val="TAC"/>
            </w:pPr>
            <w:r w:rsidRPr="0001701A">
              <w:t>20088</w:t>
            </w:r>
          </w:p>
        </w:tc>
        <w:tc>
          <w:tcPr>
            <w:tcW w:w="848" w:type="dxa"/>
            <w:vAlign w:val="center"/>
          </w:tcPr>
          <w:p w14:paraId="6CC260B0" w14:textId="77777777" w:rsidR="00975C97" w:rsidRPr="0001701A" w:rsidRDefault="00975C97" w:rsidP="003827A1">
            <w:pPr>
              <w:pStyle w:val="TAC"/>
            </w:pPr>
            <w:r w:rsidRPr="0001701A">
              <w:t>24624</w:t>
            </w:r>
          </w:p>
        </w:tc>
        <w:tc>
          <w:tcPr>
            <w:tcW w:w="848" w:type="dxa"/>
            <w:vAlign w:val="center"/>
          </w:tcPr>
          <w:p w14:paraId="780440D0" w14:textId="77777777" w:rsidR="00975C97" w:rsidRPr="0001701A" w:rsidRDefault="00975C97" w:rsidP="003827A1">
            <w:pPr>
              <w:pStyle w:val="TAC"/>
            </w:pPr>
            <w:r w:rsidRPr="0001701A">
              <w:t>33048</w:t>
            </w:r>
          </w:p>
        </w:tc>
        <w:tc>
          <w:tcPr>
            <w:tcW w:w="848" w:type="dxa"/>
            <w:vAlign w:val="center"/>
          </w:tcPr>
          <w:p w14:paraId="56375596" w14:textId="77777777" w:rsidR="00975C97" w:rsidRPr="0001701A" w:rsidRDefault="00975C97" w:rsidP="003827A1">
            <w:pPr>
              <w:pStyle w:val="TAC"/>
            </w:pPr>
            <w:r w:rsidRPr="0001701A">
              <w:t>42120</w:t>
            </w:r>
          </w:p>
        </w:tc>
        <w:tc>
          <w:tcPr>
            <w:tcW w:w="848" w:type="dxa"/>
            <w:vAlign w:val="center"/>
          </w:tcPr>
          <w:p w14:paraId="23DB363B" w14:textId="77777777" w:rsidR="00975C97" w:rsidRPr="0001701A" w:rsidRDefault="00975C97" w:rsidP="003827A1">
            <w:pPr>
              <w:pStyle w:val="TAC"/>
            </w:pPr>
            <w:r w:rsidRPr="0001701A">
              <w:t>51192</w:t>
            </w:r>
          </w:p>
        </w:tc>
        <w:tc>
          <w:tcPr>
            <w:tcW w:w="848" w:type="dxa"/>
            <w:vAlign w:val="center"/>
          </w:tcPr>
          <w:p w14:paraId="2BBC4E00" w14:textId="77777777" w:rsidR="00975C97" w:rsidRPr="0001701A" w:rsidRDefault="00975C97" w:rsidP="003827A1">
            <w:pPr>
              <w:pStyle w:val="TAC"/>
            </w:pPr>
            <w:r w:rsidRPr="0001701A">
              <w:t>69336</w:t>
            </w:r>
          </w:p>
        </w:tc>
        <w:tc>
          <w:tcPr>
            <w:tcW w:w="849" w:type="dxa"/>
            <w:vAlign w:val="center"/>
          </w:tcPr>
          <w:p w14:paraId="7209244C" w14:textId="77777777" w:rsidR="00975C97" w:rsidRPr="0001701A" w:rsidRDefault="00975C97" w:rsidP="003827A1">
            <w:pPr>
              <w:pStyle w:val="TAC"/>
            </w:pPr>
            <w:r w:rsidRPr="0001701A">
              <w:t>87480</w:t>
            </w:r>
          </w:p>
        </w:tc>
      </w:tr>
      <w:tr w:rsidR="00975C97" w:rsidRPr="0001701A" w14:paraId="59B14F8A" w14:textId="77777777" w:rsidTr="003827A1">
        <w:trPr>
          <w:trHeight w:val="70"/>
          <w:jc w:val="center"/>
        </w:trPr>
        <w:tc>
          <w:tcPr>
            <w:tcW w:w="3690" w:type="dxa"/>
          </w:tcPr>
          <w:p w14:paraId="356A2485" w14:textId="77777777" w:rsidR="00975C97" w:rsidRPr="0001701A" w:rsidRDefault="00975C97" w:rsidP="003827A1">
            <w:pPr>
              <w:pStyle w:val="TAL"/>
            </w:pPr>
            <w:r w:rsidRPr="0001701A">
              <w:t>Max. Throughput averaged over 1 frame</w:t>
            </w:r>
          </w:p>
        </w:tc>
        <w:tc>
          <w:tcPr>
            <w:tcW w:w="1093" w:type="dxa"/>
            <w:vAlign w:val="center"/>
          </w:tcPr>
          <w:p w14:paraId="4407E393" w14:textId="77777777" w:rsidR="00975C97" w:rsidRPr="0001701A" w:rsidRDefault="00975C97" w:rsidP="003827A1">
            <w:pPr>
              <w:pStyle w:val="TAC"/>
            </w:pPr>
            <w:r w:rsidRPr="0001701A">
              <w:t>Mbps</w:t>
            </w:r>
          </w:p>
        </w:tc>
        <w:tc>
          <w:tcPr>
            <w:tcW w:w="848" w:type="dxa"/>
          </w:tcPr>
          <w:p w14:paraId="7DB24F65" w14:textId="77777777" w:rsidR="00975C97" w:rsidRPr="0001701A" w:rsidRDefault="00975C97" w:rsidP="003827A1">
            <w:pPr>
              <w:pStyle w:val="TAC"/>
            </w:pPr>
            <w:r w:rsidRPr="0001701A">
              <w:t>12.902</w:t>
            </w:r>
          </w:p>
        </w:tc>
        <w:tc>
          <w:tcPr>
            <w:tcW w:w="848" w:type="dxa"/>
          </w:tcPr>
          <w:p w14:paraId="3C9CE375" w14:textId="77777777" w:rsidR="00975C97" w:rsidRPr="0001701A" w:rsidRDefault="00975C97" w:rsidP="003827A1">
            <w:pPr>
              <w:pStyle w:val="TAC"/>
            </w:pPr>
            <w:r w:rsidRPr="0001701A">
              <w:t>20.909</w:t>
            </w:r>
          </w:p>
        </w:tc>
        <w:tc>
          <w:tcPr>
            <w:tcW w:w="848" w:type="dxa"/>
          </w:tcPr>
          <w:p w14:paraId="69CECC74" w14:textId="77777777" w:rsidR="00975C97" w:rsidRPr="0001701A" w:rsidRDefault="00975C97" w:rsidP="003827A1">
            <w:pPr>
              <w:pStyle w:val="TAC"/>
            </w:pPr>
            <w:r w:rsidRPr="0001701A">
              <w:t>28.282</w:t>
            </w:r>
          </w:p>
        </w:tc>
        <w:tc>
          <w:tcPr>
            <w:tcW w:w="848" w:type="dxa"/>
          </w:tcPr>
          <w:p w14:paraId="3D866CE3" w14:textId="77777777" w:rsidR="00975C97" w:rsidRPr="0001701A" w:rsidRDefault="00975C97" w:rsidP="003827A1">
            <w:pPr>
              <w:pStyle w:val="TAC"/>
            </w:pPr>
            <w:r w:rsidRPr="0001701A">
              <w:t>36.269</w:t>
            </w:r>
          </w:p>
        </w:tc>
        <w:tc>
          <w:tcPr>
            <w:tcW w:w="848" w:type="dxa"/>
          </w:tcPr>
          <w:p w14:paraId="690C05C5" w14:textId="77777777" w:rsidR="00975C97" w:rsidRPr="0001701A" w:rsidRDefault="00975C97" w:rsidP="003827A1">
            <w:pPr>
              <w:pStyle w:val="TAC"/>
            </w:pPr>
            <w:r w:rsidRPr="0001701A">
              <w:t>44.237</w:t>
            </w:r>
          </w:p>
        </w:tc>
        <w:tc>
          <w:tcPr>
            <w:tcW w:w="848" w:type="dxa"/>
          </w:tcPr>
          <w:p w14:paraId="0D465772" w14:textId="77777777" w:rsidR="00975C97" w:rsidRPr="0001701A" w:rsidRDefault="00975C97" w:rsidP="003827A1">
            <w:pPr>
              <w:pStyle w:val="TAC"/>
            </w:pPr>
            <w:r w:rsidRPr="0001701A">
              <w:t>60.250</w:t>
            </w:r>
          </w:p>
        </w:tc>
        <w:tc>
          <w:tcPr>
            <w:tcW w:w="848" w:type="dxa"/>
          </w:tcPr>
          <w:p w14:paraId="5E957413" w14:textId="77777777" w:rsidR="00975C97" w:rsidRPr="0001701A" w:rsidRDefault="00975C97" w:rsidP="003827A1">
            <w:pPr>
              <w:pStyle w:val="TAC"/>
            </w:pPr>
            <w:r w:rsidRPr="0001701A">
              <w:t>76.205</w:t>
            </w:r>
          </w:p>
        </w:tc>
        <w:tc>
          <w:tcPr>
            <w:tcW w:w="848" w:type="dxa"/>
          </w:tcPr>
          <w:p w14:paraId="2692D791" w14:textId="77777777" w:rsidR="00975C97" w:rsidRPr="0001701A" w:rsidRDefault="00975C97" w:rsidP="003827A1">
            <w:pPr>
              <w:pStyle w:val="TAC"/>
            </w:pPr>
            <w:r w:rsidRPr="0001701A">
              <w:t>93.446</w:t>
            </w:r>
          </w:p>
        </w:tc>
        <w:tc>
          <w:tcPr>
            <w:tcW w:w="848" w:type="dxa"/>
          </w:tcPr>
          <w:p w14:paraId="6A64A745" w14:textId="77777777" w:rsidR="00975C97" w:rsidRPr="0001701A" w:rsidRDefault="00975C97" w:rsidP="003827A1">
            <w:pPr>
              <w:pStyle w:val="TAC"/>
            </w:pPr>
            <w:r w:rsidRPr="0001701A">
              <w:t>125.338</w:t>
            </w:r>
          </w:p>
        </w:tc>
        <w:tc>
          <w:tcPr>
            <w:tcW w:w="849" w:type="dxa"/>
          </w:tcPr>
          <w:p w14:paraId="3271FADA" w14:textId="77777777" w:rsidR="00975C97" w:rsidRPr="0001701A" w:rsidRDefault="00975C97" w:rsidP="003827A1">
            <w:pPr>
              <w:pStyle w:val="TAC"/>
            </w:pPr>
            <w:r w:rsidRPr="0001701A">
              <w:t>157.382</w:t>
            </w:r>
          </w:p>
        </w:tc>
      </w:tr>
      <w:tr w:rsidR="00975C97" w:rsidRPr="0001701A" w14:paraId="4F1279FD" w14:textId="77777777" w:rsidTr="003827A1">
        <w:trPr>
          <w:trHeight w:val="70"/>
          <w:jc w:val="center"/>
        </w:trPr>
        <w:tc>
          <w:tcPr>
            <w:tcW w:w="13264" w:type="dxa"/>
            <w:gridSpan w:val="12"/>
          </w:tcPr>
          <w:p w14:paraId="024552E1" w14:textId="77777777" w:rsidR="00975C97" w:rsidRPr="0001701A" w:rsidRDefault="00975C97" w:rsidP="003827A1">
            <w:pPr>
              <w:pStyle w:val="TAN"/>
            </w:pPr>
            <w:r w:rsidRPr="0001701A">
              <w:t>Note 1:</w:t>
            </w:r>
            <w:r w:rsidRPr="0001701A">
              <w:tab/>
              <w:t>Additional parameters are specified in Table A.3.1-1 and Table A.3.3.1-1.</w:t>
            </w:r>
          </w:p>
          <w:p w14:paraId="38892AE0" w14:textId="77777777" w:rsidR="00975C97" w:rsidRPr="0001701A" w:rsidRDefault="00975C97" w:rsidP="003827A1">
            <w:pPr>
              <w:pStyle w:val="TAN"/>
            </w:pPr>
            <w:r w:rsidRPr="0001701A">
              <w:t>Note 2:</w:t>
            </w:r>
            <w:r w:rsidRPr="0001701A">
              <w:tab/>
              <w:t>If more than one Code Block is present, an additional CRC sequence of L = 24 Bits is attached to each Code Block (otherwise L = 0 Bit)</w:t>
            </w:r>
          </w:p>
          <w:p w14:paraId="013EA281" w14:textId="77777777" w:rsidR="00975C97" w:rsidRPr="0001701A" w:rsidRDefault="00975C97" w:rsidP="003827A1">
            <w:pPr>
              <w:pStyle w:val="TAN"/>
            </w:pPr>
            <w:r w:rsidRPr="0001701A">
              <w:t>Note 3:</w:t>
            </w:r>
            <w:r w:rsidRPr="0001701A">
              <w:tab/>
              <w:t>SS/PBCH block is transmitted in slot #0 of each frame.</w:t>
            </w:r>
          </w:p>
          <w:p w14:paraId="5AECF226" w14:textId="77777777" w:rsidR="00975C97" w:rsidRPr="0001701A" w:rsidRDefault="00975C97" w:rsidP="003827A1">
            <w:pPr>
              <w:pStyle w:val="TAN"/>
            </w:pPr>
            <w:r w:rsidRPr="0001701A">
              <w:t>Note 4:</w:t>
            </w:r>
            <w:r w:rsidRPr="0001701A">
              <w:tab/>
              <w:t>Slot i is slot index per frame.</w:t>
            </w:r>
          </w:p>
        </w:tc>
      </w:tr>
    </w:tbl>
    <w:p w14:paraId="12DED094" w14:textId="77777777" w:rsidR="00975C97" w:rsidRPr="0001701A" w:rsidRDefault="00975C97" w:rsidP="00975C97"/>
    <w:p w14:paraId="66B87586" w14:textId="77777777" w:rsidR="00975C97" w:rsidRPr="0001701A" w:rsidRDefault="00975C97" w:rsidP="00975C97">
      <w:pPr>
        <w:pStyle w:val="Heading3"/>
      </w:pPr>
      <w:bookmarkStart w:id="70" w:name="_Toc27478705"/>
      <w:bookmarkStart w:id="71" w:name="_Toc36227419"/>
      <w:r w:rsidRPr="0001701A">
        <w:lastRenderedPageBreak/>
        <w:t>A.3.3.4</w:t>
      </w:r>
      <w:r w:rsidRPr="0001701A">
        <w:tab/>
        <w:t>FRC for maximum input level for 256 QAM</w:t>
      </w:r>
      <w:bookmarkEnd w:id="70"/>
      <w:bookmarkEnd w:id="71"/>
    </w:p>
    <w:p w14:paraId="4D8187F2" w14:textId="77777777" w:rsidR="00975C97" w:rsidRPr="0001701A" w:rsidRDefault="00975C97" w:rsidP="00975C97">
      <w:pPr>
        <w:pStyle w:val="TH"/>
      </w:pPr>
      <w:r w:rsidRPr="0001701A">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01701A" w14:paraId="16D3FF85" w14:textId="77777777" w:rsidTr="00D1048C">
        <w:trPr>
          <w:jc w:val="center"/>
        </w:trPr>
        <w:tc>
          <w:tcPr>
            <w:tcW w:w="3690" w:type="dxa"/>
            <w:vAlign w:val="center"/>
          </w:tcPr>
          <w:p w14:paraId="7D4928D3" w14:textId="77777777" w:rsidR="00975C97" w:rsidRPr="0001701A" w:rsidRDefault="00975C97" w:rsidP="00D1048C">
            <w:pPr>
              <w:pStyle w:val="TAH"/>
            </w:pPr>
            <w:r w:rsidRPr="0001701A">
              <w:t>Parameter</w:t>
            </w:r>
          </w:p>
        </w:tc>
        <w:tc>
          <w:tcPr>
            <w:tcW w:w="1093" w:type="dxa"/>
            <w:vAlign w:val="center"/>
          </w:tcPr>
          <w:p w14:paraId="7AB025A7" w14:textId="77777777" w:rsidR="00975C97" w:rsidRPr="0001701A" w:rsidRDefault="00975C97" w:rsidP="00D1048C">
            <w:pPr>
              <w:pStyle w:val="TAH"/>
            </w:pPr>
            <w:r w:rsidRPr="0001701A">
              <w:t>Unit</w:t>
            </w:r>
          </w:p>
        </w:tc>
        <w:tc>
          <w:tcPr>
            <w:tcW w:w="5736" w:type="dxa"/>
            <w:gridSpan w:val="8"/>
          </w:tcPr>
          <w:p w14:paraId="52A17360" w14:textId="77777777" w:rsidR="00975C97" w:rsidRPr="0001701A" w:rsidRDefault="00975C97" w:rsidP="00D1048C">
            <w:pPr>
              <w:pStyle w:val="TAH"/>
            </w:pPr>
            <w:r w:rsidRPr="0001701A">
              <w:t>Value</w:t>
            </w:r>
          </w:p>
        </w:tc>
      </w:tr>
      <w:tr w:rsidR="00975C97" w:rsidRPr="0001701A" w14:paraId="4F4423E3" w14:textId="77777777" w:rsidTr="00D1048C">
        <w:trPr>
          <w:jc w:val="center"/>
        </w:trPr>
        <w:tc>
          <w:tcPr>
            <w:tcW w:w="3690" w:type="dxa"/>
            <w:vAlign w:val="center"/>
          </w:tcPr>
          <w:p w14:paraId="5DFE5C65" w14:textId="77777777" w:rsidR="00975C97" w:rsidRPr="0001701A" w:rsidRDefault="00975C97" w:rsidP="00D1048C">
            <w:pPr>
              <w:pStyle w:val="TAL"/>
            </w:pPr>
            <w:r w:rsidRPr="0001701A">
              <w:t>Channel bandwidth</w:t>
            </w:r>
          </w:p>
        </w:tc>
        <w:tc>
          <w:tcPr>
            <w:tcW w:w="1093" w:type="dxa"/>
            <w:vAlign w:val="center"/>
          </w:tcPr>
          <w:p w14:paraId="022B68AF" w14:textId="77777777" w:rsidR="00975C97" w:rsidRPr="0001701A" w:rsidRDefault="00975C97" w:rsidP="00D1048C">
            <w:pPr>
              <w:pStyle w:val="TAC"/>
            </w:pPr>
            <w:r w:rsidRPr="0001701A">
              <w:t>MHz</w:t>
            </w:r>
          </w:p>
        </w:tc>
        <w:tc>
          <w:tcPr>
            <w:tcW w:w="717" w:type="dxa"/>
            <w:vAlign w:val="center"/>
          </w:tcPr>
          <w:p w14:paraId="565BBAD2" w14:textId="77777777" w:rsidR="00975C97" w:rsidRPr="0001701A" w:rsidRDefault="00975C97" w:rsidP="00D1048C">
            <w:pPr>
              <w:pStyle w:val="TAC"/>
            </w:pPr>
            <w:r w:rsidRPr="0001701A">
              <w:t>5</w:t>
            </w:r>
          </w:p>
        </w:tc>
        <w:tc>
          <w:tcPr>
            <w:tcW w:w="717" w:type="dxa"/>
            <w:vAlign w:val="center"/>
          </w:tcPr>
          <w:p w14:paraId="181ADB71" w14:textId="77777777" w:rsidR="00975C97" w:rsidRPr="0001701A" w:rsidRDefault="00975C97" w:rsidP="00D1048C">
            <w:pPr>
              <w:pStyle w:val="TAC"/>
            </w:pPr>
            <w:r w:rsidRPr="0001701A">
              <w:t>10</w:t>
            </w:r>
          </w:p>
        </w:tc>
        <w:tc>
          <w:tcPr>
            <w:tcW w:w="717" w:type="dxa"/>
            <w:vAlign w:val="center"/>
          </w:tcPr>
          <w:p w14:paraId="59613DAA" w14:textId="77777777" w:rsidR="00975C97" w:rsidRPr="0001701A" w:rsidRDefault="00975C97" w:rsidP="00D1048C">
            <w:pPr>
              <w:pStyle w:val="TAC"/>
            </w:pPr>
            <w:r w:rsidRPr="0001701A">
              <w:t>15</w:t>
            </w:r>
          </w:p>
        </w:tc>
        <w:tc>
          <w:tcPr>
            <w:tcW w:w="717" w:type="dxa"/>
            <w:vAlign w:val="center"/>
          </w:tcPr>
          <w:p w14:paraId="028784C5" w14:textId="77777777" w:rsidR="00975C97" w:rsidRPr="0001701A" w:rsidRDefault="00975C97" w:rsidP="00D1048C">
            <w:pPr>
              <w:pStyle w:val="TAC"/>
            </w:pPr>
            <w:r w:rsidRPr="0001701A">
              <w:t>20</w:t>
            </w:r>
          </w:p>
        </w:tc>
        <w:tc>
          <w:tcPr>
            <w:tcW w:w="717" w:type="dxa"/>
            <w:vAlign w:val="center"/>
          </w:tcPr>
          <w:p w14:paraId="23FD1D29" w14:textId="77777777" w:rsidR="00975C97" w:rsidRPr="0001701A" w:rsidRDefault="00975C97" w:rsidP="00D1048C">
            <w:pPr>
              <w:pStyle w:val="TAC"/>
            </w:pPr>
            <w:r w:rsidRPr="0001701A">
              <w:t>25</w:t>
            </w:r>
          </w:p>
        </w:tc>
        <w:tc>
          <w:tcPr>
            <w:tcW w:w="717" w:type="dxa"/>
            <w:vAlign w:val="center"/>
          </w:tcPr>
          <w:p w14:paraId="40546C16" w14:textId="77777777" w:rsidR="00975C97" w:rsidRPr="0001701A" w:rsidRDefault="00975C97" w:rsidP="00D1048C">
            <w:pPr>
              <w:pStyle w:val="TAC"/>
            </w:pPr>
            <w:r w:rsidRPr="0001701A">
              <w:t>30</w:t>
            </w:r>
          </w:p>
        </w:tc>
        <w:tc>
          <w:tcPr>
            <w:tcW w:w="717" w:type="dxa"/>
            <w:vAlign w:val="center"/>
          </w:tcPr>
          <w:p w14:paraId="01C36FB2" w14:textId="77777777" w:rsidR="00975C97" w:rsidRPr="0001701A" w:rsidRDefault="00975C97" w:rsidP="00D1048C">
            <w:pPr>
              <w:pStyle w:val="TAC"/>
            </w:pPr>
            <w:r w:rsidRPr="0001701A">
              <w:t>40</w:t>
            </w:r>
          </w:p>
        </w:tc>
        <w:tc>
          <w:tcPr>
            <w:tcW w:w="717" w:type="dxa"/>
            <w:vAlign w:val="center"/>
          </w:tcPr>
          <w:p w14:paraId="41A0C220" w14:textId="77777777" w:rsidR="00975C97" w:rsidRPr="0001701A" w:rsidRDefault="00975C97" w:rsidP="00D1048C">
            <w:pPr>
              <w:pStyle w:val="TAC"/>
            </w:pPr>
            <w:r w:rsidRPr="0001701A">
              <w:t>50</w:t>
            </w:r>
          </w:p>
        </w:tc>
      </w:tr>
      <w:tr w:rsidR="00975C97" w:rsidRPr="0001701A" w14:paraId="69982D67" w14:textId="77777777" w:rsidTr="00D1048C">
        <w:trPr>
          <w:jc w:val="center"/>
        </w:trPr>
        <w:tc>
          <w:tcPr>
            <w:tcW w:w="3690" w:type="dxa"/>
            <w:vAlign w:val="center"/>
          </w:tcPr>
          <w:p w14:paraId="04219947" w14:textId="77777777" w:rsidR="00975C97" w:rsidRPr="0001701A" w:rsidRDefault="00975C97" w:rsidP="00D1048C">
            <w:pPr>
              <w:pStyle w:val="TAL"/>
            </w:pPr>
            <w:r w:rsidRPr="0001701A">
              <w:t>Subcarrier spacing</w:t>
            </w:r>
          </w:p>
        </w:tc>
        <w:tc>
          <w:tcPr>
            <w:tcW w:w="1093" w:type="dxa"/>
            <w:vAlign w:val="center"/>
          </w:tcPr>
          <w:p w14:paraId="1801FC28" w14:textId="77777777" w:rsidR="00975C97" w:rsidRPr="0001701A" w:rsidRDefault="00975C97" w:rsidP="00D1048C">
            <w:pPr>
              <w:pStyle w:val="TAC"/>
            </w:pPr>
            <w:r w:rsidRPr="0001701A">
              <w:t>kHz</w:t>
            </w:r>
          </w:p>
        </w:tc>
        <w:tc>
          <w:tcPr>
            <w:tcW w:w="717" w:type="dxa"/>
            <w:vAlign w:val="center"/>
          </w:tcPr>
          <w:p w14:paraId="1F334953" w14:textId="77777777" w:rsidR="00975C97" w:rsidRPr="0001701A" w:rsidRDefault="00975C97" w:rsidP="00D1048C">
            <w:pPr>
              <w:pStyle w:val="TAC"/>
            </w:pPr>
            <w:r w:rsidRPr="0001701A">
              <w:t>15</w:t>
            </w:r>
          </w:p>
        </w:tc>
        <w:tc>
          <w:tcPr>
            <w:tcW w:w="717" w:type="dxa"/>
            <w:vAlign w:val="center"/>
          </w:tcPr>
          <w:p w14:paraId="0D90B0E0" w14:textId="77777777" w:rsidR="00975C97" w:rsidRPr="0001701A" w:rsidRDefault="00975C97" w:rsidP="00D1048C">
            <w:pPr>
              <w:pStyle w:val="TAC"/>
            </w:pPr>
            <w:r w:rsidRPr="0001701A">
              <w:t>15</w:t>
            </w:r>
          </w:p>
        </w:tc>
        <w:tc>
          <w:tcPr>
            <w:tcW w:w="717" w:type="dxa"/>
            <w:vAlign w:val="center"/>
          </w:tcPr>
          <w:p w14:paraId="02DE2BF0" w14:textId="77777777" w:rsidR="00975C97" w:rsidRPr="0001701A" w:rsidRDefault="00975C97" w:rsidP="00D1048C">
            <w:pPr>
              <w:pStyle w:val="TAC"/>
            </w:pPr>
            <w:r w:rsidRPr="0001701A">
              <w:t>15</w:t>
            </w:r>
          </w:p>
        </w:tc>
        <w:tc>
          <w:tcPr>
            <w:tcW w:w="717" w:type="dxa"/>
            <w:vAlign w:val="center"/>
          </w:tcPr>
          <w:p w14:paraId="20485042" w14:textId="77777777" w:rsidR="00975C97" w:rsidRPr="0001701A" w:rsidRDefault="00975C97" w:rsidP="00D1048C">
            <w:pPr>
              <w:pStyle w:val="TAC"/>
            </w:pPr>
            <w:r w:rsidRPr="0001701A">
              <w:t>15</w:t>
            </w:r>
          </w:p>
        </w:tc>
        <w:tc>
          <w:tcPr>
            <w:tcW w:w="717" w:type="dxa"/>
            <w:vAlign w:val="center"/>
          </w:tcPr>
          <w:p w14:paraId="113BC50E" w14:textId="77777777" w:rsidR="00975C97" w:rsidRPr="0001701A" w:rsidRDefault="00975C97" w:rsidP="00D1048C">
            <w:pPr>
              <w:pStyle w:val="TAC"/>
            </w:pPr>
            <w:r w:rsidRPr="0001701A">
              <w:t>15</w:t>
            </w:r>
          </w:p>
        </w:tc>
        <w:tc>
          <w:tcPr>
            <w:tcW w:w="717" w:type="dxa"/>
            <w:vAlign w:val="center"/>
          </w:tcPr>
          <w:p w14:paraId="3D0362BB" w14:textId="77777777" w:rsidR="00975C97" w:rsidRPr="0001701A" w:rsidRDefault="00975C97" w:rsidP="00D1048C">
            <w:pPr>
              <w:pStyle w:val="TAC"/>
            </w:pPr>
            <w:r w:rsidRPr="0001701A">
              <w:t>15</w:t>
            </w:r>
          </w:p>
        </w:tc>
        <w:tc>
          <w:tcPr>
            <w:tcW w:w="717" w:type="dxa"/>
            <w:vAlign w:val="center"/>
          </w:tcPr>
          <w:p w14:paraId="45EF8610" w14:textId="77777777" w:rsidR="00975C97" w:rsidRPr="0001701A" w:rsidRDefault="00975C97" w:rsidP="00D1048C">
            <w:pPr>
              <w:pStyle w:val="TAC"/>
            </w:pPr>
            <w:r w:rsidRPr="0001701A">
              <w:t>15</w:t>
            </w:r>
          </w:p>
        </w:tc>
        <w:tc>
          <w:tcPr>
            <w:tcW w:w="717" w:type="dxa"/>
            <w:vAlign w:val="center"/>
          </w:tcPr>
          <w:p w14:paraId="10F6DD65" w14:textId="77777777" w:rsidR="00975C97" w:rsidRPr="0001701A" w:rsidRDefault="00975C97" w:rsidP="00D1048C">
            <w:pPr>
              <w:pStyle w:val="TAC"/>
            </w:pPr>
            <w:r w:rsidRPr="0001701A">
              <w:t>15</w:t>
            </w:r>
          </w:p>
        </w:tc>
      </w:tr>
      <w:tr w:rsidR="00975C97" w:rsidRPr="0001701A" w14:paraId="6C188F81" w14:textId="77777777" w:rsidTr="00D1048C">
        <w:trPr>
          <w:jc w:val="center"/>
        </w:trPr>
        <w:tc>
          <w:tcPr>
            <w:tcW w:w="3690" w:type="dxa"/>
            <w:vAlign w:val="center"/>
          </w:tcPr>
          <w:p w14:paraId="0E12ADB9" w14:textId="77777777" w:rsidR="00975C97" w:rsidRPr="0001701A" w:rsidRDefault="00975C97" w:rsidP="00D1048C">
            <w:pPr>
              <w:pStyle w:val="TAL"/>
            </w:pPr>
            <w:r w:rsidRPr="0001701A">
              <w:t xml:space="preserve">Subcarrier spacing configuration </w:t>
            </w:r>
            <w:r w:rsidRPr="0001701A">
              <w:object w:dxaOrig="220" w:dyaOrig="240" w14:anchorId="62B5778E">
                <v:shape id="_x0000_i1040" type="#_x0000_t75" style="width:11.5pt;height:12.5pt" o:ole="">
                  <v:imagedata r:id="rId9" o:title=""/>
                </v:shape>
                <o:OLEObject Type="Embed" ProgID="Equation.3" ShapeID="_x0000_i1040" DrawAspect="Content" ObjectID="_1717871237" r:id="rId25"/>
              </w:object>
            </w:r>
          </w:p>
        </w:tc>
        <w:tc>
          <w:tcPr>
            <w:tcW w:w="1093" w:type="dxa"/>
            <w:vAlign w:val="center"/>
          </w:tcPr>
          <w:p w14:paraId="7D9F5BDC" w14:textId="77777777" w:rsidR="00975C97" w:rsidRPr="0001701A" w:rsidRDefault="00975C97" w:rsidP="00D1048C">
            <w:pPr>
              <w:pStyle w:val="TAC"/>
            </w:pPr>
          </w:p>
        </w:tc>
        <w:tc>
          <w:tcPr>
            <w:tcW w:w="717" w:type="dxa"/>
            <w:vAlign w:val="center"/>
          </w:tcPr>
          <w:p w14:paraId="6593F5F7" w14:textId="77777777" w:rsidR="00975C97" w:rsidRPr="0001701A" w:rsidRDefault="00975C97" w:rsidP="00D1048C">
            <w:pPr>
              <w:pStyle w:val="TAC"/>
            </w:pPr>
            <w:r w:rsidRPr="0001701A">
              <w:t>0</w:t>
            </w:r>
          </w:p>
        </w:tc>
        <w:tc>
          <w:tcPr>
            <w:tcW w:w="717" w:type="dxa"/>
            <w:vAlign w:val="center"/>
          </w:tcPr>
          <w:p w14:paraId="784FE60F" w14:textId="77777777" w:rsidR="00975C97" w:rsidRPr="0001701A" w:rsidRDefault="00975C97" w:rsidP="00D1048C">
            <w:pPr>
              <w:pStyle w:val="TAC"/>
            </w:pPr>
            <w:r w:rsidRPr="0001701A">
              <w:t>0</w:t>
            </w:r>
          </w:p>
        </w:tc>
        <w:tc>
          <w:tcPr>
            <w:tcW w:w="717" w:type="dxa"/>
            <w:vAlign w:val="center"/>
          </w:tcPr>
          <w:p w14:paraId="2C39CBC8" w14:textId="77777777" w:rsidR="00975C97" w:rsidRPr="0001701A" w:rsidRDefault="00975C97" w:rsidP="00D1048C">
            <w:pPr>
              <w:pStyle w:val="TAC"/>
            </w:pPr>
            <w:r w:rsidRPr="0001701A">
              <w:t>0</w:t>
            </w:r>
          </w:p>
        </w:tc>
        <w:tc>
          <w:tcPr>
            <w:tcW w:w="717" w:type="dxa"/>
            <w:vAlign w:val="center"/>
          </w:tcPr>
          <w:p w14:paraId="404B74B9" w14:textId="77777777" w:rsidR="00975C97" w:rsidRPr="0001701A" w:rsidRDefault="00975C97" w:rsidP="00D1048C">
            <w:pPr>
              <w:pStyle w:val="TAC"/>
            </w:pPr>
            <w:r w:rsidRPr="0001701A">
              <w:t>0</w:t>
            </w:r>
          </w:p>
        </w:tc>
        <w:tc>
          <w:tcPr>
            <w:tcW w:w="717" w:type="dxa"/>
            <w:vAlign w:val="center"/>
          </w:tcPr>
          <w:p w14:paraId="29C9B879" w14:textId="77777777" w:rsidR="00975C97" w:rsidRPr="0001701A" w:rsidRDefault="00975C97" w:rsidP="00D1048C">
            <w:pPr>
              <w:pStyle w:val="TAC"/>
            </w:pPr>
            <w:r w:rsidRPr="0001701A">
              <w:t>0</w:t>
            </w:r>
          </w:p>
        </w:tc>
        <w:tc>
          <w:tcPr>
            <w:tcW w:w="717" w:type="dxa"/>
            <w:vAlign w:val="center"/>
          </w:tcPr>
          <w:p w14:paraId="3AB6B693" w14:textId="77777777" w:rsidR="00975C97" w:rsidRPr="0001701A" w:rsidRDefault="00975C97" w:rsidP="00D1048C">
            <w:pPr>
              <w:pStyle w:val="TAC"/>
            </w:pPr>
            <w:r w:rsidRPr="0001701A">
              <w:t>0</w:t>
            </w:r>
          </w:p>
        </w:tc>
        <w:tc>
          <w:tcPr>
            <w:tcW w:w="717" w:type="dxa"/>
            <w:vAlign w:val="center"/>
          </w:tcPr>
          <w:p w14:paraId="0E86FD39" w14:textId="77777777" w:rsidR="00975C97" w:rsidRPr="0001701A" w:rsidRDefault="00975C97" w:rsidP="00D1048C">
            <w:pPr>
              <w:pStyle w:val="TAC"/>
            </w:pPr>
            <w:r w:rsidRPr="0001701A">
              <w:t>0</w:t>
            </w:r>
          </w:p>
        </w:tc>
        <w:tc>
          <w:tcPr>
            <w:tcW w:w="717" w:type="dxa"/>
            <w:vAlign w:val="center"/>
          </w:tcPr>
          <w:p w14:paraId="6BAD22AF" w14:textId="77777777" w:rsidR="00975C97" w:rsidRPr="0001701A" w:rsidRDefault="00975C97" w:rsidP="00D1048C">
            <w:pPr>
              <w:pStyle w:val="TAC"/>
            </w:pPr>
            <w:r w:rsidRPr="0001701A">
              <w:t>0</w:t>
            </w:r>
          </w:p>
        </w:tc>
      </w:tr>
      <w:tr w:rsidR="00975C97" w:rsidRPr="0001701A" w14:paraId="4E2E015D" w14:textId="77777777" w:rsidTr="00D1048C">
        <w:trPr>
          <w:jc w:val="center"/>
        </w:trPr>
        <w:tc>
          <w:tcPr>
            <w:tcW w:w="3690" w:type="dxa"/>
            <w:vAlign w:val="center"/>
          </w:tcPr>
          <w:p w14:paraId="0546327D" w14:textId="77777777" w:rsidR="00975C97" w:rsidRPr="0001701A" w:rsidRDefault="00975C97" w:rsidP="00D1048C">
            <w:pPr>
              <w:pStyle w:val="TAL"/>
            </w:pPr>
            <w:r w:rsidRPr="0001701A">
              <w:t>Allocated resource blocks</w:t>
            </w:r>
          </w:p>
        </w:tc>
        <w:tc>
          <w:tcPr>
            <w:tcW w:w="1093" w:type="dxa"/>
            <w:vAlign w:val="center"/>
          </w:tcPr>
          <w:p w14:paraId="710BAB2A" w14:textId="77777777" w:rsidR="00975C97" w:rsidRPr="0001701A" w:rsidRDefault="00975C97" w:rsidP="00D1048C">
            <w:pPr>
              <w:pStyle w:val="TAC"/>
            </w:pPr>
          </w:p>
        </w:tc>
        <w:tc>
          <w:tcPr>
            <w:tcW w:w="717" w:type="dxa"/>
            <w:vAlign w:val="center"/>
          </w:tcPr>
          <w:p w14:paraId="67B26E94" w14:textId="77777777" w:rsidR="00975C97" w:rsidRPr="0001701A" w:rsidRDefault="00975C97" w:rsidP="00D1048C">
            <w:pPr>
              <w:pStyle w:val="TAC"/>
            </w:pPr>
            <w:r w:rsidRPr="0001701A">
              <w:t>25</w:t>
            </w:r>
          </w:p>
        </w:tc>
        <w:tc>
          <w:tcPr>
            <w:tcW w:w="717" w:type="dxa"/>
            <w:vAlign w:val="center"/>
          </w:tcPr>
          <w:p w14:paraId="43491B93" w14:textId="77777777" w:rsidR="00975C97" w:rsidRPr="0001701A" w:rsidRDefault="00975C97" w:rsidP="00D1048C">
            <w:pPr>
              <w:pStyle w:val="TAC"/>
            </w:pPr>
            <w:r w:rsidRPr="0001701A">
              <w:t>52</w:t>
            </w:r>
          </w:p>
        </w:tc>
        <w:tc>
          <w:tcPr>
            <w:tcW w:w="717" w:type="dxa"/>
            <w:vAlign w:val="center"/>
          </w:tcPr>
          <w:p w14:paraId="66B3C140" w14:textId="77777777" w:rsidR="00975C97" w:rsidRPr="0001701A" w:rsidRDefault="00975C97" w:rsidP="00D1048C">
            <w:pPr>
              <w:pStyle w:val="TAC"/>
            </w:pPr>
            <w:r w:rsidRPr="0001701A">
              <w:t>79</w:t>
            </w:r>
          </w:p>
        </w:tc>
        <w:tc>
          <w:tcPr>
            <w:tcW w:w="717" w:type="dxa"/>
            <w:vAlign w:val="center"/>
          </w:tcPr>
          <w:p w14:paraId="19098ED7" w14:textId="77777777" w:rsidR="00975C97" w:rsidRPr="0001701A" w:rsidRDefault="00975C97" w:rsidP="00D1048C">
            <w:pPr>
              <w:pStyle w:val="TAC"/>
            </w:pPr>
            <w:r w:rsidRPr="0001701A">
              <w:t>106</w:t>
            </w:r>
          </w:p>
        </w:tc>
        <w:tc>
          <w:tcPr>
            <w:tcW w:w="717" w:type="dxa"/>
            <w:vAlign w:val="center"/>
          </w:tcPr>
          <w:p w14:paraId="1EB998BD" w14:textId="77777777" w:rsidR="00975C97" w:rsidRPr="0001701A" w:rsidRDefault="00975C97" w:rsidP="00D1048C">
            <w:pPr>
              <w:pStyle w:val="TAC"/>
            </w:pPr>
            <w:r w:rsidRPr="0001701A">
              <w:t>133</w:t>
            </w:r>
          </w:p>
        </w:tc>
        <w:tc>
          <w:tcPr>
            <w:tcW w:w="717" w:type="dxa"/>
            <w:vAlign w:val="center"/>
          </w:tcPr>
          <w:p w14:paraId="51253AD7" w14:textId="77777777" w:rsidR="00975C97" w:rsidRPr="0001701A" w:rsidRDefault="00975C97" w:rsidP="00D1048C">
            <w:pPr>
              <w:pStyle w:val="TAC"/>
            </w:pPr>
            <w:r w:rsidRPr="0001701A">
              <w:t>160</w:t>
            </w:r>
          </w:p>
        </w:tc>
        <w:tc>
          <w:tcPr>
            <w:tcW w:w="717" w:type="dxa"/>
            <w:vAlign w:val="center"/>
          </w:tcPr>
          <w:p w14:paraId="1C4F1C14" w14:textId="77777777" w:rsidR="00975C97" w:rsidRPr="0001701A" w:rsidRDefault="00975C97" w:rsidP="00D1048C">
            <w:pPr>
              <w:pStyle w:val="TAC"/>
            </w:pPr>
            <w:r w:rsidRPr="0001701A">
              <w:t>216</w:t>
            </w:r>
          </w:p>
        </w:tc>
        <w:tc>
          <w:tcPr>
            <w:tcW w:w="717" w:type="dxa"/>
            <w:vAlign w:val="center"/>
          </w:tcPr>
          <w:p w14:paraId="21F4FA2B" w14:textId="77777777" w:rsidR="00975C97" w:rsidRPr="0001701A" w:rsidRDefault="00975C97" w:rsidP="00D1048C">
            <w:pPr>
              <w:pStyle w:val="TAC"/>
            </w:pPr>
            <w:r w:rsidRPr="0001701A">
              <w:t>270</w:t>
            </w:r>
          </w:p>
        </w:tc>
      </w:tr>
      <w:tr w:rsidR="00975C97" w:rsidRPr="0001701A" w14:paraId="4DF9996E" w14:textId="77777777" w:rsidTr="00D1048C">
        <w:trPr>
          <w:jc w:val="center"/>
        </w:trPr>
        <w:tc>
          <w:tcPr>
            <w:tcW w:w="3690" w:type="dxa"/>
            <w:vAlign w:val="center"/>
          </w:tcPr>
          <w:p w14:paraId="55F71A09" w14:textId="77777777" w:rsidR="00975C97" w:rsidRPr="0001701A" w:rsidRDefault="00975C97" w:rsidP="00D1048C">
            <w:pPr>
              <w:pStyle w:val="TAL"/>
            </w:pPr>
            <w:r w:rsidRPr="0001701A">
              <w:t>Subcarriers per resource block</w:t>
            </w:r>
          </w:p>
        </w:tc>
        <w:tc>
          <w:tcPr>
            <w:tcW w:w="1093" w:type="dxa"/>
            <w:vAlign w:val="center"/>
          </w:tcPr>
          <w:p w14:paraId="03AEAF87" w14:textId="77777777" w:rsidR="00975C97" w:rsidRPr="0001701A" w:rsidRDefault="00975C97" w:rsidP="00D1048C">
            <w:pPr>
              <w:pStyle w:val="TAC"/>
            </w:pPr>
          </w:p>
        </w:tc>
        <w:tc>
          <w:tcPr>
            <w:tcW w:w="717" w:type="dxa"/>
            <w:vAlign w:val="center"/>
          </w:tcPr>
          <w:p w14:paraId="5F9082DE" w14:textId="77777777" w:rsidR="00975C97" w:rsidRPr="0001701A" w:rsidRDefault="00975C97" w:rsidP="00D1048C">
            <w:pPr>
              <w:pStyle w:val="TAC"/>
            </w:pPr>
            <w:r w:rsidRPr="0001701A">
              <w:t>12</w:t>
            </w:r>
          </w:p>
        </w:tc>
        <w:tc>
          <w:tcPr>
            <w:tcW w:w="717" w:type="dxa"/>
            <w:vAlign w:val="center"/>
          </w:tcPr>
          <w:p w14:paraId="45F95AA9" w14:textId="77777777" w:rsidR="00975C97" w:rsidRPr="0001701A" w:rsidRDefault="00975C97" w:rsidP="00D1048C">
            <w:pPr>
              <w:pStyle w:val="TAC"/>
            </w:pPr>
            <w:r w:rsidRPr="0001701A">
              <w:t>12</w:t>
            </w:r>
          </w:p>
        </w:tc>
        <w:tc>
          <w:tcPr>
            <w:tcW w:w="717" w:type="dxa"/>
            <w:vAlign w:val="center"/>
          </w:tcPr>
          <w:p w14:paraId="0A17E156" w14:textId="77777777" w:rsidR="00975C97" w:rsidRPr="0001701A" w:rsidRDefault="00975C97" w:rsidP="00D1048C">
            <w:pPr>
              <w:pStyle w:val="TAC"/>
            </w:pPr>
            <w:r w:rsidRPr="0001701A">
              <w:t>12</w:t>
            </w:r>
          </w:p>
        </w:tc>
        <w:tc>
          <w:tcPr>
            <w:tcW w:w="717" w:type="dxa"/>
            <w:vAlign w:val="center"/>
          </w:tcPr>
          <w:p w14:paraId="512C4ED9" w14:textId="77777777" w:rsidR="00975C97" w:rsidRPr="0001701A" w:rsidRDefault="00975C97" w:rsidP="00D1048C">
            <w:pPr>
              <w:pStyle w:val="TAC"/>
            </w:pPr>
            <w:r w:rsidRPr="0001701A">
              <w:t>12</w:t>
            </w:r>
          </w:p>
        </w:tc>
        <w:tc>
          <w:tcPr>
            <w:tcW w:w="717" w:type="dxa"/>
            <w:vAlign w:val="center"/>
          </w:tcPr>
          <w:p w14:paraId="2BD9B3EC" w14:textId="77777777" w:rsidR="00975C97" w:rsidRPr="0001701A" w:rsidRDefault="00975C97" w:rsidP="00D1048C">
            <w:pPr>
              <w:pStyle w:val="TAC"/>
            </w:pPr>
            <w:r w:rsidRPr="0001701A">
              <w:t>12</w:t>
            </w:r>
          </w:p>
        </w:tc>
        <w:tc>
          <w:tcPr>
            <w:tcW w:w="717" w:type="dxa"/>
            <w:vAlign w:val="center"/>
          </w:tcPr>
          <w:p w14:paraId="59D83D73" w14:textId="77777777" w:rsidR="00975C97" w:rsidRPr="0001701A" w:rsidRDefault="00975C97" w:rsidP="00D1048C">
            <w:pPr>
              <w:pStyle w:val="TAC"/>
            </w:pPr>
            <w:r w:rsidRPr="0001701A">
              <w:t>12</w:t>
            </w:r>
          </w:p>
        </w:tc>
        <w:tc>
          <w:tcPr>
            <w:tcW w:w="717" w:type="dxa"/>
            <w:vAlign w:val="center"/>
          </w:tcPr>
          <w:p w14:paraId="57BA4103" w14:textId="77777777" w:rsidR="00975C97" w:rsidRPr="0001701A" w:rsidRDefault="00975C97" w:rsidP="00D1048C">
            <w:pPr>
              <w:pStyle w:val="TAC"/>
            </w:pPr>
            <w:r w:rsidRPr="0001701A">
              <w:t>12</w:t>
            </w:r>
          </w:p>
        </w:tc>
        <w:tc>
          <w:tcPr>
            <w:tcW w:w="717" w:type="dxa"/>
            <w:vAlign w:val="center"/>
          </w:tcPr>
          <w:p w14:paraId="1F5D00EF" w14:textId="77777777" w:rsidR="00975C97" w:rsidRPr="0001701A" w:rsidRDefault="00975C97" w:rsidP="00D1048C">
            <w:pPr>
              <w:pStyle w:val="TAC"/>
            </w:pPr>
            <w:r w:rsidRPr="0001701A">
              <w:t>12</w:t>
            </w:r>
          </w:p>
        </w:tc>
      </w:tr>
      <w:tr w:rsidR="00975C97" w:rsidRPr="0001701A" w14:paraId="12C436EA" w14:textId="77777777" w:rsidTr="00D1048C">
        <w:trPr>
          <w:jc w:val="center"/>
        </w:trPr>
        <w:tc>
          <w:tcPr>
            <w:tcW w:w="3690" w:type="dxa"/>
            <w:vAlign w:val="center"/>
          </w:tcPr>
          <w:p w14:paraId="7B7FEB2C" w14:textId="77777777" w:rsidR="00975C97" w:rsidRPr="0001701A" w:rsidRDefault="00975C97" w:rsidP="00D1048C">
            <w:pPr>
              <w:pStyle w:val="TAL"/>
            </w:pPr>
            <w:r w:rsidRPr="0001701A">
              <w:t>Allocated slots per Frame</w:t>
            </w:r>
          </w:p>
        </w:tc>
        <w:tc>
          <w:tcPr>
            <w:tcW w:w="1093" w:type="dxa"/>
            <w:vAlign w:val="center"/>
          </w:tcPr>
          <w:p w14:paraId="756DEB7F" w14:textId="77777777" w:rsidR="00975C97" w:rsidRPr="0001701A" w:rsidRDefault="00975C97" w:rsidP="00D1048C">
            <w:pPr>
              <w:pStyle w:val="TAC"/>
            </w:pPr>
          </w:p>
        </w:tc>
        <w:tc>
          <w:tcPr>
            <w:tcW w:w="717" w:type="dxa"/>
          </w:tcPr>
          <w:p w14:paraId="14F0525D" w14:textId="77777777" w:rsidR="00975C97" w:rsidRPr="0001701A" w:rsidRDefault="00975C97" w:rsidP="00D1048C">
            <w:pPr>
              <w:pStyle w:val="TAC"/>
            </w:pPr>
            <w:r w:rsidRPr="0001701A">
              <w:t>4</w:t>
            </w:r>
          </w:p>
        </w:tc>
        <w:tc>
          <w:tcPr>
            <w:tcW w:w="717" w:type="dxa"/>
          </w:tcPr>
          <w:p w14:paraId="62946A90" w14:textId="77777777" w:rsidR="00975C97" w:rsidRPr="0001701A" w:rsidRDefault="00975C97" w:rsidP="00D1048C">
            <w:pPr>
              <w:pStyle w:val="TAC"/>
            </w:pPr>
            <w:r w:rsidRPr="0001701A">
              <w:t>4</w:t>
            </w:r>
          </w:p>
        </w:tc>
        <w:tc>
          <w:tcPr>
            <w:tcW w:w="717" w:type="dxa"/>
          </w:tcPr>
          <w:p w14:paraId="72C8F9AA" w14:textId="77777777" w:rsidR="00975C97" w:rsidRPr="0001701A" w:rsidRDefault="00975C97" w:rsidP="00D1048C">
            <w:pPr>
              <w:pStyle w:val="TAC"/>
            </w:pPr>
            <w:r w:rsidRPr="0001701A">
              <w:t>4</w:t>
            </w:r>
          </w:p>
        </w:tc>
        <w:tc>
          <w:tcPr>
            <w:tcW w:w="717" w:type="dxa"/>
          </w:tcPr>
          <w:p w14:paraId="231EE96B" w14:textId="77777777" w:rsidR="00975C97" w:rsidRPr="0001701A" w:rsidRDefault="00975C97" w:rsidP="00D1048C">
            <w:pPr>
              <w:pStyle w:val="TAC"/>
            </w:pPr>
            <w:r w:rsidRPr="0001701A">
              <w:t>4</w:t>
            </w:r>
          </w:p>
        </w:tc>
        <w:tc>
          <w:tcPr>
            <w:tcW w:w="717" w:type="dxa"/>
          </w:tcPr>
          <w:p w14:paraId="73ED6EAE" w14:textId="77777777" w:rsidR="00975C97" w:rsidRPr="0001701A" w:rsidRDefault="00975C97" w:rsidP="00D1048C">
            <w:pPr>
              <w:pStyle w:val="TAC"/>
            </w:pPr>
            <w:r w:rsidRPr="0001701A">
              <w:t>4</w:t>
            </w:r>
          </w:p>
        </w:tc>
        <w:tc>
          <w:tcPr>
            <w:tcW w:w="717" w:type="dxa"/>
          </w:tcPr>
          <w:p w14:paraId="76BC0DFB" w14:textId="77777777" w:rsidR="00975C97" w:rsidRPr="0001701A" w:rsidRDefault="00975C97" w:rsidP="00D1048C">
            <w:pPr>
              <w:pStyle w:val="TAC"/>
            </w:pPr>
            <w:r w:rsidRPr="0001701A">
              <w:t>4</w:t>
            </w:r>
          </w:p>
        </w:tc>
        <w:tc>
          <w:tcPr>
            <w:tcW w:w="717" w:type="dxa"/>
          </w:tcPr>
          <w:p w14:paraId="2771514B" w14:textId="77777777" w:rsidR="00975C97" w:rsidRPr="0001701A" w:rsidRDefault="00975C97" w:rsidP="00D1048C">
            <w:pPr>
              <w:pStyle w:val="TAC"/>
            </w:pPr>
            <w:r w:rsidRPr="0001701A">
              <w:t>4</w:t>
            </w:r>
          </w:p>
        </w:tc>
        <w:tc>
          <w:tcPr>
            <w:tcW w:w="717" w:type="dxa"/>
          </w:tcPr>
          <w:p w14:paraId="41486E82" w14:textId="77777777" w:rsidR="00975C97" w:rsidRPr="0001701A" w:rsidRDefault="00975C97" w:rsidP="00D1048C">
            <w:pPr>
              <w:pStyle w:val="TAC"/>
            </w:pPr>
            <w:r w:rsidRPr="0001701A">
              <w:t>4</w:t>
            </w:r>
          </w:p>
        </w:tc>
      </w:tr>
      <w:tr w:rsidR="00975C97" w:rsidRPr="0001701A" w14:paraId="41976033" w14:textId="77777777" w:rsidTr="00D1048C">
        <w:trPr>
          <w:jc w:val="center"/>
        </w:trPr>
        <w:tc>
          <w:tcPr>
            <w:tcW w:w="3690" w:type="dxa"/>
            <w:vAlign w:val="center"/>
          </w:tcPr>
          <w:p w14:paraId="0C7B5FA4" w14:textId="77777777" w:rsidR="00975C97" w:rsidRPr="0001701A" w:rsidRDefault="00975C97" w:rsidP="00D1048C">
            <w:pPr>
              <w:pStyle w:val="TAL"/>
            </w:pPr>
            <w:r w:rsidRPr="0001701A">
              <w:t>MCS Index</w:t>
            </w:r>
          </w:p>
        </w:tc>
        <w:tc>
          <w:tcPr>
            <w:tcW w:w="1093" w:type="dxa"/>
            <w:vAlign w:val="center"/>
          </w:tcPr>
          <w:p w14:paraId="7410C5A1" w14:textId="77777777" w:rsidR="00975C97" w:rsidRPr="0001701A" w:rsidRDefault="00975C97" w:rsidP="00D1048C">
            <w:pPr>
              <w:pStyle w:val="TAC"/>
            </w:pPr>
          </w:p>
        </w:tc>
        <w:tc>
          <w:tcPr>
            <w:tcW w:w="717" w:type="dxa"/>
            <w:vAlign w:val="center"/>
          </w:tcPr>
          <w:p w14:paraId="427AB463" w14:textId="77777777" w:rsidR="00975C97" w:rsidRPr="0001701A" w:rsidRDefault="00975C97" w:rsidP="00D1048C">
            <w:pPr>
              <w:pStyle w:val="TAC"/>
            </w:pPr>
            <w:r w:rsidRPr="0001701A">
              <w:t>23</w:t>
            </w:r>
          </w:p>
        </w:tc>
        <w:tc>
          <w:tcPr>
            <w:tcW w:w="717" w:type="dxa"/>
            <w:vAlign w:val="center"/>
          </w:tcPr>
          <w:p w14:paraId="78672064" w14:textId="77777777" w:rsidR="00975C97" w:rsidRPr="0001701A" w:rsidRDefault="00975C97" w:rsidP="00D1048C">
            <w:pPr>
              <w:pStyle w:val="TAC"/>
            </w:pPr>
            <w:r w:rsidRPr="0001701A">
              <w:t>23</w:t>
            </w:r>
          </w:p>
        </w:tc>
        <w:tc>
          <w:tcPr>
            <w:tcW w:w="717" w:type="dxa"/>
            <w:vAlign w:val="center"/>
          </w:tcPr>
          <w:p w14:paraId="275281C8" w14:textId="77777777" w:rsidR="00975C97" w:rsidRPr="0001701A" w:rsidRDefault="00975C97" w:rsidP="00D1048C">
            <w:pPr>
              <w:pStyle w:val="TAC"/>
            </w:pPr>
            <w:r w:rsidRPr="0001701A">
              <w:t>23</w:t>
            </w:r>
          </w:p>
        </w:tc>
        <w:tc>
          <w:tcPr>
            <w:tcW w:w="717" w:type="dxa"/>
            <w:vAlign w:val="center"/>
          </w:tcPr>
          <w:p w14:paraId="2349AD66" w14:textId="77777777" w:rsidR="00975C97" w:rsidRPr="0001701A" w:rsidRDefault="00975C97" w:rsidP="00D1048C">
            <w:pPr>
              <w:pStyle w:val="TAC"/>
            </w:pPr>
            <w:r w:rsidRPr="0001701A">
              <w:t>23</w:t>
            </w:r>
          </w:p>
        </w:tc>
        <w:tc>
          <w:tcPr>
            <w:tcW w:w="717" w:type="dxa"/>
            <w:vAlign w:val="center"/>
          </w:tcPr>
          <w:p w14:paraId="5C8DF06E" w14:textId="77777777" w:rsidR="00975C97" w:rsidRPr="0001701A" w:rsidRDefault="00975C97" w:rsidP="00D1048C">
            <w:pPr>
              <w:pStyle w:val="TAC"/>
            </w:pPr>
            <w:r w:rsidRPr="0001701A">
              <w:t>23</w:t>
            </w:r>
          </w:p>
        </w:tc>
        <w:tc>
          <w:tcPr>
            <w:tcW w:w="717" w:type="dxa"/>
            <w:vAlign w:val="center"/>
          </w:tcPr>
          <w:p w14:paraId="4C4D85A6" w14:textId="77777777" w:rsidR="00975C97" w:rsidRPr="0001701A" w:rsidRDefault="00975C97" w:rsidP="00D1048C">
            <w:pPr>
              <w:pStyle w:val="TAC"/>
            </w:pPr>
            <w:r w:rsidRPr="0001701A">
              <w:t>23</w:t>
            </w:r>
          </w:p>
        </w:tc>
        <w:tc>
          <w:tcPr>
            <w:tcW w:w="717" w:type="dxa"/>
            <w:vAlign w:val="center"/>
          </w:tcPr>
          <w:p w14:paraId="550D1B67" w14:textId="77777777" w:rsidR="00975C97" w:rsidRPr="0001701A" w:rsidRDefault="00975C97" w:rsidP="00D1048C">
            <w:pPr>
              <w:pStyle w:val="TAC"/>
            </w:pPr>
            <w:r w:rsidRPr="0001701A">
              <w:t>23</w:t>
            </w:r>
          </w:p>
        </w:tc>
        <w:tc>
          <w:tcPr>
            <w:tcW w:w="717" w:type="dxa"/>
            <w:vAlign w:val="center"/>
          </w:tcPr>
          <w:p w14:paraId="72E1200C" w14:textId="77777777" w:rsidR="00975C97" w:rsidRPr="0001701A" w:rsidRDefault="00975C97" w:rsidP="00D1048C">
            <w:pPr>
              <w:pStyle w:val="TAC"/>
            </w:pPr>
            <w:r w:rsidRPr="0001701A">
              <w:t>23</w:t>
            </w:r>
          </w:p>
        </w:tc>
      </w:tr>
      <w:tr w:rsidR="00975C97" w:rsidRPr="0001701A" w14:paraId="348FB0C8" w14:textId="77777777" w:rsidTr="00D1048C">
        <w:trPr>
          <w:jc w:val="center"/>
        </w:trPr>
        <w:tc>
          <w:tcPr>
            <w:tcW w:w="3690" w:type="dxa"/>
            <w:vAlign w:val="center"/>
          </w:tcPr>
          <w:p w14:paraId="67525779" w14:textId="77777777" w:rsidR="00975C97" w:rsidRPr="0001701A" w:rsidRDefault="00975C97" w:rsidP="00D1048C">
            <w:pPr>
              <w:pStyle w:val="TAL"/>
            </w:pPr>
            <w:r w:rsidRPr="0001701A">
              <w:t>MCS Table for TBS determination</w:t>
            </w:r>
          </w:p>
        </w:tc>
        <w:tc>
          <w:tcPr>
            <w:tcW w:w="1093" w:type="dxa"/>
            <w:vAlign w:val="center"/>
          </w:tcPr>
          <w:p w14:paraId="5CF299B8" w14:textId="77777777" w:rsidR="00975C97" w:rsidRPr="0001701A" w:rsidRDefault="00975C97" w:rsidP="00D1048C">
            <w:pPr>
              <w:pStyle w:val="TAC"/>
            </w:pPr>
          </w:p>
        </w:tc>
        <w:tc>
          <w:tcPr>
            <w:tcW w:w="5736" w:type="dxa"/>
            <w:gridSpan w:val="8"/>
            <w:vAlign w:val="center"/>
          </w:tcPr>
          <w:p w14:paraId="61FFFCBC" w14:textId="77777777" w:rsidR="00975C97" w:rsidRPr="0001701A" w:rsidRDefault="00975C97" w:rsidP="00D1048C">
            <w:pPr>
              <w:pStyle w:val="TAC"/>
              <w:rPr>
                <w:lang w:eastAsia="zh-TW"/>
              </w:rPr>
            </w:pPr>
            <w:r w:rsidRPr="0001701A">
              <w:rPr>
                <w:lang w:eastAsia="zh-TW"/>
              </w:rPr>
              <w:t>256QAM</w:t>
            </w:r>
          </w:p>
        </w:tc>
      </w:tr>
      <w:tr w:rsidR="00975C97" w:rsidRPr="0001701A" w14:paraId="71367960" w14:textId="77777777" w:rsidTr="00D1048C">
        <w:trPr>
          <w:jc w:val="center"/>
        </w:trPr>
        <w:tc>
          <w:tcPr>
            <w:tcW w:w="3690" w:type="dxa"/>
            <w:vAlign w:val="center"/>
          </w:tcPr>
          <w:p w14:paraId="077DC57F" w14:textId="77777777" w:rsidR="00975C97" w:rsidRPr="0001701A" w:rsidRDefault="00975C97" w:rsidP="00D1048C">
            <w:pPr>
              <w:pStyle w:val="TAL"/>
            </w:pPr>
            <w:r w:rsidRPr="0001701A">
              <w:t>Modulation</w:t>
            </w:r>
          </w:p>
        </w:tc>
        <w:tc>
          <w:tcPr>
            <w:tcW w:w="1093" w:type="dxa"/>
            <w:vAlign w:val="center"/>
          </w:tcPr>
          <w:p w14:paraId="7F0E4EA2" w14:textId="77777777" w:rsidR="00975C97" w:rsidRPr="0001701A" w:rsidRDefault="00975C97" w:rsidP="00D1048C">
            <w:pPr>
              <w:pStyle w:val="TAC"/>
            </w:pPr>
          </w:p>
        </w:tc>
        <w:tc>
          <w:tcPr>
            <w:tcW w:w="717" w:type="dxa"/>
            <w:vAlign w:val="center"/>
          </w:tcPr>
          <w:p w14:paraId="62EB9137" w14:textId="77777777" w:rsidR="00975C97" w:rsidRPr="0001701A" w:rsidRDefault="00975C97" w:rsidP="00D1048C">
            <w:pPr>
              <w:pStyle w:val="TAC"/>
            </w:pPr>
            <w:r w:rsidRPr="0001701A">
              <w:t>256 QAM</w:t>
            </w:r>
          </w:p>
        </w:tc>
        <w:tc>
          <w:tcPr>
            <w:tcW w:w="717" w:type="dxa"/>
            <w:vAlign w:val="center"/>
          </w:tcPr>
          <w:p w14:paraId="022EC845" w14:textId="77777777" w:rsidR="00975C97" w:rsidRPr="0001701A" w:rsidRDefault="00975C97" w:rsidP="00D1048C">
            <w:pPr>
              <w:pStyle w:val="TAC"/>
            </w:pPr>
            <w:r w:rsidRPr="0001701A">
              <w:t>256 QAM</w:t>
            </w:r>
          </w:p>
        </w:tc>
        <w:tc>
          <w:tcPr>
            <w:tcW w:w="717" w:type="dxa"/>
            <w:vAlign w:val="center"/>
          </w:tcPr>
          <w:p w14:paraId="57C5B803" w14:textId="77777777" w:rsidR="00975C97" w:rsidRPr="0001701A" w:rsidRDefault="00975C97" w:rsidP="00D1048C">
            <w:pPr>
              <w:pStyle w:val="TAC"/>
            </w:pPr>
            <w:r w:rsidRPr="0001701A">
              <w:t>256 QAM</w:t>
            </w:r>
          </w:p>
        </w:tc>
        <w:tc>
          <w:tcPr>
            <w:tcW w:w="717" w:type="dxa"/>
            <w:vAlign w:val="center"/>
          </w:tcPr>
          <w:p w14:paraId="573126BA" w14:textId="77777777" w:rsidR="00975C97" w:rsidRPr="0001701A" w:rsidRDefault="00975C97" w:rsidP="00D1048C">
            <w:pPr>
              <w:pStyle w:val="TAC"/>
            </w:pPr>
            <w:r w:rsidRPr="0001701A">
              <w:t>256 QAM</w:t>
            </w:r>
          </w:p>
        </w:tc>
        <w:tc>
          <w:tcPr>
            <w:tcW w:w="717" w:type="dxa"/>
            <w:vAlign w:val="center"/>
          </w:tcPr>
          <w:p w14:paraId="13A7A409" w14:textId="77777777" w:rsidR="00975C97" w:rsidRPr="0001701A" w:rsidRDefault="00975C97" w:rsidP="00D1048C">
            <w:pPr>
              <w:pStyle w:val="TAC"/>
            </w:pPr>
            <w:r w:rsidRPr="0001701A">
              <w:t>256 QAM</w:t>
            </w:r>
          </w:p>
        </w:tc>
        <w:tc>
          <w:tcPr>
            <w:tcW w:w="717" w:type="dxa"/>
            <w:vAlign w:val="center"/>
          </w:tcPr>
          <w:p w14:paraId="214CA76B" w14:textId="77777777" w:rsidR="00975C97" w:rsidRPr="0001701A" w:rsidRDefault="00975C97" w:rsidP="00D1048C">
            <w:pPr>
              <w:pStyle w:val="TAC"/>
            </w:pPr>
            <w:r w:rsidRPr="0001701A">
              <w:t>256 QAM</w:t>
            </w:r>
          </w:p>
        </w:tc>
        <w:tc>
          <w:tcPr>
            <w:tcW w:w="717" w:type="dxa"/>
            <w:vAlign w:val="center"/>
          </w:tcPr>
          <w:p w14:paraId="14BF658D" w14:textId="77777777" w:rsidR="00975C97" w:rsidRPr="0001701A" w:rsidRDefault="00975C97" w:rsidP="00D1048C">
            <w:pPr>
              <w:pStyle w:val="TAC"/>
            </w:pPr>
            <w:r w:rsidRPr="0001701A">
              <w:t>256 QAM</w:t>
            </w:r>
          </w:p>
        </w:tc>
        <w:tc>
          <w:tcPr>
            <w:tcW w:w="717" w:type="dxa"/>
            <w:vAlign w:val="center"/>
          </w:tcPr>
          <w:p w14:paraId="0DA7961C" w14:textId="77777777" w:rsidR="00975C97" w:rsidRPr="0001701A" w:rsidRDefault="00975C97" w:rsidP="00D1048C">
            <w:pPr>
              <w:pStyle w:val="TAC"/>
            </w:pPr>
            <w:r w:rsidRPr="0001701A">
              <w:t>256 QAM</w:t>
            </w:r>
          </w:p>
        </w:tc>
      </w:tr>
      <w:tr w:rsidR="00975C97" w:rsidRPr="0001701A" w14:paraId="1470F89A" w14:textId="77777777" w:rsidTr="00D1048C">
        <w:trPr>
          <w:jc w:val="center"/>
        </w:trPr>
        <w:tc>
          <w:tcPr>
            <w:tcW w:w="3690" w:type="dxa"/>
            <w:vAlign w:val="center"/>
          </w:tcPr>
          <w:p w14:paraId="51DB4379" w14:textId="77777777" w:rsidR="00975C97" w:rsidRPr="0001701A" w:rsidRDefault="00975C97" w:rsidP="00D1048C">
            <w:pPr>
              <w:pStyle w:val="TAL"/>
            </w:pPr>
            <w:r w:rsidRPr="0001701A">
              <w:t>Target Coding Rate</w:t>
            </w:r>
          </w:p>
        </w:tc>
        <w:tc>
          <w:tcPr>
            <w:tcW w:w="1093" w:type="dxa"/>
            <w:vAlign w:val="center"/>
          </w:tcPr>
          <w:p w14:paraId="63B84C80" w14:textId="77777777" w:rsidR="00975C97" w:rsidRPr="0001701A" w:rsidRDefault="00975C97" w:rsidP="00D1048C">
            <w:pPr>
              <w:pStyle w:val="TAC"/>
            </w:pPr>
          </w:p>
        </w:tc>
        <w:tc>
          <w:tcPr>
            <w:tcW w:w="717" w:type="dxa"/>
            <w:vAlign w:val="center"/>
          </w:tcPr>
          <w:p w14:paraId="305BB8A5" w14:textId="77777777" w:rsidR="00975C97" w:rsidRPr="0001701A" w:rsidRDefault="00975C97" w:rsidP="00D1048C">
            <w:pPr>
              <w:pStyle w:val="TAC"/>
            </w:pPr>
            <w:r w:rsidRPr="0001701A">
              <w:t>4/5</w:t>
            </w:r>
          </w:p>
        </w:tc>
        <w:tc>
          <w:tcPr>
            <w:tcW w:w="717" w:type="dxa"/>
            <w:vAlign w:val="center"/>
          </w:tcPr>
          <w:p w14:paraId="49C76C3B" w14:textId="77777777" w:rsidR="00975C97" w:rsidRPr="0001701A" w:rsidRDefault="00975C97" w:rsidP="00D1048C">
            <w:pPr>
              <w:pStyle w:val="TAC"/>
            </w:pPr>
            <w:r w:rsidRPr="0001701A">
              <w:t>4/5</w:t>
            </w:r>
          </w:p>
        </w:tc>
        <w:tc>
          <w:tcPr>
            <w:tcW w:w="717" w:type="dxa"/>
            <w:vAlign w:val="center"/>
          </w:tcPr>
          <w:p w14:paraId="028FE88E" w14:textId="77777777" w:rsidR="00975C97" w:rsidRPr="0001701A" w:rsidRDefault="00975C97" w:rsidP="00D1048C">
            <w:pPr>
              <w:pStyle w:val="TAC"/>
            </w:pPr>
            <w:r w:rsidRPr="0001701A">
              <w:t>4/5</w:t>
            </w:r>
          </w:p>
        </w:tc>
        <w:tc>
          <w:tcPr>
            <w:tcW w:w="717" w:type="dxa"/>
            <w:vAlign w:val="center"/>
          </w:tcPr>
          <w:p w14:paraId="65D9503F" w14:textId="77777777" w:rsidR="00975C97" w:rsidRPr="0001701A" w:rsidRDefault="00975C97" w:rsidP="00D1048C">
            <w:pPr>
              <w:pStyle w:val="TAC"/>
            </w:pPr>
            <w:r w:rsidRPr="0001701A">
              <w:t>4/5</w:t>
            </w:r>
          </w:p>
        </w:tc>
        <w:tc>
          <w:tcPr>
            <w:tcW w:w="717" w:type="dxa"/>
            <w:vAlign w:val="center"/>
          </w:tcPr>
          <w:p w14:paraId="5CE877B9" w14:textId="77777777" w:rsidR="00975C97" w:rsidRPr="0001701A" w:rsidRDefault="00975C97" w:rsidP="00D1048C">
            <w:pPr>
              <w:pStyle w:val="TAC"/>
            </w:pPr>
            <w:r w:rsidRPr="0001701A">
              <w:t>4/5</w:t>
            </w:r>
          </w:p>
        </w:tc>
        <w:tc>
          <w:tcPr>
            <w:tcW w:w="717" w:type="dxa"/>
            <w:vAlign w:val="center"/>
          </w:tcPr>
          <w:p w14:paraId="5D45E832" w14:textId="77777777" w:rsidR="00975C97" w:rsidRPr="0001701A" w:rsidRDefault="00975C97" w:rsidP="00D1048C">
            <w:pPr>
              <w:pStyle w:val="TAC"/>
            </w:pPr>
            <w:r w:rsidRPr="0001701A">
              <w:t>4/5</w:t>
            </w:r>
          </w:p>
        </w:tc>
        <w:tc>
          <w:tcPr>
            <w:tcW w:w="717" w:type="dxa"/>
            <w:vAlign w:val="center"/>
          </w:tcPr>
          <w:p w14:paraId="5DE9A6E5" w14:textId="77777777" w:rsidR="00975C97" w:rsidRPr="0001701A" w:rsidRDefault="00975C97" w:rsidP="00D1048C">
            <w:pPr>
              <w:pStyle w:val="TAC"/>
            </w:pPr>
            <w:r w:rsidRPr="0001701A">
              <w:t>4/5</w:t>
            </w:r>
          </w:p>
        </w:tc>
        <w:tc>
          <w:tcPr>
            <w:tcW w:w="717" w:type="dxa"/>
            <w:vAlign w:val="center"/>
          </w:tcPr>
          <w:p w14:paraId="67B48C23" w14:textId="77777777" w:rsidR="00975C97" w:rsidRPr="0001701A" w:rsidRDefault="00975C97" w:rsidP="00D1048C">
            <w:pPr>
              <w:pStyle w:val="TAC"/>
            </w:pPr>
            <w:r w:rsidRPr="0001701A">
              <w:t>4/5</w:t>
            </w:r>
          </w:p>
        </w:tc>
      </w:tr>
      <w:tr w:rsidR="00975C97" w:rsidRPr="0001701A" w14:paraId="7C247D01" w14:textId="77777777" w:rsidTr="00D1048C">
        <w:trPr>
          <w:jc w:val="center"/>
        </w:trPr>
        <w:tc>
          <w:tcPr>
            <w:tcW w:w="3690" w:type="dxa"/>
            <w:vAlign w:val="center"/>
          </w:tcPr>
          <w:p w14:paraId="4CFDF646" w14:textId="77777777" w:rsidR="00975C97" w:rsidRPr="0001701A" w:rsidRDefault="00975C97" w:rsidP="00D1048C">
            <w:pPr>
              <w:pStyle w:val="TAL"/>
            </w:pPr>
            <w:r w:rsidRPr="0001701A">
              <w:t>Maximum number of HARQ transmissions</w:t>
            </w:r>
          </w:p>
        </w:tc>
        <w:tc>
          <w:tcPr>
            <w:tcW w:w="1093" w:type="dxa"/>
            <w:vAlign w:val="center"/>
          </w:tcPr>
          <w:p w14:paraId="45DDBC76" w14:textId="77777777" w:rsidR="00975C97" w:rsidRPr="0001701A" w:rsidRDefault="00975C97" w:rsidP="00D1048C">
            <w:pPr>
              <w:pStyle w:val="TAC"/>
            </w:pPr>
          </w:p>
        </w:tc>
        <w:tc>
          <w:tcPr>
            <w:tcW w:w="717" w:type="dxa"/>
            <w:vAlign w:val="center"/>
          </w:tcPr>
          <w:p w14:paraId="6693DD52" w14:textId="77777777" w:rsidR="00975C97" w:rsidRPr="0001701A" w:rsidRDefault="00975C97" w:rsidP="00D1048C">
            <w:pPr>
              <w:pStyle w:val="TAC"/>
            </w:pPr>
            <w:r w:rsidRPr="0001701A">
              <w:t>1</w:t>
            </w:r>
          </w:p>
        </w:tc>
        <w:tc>
          <w:tcPr>
            <w:tcW w:w="717" w:type="dxa"/>
            <w:vAlign w:val="center"/>
          </w:tcPr>
          <w:p w14:paraId="519E868D" w14:textId="77777777" w:rsidR="00975C97" w:rsidRPr="0001701A" w:rsidRDefault="00975C97" w:rsidP="00D1048C">
            <w:pPr>
              <w:pStyle w:val="TAC"/>
            </w:pPr>
            <w:r w:rsidRPr="0001701A">
              <w:t>1</w:t>
            </w:r>
          </w:p>
        </w:tc>
        <w:tc>
          <w:tcPr>
            <w:tcW w:w="717" w:type="dxa"/>
            <w:vAlign w:val="center"/>
          </w:tcPr>
          <w:p w14:paraId="499CC16A" w14:textId="77777777" w:rsidR="00975C97" w:rsidRPr="0001701A" w:rsidRDefault="00975C97" w:rsidP="00D1048C">
            <w:pPr>
              <w:pStyle w:val="TAC"/>
            </w:pPr>
            <w:r w:rsidRPr="0001701A">
              <w:t>1</w:t>
            </w:r>
          </w:p>
        </w:tc>
        <w:tc>
          <w:tcPr>
            <w:tcW w:w="717" w:type="dxa"/>
            <w:vAlign w:val="center"/>
          </w:tcPr>
          <w:p w14:paraId="1DB4D275" w14:textId="77777777" w:rsidR="00975C97" w:rsidRPr="0001701A" w:rsidRDefault="00975C97" w:rsidP="00D1048C">
            <w:pPr>
              <w:pStyle w:val="TAC"/>
            </w:pPr>
            <w:r w:rsidRPr="0001701A">
              <w:t>1</w:t>
            </w:r>
          </w:p>
        </w:tc>
        <w:tc>
          <w:tcPr>
            <w:tcW w:w="717" w:type="dxa"/>
            <w:vAlign w:val="center"/>
          </w:tcPr>
          <w:p w14:paraId="3CFA88E7" w14:textId="77777777" w:rsidR="00975C97" w:rsidRPr="0001701A" w:rsidRDefault="00975C97" w:rsidP="00D1048C">
            <w:pPr>
              <w:pStyle w:val="TAC"/>
            </w:pPr>
            <w:r w:rsidRPr="0001701A">
              <w:t>1</w:t>
            </w:r>
          </w:p>
        </w:tc>
        <w:tc>
          <w:tcPr>
            <w:tcW w:w="717" w:type="dxa"/>
            <w:vAlign w:val="center"/>
          </w:tcPr>
          <w:p w14:paraId="7262DACF" w14:textId="77777777" w:rsidR="00975C97" w:rsidRPr="0001701A" w:rsidRDefault="00975C97" w:rsidP="00D1048C">
            <w:pPr>
              <w:pStyle w:val="TAC"/>
            </w:pPr>
            <w:r w:rsidRPr="0001701A">
              <w:t>1</w:t>
            </w:r>
          </w:p>
        </w:tc>
        <w:tc>
          <w:tcPr>
            <w:tcW w:w="717" w:type="dxa"/>
            <w:vAlign w:val="center"/>
          </w:tcPr>
          <w:p w14:paraId="55712FAF" w14:textId="77777777" w:rsidR="00975C97" w:rsidRPr="0001701A" w:rsidRDefault="00975C97" w:rsidP="00D1048C">
            <w:pPr>
              <w:pStyle w:val="TAC"/>
            </w:pPr>
            <w:r w:rsidRPr="0001701A">
              <w:t>1</w:t>
            </w:r>
          </w:p>
        </w:tc>
        <w:tc>
          <w:tcPr>
            <w:tcW w:w="717" w:type="dxa"/>
            <w:vAlign w:val="center"/>
          </w:tcPr>
          <w:p w14:paraId="723F2968" w14:textId="77777777" w:rsidR="00975C97" w:rsidRPr="0001701A" w:rsidRDefault="00975C97" w:rsidP="00D1048C">
            <w:pPr>
              <w:pStyle w:val="TAC"/>
            </w:pPr>
            <w:r w:rsidRPr="0001701A">
              <w:t>1</w:t>
            </w:r>
          </w:p>
        </w:tc>
      </w:tr>
      <w:tr w:rsidR="00975C97" w:rsidRPr="0001701A" w14:paraId="070A5FD5" w14:textId="77777777" w:rsidTr="00D1048C">
        <w:trPr>
          <w:trHeight w:val="411"/>
          <w:jc w:val="center"/>
        </w:trPr>
        <w:tc>
          <w:tcPr>
            <w:tcW w:w="3690" w:type="dxa"/>
            <w:vAlign w:val="center"/>
          </w:tcPr>
          <w:p w14:paraId="1EDC83E1" w14:textId="77777777" w:rsidR="00975C97" w:rsidRPr="0001701A" w:rsidRDefault="00975C97" w:rsidP="00D1048C">
            <w:pPr>
              <w:pStyle w:val="TAL"/>
            </w:pPr>
            <w:r w:rsidRPr="0001701A">
              <w:t>Information Bit Payload per Slot</w:t>
            </w:r>
          </w:p>
        </w:tc>
        <w:tc>
          <w:tcPr>
            <w:tcW w:w="1093" w:type="dxa"/>
            <w:vAlign w:val="center"/>
          </w:tcPr>
          <w:p w14:paraId="0CBC139A" w14:textId="77777777" w:rsidR="00975C97" w:rsidRPr="0001701A" w:rsidRDefault="00975C97" w:rsidP="00D1048C">
            <w:pPr>
              <w:pStyle w:val="TAC"/>
            </w:pPr>
          </w:p>
        </w:tc>
        <w:tc>
          <w:tcPr>
            <w:tcW w:w="717" w:type="dxa"/>
            <w:vAlign w:val="center"/>
          </w:tcPr>
          <w:p w14:paraId="2648ABA7" w14:textId="77777777" w:rsidR="00975C97" w:rsidRPr="0001701A" w:rsidRDefault="00975C97" w:rsidP="00D1048C">
            <w:pPr>
              <w:pStyle w:val="TAC"/>
            </w:pPr>
          </w:p>
        </w:tc>
        <w:tc>
          <w:tcPr>
            <w:tcW w:w="717" w:type="dxa"/>
            <w:vAlign w:val="center"/>
          </w:tcPr>
          <w:p w14:paraId="4CEDDBB1" w14:textId="77777777" w:rsidR="00975C97" w:rsidRPr="0001701A" w:rsidRDefault="00975C97" w:rsidP="00D1048C">
            <w:pPr>
              <w:pStyle w:val="TAC"/>
            </w:pPr>
          </w:p>
        </w:tc>
        <w:tc>
          <w:tcPr>
            <w:tcW w:w="717" w:type="dxa"/>
            <w:vAlign w:val="center"/>
          </w:tcPr>
          <w:p w14:paraId="5C11EDB7" w14:textId="77777777" w:rsidR="00975C97" w:rsidRPr="0001701A" w:rsidRDefault="00975C97" w:rsidP="00D1048C">
            <w:pPr>
              <w:pStyle w:val="TAC"/>
            </w:pPr>
          </w:p>
        </w:tc>
        <w:tc>
          <w:tcPr>
            <w:tcW w:w="717" w:type="dxa"/>
            <w:vAlign w:val="center"/>
          </w:tcPr>
          <w:p w14:paraId="36D96C35" w14:textId="77777777" w:rsidR="00975C97" w:rsidRPr="0001701A" w:rsidRDefault="00975C97" w:rsidP="00D1048C">
            <w:pPr>
              <w:pStyle w:val="TAC"/>
            </w:pPr>
          </w:p>
        </w:tc>
        <w:tc>
          <w:tcPr>
            <w:tcW w:w="717" w:type="dxa"/>
            <w:vAlign w:val="center"/>
          </w:tcPr>
          <w:p w14:paraId="4E190837" w14:textId="77777777" w:rsidR="00975C97" w:rsidRPr="0001701A" w:rsidRDefault="00975C97" w:rsidP="00D1048C">
            <w:pPr>
              <w:pStyle w:val="TAC"/>
            </w:pPr>
          </w:p>
        </w:tc>
        <w:tc>
          <w:tcPr>
            <w:tcW w:w="717" w:type="dxa"/>
            <w:vAlign w:val="center"/>
          </w:tcPr>
          <w:p w14:paraId="315D1374" w14:textId="77777777" w:rsidR="00975C97" w:rsidRPr="0001701A" w:rsidRDefault="00975C97" w:rsidP="00D1048C">
            <w:pPr>
              <w:pStyle w:val="TAC"/>
            </w:pPr>
          </w:p>
        </w:tc>
        <w:tc>
          <w:tcPr>
            <w:tcW w:w="717" w:type="dxa"/>
            <w:vAlign w:val="center"/>
          </w:tcPr>
          <w:p w14:paraId="5AC00B14" w14:textId="77777777" w:rsidR="00975C97" w:rsidRPr="0001701A" w:rsidRDefault="00975C97" w:rsidP="00D1048C">
            <w:pPr>
              <w:pStyle w:val="TAC"/>
            </w:pPr>
          </w:p>
        </w:tc>
        <w:tc>
          <w:tcPr>
            <w:tcW w:w="717" w:type="dxa"/>
            <w:vAlign w:val="center"/>
          </w:tcPr>
          <w:p w14:paraId="1475D21D" w14:textId="77777777" w:rsidR="00975C97" w:rsidRPr="0001701A" w:rsidRDefault="00975C97" w:rsidP="00D1048C">
            <w:pPr>
              <w:pStyle w:val="TAC"/>
            </w:pPr>
          </w:p>
        </w:tc>
      </w:tr>
      <w:tr w:rsidR="00975C97" w:rsidRPr="0001701A" w14:paraId="70D8EA53" w14:textId="77777777" w:rsidTr="00D1048C">
        <w:trPr>
          <w:jc w:val="center"/>
        </w:trPr>
        <w:tc>
          <w:tcPr>
            <w:tcW w:w="3690" w:type="dxa"/>
            <w:vAlign w:val="center"/>
          </w:tcPr>
          <w:p w14:paraId="340B11D2" w14:textId="77777777" w:rsidR="00975C97" w:rsidRPr="0001701A" w:rsidRDefault="00975C97" w:rsidP="00D1048C">
            <w:pPr>
              <w:pStyle w:val="TAL"/>
            </w:pPr>
            <w:r w:rsidRPr="0001701A">
              <w:t xml:space="preserve">  For Slots 0,1,3,4,8,9</w:t>
            </w:r>
          </w:p>
        </w:tc>
        <w:tc>
          <w:tcPr>
            <w:tcW w:w="1093" w:type="dxa"/>
            <w:vAlign w:val="center"/>
          </w:tcPr>
          <w:p w14:paraId="27B77BE8" w14:textId="77777777" w:rsidR="00975C97" w:rsidRPr="0001701A" w:rsidRDefault="00975C97" w:rsidP="00D1048C">
            <w:pPr>
              <w:pStyle w:val="TAC"/>
            </w:pPr>
            <w:r w:rsidRPr="0001701A">
              <w:t>Bits</w:t>
            </w:r>
          </w:p>
        </w:tc>
        <w:tc>
          <w:tcPr>
            <w:tcW w:w="717" w:type="dxa"/>
            <w:vAlign w:val="center"/>
          </w:tcPr>
          <w:p w14:paraId="45194C39" w14:textId="77777777" w:rsidR="00975C97" w:rsidRPr="0001701A" w:rsidRDefault="00975C97" w:rsidP="00D1048C">
            <w:pPr>
              <w:pStyle w:val="TAC"/>
            </w:pPr>
            <w:r w:rsidRPr="0001701A">
              <w:t>N/A</w:t>
            </w:r>
          </w:p>
        </w:tc>
        <w:tc>
          <w:tcPr>
            <w:tcW w:w="717" w:type="dxa"/>
            <w:vAlign w:val="center"/>
          </w:tcPr>
          <w:p w14:paraId="768DF17C" w14:textId="77777777" w:rsidR="00975C97" w:rsidRPr="0001701A" w:rsidRDefault="00975C97" w:rsidP="00D1048C">
            <w:pPr>
              <w:pStyle w:val="TAC"/>
            </w:pPr>
            <w:r w:rsidRPr="0001701A">
              <w:t>N/A</w:t>
            </w:r>
          </w:p>
        </w:tc>
        <w:tc>
          <w:tcPr>
            <w:tcW w:w="717" w:type="dxa"/>
            <w:vAlign w:val="center"/>
          </w:tcPr>
          <w:p w14:paraId="3E760687" w14:textId="77777777" w:rsidR="00975C97" w:rsidRPr="0001701A" w:rsidRDefault="00975C97" w:rsidP="00D1048C">
            <w:pPr>
              <w:pStyle w:val="TAC"/>
            </w:pPr>
            <w:r w:rsidRPr="0001701A">
              <w:t>N/A</w:t>
            </w:r>
          </w:p>
        </w:tc>
        <w:tc>
          <w:tcPr>
            <w:tcW w:w="717" w:type="dxa"/>
            <w:vAlign w:val="center"/>
          </w:tcPr>
          <w:p w14:paraId="50E532D9" w14:textId="77777777" w:rsidR="00975C97" w:rsidRPr="0001701A" w:rsidRDefault="00975C97" w:rsidP="00D1048C">
            <w:pPr>
              <w:pStyle w:val="TAC"/>
            </w:pPr>
            <w:r w:rsidRPr="0001701A">
              <w:t>N/A</w:t>
            </w:r>
          </w:p>
        </w:tc>
        <w:tc>
          <w:tcPr>
            <w:tcW w:w="717" w:type="dxa"/>
            <w:vAlign w:val="center"/>
          </w:tcPr>
          <w:p w14:paraId="03DC8574" w14:textId="77777777" w:rsidR="00975C97" w:rsidRPr="0001701A" w:rsidRDefault="00975C97" w:rsidP="00D1048C">
            <w:pPr>
              <w:pStyle w:val="TAC"/>
            </w:pPr>
            <w:r w:rsidRPr="0001701A">
              <w:t>N/A</w:t>
            </w:r>
          </w:p>
        </w:tc>
        <w:tc>
          <w:tcPr>
            <w:tcW w:w="717" w:type="dxa"/>
            <w:vAlign w:val="center"/>
          </w:tcPr>
          <w:p w14:paraId="3DF865B8" w14:textId="77777777" w:rsidR="00975C97" w:rsidRPr="0001701A" w:rsidRDefault="00975C97" w:rsidP="00D1048C">
            <w:pPr>
              <w:pStyle w:val="TAC"/>
            </w:pPr>
            <w:r w:rsidRPr="0001701A">
              <w:t>N/A</w:t>
            </w:r>
          </w:p>
        </w:tc>
        <w:tc>
          <w:tcPr>
            <w:tcW w:w="717" w:type="dxa"/>
            <w:vAlign w:val="center"/>
          </w:tcPr>
          <w:p w14:paraId="7D630E9E" w14:textId="77777777" w:rsidR="00975C97" w:rsidRPr="0001701A" w:rsidRDefault="00975C97" w:rsidP="00D1048C">
            <w:pPr>
              <w:pStyle w:val="TAC"/>
            </w:pPr>
            <w:r w:rsidRPr="0001701A">
              <w:t>N/A</w:t>
            </w:r>
          </w:p>
        </w:tc>
        <w:tc>
          <w:tcPr>
            <w:tcW w:w="717" w:type="dxa"/>
            <w:vAlign w:val="center"/>
          </w:tcPr>
          <w:p w14:paraId="5C34CE3D" w14:textId="77777777" w:rsidR="00975C97" w:rsidRPr="0001701A" w:rsidRDefault="00975C97" w:rsidP="00D1048C">
            <w:pPr>
              <w:pStyle w:val="TAC"/>
            </w:pPr>
            <w:r w:rsidRPr="0001701A">
              <w:t>N/A</w:t>
            </w:r>
          </w:p>
        </w:tc>
      </w:tr>
      <w:tr w:rsidR="00975C97" w:rsidRPr="0001701A" w14:paraId="3B1C8AEA" w14:textId="77777777" w:rsidTr="00D1048C">
        <w:trPr>
          <w:jc w:val="center"/>
        </w:trPr>
        <w:tc>
          <w:tcPr>
            <w:tcW w:w="3690" w:type="dxa"/>
            <w:vAlign w:val="center"/>
          </w:tcPr>
          <w:p w14:paraId="4CA26F22" w14:textId="77777777" w:rsidR="00975C97" w:rsidRPr="0001701A" w:rsidRDefault="00975C97" w:rsidP="00D1048C">
            <w:pPr>
              <w:pStyle w:val="TAL"/>
            </w:pPr>
            <w:r w:rsidRPr="0001701A">
              <w:t xml:space="preserve">  For Slots 2,5,6,7</w:t>
            </w:r>
          </w:p>
        </w:tc>
        <w:tc>
          <w:tcPr>
            <w:tcW w:w="1093" w:type="dxa"/>
            <w:vAlign w:val="center"/>
          </w:tcPr>
          <w:p w14:paraId="0E8E444B" w14:textId="77777777" w:rsidR="00975C97" w:rsidRPr="0001701A" w:rsidRDefault="00975C97" w:rsidP="00D1048C">
            <w:pPr>
              <w:pStyle w:val="TAC"/>
            </w:pPr>
            <w:r w:rsidRPr="0001701A">
              <w:t>Bits</w:t>
            </w:r>
          </w:p>
        </w:tc>
        <w:tc>
          <w:tcPr>
            <w:tcW w:w="717" w:type="dxa"/>
            <w:vAlign w:val="center"/>
          </w:tcPr>
          <w:p w14:paraId="02DEBC07" w14:textId="77777777" w:rsidR="00975C97" w:rsidRPr="0001701A" w:rsidRDefault="00975C97" w:rsidP="00D1048C">
            <w:pPr>
              <w:pStyle w:val="TAC"/>
            </w:pPr>
            <w:r w:rsidRPr="0001701A">
              <w:t>16896</w:t>
            </w:r>
          </w:p>
        </w:tc>
        <w:tc>
          <w:tcPr>
            <w:tcW w:w="717" w:type="dxa"/>
            <w:vAlign w:val="center"/>
          </w:tcPr>
          <w:p w14:paraId="35E016A9" w14:textId="77777777" w:rsidR="00975C97" w:rsidRPr="0001701A" w:rsidRDefault="00975C97" w:rsidP="00D1048C">
            <w:pPr>
              <w:pStyle w:val="TAC"/>
            </w:pPr>
            <w:r w:rsidRPr="0001701A">
              <w:t>34816</w:t>
            </w:r>
          </w:p>
        </w:tc>
        <w:tc>
          <w:tcPr>
            <w:tcW w:w="717" w:type="dxa"/>
            <w:vAlign w:val="center"/>
          </w:tcPr>
          <w:p w14:paraId="70D21B20" w14:textId="77777777" w:rsidR="00975C97" w:rsidRPr="0001701A" w:rsidRDefault="00975C97" w:rsidP="00D1048C">
            <w:pPr>
              <w:pStyle w:val="TAC"/>
            </w:pPr>
            <w:r w:rsidRPr="0001701A">
              <w:t>53288</w:t>
            </w:r>
          </w:p>
        </w:tc>
        <w:tc>
          <w:tcPr>
            <w:tcW w:w="717" w:type="dxa"/>
            <w:vAlign w:val="center"/>
          </w:tcPr>
          <w:p w14:paraId="47678147" w14:textId="77777777" w:rsidR="00975C97" w:rsidRPr="0001701A" w:rsidRDefault="00975C97" w:rsidP="00D1048C">
            <w:pPr>
              <w:pStyle w:val="TAC"/>
            </w:pPr>
            <w:r w:rsidRPr="0001701A">
              <w:t>71688</w:t>
            </w:r>
          </w:p>
        </w:tc>
        <w:tc>
          <w:tcPr>
            <w:tcW w:w="717" w:type="dxa"/>
            <w:vAlign w:val="center"/>
          </w:tcPr>
          <w:p w14:paraId="68D754EF" w14:textId="77777777" w:rsidR="00975C97" w:rsidRPr="0001701A" w:rsidRDefault="00975C97" w:rsidP="00D1048C">
            <w:pPr>
              <w:pStyle w:val="TAC"/>
            </w:pPr>
            <w:r w:rsidRPr="0001701A">
              <w:t>90176</w:t>
            </w:r>
          </w:p>
        </w:tc>
        <w:tc>
          <w:tcPr>
            <w:tcW w:w="717" w:type="dxa"/>
            <w:vAlign w:val="center"/>
          </w:tcPr>
          <w:p w14:paraId="27E2545B" w14:textId="77777777" w:rsidR="00975C97" w:rsidRPr="0001701A" w:rsidRDefault="00975C97" w:rsidP="00D1048C">
            <w:pPr>
              <w:pStyle w:val="TAC"/>
            </w:pPr>
            <w:r w:rsidRPr="0001701A">
              <w:t>108552</w:t>
            </w:r>
          </w:p>
        </w:tc>
        <w:tc>
          <w:tcPr>
            <w:tcW w:w="717" w:type="dxa"/>
            <w:vAlign w:val="center"/>
          </w:tcPr>
          <w:p w14:paraId="30CAE061" w14:textId="77777777" w:rsidR="00975C97" w:rsidRPr="0001701A" w:rsidRDefault="00975C97" w:rsidP="00D1048C">
            <w:pPr>
              <w:pStyle w:val="TAC"/>
            </w:pPr>
            <w:r w:rsidRPr="0001701A">
              <w:t>143400</w:t>
            </w:r>
          </w:p>
        </w:tc>
        <w:tc>
          <w:tcPr>
            <w:tcW w:w="717" w:type="dxa"/>
            <w:vAlign w:val="center"/>
          </w:tcPr>
          <w:p w14:paraId="720EC15A" w14:textId="77777777" w:rsidR="00975C97" w:rsidRPr="0001701A" w:rsidRDefault="00975C97" w:rsidP="00D1048C">
            <w:pPr>
              <w:pStyle w:val="TAC"/>
            </w:pPr>
            <w:r w:rsidRPr="0001701A">
              <w:t>180376</w:t>
            </w:r>
          </w:p>
        </w:tc>
      </w:tr>
      <w:tr w:rsidR="00975C97" w:rsidRPr="0001701A" w14:paraId="68D6D80D" w14:textId="77777777" w:rsidTr="00D1048C">
        <w:trPr>
          <w:jc w:val="center"/>
        </w:trPr>
        <w:tc>
          <w:tcPr>
            <w:tcW w:w="3690" w:type="dxa"/>
            <w:vAlign w:val="center"/>
          </w:tcPr>
          <w:p w14:paraId="5109F82A" w14:textId="77777777" w:rsidR="00975C97" w:rsidRPr="0001701A" w:rsidRDefault="00975C97" w:rsidP="00D1048C">
            <w:pPr>
              <w:pStyle w:val="TAL"/>
            </w:pPr>
            <w:r w:rsidRPr="0001701A">
              <w:t>Transport block CRC</w:t>
            </w:r>
          </w:p>
        </w:tc>
        <w:tc>
          <w:tcPr>
            <w:tcW w:w="1093" w:type="dxa"/>
            <w:vAlign w:val="center"/>
          </w:tcPr>
          <w:p w14:paraId="06825634" w14:textId="77777777" w:rsidR="00975C97" w:rsidRPr="0001701A" w:rsidRDefault="00975C97" w:rsidP="00D1048C">
            <w:pPr>
              <w:pStyle w:val="TAC"/>
            </w:pPr>
            <w:r w:rsidRPr="0001701A">
              <w:t>Bits</w:t>
            </w:r>
          </w:p>
        </w:tc>
        <w:tc>
          <w:tcPr>
            <w:tcW w:w="717" w:type="dxa"/>
            <w:vAlign w:val="center"/>
          </w:tcPr>
          <w:p w14:paraId="5131AE6E" w14:textId="77777777" w:rsidR="00975C97" w:rsidRPr="0001701A" w:rsidRDefault="00975C97" w:rsidP="00D1048C">
            <w:pPr>
              <w:pStyle w:val="TAC"/>
            </w:pPr>
            <w:r w:rsidRPr="0001701A">
              <w:t>24</w:t>
            </w:r>
          </w:p>
        </w:tc>
        <w:tc>
          <w:tcPr>
            <w:tcW w:w="717" w:type="dxa"/>
            <w:vAlign w:val="center"/>
          </w:tcPr>
          <w:p w14:paraId="79FD8BDF" w14:textId="77777777" w:rsidR="00975C97" w:rsidRPr="0001701A" w:rsidRDefault="00975C97" w:rsidP="00D1048C">
            <w:pPr>
              <w:pStyle w:val="TAC"/>
            </w:pPr>
            <w:r w:rsidRPr="0001701A">
              <w:t>24</w:t>
            </w:r>
          </w:p>
        </w:tc>
        <w:tc>
          <w:tcPr>
            <w:tcW w:w="717" w:type="dxa"/>
            <w:vAlign w:val="center"/>
          </w:tcPr>
          <w:p w14:paraId="0EEBE905" w14:textId="77777777" w:rsidR="00975C97" w:rsidRPr="0001701A" w:rsidRDefault="00975C97" w:rsidP="00D1048C">
            <w:pPr>
              <w:pStyle w:val="TAC"/>
            </w:pPr>
            <w:r w:rsidRPr="0001701A">
              <w:t>24</w:t>
            </w:r>
          </w:p>
        </w:tc>
        <w:tc>
          <w:tcPr>
            <w:tcW w:w="717" w:type="dxa"/>
            <w:vAlign w:val="center"/>
          </w:tcPr>
          <w:p w14:paraId="0B5713CD" w14:textId="77777777" w:rsidR="00975C97" w:rsidRPr="0001701A" w:rsidRDefault="00975C97" w:rsidP="00D1048C">
            <w:pPr>
              <w:pStyle w:val="TAC"/>
            </w:pPr>
            <w:r w:rsidRPr="0001701A">
              <w:t>24</w:t>
            </w:r>
          </w:p>
        </w:tc>
        <w:tc>
          <w:tcPr>
            <w:tcW w:w="717" w:type="dxa"/>
            <w:vAlign w:val="center"/>
          </w:tcPr>
          <w:p w14:paraId="269F4EAE" w14:textId="77777777" w:rsidR="00975C97" w:rsidRPr="0001701A" w:rsidRDefault="00975C97" w:rsidP="00D1048C">
            <w:pPr>
              <w:pStyle w:val="TAC"/>
            </w:pPr>
            <w:r w:rsidRPr="0001701A">
              <w:t>24</w:t>
            </w:r>
          </w:p>
        </w:tc>
        <w:tc>
          <w:tcPr>
            <w:tcW w:w="717" w:type="dxa"/>
            <w:vAlign w:val="center"/>
          </w:tcPr>
          <w:p w14:paraId="489A2D52" w14:textId="77777777" w:rsidR="00975C97" w:rsidRPr="0001701A" w:rsidRDefault="00975C97" w:rsidP="00D1048C">
            <w:pPr>
              <w:pStyle w:val="TAC"/>
            </w:pPr>
            <w:r w:rsidRPr="0001701A">
              <w:t>24</w:t>
            </w:r>
          </w:p>
        </w:tc>
        <w:tc>
          <w:tcPr>
            <w:tcW w:w="717" w:type="dxa"/>
            <w:vAlign w:val="center"/>
          </w:tcPr>
          <w:p w14:paraId="5DC980E6" w14:textId="77777777" w:rsidR="00975C97" w:rsidRPr="0001701A" w:rsidRDefault="00975C97" w:rsidP="00D1048C">
            <w:pPr>
              <w:pStyle w:val="TAC"/>
            </w:pPr>
            <w:r w:rsidRPr="0001701A">
              <w:t>24</w:t>
            </w:r>
          </w:p>
        </w:tc>
        <w:tc>
          <w:tcPr>
            <w:tcW w:w="717" w:type="dxa"/>
            <w:vAlign w:val="center"/>
          </w:tcPr>
          <w:p w14:paraId="1662D6CB" w14:textId="77777777" w:rsidR="00975C97" w:rsidRPr="0001701A" w:rsidRDefault="00975C97" w:rsidP="00D1048C">
            <w:pPr>
              <w:pStyle w:val="TAC"/>
            </w:pPr>
            <w:r w:rsidRPr="0001701A">
              <w:t>24</w:t>
            </w:r>
          </w:p>
        </w:tc>
      </w:tr>
      <w:tr w:rsidR="00975C97" w:rsidRPr="0001701A" w14:paraId="73708F9A" w14:textId="77777777" w:rsidTr="00D1048C">
        <w:trPr>
          <w:jc w:val="center"/>
        </w:trPr>
        <w:tc>
          <w:tcPr>
            <w:tcW w:w="3690" w:type="dxa"/>
            <w:vAlign w:val="center"/>
          </w:tcPr>
          <w:p w14:paraId="152B4E4E" w14:textId="77777777" w:rsidR="00975C97" w:rsidRPr="0001701A" w:rsidRDefault="00975C97" w:rsidP="00D1048C">
            <w:pPr>
              <w:pStyle w:val="TAL"/>
            </w:pPr>
            <w:r w:rsidRPr="0001701A">
              <w:t>LDPC base graph</w:t>
            </w:r>
          </w:p>
        </w:tc>
        <w:tc>
          <w:tcPr>
            <w:tcW w:w="1093" w:type="dxa"/>
            <w:vAlign w:val="center"/>
          </w:tcPr>
          <w:p w14:paraId="3967C92C" w14:textId="77777777" w:rsidR="00975C97" w:rsidRPr="0001701A" w:rsidRDefault="00975C97" w:rsidP="00D1048C">
            <w:pPr>
              <w:pStyle w:val="TAC"/>
            </w:pPr>
          </w:p>
        </w:tc>
        <w:tc>
          <w:tcPr>
            <w:tcW w:w="717" w:type="dxa"/>
            <w:vAlign w:val="center"/>
          </w:tcPr>
          <w:p w14:paraId="5D9D77B9" w14:textId="77777777" w:rsidR="00975C97" w:rsidRPr="0001701A" w:rsidRDefault="00975C97" w:rsidP="00D1048C">
            <w:pPr>
              <w:pStyle w:val="TAC"/>
            </w:pPr>
            <w:r w:rsidRPr="0001701A">
              <w:t>1</w:t>
            </w:r>
          </w:p>
        </w:tc>
        <w:tc>
          <w:tcPr>
            <w:tcW w:w="717" w:type="dxa"/>
            <w:vAlign w:val="center"/>
          </w:tcPr>
          <w:p w14:paraId="7D06CCC5" w14:textId="77777777" w:rsidR="00975C97" w:rsidRPr="0001701A" w:rsidRDefault="00975C97" w:rsidP="00D1048C">
            <w:pPr>
              <w:pStyle w:val="TAC"/>
            </w:pPr>
            <w:r w:rsidRPr="0001701A">
              <w:t>1</w:t>
            </w:r>
          </w:p>
        </w:tc>
        <w:tc>
          <w:tcPr>
            <w:tcW w:w="717" w:type="dxa"/>
            <w:vAlign w:val="center"/>
          </w:tcPr>
          <w:p w14:paraId="08EA963C" w14:textId="77777777" w:rsidR="00975C97" w:rsidRPr="0001701A" w:rsidRDefault="00975C97" w:rsidP="00D1048C">
            <w:pPr>
              <w:pStyle w:val="TAC"/>
            </w:pPr>
            <w:r w:rsidRPr="0001701A">
              <w:t>1</w:t>
            </w:r>
          </w:p>
        </w:tc>
        <w:tc>
          <w:tcPr>
            <w:tcW w:w="717" w:type="dxa"/>
            <w:vAlign w:val="center"/>
          </w:tcPr>
          <w:p w14:paraId="2A92283B" w14:textId="77777777" w:rsidR="00975C97" w:rsidRPr="0001701A" w:rsidRDefault="00975C97" w:rsidP="00D1048C">
            <w:pPr>
              <w:pStyle w:val="TAC"/>
            </w:pPr>
            <w:r w:rsidRPr="0001701A">
              <w:t>1</w:t>
            </w:r>
          </w:p>
        </w:tc>
        <w:tc>
          <w:tcPr>
            <w:tcW w:w="717" w:type="dxa"/>
            <w:vAlign w:val="center"/>
          </w:tcPr>
          <w:p w14:paraId="441E2E42" w14:textId="77777777" w:rsidR="00975C97" w:rsidRPr="0001701A" w:rsidRDefault="00975C97" w:rsidP="00D1048C">
            <w:pPr>
              <w:pStyle w:val="TAC"/>
            </w:pPr>
            <w:r w:rsidRPr="0001701A">
              <w:t>1</w:t>
            </w:r>
          </w:p>
        </w:tc>
        <w:tc>
          <w:tcPr>
            <w:tcW w:w="717" w:type="dxa"/>
            <w:vAlign w:val="center"/>
          </w:tcPr>
          <w:p w14:paraId="54E1771D" w14:textId="77777777" w:rsidR="00975C97" w:rsidRPr="0001701A" w:rsidRDefault="00975C97" w:rsidP="00D1048C">
            <w:pPr>
              <w:pStyle w:val="TAC"/>
            </w:pPr>
            <w:r w:rsidRPr="0001701A">
              <w:t>1</w:t>
            </w:r>
          </w:p>
        </w:tc>
        <w:tc>
          <w:tcPr>
            <w:tcW w:w="717" w:type="dxa"/>
            <w:vAlign w:val="center"/>
          </w:tcPr>
          <w:p w14:paraId="68A364E8" w14:textId="77777777" w:rsidR="00975C97" w:rsidRPr="0001701A" w:rsidRDefault="00975C97" w:rsidP="00D1048C">
            <w:pPr>
              <w:pStyle w:val="TAC"/>
            </w:pPr>
            <w:r w:rsidRPr="0001701A">
              <w:t>1</w:t>
            </w:r>
          </w:p>
        </w:tc>
        <w:tc>
          <w:tcPr>
            <w:tcW w:w="717" w:type="dxa"/>
            <w:vAlign w:val="center"/>
          </w:tcPr>
          <w:p w14:paraId="5F62FC29" w14:textId="77777777" w:rsidR="00975C97" w:rsidRPr="0001701A" w:rsidRDefault="00975C97" w:rsidP="00D1048C">
            <w:pPr>
              <w:pStyle w:val="TAC"/>
            </w:pPr>
            <w:r w:rsidRPr="0001701A">
              <w:t>1</w:t>
            </w:r>
          </w:p>
        </w:tc>
      </w:tr>
      <w:tr w:rsidR="00975C97" w:rsidRPr="0001701A" w14:paraId="69D702E5" w14:textId="77777777" w:rsidTr="00D1048C">
        <w:trPr>
          <w:jc w:val="center"/>
        </w:trPr>
        <w:tc>
          <w:tcPr>
            <w:tcW w:w="3690" w:type="dxa"/>
            <w:vAlign w:val="center"/>
          </w:tcPr>
          <w:p w14:paraId="4041F790" w14:textId="77777777" w:rsidR="00975C97" w:rsidRPr="0001701A" w:rsidRDefault="00975C97" w:rsidP="00D1048C">
            <w:pPr>
              <w:pStyle w:val="TAL"/>
            </w:pPr>
            <w:r w:rsidRPr="0001701A">
              <w:t>Number of Code Blocks per Slot</w:t>
            </w:r>
          </w:p>
        </w:tc>
        <w:tc>
          <w:tcPr>
            <w:tcW w:w="1093" w:type="dxa"/>
            <w:vAlign w:val="center"/>
          </w:tcPr>
          <w:p w14:paraId="3DC32974" w14:textId="77777777" w:rsidR="00975C97" w:rsidRPr="0001701A" w:rsidRDefault="00975C97" w:rsidP="00D1048C">
            <w:pPr>
              <w:pStyle w:val="TAC"/>
            </w:pPr>
          </w:p>
        </w:tc>
        <w:tc>
          <w:tcPr>
            <w:tcW w:w="717" w:type="dxa"/>
            <w:vAlign w:val="center"/>
          </w:tcPr>
          <w:p w14:paraId="031A0E54" w14:textId="77777777" w:rsidR="00975C97" w:rsidRPr="0001701A" w:rsidRDefault="00975C97" w:rsidP="00D1048C">
            <w:pPr>
              <w:pStyle w:val="TAC"/>
            </w:pPr>
          </w:p>
        </w:tc>
        <w:tc>
          <w:tcPr>
            <w:tcW w:w="717" w:type="dxa"/>
            <w:vAlign w:val="center"/>
          </w:tcPr>
          <w:p w14:paraId="19A44F0F" w14:textId="77777777" w:rsidR="00975C97" w:rsidRPr="0001701A" w:rsidRDefault="00975C97" w:rsidP="00D1048C">
            <w:pPr>
              <w:pStyle w:val="TAC"/>
            </w:pPr>
          </w:p>
        </w:tc>
        <w:tc>
          <w:tcPr>
            <w:tcW w:w="717" w:type="dxa"/>
            <w:vAlign w:val="center"/>
          </w:tcPr>
          <w:p w14:paraId="4F79C22D" w14:textId="77777777" w:rsidR="00975C97" w:rsidRPr="0001701A" w:rsidRDefault="00975C97" w:rsidP="00D1048C">
            <w:pPr>
              <w:pStyle w:val="TAC"/>
            </w:pPr>
          </w:p>
        </w:tc>
        <w:tc>
          <w:tcPr>
            <w:tcW w:w="717" w:type="dxa"/>
            <w:vAlign w:val="center"/>
          </w:tcPr>
          <w:p w14:paraId="0D1B0D05" w14:textId="77777777" w:rsidR="00975C97" w:rsidRPr="0001701A" w:rsidRDefault="00975C97" w:rsidP="00D1048C">
            <w:pPr>
              <w:pStyle w:val="TAC"/>
            </w:pPr>
          </w:p>
        </w:tc>
        <w:tc>
          <w:tcPr>
            <w:tcW w:w="717" w:type="dxa"/>
            <w:vAlign w:val="center"/>
          </w:tcPr>
          <w:p w14:paraId="61CF3608" w14:textId="77777777" w:rsidR="00975C97" w:rsidRPr="0001701A" w:rsidRDefault="00975C97" w:rsidP="00D1048C">
            <w:pPr>
              <w:pStyle w:val="TAC"/>
            </w:pPr>
          </w:p>
        </w:tc>
        <w:tc>
          <w:tcPr>
            <w:tcW w:w="717" w:type="dxa"/>
            <w:vAlign w:val="center"/>
          </w:tcPr>
          <w:p w14:paraId="6558BA1B" w14:textId="77777777" w:rsidR="00975C97" w:rsidRPr="0001701A" w:rsidRDefault="00975C97" w:rsidP="00D1048C">
            <w:pPr>
              <w:pStyle w:val="TAC"/>
            </w:pPr>
          </w:p>
        </w:tc>
        <w:tc>
          <w:tcPr>
            <w:tcW w:w="717" w:type="dxa"/>
            <w:vAlign w:val="center"/>
          </w:tcPr>
          <w:p w14:paraId="17E8788D" w14:textId="77777777" w:rsidR="00975C97" w:rsidRPr="0001701A" w:rsidRDefault="00975C97" w:rsidP="00D1048C">
            <w:pPr>
              <w:pStyle w:val="TAC"/>
            </w:pPr>
          </w:p>
        </w:tc>
        <w:tc>
          <w:tcPr>
            <w:tcW w:w="717" w:type="dxa"/>
            <w:vAlign w:val="center"/>
          </w:tcPr>
          <w:p w14:paraId="4C656B6D" w14:textId="77777777" w:rsidR="00975C97" w:rsidRPr="0001701A" w:rsidRDefault="00975C97" w:rsidP="00D1048C">
            <w:pPr>
              <w:pStyle w:val="TAC"/>
            </w:pPr>
          </w:p>
        </w:tc>
      </w:tr>
      <w:tr w:rsidR="00975C97" w:rsidRPr="0001701A" w14:paraId="27416E92" w14:textId="77777777" w:rsidTr="00D1048C">
        <w:trPr>
          <w:jc w:val="center"/>
        </w:trPr>
        <w:tc>
          <w:tcPr>
            <w:tcW w:w="3690" w:type="dxa"/>
            <w:vAlign w:val="center"/>
          </w:tcPr>
          <w:p w14:paraId="78970446" w14:textId="77777777" w:rsidR="00975C97" w:rsidRPr="0001701A" w:rsidRDefault="00975C97" w:rsidP="00D1048C">
            <w:pPr>
              <w:pStyle w:val="TAL"/>
            </w:pPr>
            <w:r w:rsidRPr="0001701A">
              <w:t xml:space="preserve">  For Slots 0,1,3,4,8,9</w:t>
            </w:r>
          </w:p>
        </w:tc>
        <w:tc>
          <w:tcPr>
            <w:tcW w:w="1093" w:type="dxa"/>
            <w:vAlign w:val="center"/>
          </w:tcPr>
          <w:p w14:paraId="548BDFA6" w14:textId="77777777" w:rsidR="00975C97" w:rsidRPr="0001701A" w:rsidRDefault="00975C97" w:rsidP="00D1048C">
            <w:pPr>
              <w:pStyle w:val="TAC"/>
            </w:pPr>
            <w:r w:rsidRPr="0001701A">
              <w:t>CBs</w:t>
            </w:r>
          </w:p>
        </w:tc>
        <w:tc>
          <w:tcPr>
            <w:tcW w:w="717" w:type="dxa"/>
            <w:vAlign w:val="center"/>
          </w:tcPr>
          <w:p w14:paraId="150FC4A4" w14:textId="77777777" w:rsidR="00975C97" w:rsidRPr="0001701A" w:rsidRDefault="00975C97" w:rsidP="00D1048C">
            <w:pPr>
              <w:pStyle w:val="TAC"/>
            </w:pPr>
            <w:r w:rsidRPr="0001701A">
              <w:t>N/A</w:t>
            </w:r>
          </w:p>
        </w:tc>
        <w:tc>
          <w:tcPr>
            <w:tcW w:w="717" w:type="dxa"/>
            <w:vAlign w:val="center"/>
          </w:tcPr>
          <w:p w14:paraId="18F7792F" w14:textId="77777777" w:rsidR="00975C97" w:rsidRPr="0001701A" w:rsidRDefault="00975C97" w:rsidP="00D1048C">
            <w:pPr>
              <w:pStyle w:val="TAC"/>
            </w:pPr>
            <w:r w:rsidRPr="0001701A">
              <w:t>N/A</w:t>
            </w:r>
          </w:p>
        </w:tc>
        <w:tc>
          <w:tcPr>
            <w:tcW w:w="717" w:type="dxa"/>
            <w:vAlign w:val="center"/>
          </w:tcPr>
          <w:p w14:paraId="68F0BCFD" w14:textId="77777777" w:rsidR="00975C97" w:rsidRPr="0001701A" w:rsidRDefault="00975C97" w:rsidP="00D1048C">
            <w:pPr>
              <w:pStyle w:val="TAC"/>
            </w:pPr>
            <w:r w:rsidRPr="0001701A">
              <w:t>N/A</w:t>
            </w:r>
          </w:p>
        </w:tc>
        <w:tc>
          <w:tcPr>
            <w:tcW w:w="717" w:type="dxa"/>
            <w:vAlign w:val="center"/>
          </w:tcPr>
          <w:p w14:paraId="768F2999" w14:textId="77777777" w:rsidR="00975C97" w:rsidRPr="0001701A" w:rsidRDefault="00975C97" w:rsidP="00D1048C">
            <w:pPr>
              <w:pStyle w:val="TAC"/>
            </w:pPr>
            <w:r w:rsidRPr="0001701A">
              <w:t>N/A</w:t>
            </w:r>
          </w:p>
        </w:tc>
        <w:tc>
          <w:tcPr>
            <w:tcW w:w="717" w:type="dxa"/>
            <w:vAlign w:val="center"/>
          </w:tcPr>
          <w:p w14:paraId="6D3BBDCD" w14:textId="77777777" w:rsidR="00975C97" w:rsidRPr="0001701A" w:rsidRDefault="00975C97" w:rsidP="00D1048C">
            <w:pPr>
              <w:pStyle w:val="TAC"/>
            </w:pPr>
            <w:r w:rsidRPr="0001701A">
              <w:t>N/A</w:t>
            </w:r>
          </w:p>
        </w:tc>
        <w:tc>
          <w:tcPr>
            <w:tcW w:w="717" w:type="dxa"/>
            <w:vAlign w:val="center"/>
          </w:tcPr>
          <w:p w14:paraId="27ED5EFB" w14:textId="77777777" w:rsidR="00975C97" w:rsidRPr="0001701A" w:rsidRDefault="00975C97" w:rsidP="00D1048C">
            <w:pPr>
              <w:pStyle w:val="TAC"/>
            </w:pPr>
            <w:r w:rsidRPr="0001701A">
              <w:t>N/A</w:t>
            </w:r>
          </w:p>
        </w:tc>
        <w:tc>
          <w:tcPr>
            <w:tcW w:w="717" w:type="dxa"/>
            <w:vAlign w:val="center"/>
          </w:tcPr>
          <w:p w14:paraId="58618040" w14:textId="77777777" w:rsidR="00975C97" w:rsidRPr="0001701A" w:rsidRDefault="00975C97" w:rsidP="00D1048C">
            <w:pPr>
              <w:pStyle w:val="TAC"/>
            </w:pPr>
            <w:r w:rsidRPr="0001701A">
              <w:t>N/A</w:t>
            </w:r>
          </w:p>
        </w:tc>
        <w:tc>
          <w:tcPr>
            <w:tcW w:w="717" w:type="dxa"/>
            <w:vAlign w:val="center"/>
          </w:tcPr>
          <w:p w14:paraId="2F81F284" w14:textId="77777777" w:rsidR="00975C97" w:rsidRPr="0001701A" w:rsidRDefault="00975C97" w:rsidP="00D1048C">
            <w:pPr>
              <w:pStyle w:val="TAC"/>
            </w:pPr>
            <w:r w:rsidRPr="0001701A">
              <w:t>N/A</w:t>
            </w:r>
          </w:p>
        </w:tc>
      </w:tr>
      <w:tr w:rsidR="00975C97" w:rsidRPr="0001701A" w14:paraId="0C3206F6" w14:textId="77777777" w:rsidTr="00D1048C">
        <w:trPr>
          <w:jc w:val="center"/>
        </w:trPr>
        <w:tc>
          <w:tcPr>
            <w:tcW w:w="3690" w:type="dxa"/>
            <w:vAlign w:val="center"/>
          </w:tcPr>
          <w:p w14:paraId="143BAEDC" w14:textId="77777777" w:rsidR="00975C97" w:rsidRPr="0001701A" w:rsidRDefault="00975C97" w:rsidP="00D1048C">
            <w:pPr>
              <w:pStyle w:val="TAL"/>
            </w:pPr>
            <w:r w:rsidRPr="0001701A">
              <w:t xml:space="preserve">  For Slots 2,5,6,7</w:t>
            </w:r>
          </w:p>
        </w:tc>
        <w:tc>
          <w:tcPr>
            <w:tcW w:w="1093" w:type="dxa"/>
            <w:vAlign w:val="center"/>
          </w:tcPr>
          <w:p w14:paraId="50AFDCE7" w14:textId="77777777" w:rsidR="00975C97" w:rsidRPr="0001701A" w:rsidRDefault="00975C97" w:rsidP="00D1048C">
            <w:pPr>
              <w:pStyle w:val="TAC"/>
            </w:pPr>
            <w:r w:rsidRPr="0001701A">
              <w:t>CBs</w:t>
            </w:r>
          </w:p>
        </w:tc>
        <w:tc>
          <w:tcPr>
            <w:tcW w:w="717" w:type="dxa"/>
            <w:vAlign w:val="center"/>
          </w:tcPr>
          <w:p w14:paraId="05BA5F7D" w14:textId="77777777" w:rsidR="00975C97" w:rsidRPr="0001701A" w:rsidRDefault="00975C97" w:rsidP="00D1048C">
            <w:pPr>
              <w:pStyle w:val="TAC"/>
            </w:pPr>
            <w:r w:rsidRPr="0001701A">
              <w:t>3</w:t>
            </w:r>
          </w:p>
        </w:tc>
        <w:tc>
          <w:tcPr>
            <w:tcW w:w="717" w:type="dxa"/>
            <w:vAlign w:val="center"/>
          </w:tcPr>
          <w:p w14:paraId="59EE0285" w14:textId="77777777" w:rsidR="00975C97" w:rsidRPr="0001701A" w:rsidRDefault="00975C97" w:rsidP="00D1048C">
            <w:pPr>
              <w:pStyle w:val="TAC"/>
            </w:pPr>
            <w:r w:rsidRPr="0001701A">
              <w:t>5</w:t>
            </w:r>
          </w:p>
        </w:tc>
        <w:tc>
          <w:tcPr>
            <w:tcW w:w="717" w:type="dxa"/>
            <w:vAlign w:val="center"/>
          </w:tcPr>
          <w:p w14:paraId="1AE3866E" w14:textId="77777777" w:rsidR="00975C97" w:rsidRPr="0001701A" w:rsidRDefault="00975C97" w:rsidP="00D1048C">
            <w:pPr>
              <w:pStyle w:val="TAC"/>
            </w:pPr>
            <w:r w:rsidRPr="0001701A">
              <w:t>7</w:t>
            </w:r>
          </w:p>
        </w:tc>
        <w:tc>
          <w:tcPr>
            <w:tcW w:w="717" w:type="dxa"/>
            <w:vAlign w:val="center"/>
          </w:tcPr>
          <w:p w14:paraId="25A8E2D5" w14:textId="77777777" w:rsidR="00975C97" w:rsidRPr="0001701A" w:rsidRDefault="00975C97" w:rsidP="00D1048C">
            <w:pPr>
              <w:pStyle w:val="TAC"/>
            </w:pPr>
            <w:r w:rsidRPr="0001701A">
              <w:t>9</w:t>
            </w:r>
          </w:p>
        </w:tc>
        <w:tc>
          <w:tcPr>
            <w:tcW w:w="717" w:type="dxa"/>
            <w:vAlign w:val="center"/>
          </w:tcPr>
          <w:p w14:paraId="5B12DA0C" w14:textId="77777777" w:rsidR="00975C97" w:rsidRPr="0001701A" w:rsidRDefault="00975C97" w:rsidP="00D1048C">
            <w:pPr>
              <w:pStyle w:val="TAC"/>
            </w:pPr>
            <w:r w:rsidRPr="0001701A">
              <w:t>12</w:t>
            </w:r>
          </w:p>
        </w:tc>
        <w:tc>
          <w:tcPr>
            <w:tcW w:w="717" w:type="dxa"/>
            <w:vAlign w:val="center"/>
          </w:tcPr>
          <w:p w14:paraId="7D43E1F0" w14:textId="77777777" w:rsidR="00975C97" w:rsidRPr="0001701A" w:rsidRDefault="00975C97" w:rsidP="00D1048C">
            <w:pPr>
              <w:pStyle w:val="TAC"/>
            </w:pPr>
            <w:r w:rsidRPr="0001701A">
              <w:t>14</w:t>
            </w:r>
          </w:p>
        </w:tc>
        <w:tc>
          <w:tcPr>
            <w:tcW w:w="717" w:type="dxa"/>
            <w:vAlign w:val="center"/>
          </w:tcPr>
          <w:p w14:paraId="303F9D63" w14:textId="77777777" w:rsidR="00975C97" w:rsidRPr="0001701A" w:rsidRDefault="00975C97" w:rsidP="00D1048C">
            <w:pPr>
              <w:pStyle w:val="TAC"/>
            </w:pPr>
            <w:r w:rsidRPr="0001701A">
              <w:t>18</w:t>
            </w:r>
          </w:p>
        </w:tc>
        <w:tc>
          <w:tcPr>
            <w:tcW w:w="717" w:type="dxa"/>
            <w:vAlign w:val="center"/>
          </w:tcPr>
          <w:p w14:paraId="1385B9B5" w14:textId="77777777" w:rsidR="00975C97" w:rsidRPr="0001701A" w:rsidRDefault="00975C97" w:rsidP="00D1048C">
            <w:pPr>
              <w:pStyle w:val="TAC"/>
            </w:pPr>
            <w:r w:rsidRPr="0001701A">
              <w:t>23</w:t>
            </w:r>
          </w:p>
        </w:tc>
      </w:tr>
      <w:tr w:rsidR="00975C97" w:rsidRPr="0001701A" w14:paraId="27ADD1B4" w14:textId="77777777" w:rsidTr="00D1048C">
        <w:trPr>
          <w:jc w:val="center"/>
        </w:trPr>
        <w:tc>
          <w:tcPr>
            <w:tcW w:w="3690" w:type="dxa"/>
            <w:vAlign w:val="center"/>
          </w:tcPr>
          <w:p w14:paraId="7641B34D" w14:textId="77777777" w:rsidR="00975C97" w:rsidRPr="0001701A" w:rsidRDefault="00975C97" w:rsidP="00D1048C">
            <w:pPr>
              <w:pStyle w:val="TAL"/>
            </w:pPr>
            <w:r w:rsidRPr="0001701A">
              <w:t>Binary Channel Bits per Slot</w:t>
            </w:r>
          </w:p>
        </w:tc>
        <w:tc>
          <w:tcPr>
            <w:tcW w:w="1093" w:type="dxa"/>
            <w:vAlign w:val="center"/>
          </w:tcPr>
          <w:p w14:paraId="51888A0E" w14:textId="77777777" w:rsidR="00975C97" w:rsidRPr="0001701A" w:rsidRDefault="00975C97" w:rsidP="00D1048C">
            <w:pPr>
              <w:pStyle w:val="TAC"/>
            </w:pPr>
          </w:p>
        </w:tc>
        <w:tc>
          <w:tcPr>
            <w:tcW w:w="717" w:type="dxa"/>
            <w:vAlign w:val="center"/>
          </w:tcPr>
          <w:p w14:paraId="7E25294D" w14:textId="77777777" w:rsidR="00975C97" w:rsidRPr="0001701A" w:rsidRDefault="00975C97" w:rsidP="00D1048C">
            <w:pPr>
              <w:pStyle w:val="TAC"/>
            </w:pPr>
          </w:p>
        </w:tc>
        <w:tc>
          <w:tcPr>
            <w:tcW w:w="717" w:type="dxa"/>
            <w:vAlign w:val="center"/>
          </w:tcPr>
          <w:p w14:paraId="72AE7697" w14:textId="77777777" w:rsidR="00975C97" w:rsidRPr="0001701A" w:rsidRDefault="00975C97" w:rsidP="00D1048C">
            <w:pPr>
              <w:pStyle w:val="TAC"/>
            </w:pPr>
          </w:p>
        </w:tc>
        <w:tc>
          <w:tcPr>
            <w:tcW w:w="717" w:type="dxa"/>
            <w:vAlign w:val="center"/>
          </w:tcPr>
          <w:p w14:paraId="2A08765E" w14:textId="77777777" w:rsidR="00975C97" w:rsidRPr="0001701A" w:rsidRDefault="00975C97" w:rsidP="00D1048C">
            <w:pPr>
              <w:pStyle w:val="TAC"/>
            </w:pPr>
          </w:p>
        </w:tc>
        <w:tc>
          <w:tcPr>
            <w:tcW w:w="717" w:type="dxa"/>
            <w:vAlign w:val="center"/>
          </w:tcPr>
          <w:p w14:paraId="21B1C333" w14:textId="77777777" w:rsidR="00975C97" w:rsidRPr="0001701A" w:rsidRDefault="00975C97" w:rsidP="00D1048C">
            <w:pPr>
              <w:pStyle w:val="TAC"/>
            </w:pPr>
          </w:p>
        </w:tc>
        <w:tc>
          <w:tcPr>
            <w:tcW w:w="717" w:type="dxa"/>
            <w:vAlign w:val="center"/>
          </w:tcPr>
          <w:p w14:paraId="3B9A4735" w14:textId="77777777" w:rsidR="00975C97" w:rsidRPr="0001701A" w:rsidRDefault="00975C97" w:rsidP="00D1048C">
            <w:pPr>
              <w:pStyle w:val="TAC"/>
            </w:pPr>
          </w:p>
        </w:tc>
        <w:tc>
          <w:tcPr>
            <w:tcW w:w="717" w:type="dxa"/>
            <w:vAlign w:val="center"/>
          </w:tcPr>
          <w:p w14:paraId="28AA8144" w14:textId="77777777" w:rsidR="00975C97" w:rsidRPr="0001701A" w:rsidRDefault="00975C97" w:rsidP="00D1048C">
            <w:pPr>
              <w:pStyle w:val="TAC"/>
            </w:pPr>
          </w:p>
        </w:tc>
        <w:tc>
          <w:tcPr>
            <w:tcW w:w="717" w:type="dxa"/>
            <w:vAlign w:val="center"/>
          </w:tcPr>
          <w:p w14:paraId="302DCC58" w14:textId="77777777" w:rsidR="00975C97" w:rsidRPr="0001701A" w:rsidRDefault="00975C97" w:rsidP="00D1048C">
            <w:pPr>
              <w:pStyle w:val="TAC"/>
            </w:pPr>
          </w:p>
        </w:tc>
        <w:tc>
          <w:tcPr>
            <w:tcW w:w="717" w:type="dxa"/>
            <w:vAlign w:val="center"/>
          </w:tcPr>
          <w:p w14:paraId="6805201C" w14:textId="77777777" w:rsidR="00975C97" w:rsidRPr="0001701A" w:rsidRDefault="00975C97" w:rsidP="00D1048C">
            <w:pPr>
              <w:pStyle w:val="TAC"/>
            </w:pPr>
          </w:p>
        </w:tc>
      </w:tr>
      <w:tr w:rsidR="00975C97" w:rsidRPr="0001701A" w14:paraId="080A1F3F" w14:textId="77777777" w:rsidTr="00D1048C">
        <w:trPr>
          <w:jc w:val="center"/>
        </w:trPr>
        <w:tc>
          <w:tcPr>
            <w:tcW w:w="3690" w:type="dxa"/>
            <w:vAlign w:val="center"/>
          </w:tcPr>
          <w:p w14:paraId="52529FB6" w14:textId="77777777" w:rsidR="00975C97" w:rsidRPr="0001701A" w:rsidRDefault="00975C97" w:rsidP="00D1048C">
            <w:pPr>
              <w:pStyle w:val="TAL"/>
            </w:pPr>
            <w:r w:rsidRPr="0001701A">
              <w:t xml:space="preserve">  For Slots 0,1,3,4,8,9</w:t>
            </w:r>
          </w:p>
        </w:tc>
        <w:tc>
          <w:tcPr>
            <w:tcW w:w="1093" w:type="dxa"/>
            <w:vAlign w:val="center"/>
          </w:tcPr>
          <w:p w14:paraId="46C5E13C" w14:textId="77777777" w:rsidR="00975C97" w:rsidRPr="0001701A" w:rsidRDefault="00975C97" w:rsidP="00D1048C">
            <w:pPr>
              <w:pStyle w:val="TAC"/>
            </w:pPr>
            <w:r w:rsidRPr="0001701A">
              <w:t>Bits</w:t>
            </w:r>
          </w:p>
        </w:tc>
        <w:tc>
          <w:tcPr>
            <w:tcW w:w="717" w:type="dxa"/>
            <w:vAlign w:val="center"/>
          </w:tcPr>
          <w:p w14:paraId="305E85A7" w14:textId="77777777" w:rsidR="00975C97" w:rsidRPr="0001701A" w:rsidRDefault="00975C97" w:rsidP="00D1048C">
            <w:pPr>
              <w:pStyle w:val="TAC"/>
            </w:pPr>
            <w:r w:rsidRPr="0001701A">
              <w:t>N/A</w:t>
            </w:r>
          </w:p>
        </w:tc>
        <w:tc>
          <w:tcPr>
            <w:tcW w:w="717" w:type="dxa"/>
            <w:vAlign w:val="center"/>
          </w:tcPr>
          <w:p w14:paraId="353A1CC1" w14:textId="77777777" w:rsidR="00975C97" w:rsidRPr="0001701A" w:rsidRDefault="00975C97" w:rsidP="00D1048C">
            <w:pPr>
              <w:pStyle w:val="TAC"/>
            </w:pPr>
            <w:r w:rsidRPr="0001701A">
              <w:t>N/A</w:t>
            </w:r>
          </w:p>
        </w:tc>
        <w:tc>
          <w:tcPr>
            <w:tcW w:w="717" w:type="dxa"/>
            <w:vAlign w:val="center"/>
          </w:tcPr>
          <w:p w14:paraId="116DDDBA" w14:textId="77777777" w:rsidR="00975C97" w:rsidRPr="0001701A" w:rsidRDefault="00975C97" w:rsidP="00D1048C">
            <w:pPr>
              <w:pStyle w:val="TAC"/>
            </w:pPr>
            <w:r w:rsidRPr="0001701A">
              <w:t>N/A</w:t>
            </w:r>
          </w:p>
        </w:tc>
        <w:tc>
          <w:tcPr>
            <w:tcW w:w="717" w:type="dxa"/>
            <w:vAlign w:val="center"/>
          </w:tcPr>
          <w:p w14:paraId="3EDFD23B" w14:textId="77777777" w:rsidR="00975C97" w:rsidRPr="0001701A" w:rsidRDefault="00975C97" w:rsidP="00D1048C">
            <w:pPr>
              <w:pStyle w:val="TAC"/>
            </w:pPr>
            <w:r w:rsidRPr="0001701A">
              <w:t>N/A</w:t>
            </w:r>
          </w:p>
        </w:tc>
        <w:tc>
          <w:tcPr>
            <w:tcW w:w="717" w:type="dxa"/>
            <w:vAlign w:val="center"/>
          </w:tcPr>
          <w:p w14:paraId="2B90FAF9" w14:textId="77777777" w:rsidR="00975C97" w:rsidRPr="0001701A" w:rsidRDefault="00975C97" w:rsidP="00D1048C">
            <w:pPr>
              <w:pStyle w:val="TAC"/>
            </w:pPr>
            <w:r w:rsidRPr="0001701A">
              <w:t>N/A</w:t>
            </w:r>
          </w:p>
        </w:tc>
        <w:tc>
          <w:tcPr>
            <w:tcW w:w="717" w:type="dxa"/>
            <w:vAlign w:val="center"/>
          </w:tcPr>
          <w:p w14:paraId="73F8FE9E" w14:textId="77777777" w:rsidR="00975C97" w:rsidRPr="0001701A" w:rsidRDefault="00975C97" w:rsidP="00D1048C">
            <w:pPr>
              <w:pStyle w:val="TAC"/>
            </w:pPr>
            <w:r w:rsidRPr="0001701A">
              <w:t>N/A</w:t>
            </w:r>
          </w:p>
        </w:tc>
        <w:tc>
          <w:tcPr>
            <w:tcW w:w="717" w:type="dxa"/>
            <w:vAlign w:val="center"/>
          </w:tcPr>
          <w:p w14:paraId="324CDD46" w14:textId="77777777" w:rsidR="00975C97" w:rsidRPr="0001701A" w:rsidRDefault="00975C97" w:rsidP="00D1048C">
            <w:pPr>
              <w:pStyle w:val="TAC"/>
            </w:pPr>
            <w:r w:rsidRPr="0001701A">
              <w:t>N/A</w:t>
            </w:r>
          </w:p>
        </w:tc>
        <w:tc>
          <w:tcPr>
            <w:tcW w:w="717" w:type="dxa"/>
            <w:vAlign w:val="center"/>
          </w:tcPr>
          <w:p w14:paraId="49D1933B" w14:textId="77777777" w:rsidR="00975C97" w:rsidRPr="0001701A" w:rsidRDefault="00975C97" w:rsidP="00D1048C">
            <w:pPr>
              <w:pStyle w:val="TAC"/>
            </w:pPr>
            <w:r w:rsidRPr="0001701A">
              <w:t>N/A</w:t>
            </w:r>
          </w:p>
        </w:tc>
      </w:tr>
      <w:tr w:rsidR="00975C97" w:rsidRPr="0001701A" w14:paraId="4862F220" w14:textId="77777777" w:rsidTr="00D1048C">
        <w:trPr>
          <w:jc w:val="center"/>
        </w:trPr>
        <w:tc>
          <w:tcPr>
            <w:tcW w:w="3690" w:type="dxa"/>
            <w:vAlign w:val="center"/>
          </w:tcPr>
          <w:p w14:paraId="075D5B14" w14:textId="77777777" w:rsidR="00975C97" w:rsidRPr="0001701A" w:rsidRDefault="00975C97" w:rsidP="00D1048C">
            <w:pPr>
              <w:pStyle w:val="TAL"/>
            </w:pPr>
            <w:r w:rsidRPr="0001701A">
              <w:t xml:space="preserve">  For Slots 2,5,6,7</w:t>
            </w:r>
          </w:p>
        </w:tc>
        <w:tc>
          <w:tcPr>
            <w:tcW w:w="1093" w:type="dxa"/>
            <w:vAlign w:val="center"/>
          </w:tcPr>
          <w:p w14:paraId="237BC1AB" w14:textId="77777777" w:rsidR="00975C97" w:rsidRPr="0001701A" w:rsidRDefault="00975C97" w:rsidP="00D1048C">
            <w:pPr>
              <w:pStyle w:val="TAC"/>
            </w:pPr>
            <w:r w:rsidRPr="0001701A">
              <w:t>Bits</w:t>
            </w:r>
          </w:p>
        </w:tc>
        <w:tc>
          <w:tcPr>
            <w:tcW w:w="717" w:type="dxa"/>
            <w:vAlign w:val="center"/>
          </w:tcPr>
          <w:p w14:paraId="5DC187D3" w14:textId="77777777" w:rsidR="00975C97" w:rsidRPr="0001701A" w:rsidRDefault="00975C97" w:rsidP="00D1048C">
            <w:pPr>
              <w:pStyle w:val="TAC"/>
            </w:pPr>
            <w:r w:rsidRPr="0001701A">
              <w:t>21600</w:t>
            </w:r>
          </w:p>
        </w:tc>
        <w:tc>
          <w:tcPr>
            <w:tcW w:w="717" w:type="dxa"/>
            <w:vAlign w:val="center"/>
          </w:tcPr>
          <w:p w14:paraId="64848729" w14:textId="77777777" w:rsidR="00975C97" w:rsidRPr="0001701A" w:rsidRDefault="00975C97" w:rsidP="00D1048C">
            <w:pPr>
              <w:pStyle w:val="TAC"/>
            </w:pPr>
            <w:r w:rsidRPr="0001701A">
              <w:t>44928</w:t>
            </w:r>
          </w:p>
        </w:tc>
        <w:tc>
          <w:tcPr>
            <w:tcW w:w="717" w:type="dxa"/>
            <w:vAlign w:val="center"/>
          </w:tcPr>
          <w:p w14:paraId="4B42241C" w14:textId="77777777" w:rsidR="00975C97" w:rsidRPr="0001701A" w:rsidRDefault="00975C97" w:rsidP="00D1048C">
            <w:pPr>
              <w:pStyle w:val="TAC"/>
            </w:pPr>
            <w:r w:rsidRPr="0001701A">
              <w:t>68256</w:t>
            </w:r>
          </w:p>
        </w:tc>
        <w:tc>
          <w:tcPr>
            <w:tcW w:w="717" w:type="dxa"/>
            <w:vAlign w:val="center"/>
          </w:tcPr>
          <w:p w14:paraId="43701572" w14:textId="77777777" w:rsidR="00975C97" w:rsidRPr="0001701A" w:rsidRDefault="00975C97" w:rsidP="00D1048C">
            <w:pPr>
              <w:pStyle w:val="TAC"/>
            </w:pPr>
            <w:r w:rsidRPr="0001701A">
              <w:t>91584</w:t>
            </w:r>
          </w:p>
        </w:tc>
        <w:tc>
          <w:tcPr>
            <w:tcW w:w="717" w:type="dxa"/>
            <w:vAlign w:val="center"/>
          </w:tcPr>
          <w:p w14:paraId="3DF396FF" w14:textId="77777777" w:rsidR="00975C97" w:rsidRPr="0001701A" w:rsidRDefault="00975C97" w:rsidP="00D1048C">
            <w:pPr>
              <w:pStyle w:val="TAC"/>
            </w:pPr>
            <w:r w:rsidRPr="0001701A">
              <w:t>114912</w:t>
            </w:r>
          </w:p>
        </w:tc>
        <w:tc>
          <w:tcPr>
            <w:tcW w:w="717" w:type="dxa"/>
            <w:vAlign w:val="center"/>
          </w:tcPr>
          <w:p w14:paraId="44F493A5" w14:textId="77777777" w:rsidR="00975C97" w:rsidRPr="0001701A" w:rsidRDefault="00975C97" w:rsidP="00D1048C">
            <w:pPr>
              <w:pStyle w:val="TAC"/>
            </w:pPr>
            <w:r w:rsidRPr="0001701A">
              <w:t>138240</w:t>
            </w:r>
          </w:p>
        </w:tc>
        <w:tc>
          <w:tcPr>
            <w:tcW w:w="717" w:type="dxa"/>
            <w:vAlign w:val="center"/>
          </w:tcPr>
          <w:p w14:paraId="75D10711" w14:textId="77777777" w:rsidR="00975C97" w:rsidRPr="0001701A" w:rsidRDefault="00975C97" w:rsidP="00D1048C">
            <w:pPr>
              <w:pStyle w:val="TAC"/>
            </w:pPr>
            <w:r w:rsidRPr="0001701A">
              <w:t>186624</w:t>
            </w:r>
          </w:p>
        </w:tc>
        <w:tc>
          <w:tcPr>
            <w:tcW w:w="717" w:type="dxa"/>
            <w:vAlign w:val="center"/>
          </w:tcPr>
          <w:p w14:paraId="6F09071E" w14:textId="77777777" w:rsidR="00975C97" w:rsidRPr="0001701A" w:rsidRDefault="00975C97" w:rsidP="00D1048C">
            <w:pPr>
              <w:pStyle w:val="TAC"/>
            </w:pPr>
            <w:r w:rsidRPr="0001701A">
              <w:t>233280</w:t>
            </w:r>
          </w:p>
        </w:tc>
      </w:tr>
      <w:tr w:rsidR="00975C97" w:rsidRPr="0001701A" w14:paraId="595FB7AA" w14:textId="77777777" w:rsidTr="00D1048C">
        <w:trPr>
          <w:trHeight w:val="70"/>
          <w:jc w:val="center"/>
        </w:trPr>
        <w:tc>
          <w:tcPr>
            <w:tcW w:w="3690" w:type="dxa"/>
            <w:vAlign w:val="center"/>
          </w:tcPr>
          <w:p w14:paraId="16EF8294" w14:textId="77777777" w:rsidR="00975C97" w:rsidRPr="0001701A" w:rsidRDefault="00975C97" w:rsidP="00D1048C">
            <w:pPr>
              <w:pStyle w:val="TAL"/>
            </w:pPr>
            <w:r w:rsidRPr="0001701A">
              <w:t>Max. Throughput averaged over 1 frame</w:t>
            </w:r>
          </w:p>
        </w:tc>
        <w:tc>
          <w:tcPr>
            <w:tcW w:w="1093" w:type="dxa"/>
            <w:vAlign w:val="center"/>
          </w:tcPr>
          <w:p w14:paraId="7D713025" w14:textId="77777777" w:rsidR="00975C97" w:rsidRPr="0001701A" w:rsidRDefault="00975C97" w:rsidP="00D1048C">
            <w:pPr>
              <w:pStyle w:val="TAC"/>
            </w:pPr>
            <w:r w:rsidRPr="0001701A">
              <w:t>Mbps</w:t>
            </w:r>
          </w:p>
        </w:tc>
        <w:tc>
          <w:tcPr>
            <w:tcW w:w="717" w:type="dxa"/>
            <w:vAlign w:val="center"/>
          </w:tcPr>
          <w:p w14:paraId="7A50E71C" w14:textId="77777777" w:rsidR="00975C97" w:rsidRPr="0001701A" w:rsidRDefault="00975C97" w:rsidP="00D1048C">
            <w:pPr>
              <w:pStyle w:val="TAC"/>
            </w:pPr>
            <w:r w:rsidRPr="0001701A">
              <w:t>6.758</w:t>
            </w:r>
          </w:p>
        </w:tc>
        <w:tc>
          <w:tcPr>
            <w:tcW w:w="717" w:type="dxa"/>
            <w:vAlign w:val="center"/>
          </w:tcPr>
          <w:p w14:paraId="0CBF1E20" w14:textId="77777777" w:rsidR="00975C97" w:rsidRPr="0001701A" w:rsidRDefault="00975C97" w:rsidP="00D1048C">
            <w:pPr>
              <w:pStyle w:val="TAC"/>
            </w:pPr>
            <w:r w:rsidRPr="0001701A">
              <w:t>13.926</w:t>
            </w:r>
          </w:p>
        </w:tc>
        <w:tc>
          <w:tcPr>
            <w:tcW w:w="717" w:type="dxa"/>
            <w:vAlign w:val="center"/>
          </w:tcPr>
          <w:p w14:paraId="1AF37C55" w14:textId="77777777" w:rsidR="00975C97" w:rsidRPr="0001701A" w:rsidRDefault="00975C97" w:rsidP="00D1048C">
            <w:pPr>
              <w:pStyle w:val="TAC"/>
            </w:pPr>
            <w:r w:rsidRPr="0001701A">
              <w:t>21.315</w:t>
            </w:r>
          </w:p>
        </w:tc>
        <w:tc>
          <w:tcPr>
            <w:tcW w:w="717" w:type="dxa"/>
            <w:vAlign w:val="center"/>
          </w:tcPr>
          <w:p w14:paraId="09F58008" w14:textId="77777777" w:rsidR="00975C97" w:rsidRPr="0001701A" w:rsidRDefault="00975C97" w:rsidP="00D1048C">
            <w:pPr>
              <w:pStyle w:val="TAC"/>
            </w:pPr>
            <w:r w:rsidRPr="0001701A">
              <w:t>28.675</w:t>
            </w:r>
          </w:p>
        </w:tc>
        <w:tc>
          <w:tcPr>
            <w:tcW w:w="717" w:type="dxa"/>
            <w:vAlign w:val="center"/>
          </w:tcPr>
          <w:p w14:paraId="2A3D5A65" w14:textId="77777777" w:rsidR="00975C97" w:rsidRPr="0001701A" w:rsidRDefault="00975C97" w:rsidP="00D1048C">
            <w:pPr>
              <w:pStyle w:val="TAC"/>
            </w:pPr>
            <w:r w:rsidRPr="0001701A">
              <w:t>36.070</w:t>
            </w:r>
          </w:p>
        </w:tc>
        <w:tc>
          <w:tcPr>
            <w:tcW w:w="717" w:type="dxa"/>
            <w:vAlign w:val="center"/>
          </w:tcPr>
          <w:p w14:paraId="0EC1A3F8" w14:textId="77777777" w:rsidR="00975C97" w:rsidRPr="0001701A" w:rsidRDefault="00975C97" w:rsidP="00D1048C">
            <w:pPr>
              <w:pStyle w:val="TAC"/>
            </w:pPr>
            <w:r w:rsidRPr="0001701A">
              <w:t>43.421</w:t>
            </w:r>
          </w:p>
        </w:tc>
        <w:tc>
          <w:tcPr>
            <w:tcW w:w="717" w:type="dxa"/>
            <w:vAlign w:val="center"/>
          </w:tcPr>
          <w:p w14:paraId="35BC1B50" w14:textId="77777777" w:rsidR="00975C97" w:rsidRPr="0001701A" w:rsidRDefault="00975C97" w:rsidP="00D1048C">
            <w:pPr>
              <w:pStyle w:val="TAC"/>
            </w:pPr>
            <w:r w:rsidRPr="0001701A">
              <w:t>57.360</w:t>
            </w:r>
          </w:p>
        </w:tc>
        <w:tc>
          <w:tcPr>
            <w:tcW w:w="717" w:type="dxa"/>
            <w:vAlign w:val="center"/>
          </w:tcPr>
          <w:p w14:paraId="0C70AB13" w14:textId="77777777" w:rsidR="00975C97" w:rsidRPr="0001701A" w:rsidRDefault="00975C97" w:rsidP="00D1048C">
            <w:pPr>
              <w:pStyle w:val="TAC"/>
            </w:pPr>
            <w:r w:rsidRPr="0001701A">
              <w:t>72.150</w:t>
            </w:r>
          </w:p>
        </w:tc>
      </w:tr>
      <w:tr w:rsidR="00975C97" w:rsidRPr="0001701A" w14:paraId="5B39B676" w14:textId="77777777" w:rsidTr="00D1048C">
        <w:trPr>
          <w:trHeight w:val="70"/>
          <w:jc w:val="center"/>
        </w:trPr>
        <w:tc>
          <w:tcPr>
            <w:tcW w:w="10519" w:type="dxa"/>
            <w:gridSpan w:val="10"/>
          </w:tcPr>
          <w:p w14:paraId="4815E4B3" w14:textId="77777777" w:rsidR="00975C97" w:rsidRPr="0001701A" w:rsidRDefault="00975C97" w:rsidP="00D1048C">
            <w:pPr>
              <w:pStyle w:val="TAN"/>
            </w:pPr>
            <w:r w:rsidRPr="0001701A">
              <w:t>Note 1:</w:t>
            </w:r>
            <w:r w:rsidRPr="0001701A">
              <w:tab/>
              <w:t>Additional parameters are specified in Table A.3.1-1 and Table A.3.3.1-1.</w:t>
            </w:r>
          </w:p>
          <w:p w14:paraId="0AF38F1B" w14:textId="77777777" w:rsidR="00975C97" w:rsidRPr="0001701A" w:rsidRDefault="00975C97" w:rsidP="00D1048C">
            <w:pPr>
              <w:pStyle w:val="TAN"/>
            </w:pPr>
            <w:r w:rsidRPr="0001701A">
              <w:t>Note 2:</w:t>
            </w:r>
            <w:r w:rsidRPr="0001701A">
              <w:tab/>
              <w:t>If more than one Code Block is present, an additional CRC sequence of L = 24 Bits is attached to each Code Block (otherwise L = 0 Bit)</w:t>
            </w:r>
          </w:p>
          <w:p w14:paraId="3CC5BDC0" w14:textId="77777777" w:rsidR="00975C97" w:rsidRPr="0001701A" w:rsidRDefault="00975C97" w:rsidP="00D1048C">
            <w:pPr>
              <w:pStyle w:val="TAN"/>
            </w:pPr>
            <w:r w:rsidRPr="0001701A">
              <w:t>Note 3:</w:t>
            </w:r>
            <w:r w:rsidRPr="0001701A">
              <w:tab/>
              <w:t>SS/PBCH block is transmitted in slot 0 of each frame.</w:t>
            </w:r>
          </w:p>
          <w:p w14:paraId="090D3868" w14:textId="77777777" w:rsidR="00975C97" w:rsidRPr="0001701A" w:rsidRDefault="00975C97" w:rsidP="00D1048C">
            <w:pPr>
              <w:pStyle w:val="TAN"/>
            </w:pPr>
            <w:r w:rsidRPr="0001701A">
              <w:t>Note 4:</w:t>
            </w:r>
            <w:r w:rsidRPr="0001701A">
              <w:tab/>
              <w:t>Slot i is slot index per frame.</w:t>
            </w:r>
          </w:p>
        </w:tc>
      </w:tr>
    </w:tbl>
    <w:p w14:paraId="5019AE0C" w14:textId="77777777" w:rsidR="00975C97" w:rsidRPr="0001701A" w:rsidRDefault="00975C97" w:rsidP="00975C97"/>
    <w:p w14:paraId="59A87431" w14:textId="77777777" w:rsidR="00975C97" w:rsidRPr="0001701A" w:rsidRDefault="00975C97" w:rsidP="00975C97">
      <w:pPr>
        <w:pStyle w:val="TH"/>
      </w:pPr>
      <w:r w:rsidRPr="0001701A">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01701A" w14:paraId="5BAA08B5" w14:textId="77777777" w:rsidTr="00197CFD">
        <w:trPr>
          <w:jc w:val="center"/>
        </w:trPr>
        <w:tc>
          <w:tcPr>
            <w:tcW w:w="3690" w:type="dxa"/>
          </w:tcPr>
          <w:p w14:paraId="2E7E738A" w14:textId="77777777" w:rsidR="00975C97" w:rsidRPr="0001701A" w:rsidRDefault="00975C97" w:rsidP="00197CFD">
            <w:pPr>
              <w:pStyle w:val="TAH"/>
            </w:pPr>
            <w:r w:rsidRPr="0001701A">
              <w:t>Parameter</w:t>
            </w:r>
          </w:p>
        </w:tc>
        <w:tc>
          <w:tcPr>
            <w:tcW w:w="1093" w:type="dxa"/>
          </w:tcPr>
          <w:p w14:paraId="442332A6" w14:textId="77777777" w:rsidR="00975C97" w:rsidRPr="0001701A" w:rsidRDefault="00975C97" w:rsidP="00197CFD">
            <w:pPr>
              <w:pStyle w:val="TAH"/>
            </w:pPr>
            <w:r w:rsidRPr="0001701A">
              <w:t>Unit</w:t>
            </w:r>
          </w:p>
        </w:tc>
        <w:tc>
          <w:tcPr>
            <w:tcW w:w="9185" w:type="dxa"/>
            <w:gridSpan w:val="11"/>
          </w:tcPr>
          <w:p w14:paraId="155AE904" w14:textId="77777777" w:rsidR="00975C97" w:rsidRPr="0001701A" w:rsidRDefault="00975C97" w:rsidP="00197CFD">
            <w:pPr>
              <w:pStyle w:val="TAH"/>
            </w:pPr>
            <w:r w:rsidRPr="0001701A">
              <w:t>Value</w:t>
            </w:r>
          </w:p>
        </w:tc>
      </w:tr>
      <w:tr w:rsidR="00975C97" w:rsidRPr="0001701A" w14:paraId="7EEAC31C" w14:textId="77777777" w:rsidTr="00197CFD">
        <w:trPr>
          <w:trHeight w:val="148"/>
          <w:jc w:val="center"/>
        </w:trPr>
        <w:tc>
          <w:tcPr>
            <w:tcW w:w="3690" w:type="dxa"/>
          </w:tcPr>
          <w:p w14:paraId="251CE1D2" w14:textId="77777777" w:rsidR="00975C97" w:rsidRPr="0001701A" w:rsidRDefault="00975C97" w:rsidP="00197CFD">
            <w:pPr>
              <w:pStyle w:val="TAL"/>
            </w:pPr>
            <w:r w:rsidRPr="0001701A">
              <w:t>Channel bandwidth</w:t>
            </w:r>
          </w:p>
        </w:tc>
        <w:tc>
          <w:tcPr>
            <w:tcW w:w="1093" w:type="dxa"/>
            <w:vAlign w:val="center"/>
          </w:tcPr>
          <w:p w14:paraId="600FF580" w14:textId="77777777" w:rsidR="00975C97" w:rsidRPr="0001701A" w:rsidRDefault="00975C97" w:rsidP="00197CFD">
            <w:pPr>
              <w:pStyle w:val="TAC"/>
            </w:pPr>
            <w:r w:rsidRPr="0001701A">
              <w:t>MHz</w:t>
            </w:r>
          </w:p>
        </w:tc>
        <w:tc>
          <w:tcPr>
            <w:tcW w:w="835" w:type="dxa"/>
            <w:vAlign w:val="center"/>
          </w:tcPr>
          <w:p w14:paraId="5F4A22E3" w14:textId="77777777" w:rsidR="00975C97" w:rsidRPr="0001701A" w:rsidRDefault="00975C97" w:rsidP="00197CFD">
            <w:pPr>
              <w:pStyle w:val="TAC"/>
            </w:pPr>
            <w:r w:rsidRPr="0001701A">
              <w:t>5</w:t>
            </w:r>
          </w:p>
        </w:tc>
        <w:tc>
          <w:tcPr>
            <w:tcW w:w="835" w:type="dxa"/>
            <w:vAlign w:val="center"/>
          </w:tcPr>
          <w:p w14:paraId="3A29542E" w14:textId="77777777" w:rsidR="00975C97" w:rsidRPr="0001701A" w:rsidRDefault="00975C97" w:rsidP="00197CFD">
            <w:pPr>
              <w:pStyle w:val="TAC"/>
            </w:pPr>
            <w:r w:rsidRPr="0001701A">
              <w:t>10</w:t>
            </w:r>
          </w:p>
        </w:tc>
        <w:tc>
          <w:tcPr>
            <w:tcW w:w="835" w:type="dxa"/>
            <w:vAlign w:val="center"/>
          </w:tcPr>
          <w:p w14:paraId="5E8F29E6" w14:textId="77777777" w:rsidR="00975C97" w:rsidRPr="0001701A" w:rsidRDefault="00975C97" w:rsidP="00197CFD">
            <w:pPr>
              <w:pStyle w:val="TAC"/>
            </w:pPr>
            <w:r w:rsidRPr="0001701A">
              <w:t>15</w:t>
            </w:r>
          </w:p>
        </w:tc>
        <w:tc>
          <w:tcPr>
            <w:tcW w:w="835" w:type="dxa"/>
            <w:vAlign w:val="center"/>
          </w:tcPr>
          <w:p w14:paraId="35473772" w14:textId="77777777" w:rsidR="00975C97" w:rsidRPr="0001701A" w:rsidRDefault="00975C97" w:rsidP="00197CFD">
            <w:pPr>
              <w:pStyle w:val="TAC"/>
            </w:pPr>
            <w:r w:rsidRPr="0001701A">
              <w:t>20</w:t>
            </w:r>
          </w:p>
        </w:tc>
        <w:tc>
          <w:tcPr>
            <w:tcW w:w="835" w:type="dxa"/>
            <w:vAlign w:val="center"/>
          </w:tcPr>
          <w:p w14:paraId="0826D08E" w14:textId="77777777" w:rsidR="00975C97" w:rsidRPr="0001701A" w:rsidRDefault="00975C97" w:rsidP="00197CFD">
            <w:pPr>
              <w:pStyle w:val="TAC"/>
            </w:pPr>
            <w:r w:rsidRPr="0001701A">
              <w:t>25</w:t>
            </w:r>
          </w:p>
        </w:tc>
        <w:tc>
          <w:tcPr>
            <w:tcW w:w="835" w:type="dxa"/>
            <w:vAlign w:val="center"/>
          </w:tcPr>
          <w:p w14:paraId="541B9DA5" w14:textId="77777777" w:rsidR="00975C97" w:rsidRPr="0001701A" w:rsidRDefault="00975C97" w:rsidP="00197CFD">
            <w:pPr>
              <w:pStyle w:val="TAC"/>
            </w:pPr>
            <w:r w:rsidRPr="0001701A">
              <w:t>30</w:t>
            </w:r>
          </w:p>
        </w:tc>
        <w:tc>
          <w:tcPr>
            <w:tcW w:w="835" w:type="dxa"/>
            <w:vAlign w:val="center"/>
          </w:tcPr>
          <w:p w14:paraId="427B9669" w14:textId="77777777" w:rsidR="00975C97" w:rsidRPr="0001701A" w:rsidRDefault="00975C97" w:rsidP="00197CFD">
            <w:pPr>
              <w:pStyle w:val="TAC"/>
            </w:pPr>
            <w:r w:rsidRPr="0001701A">
              <w:t>40</w:t>
            </w:r>
          </w:p>
        </w:tc>
        <w:tc>
          <w:tcPr>
            <w:tcW w:w="835" w:type="dxa"/>
            <w:vAlign w:val="center"/>
          </w:tcPr>
          <w:p w14:paraId="1A462153" w14:textId="77777777" w:rsidR="00975C97" w:rsidRPr="0001701A" w:rsidRDefault="00975C97" w:rsidP="00197CFD">
            <w:pPr>
              <w:pStyle w:val="TAC"/>
            </w:pPr>
            <w:r w:rsidRPr="0001701A">
              <w:t>50</w:t>
            </w:r>
          </w:p>
        </w:tc>
        <w:tc>
          <w:tcPr>
            <w:tcW w:w="835" w:type="dxa"/>
            <w:vAlign w:val="center"/>
          </w:tcPr>
          <w:p w14:paraId="0F792534" w14:textId="77777777" w:rsidR="00975C97" w:rsidRPr="0001701A" w:rsidRDefault="00975C97" w:rsidP="00197CFD">
            <w:pPr>
              <w:pStyle w:val="TAC"/>
            </w:pPr>
            <w:r w:rsidRPr="0001701A">
              <w:t>60</w:t>
            </w:r>
          </w:p>
        </w:tc>
        <w:tc>
          <w:tcPr>
            <w:tcW w:w="835" w:type="dxa"/>
            <w:vAlign w:val="center"/>
          </w:tcPr>
          <w:p w14:paraId="3594EA46" w14:textId="77777777" w:rsidR="00975C97" w:rsidRPr="0001701A" w:rsidRDefault="00975C97" w:rsidP="00197CFD">
            <w:pPr>
              <w:pStyle w:val="TAC"/>
            </w:pPr>
            <w:r w:rsidRPr="0001701A">
              <w:t>80</w:t>
            </w:r>
          </w:p>
        </w:tc>
        <w:tc>
          <w:tcPr>
            <w:tcW w:w="835" w:type="dxa"/>
            <w:vAlign w:val="center"/>
          </w:tcPr>
          <w:p w14:paraId="2CEC439E" w14:textId="77777777" w:rsidR="00975C97" w:rsidRPr="0001701A" w:rsidRDefault="00975C97" w:rsidP="00197CFD">
            <w:pPr>
              <w:pStyle w:val="TAC"/>
            </w:pPr>
            <w:r w:rsidRPr="0001701A">
              <w:t>100</w:t>
            </w:r>
          </w:p>
        </w:tc>
      </w:tr>
      <w:tr w:rsidR="00975C97" w:rsidRPr="0001701A" w14:paraId="3B2ABF12" w14:textId="77777777" w:rsidTr="00197CFD">
        <w:trPr>
          <w:jc w:val="center"/>
        </w:trPr>
        <w:tc>
          <w:tcPr>
            <w:tcW w:w="3690" w:type="dxa"/>
          </w:tcPr>
          <w:p w14:paraId="0F4C0AA7" w14:textId="77777777" w:rsidR="00975C97" w:rsidRPr="0001701A" w:rsidRDefault="00975C97" w:rsidP="00197CFD">
            <w:pPr>
              <w:pStyle w:val="TAL"/>
            </w:pPr>
            <w:r w:rsidRPr="0001701A">
              <w:t xml:space="preserve">Subcarrier spacing configuration </w:t>
            </w:r>
            <w:r w:rsidRPr="0001701A">
              <w:object w:dxaOrig="220" w:dyaOrig="240" w14:anchorId="5D7E845B">
                <v:shape id="_x0000_i1041" type="#_x0000_t75" style="width:11.5pt;height:12.5pt" o:ole="">
                  <v:imagedata r:id="rId9" o:title=""/>
                </v:shape>
                <o:OLEObject Type="Embed" ProgID="Equation.3" ShapeID="_x0000_i1041" DrawAspect="Content" ObjectID="_1717871238" r:id="rId26"/>
              </w:object>
            </w:r>
          </w:p>
        </w:tc>
        <w:tc>
          <w:tcPr>
            <w:tcW w:w="1093" w:type="dxa"/>
            <w:vAlign w:val="center"/>
          </w:tcPr>
          <w:p w14:paraId="73415758" w14:textId="77777777" w:rsidR="00975C97" w:rsidRPr="0001701A" w:rsidRDefault="00975C97" w:rsidP="00197CFD">
            <w:pPr>
              <w:pStyle w:val="TAC"/>
            </w:pPr>
          </w:p>
        </w:tc>
        <w:tc>
          <w:tcPr>
            <w:tcW w:w="835" w:type="dxa"/>
            <w:vAlign w:val="center"/>
          </w:tcPr>
          <w:p w14:paraId="2CC0D164" w14:textId="77777777" w:rsidR="00975C97" w:rsidRPr="0001701A" w:rsidRDefault="00975C97" w:rsidP="00197CFD">
            <w:pPr>
              <w:pStyle w:val="TAC"/>
            </w:pPr>
            <w:r w:rsidRPr="0001701A">
              <w:t>1</w:t>
            </w:r>
          </w:p>
        </w:tc>
        <w:tc>
          <w:tcPr>
            <w:tcW w:w="835" w:type="dxa"/>
            <w:vAlign w:val="center"/>
          </w:tcPr>
          <w:p w14:paraId="7C2DBE12" w14:textId="77777777" w:rsidR="00975C97" w:rsidRPr="0001701A" w:rsidRDefault="00975C97" w:rsidP="00197CFD">
            <w:pPr>
              <w:pStyle w:val="TAC"/>
            </w:pPr>
            <w:r w:rsidRPr="0001701A">
              <w:t>1</w:t>
            </w:r>
          </w:p>
        </w:tc>
        <w:tc>
          <w:tcPr>
            <w:tcW w:w="835" w:type="dxa"/>
            <w:vAlign w:val="center"/>
          </w:tcPr>
          <w:p w14:paraId="01E1A317" w14:textId="77777777" w:rsidR="00975C97" w:rsidRPr="0001701A" w:rsidRDefault="00975C97" w:rsidP="00197CFD">
            <w:pPr>
              <w:pStyle w:val="TAC"/>
            </w:pPr>
            <w:r w:rsidRPr="0001701A">
              <w:t>1</w:t>
            </w:r>
          </w:p>
        </w:tc>
        <w:tc>
          <w:tcPr>
            <w:tcW w:w="835" w:type="dxa"/>
            <w:vAlign w:val="center"/>
          </w:tcPr>
          <w:p w14:paraId="483A6838" w14:textId="77777777" w:rsidR="00975C97" w:rsidRPr="0001701A" w:rsidRDefault="00975C97" w:rsidP="00197CFD">
            <w:pPr>
              <w:pStyle w:val="TAC"/>
            </w:pPr>
            <w:r w:rsidRPr="0001701A">
              <w:t>1</w:t>
            </w:r>
          </w:p>
        </w:tc>
        <w:tc>
          <w:tcPr>
            <w:tcW w:w="835" w:type="dxa"/>
            <w:vAlign w:val="center"/>
          </w:tcPr>
          <w:p w14:paraId="03BD1566" w14:textId="77777777" w:rsidR="00975C97" w:rsidRPr="0001701A" w:rsidRDefault="00975C97" w:rsidP="00197CFD">
            <w:pPr>
              <w:pStyle w:val="TAC"/>
            </w:pPr>
            <w:r w:rsidRPr="0001701A">
              <w:t>1</w:t>
            </w:r>
          </w:p>
        </w:tc>
        <w:tc>
          <w:tcPr>
            <w:tcW w:w="835" w:type="dxa"/>
            <w:vAlign w:val="center"/>
          </w:tcPr>
          <w:p w14:paraId="07EAA780" w14:textId="77777777" w:rsidR="00975C97" w:rsidRPr="0001701A" w:rsidRDefault="00975C97" w:rsidP="00197CFD">
            <w:pPr>
              <w:pStyle w:val="TAC"/>
            </w:pPr>
            <w:r w:rsidRPr="0001701A">
              <w:t>1</w:t>
            </w:r>
          </w:p>
        </w:tc>
        <w:tc>
          <w:tcPr>
            <w:tcW w:w="835" w:type="dxa"/>
            <w:vAlign w:val="center"/>
          </w:tcPr>
          <w:p w14:paraId="50288AE1" w14:textId="77777777" w:rsidR="00975C97" w:rsidRPr="0001701A" w:rsidRDefault="00975C97" w:rsidP="00197CFD">
            <w:pPr>
              <w:pStyle w:val="TAC"/>
            </w:pPr>
            <w:r w:rsidRPr="0001701A">
              <w:t>1</w:t>
            </w:r>
          </w:p>
        </w:tc>
        <w:tc>
          <w:tcPr>
            <w:tcW w:w="835" w:type="dxa"/>
            <w:vAlign w:val="center"/>
          </w:tcPr>
          <w:p w14:paraId="3E64A81D" w14:textId="77777777" w:rsidR="00975C97" w:rsidRPr="0001701A" w:rsidRDefault="00975C97" w:rsidP="00197CFD">
            <w:pPr>
              <w:pStyle w:val="TAC"/>
            </w:pPr>
            <w:r w:rsidRPr="0001701A">
              <w:t>1</w:t>
            </w:r>
          </w:p>
        </w:tc>
        <w:tc>
          <w:tcPr>
            <w:tcW w:w="835" w:type="dxa"/>
            <w:vAlign w:val="center"/>
          </w:tcPr>
          <w:p w14:paraId="36923A3A" w14:textId="77777777" w:rsidR="00975C97" w:rsidRPr="0001701A" w:rsidRDefault="00975C97" w:rsidP="00197CFD">
            <w:pPr>
              <w:pStyle w:val="TAC"/>
            </w:pPr>
            <w:r w:rsidRPr="0001701A">
              <w:t>1</w:t>
            </w:r>
          </w:p>
        </w:tc>
        <w:tc>
          <w:tcPr>
            <w:tcW w:w="835" w:type="dxa"/>
            <w:vAlign w:val="center"/>
          </w:tcPr>
          <w:p w14:paraId="22D086CF" w14:textId="77777777" w:rsidR="00975C97" w:rsidRPr="0001701A" w:rsidRDefault="00975C97" w:rsidP="00197CFD">
            <w:pPr>
              <w:pStyle w:val="TAC"/>
            </w:pPr>
            <w:r w:rsidRPr="0001701A">
              <w:t>1</w:t>
            </w:r>
          </w:p>
        </w:tc>
        <w:tc>
          <w:tcPr>
            <w:tcW w:w="835" w:type="dxa"/>
            <w:vAlign w:val="center"/>
          </w:tcPr>
          <w:p w14:paraId="34D06E78" w14:textId="77777777" w:rsidR="00975C97" w:rsidRPr="0001701A" w:rsidRDefault="00975C97" w:rsidP="00197CFD">
            <w:pPr>
              <w:pStyle w:val="TAC"/>
            </w:pPr>
            <w:r w:rsidRPr="0001701A">
              <w:t>1</w:t>
            </w:r>
          </w:p>
        </w:tc>
      </w:tr>
      <w:tr w:rsidR="00975C97" w:rsidRPr="0001701A" w14:paraId="607FD7AF" w14:textId="77777777" w:rsidTr="00197CFD">
        <w:trPr>
          <w:jc w:val="center"/>
        </w:trPr>
        <w:tc>
          <w:tcPr>
            <w:tcW w:w="3690" w:type="dxa"/>
          </w:tcPr>
          <w:p w14:paraId="71F0E855" w14:textId="77777777" w:rsidR="00975C97" w:rsidRPr="0001701A" w:rsidRDefault="00975C97" w:rsidP="00197CFD">
            <w:pPr>
              <w:pStyle w:val="TAL"/>
            </w:pPr>
            <w:r w:rsidRPr="0001701A">
              <w:t>Allocated resource blocks</w:t>
            </w:r>
          </w:p>
        </w:tc>
        <w:tc>
          <w:tcPr>
            <w:tcW w:w="1093" w:type="dxa"/>
            <w:vAlign w:val="center"/>
          </w:tcPr>
          <w:p w14:paraId="420DFA11" w14:textId="77777777" w:rsidR="00975C97" w:rsidRPr="0001701A" w:rsidRDefault="00975C97" w:rsidP="00197CFD">
            <w:pPr>
              <w:pStyle w:val="TAC"/>
            </w:pPr>
          </w:p>
        </w:tc>
        <w:tc>
          <w:tcPr>
            <w:tcW w:w="835" w:type="dxa"/>
            <w:vAlign w:val="center"/>
          </w:tcPr>
          <w:p w14:paraId="2D3F3B50" w14:textId="77777777" w:rsidR="00975C97" w:rsidRPr="0001701A" w:rsidRDefault="00975C97" w:rsidP="00197CFD">
            <w:pPr>
              <w:pStyle w:val="TAC"/>
            </w:pPr>
            <w:r w:rsidRPr="0001701A">
              <w:t>11</w:t>
            </w:r>
          </w:p>
        </w:tc>
        <w:tc>
          <w:tcPr>
            <w:tcW w:w="835" w:type="dxa"/>
            <w:vAlign w:val="center"/>
          </w:tcPr>
          <w:p w14:paraId="6DD33D6F" w14:textId="77777777" w:rsidR="00975C97" w:rsidRPr="0001701A" w:rsidRDefault="00975C97" w:rsidP="00197CFD">
            <w:pPr>
              <w:pStyle w:val="TAC"/>
            </w:pPr>
            <w:r w:rsidRPr="0001701A">
              <w:t>24</w:t>
            </w:r>
          </w:p>
        </w:tc>
        <w:tc>
          <w:tcPr>
            <w:tcW w:w="835" w:type="dxa"/>
            <w:vAlign w:val="center"/>
          </w:tcPr>
          <w:p w14:paraId="5BE8AF34" w14:textId="77777777" w:rsidR="00975C97" w:rsidRPr="0001701A" w:rsidRDefault="00975C97" w:rsidP="00197CFD">
            <w:pPr>
              <w:pStyle w:val="TAC"/>
            </w:pPr>
            <w:r w:rsidRPr="0001701A">
              <w:t>38</w:t>
            </w:r>
          </w:p>
        </w:tc>
        <w:tc>
          <w:tcPr>
            <w:tcW w:w="835" w:type="dxa"/>
            <w:vAlign w:val="center"/>
          </w:tcPr>
          <w:p w14:paraId="08963CAE" w14:textId="77777777" w:rsidR="00975C97" w:rsidRPr="0001701A" w:rsidRDefault="00975C97" w:rsidP="00197CFD">
            <w:pPr>
              <w:pStyle w:val="TAC"/>
            </w:pPr>
            <w:r w:rsidRPr="0001701A">
              <w:t>51</w:t>
            </w:r>
          </w:p>
        </w:tc>
        <w:tc>
          <w:tcPr>
            <w:tcW w:w="835" w:type="dxa"/>
            <w:vAlign w:val="center"/>
          </w:tcPr>
          <w:p w14:paraId="06A28A13" w14:textId="77777777" w:rsidR="00975C97" w:rsidRPr="0001701A" w:rsidRDefault="00975C97" w:rsidP="00197CFD">
            <w:pPr>
              <w:pStyle w:val="TAC"/>
            </w:pPr>
            <w:r w:rsidRPr="0001701A">
              <w:t>65</w:t>
            </w:r>
          </w:p>
        </w:tc>
        <w:tc>
          <w:tcPr>
            <w:tcW w:w="835" w:type="dxa"/>
            <w:vAlign w:val="center"/>
          </w:tcPr>
          <w:p w14:paraId="2497AA7C" w14:textId="77777777" w:rsidR="00975C97" w:rsidRPr="0001701A" w:rsidRDefault="00975C97" w:rsidP="00197CFD">
            <w:pPr>
              <w:pStyle w:val="TAC"/>
            </w:pPr>
            <w:r w:rsidRPr="0001701A">
              <w:t>78</w:t>
            </w:r>
          </w:p>
        </w:tc>
        <w:tc>
          <w:tcPr>
            <w:tcW w:w="835" w:type="dxa"/>
            <w:vAlign w:val="center"/>
          </w:tcPr>
          <w:p w14:paraId="697417A2" w14:textId="77777777" w:rsidR="00975C97" w:rsidRPr="0001701A" w:rsidRDefault="00975C97" w:rsidP="00197CFD">
            <w:pPr>
              <w:pStyle w:val="TAC"/>
            </w:pPr>
            <w:r w:rsidRPr="0001701A">
              <w:t>106</w:t>
            </w:r>
          </w:p>
        </w:tc>
        <w:tc>
          <w:tcPr>
            <w:tcW w:w="835" w:type="dxa"/>
            <w:vAlign w:val="center"/>
          </w:tcPr>
          <w:p w14:paraId="25BB91B9" w14:textId="77777777" w:rsidR="00975C97" w:rsidRPr="0001701A" w:rsidRDefault="00975C97" w:rsidP="00197CFD">
            <w:pPr>
              <w:pStyle w:val="TAC"/>
            </w:pPr>
            <w:r w:rsidRPr="0001701A">
              <w:t>133</w:t>
            </w:r>
          </w:p>
        </w:tc>
        <w:tc>
          <w:tcPr>
            <w:tcW w:w="835" w:type="dxa"/>
            <w:vAlign w:val="center"/>
          </w:tcPr>
          <w:p w14:paraId="27D220F4" w14:textId="77777777" w:rsidR="00975C97" w:rsidRPr="0001701A" w:rsidRDefault="00975C97" w:rsidP="00197CFD">
            <w:pPr>
              <w:pStyle w:val="TAC"/>
            </w:pPr>
            <w:r w:rsidRPr="0001701A">
              <w:t>162</w:t>
            </w:r>
          </w:p>
        </w:tc>
        <w:tc>
          <w:tcPr>
            <w:tcW w:w="835" w:type="dxa"/>
            <w:vAlign w:val="center"/>
          </w:tcPr>
          <w:p w14:paraId="4346F3B4" w14:textId="77777777" w:rsidR="00975C97" w:rsidRPr="0001701A" w:rsidRDefault="00975C97" w:rsidP="00197CFD">
            <w:pPr>
              <w:pStyle w:val="TAC"/>
            </w:pPr>
            <w:r w:rsidRPr="0001701A">
              <w:t>217</w:t>
            </w:r>
          </w:p>
        </w:tc>
        <w:tc>
          <w:tcPr>
            <w:tcW w:w="835" w:type="dxa"/>
            <w:vAlign w:val="center"/>
          </w:tcPr>
          <w:p w14:paraId="140009AC" w14:textId="77777777" w:rsidR="00975C97" w:rsidRPr="0001701A" w:rsidRDefault="00975C97" w:rsidP="00197CFD">
            <w:pPr>
              <w:pStyle w:val="TAC"/>
            </w:pPr>
            <w:r w:rsidRPr="0001701A">
              <w:t>273</w:t>
            </w:r>
          </w:p>
        </w:tc>
      </w:tr>
      <w:tr w:rsidR="00975C97" w:rsidRPr="0001701A" w14:paraId="4960B786" w14:textId="77777777" w:rsidTr="00197CFD">
        <w:trPr>
          <w:jc w:val="center"/>
        </w:trPr>
        <w:tc>
          <w:tcPr>
            <w:tcW w:w="3690" w:type="dxa"/>
          </w:tcPr>
          <w:p w14:paraId="23824A5D" w14:textId="77777777" w:rsidR="00975C97" w:rsidRPr="0001701A" w:rsidRDefault="00975C97" w:rsidP="00197CFD">
            <w:pPr>
              <w:pStyle w:val="TAL"/>
            </w:pPr>
            <w:r w:rsidRPr="0001701A">
              <w:t>Subcarriers per resource block</w:t>
            </w:r>
          </w:p>
        </w:tc>
        <w:tc>
          <w:tcPr>
            <w:tcW w:w="1093" w:type="dxa"/>
            <w:vAlign w:val="center"/>
          </w:tcPr>
          <w:p w14:paraId="586B99F1" w14:textId="77777777" w:rsidR="00975C97" w:rsidRPr="0001701A" w:rsidRDefault="00975C97" w:rsidP="00197CFD">
            <w:pPr>
              <w:pStyle w:val="TAC"/>
            </w:pPr>
          </w:p>
        </w:tc>
        <w:tc>
          <w:tcPr>
            <w:tcW w:w="835" w:type="dxa"/>
            <w:vAlign w:val="center"/>
          </w:tcPr>
          <w:p w14:paraId="32FD8952" w14:textId="77777777" w:rsidR="00975C97" w:rsidRPr="0001701A" w:rsidRDefault="00975C97" w:rsidP="00197CFD">
            <w:pPr>
              <w:pStyle w:val="TAC"/>
            </w:pPr>
            <w:r w:rsidRPr="0001701A">
              <w:t>12</w:t>
            </w:r>
          </w:p>
        </w:tc>
        <w:tc>
          <w:tcPr>
            <w:tcW w:w="835" w:type="dxa"/>
            <w:vAlign w:val="center"/>
          </w:tcPr>
          <w:p w14:paraId="4389CF4D" w14:textId="77777777" w:rsidR="00975C97" w:rsidRPr="0001701A" w:rsidRDefault="00975C97" w:rsidP="00197CFD">
            <w:pPr>
              <w:pStyle w:val="TAC"/>
            </w:pPr>
            <w:r w:rsidRPr="0001701A">
              <w:t>12</w:t>
            </w:r>
          </w:p>
        </w:tc>
        <w:tc>
          <w:tcPr>
            <w:tcW w:w="835" w:type="dxa"/>
            <w:vAlign w:val="center"/>
          </w:tcPr>
          <w:p w14:paraId="18E2A5E0" w14:textId="77777777" w:rsidR="00975C97" w:rsidRPr="0001701A" w:rsidRDefault="00975C97" w:rsidP="00197CFD">
            <w:pPr>
              <w:pStyle w:val="TAC"/>
            </w:pPr>
            <w:r w:rsidRPr="0001701A">
              <w:t>12</w:t>
            </w:r>
          </w:p>
        </w:tc>
        <w:tc>
          <w:tcPr>
            <w:tcW w:w="835" w:type="dxa"/>
            <w:vAlign w:val="center"/>
          </w:tcPr>
          <w:p w14:paraId="4A02413D" w14:textId="77777777" w:rsidR="00975C97" w:rsidRPr="0001701A" w:rsidRDefault="00975C97" w:rsidP="00197CFD">
            <w:pPr>
              <w:pStyle w:val="TAC"/>
            </w:pPr>
            <w:r w:rsidRPr="0001701A">
              <w:t>12</w:t>
            </w:r>
          </w:p>
        </w:tc>
        <w:tc>
          <w:tcPr>
            <w:tcW w:w="835" w:type="dxa"/>
            <w:vAlign w:val="center"/>
          </w:tcPr>
          <w:p w14:paraId="538DAA35" w14:textId="77777777" w:rsidR="00975C97" w:rsidRPr="0001701A" w:rsidRDefault="00975C97" w:rsidP="00197CFD">
            <w:pPr>
              <w:pStyle w:val="TAC"/>
            </w:pPr>
            <w:r w:rsidRPr="0001701A">
              <w:t>12</w:t>
            </w:r>
          </w:p>
        </w:tc>
        <w:tc>
          <w:tcPr>
            <w:tcW w:w="835" w:type="dxa"/>
            <w:vAlign w:val="center"/>
          </w:tcPr>
          <w:p w14:paraId="7CC7A66A" w14:textId="77777777" w:rsidR="00975C97" w:rsidRPr="0001701A" w:rsidRDefault="00975C97" w:rsidP="00197CFD">
            <w:pPr>
              <w:pStyle w:val="TAC"/>
            </w:pPr>
            <w:r w:rsidRPr="0001701A">
              <w:t>12</w:t>
            </w:r>
          </w:p>
        </w:tc>
        <w:tc>
          <w:tcPr>
            <w:tcW w:w="835" w:type="dxa"/>
            <w:vAlign w:val="center"/>
          </w:tcPr>
          <w:p w14:paraId="124837AE" w14:textId="77777777" w:rsidR="00975C97" w:rsidRPr="0001701A" w:rsidRDefault="00975C97" w:rsidP="00197CFD">
            <w:pPr>
              <w:pStyle w:val="TAC"/>
            </w:pPr>
            <w:r w:rsidRPr="0001701A">
              <w:t>12</w:t>
            </w:r>
          </w:p>
        </w:tc>
        <w:tc>
          <w:tcPr>
            <w:tcW w:w="835" w:type="dxa"/>
            <w:vAlign w:val="center"/>
          </w:tcPr>
          <w:p w14:paraId="778CDBC2" w14:textId="77777777" w:rsidR="00975C97" w:rsidRPr="0001701A" w:rsidRDefault="00975C97" w:rsidP="00197CFD">
            <w:pPr>
              <w:pStyle w:val="TAC"/>
            </w:pPr>
            <w:r w:rsidRPr="0001701A">
              <w:t>12</w:t>
            </w:r>
          </w:p>
        </w:tc>
        <w:tc>
          <w:tcPr>
            <w:tcW w:w="835" w:type="dxa"/>
            <w:vAlign w:val="center"/>
          </w:tcPr>
          <w:p w14:paraId="71D7A19A" w14:textId="77777777" w:rsidR="00975C97" w:rsidRPr="0001701A" w:rsidRDefault="00975C97" w:rsidP="00197CFD">
            <w:pPr>
              <w:pStyle w:val="TAC"/>
            </w:pPr>
            <w:r w:rsidRPr="0001701A">
              <w:t>12</w:t>
            </w:r>
          </w:p>
        </w:tc>
        <w:tc>
          <w:tcPr>
            <w:tcW w:w="835" w:type="dxa"/>
            <w:vAlign w:val="center"/>
          </w:tcPr>
          <w:p w14:paraId="785F8229" w14:textId="77777777" w:rsidR="00975C97" w:rsidRPr="0001701A" w:rsidRDefault="00975C97" w:rsidP="00197CFD">
            <w:pPr>
              <w:pStyle w:val="TAC"/>
            </w:pPr>
            <w:r w:rsidRPr="0001701A">
              <w:t>12</w:t>
            </w:r>
          </w:p>
        </w:tc>
        <w:tc>
          <w:tcPr>
            <w:tcW w:w="835" w:type="dxa"/>
            <w:vAlign w:val="center"/>
          </w:tcPr>
          <w:p w14:paraId="03114A6C" w14:textId="77777777" w:rsidR="00975C97" w:rsidRPr="0001701A" w:rsidRDefault="00975C97" w:rsidP="00197CFD">
            <w:pPr>
              <w:pStyle w:val="TAC"/>
            </w:pPr>
            <w:r w:rsidRPr="0001701A">
              <w:t>12</w:t>
            </w:r>
          </w:p>
        </w:tc>
      </w:tr>
      <w:tr w:rsidR="00975C97" w:rsidRPr="0001701A" w14:paraId="6E29835E" w14:textId="77777777" w:rsidTr="00197CFD">
        <w:trPr>
          <w:jc w:val="center"/>
        </w:trPr>
        <w:tc>
          <w:tcPr>
            <w:tcW w:w="3690" w:type="dxa"/>
          </w:tcPr>
          <w:p w14:paraId="1E6D628E" w14:textId="77777777" w:rsidR="00975C97" w:rsidRPr="0001701A" w:rsidRDefault="00975C97" w:rsidP="00197CFD">
            <w:pPr>
              <w:pStyle w:val="TAL"/>
            </w:pPr>
            <w:r w:rsidRPr="0001701A">
              <w:t>Allocated slots per Frame</w:t>
            </w:r>
          </w:p>
        </w:tc>
        <w:tc>
          <w:tcPr>
            <w:tcW w:w="1093" w:type="dxa"/>
            <w:vAlign w:val="center"/>
          </w:tcPr>
          <w:p w14:paraId="656AA804" w14:textId="77777777" w:rsidR="00975C97" w:rsidRPr="0001701A" w:rsidRDefault="00975C97" w:rsidP="00197CFD">
            <w:pPr>
              <w:pStyle w:val="TAC"/>
            </w:pPr>
          </w:p>
        </w:tc>
        <w:tc>
          <w:tcPr>
            <w:tcW w:w="835" w:type="dxa"/>
          </w:tcPr>
          <w:p w14:paraId="47BC97C4" w14:textId="77777777" w:rsidR="00975C97" w:rsidRPr="0001701A" w:rsidRDefault="00975C97" w:rsidP="00197CFD">
            <w:pPr>
              <w:pStyle w:val="TAC"/>
            </w:pPr>
            <w:r w:rsidRPr="0001701A">
              <w:t>11</w:t>
            </w:r>
          </w:p>
        </w:tc>
        <w:tc>
          <w:tcPr>
            <w:tcW w:w="835" w:type="dxa"/>
          </w:tcPr>
          <w:p w14:paraId="29170CC7" w14:textId="77777777" w:rsidR="00975C97" w:rsidRPr="0001701A" w:rsidRDefault="00975C97" w:rsidP="00197CFD">
            <w:pPr>
              <w:pStyle w:val="TAC"/>
            </w:pPr>
            <w:r w:rsidRPr="0001701A">
              <w:t>11</w:t>
            </w:r>
          </w:p>
        </w:tc>
        <w:tc>
          <w:tcPr>
            <w:tcW w:w="835" w:type="dxa"/>
          </w:tcPr>
          <w:p w14:paraId="7451E836" w14:textId="77777777" w:rsidR="00975C97" w:rsidRPr="0001701A" w:rsidRDefault="00975C97" w:rsidP="00197CFD">
            <w:pPr>
              <w:pStyle w:val="TAC"/>
            </w:pPr>
            <w:r w:rsidRPr="0001701A">
              <w:t>11</w:t>
            </w:r>
          </w:p>
        </w:tc>
        <w:tc>
          <w:tcPr>
            <w:tcW w:w="835" w:type="dxa"/>
          </w:tcPr>
          <w:p w14:paraId="0546491F" w14:textId="77777777" w:rsidR="00975C97" w:rsidRPr="0001701A" w:rsidRDefault="00975C97" w:rsidP="00197CFD">
            <w:pPr>
              <w:pStyle w:val="TAC"/>
            </w:pPr>
            <w:r w:rsidRPr="0001701A">
              <w:t>11</w:t>
            </w:r>
          </w:p>
        </w:tc>
        <w:tc>
          <w:tcPr>
            <w:tcW w:w="835" w:type="dxa"/>
          </w:tcPr>
          <w:p w14:paraId="746FD425" w14:textId="77777777" w:rsidR="00975C97" w:rsidRPr="0001701A" w:rsidRDefault="00975C97" w:rsidP="00197CFD">
            <w:pPr>
              <w:pStyle w:val="TAC"/>
            </w:pPr>
            <w:r w:rsidRPr="0001701A">
              <w:t>11</w:t>
            </w:r>
          </w:p>
        </w:tc>
        <w:tc>
          <w:tcPr>
            <w:tcW w:w="835" w:type="dxa"/>
          </w:tcPr>
          <w:p w14:paraId="012A7DE4" w14:textId="77777777" w:rsidR="00975C97" w:rsidRPr="0001701A" w:rsidRDefault="00975C97" w:rsidP="00197CFD">
            <w:pPr>
              <w:pStyle w:val="TAC"/>
            </w:pPr>
            <w:r w:rsidRPr="0001701A">
              <w:t>11</w:t>
            </w:r>
          </w:p>
        </w:tc>
        <w:tc>
          <w:tcPr>
            <w:tcW w:w="835" w:type="dxa"/>
          </w:tcPr>
          <w:p w14:paraId="562C3D6A" w14:textId="77777777" w:rsidR="00975C97" w:rsidRPr="0001701A" w:rsidRDefault="00975C97" w:rsidP="00197CFD">
            <w:pPr>
              <w:pStyle w:val="TAC"/>
            </w:pPr>
            <w:r w:rsidRPr="0001701A">
              <w:t>11</w:t>
            </w:r>
          </w:p>
        </w:tc>
        <w:tc>
          <w:tcPr>
            <w:tcW w:w="835" w:type="dxa"/>
          </w:tcPr>
          <w:p w14:paraId="7A3CDE14" w14:textId="77777777" w:rsidR="00975C97" w:rsidRPr="0001701A" w:rsidRDefault="00975C97" w:rsidP="00197CFD">
            <w:pPr>
              <w:pStyle w:val="TAC"/>
            </w:pPr>
            <w:r w:rsidRPr="0001701A">
              <w:t>11</w:t>
            </w:r>
          </w:p>
        </w:tc>
        <w:tc>
          <w:tcPr>
            <w:tcW w:w="835" w:type="dxa"/>
          </w:tcPr>
          <w:p w14:paraId="0C209104" w14:textId="77777777" w:rsidR="00975C97" w:rsidRPr="0001701A" w:rsidRDefault="00975C97" w:rsidP="00197CFD">
            <w:pPr>
              <w:pStyle w:val="TAC"/>
            </w:pPr>
            <w:r w:rsidRPr="0001701A">
              <w:t>11</w:t>
            </w:r>
          </w:p>
        </w:tc>
        <w:tc>
          <w:tcPr>
            <w:tcW w:w="835" w:type="dxa"/>
          </w:tcPr>
          <w:p w14:paraId="586801B8" w14:textId="77777777" w:rsidR="00975C97" w:rsidRPr="0001701A" w:rsidRDefault="00975C97" w:rsidP="00197CFD">
            <w:pPr>
              <w:pStyle w:val="TAC"/>
            </w:pPr>
            <w:r w:rsidRPr="0001701A">
              <w:t>11</w:t>
            </w:r>
          </w:p>
        </w:tc>
        <w:tc>
          <w:tcPr>
            <w:tcW w:w="835" w:type="dxa"/>
          </w:tcPr>
          <w:p w14:paraId="2916E3AF" w14:textId="77777777" w:rsidR="00975C97" w:rsidRPr="0001701A" w:rsidRDefault="00975C97" w:rsidP="00197CFD">
            <w:pPr>
              <w:pStyle w:val="TAC"/>
            </w:pPr>
            <w:r w:rsidRPr="0001701A">
              <w:t>11</w:t>
            </w:r>
          </w:p>
        </w:tc>
      </w:tr>
      <w:tr w:rsidR="00975C97" w:rsidRPr="0001701A" w14:paraId="03F93665" w14:textId="77777777" w:rsidTr="00197CFD">
        <w:trPr>
          <w:jc w:val="center"/>
        </w:trPr>
        <w:tc>
          <w:tcPr>
            <w:tcW w:w="3690" w:type="dxa"/>
          </w:tcPr>
          <w:p w14:paraId="49A1A256" w14:textId="77777777" w:rsidR="00975C97" w:rsidRPr="0001701A" w:rsidRDefault="00975C97" w:rsidP="00197CFD">
            <w:pPr>
              <w:pStyle w:val="TAL"/>
            </w:pPr>
            <w:r w:rsidRPr="0001701A">
              <w:t>MCS Index</w:t>
            </w:r>
          </w:p>
        </w:tc>
        <w:tc>
          <w:tcPr>
            <w:tcW w:w="1093" w:type="dxa"/>
            <w:vAlign w:val="center"/>
          </w:tcPr>
          <w:p w14:paraId="58DD9A60" w14:textId="77777777" w:rsidR="00975C97" w:rsidRPr="0001701A" w:rsidRDefault="00975C97" w:rsidP="00197CFD">
            <w:pPr>
              <w:pStyle w:val="TAC"/>
            </w:pPr>
          </w:p>
        </w:tc>
        <w:tc>
          <w:tcPr>
            <w:tcW w:w="835" w:type="dxa"/>
            <w:vAlign w:val="center"/>
          </w:tcPr>
          <w:p w14:paraId="48784C9C" w14:textId="77777777" w:rsidR="00975C97" w:rsidRPr="0001701A" w:rsidRDefault="00975C97" w:rsidP="00197CFD">
            <w:pPr>
              <w:pStyle w:val="TAC"/>
            </w:pPr>
            <w:r w:rsidRPr="0001701A">
              <w:t>23</w:t>
            </w:r>
          </w:p>
        </w:tc>
        <w:tc>
          <w:tcPr>
            <w:tcW w:w="835" w:type="dxa"/>
            <w:vAlign w:val="center"/>
          </w:tcPr>
          <w:p w14:paraId="4A1FE08D" w14:textId="77777777" w:rsidR="00975C97" w:rsidRPr="0001701A" w:rsidRDefault="00975C97" w:rsidP="00197CFD">
            <w:pPr>
              <w:pStyle w:val="TAC"/>
            </w:pPr>
            <w:r w:rsidRPr="0001701A">
              <w:t>23</w:t>
            </w:r>
          </w:p>
        </w:tc>
        <w:tc>
          <w:tcPr>
            <w:tcW w:w="835" w:type="dxa"/>
            <w:vAlign w:val="center"/>
          </w:tcPr>
          <w:p w14:paraId="43F65FEF" w14:textId="77777777" w:rsidR="00975C97" w:rsidRPr="0001701A" w:rsidRDefault="00975C97" w:rsidP="00197CFD">
            <w:pPr>
              <w:pStyle w:val="TAC"/>
            </w:pPr>
            <w:r w:rsidRPr="0001701A">
              <w:t>23</w:t>
            </w:r>
          </w:p>
        </w:tc>
        <w:tc>
          <w:tcPr>
            <w:tcW w:w="835" w:type="dxa"/>
            <w:vAlign w:val="center"/>
          </w:tcPr>
          <w:p w14:paraId="5DCB1E14" w14:textId="77777777" w:rsidR="00975C97" w:rsidRPr="0001701A" w:rsidRDefault="00975C97" w:rsidP="00197CFD">
            <w:pPr>
              <w:pStyle w:val="TAC"/>
            </w:pPr>
            <w:r w:rsidRPr="0001701A">
              <w:t>23</w:t>
            </w:r>
          </w:p>
        </w:tc>
        <w:tc>
          <w:tcPr>
            <w:tcW w:w="835" w:type="dxa"/>
            <w:vAlign w:val="center"/>
          </w:tcPr>
          <w:p w14:paraId="544DBF54" w14:textId="77777777" w:rsidR="00975C97" w:rsidRPr="0001701A" w:rsidRDefault="00975C97" w:rsidP="00197CFD">
            <w:pPr>
              <w:pStyle w:val="TAC"/>
            </w:pPr>
            <w:r w:rsidRPr="0001701A">
              <w:t>23</w:t>
            </w:r>
          </w:p>
        </w:tc>
        <w:tc>
          <w:tcPr>
            <w:tcW w:w="835" w:type="dxa"/>
            <w:vAlign w:val="center"/>
          </w:tcPr>
          <w:p w14:paraId="45B1E018" w14:textId="77777777" w:rsidR="00975C97" w:rsidRPr="0001701A" w:rsidRDefault="00975C97" w:rsidP="00197CFD">
            <w:pPr>
              <w:pStyle w:val="TAC"/>
            </w:pPr>
            <w:r w:rsidRPr="0001701A">
              <w:t>23</w:t>
            </w:r>
          </w:p>
        </w:tc>
        <w:tc>
          <w:tcPr>
            <w:tcW w:w="835" w:type="dxa"/>
            <w:vAlign w:val="center"/>
          </w:tcPr>
          <w:p w14:paraId="53EEC5BF" w14:textId="77777777" w:rsidR="00975C97" w:rsidRPr="0001701A" w:rsidRDefault="00975C97" w:rsidP="00197CFD">
            <w:pPr>
              <w:pStyle w:val="TAC"/>
            </w:pPr>
            <w:r w:rsidRPr="0001701A">
              <w:t>23</w:t>
            </w:r>
          </w:p>
        </w:tc>
        <w:tc>
          <w:tcPr>
            <w:tcW w:w="835" w:type="dxa"/>
            <w:vAlign w:val="center"/>
          </w:tcPr>
          <w:p w14:paraId="0A24FFBD" w14:textId="77777777" w:rsidR="00975C97" w:rsidRPr="0001701A" w:rsidRDefault="00975C97" w:rsidP="00197CFD">
            <w:pPr>
              <w:pStyle w:val="TAC"/>
            </w:pPr>
            <w:r w:rsidRPr="0001701A">
              <w:t>23</w:t>
            </w:r>
          </w:p>
        </w:tc>
        <w:tc>
          <w:tcPr>
            <w:tcW w:w="835" w:type="dxa"/>
            <w:vAlign w:val="center"/>
          </w:tcPr>
          <w:p w14:paraId="4873B6D9" w14:textId="77777777" w:rsidR="00975C97" w:rsidRPr="0001701A" w:rsidRDefault="00975C97" w:rsidP="00197CFD">
            <w:pPr>
              <w:pStyle w:val="TAC"/>
            </w:pPr>
            <w:r w:rsidRPr="0001701A">
              <w:t>23</w:t>
            </w:r>
          </w:p>
        </w:tc>
        <w:tc>
          <w:tcPr>
            <w:tcW w:w="835" w:type="dxa"/>
            <w:vAlign w:val="center"/>
          </w:tcPr>
          <w:p w14:paraId="1A3A7DB9" w14:textId="77777777" w:rsidR="00975C97" w:rsidRPr="0001701A" w:rsidRDefault="00975C97" w:rsidP="00197CFD">
            <w:pPr>
              <w:pStyle w:val="TAC"/>
            </w:pPr>
            <w:r w:rsidRPr="0001701A">
              <w:t>23</w:t>
            </w:r>
          </w:p>
        </w:tc>
        <w:tc>
          <w:tcPr>
            <w:tcW w:w="835" w:type="dxa"/>
            <w:vAlign w:val="center"/>
          </w:tcPr>
          <w:p w14:paraId="50F5E258" w14:textId="77777777" w:rsidR="00975C97" w:rsidRPr="0001701A" w:rsidRDefault="00975C97" w:rsidP="00197CFD">
            <w:pPr>
              <w:pStyle w:val="TAC"/>
            </w:pPr>
            <w:r w:rsidRPr="0001701A">
              <w:t>23</w:t>
            </w:r>
          </w:p>
        </w:tc>
      </w:tr>
      <w:tr w:rsidR="00975C97" w:rsidRPr="0001701A" w14:paraId="51537734" w14:textId="77777777" w:rsidTr="00197CFD">
        <w:trPr>
          <w:jc w:val="center"/>
        </w:trPr>
        <w:tc>
          <w:tcPr>
            <w:tcW w:w="3690" w:type="dxa"/>
          </w:tcPr>
          <w:p w14:paraId="0AA86DCD" w14:textId="77777777" w:rsidR="00975C97" w:rsidRPr="0001701A" w:rsidRDefault="00975C97" w:rsidP="00197CFD">
            <w:pPr>
              <w:pStyle w:val="TAL"/>
            </w:pPr>
            <w:r w:rsidRPr="0001701A">
              <w:t>MCS Table for TBS determination</w:t>
            </w:r>
          </w:p>
        </w:tc>
        <w:tc>
          <w:tcPr>
            <w:tcW w:w="1093" w:type="dxa"/>
            <w:vAlign w:val="center"/>
          </w:tcPr>
          <w:p w14:paraId="7A891248" w14:textId="77777777" w:rsidR="00975C97" w:rsidRPr="0001701A" w:rsidRDefault="00975C97" w:rsidP="00197CFD">
            <w:pPr>
              <w:pStyle w:val="TAC"/>
            </w:pPr>
          </w:p>
        </w:tc>
        <w:tc>
          <w:tcPr>
            <w:tcW w:w="9185" w:type="dxa"/>
            <w:gridSpan w:val="11"/>
            <w:vAlign w:val="center"/>
          </w:tcPr>
          <w:p w14:paraId="778F58ED" w14:textId="77777777" w:rsidR="00975C97" w:rsidRPr="0001701A" w:rsidRDefault="00975C97" w:rsidP="00197CFD">
            <w:pPr>
              <w:pStyle w:val="TAC"/>
              <w:rPr>
                <w:lang w:eastAsia="zh-TW"/>
              </w:rPr>
            </w:pPr>
            <w:r w:rsidRPr="0001701A">
              <w:rPr>
                <w:lang w:eastAsia="zh-TW"/>
              </w:rPr>
              <w:t>256QAM</w:t>
            </w:r>
          </w:p>
        </w:tc>
      </w:tr>
      <w:tr w:rsidR="00975C97" w:rsidRPr="0001701A" w14:paraId="7211B141" w14:textId="77777777" w:rsidTr="00197CFD">
        <w:trPr>
          <w:jc w:val="center"/>
        </w:trPr>
        <w:tc>
          <w:tcPr>
            <w:tcW w:w="3690" w:type="dxa"/>
          </w:tcPr>
          <w:p w14:paraId="0A10F084" w14:textId="77777777" w:rsidR="00975C97" w:rsidRPr="0001701A" w:rsidRDefault="00975C97" w:rsidP="00197CFD">
            <w:pPr>
              <w:pStyle w:val="TAL"/>
            </w:pPr>
            <w:r w:rsidRPr="0001701A">
              <w:t>Modulation</w:t>
            </w:r>
          </w:p>
        </w:tc>
        <w:tc>
          <w:tcPr>
            <w:tcW w:w="1093" w:type="dxa"/>
            <w:vAlign w:val="center"/>
          </w:tcPr>
          <w:p w14:paraId="46E7BDA3" w14:textId="77777777" w:rsidR="00975C97" w:rsidRPr="0001701A" w:rsidRDefault="00975C97" w:rsidP="00197CFD">
            <w:pPr>
              <w:pStyle w:val="TAC"/>
            </w:pPr>
          </w:p>
        </w:tc>
        <w:tc>
          <w:tcPr>
            <w:tcW w:w="835" w:type="dxa"/>
            <w:vAlign w:val="center"/>
          </w:tcPr>
          <w:p w14:paraId="4362ED35" w14:textId="77777777" w:rsidR="00975C97" w:rsidRPr="0001701A" w:rsidRDefault="00975C97" w:rsidP="00197CFD">
            <w:pPr>
              <w:pStyle w:val="TAC"/>
            </w:pPr>
            <w:r w:rsidRPr="0001701A">
              <w:t>256 QAM</w:t>
            </w:r>
          </w:p>
        </w:tc>
        <w:tc>
          <w:tcPr>
            <w:tcW w:w="835" w:type="dxa"/>
            <w:vAlign w:val="center"/>
          </w:tcPr>
          <w:p w14:paraId="4532DFAC" w14:textId="77777777" w:rsidR="00975C97" w:rsidRPr="0001701A" w:rsidRDefault="00975C97" w:rsidP="00197CFD">
            <w:pPr>
              <w:pStyle w:val="TAC"/>
            </w:pPr>
            <w:r w:rsidRPr="0001701A">
              <w:t>256 QAM</w:t>
            </w:r>
          </w:p>
        </w:tc>
        <w:tc>
          <w:tcPr>
            <w:tcW w:w="835" w:type="dxa"/>
            <w:vAlign w:val="center"/>
          </w:tcPr>
          <w:p w14:paraId="4BBBA605" w14:textId="77777777" w:rsidR="00975C97" w:rsidRPr="0001701A" w:rsidRDefault="00975C97" w:rsidP="00197CFD">
            <w:pPr>
              <w:pStyle w:val="TAC"/>
            </w:pPr>
            <w:r w:rsidRPr="0001701A">
              <w:t>256 QAM</w:t>
            </w:r>
          </w:p>
        </w:tc>
        <w:tc>
          <w:tcPr>
            <w:tcW w:w="835" w:type="dxa"/>
            <w:vAlign w:val="center"/>
          </w:tcPr>
          <w:p w14:paraId="78DCF42A" w14:textId="77777777" w:rsidR="00975C97" w:rsidRPr="0001701A" w:rsidRDefault="00975C97" w:rsidP="00197CFD">
            <w:pPr>
              <w:pStyle w:val="TAC"/>
            </w:pPr>
            <w:r w:rsidRPr="0001701A">
              <w:t>256 QAM</w:t>
            </w:r>
          </w:p>
        </w:tc>
        <w:tc>
          <w:tcPr>
            <w:tcW w:w="835" w:type="dxa"/>
            <w:vAlign w:val="center"/>
          </w:tcPr>
          <w:p w14:paraId="4F8FF41B" w14:textId="77777777" w:rsidR="00975C97" w:rsidRPr="0001701A" w:rsidRDefault="00975C97" w:rsidP="00197CFD">
            <w:pPr>
              <w:pStyle w:val="TAC"/>
            </w:pPr>
            <w:r w:rsidRPr="0001701A">
              <w:t>256 QAM</w:t>
            </w:r>
          </w:p>
        </w:tc>
        <w:tc>
          <w:tcPr>
            <w:tcW w:w="835" w:type="dxa"/>
            <w:vAlign w:val="center"/>
          </w:tcPr>
          <w:p w14:paraId="60948B98" w14:textId="77777777" w:rsidR="00975C97" w:rsidRPr="0001701A" w:rsidRDefault="00975C97" w:rsidP="00197CFD">
            <w:pPr>
              <w:pStyle w:val="TAC"/>
            </w:pPr>
            <w:r w:rsidRPr="0001701A">
              <w:t>256 QAM</w:t>
            </w:r>
          </w:p>
        </w:tc>
        <w:tc>
          <w:tcPr>
            <w:tcW w:w="835" w:type="dxa"/>
            <w:vAlign w:val="center"/>
          </w:tcPr>
          <w:p w14:paraId="3DBC339D" w14:textId="77777777" w:rsidR="00975C97" w:rsidRPr="0001701A" w:rsidRDefault="00975C97" w:rsidP="00197CFD">
            <w:pPr>
              <w:pStyle w:val="TAC"/>
            </w:pPr>
            <w:r w:rsidRPr="0001701A">
              <w:t>256 QAM</w:t>
            </w:r>
          </w:p>
        </w:tc>
        <w:tc>
          <w:tcPr>
            <w:tcW w:w="835" w:type="dxa"/>
            <w:vAlign w:val="center"/>
          </w:tcPr>
          <w:p w14:paraId="7814EF5D" w14:textId="77777777" w:rsidR="00975C97" w:rsidRPr="0001701A" w:rsidRDefault="00975C97" w:rsidP="00197CFD">
            <w:pPr>
              <w:pStyle w:val="TAC"/>
            </w:pPr>
            <w:r w:rsidRPr="0001701A">
              <w:t>256 QAM</w:t>
            </w:r>
          </w:p>
        </w:tc>
        <w:tc>
          <w:tcPr>
            <w:tcW w:w="835" w:type="dxa"/>
            <w:vAlign w:val="center"/>
          </w:tcPr>
          <w:p w14:paraId="562FC11D" w14:textId="77777777" w:rsidR="00975C97" w:rsidRPr="0001701A" w:rsidRDefault="00975C97" w:rsidP="00197CFD">
            <w:pPr>
              <w:pStyle w:val="TAC"/>
            </w:pPr>
            <w:r w:rsidRPr="0001701A">
              <w:t>256 QAM</w:t>
            </w:r>
          </w:p>
        </w:tc>
        <w:tc>
          <w:tcPr>
            <w:tcW w:w="835" w:type="dxa"/>
            <w:vAlign w:val="center"/>
          </w:tcPr>
          <w:p w14:paraId="011058F8" w14:textId="77777777" w:rsidR="00975C97" w:rsidRPr="0001701A" w:rsidRDefault="00975C97" w:rsidP="00197CFD">
            <w:pPr>
              <w:pStyle w:val="TAC"/>
            </w:pPr>
            <w:r w:rsidRPr="0001701A">
              <w:t>256 QAM</w:t>
            </w:r>
          </w:p>
        </w:tc>
        <w:tc>
          <w:tcPr>
            <w:tcW w:w="835" w:type="dxa"/>
            <w:vAlign w:val="center"/>
          </w:tcPr>
          <w:p w14:paraId="6B31D6FE" w14:textId="77777777" w:rsidR="00975C97" w:rsidRPr="0001701A" w:rsidRDefault="00975C97" w:rsidP="00197CFD">
            <w:pPr>
              <w:pStyle w:val="TAC"/>
            </w:pPr>
            <w:r w:rsidRPr="0001701A">
              <w:t>256 QAM</w:t>
            </w:r>
          </w:p>
        </w:tc>
      </w:tr>
      <w:tr w:rsidR="00975C97" w:rsidRPr="0001701A" w14:paraId="7BEBCB13" w14:textId="77777777" w:rsidTr="00197CFD">
        <w:trPr>
          <w:jc w:val="center"/>
        </w:trPr>
        <w:tc>
          <w:tcPr>
            <w:tcW w:w="3690" w:type="dxa"/>
          </w:tcPr>
          <w:p w14:paraId="2BC9EE0B" w14:textId="77777777" w:rsidR="00975C97" w:rsidRPr="0001701A" w:rsidRDefault="00975C97" w:rsidP="00197CFD">
            <w:pPr>
              <w:pStyle w:val="TAL"/>
            </w:pPr>
            <w:r w:rsidRPr="0001701A">
              <w:t>Target Coding Rate</w:t>
            </w:r>
          </w:p>
        </w:tc>
        <w:tc>
          <w:tcPr>
            <w:tcW w:w="1093" w:type="dxa"/>
            <w:vAlign w:val="center"/>
          </w:tcPr>
          <w:p w14:paraId="7CBDF755" w14:textId="77777777" w:rsidR="00975C97" w:rsidRPr="0001701A" w:rsidRDefault="00975C97" w:rsidP="00197CFD">
            <w:pPr>
              <w:pStyle w:val="TAC"/>
            </w:pPr>
          </w:p>
        </w:tc>
        <w:tc>
          <w:tcPr>
            <w:tcW w:w="835" w:type="dxa"/>
            <w:vAlign w:val="center"/>
          </w:tcPr>
          <w:p w14:paraId="1EC661D4" w14:textId="77777777" w:rsidR="00975C97" w:rsidRPr="0001701A" w:rsidRDefault="00975C97" w:rsidP="00197CFD">
            <w:pPr>
              <w:pStyle w:val="TAC"/>
            </w:pPr>
            <w:r w:rsidRPr="0001701A">
              <w:t>4/5</w:t>
            </w:r>
          </w:p>
        </w:tc>
        <w:tc>
          <w:tcPr>
            <w:tcW w:w="835" w:type="dxa"/>
            <w:vAlign w:val="center"/>
          </w:tcPr>
          <w:p w14:paraId="3BA3D5DC" w14:textId="77777777" w:rsidR="00975C97" w:rsidRPr="0001701A" w:rsidRDefault="00975C97" w:rsidP="00197CFD">
            <w:pPr>
              <w:pStyle w:val="TAC"/>
            </w:pPr>
            <w:r w:rsidRPr="0001701A">
              <w:t>4/5</w:t>
            </w:r>
          </w:p>
        </w:tc>
        <w:tc>
          <w:tcPr>
            <w:tcW w:w="835" w:type="dxa"/>
            <w:vAlign w:val="center"/>
          </w:tcPr>
          <w:p w14:paraId="17503C94" w14:textId="77777777" w:rsidR="00975C97" w:rsidRPr="0001701A" w:rsidRDefault="00975C97" w:rsidP="00197CFD">
            <w:pPr>
              <w:pStyle w:val="TAC"/>
            </w:pPr>
            <w:r w:rsidRPr="0001701A">
              <w:t>4/5</w:t>
            </w:r>
          </w:p>
        </w:tc>
        <w:tc>
          <w:tcPr>
            <w:tcW w:w="835" w:type="dxa"/>
            <w:vAlign w:val="center"/>
          </w:tcPr>
          <w:p w14:paraId="7C30C391" w14:textId="77777777" w:rsidR="00975C97" w:rsidRPr="0001701A" w:rsidRDefault="00975C97" w:rsidP="00197CFD">
            <w:pPr>
              <w:pStyle w:val="TAC"/>
            </w:pPr>
            <w:r w:rsidRPr="0001701A">
              <w:t>4/5</w:t>
            </w:r>
          </w:p>
        </w:tc>
        <w:tc>
          <w:tcPr>
            <w:tcW w:w="835" w:type="dxa"/>
            <w:vAlign w:val="center"/>
          </w:tcPr>
          <w:p w14:paraId="75CB8EA7" w14:textId="77777777" w:rsidR="00975C97" w:rsidRPr="0001701A" w:rsidRDefault="00975C97" w:rsidP="00197CFD">
            <w:pPr>
              <w:pStyle w:val="TAC"/>
            </w:pPr>
            <w:r w:rsidRPr="0001701A">
              <w:t>4/5</w:t>
            </w:r>
          </w:p>
        </w:tc>
        <w:tc>
          <w:tcPr>
            <w:tcW w:w="835" w:type="dxa"/>
            <w:vAlign w:val="center"/>
          </w:tcPr>
          <w:p w14:paraId="1D2C9BF9" w14:textId="77777777" w:rsidR="00975C97" w:rsidRPr="0001701A" w:rsidRDefault="00975C97" w:rsidP="00197CFD">
            <w:pPr>
              <w:pStyle w:val="TAC"/>
            </w:pPr>
            <w:r w:rsidRPr="0001701A">
              <w:t>4/5</w:t>
            </w:r>
          </w:p>
        </w:tc>
        <w:tc>
          <w:tcPr>
            <w:tcW w:w="835" w:type="dxa"/>
            <w:vAlign w:val="center"/>
          </w:tcPr>
          <w:p w14:paraId="53686A4F" w14:textId="77777777" w:rsidR="00975C97" w:rsidRPr="0001701A" w:rsidRDefault="00975C97" w:rsidP="00197CFD">
            <w:pPr>
              <w:pStyle w:val="TAC"/>
            </w:pPr>
            <w:r w:rsidRPr="0001701A">
              <w:t>4/5</w:t>
            </w:r>
          </w:p>
        </w:tc>
        <w:tc>
          <w:tcPr>
            <w:tcW w:w="835" w:type="dxa"/>
            <w:vAlign w:val="center"/>
          </w:tcPr>
          <w:p w14:paraId="67C34425" w14:textId="77777777" w:rsidR="00975C97" w:rsidRPr="0001701A" w:rsidRDefault="00975C97" w:rsidP="00197CFD">
            <w:pPr>
              <w:pStyle w:val="TAC"/>
            </w:pPr>
            <w:r w:rsidRPr="0001701A">
              <w:t>4/5</w:t>
            </w:r>
          </w:p>
        </w:tc>
        <w:tc>
          <w:tcPr>
            <w:tcW w:w="835" w:type="dxa"/>
            <w:vAlign w:val="center"/>
          </w:tcPr>
          <w:p w14:paraId="491A2B6A" w14:textId="77777777" w:rsidR="00975C97" w:rsidRPr="0001701A" w:rsidRDefault="00975C97" w:rsidP="00197CFD">
            <w:pPr>
              <w:pStyle w:val="TAC"/>
            </w:pPr>
            <w:r w:rsidRPr="0001701A">
              <w:t>4/5</w:t>
            </w:r>
          </w:p>
        </w:tc>
        <w:tc>
          <w:tcPr>
            <w:tcW w:w="835" w:type="dxa"/>
            <w:vAlign w:val="center"/>
          </w:tcPr>
          <w:p w14:paraId="0C005189" w14:textId="77777777" w:rsidR="00975C97" w:rsidRPr="0001701A" w:rsidRDefault="00975C97" w:rsidP="00197CFD">
            <w:pPr>
              <w:pStyle w:val="TAC"/>
            </w:pPr>
            <w:r w:rsidRPr="0001701A">
              <w:t>4/5</w:t>
            </w:r>
          </w:p>
        </w:tc>
        <w:tc>
          <w:tcPr>
            <w:tcW w:w="835" w:type="dxa"/>
            <w:vAlign w:val="center"/>
          </w:tcPr>
          <w:p w14:paraId="0344A7F3" w14:textId="77777777" w:rsidR="00975C97" w:rsidRPr="0001701A" w:rsidRDefault="00975C97" w:rsidP="00197CFD">
            <w:pPr>
              <w:pStyle w:val="TAC"/>
            </w:pPr>
            <w:r w:rsidRPr="0001701A">
              <w:t>4/5</w:t>
            </w:r>
          </w:p>
        </w:tc>
      </w:tr>
      <w:tr w:rsidR="00975C97" w:rsidRPr="0001701A" w14:paraId="19BC096C" w14:textId="77777777" w:rsidTr="00197CFD">
        <w:trPr>
          <w:jc w:val="center"/>
        </w:trPr>
        <w:tc>
          <w:tcPr>
            <w:tcW w:w="3690" w:type="dxa"/>
          </w:tcPr>
          <w:p w14:paraId="1FDA81C8" w14:textId="77777777" w:rsidR="00975C97" w:rsidRPr="0001701A" w:rsidRDefault="00975C97" w:rsidP="00197CFD">
            <w:pPr>
              <w:pStyle w:val="TAL"/>
            </w:pPr>
            <w:r w:rsidRPr="0001701A">
              <w:t>Maximum number of HARQ transmissions</w:t>
            </w:r>
          </w:p>
        </w:tc>
        <w:tc>
          <w:tcPr>
            <w:tcW w:w="1093" w:type="dxa"/>
            <w:vAlign w:val="center"/>
          </w:tcPr>
          <w:p w14:paraId="1CB19306" w14:textId="77777777" w:rsidR="00975C97" w:rsidRPr="0001701A" w:rsidRDefault="00975C97" w:rsidP="00197CFD">
            <w:pPr>
              <w:pStyle w:val="TAC"/>
            </w:pPr>
          </w:p>
        </w:tc>
        <w:tc>
          <w:tcPr>
            <w:tcW w:w="835" w:type="dxa"/>
            <w:vAlign w:val="center"/>
          </w:tcPr>
          <w:p w14:paraId="63621DF3" w14:textId="77777777" w:rsidR="00975C97" w:rsidRPr="0001701A" w:rsidRDefault="00975C97" w:rsidP="00197CFD">
            <w:pPr>
              <w:pStyle w:val="TAC"/>
            </w:pPr>
            <w:r w:rsidRPr="0001701A">
              <w:t>1</w:t>
            </w:r>
          </w:p>
        </w:tc>
        <w:tc>
          <w:tcPr>
            <w:tcW w:w="835" w:type="dxa"/>
            <w:vAlign w:val="center"/>
          </w:tcPr>
          <w:p w14:paraId="4623EC23" w14:textId="77777777" w:rsidR="00975C97" w:rsidRPr="0001701A" w:rsidRDefault="00975C97" w:rsidP="00197CFD">
            <w:pPr>
              <w:pStyle w:val="TAC"/>
            </w:pPr>
            <w:r w:rsidRPr="0001701A">
              <w:t>1</w:t>
            </w:r>
          </w:p>
        </w:tc>
        <w:tc>
          <w:tcPr>
            <w:tcW w:w="835" w:type="dxa"/>
            <w:vAlign w:val="center"/>
          </w:tcPr>
          <w:p w14:paraId="6B26D407" w14:textId="77777777" w:rsidR="00975C97" w:rsidRPr="0001701A" w:rsidRDefault="00975C97" w:rsidP="00197CFD">
            <w:pPr>
              <w:pStyle w:val="TAC"/>
            </w:pPr>
            <w:r w:rsidRPr="0001701A">
              <w:t>1</w:t>
            </w:r>
          </w:p>
        </w:tc>
        <w:tc>
          <w:tcPr>
            <w:tcW w:w="835" w:type="dxa"/>
            <w:vAlign w:val="center"/>
          </w:tcPr>
          <w:p w14:paraId="4BA0FE2A" w14:textId="77777777" w:rsidR="00975C97" w:rsidRPr="0001701A" w:rsidRDefault="00975C97" w:rsidP="00197CFD">
            <w:pPr>
              <w:pStyle w:val="TAC"/>
            </w:pPr>
            <w:r w:rsidRPr="0001701A">
              <w:t>1</w:t>
            </w:r>
          </w:p>
        </w:tc>
        <w:tc>
          <w:tcPr>
            <w:tcW w:w="835" w:type="dxa"/>
            <w:vAlign w:val="center"/>
          </w:tcPr>
          <w:p w14:paraId="7A436134" w14:textId="77777777" w:rsidR="00975C97" w:rsidRPr="0001701A" w:rsidRDefault="00975C97" w:rsidP="00197CFD">
            <w:pPr>
              <w:pStyle w:val="TAC"/>
            </w:pPr>
            <w:r w:rsidRPr="0001701A">
              <w:t>1</w:t>
            </w:r>
          </w:p>
        </w:tc>
        <w:tc>
          <w:tcPr>
            <w:tcW w:w="835" w:type="dxa"/>
            <w:vAlign w:val="center"/>
          </w:tcPr>
          <w:p w14:paraId="05F500D4" w14:textId="77777777" w:rsidR="00975C97" w:rsidRPr="0001701A" w:rsidRDefault="00975C97" w:rsidP="00197CFD">
            <w:pPr>
              <w:pStyle w:val="TAC"/>
            </w:pPr>
            <w:r w:rsidRPr="0001701A">
              <w:t>1</w:t>
            </w:r>
          </w:p>
        </w:tc>
        <w:tc>
          <w:tcPr>
            <w:tcW w:w="835" w:type="dxa"/>
            <w:vAlign w:val="center"/>
          </w:tcPr>
          <w:p w14:paraId="232D7F16" w14:textId="77777777" w:rsidR="00975C97" w:rsidRPr="0001701A" w:rsidRDefault="00975C97" w:rsidP="00197CFD">
            <w:pPr>
              <w:pStyle w:val="TAC"/>
            </w:pPr>
            <w:r w:rsidRPr="0001701A">
              <w:t>1</w:t>
            </w:r>
          </w:p>
        </w:tc>
        <w:tc>
          <w:tcPr>
            <w:tcW w:w="835" w:type="dxa"/>
            <w:vAlign w:val="center"/>
          </w:tcPr>
          <w:p w14:paraId="23714011" w14:textId="77777777" w:rsidR="00975C97" w:rsidRPr="0001701A" w:rsidRDefault="00975C97" w:rsidP="00197CFD">
            <w:pPr>
              <w:pStyle w:val="TAC"/>
            </w:pPr>
            <w:r w:rsidRPr="0001701A">
              <w:t>1</w:t>
            </w:r>
          </w:p>
        </w:tc>
        <w:tc>
          <w:tcPr>
            <w:tcW w:w="835" w:type="dxa"/>
            <w:vAlign w:val="center"/>
          </w:tcPr>
          <w:p w14:paraId="4AB3942E" w14:textId="77777777" w:rsidR="00975C97" w:rsidRPr="0001701A" w:rsidRDefault="00975C97" w:rsidP="00197CFD">
            <w:pPr>
              <w:pStyle w:val="TAC"/>
            </w:pPr>
            <w:r w:rsidRPr="0001701A">
              <w:t>1</w:t>
            </w:r>
          </w:p>
        </w:tc>
        <w:tc>
          <w:tcPr>
            <w:tcW w:w="835" w:type="dxa"/>
            <w:vAlign w:val="center"/>
          </w:tcPr>
          <w:p w14:paraId="664897E7" w14:textId="77777777" w:rsidR="00975C97" w:rsidRPr="0001701A" w:rsidRDefault="00975C97" w:rsidP="00197CFD">
            <w:pPr>
              <w:pStyle w:val="TAC"/>
            </w:pPr>
            <w:r w:rsidRPr="0001701A">
              <w:t>1</w:t>
            </w:r>
          </w:p>
        </w:tc>
        <w:tc>
          <w:tcPr>
            <w:tcW w:w="835" w:type="dxa"/>
            <w:vAlign w:val="center"/>
          </w:tcPr>
          <w:p w14:paraId="09F8680A" w14:textId="77777777" w:rsidR="00975C97" w:rsidRPr="0001701A" w:rsidRDefault="00975C97" w:rsidP="00197CFD">
            <w:pPr>
              <w:pStyle w:val="TAC"/>
            </w:pPr>
            <w:r w:rsidRPr="0001701A">
              <w:t>1</w:t>
            </w:r>
          </w:p>
        </w:tc>
      </w:tr>
      <w:tr w:rsidR="00975C97" w:rsidRPr="0001701A" w14:paraId="42FBBA40" w14:textId="77777777" w:rsidTr="00197CFD">
        <w:trPr>
          <w:jc w:val="center"/>
        </w:trPr>
        <w:tc>
          <w:tcPr>
            <w:tcW w:w="3690" w:type="dxa"/>
          </w:tcPr>
          <w:p w14:paraId="5DC23A24" w14:textId="77777777" w:rsidR="00975C97" w:rsidRPr="0001701A" w:rsidRDefault="00975C97" w:rsidP="00197CFD">
            <w:pPr>
              <w:pStyle w:val="TAL"/>
            </w:pPr>
            <w:r w:rsidRPr="0001701A">
              <w:t>Information Bit Payload per Slot</w:t>
            </w:r>
          </w:p>
        </w:tc>
        <w:tc>
          <w:tcPr>
            <w:tcW w:w="1093" w:type="dxa"/>
            <w:vAlign w:val="center"/>
          </w:tcPr>
          <w:p w14:paraId="7F3D62F9" w14:textId="77777777" w:rsidR="00975C97" w:rsidRPr="0001701A" w:rsidRDefault="00975C97" w:rsidP="00197CFD">
            <w:pPr>
              <w:pStyle w:val="TAC"/>
            </w:pPr>
          </w:p>
        </w:tc>
        <w:tc>
          <w:tcPr>
            <w:tcW w:w="835" w:type="dxa"/>
            <w:vAlign w:val="center"/>
          </w:tcPr>
          <w:p w14:paraId="710AD9DF" w14:textId="77777777" w:rsidR="00975C97" w:rsidRPr="0001701A" w:rsidRDefault="00975C97" w:rsidP="00197CFD">
            <w:pPr>
              <w:pStyle w:val="TAC"/>
            </w:pPr>
          </w:p>
        </w:tc>
        <w:tc>
          <w:tcPr>
            <w:tcW w:w="835" w:type="dxa"/>
            <w:vAlign w:val="center"/>
          </w:tcPr>
          <w:p w14:paraId="4855441C" w14:textId="77777777" w:rsidR="00975C97" w:rsidRPr="0001701A" w:rsidRDefault="00975C97" w:rsidP="00197CFD">
            <w:pPr>
              <w:pStyle w:val="TAC"/>
            </w:pPr>
          </w:p>
        </w:tc>
        <w:tc>
          <w:tcPr>
            <w:tcW w:w="835" w:type="dxa"/>
            <w:vAlign w:val="center"/>
          </w:tcPr>
          <w:p w14:paraId="0A22C902" w14:textId="77777777" w:rsidR="00975C97" w:rsidRPr="0001701A" w:rsidRDefault="00975C97" w:rsidP="00197CFD">
            <w:pPr>
              <w:pStyle w:val="TAC"/>
            </w:pPr>
          </w:p>
        </w:tc>
        <w:tc>
          <w:tcPr>
            <w:tcW w:w="835" w:type="dxa"/>
            <w:vAlign w:val="center"/>
          </w:tcPr>
          <w:p w14:paraId="7385F53D" w14:textId="77777777" w:rsidR="00975C97" w:rsidRPr="0001701A" w:rsidRDefault="00975C97" w:rsidP="00197CFD">
            <w:pPr>
              <w:pStyle w:val="TAC"/>
            </w:pPr>
          </w:p>
        </w:tc>
        <w:tc>
          <w:tcPr>
            <w:tcW w:w="835" w:type="dxa"/>
            <w:vAlign w:val="center"/>
          </w:tcPr>
          <w:p w14:paraId="751E291B" w14:textId="77777777" w:rsidR="00975C97" w:rsidRPr="0001701A" w:rsidRDefault="00975C97" w:rsidP="00197CFD">
            <w:pPr>
              <w:pStyle w:val="TAC"/>
            </w:pPr>
          </w:p>
        </w:tc>
        <w:tc>
          <w:tcPr>
            <w:tcW w:w="835" w:type="dxa"/>
            <w:vAlign w:val="center"/>
          </w:tcPr>
          <w:p w14:paraId="211BEC11" w14:textId="77777777" w:rsidR="00975C97" w:rsidRPr="0001701A" w:rsidRDefault="00975C97" w:rsidP="00197CFD">
            <w:pPr>
              <w:pStyle w:val="TAC"/>
            </w:pPr>
          </w:p>
        </w:tc>
        <w:tc>
          <w:tcPr>
            <w:tcW w:w="835" w:type="dxa"/>
            <w:vAlign w:val="center"/>
          </w:tcPr>
          <w:p w14:paraId="473C1A5F" w14:textId="77777777" w:rsidR="00975C97" w:rsidRPr="0001701A" w:rsidRDefault="00975C97" w:rsidP="00197CFD">
            <w:pPr>
              <w:pStyle w:val="TAC"/>
            </w:pPr>
          </w:p>
        </w:tc>
        <w:tc>
          <w:tcPr>
            <w:tcW w:w="835" w:type="dxa"/>
            <w:vAlign w:val="center"/>
          </w:tcPr>
          <w:p w14:paraId="67CC9250" w14:textId="77777777" w:rsidR="00975C97" w:rsidRPr="0001701A" w:rsidRDefault="00975C97" w:rsidP="00197CFD">
            <w:pPr>
              <w:pStyle w:val="TAC"/>
            </w:pPr>
          </w:p>
        </w:tc>
        <w:tc>
          <w:tcPr>
            <w:tcW w:w="835" w:type="dxa"/>
            <w:vAlign w:val="center"/>
          </w:tcPr>
          <w:p w14:paraId="2E16052B" w14:textId="77777777" w:rsidR="00975C97" w:rsidRPr="0001701A" w:rsidRDefault="00975C97" w:rsidP="00197CFD">
            <w:pPr>
              <w:pStyle w:val="TAC"/>
            </w:pPr>
          </w:p>
        </w:tc>
        <w:tc>
          <w:tcPr>
            <w:tcW w:w="835" w:type="dxa"/>
            <w:vAlign w:val="center"/>
          </w:tcPr>
          <w:p w14:paraId="1DD11100" w14:textId="77777777" w:rsidR="00975C97" w:rsidRPr="0001701A" w:rsidRDefault="00975C97" w:rsidP="00197CFD">
            <w:pPr>
              <w:pStyle w:val="TAC"/>
            </w:pPr>
          </w:p>
        </w:tc>
        <w:tc>
          <w:tcPr>
            <w:tcW w:w="835" w:type="dxa"/>
            <w:vAlign w:val="center"/>
          </w:tcPr>
          <w:p w14:paraId="7885E053" w14:textId="77777777" w:rsidR="00975C97" w:rsidRPr="0001701A" w:rsidRDefault="00975C97" w:rsidP="00197CFD">
            <w:pPr>
              <w:pStyle w:val="TAC"/>
            </w:pPr>
          </w:p>
        </w:tc>
      </w:tr>
      <w:tr w:rsidR="00975C97" w:rsidRPr="0001701A" w14:paraId="7F578BB7" w14:textId="77777777" w:rsidTr="00197CFD">
        <w:trPr>
          <w:jc w:val="center"/>
        </w:trPr>
        <w:tc>
          <w:tcPr>
            <w:tcW w:w="3690" w:type="dxa"/>
          </w:tcPr>
          <w:p w14:paraId="4E250AE2" w14:textId="77777777" w:rsidR="00975C97" w:rsidRPr="0001701A" w:rsidRDefault="00975C97" w:rsidP="00197CFD">
            <w:pPr>
              <w:pStyle w:val="TAL"/>
            </w:pPr>
            <w:r w:rsidRPr="0001701A">
              <w:t xml:space="preserve">  For Slots 01,2 and Slot i, if mod(i, 10) = {7,8,9} for i from {0,…,19}</w:t>
            </w:r>
          </w:p>
        </w:tc>
        <w:tc>
          <w:tcPr>
            <w:tcW w:w="1093" w:type="dxa"/>
            <w:vAlign w:val="center"/>
          </w:tcPr>
          <w:p w14:paraId="7E1F4D93" w14:textId="77777777" w:rsidR="00975C97" w:rsidRPr="0001701A" w:rsidRDefault="00975C97" w:rsidP="00197CFD">
            <w:pPr>
              <w:pStyle w:val="TAC"/>
            </w:pPr>
            <w:r w:rsidRPr="0001701A">
              <w:t>Bits</w:t>
            </w:r>
          </w:p>
        </w:tc>
        <w:tc>
          <w:tcPr>
            <w:tcW w:w="835" w:type="dxa"/>
            <w:vAlign w:val="center"/>
          </w:tcPr>
          <w:p w14:paraId="11EFF991" w14:textId="77777777" w:rsidR="00975C97" w:rsidRPr="0001701A" w:rsidRDefault="00975C97" w:rsidP="00197CFD">
            <w:pPr>
              <w:pStyle w:val="TAC"/>
            </w:pPr>
            <w:r w:rsidRPr="0001701A">
              <w:t>N/A</w:t>
            </w:r>
          </w:p>
        </w:tc>
        <w:tc>
          <w:tcPr>
            <w:tcW w:w="835" w:type="dxa"/>
            <w:vAlign w:val="center"/>
          </w:tcPr>
          <w:p w14:paraId="3E45D836" w14:textId="77777777" w:rsidR="00975C97" w:rsidRPr="0001701A" w:rsidRDefault="00975C97" w:rsidP="00197CFD">
            <w:pPr>
              <w:pStyle w:val="TAC"/>
            </w:pPr>
            <w:r w:rsidRPr="0001701A">
              <w:t>N/A</w:t>
            </w:r>
          </w:p>
        </w:tc>
        <w:tc>
          <w:tcPr>
            <w:tcW w:w="835" w:type="dxa"/>
            <w:vAlign w:val="center"/>
          </w:tcPr>
          <w:p w14:paraId="188473B9" w14:textId="77777777" w:rsidR="00975C97" w:rsidRPr="0001701A" w:rsidRDefault="00975C97" w:rsidP="00197CFD">
            <w:pPr>
              <w:pStyle w:val="TAC"/>
            </w:pPr>
            <w:r w:rsidRPr="0001701A">
              <w:t>N/A</w:t>
            </w:r>
          </w:p>
        </w:tc>
        <w:tc>
          <w:tcPr>
            <w:tcW w:w="835" w:type="dxa"/>
            <w:vAlign w:val="center"/>
          </w:tcPr>
          <w:p w14:paraId="2C584D76" w14:textId="77777777" w:rsidR="00975C97" w:rsidRPr="0001701A" w:rsidRDefault="00975C97" w:rsidP="00197CFD">
            <w:pPr>
              <w:pStyle w:val="TAC"/>
            </w:pPr>
            <w:r w:rsidRPr="0001701A">
              <w:t>N/A</w:t>
            </w:r>
          </w:p>
        </w:tc>
        <w:tc>
          <w:tcPr>
            <w:tcW w:w="835" w:type="dxa"/>
            <w:vAlign w:val="center"/>
          </w:tcPr>
          <w:p w14:paraId="52A065C2" w14:textId="77777777" w:rsidR="00975C97" w:rsidRPr="0001701A" w:rsidRDefault="00975C97" w:rsidP="00197CFD">
            <w:pPr>
              <w:pStyle w:val="TAC"/>
            </w:pPr>
            <w:r w:rsidRPr="0001701A">
              <w:t>N/A</w:t>
            </w:r>
          </w:p>
        </w:tc>
        <w:tc>
          <w:tcPr>
            <w:tcW w:w="835" w:type="dxa"/>
            <w:vAlign w:val="center"/>
          </w:tcPr>
          <w:p w14:paraId="6E6C9EA9" w14:textId="77777777" w:rsidR="00975C97" w:rsidRPr="0001701A" w:rsidRDefault="00975C97" w:rsidP="00197CFD">
            <w:pPr>
              <w:pStyle w:val="TAC"/>
            </w:pPr>
            <w:r w:rsidRPr="0001701A">
              <w:t>N/A</w:t>
            </w:r>
          </w:p>
        </w:tc>
        <w:tc>
          <w:tcPr>
            <w:tcW w:w="835" w:type="dxa"/>
            <w:vAlign w:val="center"/>
          </w:tcPr>
          <w:p w14:paraId="580FBBC5" w14:textId="77777777" w:rsidR="00975C97" w:rsidRPr="0001701A" w:rsidRDefault="00975C97" w:rsidP="00197CFD">
            <w:pPr>
              <w:pStyle w:val="TAC"/>
            </w:pPr>
            <w:r w:rsidRPr="0001701A">
              <w:t>N/A</w:t>
            </w:r>
          </w:p>
        </w:tc>
        <w:tc>
          <w:tcPr>
            <w:tcW w:w="835" w:type="dxa"/>
            <w:vAlign w:val="center"/>
          </w:tcPr>
          <w:p w14:paraId="6EA35080" w14:textId="77777777" w:rsidR="00975C97" w:rsidRPr="0001701A" w:rsidRDefault="00975C97" w:rsidP="00197CFD">
            <w:pPr>
              <w:pStyle w:val="TAC"/>
            </w:pPr>
            <w:r w:rsidRPr="0001701A">
              <w:t>N/A</w:t>
            </w:r>
          </w:p>
        </w:tc>
        <w:tc>
          <w:tcPr>
            <w:tcW w:w="835" w:type="dxa"/>
            <w:vAlign w:val="center"/>
          </w:tcPr>
          <w:p w14:paraId="0A5439D6" w14:textId="77777777" w:rsidR="00975C97" w:rsidRPr="0001701A" w:rsidRDefault="00975C97" w:rsidP="00197CFD">
            <w:pPr>
              <w:pStyle w:val="TAC"/>
            </w:pPr>
            <w:r w:rsidRPr="0001701A">
              <w:t>N/A</w:t>
            </w:r>
          </w:p>
        </w:tc>
        <w:tc>
          <w:tcPr>
            <w:tcW w:w="835" w:type="dxa"/>
            <w:vAlign w:val="center"/>
          </w:tcPr>
          <w:p w14:paraId="5C3B799E" w14:textId="77777777" w:rsidR="00975C97" w:rsidRPr="0001701A" w:rsidRDefault="00975C97" w:rsidP="00197CFD">
            <w:pPr>
              <w:pStyle w:val="TAC"/>
            </w:pPr>
            <w:r w:rsidRPr="0001701A">
              <w:t>N/A</w:t>
            </w:r>
          </w:p>
        </w:tc>
        <w:tc>
          <w:tcPr>
            <w:tcW w:w="835" w:type="dxa"/>
            <w:vAlign w:val="center"/>
          </w:tcPr>
          <w:p w14:paraId="70B5890C" w14:textId="77777777" w:rsidR="00975C97" w:rsidRPr="0001701A" w:rsidRDefault="00975C97" w:rsidP="00197CFD">
            <w:pPr>
              <w:pStyle w:val="TAC"/>
            </w:pPr>
            <w:r w:rsidRPr="0001701A">
              <w:t>N/A</w:t>
            </w:r>
          </w:p>
        </w:tc>
      </w:tr>
      <w:tr w:rsidR="00975C97" w:rsidRPr="0001701A" w14:paraId="57815E5C" w14:textId="77777777" w:rsidTr="00197CFD">
        <w:trPr>
          <w:jc w:val="center"/>
        </w:trPr>
        <w:tc>
          <w:tcPr>
            <w:tcW w:w="3690" w:type="dxa"/>
          </w:tcPr>
          <w:p w14:paraId="5C97DD25" w14:textId="77777777" w:rsidR="00975C97" w:rsidRPr="0001701A" w:rsidRDefault="00975C97" w:rsidP="00197CFD">
            <w:pPr>
              <w:pStyle w:val="TAL"/>
            </w:pPr>
            <w:r w:rsidRPr="0001701A">
              <w:t xml:space="preserve">  For Slot i, if mod(i, 10) = {0,1,2,3,4,5,6} for i from {3,…,19}</w:t>
            </w:r>
          </w:p>
        </w:tc>
        <w:tc>
          <w:tcPr>
            <w:tcW w:w="1093" w:type="dxa"/>
            <w:vAlign w:val="center"/>
          </w:tcPr>
          <w:p w14:paraId="490BC369" w14:textId="77777777" w:rsidR="00975C97" w:rsidRPr="0001701A" w:rsidRDefault="00975C97" w:rsidP="00197CFD">
            <w:pPr>
              <w:pStyle w:val="TAC"/>
            </w:pPr>
            <w:r w:rsidRPr="0001701A">
              <w:t>Bits</w:t>
            </w:r>
          </w:p>
        </w:tc>
        <w:tc>
          <w:tcPr>
            <w:tcW w:w="835" w:type="dxa"/>
            <w:vAlign w:val="center"/>
          </w:tcPr>
          <w:p w14:paraId="63546D5B" w14:textId="77777777" w:rsidR="00975C97" w:rsidRPr="0001701A" w:rsidRDefault="00975C97" w:rsidP="00197CFD">
            <w:pPr>
              <w:pStyle w:val="TAC"/>
            </w:pPr>
            <w:r w:rsidRPr="0001701A">
              <w:t>7424</w:t>
            </w:r>
          </w:p>
        </w:tc>
        <w:tc>
          <w:tcPr>
            <w:tcW w:w="835" w:type="dxa"/>
            <w:vAlign w:val="center"/>
          </w:tcPr>
          <w:p w14:paraId="38F43093" w14:textId="77777777" w:rsidR="00975C97" w:rsidRPr="0001701A" w:rsidRDefault="00975C97" w:rsidP="00197CFD">
            <w:pPr>
              <w:pStyle w:val="TAC"/>
            </w:pPr>
            <w:r w:rsidRPr="0001701A">
              <w:t>16136</w:t>
            </w:r>
          </w:p>
        </w:tc>
        <w:tc>
          <w:tcPr>
            <w:tcW w:w="835" w:type="dxa"/>
            <w:vAlign w:val="center"/>
          </w:tcPr>
          <w:p w14:paraId="0AF83C31" w14:textId="77777777" w:rsidR="00975C97" w:rsidRPr="0001701A" w:rsidRDefault="00975C97" w:rsidP="00197CFD">
            <w:pPr>
              <w:pStyle w:val="TAC"/>
            </w:pPr>
            <w:r w:rsidRPr="0001701A">
              <w:t>25608</w:t>
            </w:r>
          </w:p>
        </w:tc>
        <w:tc>
          <w:tcPr>
            <w:tcW w:w="835" w:type="dxa"/>
            <w:vAlign w:val="center"/>
          </w:tcPr>
          <w:p w14:paraId="7029CD89" w14:textId="77777777" w:rsidR="00975C97" w:rsidRPr="0001701A" w:rsidRDefault="00975C97" w:rsidP="00197CFD">
            <w:pPr>
              <w:pStyle w:val="TAC"/>
            </w:pPr>
            <w:r w:rsidRPr="0001701A">
              <w:t>33816</w:t>
            </w:r>
          </w:p>
        </w:tc>
        <w:tc>
          <w:tcPr>
            <w:tcW w:w="835" w:type="dxa"/>
            <w:vAlign w:val="center"/>
          </w:tcPr>
          <w:p w14:paraId="0EBEE148" w14:textId="77777777" w:rsidR="00975C97" w:rsidRPr="0001701A" w:rsidRDefault="00975C97" w:rsidP="00197CFD">
            <w:pPr>
              <w:pStyle w:val="TAC"/>
            </w:pPr>
            <w:r w:rsidRPr="0001701A">
              <w:t>44040</w:t>
            </w:r>
          </w:p>
        </w:tc>
        <w:tc>
          <w:tcPr>
            <w:tcW w:w="835" w:type="dxa"/>
            <w:vAlign w:val="center"/>
          </w:tcPr>
          <w:p w14:paraId="4BD538D5" w14:textId="77777777" w:rsidR="00975C97" w:rsidRPr="0001701A" w:rsidRDefault="00975C97" w:rsidP="00197CFD">
            <w:pPr>
              <w:pStyle w:val="TAC"/>
            </w:pPr>
            <w:r w:rsidRPr="0001701A">
              <w:t>52224</w:t>
            </w:r>
          </w:p>
        </w:tc>
        <w:tc>
          <w:tcPr>
            <w:tcW w:w="835" w:type="dxa"/>
            <w:vAlign w:val="center"/>
          </w:tcPr>
          <w:p w14:paraId="4DF22DA0" w14:textId="77777777" w:rsidR="00975C97" w:rsidRPr="0001701A" w:rsidRDefault="00975C97" w:rsidP="00197CFD">
            <w:pPr>
              <w:pStyle w:val="TAC"/>
            </w:pPr>
            <w:r w:rsidRPr="0001701A">
              <w:t>71688</w:t>
            </w:r>
          </w:p>
        </w:tc>
        <w:tc>
          <w:tcPr>
            <w:tcW w:w="835" w:type="dxa"/>
            <w:vAlign w:val="center"/>
          </w:tcPr>
          <w:p w14:paraId="5ECD42B1" w14:textId="77777777" w:rsidR="00975C97" w:rsidRPr="0001701A" w:rsidRDefault="00975C97" w:rsidP="00197CFD">
            <w:pPr>
              <w:pStyle w:val="TAC"/>
            </w:pPr>
            <w:r w:rsidRPr="0001701A">
              <w:t>90176</w:t>
            </w:r>
          </w:p>
        </w:tc>
        <w:tc>
          <w:tcPr>
            <w:tcW w:w="835" w:type="dxa"/>
            <w:vAlign w:val="center"/>
          </w:tcPr>
          <w:p w14:paraId="03846BE7" w14:textId="77777777" w:rsidR="00975C97" w:rsidRPr="0001701A" w:rsidRDefault="00975C97" w:rsidP="00197CFD">
            <w:pPr>
              <w:pStyle w:val="TAC"/>
            </w:pPr>
            <w:r w:rsidRPr="0001701A">
              <w:t>108552</w:t>
            </w:r>
          </w:p>
        </w:tc>
        <w:tc>
          <w:tcPr>
            <w:tcW w:w="835" w:type="dxa"/>
            <w:vAlign w:val="center"/>
          </w:tcPr>
          <w:p w14:paraId="0A2C2A1A" w14:textId="77777777" w:rsidR="00975C97" w:rsidRPr="0001701A" w:rsidRDefault="00975C97" w:rsidP="00197CFD">
            <w:pPr>
              <w:pStyle w:val="TAC"/>
            </w:pPr>
            <w:r w:rsidRPr="0001701A">
              <w:t>147576</w:t>
            </w:r>
          </w:p>
        </w:tc>
        <w:tc>
          <w:tcPr>
            <w:tcW w:w="835" w:type="dxa"/>
            <w:vAlign w:val="center"/>
          </w:tcPr>
          <w:p w14:paraId="5B57EF3A" w14:textId="77777777" w:rsidR="00975C97" w:rsidRPr="0001701A" w:rsidRDefault="00975C97" w:rsidP="00197CFD">
            <w:pPr>
              <w:pStyle w:val="TAC"/>
            </w:pPr>
            <w:r w:rsidRPr="0001701A">
              <w:t>184424</w:t>
            </w:r>
          </w:p>
        </w:tc>
      </w:tr>
      <w:tr w:rsidR="00975C97" w:rsidRPr="0001701A" w14:paraId="35D7DFC5" w14:textId="77777777" w:rsidTr="00197CFD">
        <w:trPr>
          <w:jc w:val="center"/>
        </w:trPr>
        <w:tc>
          <w:tcPr>
            <w:tcW w:w="3690" w:type="dxa"/>
          </w:tcPr>
          <w:p w14:paraId="190DC48B" w14:textId="77777777" w:rsidR="00975C97" w:rsidRPr="0001701A" w:rsidRDefault="00975C97" w:rsidP="00197CFD">
            <w:pPr>
              <w:pStyle w:val="TAL"/>
            </w:pPr>
            <w:r w:rsidRPr="0001701A">
              <w:t>Transport block CRC</w:t>
            </w:r>
          </w:p>
        </w:tc>
        <w:tc>
          <w:tcPr>
            <w:tcW w:w="1093" w:type="dxa"/>
            <w:vAlign w:val="center"/>
          </w:tcPr>
          <w:p w14:paraId="4039C929" w14:textId="77777777" w:rsidR="00975C97" w:rsidRPr="0001701A" w:rsidRDefault="00975C97" w:rsidP="00197CFD">
            <w:pPr>
              <w:pStyle w:val="TAC"/>
            </w:pPr>
            <w:r w:rsidRPr="0001701A">
              <w:t>Bits</w:t>
            </w:r>
          </w:p>
        </w:tc>
        <w:tc>
          <w:tcPr>
            <w:tcW w:w="835" w:type="dxa"/>
            <w:vAlign w:val="center"/>
          </w:tcPr>
          <w:p w14:paraId="03E6FA5F" w14:textId="77777777" w:rsidR="00975C97" w:rsidRPr="0001701A" w:rsidRDefault="00975C97" w:rsidP="00197CFD">
            <w:pPr>
              <w:pStyle w:val="TAC"/>
            </w:pPr>
            <w:r w:rsidRPr="0001701A">
              <w:t>24</w:t>
            </w:r>
          </w:p>
        </w:tc>
        <w:tc>
          <w:tcPr>
            <w:tcW w:w="835" w:type="dxa"/>
            <w:vAlign w:val="center"/>
          </w:tcPr>
          <w:p w14:paraId="4F1FC522" w14:textId="77777777" w:rsidR="00975C97" w:rsidRPr="0001701A" w:rsidRDefault="00975C97" w:rsidP="00197CFD">
            <w:pPr>
              <w:pStyle w:val="TAC"/>
            </w:pPr>
            <w:r w:rsidRPr="0001701A">
              <w:t>24</w:t>
            </w:r>
          </w:p>
        </w:tc>
        <w:tc>
          <w:tcPr>
            <w:tcW w:w="835" w:type="dxa"/>
            <w:vAlign w:val="center"/>
          </w:tcPr>
          <w:p w14:paraId="10DA9327" w14:textId="77777777" w:rsidR="00975C97" w:rsidRPr="0001701A" w:rsidRDefault="00975C97" w:rsidP="00197CFD">
            <w:pPr>
              <w:pStyle w:val="TAC"/>
            </w:pPr>
            <w:r w:rsidRPr="0001701A">
              <w:t>24</w:t>
            </w:r>
          </w:p>
        </w:tc>
        <w:tc>
          <w:tcPr>
            <w:tcW w:w="835" w:type="dxa"/>
            <w:vAlign w:val="center"/>
          </w:tcPr>
          <w:p w14:paraId="2C4C04EE" w14:textId="77777777" w:rsidR="00975C97" w:rsidRPr="0001701A" w:rsidRDefault="00975C97" w:rsidP="00197CFD">
            <w:pPr>
              <w:pStyle w:val="TAC"/>
            </w:pPr>
            <w:r w:rsidRPr="0001701A">
              <w:t>24</w:t>
            </w:r>
          </w:p>
        </w:tc>
        <w:tc>
          <w:tcPr>
            <w:tcW w:w="835" w:type="dxa"/>
            <w:vAlign w:val="center"/>
          </w:tcPr>
          <w:p w14:paraId="7B65D60E" w14:textId="77777777" w:rsidR="00975C97" w:rsidRPr="0001701A" w:rsidRDefault="00975C97" w:rsidP="00197CFD">
            <w:pPr>
              <w:pStyle w:val="TAC"/>
            </w:pPr>
            <w:r w:rsidRPr="0001701A">
              <w:t>24</w:t>
            </w:r>
          </w:p>
        </w:tc>
        <w:tc>
          <w:tcPr>
            <w:tcW w:w="835" w:type="dxa"/>
            <w:vAlign w:val="center"/>
          </w:tcPr>
          <w:p w14:paraId="0CD1CEC0" w14:textId="77777777" w:rsidR="00975C97" w:rsidRPr="0001701A" w:rsidRDefault="00975C97" w:rsidP="00197CFD">
            <w:pPr>
              <w:pStyle w:val="TAC"/>
            </w:pPr>
            <w:r w:rsidRPr="0001701A">
              <w:t>24</w:t>
            </w:r>
          </w:p>
        </w:tc>
        <w:tc>
          <w:tcPr>
            <w:tcW w:w="835" w:type="dxa"/>
            <w:vAlign w:val="center"/>
          </w:tcPr>
          <w:p w14:paraId="67F5525F" w14:textId="77777777" w:rsidR="00975C97" w:rsidRPr="0001701A" w:rsidRDefault="00975C97" w:rsidP="00197CFD">
            <w:pPr>
              <w:pStyle w:val="TAC"/>
            </w:pPr>
            <w:r w:rsidRPr="0001701A">
              <w:t>24</w:t>
            </w:r>
          </w:p>
        </w:tc>
        <w:tc>
          <w:tcPr>
            <w:tcW w:w="835" w:type="dxa"/>
            <w:vAlign w:val="center"/>
          </w:tcPr>
          <w:p w14:paraId="4965F04F" w14:textId="77777777" w:rsidR="00975C97" w:rsidRPr="0001701A" w:rsidRDefault="00975C97" w:rsidP="00197CFD">
            <w:pPr>
              <w:pStyle w:val="TAC"/>
            </w:pPr>
            <w:r w:rsidRPr="0001701A">
              <w:t>24</w:t>
            </w:r>
          </w:p>
        </w:tc>
        <w:tc>
          <w:tcPr>
            <w:tcW w:w="835" w:type="dxa"/>
            <w:vAlign w:val="center"/>
          </w:tcPr>
          <w:p w14:paraId="66C0F2D2" w14:textId="77777777" w:rsidR="00975C97" w:rsidRPr="0001701A" w:rsidRDefault="00975C97" w:rsidP="00197CFD">
            <w:pPr>
              <w:pStyle w:val="TAC"/>
            </w:pPr>
            <w:r w:rsidRPr="0001701A">
              <w:t>24</w:t>
            </w:r>
          </w:p>
        </w:tc>
        <w:tc>
          <w:tcPr>
            <w:tcW w:w="835" w:type="dxa"/>
            <w:vAlign w:val="center"/>
          </w:tcPr>
          <w:p w14:paraId="13304041" w14:textId="77777777" w:rsidR="00975C97" w:rsidRPr="0001701A" w:rsidRDefault="00975C97" w:rsidP="00197CFD">
            <w:pPr>
              <w:pStyle w:val="TAC"/>
            </w:pPr>
            <w:r w:rsidRPr="0001701A">
              <w:t>24</w:t>
            </w:r>
          </w:p>
        </w:tc>
        <w:tc>
          <w:tcPr>
            <w:tcW w:w="835" w:type="dxa"/>
            <w:vAlign w:val="center"/>
          </w:tcPr>
          <w:p w14:paraId="3D1DA88C" w14:textId="77777777" w:rsidR="00975C97" w:rsidRPr="0001701A" w:rsidRDefault="00975C97" w:rsidP="00197CFD">
            <w:pPr>
              <w:pStyle w:val="TAC"/>
            </w:pPr>
            <w:r w:rsidRPr="0001701A">
              <w:t>24</w:t>
            </w:r>
          </w:p>
        </w:tc>
      </w:tr>
      <w:tr w:rsidR="00975C97" w:rsidRPr="0001701A" w14:paraId="60BE3EC8" w14:textId="77777777" w:rsidTr="00197CFD">
        <w:trPr>
          <w:jc w:val="center"/>
        </w:trPr>
        <w:tc>
          <w:tcPr>
            <w:tcW w:w="3690" w:type="dxa"/>
          </w:tcPr>
          <w:p w14:paraId="35B06B66" w14:textId="77777777" w:rsidR="00975C97" w:rsidRPr="0001701A" w:rsidRDefault="00975C97" w:rsidP="00197CFD">
            <w:pPr>
              <w:pStyle w:val="TAL"/>
            </w:pPr>
            <w:r w:rsidRPr="0001701A">
              <w:t>LDPC base graph</w:t>
            </w:r>
          </w:p>
        </w:tc>
        <w:tc>
          <w:tcPr>
            <w:tcW w:w="1093" w:type="dxa"/>
            <w:vAlign w:val="center"/>
          </w:tcPr>
          <w:p w14:paraId="4C14F1EF" w14:textId="77777777" w:rsidR="00975C97" w:rsidRPr="0001701A" w:rsidRDefault="00975C97" w:rsidP="00197CFD">
            <w:pPr>
              <w:pStyle w:val="TAC"/>
            </w:pPr>
          </w:p>
        </w:tc>
        <w:tc>
          <w:tcPr>
            <w:tcW w:w="835" w:type="dxa"/>
            <w:vAlign w:val="center"/>
          </w:tcPr>
          <w:p w14:paraId="5A923B69" w14:textId="77777777" w:rsidR="00975C97" w:rsidRPr="0001701A" w:rsidRDefault="00975C97" w:rsidP="00197CFD">
            <w:pPr>
              <w:pStyle w:val="TAC"/>
            </w:pPr>
            <w:r w:rsidRPr="0001701A">
              <w:t>1</w:t>
            </w:r>
          </w:p>
        </w:tc>
        <w:tc>
          <w:tcPr>
            <w:tcW w:w="835" w:type="dxa"/>
            <w:vAlign w:val="center"/>
          </w:tcPr>
          <w:p w14:paraId="36FDFFF7" w14:textId="77777777" w:rsidR="00975C97" w:rsidRPr="0001701A" w:rsidRDefault="00975C97" w:rsidP="00197CFD">
            <w:pPr>
              <w:pStyle w:val="TAC"/>
            </w:pPr>
            <w:r w:rsidRPr="0001701A">
              <w:t>1</w:t>
            </w:r>
          </w:p>
        </w:tc>
        <w:tc>
          <w:tcPr>
            <w:tcW w:w="835" w:type="dxa"/>
            <w:vAlign w:val="center"/>
          </w:tcPr>
          <w:p w14:paraId="495171E2" w14:textId="77777777" w:rsidR="00975C97" w:rsidRPr="0001701A" w:rsidRDefault="00975C97" w:rsidP="00197CFD">
            <w:pPr>
              <w:pStyle w:val="TAC"/>
            </w:pPr>
            <w:r w:rsidRPr="0001701A">
              <w:t>1</w:t>
            </w:r>
          </w:p>
        </w:tc>
        <w:tc>
          <w:tcPr>
            <w:tcW w:w="835" w:type="dxa"/>
            <w:vAlign w:val="center"/>
          </w:tcPr>
          <w:p w14:paraId="548ACC0F" w14:textId="77777777" w:rsidR="00975C97" w:rsidRPr="0001701A" w:rsidRDefault="00975C97" w:rsidP="00197CFD">
            <w:pPr>
              <w:pStyle w:val="TAC"/>
            </w:pPr>
            <w:r w:rsidRPr="0001701A">
              <w:t>1</w:t>
            </w:r>
          </w:p>
        </w:tc>
        <w:tc>
          <w:tcPr>
            <w:tcW w:w="835" w:type="dxa"/>
            <w:vAlign w:val="center"/>
          </w:tcPr>
          <w:p w14:paraId="6BC336EF" w14:textId="77777777" w:rsidR="00975C97" w:rsidRPr="0001701A" w:rsidRDefault="00975C97" w:rsidP="00197CFD">
            <w:pPr>
              <w:pStyle w:val="TAC"/>
            </w:pPr>
            <w:r w:rsidRPr="0001701A">
              <w:t>1</w:t>
            </w:r>
          </w:p>
        </w:tc>
        <w:tc>
          <w:tcPr>
            <w:tcW w:w="835" w:type="dxa"/>
            <w:vAlign w:val="center"/>
          </w:tcPr>
          <w:p w14:paraId="3B1F66B6" w14:textId="77777777" w:rsidR="00975C97" w:rsidRPr="0001701A" w:rsidRDefault="00975C97" w:rsidP="00197CFD">
            <w:pPr>
              <w:pStyle w:val="TAC"/>
            </w:pPr>
            <w:r w:rsidRPr="0001701A">
              <w:t>1</w:t>
            </w:r>
          </w:p>
        </w:tc>
        <w:tc>
          <w:tcPr>
            <w:tcW w:w="835" w:type="dxa"/>
            <w:vAlign w:val="center"/>
          </w:tcPr>
          <w:p w14:paraId="3EB41F92" w14:textId="77777777" w:rsidR="00975C97" w:rsidRPr="0001701A" w:rsidRDefault="00975C97" w:rsidP="00197CFD">
            <w:pPr>
              <w:pStyle w:val="TAC"/>
            </w:pPr>
            <w:r w:rsidRPr="0001701A">
              <w:t>1</w:t>
            </w:r>
          </w:p>
        </w:tc>
        <w:tc>
          <w:tcPr>
            <w:tcW w:w="835" w:type="dxa"/>
            <w:vAlign w:val="center"/>
          </w:tcPr>
          <w:p w14:paraId="1F2BFA82" w14:textId="77777777" w:rsidR="00975C97" w:rsidRPr="0001701A" w:rsidRDefault="00975C97" w:rsidP="00197CFD">
            <w:pPr>
              <w:pStyle w:val="TAC"/>
            </w:pPr>
            <w:r w:rsidRPr="0001701A">
              <w:t>1</w:t>
            </w:r>
          </w:p>
        </w:tc>
        <w:tc>
          <w:tcPr>
            <w:tcW w:w="835" w:type="dxa"/>
            <w:vAlign w:val="center"/>
          </w:tcPr>
          <w:p w14:paraId="7536183A" w14:textId="77777777" w:rsidR="00975C97" w:rsidRPr="0001701A" w:rsidRDefault="00975C97" w:rsidP="00197CFD">
            <w:pPr>
              <w:pStyle w:val="TAC"/>
            </w:pPr>
            <w:r w:rsidRPr="0001701A">
              <w:t>1</w:t>
            </w:r>
          </w:p>
        </w:tc>
        <w:tc>
          <w:tcPr>
            <w:tcW w:w="835" w:type="dxa"/>
            <w:vAlign w:val="center"/>
          </w:tcPr>
          <w:p w14:paraId="374C6274" w14:textId="77777777" w:rsidR="00975C97" w:rsidRPr="0001701A" w:rsidRDefault="00975C97" w:rsidP="00197CFD">
            <w:pPr>
              <w:pStyle w:val="TAC"/>
            </w:pPr>
            <w:r w:rsidRPr="0001701A">
              <w:t>1</w:t>
            </w:r>
          </w:p>
        </w:tc>
        <w:tc>
          <w:tcPr>
            <w:tcW w:w="835" w:type="dxa"/>
            <w:vAlign w:val="center"/>
          </w:tcPr>
          <w:p w14:paraId="0869DFE0" w14:textId="77777777" w:rsidR="00975C97" w:rsidRPr="0001701A" w:rsidRDefault="00975C97" w:rsidP="00197CFD">
            <w:pPr>
              <w:pStyle w:val="TAC"/>
            </w:pPr>
            <w:r w:rsidRPr="0001701A">
              <w:t>1</w:t>
            </w:r>
          </w:p>
        </w:tc>
      </w:tr>
      <w:tr w:rsidR="00975C97" w:rsidRPr="0001701A" w14:paraId="420FF233" w14:textId="77777777" w:rsidTr="00197CFD">
        <w:trPr>
          <w:jc w:val="center"/>
        </w:trPr>
        <w:tc>
          <w:tcPr>
            <w:tcW w:w="3690" w:type="dxa"/>
          </w:tcPr>
          <w:p w14:paraId="7D7B7783" w14:textId="77777777" w:rsidR="00975C97" w:rsidRPr="0001701A" w:rsidRDefault="00975C97" w:rsidP="00197CFD">
            <w:pPr>
              <w:pStyle w:val="TAL"/>
            </w:pPr>
            <w:r w:rsidRPr="0001701A">
              <w:t>Number of Code Blocks per Slot</w:t>
            </w:r>
          </w:p>
        </w:tc>
        <w:tc>
          <w:tcPr>
            <w:tcW w:w="1093" w:type="dxa"/>
            <w:vAlign w:val="center"/>
          </w:tcPr>
          <w:p w14:paraId="04A4DC46" w14:textId="77777777" w:rsidR="00975C97" w:rsidRPr="0001701A" w:rsidRDefault="00975C97" w:rsidP="00197CFD">
            <w:pPr>
              <w:pStyle w:val="TAC"/>
            </w:pPr>
          </w:p>
        </w:tc>
        <w:tc>
          <w:tcPr>
            <w:tcW w:w="835" w:type="dxa"/>
            <w:vAlign w:val="center"/>
          </w:tcPr>
          <w:p w14:paraId="43A30A53" w14:textId="77777777" w:rsidR="00975C97" w:rsidRPr="0001701A" w:rsidRDefault="00975C97" w:rsidP="00197CFD">
            <w:pPr>
              <w:pStyle w:val="TAC"/>
            </w:pPr>
          </w:p>
        </w:tc>
        <w:tc>
          <w:tcPr>
            <w:tcW w:w="835" w:type="dxa"/>
            <w:vAlign w:val="center"/>
          </w:tcPr>
          <w:p w14:paraId="60CFE206" w14:textId="77777777" w:rsidR="00975C97" w:rsidRPr="0001701A" w:rsidRDefault="00975C97" w:rsidP="00197CFD">
            <w:pPr>
              <w:pStyle w:val="TAC"/>
            </w:pPr>
          </w:p>
        </w:tc>
        <w:tc>
          <w:tcPr>
            <w:tcW w:w="835" w:type="dxa"/>
            <w:vAlign w:val="center"/>
          </w:tcPr>
          <w:p w14:paraId="221EF226" w14:textId="77777777" w:rsidR="00975C97" w:rsidRPr="0001701A" w:rsidRDefault="00975C97" w:rsidP="00197CFD">
            <w:pPr>
              <w:pStyle w:val="TAC"/>
            </w:pPr>
          </w:p>
        </w:tc>
        <w:tc>
          <w:tcPr>
            <w:tcW w:w="835" w:type="dxa"/>
            <w:vAlign w:val="center"/>
          </w:tcPr>
          <w:p w14:paraId="183C59D9" w14:textId="77777777" w:rsidR="00975C97" w:rsidRPr="0001701A" w:rsidRDefault="00975C97" w:rsidP="00197CFD">
            <w:pPr>
              <w:pStyle w:val="TAC"/>
            </w:pPr>
          </w:p>
        </w:tc>
        <w:tc>
          <w:tcPr>
            <w:tcW w:w="835" w:type="dxa"/>
            <w:vAlign w:val="center"/>
          </w:tcPr>
          <w:p w14:paraId="5E4F9C97" w14:textId="77777777" w:rsidR="00975C97" w:rsidRPr="0001701A" w:rsidRDefault="00975C97" w:rsidP="00197CFD">
            <w:pPr>
              <w:pStyle w:val="TAC"/>
            </w:pPr>
          </w:p>
        </w:tc>
        <w:tc>
          <w:tcPr>
            <w:tcW w:w="835" w:type="dxa"/>
            <w:vAlign w:val="center"/>
          </w:tcPr>
          <w:p w14:paraId="2F3746FD" w14:textId="77777777" w:rsidR="00975C97" w:rsidRPr="0001701A" w:rsidRDefault="00975C97" w:rsidP="00197CFD">
            <w:pPr>
              <w:pStyle w:val="TAC"/>
            </w:pPr>
          </w:p>
        </w:tc>
        <w:tc>
          <w:tcPr>
            <w:tcW w:w="835" w:type="dxa"/>
            <w:vAlign w:val="center"/>
          </w:tcPr>
          <w:p w14:paraId="76AB3498" w14:textId="77777777" w:rsidR="00975C97" w:rsidRPr="0001701A" w:rsidRDefault="00975C97" w:rsidP="00197CFD">
            <w:pPr>
              <w:pStyle w:val="TAC"/>
            </w:pPr>
          </w:p>
        </w:tc>
        <w:tc>
          <w:tcPr>
            <w:tcW w:w="835" w:type="dxa"/>
            <w:vAlign w:val="center"/>
          </w:tcPr>
          <w:p w14:paraId="210D9F82" w14:textId="77777777" w:rsidR="00975C97" w:rsidRPr="0001701A" w:rsidRDefault="00975C97" w:rsidP="00197CFD">
            <w:pPr>
              <w:pStyle w:val="TAC"/>
            </w:pPr>
          </w:p>
        </w:tc>
        <w:tc>
          <w:tcPr>
            <w:tcW w:w="835" w:type="dxa"/>
            <w:vAlign w:val="center"/>
          </w:tcPr>
          <w:p w14:paraId="22AD1479" w14:textId="77777777" w:rsidR="00975C97" w:rsidRPr="0001701A" w:rsidRDefault="00975C97" w:rsidP="00197CFD">
            <w:pPr>
              <w:pStyle w:val="TAC"/>
            </w:pPr>
          </w:p>
        </w:tc>
        <w:tc>
          <w:tcPr>
            <w:tcW w:w="835" w:type="dxa"/>
            <w:vAlign w:val="center"/>
          </w:tcPr>
          <w:p w14:paraId="64F71C0E" w14:textId="77777777" w:rsidR="00975C97" w:rsidRPr="0001701A" w:rsidRDefault="00975C97" w:rsidP="00197CFD">
            <w:pPr>
              <w:pStyle w:val="TAC"/>
            </w:pPr>
          </w:p>
        </w:tc>
        <w:tc>
          <w:tcPr>
            <w:tcW w:w="835" w:type="dxa"/>
            <w:vAlign w:val="center"/>
          </w:tcPr>
          <w:p w14:paraId="76FC2477" w14:textId="77777777" w:rsidR="00975C97" w:rsidRPr="0001701A" w:rsidRDefault="00975C97" w:rsidP="00197CFD">
            <w:pPr>
              <w:pStyle w:val="TAC"/>
            </w:pPr>
          </w:p>
        </w:tc>
      </w:tr>
      <w:tr w:rsidR="00975C97" w:rsidRPr="0001701A" w14:paraId="755A9246" w14:textId="77777777" w:rsidTr="00197CFD">
        <w:trPr>
          <w:jc w:val="center"/>
        </w:trPr>
        <w:tc>
          <w:tcPr>
            <w:tcW w:w="3690" w:type="dxa"/>
          </w:tcPr>
          <w:p w14:paraId="78CB69DD" w14:textId="77777777" w:rsidR="00975C97" w:rsidRPr="0001701A" w:rsidRDefault="00975C97" w:rsidP="00197CFD">
            <w:pPr>
              <w:pStyle w:val="TAL"/>
            </w:pPr>
            <w:r w:rsidRPr="0001701A">
              <w:t xml:space="preserve">  For Slots 0,1,2 and Slot i, if mod(i, 10) = {7,8,9} for i from {0,…,19}</w:t>
            </w:r>
          </w:p>
        </w:tc>
        <w:tc>
          <w:tcPr>
            <w:tcW w:w="1093" w:type="dxa"/>
            <w:vAlign w:val="center"/>
          </w:tcPr>
          <w:p w14:paraId="2EA92D3C" w14:textId="77777777" w:rsidR="00975C97" w:rsidRPr="0001701A" w:rsidRDefault="00975C97" w:rsidP="00197CFD">
            <w:pPr>
              <w:pStyle w:val="TAC"/>
            </w:pPr>
            <w:r w:rsidRPr="0001701A">
              <w:t>CBs</w:t>
            </w:r>
          </w:p>
        </w:tc>
        <w:tc>
          <w:tcPr>
            <w:tcW w:w="835" w:type="dxa"/>
            <w:vAlign w:val="center"/>
          </w:tcPr>
          <w:p w14:paraId="2B392AA5" w14:textId="77777777" w:rsidR="00975C97" w:rsidRPr="0001701A" w:rsidRDefault="00975C97" w:rsidP="00197CFD">
            <w:pPr>
              <w:pStyle w:val="TAC"/>
            </w:pPr>
            <w:r w:rsidRPr="0001701A">
              <w:t>N/A</w:t>
            </w:r>
          </w:p>
        </w:tc>
        <w:tc>
          <w:tcPr>
            <w:tcW w:w="835" w:type="dxa"/>
            <w:vAlign w:val="center"/>
          </w:tcPr>
          <w:p w14:paraId="4B25B93B" w14:textId="77777777" w:rsidR="00975C97" w:rsidRPr="0001701A" w:rsidRDefault="00975C97" w:rsidP="00197CFD">
            <w:pPr>
              <w:pStyle w:val="TAC"/>
            </w:pPr>
            <w:r w:rsidRPr="0001701A">
              <w:t>N/A</w:t>
            </w:r>
          </w:p>
        </w:tc>
        <w:tc>
          <w:tcPr>
            <w:tcW w:w="835" w:type="dxa"/>
            <w:vAlign w:val="center"/>
          </w:tcPr>
          <w:p w14:paraId="013FFC9B" w14:textId="77777777" w:rsidR="00975C97" w:rsidRPr="0001701A" w:rsidRDefault="00975C97" w:rsidP="00197CFD">
            <w:pPr>
              <w:pStyle w:val="TAC"/>
            </w:pPr>
            <w:r w:rsidRPr="0001701A">
              <w:t>N/A</w:t>
            </w:r>
          </w:p>
        </w:tc>
        <w:tc>
          <w:tcPr>
            <w:tcW w:w="835" w:type="dxa"/>
            <w:vAlign w:val="center"/>
          </w:tcPr>
          <w:p w14:paraId="0ECA7691" w14:textId="77777777" w:rsidR="00975C97" w:rsidRPr="0001701A" w:rsidRDefault="00975C97" w:rsidP="00197CFD">
            <w:pPr>
              <w:pStyle w:val="TAC"/>
            </w:pPr>
            <w:r w:rsidRPr="0001701A">
              <w:t>N/A</w:t>
            </w:r>
          </w:p>
        </w:tc>
        <w:tc>
          <w:tcPr>
            <w:tcW w:w="835" w:type="dxa"/>
            <w:vAlign w:val="center"/>
          </w:tcPr>
          <w:p w14:paraId="08334B42" w14:textId="77777777" w:rsidR="00975C97" w:rsidRPr="0001701A" w:rsidRDefault="00975C97" w:rsidP="00197CFD">
            <w:pPr>
              <w:pStyle w:val="TAC"/>
            </w:pPr>
            <w:r w:rsidRPr="0001701A">
              <w:t>N/A</w:t>
            </w:r>
          </w:p>
        </w:tc>
        <w:tc>
          <w:tcPr>
            <w:tcW w:w="835" w:type="dxa"/>
            <w:vAlign w:val="center"/>
          </w:tcPr>
          <w:p w14:paraId="32DAD2E5" w14:textId="77777777" w:rsidR="00975C97" w:rsidRPr="0001701A" w:rsidRDefault="00975C97" w:rsidP="00197CFD">
            <w:pPr>
              <w:pStyle w:val="TAC"/>
            </w:pPr>
            <w:r w:rsidRPr="0001701A">
              <w:t>N/A</w:t>
            </w:r>
          </w:p>
        </w:tc>
        <w:tc>
          <w:tcPr>
            <w:tcW w:w="835" w:type="dxa"/>
            <w:vAlign w:val="center"/>
          </w:tcPr>
          <w:p w14:paraId="0FD967F5" w14:textId="77777777" w:rsidR="00975C97" w:rsidRPr="0001701A" w:rsidRDefault="00975C97" w:rsidP="00197CFD">
            <w:pPr>
              <w:pStyle w:val="TAC"/>
            </w:pPr>
            <w:r w:rsidRPr="0001701A">
              <w:t>N/A</w:t>
            </w:r>
          </w:p>
        </w:tc>
        <w:tc>
          <w:tcPr>
            <w:tcW w:w="835" w:type="dxa"/>
            <w:vAlign w:val="center"/>
          </w:tcPr>
          <w:p w14:paraId="2275EC26" w14:textId="77777777" w:rsidR="00975C97" w:rsidRPr="0001701A" w:rsidRDefault="00975C97" w:rsidP="00197CFD">
            <w:pPr>
              <w:pStyle w:val="TAC"/>
            </w:pPr>
            <w:r w:rsidRPr="0001701A">
              <w:t>N/A</w:t>
            </w:r>
          </w:p>
        </w:tc>
        <w:tc>
          <w:tcPr>
            <w:tcW w:w="835" w:type="dxa"/>
            <w:vAlign w:val="center"/>
          </w:tcPr>
          <w:p w14:paraId="20F12A3D" w14:textId="77777777" w:rsidR="00975C97" w:rsidRPr="0001701A" w:rsidRDefault="00975C97" w:rsidP="00197CFD">
            <w:pPr>
              <w:pStyle w:val="TAC"/>
            </w:pPr>
            <w:r w:rsidRPr="0001701A">
              <w:t>N/A</w:t>
            </w:r>
          </w:p>
        </w:tc>
        <w:tc>
          <w:tcPr>
            <w:tcW w:w="835" w:type="dxa"/>
            <w:vAlign w:val="center"/>
          </w:tcPr>
          <w:p w14:paraId="5EEE195F" w14:textId="77777777" w:rsidR="00975C97" w:rsidRPr="0001701A" w:rsidRDefault="00975C97" w:rsidP="00197CFD">
            <w:pPr>
              <w:pStyle w:val="TAC"/>
            </w:pPr>
            <w:r w:rsidRPr="0001701A">
              <w:t>N/A</w:t>
            </w:r>
          </w:p>
        </w:tc>
        <w:tc>
          <w:tcPr>
            <w:tcW w:w="835" w:type="dxa"/>
            <w:vAlign w:val="center"/>
          </w:tcPr>
          <w:p w14:paraId="6F504456" w14:textId="77777777" w:rsidR="00975C97" w:rsidRPr="0001701A" w:rsidRDefault="00975C97" w:rsidP="00197CFD">
            <w:pPr>
              <w:pStyle w:val="TAC"/>
            </w:pPr>
            <w:r w:rsidRPr="0001701A">
              <w:t>N/A</w:t>
            </w:r>
          </w:p>
        </w:tc>
      </w:tr>
      <w:tr w:rsidR="00975C97" w:rsidRPr="0001701A" w14:paraId="4A49F4D9" w14:textId="77777777" w:rsidTr="00197CFD">
        <w:trPr>
          <w:jc w:val="center"/>
        </w:trPr>
        <w:tc>
          <w:tcPr>
            <w:tcW w:w="3690" w:type="dxa"/>
          </w:tcPr>
          <w:p w14:paraId="2EAA6B29" w14:textId="77777777" w:rsidR="00975C97" w:rsidRPr="0001701A" w:rsidRDefault="00975C97" w:rsidP="00197CFD">
            <w:pPr>
              <w:pStyle w:val="TAL"/>
            </w:pPr>
            <w:r w:rsidRPr="0001701A">
              <w:t xml:space="preserve">  For Slot i, if mod(i, 10) = {0,1,2,3,4,5,6} for i from {3,…,19}</w:t>
            </w:r>
          </w:p>
        </w:tc>
        <w:tc>
          <w:tcPr>
            <w:tcW w:w="1093" w:type="dxa"/>
            <w:vAlign w:val="center"/>
          </w:tcPr>
          <w:p w14:paraId="5ADDD4BE" w14:textId="77777777" w:rsidR="00975C97" w:rsidRPr="0001701A" w:rsidRDefault="00975C97" w:rsidP="00197CFD">
            <w:pPr>
              <w:pStyle w:val="TAC"/>
            </w:pPr>
            <w:r w:rsidRPr="0001701A">
              <w:t>CBs</w:t>
            </w:r>
          </w:p>
        </w:tc>
        <w:tc>
          <w:tcPr>
            <w:tcW w:w="835" w:type="dxa"/>
            <w:vAlign w:val="center"/>
          </w:tcPr>
          <w:p w14:paraId="0B37567E" w14:textId="77777777" w:rsidR="00975C97" w:rsidRPr="0001701A" w:rsidRDefault="00975C97" w:rsidP="00197CFD">
            <w:pPr>
              <w:pStyle w:val="TAC"/>
            </w:pPr>
            <w:r w:rsidRPr="0001701A">
              <w:t>1</w:t>
            </w:r>
          </w:p>
        </w:tc>
        <w:tc>
          <w:tcPr>
            <w:tcW w:w="835" w:type="dxa"/>
            <w:vAlign w:val="center"/>
          </w:tcPr>
          <w:p w14:paraId="64FDCE9A" w14:textId="77777777" w:rsidR="00975C97" w:rsidRPr="0001701A" w:rsidRDefault="00975C97" w:rsidP="00197CFD">
            <w:pPr>
              <w:pStyle w:val="TAC"/>
            </w:pPr>
            <w:r w:rsidRPr="0001701A">
              <w:t>1</w:t>
            </w:r>
          </w:p>
        </w:tc>
        <w:tc>
          <w:tcPr>
            <w:tcW w:w="835" w:type="dxa"/>
            <w:vAlign w:val="center"/>
          </w:tcPr>
          <w:p w14:paraId="77EBD7F0" w14:textId="77777777" w:rsidR="00975C97" w:rsidRPr="0001701A" w:rsidRDefault="00975C97" w:rsidP="00197CFD">
            <w:pPr>
              <w:pStyle w:val="TAC"/>
            </w:pPr>
            <w:r w:rsidRPr="0001701A">
              <w:t>1</w:t>
            </w:r>
          </w:p>
        </w:tc>
        <w:tc>
          <w:tcPr>
            <w:tcW w:w="835" w:type="dxa"/>
            <w:vAlign w:val="center"/>
          </w:tcPr>
          <w:p w14:paraId="2DC804E7" w14:textId="77777777" w:rsidR="00975C97" w:rsidRPr="0001701A" w:rsidRDefault="00975C97" w:rsidP="00197CFD">
            <w:pPr>
              <w:pStyle w:val="TAC"/>
            </w:pPr>
            <w:r w:rsidRPr="0001701A">
              <w:t>1</w:t>
            </w:r>
          </w:p>
        </w:tc>
        <w:tc>
          <w:tcPr>
            <w:tcW w:w="835" w:type="dxa"/>
            <w:vAlign w:val="center"/>
          </w:tcPr>
          <w:p w14:paraId="6D70EF5A" w14:textId="77777777" w:rsidR="00975C97" w:rsidRPr="0001701A" w:rsidRDefault="00975C97" w:rsidP="00197CFD">
            <w:pPr>
              <w:pStyle w:val="TAC"/>
            </w:pPr>
            <w:r w:rsidRPr="0001701A">
              <w:t>1</w:t>
            </w:r>
          </w:p>
        </w:tc>
        <w:tc>
          <w:tcPr>
            <w:tcW w:w="835" w:type="dxa"/>
            <w:vAlign w:val="center"/>
          </w:tcPr>
          <w:p w14:paraId="209B3CF1" w14:textId="77777777" w:rsidR="00975C97" w:rsidRPr="0001701A" w:rsidRDefault="00975C97" w:rsidP="00197CFD">
            <w:pPr>
              <w:pStyle w:val="TAC"/>
            </w:pPr>
            <w:r w:rsidRPr="0001701A">
              <w:t>1</w:t>
            </w:r>
          </w:p>
        </w:tc>
        <w:tc>
          <w:tcPr>
            <w:tcW w:w="835" w:type="dxa"/>
            <w:vAlign w:val="center"/>
          </w:tcPr>
          <w:p w14:paraId="7E7DBD18" w14:textId="77777777" w:rsidR="00975C97" w:rsidRPr="0001701A" w:rsidRDefault="00975C97" w:rsidP="00197CFD">
            <w:pPr>
              <w:pStyle w:val="TAC"/>
            </w:pPr>
            <w:r w:rsidRPr="0001701A">
              <w:t>1</w:t>
            </w:r>
          </w:p>
        </w:tc>
        <w:tc>
          <w:tcPr>
            <w:tcW w:w="835" w:type="dxa"/>
            <w:vAlign w:val="center"/>
          </w:tcPr>
          <w:p w14:paraId="38CC2FDD" w14:textId="77777777" w:rsidR="00975C97" w:rsidRPr="0001701A" w:rsidRDefault="00975C97" w:rsidP="00197CFD">
            <w:pPr>
              <w:pStyle w:val="TAC"/>
            </w:pPr>
            <w:r w:rsidRPr="0001701A">
              <w:t>2</w:t>
            </w:r>
          </w:p>
        </w:tc>
        <w:tc>
          <w:tcPr>
            <w:tcW w:w="835" w:type="dxa"/>
            <w:vAlign w:val="center"/>
          </w:tcPr>
          <w:p w14:paraId="0C550BBA" w14:textId="77777777" w:rsidR="00975C97" w:rsidRPr="0001701A" w:rsidRDefault="00975C97" w:rsidP="00197CFD">
            <w:pPr>
              <w:pStyle w:val="TAC"/>
            </w:pPr>
            <w:r w:rsidRPr="0001701A">
              <w:t>2</w:t>
            </w:r>
          </w:p>
        </w:tc>
        <w:tc>
          <w:tcPr>
            <w:tcW w:w="835" w:type="dxa"/>
            <w:vAlign w:val="center"/>
          </w:tcPr>
          <w:p w14:paraId="35AF9B43" w14:textId="77777777" w:rsidR="00975C97" w:rsidRPr="0001701A" w:rsidRDefault="00975C97" w:rsidP="00197CFD">
            <w:pPr>
              <w:pStyle w:val="TAC"/>
            </w:pPr>
            <w:r w:rsidRPr="0001701A">
              <w:t>2</w:t>
            </w:r>
          </w:p>
        </w:tc>
        <w:tc>
          <w:tcPr>
            <w:tcW w:w="835" w:type="dxa"/>
            <w:vAlign w:val="center"/>
          </w:tcPr>
          <w:p w14:paraId="2CE43820" w14:textId="77777777" w:rsidR="00975C97" w:rsidRPr="0001701A" w:rsidRDefault="00975C97" w:rsidP="00197CFD">
            <w:pPr>
              <w:pStyle w:val="TAC"/>
            </w:pPr>
            <w:r w:rsidRPr="0001701A">
              <w:t>3</w:t>
            </w:r>
          </w:p>
        </w:tc>
      </w:tr>
      <w:tr w:rsidR="00975C97" w:rsidRPr="0001701A" w14:paraId="5D6A2EDD" w14:textId="77777777" w:rsidTr="00197CFD">
        <w:trPr>
          <w:jc w:val="center"/>
        </w:trPr>
        <w:tc>
          <w:tcPr>
            <w:tcW w:w="3690" w:type="dxa"/>
          </w:tcPr>
          <w:p w14:paraId="1242FEC7" w14:textId="77777777" w:rsidR="00975C97" w:rsidRPr="0001701A" w:rsidRDefault="00975C97" w:rsidP="00197CFD">
            <w:pPr>
              <w:pStyle w:val="TAL"/>
            </w:pPr>
            <w:r w:rsidRPr="0001701A">
              <w:t>Binary Channel Bits per Slot</w:t>
            </w:r>
          </w:p>
        </w:tc>
        <w:tc>
          <w:tcPr>
            <w:tcW w:w="1093" w:type="dxa"/>
            <w:vAlign w:val="center"/>
          </w:tcPr>
          <w:p w14:paraId="2F34D8E2" w14:textId="77777777" w:rsidR="00975C97" w:rsidRPr="0001701A" w:rsidRDefault="00975C97" w:rsidP="00197CFD">
            <w:pPr>
              <w:pStyle w:val="TAC"/>
            </w:pPr>
          </w:p>
        </w:tc>
        <w:tc>
          <w:tcPr>
            <w:tcW w:w="835" w:type="dxa"/>
            <w:vAlign w:val="center"/>
          </w:tcPr>
          <w:p w14:paraId="19711F9C" w14:textId="77777777" w:rsidR="00975C97" w:rsidRPr="0001701A" w:rsidRDefault="00975C97" w:rsidP="00197CFD">
            <w:pPr>
              <w:pStyle w:val="TAC"/>
            </w:pPr>
          </w:p>
        </w:tc>
        <w:tc>
          <w:tcPr>
            <w:tcW w:w="835" w:type="dxa"/>
            <w:vAlign w:val="center"/>
          </w:tcPr>
          <w:p w14:paraId="23D65E6B" w14:textId="77777777" w:rsidR="00975C97" w:rsidRPr="0001701A" w:rsidRDefault="00975C97" w:rsidP="00197CFD">
            <w:pPr>
              <w:pStyle w:val="TAC"/>
            </w:pPr>
          </w:p>
        </w:tc>
        <w:tc>
          <w:tcPr>
            <w:tcW w:w="835" w:type="dxa"/>
            <w:vAlign w:val="center"/>
          </w:tcPr>
          <w:p w14:paraId="71F0F1EE" w14:textId="77777777" w:rsidR="00975C97" w:rsidRPr="0001701A" w:rsidRDefault="00975C97" w:rsidP="00197CFD">
            <w:pPr>
              <w:pStyle w:val="TAC"/>
            </w:pPr>
          </w:p>
        </w:tc>
        <w:tc>
          <w:tcPr>
            <w:tcW w:w="835" w:type="dxa"/>
            <w:vAlign w:val="center"/>
          </w:tcPr>
          <w:p w14:paraId="437E271B" w14:textId="77777777" w:rsidR="00975C97" w:rsidRPr="0001701A" w:rsidRDefault="00975C97" w:rsidP="00197CFD">
            <w:pPr>
              <w:pStyle w:val="TAC"/>
            </w:pPr>
          </w:p>
        </w:tc>
        <w:tc>
          <w:tcPr>
            <w:tcW w:w="835" w:type="dxa"/>
            <w:vAlign w:val="center"/>
          </w:tcPr>
          <w:p w14:paraId="59AF0329" w14:textId="77777777" w:rsidR="00975C97" w:rsidRPr="0001701A" w:rsidRDefault="00975C97" w:rsidP="00197CFD">
            <w:pPr>
              <w:pStyle w:val="TAC"/>
            </w:pPr>
          </w:p>
        </w:tc>
        <w:tc>
          <w:tcPr>
            <w:tcW w:w="835" w:type="dxa"/>
            <w:vAlign w:val="center"/>
          </w:tcPr>
          <w:p w14:paraId="2A191942" w14:textId="77777777" w:rsidR="00975C97" w:rsidRPr="0001701A" w:rsidRDefault="00975C97" w:rsidP="00197CFD">
            <w:pPr>
              <w:pStyle w:val="TAC"/>
            </w:pPr>
          </w:p>
        </w:tc>
        <w:tc>
          <w:tcPr>
            <w:tcW w:w="835" w:type="dxa"/>
            <w:vAlign w:val="center"/>
          </w:tcPr>
          <w:p w14:paraId="1FEAB8E5" w14:textId="77777777" w:rsidR="00975C97" w:rsidRPr="0001701A" w:rsidRDefault="00975C97" w:rsidP="00197CFD">
            <w:pPr>
              <w:pStyle w:val="TAC"/>
            </w:pPr>
          </w:p>
        </w:tc>
        <w:tc>
          <w:tcPr>
            <w:tcW w:w="835" w:type="dxa"/>
            <w:vAlign w:val="center"/>
          </w:tcPr>
          <w:p w14:paraId="0AC3DA59" w14:textId="77777777" w:rsidR="00975C97" w:rsidRPr="0001701A" w:rsidRDefault="00975C97" w:rsidP="00197CFD">
            <w:pPr>
              <w:pStyle w:val="TAC"/>
            </w:pPr>
          </w:p>
        </w:tc>
        <w:tc>
          <w:tcPr>
            <w:tcW w:w="835" w:type="dxa"/>
            <w:vAlign w:val="center"/>
          </w:tcPr>
          <w:p w14:paraId="169C41CE" w14:textId="77777777" w:rsidR="00975C97" w:rsidRPr="0001701A" w:rsidRDefault="00975C97" w:rsidP="00197CFD">
            <w:pPr>
              <w:pStyle w:val="TAC"/>
            </w:pPr>
          </w:p>
        </w:tc>
        <w:tc>
          <w:tcPr>
            <w:tcW w:w="835" w:type="dxa"/>
            <w:vAlign w:val="center"/>
          </w:tcPr>
          <w:p w14:paraId="03953B87" w14:textId="77777777" w:rsidR="00975C97" w:rsidRPr="0001701A" w:rsidRDefault="00975C97" w:rsidP="00197CFD">
            <w:pPr>
              <w:pStyle w:val="TAC"/>
            </w:pPr>
          </w:p>
        </w:tc>
        <w:tc>
          <w:tcPr>
            <w:tcW w:w="835" w:type="dxa"/>
            <w:vAlign w:val="center"/>
          </w:tcPr>
          <w:p w14:paraId="0F196CA8" w14:textId="77777777" w:rsidR="00975C97" w:rsidRPr="0001701A" w:rsidRDefault="00975C97" w:rsidP="00197CFD">
            <w:pPr>
              <w:pStyle w:val="TAC"/>
            </w:pPr>
          </w:p>
        </w:tc>
      </w:tr>
      <w:tr w:rsidR="00975C97" w:rsidRPr="0001701A" w14:paraId="5B162565" w14:textId="77777777" w:rsidTr="00197CFD">
        <w:trPr>
          <w:jc w:val="center"/>
        </w:trPr>
        <w:tc>
          <w:tcPr>
            <w:tcW w:w="3690" w:type="dxa"/>
          </w:tcPr>
          <w:p w14:paraId="4D94B937" w14:textId="77777777" w:rsidR="00975C97" w:rsidRPr="0001701A" w:rsidRDefault="00975C97" w:rsidP="00197CFD">
            <w:pPr>
              <w:pStyle w:val="TAL"/>
            </w:pPr>
            <w:r w:rsidRPr="0001701A">
              <w:t xml:space="preserve">  For Slots 0,1,2 and Slot i, if mod(i, 10) = {7,8,9} for i from {0,…,19}</w:t>
            </w:r>
          </w:p>
        </w:tc>
        <w:tc>
          <w:tcPr>
            <w:tcW w:w="1093" w:type="dxa"/>
            <w:vAlign w:val="center"/>
          </w:tcPr>
          <w:p w14:paraId="5D924028" w14:textId="77777777" w:rsidR="00975C97" w:rsidRPr="0001701A" w:rsidRDefault="00975C97" w:rsidP="00197CFD">
            <w:pPr>
              <w:pStyle w:val="TAC"/>
            </w:pPr>
            <w:r w:rsidRPr="0001701A">
              <w:t>Bits</w:t>
            </w:r>
          </w:p>
        </w:tc>
        <w:tc>
          <w:tcPr>
            <w:tcW w:w="835" w:type="dxa"/>
            <w:vAlign w:val="center"/>
          </w:tcPr>
          <w:p w14:paraId="4EB41BD1" w14:textId="77777777" w:rsidR="00975C97" w:rsidRPr="0001701A" w:rsidRDefault="00975C97" w:rsidP="00197CFD">
            <w:pPr>
              <w:pStyle w:val="TAC"/>
            </w:pPr>
            <w:r w:rsidRPr="0001701A">
              <w:t>N/A</w:t>
            </w:r>
          </w:p>
        </w:tc>
        <w:tc>
          <w:tcPr>
            <w:tcW w:w="835" w:type="dxa"/>
            <w:vAlign w:val="center"/>
          </w:tcPr>
          <w:p w14:paraId="6E9C003B" w14:textId="77777777" w:rsidR="00975C97" w:rsidRPr="0001701A" w:rsidRDefault="00975C97" w:rsidP="00197CFD">
            <w:pPr>
              <w:pStyle w:val="TAC"/>
            </w:pPr>
            <w:r w:rsidRPr="0001701A">
              <w:t>N/A</w:t>
            </w:r>
          </w:p>
        </w:tc>
        <w:tc>
          <w:tcPr>
            <w:tcW w:w="835" w:type="dxa"/>
            <w:vAlign w:val="center"/>
          </w:tcPr>
          <w:p w14:paraId="71C1D96E" w14:textId="77777777" w:rsidR="00975C97" w:rsidRPr="0001701A" w:rsidRDefault="00975C97" w:rsidP="00197CFD">
            <w:pPr>
              <w:pStyle w:val="TAC"/>
            </w:pPr>
            <w:r w:rsidRPr="0001701A">
              <w:t>N/A</w:t>
            </w:r>
          </w:p>
        </w:tc>
        <w:tc>
          <w:tcPr>
            <w:tcW w:w="835" w:type="dxa"/>
            <w:vAlign w:val="center"/>
          </w:tcPr>
          <w:p w14:paraId="34BF56DC" w14:textId="77777777" w:rsidR="00975C97" w:rsidRPr="0001701A" w:rsidRDefault="00975C97" w:rsidP="00197CFD">
            <w:pPr>
              <w:pStyle w:val="TAC"/>
            </w:pPr>
            <w:r w:rsidRPr="0001701A">
              <w:t>N/A</w:t>
            </w:r>
          </w:p>
        </w:tc>
        <w:tc>
          <w:tcPr>
            <w:tcW w:w="835" w:type="dxa"/>
            <w:vAlign w:val="center"/>
          </w:tcPr>
          <w:p w14:paraId="2B74002D" w14:textId="77777777" w:rsidR="00975C97" w:rsidRPr="0001701A" w:rsidRDefault="00975C97" w:rsidP="00197CFD">
            <w:pPr>
              <w:pStyle w:val="TAC"/>
            </w:pPr>
            <w:r w:rsidRPr="0001701A">
              <w:t>N/A</w:t>
            </w:r>
          </w:p>
        </w:tc>
        <w:tc>
          <w:tcPr>
            <w:tcW w:w="835" w:type="dxa"/>
            <w:vAlign w:val="center"/>
          </w:tcPr>
          <w:p w14:paraId="1C37986A" w14:textId="77777777" w:rsidR="00975C97" w:rsidRPr="0001701A" w:rsidRDefault="00975C97" w:rsidP="00197CFD">
            <w:pPr>
              <w:pStyle w:val="TAC"/>
            </w:pPr>
            <w:r w:rsidRPr="0001701A">
              <w:t>N/A</w:t>
            </w:r>
          </w:p>
        </w:tc>
        <w:tc>
          <w:tcPr>
            <w:tcW w:w="835" w:type="dxa"/>
            <w:vAlign w:val="center"/>
          </w:tcPr>
          <w:p w14:paraId="1BDEDAB9" w14:textId="77777777" w:rsidR="00975C97" w:rsidRPr="0001701A" w:rsidRDefault="00975C97" w:rsidP="00197CFD">
            <w:pPr>
              <w:pStyle w:val="TAC"/>
            </w:pPr>
            <w:r w:rsidRPr="0001701A">
              <w:t>N/A</w:t>
            </w:r>
          </w:p>
        </w:tc>
        <w:tc>
          <w:tcPr>
            <w:tcW w:w="835" w:type="dxa"/>
            <w:vAlign w:val="center"/>
          </w:tcPr>
          <w:p w14:paraId="4F79B83C" w14:textId="77777777" w:rsidR="00975C97" w:rsidRPr="0001701A" w:rsidRDefault="00975C97" w:rsidP="00197CFD">
            <w:pPr>
              <w:pStyle w:val="TAC"/>
            </w:pPr>
            <w:r w:rsidRPr="0001701A">
              <w:t>N/A</w:t>
            </w:r>
          </w:p>
        </w:tc>
        <w:tc>
          <w:tcPr>
            <w:tcW w:w="835" w:type="dxa"/>
            <w:vAlign w:val="center"/>
          </w:tcPr>
          <w:p w14:paraId="0B9DA526" w14:textId="77777777" w:rsidR="00975C97" w:rsidRPr="0001701A" w:rsidRDefault="00975C97" w:rsidP="00197CFD">
            <w:pPr>
              <w:pStyle w:val="TAC"/>
            </w:pPr>
            <w:r w:rsidRPr="0001701A">
              <w:t>N/A</w:t>
            </w:r>
          </w:p>
        </w:tc>
        <w:tc>
          <w:tcPr>
            <w:tcW w:w="835" w:type="dxa"/>
            <w:vAlign w:val="center"/>
          </w:tcPr>
          <w:p w14:paraId="39D563FE" w14:textId="77777777" w:rsidR="00975C97" w:rsidRPr="0001701A" w:rsidRDefault="00975C97" w:rsidP="00197CFD">
            <w:pPr>
              <w:pStyle w:val="TAC"/>
            </w:pPr>
            <w:r w:rsidRPr="0001701A">
              <w:t>N/A</w:t>
            </w:r>
          </w:p>
        </w:tc>
        <w:tc>
          <w:tcPr>
            <w:tcW w:w="835" w:type="dxa"/>
            <w:vAlign w:val="center"/>
          </w:tcPr>
          <w:p w14:paraId="4A69E229" w14:textId="77777777" w:rsidR="00975C97" w:rsidRPr="0001701A" w:rsidRDefault="00975C97" w:rsidP="00197CFD">
            <w:pPr>
              <w:pStyle w:val="TAC"/>
            </w:pPr>
            <w:r w:rsidRPr="0001701A">
              <w:t>N/A</w:t>
            </w:r>
          </w:p>
        </w:tc>
      </w:tr>
      <w:tr w:rsidR="00975C97" w:rsidRPr="0001701A" w14:paraId="13B75048" w14:textId="77777777" w:rsidTr="00197CFD">
        <w:trPr>
          <w:jc w:val="center"/>
        </w:trPr>
        <w:tc>
          <w:tcPr>
            <w:tcW w:w="3690" w:type="dxa"/>
          </w:tcPr>
          <w:p w14:paraId="7BA5801C" w14:textId="77777777" w:rsidR="00975C97" w:rsidRPr="0001701A" w:rsidRDefault="00975C97" w:rsidP="00197CFD">
            <w:pPr>
              <w:pStyle w:val="TAL"/>
            </w:pPr>
            <w:r w:rsidRPr="0001701A">
              <w:t xml:space="preserve">  For Slot i, if mod(i, 10) = {0,1,2,3,4,5,6} for i from {3,…,19}</w:t>
            </w:r>
          </w:p>
        </w:tc>
        <w:tc>
          <w:tcPr>
            <w:tcW w:w="1093" w:type="dxa"/>
            <w:vAlign w:val="center"/>
          </w:tcPr>
          <w:p w14:paraId="1730AC02" w14:textId="77777777" w:rsidR="00975C97" w:rsidRPr="0001701A" w:rsidRDefault="00975C97" w:rsidP="00197CFD">
            <w:pPr>
              <w:pStyle w:val="TAC"/>
            </w:pPr>
            <w:r w:rsidRPr="0001701A">
              <w:t>Bits</w:t>
            </w:r>
          </w:p>
        </w:tc>
        <w:tc>
          <w:tcPr>
            <w:tcW w:w="835" w:type="dxa"/>
            <w:vAlign w:val="center"/>
          </w:tcPr>
          <w:p w14:paraId="414389B1" w14:textId="77777777" w:rsidR="00975C97" w:rsidRPr="0001701A" w:rsidRDefault="00975C97" w:rsidP="00197CFD">
            <w:pPr>
              <w:pStyle w:val="TAC"/>
            </w:pPr>
            <w:r w:rsidRPr="0001701A">
              <w:t>9504</w:t>
            </w:r>
          </w:p>
        </w:tc>
        <w:tc>
          <w:tcPr>
            <w:tcW w:w="835" w:type="dxa"/>
            <w:vAlign w:val="center"/>
          </w:tcPr>
          <w:p w14:paraId="57061148" w14:textId="77777777" w:rsidR="00975C97" w:rsidRPr="0001701A" w:rsidRDefault="00975C97" w:rsidP="00197CFD">
            <w:pPr>
              <w:pStyle w:val="TAC"/>
            </w:pPr>
            <w:r w:rsidRPr="0001701A">
              <w:t>20736</w:t>
            </w:r>
          </w:p>
        </w:tc>
        <w:tc>
          <w:tcPr>
            <w:tcW w:w="835" w:type="dxa"/>
            <w:vAlign w:val="center"/>
          </w:tcPr>
          <w:p w14:paraId="1ED1EA06" w14:textId="77777777" w:rsidR="00975C97" w:rsidRPr="0001701A" w:rsidRDefault="00975C97" w:rsidP="00197CFD">
            <w:pPr>
              <w:pStyle w:val="TAC"/>
            </w:pPr>
            <w:r w:rsidRPr="0001701A">
              <w:t>32832</w:t>
            </w:r>
          </w:p>
        </w:tc>
        <w:tc>
          <w:tcPr>
            <w:tcW w:w="835" w:type="dxa"/>
            <w:vAlign w:val="center"/>
          </w:tcPr>
          <w:p w14:paraId="760BAD1C" w14:textId="77777777" w:rsidR="00975C97" w:rsidRPr="0001701A" w:rsidRDefault="00975C97" w:rsidP="00197CFD">
            <w:pPr>
              <w:pStyle w:val="TAC"/>
            </w:pPr>
            <w:r w:rsidRPr="0001701A">
              <w:t>44064</w:t>
            </w:r>
          </w:p>
        </w:tc>
        <w:tc>
          <w:tcPr>
            <w:tcW w:w="835" w:type="dxa"/>
            <w:vAlign w:val="center"/>
          </w:tcPr>
          <w:p w14:paraId="38FD0F92" w14:textId="77777777" w:rsidR="00975C97" w:rsidRPr="0001701A" w:rsidRDefault="00975C97" w:rsidP="00197CFD">
            <w:pPr>
              <w:pStyle w:val="TAC"/>
            </w:pPr>
            <w:r w:rsidRPr="0001701A">
              <w:t>56160</w:t>
            </w:r>
          </w:p>
        </w:tc>
        <w:tc>
          <w:tcPr>
            <w:tcW w:w="835" w:type="dxa"/>
            <w:vAlign w:val="center"/>
          </w:tcPr>
          <w:p w14:paraId="5F4B2C61" w14:textId="77777777" w:rsidR="00975C97" w:rsidRPr="0001701A" w:rsidRDefault="00975C97" w:rsidP="00197CFD">
            <w:pPr>
              <w:pStyle w:val="TAC"/>
            </w:pPr>
            <w:r w:rsidRPr="0001701A">
              <w:t>67392</w:t>
            </w:r>
          </w:p>
        </w:tc>
        <w:tc>
          <w:tcPr>
            <w:tcW w:w="835" w:type="dxa"/>
            <w:vAlign w:val="center"/>
          </w:tcPr>
          <w:p w14:paraId="61F264FF" w14:textId="77777777" w:rsidR="00975C97" w:rsidRPr="0001701A" w:rsidRDefault="00975C97" w:rsidP="00197CFD">
            <w:pPr>
              <w:pStyle w:val="TAC"/>
            </w:pPr>
            <w:r w:rsidRPr="0001701A">
              <w:t>91584</w:t>
            </w:r>
          </w:p>
        </w:tc>
        <w:tc>
          <w:tcPr>
            <w:tcW w:w="835" w:type="dxa"/>
            <w:vAlign w:val="center"/>
          </w:tcPr>
          <w:p w14:paraId="2B1969B9" w14:textId="77777777" w:rsidR="00975C97" w:rsidRPr="0001701A" w:rsidRDefault="00975C97" w:rsidP="00197CFD">
            <w:pPr>
              <w:pStyle w:val="TAC"/>
            </w:pPr>
            <w:r w:rsidRPr="0001701A">
              <w:t>114912</w:t>
            </w:r>
          </w:p>
        </w:tc>
        <w:tc>
          <w:tcPr>
            <w:tcW w:w="835" w:type="dxa"/>
            <w:vAlign w:val="center"/>
          </w:tcPr>
          <w:p w14:paraId="08F9A4F1" w14:textId="77777777" w:rsidR="00975C97" w:rsidRPr="0001701A" w:rsidRDefault="00975C97" w:rsidP="00197CFD">
            <w:pPr>
              <w:pStyle w:val="TAC"/>
            </w:pPr>
            <w:r w:rsidRPr="0001701A">
              <w:t>139968</w:t>
            </w:r>
          </w:p>
        </w:tc>
        <w:tc>
          <w:tcPr>
            <w:tcW w:w="835" w:type="dxa"/>
            <w:vAlign w:val="center"/>
          </w:tcPr>
          <w:p w14:paraId="6C397702" w14:textId="77777777" w:rsidR="00975C97" w:rsidRPr="0001701A" w:rsidRDefault="00975C97" w:rsidP="00197CFD">
            <w:pPr>
              <w:pStyle w:val="TAC"/>
            </w:pPr>
            <w:r w:rsidRPr="0001701A">
              <w:t>187488</w:t>
            </w:r>
          </w:p>
        </w:tc>
        <w:tc>
          <w:tcPr>
            <w:tcW w:w="835" w:type="dxa"/>
            <w:vAlign w:val="center"/>
          </w:tcPr>
          <w:p w14:paraId="7397702C" w14:textId="77777777" w:rsidR="00975C97" w:rsidRPr="0001701A" w:rsidRDefault="00975C97" w:rsidP="00197CFD">
            <w:pPr>
              <w:pStyle w:val="TAC"/>
            </w:pPr>
            <w:r w:rsidRPr="0001701A">
              <w:t>235872</w:t>
            </w:r>
          </w:p>
        </w:tc>
      </w:tr>
      <w:tr w:rsidR="00975C97" w:rsidRPr="0001701A" w14:paraId="462A2C7C" w14:textId="77777777" w:rsidTr="00197CFD">
        <w:trPr>
          <w:trHeight w:val="70"/>
          <w:jc w:val="center"/>
        </w:trPr>
        <w:tc>
          <w:tcPr>
            <w:tcW w:w="3690" w:type="dxa"/>
          </w:tcPr>
          <w:p w14:paraId="7A8F9D37" w14:textId="77777777" w:rsidR="00975C97" w:rsidRPr="0001701A" w:rsidRDefault="00975C97" w:rsidP="00197CFD">
            <w:pPr>
              <w:pStyle w:val="TAL"/>
            </w:pPr>
            <w:r w:rsidRPr="0001701A">
              <w:t>Max. Throughput averaged over 1 frame</w:t>
            </w:r>
          </w:p>
        </w:tc>
        <w:tc>
          <w:tcPr>
            <w:tcW w:w="1093" w:type="dxa"/>
            <w:vAlign w:val="center"/>
          </w:tcPr>
          <w:p w14:paraId="728F369F" w14:textId="77777777" w:rsidR="00975C97" w:rsidRPr="0001701A" w:rsidRDefault="00975C97" w:rsidP="00197CFD">
            <w:pPr>
              <w:pStyle w:val="TAC"/>
            </w:pPr>
            <w:r w:rsidRPr="0001701A">
              <w:t>Mbps</w:t>
            </w:r>
          </w:p>
        </w:tc>
        <w:tc>
          <w:tcPr>
            <w:tcW w:w="835" w:type="dxa"/>
            <w:vAlign w:val="center"/>
          </w:tcPr>
          <w:p w14:paraId="7B2F6479" w14:textId="77777777" w:rsidR="00975C97" w:rsidRPr="0001701A" w:rsidRDefault="00975C97" w:rsidP="00197CFD">
            <w:pPr>
              <w:pStyle w:val="TAC"/>
            </w:pPr>
            <w:r w:rsidRPr="0001701A">
              <w:t>8.166</w:t>
            </w:r>
          </w:p>
        </w:tc>
        <w:tc>
          <w:tcPr>
            <w:tcW w:w="835" w:type="dxa"/>
            <w:vAlign w:val="center"/>
          </w:tcPr>
          <w:p w14:paraId="642E79C1" w14:textId="77777777" w:rsidR="00975C97" w:rsidRPr="0001701A" w:rsidRDefault="00975C97" w:rsidP="00197CFD">
            <w:pPr>
              <w:pStyle w:val="TAC"/>
            </w:pPr>
            <w:r w:rsidRPr="0001701A">
              <w:t>17.750</w:t>
            </w:r>
          </w:p>
        </w:tc>
        <w:tc>
          <w:tcPr>
            <w:tcW w:w="835" w:type="dxa"/>
            <w:vAlign w:val="center"/>
          </w:tcPr>
          <w:p w14:paraId="6601CE6F" w14:textId="77777777" w:rsidR="00975C97" w:rsidRPr="0001701A" w:rsidRDefault="00975C97" w:rsidP="00197CFD">
            <w:pPr>
              <w:pStyle w:val="TAC"/>
            </w:pPr>
            <w:r w:rsidRPr="0001701A">
              <w:t>28.169</w:t>
            </w:r>
          </w:p>
        </w:tc>
        <w:tc>
          <w:tcPr>
            <w:tcW w:w="835" w:type="dxa"/>
            <w:vAlign w:val="center"/>
          </w:tcPr>
          <w:p w14:paraId="6E5952AF" w14:textId="77777777" w:rsidR="00975C97" w:rsidRPr="0001701A" w:rsidRDefault="00975C97" w:rsidP="00197CFD">
            <w:pPr>
              <w:pStyle w:val="TAC"/>
            </w:pPr>
            <w:r w:rsidRPr="0001701A">
              <w:t>37.198</w:t>
            </w:r>
          </w:p>
        </w:tc>
        <w:tc>
          <w:tcPr>
            <w:tcW w:w="835" w:type="dxa"/>
            <w:vAlign w:val="center"/>
          </w:tcPr>
          <w:p w14:paraId="73C60606" w14:textId="77777777" w:rsidR="00975C97" w:rsidRPr="0001701A" w:rsidRDefault="00975C97" w:rsidP="00197CFD">
            <w:pPr>
              <w:pStyle w:val="TAC"/>
            </w:pPr>
            <w:r w:rsidRPr="0001701A">
              <w:t>48.444</w:t>
            </w:r>
          </w:p>
        </w:tc>
        <w:tc>
          <w:tcPr>
            <w:tcW w:w="835" w:type="dxa"/>
            <w:vAlign w:val="center"/>
          </w:tcPr>
          <w:p w14:paraId="0EE1F72A" w14:textId="77777777" w:rsidR="00975C97" w:rsidRPr="0001701A" w:rsidRDefault="00975C97" w:rsidP="00197CFD">
            <w:pPr>
              <w:pStyle w:val="TAC"/>
            </w:pPr>
            <w:r w:rsidRPr="0001701A">
              <w:t>57.446</w:t>
            </w:r>
          </w:p>
        </w:tc>
        <w:tc>
          <w:tcPr>
            <w:tcW w:w="835" w:type="dxa"/>
            <w:vAlign w:val="center"/>
          </w:tcPr>
          <w:p w14:paraId="0DD3B7CA" w14:textId="77777777" w:rsidR="00975C97" w:rsidRPr="0001701A" w:rsidRDefault="00975C97" w:rsidP="00197CFD">
            <w:pPr>
              <w:pStyle w:val="TAC"/>
            </w:pPr>
            <w:r w:rsidRPr="0001701A">
              <w:t>78.857</w:t>
            </w:r>
          </w:p>
        </w:tc>
        <w:tc>
          <w:tcPr>
            <w:tcW w:w="835" w:type="dxa"/>
            <w:vAlign w:val="center"/>
          </w:tcPr>
          <w:p w14:paraId="0E3E7656" w14:textId="77777777" w:rsidR="00975C97" w:rsidRPr="0001701A" w:rsidRDefault="00975C97" w:rsidP="00197CFD">
            <w:pPr>
              <w:pStyle w:val="TAC"/>
            </w:pPr>
            <w:r w:rsidRPr="0001701A">
              <w:t>99.194</w:t>
            </w:r>
          </w:p>
        </w:tc>
        <w:tc>
          <w:tcPr>
            <w:tcW w:w="835" w:type="dxa"/>
            <w:vAlign w:val="center"/>
          </w:tcPr>
          <w:p w14:paraId="0D4E6C54" w14:textId="77777777" w:rsidR="00975C97" w:rsidRPr="0001701A" w:rsidRDefault="00975C97" w:rsidP="00197CFD">
            <w:pPr>
              <w:pStyle w:val="TAC"/>
            </w:pPr>
            <w:r w:rsidRPr="0001701A">
              <w:t>119.407</w:t>
            </w:r>
          </w:p>
        </w:tc>
        <w:tc>
          <w:tcPr>
            <w:tcW w:w="835" w:type="dxa"/>
            <w:vAlign w:val="center"/>
          </w:tcPr>
          <w:p w14:paraId="149E9701" w14:textId="77777777" w:rsidR="00975C97" w:rsidRPr="0001701A" w:rsidRDefault="00975C97" w:rsidP="00197CFD">
            <w:pPr>
              <w:pStyle w:val="TAC"/>
            </w:pPr>
            <w:r w:rsidRPr="0001701A">
              <w:t>162.334</w:t>
            </w:r>
          </w:p>
        </w:tc>
        <w:tc>
          <w:tcPr>
            <w:tcW w:w="835" w:type="dxa"/>
            <w:vAlign w:val="center"/>
          </w:tcPr>
          <w:p w14:paraId="2313B597" w14:textId="77777777" w:rsidR="00975C97" w:rsidRPr="0001701A" w:rsidRDefault="00975C97" w:rsidP="00197CFD">
            <w:pPr>
              <w:pStyle w:val="TAC"/>
            </w:pPr>
            <w:r w:rsidRPr="0001701A">
              <w:t>202.866</w:t>
            </w:r>
          </w:p>
        </w:tc>
      </w:tr>
      <w:tr w:rsidR="00975C97" w:rsidRPr="0001701A" w14:paraId="3230E2CA" w14:textId="77777777" w:rsidTr="00197CFD">
        <w:trPr>
          <w:trHeight w:val="70"/>
          <w:jc w:val="center"/>
        </w:trPr>
        <w:tc>
          <w:tcPr>
            <w:tcW w:w="13968" w:type="dxa"/>
            <w:gridSpan w:val="13"/>
          </w:tcPr>
          <w:p w14:paraId="5AF96796" w14:textId="77777777" w:rsidR="00975C97" w:rsidRPr="0001701A" w:rsidRDefault="00975C97" w:rsidP="00197CFD">
            <w:pPr>
              <w:pStyle w:val="TAN"/>
            </w:pPr>
            <w:r w:rsidRPr="0001701A">
              <w:t>Note 1:</w:t>
            </w:r>
            <w:r w:rsidRPr="0001701A">
              <w:tab/>
              <w:t>Additional parameters are specified in Table A.3.1-1 and Table A.3.3.1-1.</w:t>
            </w:r>
          </w:p>
          <w:p w14:paraId="2D07DDD4" w14:textId="77777777" w:rsidR="00975C97" w:rsidRPr="0001701A" w:rsidRDefault="00975C97" w:rsidP="00197CFD">
            <w:pPr>
              <w:pStyle w:val="TAN"/>
            </w:pPr>
            <w:r w:rsidRPr="0001701A">
              <w:t>Note 2:</w:t>
            </w:r>
            <w:r w:rsidRPr="0001701A">
              <w:tab/>
              <w:t>If more than one Code Block is present, an additional CRC sequence of L = 24 Bits is attached to each Code Block (otherwise L = 0 Bit)</w:t>
            </w:r>
          </w:p>
          <w:p w14:paraId="21D5DCEB" w14:textId="77777777" w:rsidR="00975C97" w:rsidRPr="0001701A" w:rsidRDefault="00975C97" w:rsidP="00197CFD">
            <w:pPr>
              <w:pStyle w:val="TAN"/>
            </w:pPr>
            <w:r w:rsidRPr="0001701A">
              <w:t>Note 3:</w:t>
            </w:r>
            <w:r w:rsidRPr="0001701A">
              <w:tab/>
              <w:t>SS/PBCH block is transmitted in slot #0 of each frame.</w:t>
            </w:r>
          </w:p>
          <w:p w14:paraId="2488E11D" w14:textId="77777777" w:rsidR="00975C97" w:rsidRPr="0001701A" w:rsidRDefault="00975C97" w:rsidP="00197CFD">
            <w:pPr>
              <w:pStyle w:val="TAN"/>
            </w:pPr>
            <w:r w:rsidRPr="0001701A">
              <w:t>Note 4:</w:t>
            </w:r>
            <w:r w:rsidRPr="0001701A">
              <w:tab/>
              <w:t>Slot i is slot index per frame.</w:t>
            </w:r>
          </w:p>
        </w:tc>
      </w:tr>
    </w:tbl>
    <w:p w14:paraId="18791D47" w14:textId="77777777" w:rsidR="00975C97" w:rsidRPr="0001701A" w:rsidRDefault="00975C97" w:rsidP="00975C97"/>
    <w:p w14:paraId="4B42E52E" w14:textId="77777777" w:rsidR="00975C97" w:rsidRPr="0001701A" w:rsidRDefault="00975C97" w:rsidP="00975C97">
      <w:pPr>
        <w:pStyle w:val="TH"/>
      </w:pPr>
      <w:r w:rsidRPr="0001701A">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01701A" w14:paraId="4F3EB6AA" w14:textId="77777777" w:rsidTr="00D273E7">
        <w:trPr>
          <w:jc w:val="center"/>
        </w:trPr>
        <w:tc>
          <w:tcPr>
            <w:tcW w:w="3690" w:type="dxa"/>
          </w:tcPr>
          <w:p w14:paraId="605EFD56" w14:textId="77777777" w:rsidR="00975C97" w:rsidRPr="0001701A" w:rsidRDefault="00975C97" w:rsidP="00D273E7">
            <w:pPr>
              <w:pStyle w:val="TAH"/>
            </w:pPr>
            <w:r w:rsidRPr="0001701A">
              <w:t>Parameter</w:t>
            </w:r>
          </w:p>
        </w:tc>
        <w:tc>
          <w:tcPr>
            <w:tcW w:w="1093" w:type="dxa"/>
          </w:tcPr>
          <w:p w14:paraId="3729AE19" w14:textId="77777777" w:rsidR="00975C97" w:rsidRPr="0001701A" w:rsidRDefault="00975C97" w:rsidP="00D273E7">
            <w:pPr>
              <w:pStyle w:val="TAH"/>
            </w:pPr>
            <w:r w:rsidRPr="0001701A">
              <w:t>Unit</w:t>
            </w:r>
          </w:p>
        </w:tc>
        <w:tc>
          <w:tcPr>
            <w:tcW w:w="8481" w:type="dxa"/>
            <w:gridSpan w:val="10"/>
          </w:tcPr>
          <w:p w14:paraId="5508D776" w14:textId="77777777" w:rsidR="00975C97" w:rsidRPr="0001701A" w:rsidRDefault="00975C97" w:rsidP="00D273E7">
            <w:pPr>
              <w:pStyle w:val="TAH"/>
            </w:pPr>
            <w:r w:rsidRPr="0001701A">
              <w:t>Value</w:t>
            </w:r>
          </w:p>
        </w:tc>
      </w:tr>
      <w:tr w:rsidR="00975C97" w:rsidRPr="0001701A" w14:paraId="4E396DFC" w14:textId="77777777" w:rsidTr="00D273E7">
        <w:trPr>
          <w:jc w:val="center"/>
        </w:trPr>
        <w:tc>
          <w:tcPr>
            <w:tcW w:w="3690" w:type="dxa"/>
          </w:tcPr>
          <w:p w14:paraId="33F267B5" w14:textId="77777777" w:rsidR="00975C97" w:rsidRPr="0001701A" w:rsidRDefault="00975C97" w:rsidP="00D273E7">
            <w:pPr>
              <w:pStyle w:val="TAL"/>
            </w:pPr>
            <w:r w:rsidRPr="0001701A">
              <w:t>Channel bandwidth</w:t>
            </w:r>
          </w:p>
        </w:tc>
        <w:tc>
          <w:tcPr>
            <w:tcW w:w="1093" w:type="dxa"/>
            <w:vAlign w:val="center"/>
          </w:tcPr>
          <w:p w14:paraId="75815D52" w14:textId="77777777" w:rsidR="00975C97" w:rsidRPr="0001701A" w:rsidRDefault="00975C97" w:rsidP="00D273E7">
            <w:pPr>
              <w:pStyle w:val="TAC"/>
            </w:pPr>
            <w:r w:rsidRPr="0001701A">
              <w:t>MHz</w:t>
            </w:r>
          </w:p>
        </w:tc>
        <w:tc>
          <w:tcPr>
            <w:tcW w:w="848" w:type="dxa"/>
            <w:vAlign w:val="center"/>
          </w:tcPr>
          <w:p w14:paraId="7EE6196F" w14:textId="77777777" w:rsidR="00975C97" w:rsidRPr="0001701A" w:rsidRDefault="00975C97" w:rsidP="00D273E7">
            <w:pPr>
              <w:pStyle w:val="TAC"/>
            </w:pPr>
            <w:r w:rsidRPr="0001701A">
              <w:t>10</w:t>
            </w:r>
          </w:p>
        </w:tc>
        <w:tc>
          <w:tcPr>
            <w:tcW w:w="848" w:type="dxa"/>
            <w:vAlign w:val="center"/>
          </w:tcPr>
          <w:p w14:paraId="5C6AA0E6" w14:textId="77777777" w:rsidR="00975C97" w:rsidRPr="0001701A" w:rsidRDefault="00975C97" w:rsidP="00D273E7">
            <w:pPr>
              <w:pStyle w:val="TAC"/>
            </w:pPr>
            <w:r w:rsidRPr="0001701A">
              <w:t>15</w:t>
            </w:r>
          </w:p>
        </w:tc>
        <w:tc>
          <w:tcPr>
            <w:tcW w:w="848" w:type="dxa"/>
            <w:vAlign w:val="center"/>
          </w:tcPr>
          <w:p w14:paraId="01AB6EDA" w14:textId="77777777" w:rsidR="00975C97" w:rsidRPr="0001701A" w:rsidRDefault="00975C97" w:rsidP="00D273E7">
            <w:pPr>
              <w:pStyle w:val="TAC"/>
            </w:pPr>
            <w:r w:rsidRPr="0001701A">
              <w:t>20</w:t>
            </w:r>
          </w:p>
        </w:tc>
        <w:tc>
          <w:tcPr>
            <w:tcW w:w="848" w:type="dxa"/>
            <w:vAlign w:val="center"/>
          </w:tcPr>
          <w:p w14:paraId="28C845C3" w14:textId="77777777" w:rsidR="00975C97" w:rsidRPr="0001701A" w:rsidRDefault="00975C97" w:rsidP="00D273E7">
            <w:pPr>
              <w:pStyle w:val="TAC"/>
            </w:pPr>
            <w:r w:rsidRPr="0001701A">
              <w:t>25</w:t>
            </w:r>
          </w:p>
        </w:tc>
        <w:tc>
          <w:tcPr>
            <w:tcW w:w="848" w:type="dxa"/>
            <w:vAlign w:val="center"/>
          </w:tcPr>
          <w:p w14:paraId="262915E5" w14:textId="77777777" w:rsidR="00975C97" w:rsidRPr="0001701A" w:rsidRDefault="00975C97" w:rsidP="00D273E7">
            <w:pPr>
              <w:pStyle w:val="TAC"/>
            </w:pPr>
            <w:r w:rsidRPr="0001701A">
              <w:t>30</w:t>
            </w:r>
          </w:p>
        </w:tc>
        <w:tc>
          <w:tcPr>
            <w:tcW w:w="848" w:type="dxa"/>
            <w:vAlign w:val="center"/>
          </w:tcPr>
          <w:p w14:paraId="1139CAAF" w14:textId="77777777" w:rsidR="00975C97" w:rsidRPr="0001701A" w:rsidRDefault="00975C97" w:rsidP="00D273E7">
            <w:pPr>
              <w:pStyle w:val="TAC"/>
            </w:pPr>
            <w:r w:rsidRPr="0001701A">
              <w:t>40</w:t>
            </w:r>
          </w:p>
        </w:tc>
        <w:tc>
          <w:tcPr>
            <w:tcW w:w="848" w:type="dxa"/>
            <w:vAlign w:val="center"/>
          </w:tcPr>
          <w:p w14:paraId="712162E7" w14:textId="77777777" w:rsidR="00975C97" w:rsidRPr="0001701A" w:rsidRDefault="00975C97" w:rsidP="00D273E7">
            <w:pPr>
              <w:pStyle w:val="TAC"/>
            </w:pPr>
            <w:r w:rsidRPr="0001701A">
              <w:t>50</w:t>
            </w:r>
          </w:p>
        </w:tc>
        <w:tc>
          <w:tcPr>
            <w:tcW w:w="848" w:type="dxa"/>
            <w:vAlign w:val="center"/>
          </w:tcPr>
          <w:p w14:paraId="28DC3520" w14:textId="77777777" w:rsidR="00975C97" w:rsidRPr="0001701A" w:rsidRDefault="00975C97" w:rsidP="00D273E7">
            <w:pPr>
              <w:pStyle w:val="TAC"/>
            </w:pPr>
            <w:r w:rsidRPr="0001701A">
              <w:t>60</w:t>
            </w:r>
          </w:p>
        </w:tc>
        <w:tc>
          <w:tcPr>
            <w:tcW w:w="848" w:type="dxa"/>
            <w:vAlign w:val="center"/>
          </w:tcPr>
          <w:p w14:paraId="22EED42F" w14:textId="77777777" w:rsidR="00975C97" w:rsidRPr="0001701A" w:rsidRDefault="00975C97" w:rsidP="00D273E7">
            <w:pPr>
              <w:pStyle w:val="TAC"/>
            </w:pPr>
            <w:r w:rsidRPr="0001701A">
              <w:t>80</w:t>
            </w:r>
          </w:p>
        </w:tc>
        <w:tc>
          <w:tcPr>
            <w:tcW w:w="849" w:type="dxa"/>
            <w:vAlign w:val="center"/>
          </w:tcPr>
          <w:p w14:paraId="3F4ED475" w14:textId="77777777" w:rsidR="00975C97" w:rsidRPr="0001701A" w:rsidRDefault="00975C97" w:rsidP="00D273E7">
            <w:pPr>
              <w:pStyle w:val="TAC"/>
            </w:pPr>
            <w:r w:rsidRPr="0001701A">
              <w:t>100</w:t>
            </w:r>
          </w:p>
        </w:tc>
      </w:tr>
      <w:tr w:rsidR="00975C97" w:rsidRPr="0001701A" w14:paraId="37A01F64" w14:textId="77777777" w:rsidTr="00D273E7">
        <w:trPr>
          <w:jc w:val="center"/>
        </w:trPr>
        <w:tc>
          <w:tcPr>
            <w:tcW w:w="3690" w:type="dxa"/>
          </w:tcPr>
          <w:p w14:paraId="0C3D4274" w14:textId="77777777" w:rsidR="00975C97" w:rsidRPr="0001701A" w:rsidRDefault="00975C97" w:rsidP="00D273E7">
            <w:pPr>
              <w:pStyle w:val="TAL"/>
            </w:pPr>
            <w:r w:rsidRPr="0001701A">
              <w:t xml:space="preserve">Subcarrier spacing configuration </w:t>
            </w:r>
            <w:r w:rsidRPr="0001701A">
              <w:object w:dxaOrig="220" w:dyaOrig="240" w14:anchorId="36FAB6C8">
                <v:shape id="_x0000_i1042" type="#_x0000_t75" style="width:11.5pt;height:12.5pt" o:ole="">
                  <v:imagedata r:id="rId9" o:title=""/>
                </v:shape>
                <o:OLEObject Type="Embed" ProgID="Equation.3" ShapeID="_x0000_i1042" DrawAspect="Content" ObjectID="_1717871239" r:id="rId27"/>
              </w:object>
            </w:r>
          </w:p>
        </w:tc>
        <w:tc>
          <w:tcPr>
            <w:tcW w:w="1093" w:type="dxa"/>
            <w:vAlign w:val="center"/>
          </w:tcPr>
          <w:p w14:paraId="252B10D1" w14:textId="77777777" w:rsidR="00975C97" w:rsidRPr="0001701A" w:rsidRDefault="00975C97" w:rsidP="00D273E7">
            <w:pPr>
              <w:pStyle w:val="TAC"/>
            </w:pPr>
          </w:p>
        </w:tc>
        <w:tc>
          <w:tcPr>
            <w:tcW w:w="848" w:type="dxa"/>
            <w:vAlign w:val="center"/>
          </w:tcPr>
          <w:p w14:paraId="0030F001" w14:textId="77777777" w:rsidR="00975C97" w:rsidRPr="0001701A" w:rsidRDefault="00975C97" w:rsidP="00D273E7">
            <w:pPr>
              <w:pStyle w:val="TAC"/>
            </w:pPr>
            <w:r w:rsidRPr="0001701A">
              <w:t>2</w:t>
            </w:r>
          </w:p>
        </w:tc>
        <w:tc>
          <w:tcPr>
            <w:tcW w:w="848" w:type="dxa"/>
            <w:vAlign w:val="center"/>
          </w:tcPr>
          <w:p w14:paraId="7074142D" w14:textId="77777777" w:rsidR="00975C97" w:rsidRPr="0001701A" w:rsidRDefault="00975C97" w:rsidP="00D273E7">
            <w:pPr>
              <w:pStyle w:val="TAC"/>
            </w:pPr>
            <w:r w:rsidRPr="0001701A">
              <w:t>2</w:t>
            </w:r>
          </w:p>
        </w:tc>
        <w:tc>
          <w:tcPr>
            <w:tcW w:w="848" w:type="dxa"/>
            <w:vAlign w:val="center"/>
          </w:tcPr>
          <w:p w14:paraId="3036FCEF" w14:textId="77777777" w:rsidR="00975C97" w:rsidRPr="0001701A" w:rsidRDefault="00975C97" w:rsidP="00D273E7">
            <w:pPr>
              <w:pStyle w:val="TAC"/>
            </w:pPr>
            <w:r w:rsidRPr="0001701A">
              <w:t>2</w:t>
            </w:r>
          </w:p>
        </w:tc>
        <w:tc>
          <w:tcPr>
            <w:tcW w:w="848" w:type="dxa"/>
            <w:vAlign w:val="center"/>
          </w:tcPr>
          <w:p w14:paraId="489224FB" w14:textId="77777777" w:rsidR="00975C97" w:rsidRPr="0001701A" w:rsidRDefault="00975C97" w:rsidP="00D273E7">
            <w:pPr>
              <w:pStyle w:val="TAC"/>
            </w:pPr>
            <w:r w:rsidRPr="0001701A">
              <w:t>2</w:t>
            </w:r>
          </w:p>
        </w:tc>
        <w:tc>
          <w:tcPr>
            <w:tcW w:w="848" w:type="dxa"/>
            <w:vAlign w:val="center"/>
          </w:tcPr>
          <w:p w14:paraId="29A187F4" w14:textId="77777777" w:rsidR="00975C97" w:rsidRPr="0001701A" w:rsidRDefault="00975C97" w:rsidP="00D273E7">
            <w:pPr>
              <w:pStyle w:val="TAC"/>
            </w:pPr>
            <w:r w:rsidRPr="0001701A">
              <w:t>2</w:t>
            </w:r>
          </w:p>
        </w:tc>
        <w:tc>
          <w:tcPr>
            <w:tcW w:w="848" w:type="dxa"/>
            <w:vAlign w:val="center"/>
          </w:tcPr>
          <w:p w14:paraId="34E95C28" w14:textId="77777777" w:rsidR="00975C97" w:rsidRPr="0001701A" w:rsidRDefault="00975C97" w:rsidP="00D273E7">
            <w:pPr>
              <w:pStyle w:val="TAC"/>
            </w:pPr>
            <w:r w:rsidRPr="0001701A">
              <w:t>2</w:t>
            </w:r>
          </w:p>
        </w:tc>
        <w:tc>
          <w:tcPr>
            <w:tcW w:w="848" w:type="dxa"/>
            <w:vAlign w:val="center"/>
          </w:tcPr>
          <w:p w14:paraId="77812D11" w14:textId="77777777" w:rsidR="00975C97" w:rsidRPr="0001701A" w:rsidRDefault="00975C97" w:rsidP="00D273E7">
            <w:pPr>
              <w:pStyle w:val="TAC"/>
            </w:pPr>
            <w:r w:rsidRPr="0001701A">
              <w:t>2</w:t>
            </w:r>
          </w:p>
        </w:tc>
        <w:tc>
          <w:tcPr>
            <w:tcW w:w="848" w:type="dxa"/>
            <w:vAlign w:val="center"/>
          </w:tcPr>
          <w:p w14:paraId="31AACA68" w14:textId="77777777" w:rsidR="00975C97" w:rsidRPr="0001701A" w:rsidRDefault="00975C97" w:rsidP="00D273E7">
            <w:pPr>
              <w:pStyle w:val="TAC"/>
            </w:pPr>
            <w:r w:rsidRPr="0001701A">
              <w:t>2</w:t>
            </w:r>
          </w:p>
        </w:tc>
        <w:tc>
          <w:tcPr>
            <w:tcW w:w="848" w:type="dxa"/>
            <w:vAlign w:val="center"/>
          </w:tcPr>
          <w:p w14:paraId="0023BA8C" w14:textId="77777777" w:rsidR="00975C97" w:rsidRPr="0001701A" w:rsidRDefault="00975C97" w:rsidP="00D273E7">
            <w:pPr>
              <w:pStyle w:val="TAC"/>
            </w:pPr>
            <w:r w:rsidRPr="0001701A">
              <w:t>2</w:t>
            </w:r>
          </w:p>
        </w:tc>
        <w:tc>
          <w:tcPr>
            <w:tcW w:w="849" w:type="dxa"/>
            <w:vAlign w:val="center"/>
          </w:tcPr>
          <w:p w14:paraId="75B83A43" w14:textId="77777777" w:rsidR="00975C97" w:rsidRPr="0001701A" w:rsidRDefault="00975C97" w:rsidP="00D273E7">
            <w:pPr>
              <w:pStyle w:val="TAC"/>
            </w:pPr>
            <w:r w:rsidRPr="0001701A">
              <w:t>2</w:t>
            </w:r>
          </w:p>
        </w:tc>
      </w:tr>
      <w:tr w:rsidR="00975C97" w:rsidRPr="0001701A" w14:paraId="55716573" w14:textId="77777777" w:rsidTr="00D273E7">
        <w:trPr>
          <w:jc w:val="center"/>
        </w:trPr>
        <w:tc>
          <w:tcPr>
            <w:tcW w:w="3690" w:type="dxa"/>
          </w:tcPr>
          <w:p w14:paraId="14E11BB8" w14:textId="77777777" w:rsidR="00975C97" w:rsidRPr="0001701A" w:rsidRDefault="00975C97" w:rsidP="00D273E7">
            <w:pPr>
              <w:pStyle w:val="TAL"/>
            </w:pPr>
            <w:r w:rsidRPr="0001701A">
              <w:t>Allocated resource blocks</w:t>
            </w:r>
          </w:p>
        </w:tc>
        <w:tc>
          <w:tcPr>
            <w:tcW w:w="1093" w:type="dxa"/>
            <w:vAlign w:val="center"/>
          </w:tcPr>
          <w:p w14:paraId="1AF113E6" w14:textId="77777777" w:rsidR="00975C97" w:rsidRPr="0001701A" w:rsidRDefault="00975C97" w:rsidP="00D273E7">
            <w:pPr>
              <w:pStyle w:val="TAC"/>
            </w:pPr>
          </w:p>
        </w:tc>
        <w:tc>
          <w:tcPr>
            <w:tcW w:w="848" w:type="dxa"/>
            <w:vAlign w:val="center"/>
          </w:tcPr>
          <w:p w14:paraId="2D951EEB" w14:textId="77777777" w:rsidR="00975C97" w:rsidRPr="0001701A" w:rsidRDefault="00975C97" w:rsidP="00D273E7">
            <w:pPr>
              <w:pStyle w:val="TAC"/>
            </w:pPr>
            <w:r w:rsidRPr="0001701A">
              <w:t>11</w:t>
            </w:r>
          </w:p>
        </w:tc>
        <w:tc>
          <w:tcPr>
            <w:tcW w:w="848" w:type="dxa"/>
            <w:vAlign w:val="center"/>
          </w:tcPr>
          <w:p w14:paraId="4CCFF855" w14:textId="77777777" w:rsidR="00975C97" w:rsidRPr="0001701A" w:rsidRDefault="00975C97" w:rsidP="00D273E7">
            <w:pPr>
              <w:pStyle w:val="TAC"/>
            </w:pPr>
            <w:r w:rsidRPr="0001701A">
              <w:t>18</w:t>
            </w:r>
          </w:p>
        </w:tc>
        <w:tc>
          <w:tcPr>
            <w:tcW w:w="848" w:type="dxa"/>
            <w:vAlign w:val="center"/>
          </w:tcPr>
          <w:p w14:paraId="6176C259" w14:textId="77777777" w:rsidR="00975C97" w:rsidRPr="0001701A" w:rsidRDefault="00975C97" w:rsidP="00D273E7">
            <w:pPr>
              <w:pStyle w:val="TAC"/>
            </w:pPr>
            <w:r w:rsidRPr="0001701A">
              <w:t>24</w:t>
            </w:r>
          </w:p>
        </w:tc>
        <w:tc>
          <w:tcPr>
            <w:tcW w:w="848" w:type="dxa"/>
            <w:vAlign w:val="center"/>
          </w:tcPr>
          <w:p w14:paraId="240AB8A2" w14:textId="77777777" w:rsidR="00975C97" w:rsidRPr="0001701A" w:rsidRDefault="00975C97" w:rsidP="00D273E7">
            <w:pPr>
              <w:pStyle w:val="TAC"/>
            </w:pPr>
            <w:r w:rsidRPr="0001701A">
              <w:t>31</w:t>
            </w:r>
          </w:p>
        </w:tc>
        <w:tc>
          <w:tcPr>
            <w:tcW w:w="848" w:type="dxa"/>
            <w:vAlign w:val="center"/>
          </w:tcPr>
          <w:p w14:paraId="4A59F2B2" w14:textId="77777777" w:rsidR="00975C97" w:rsidRPr="0001701A" w:rsidRDefault="00975C97" w:rsidP="00D273E7">
            <w:pPr>
              <w:pStyle w:val="TAC"/>
            </w:pPr>
            <w:r w:rsidRPr="0001701A">
              <w:t>38</w:t>
            </w:r>
          </w:p>
        </w:tc>
        <w:tc>
          <w:tcPr>
            <w:tcW w:w="848" w:type="dxa"/>
            <w:vAlign w:val="center"/>
          </w:tcPr>
          <w:p w14:paraId="77C07A51" w14:textId="77777777" w:rsidR="00975C97" w:rsidRPr="0001701A" w:rsidRDefault="00975C97" w:rsidP="00D273E7">
            <w:pPr>
              <w:pStyle w:val="TAC"/>
            </w:pPr>
            <w:r w:rsidRPr="0001701A">
              <w:t>51</w:t>
            </w:r>
          </w:p>
        </w:tc>
        <w:tc>
          <w:tcPr>
            <w:tcW w:w="848" w:type="dxa"/>
            <w:vAlign w:val="center"/>
          </w:tcPr>
          <w:p w14:paraId="2E216598" w14:textId="77777777" w:rsidR="00975C97" w:rsidRPr="0001701A" w:rsidRDefault="00975C97" w:rsidP="00D273E7">
            <w:pPr>
              <w:pStyle w:val="TAC"/>
            </w:pPr>
            <w:r w:rsidRPr="0001701A">
              <w:t>65</w:t>
            </w:r>
          </w:p>
        </w:tc>
        <w:tc>
          <w:tcPr>
            <w:tcW w:w="848" w:type="dxa"/>
            <w:vAlign w:val="center"/>
          </w:tcPr>
          <w:p w14:paraId="52434EE9" w14:textId="77777777" w:rsidR="00975C97" w:rsidRPr="0001701A" w:rsidRDefault="00975C97" w:rsidP="00D273E7">
            <w:pPr>
              <w:pStyle w:val="TAC"/>
            </w:pPr>
            <w:r w:rsidRPr="0001701A">
              <w:t>79</w:t>
            </w:r>
          </w:p>
        </w:tc>
        <w:tc>
          <w:tcPr>
            <w:tcW w:w="848" w:type="dxa"/>
            <w:vAlign w:val="center"/>
          </w:tcPr>
          <w:p w14:paraId="7B37208D" w14:textId="77777777" w:rsidR="00975C97" w:rsidRPr="0001701A" w:rsidRDefault="00975C97" w:rsidP="00D273E7">
            <w:pPr>
              <w:pStyle w:val="TAC"/>
            </w:pPr>
            <w:r w:rsidRPr="0001701A">
              <w:t>107</w:t>
            </w:r>
          </w:p>
        </w:tc>
        <w:tc>
          <w:tcPr>
            <w:tcW w:w="849" w:type="dxa"/>
            <w:vAlign w:val="center"/>
          </w:tcPr>
          <w:p w14:paraId="0CE8AE3F" w14:textId="77777777" w:rsidR="00975C97" w:rsidRPr="0001701A" w:rsidRDefault="00975C97" w:rsidP="00D273E7">
            <w:pPr>
              <w:pStyle w:val="TAC"/>
            </w:pPr>
            <w:r w:rsidRPr="0001701A">
              <w:t>135</w:t>
            </w:r>
          </w:p>
        </w:tc>
      </w:tr>
      <w:tr w:rsidR="00975C97" w:rsidRPr="0001701A" w14:paraId="417A8FC8" w14:textId="77777777" w:rsidTr="00D273E7">
        <w:trPr>
          <w:jc w:val="center"/>
        </w:trPr>
        <w:tc>
          <w:tcPr>
            <w:tcW w:w="3690" w:type="dxa"/>
          </w:tcPr>
          <w:p w14:paraId="7A4DE050" w14:textId="77777777" w:rsidR="00975C97" w:rsidRPr="0001701A" w:rsidRDefault="00975C97" w:rsidP="00D273E7">
            <w:pPr>
              <w:pStyle w:val="TAL"/>
            </w:pPr>
            <w:r w:rsidRPr="0001701A">
              <w:t>Subcarriers per resource block</w:t>
            </w:r>
          </w:p>
        </w:tc>
        <w:tc>
          <w:tcPr>
            <w:tcW w:w="1093" w:type="dxa"/>
            <w:vAlign w:val="center"/>
          </w:tcPr>
          <w:p w14:paraId="18A360B7" w14:textId="77777777" w:rsidR="00975C97" w:rsidRPr="0001701A" w:rsidRDefault="00975C97" w:rsidP="00D273E7">
            <w:pPr>
              <w:pStyle w:val="TAC"/>
            </w:pPr>
          </w:p>
        </w:tc>
        <w:tc>
          <w:tcPr>
            <w:tcW w:w="848" w:type="dxa"/>
            <w:vAlign w:val="center"/>
          </w:tcPr>
          <w:p w14:paraId="4EC20580" w14:textId="77777777" w:rsidR="00975C97" w:rsidRPr="0001701A" w:rsidRDefault="00975C97" w:rsidP="00D273E7">
            <w:pPr>
              <w:pStyle w:val="TAC"/>
            </w:pPr>
            <w:r w:rsidRPr="0001701A">
              <w:t>12</w:t>
            </w:r>
          </w:p>
        </w:tc>
        <w:tc>
          <w:tcPr>
            <w:tcW w:w="848" w:type="dxa"/>
            <w:vAlign w:val="center"/>
          </w:tcPr>
          <w:p w14:paraId="0459E21C" w14:textId="77777777" w:rsidR="00975C97" w:rsidRPr="0001701A" w:rsidRDefault="00975C97" w:rsidP="00D273E7">
            <w:pPr>
              <w:pStyle w:val="TAC"/>
            </w:pPr>
            <w:r w:rsidRPr="0001701A">
              <w:t>12</w:t>
            </w:r>
          </w:p>
        </w:tc>
        <w:tc>
          <w:tcPr>
            <w:tcW w:w="848" w:type="dxa"/>
            <w:vAlign w:val="center"/>
          </w:tcPr>
          <w:p w14:paraId="07440126" w14:textId="77777777" w:rsidR="00975C97" w:rsidRPr="0001701A" w:rsidRDefault="00975C97" w:rsidP="00D273E7">
            <w:pPr>
              <w:pStyle w:val="TAC"/>
            </w:pPr>
            <w:r w:rsidRPr="0001701A">
              <w:t>12</w:t>
            </w:r>
          </w:p>
        </w:tc>
        <w:tc>
          <w:tcPr>
            <w:tcW w:w="848" w:type="dxa"/>
            <w:vAlign w:val="center"/>
          </w:tcPr>
          <w:p w14:paraId="56ECD264" w14:textId="77777777" w:rsidR="00975C97" w:rsidRPr="0001701A" w:rsidRDefault="00975C97" w:rsidP="00D273E7">
            <w:pPr>
              <w:pStyle w:val="TAC"/>
            </w:pPr>
            <w:r w:rsidRPr="0001701A">
              <w:t>12</w:t>
            </w:r>
          </w:p>
        </w:tc>
        <w:tc>
          <w:tcPr>
            <w:tcW w:w="848" w:type="dxa"/>
            <w:vAlign w:val="center"/>
          </w:tcPr>
          <w:p w14:paraId="56501A06" w14:textId="77777777" w:rsidR="00975C97" w:rsidRPr="0001701A" w:rsidRDefault="00975C97" w:rsidP="00D273E7">
            <w:pPr>
              <w:pStyle w:val="TAC"/>
            </w:pPr>
            <w:r w:rsidRPr="0001701A">
              <w:t>12</w:t>
            </w:r>
          </w:p>
        </w:tc>
        <w:tc>
          <w:tcPr>
            <w:tcW w:w="848" w:type="dxa"/>
            <w:vAlign w:val="center"/>
          </w:tcPr>
          <w:p w14:paraId="5A032DE5" w14:textId="77777777" w:rsidR="00975C97" w:rsidRPr="0001701A" w:rsidRDefault="00975C97" w:rsidP="00D273E7">
            <w:pPr>
              <w:pStyle w:val="TAC"/>
            </w:pPr>
            <w:r w:rsidRPr="0001701A">
              <w:t>12</w:t>
            </w:r>
          </w:p>
        </w:tc>
        <w:tc>
          <w:tcPr>
            <w:tcW w:w="848" w:type="dxa"/>
            <w:vAlign w:val="center"/>
          </w:tcPr>
          <w:p w14:paraId="4704A29A" w14:textId="77777777" w:rsidR="00975C97" w:rsidRPr="0001701A" w:rsidRDefault="00975C97" w:rsidP="00D273E7">
            <w:pPr>
              <w:pStyle w:val="TAC"/>
            </w:pPr>
            <w:r w:rsidRPr="0001701A">
              <w:t>12</w:t>
            </w:r>
          </w:p>
        </w:tc>
        <w:tc>
          <w:tcPr>
            <w:tcW w:w="848" w:type="dxa"/>
            <w:vAlign w:val="center"/>
          </w:tcPr>
          <w:p w14:paraId="17DEC3D1" w14:textId="77777777" w:rsidR="00975C97" w:rsidRPr="0001701A" w:rsidRDefault="00975C97" w:rsidP="00D273E7">
            <w:pPr>
              <w:pStyle w:val="TAC"/>
            </w:pPr>
            <w:r w:rsidRPr="0001701A">
              <w:t>12</w:t>
            </w:r>
          </w:p>
        </w:tc>
        <w:tc>
          <w:tcPr>
            <w:tcW w:w="848" w:type="dxa"/>
            <w:vAlign w:val="center"/>
          </w:tcPr>
          <w:p w14:paraId="580AE28B" w14:textId="77777777" w:rsidR="00975C97" w:rsidRPr="0001701A" w:rsidRDefault="00975C97" w:rsidP="00D273E7">
            <w:pPr>
              <w:pStyle w:val="TAC"/>
            </w:pPr>
            <w:r w:rsidRPr="0001701A">
              <w:t>12</w:t>
            </w:r>
          </w:p>
        </w:tc>
        <w:tc>
          <w:tcPr>
            <w:tcW w:w="849" w:type="dxa"/>
            <w:vAlign w:val="center"/>
          </w:tcPr>
          <w:p w14:paraId="34A1E27C" w14:textId="77777777" w:rsidR="00975C97" w:rsidRPr="0001701A" w:rsidRDefault="00975C97" w:rsidP="00D273E7">
            <w:pPr>
              <w:pStyle w:val="TAC"/>
            </w:pPr>
            <w:r w:rsidRPr="0001701A">
              <w:t>12</w:t>
            </w:r>
          </w:p>
        </w:tc>
      </w:tr>
      <w:tr w:rsidR="00975C97" w:rsidRPr="0001701A" w14:paraId="4BFB8827" w14:textId="77777777" w:rsidTr="00D273E7">
        <w:trPr>
          <w:jc w:val="center"/>
        </w:trPr>
        <w:tc>
          <w:tcPr>
            <w:tcW w:w="3690" w:type="dxa"/>
          </w:tcPr>
          <w:p w14:paraId="15EAB23E" w14:textId="77777777" w:rsidR="00975C97" w:rsidRPr="0001701A" w:rsidRDefault="00975C97" w:rsidP="00D273E7">
            <w:pPr>
              <w:pStyle w:val="TAL"/>
            </w:pPr>
            <w:r w:rsidRPr="0001701A">
              <w:t>Allocated slots per Frame</w:t>
            </w:r>
          </w:p>
        </w:tc>
        <w:tc>
          <w:tcPr>
            <w:tcW w:w="1093" w:type="dxa"/>
            <w:vAlign w:val="center"/>
          </w:tcPr>
          <w:p w14:paraId="67C4AC0B" w14:textId="77777777" w:rsidR="00975C97" w:rsidRPr="0001701A" w:rsidRDefault="00975C97" w:rsidP="00D273E7">
            <w:pPr>
              <w:pStyle w:val="TAC"/>
            </w:pPr>
          </w:p>
        </w:tc>
        <w:tc>
          <w:tcPr>
            <w:tcW w:w="848" w:type="dxa"/>
          </w:tcPr>
          <w:p w14:paraId="7F0912AF" w14:textId="77777777" w:rsidR="00975C97" w:rsidRPr="0001701A" w:rsidRDefault="00975C97" w:rsidP="00D273E7">
            <w:pPr>
              <w:pStyle w:val="TAC"/>
            </w:pPr>
            <w:r w:rsidRPr="0001701A">
              <w:t>24</w:t>
            </w:r>
          </w:p>
        </w:tc>
        <w:tc>
          <w:tcPr>
            <w:tcW w:w="848" w:type="dxa"/>
          </w:tcPr>
          <w:p w14:paraId="1A1ECAF9" w14:textId="77777777" w:rsidR="00975C97" w:rsidRPr="0001701A" w:rsidRDefault="00975C97" w:rsidP="00D273E7">
            <w:pPr>
              <w:pStyle w:val="TAC"/>
            </w:pPr>
            <w:r w:rsidRPr="0001701A">
              <w:t>24</w:t>
            </w:r>
          </w:p>
        </w:tc>
        <w:tc>
          <w:tcPr>
            <w:tcW w:w="848" w:type="dxa"/>
          </w:tcPr>
          <w:p w14:paraId="2A5D6EA0" w14:textId="77777777" w:rsidR="00975C97" w:rsidRPr="0001701A" w:rsidRDefault="00975C97" w:rsidP="00D273E7">
            <w:pPr>
              <w:pStyle w:val="TAC"/>
            </w:pPr>
            <w:r w:rsidRPr="0001701A">
              <w:t>24</w:t>
            </w:r>
          </w:p>
        </w:tc>
        <w:tc>
          <w:tcPr>
            <w:tcW w:w="848" w:type="dxa"/>
          </w:tcPr>
          <w:p w14:paraId="5D69C47E" w14:textId="77777777" w:rsidR="00975C97" w:rsidRPr="0001701A" w:rsidRDefault="00975C97" w:rsidP="00D273E7">
            <w:pPr>
              <w:pStyle w:val="TAC"/>
            </w:pPr>
            <w:r w:rsidRPr="0001701A">
              <w:t>24</w:t>
            </w:r>
          </w:p>
        </w:tc>
        <w:tc>
          <w:tcPr>
            <w:tcW w:w="848" w:type="dxa"/>
          </w:tcPr>
          <w:p w14:paraId="3DA403D8" w14:textId="77777777" w:rsidR="00975C97" w:rsidRPr="0001701A" w:rsidRDefault="00975C97" w:rsidP="00D273E7">
            <w:pPr>
              <w:pStyle w:val="TAC"/>
            </w:pPr>
            <w:r w:rsidRPr="0001701A">
              <w:t>24</w:t>
            </w:r>
          </w:p>
        </w:tc>
        <w:tc>
          <w:tcPr>
            <w:tcW w:w="848" w:type="dxa"/>
          </w:tcPr>
          <w:p w14:paraId="583448CA" w14:textId="77777777" w:rsidR="00975C97" w:rsidRPr="0001701A" w:rsidRDefault="00975C97" w:rsidP="00D273E7">
            <w:pPr>
              <w:pStyle w:val="TAC"/>
            </w:pPr>
            <w:r w:rsidRPr="0001701A">
              <w:t>24</w:t>
            </w:r>
          </w:p>
        </w:tc>
        <w:tc>
          <w:tcPr>
            <w:tcW w:w="848" w:type="dxa"/>
          </w:tcPr>
          <w:p w14:paraId="68D9469F" w14:textId="77777777" w:rsidR="00975C97" w:rsidRPr="0001701A" w:rsidRDefault="00975C97" w:rsidP="00D273E7">
            <w:pPr>
              <w:pStyle w:val="TAC"/>
            </w:pPr>
            <w:r w:rsidRPr="0001701A">
              <w:t>24</w:t>
            </w:r>
          </w:p>
        </w:tc>
        <w:tc>
          <w:tcPr>
            <w:tcW w:w="848" w:type="dxa"/>
          </w:tcPr>
          <w:p w14:paraId="72772869" w14:textId="77777777" w:rsidR="00975C97" w:rsidRPr="0001701A" w:rsidRDefault="00975C97" w:rsidP="00D273E7">
            <w:pPr>
              <w:pStyle w:val="TAC"/>
            </w:pPr>
            <w:r w:rsidRPr="0001701A">
              <w:t>24</w:t>
            </w:r>
          </w:p>
        </w:tc>
        <w:tc>
          <w:tcPr>
            <w:tcW w:w="848" w:type="dxa"/>
          </w:tcPr>
          <w:p w14:paraId="60563E80" w14:textId="77777777" w:rsidR="00975C97" w:rsidRPr="0001701A" w:rsidRDefault="00975C97" w:rsidP="00D273E7">
            <w:pPr>
              <w:pStyle w:val="TAC"/>
            </w:pPr>
            <w:r w:rsidRPr="0001701A">
              <w:t>24</w:t>
            </w:r>
          </w:p>
        </w:tc>
        <w:tc>
          <w:tcPr>
            <w:tcW w:w="849" w:type="dxa"/>
          </w:tcPr>
          <w:p w14:paraId="67A8A62A" w14:textId="77777777" w:rsidR="00975C97" w:rsidRPr="0001701A" w:rsidRDefault="00975C97" w:rsidP="00D273E7">
            <w:pPr>
              <w:pStyle w:val="TAC"/>
            </w:pPr>
            <w:r w:rsidRPr="0001701A">
              <w:t>24</w:t>
            </w:r>
          </w:p>
        </w:tc>
      </w:tr>
      <w:tr w:rsidR="00975C97" w:rsidRPr="0001701A" w14:paraId="6453050A" w14:textId="77777777" w:rsidTr="00D273E7">
        <w:trPr>
          <w:jc w:val="center"/>
        </w:trPr>
        <w:tc>
          <w:tcPr>
            <w:tcW w:w="3690" w:type="dxa"/>
          </w:tcPr>
          <w:p w14:paraId="0BA3136B" w14:textId="77777777" w:rsidR="00975C97" w:rsidRPr="0001701A" w:rsidRDefault="00975C97" w:rsidP="00D273E7">
            <w:pPr>
              <w:pStyle w:val="TAL"/>
            </w:pPr>
            <w:r w:rsidRPr="0001701A">
              <w:t>MCS Index</w:t>
            </w:r>
          </w:p>
        </w:tc>
        <w:tc>
          <w:tcPr>
            <w:tcW w:w="1093" w:type="dxa"/>
            <w:vAlign w:val="center"/>
          </w:tcPr>
          <w:p w14:paraId="0A2C9BC8" w14:textId="77777777" w:rsidR="00975C97" w:rsidRPr="0001701A" w:rsidRDefault="00975C97" w:rsidP="00D273E7">
            <w:pPr>
              <w:pStyle w:val="TAC"/>
            </w:pPr>
          </w:p>
        </w:tc>
        <w:tc>
          <w:tcPr>
            <w:tcW w:w="848" w:type="dxa"/>
            <w:vAlign w:val="center"/>
          </w:tcPr>
          <w:p w14:paraId="6C610C10" w14:textId="77777777" w:rsidR="00975C97" w:rsidRPr="0001701A" w:rsidRDefault="00975C97" w:rsidP="00D273E7">
            <w:pPr>
              <w:pStyle w:val="TAC"/>
            </w:pPr>
            <w:r w:rsidRPr="0001701A">
              <w:t>23</w:t>
            </w:r>
          </w:p>
        </w:tc>
        <w:tc>
          <w:tcPr>
            <w:tcW w:w="848" w:type="dxa"/>
            <w:vAlign w:val="center"/>
          </w:tcPr>
          <w:p w14:paraId="6218BBCB" w14:textId="77777777" w:rsidR="00975C97" w:rsidRPr="0001701A" w:rsidRDefault="00975C97" w:rsidP="00D273E7">
            <w:pPr>
              <w:pStyle w:val="TAC"/>
            </w:pPr>
            <w:r w:rsidRPr="0001701A">
              <w:t>23</w:t>
            </w:r>
          </w:p>
        </w:tc>
        <w:tc>
          <w:tcPr>
            <w:tcW w:w="848" w:type="dxa"/>
            <w:vAlign w:val="center"/>
          </w:tcPr>
          <w:p w14:paraId="69E94FDB" w14:textId="77777777" w:rsidR="00975C97" w:rsidRPr="0001701A" w:rsidRDefault="00975C97" w:rsidP="00D273E7">
            <w:pPr>
              <w:pStyle w:val="TAC"/>
            </w:pPr>
            <w:r w:rsidRPr="0001701A">
              <w:t>23</w:t>
            </w:r>
          </w:p>
        </w:tc>
        <w:tc>
          <w:tcPr>
            <w:tcW w:w="848" w:type="dxa"/>
            <w:vAlign w:val="center"/>
          </w:tcPr>
          <w:p w14:paraId="36A98117" w14:textId="77777777" w:rsidR="00975C97" w:rsidRPr="0001701A" w:rsidRDefault="00975C97" w:rsidP="00D273E7">
            <w:pPr>
              <w:pStyle w:val="TAC"/>
            </w:pPr>
            <w:r w:rsidRPr="0001701A">
              <w:t>23</w:t>
            </w:r>
          </w:p>
        </w:tc>
        <w:tc>
          <w:tcPr>
            <w:tcW w:w="848" w:type="dxa"/>
            <w:vAlign w:val="center"/>
          </w:tcPr>
          <w:p w14:paraId="1FCA24DA" w14:textId="77777777" w:rsidR="00975C97" w:rsidRPr="0001701A" w:rsidRDefault="00975C97" w:rsidP="00D273E7">
            <w:pPr>
              <w:pStyle w:val="TAC"/>
            </w:pPr>
            <w:r w:rsidRPr="0001701A">
              <w:t>23</w:t>
            </w:r>
          </w:p>
        </w:tc>
        <w:tc>
          <w:tcPr>
            <w:tcW w:w="848" w:type="dxa"/>
            <w:vAlign w:val="center"/>
          </w:tcPr>
          <w:p w14:paraId="28F47C57" w14:textId="77777777" w:rsidR="00975C97" w:rsidRPr="0001701A" w:rsidRDefault="00975C97" w:rsidP="00D273E7">
            <w:pPr>
              <w:pStyle w:val="TAC"/>
            </w:pPr>
            <w:r w:rsidRPr="0001701A">
              <w:t>23</w:t>
            </w:r>
          </w:p>
        </w:tc>
        <w:tc>
          <w:tcPr>
            <w:tcW w:w="848" w:type="dxa"/>
            <w:vAlign w:val="center"/>
          </w:tcPr>
          <w:p w14:paraId="4652D179" w14:textId="77777777" w:rsidR="00975C97" w:rsidRPr="0001701A" w:rsidRDefault="00975C97" w:rsidP="00D273E7">
            <w:pPr>
              <w:pStyle w:val="TAC"/>
            </w:pPr>
            <w:r w:rsidRPr="0001701A">
              <w:t>23</w:t>
            </w:r>
          </w:p>
        </w:tc>
        <w:tc>
          <w:tcPr>
            <w:tcW w:w="848" w:type="dxa"/>
            <w:vAlign w:val="center"/>
          </w:tcPr>
          <w:p w14:paraId="723AEDD0" w14:textId="77777777" w:rsidR="00975C97" w:rsidRPr="0001701A" w:rsidRDefault="00975C97" w:rsidP="00D273E7">
            <w:pPr>
              <w:pStyle w:val="TAC"/>
            </w:pPr>
            <w:r w:rsidRPr="0001701A">
              <w:t>23</w:t>
            </w:r>
          </w:p>
        </w:tc>
        <w:tc>
          <w:tcPr>
            <w:tcW w:w="848" w:type="dxa"/>
            <w:vAlign w:val="center"/>
          </w:tcPr>
          <w:p w14:paraId="59C2431D" w14:textId="77777777" w:rsidR="00975C97" w:rsidRPr="0001701A" w:rsidRDefault="00975C97" w:rsidP="00D273E7">
            <w:pPr>
              <w:pStyle w:val="TAC"/>
            </w:pPr>
            <w:r w:rsidRPr="0001701A">
              <w:t>23</w:t>
            </w:r>
          </w:p>
        </w:tc>
        <w:tc>
          <w:tcPr>
            <w:tcW w:w="849" w:type="dxa"/>
            <w:vAlign w:val="center"/>
          </w:tcPr>
          <w:p w14:paraId="0C95A7CC" w14:textId="77777777" w:rsidR="00975C97" w:rsidRPr="0001701A" w:rsidRDefault="00975C97" w:rsidP="00D273E7">
            <w:pPr>
              <w:pStyle w:val="TAC"/>
            </w:pPr>
            <w:r w:rsidRPr="0001701A">
              <w:t>23</w:t>
            </w:r>
          </w:p>
        </w:tc>
      </w:tr>
      <w:tr w:rsidR="00975C97" w:rsidRPr="0001701A" w14:paraId="661CBEE4" w14:textId="77777777" w:rsidTr="00D273E7">
        <w:trPr>
          <w:jc w:val="center"/>
        </w:trPr>
        <w:tc>
          <w:tcPr>
            <w:tcW w:w="3690" w:type="dxa"/>
          </w:tcPr>
          <w:p w14:paraId="5FF538DB" w14:textId="77777777" w:rsidR="00975C97" w:rsidRPr="0001701A" w:rsidRDefault="00975C97" w:rsidP="00D273E7">
            <w:pPr>
              <w:pStyle w:val="TAL"/>
            </w:pPr>
            <w:r w:rsidRPr="0001701A">
              <w:t>MCS Table for TBS determination</w:t>
            </w:r>
          </w:p>
        </w:tc>
        <w:tc>
          <w:tcPr>
            <w:tcW w:w="1093" w:type="dxa"/>
            <w:vAlign w:val="center"/>
          </w:tcPr>
          <w:p w14:paraId="5D931CCC" w14:textId="77777777" w:rsidR="00975C97" w:rsidRPr="0001701A" w:rsidRDefault="00975C97" w:rsidP="00D273E7">
            <w:pPr>
              <w:pStyle w:val="TAC"/>
            </w:pPr>
          </w:p>
        </w:tc>
        <w:tc>
          <w:tcPr>
            <w:tcW w:w="8481" w:type="dxa"/>
            <w:gridSpan w:val="10"/>
            <w:vAlign w:val="center"/>
          </w:tcPr>
          <w:p w14:paraId="6FC4A5E2" w14:textId="77777777" w:rsidR="00975C97" w:rsidRPr="0001701A" w:rsidRDefault="00975C97" w:rsidP="00D273E7">
            <w:pPr>
              <w:pStyle w:val="TAC"/>
              <w:rPr>
                <w:lang w:eastAsia="zh-TW"/>
              </w:rPr>
            </w:pPr>
            <w:r w:rsidRPr="0001701A">
              <w:rPr>
                <w:lang w:eastAsia="zh-TW"/>
              </w:rPr>
              <w:t>256QAM</w:t>
            </w:r>
          </w:p>
        </w:tc>
      </w:tr>
      <w:tr w:rsidR="00975C97" w:rsidRPr="0001701A" w14:paraId="7B749ED3" w14:textId="77777777" w:rsidTr="00D273E7">
        <w:trPr>
          <w:jc w:val="center"/>
        </w:trPr>
        <w:tc>
          <w:tcPr>
            <w:tcW w:w="3690" w:type="dxa"/>
          </w:tcPr>
          <w:p w14:paraId="77D43154" w14:textId="77777777" w:rsidR="00975C97" w:rsidRPr="0001701A" w:rsidRDefault="00975C97" w:rsidP="00D273E7">
            <w:pPr>
              <w:pStyle w:val="TAL"/>
            </w:pPr>
            <w:r w:rsidRPr="0001701A">
              <w:t>Modulation</w:t>
            </w:r>
          </w:p>
        </w:tc>
        <w:tc>
          <w:tcPr>
            <w:tcW w:w="1093" w:type="dxa"/>
            <w:vAlign w:val="center"/>
          </w:tcPr>
          <w:p w14:paraId="22755110" w14:textId="77777777" w:rsidR="00975C97" w:rsidRPr="0001701A" w:rsidRDefault="00975C97" w:rsidP="00D273E7">
            <w:pPr>
              <w:pStyle w:val="TAC"/>
            </w:pPr>
          </w:p>
        </w:tc>
        <w:tc>
          <w:tcPr>
            <w:tcW w:w="848" w:type="dxa"/>
            <w:vAlign w:val="center"/>
          </w:tcPr>
          <w:p w14:paraId="09B39BDF" w14:textId="77777777" w:rsidR="00975C97" w:rsidRPr="0001701A" w:rsidRDefault="00975C97" w:rsidP="00D273E7">
            <w:pPr>
              <w:pStyle w:val="TAC"/>
            </w:pPr>
            <w:r w:rsidRPr="0001701A">
              <w:t>256 QAM</w:t>
            </w:r>
          </w:p>
        </w:tc>
        <w:tc>
          <w:tcPr>
            <w:tcW w:w="848" w:type="dxa"/>
            <w:vAlign w:val="center"/>
          </w:tcPr>
          <w:p w14:paraId="4A6F714F" w14:textId="77777777" w:rsidR="00975C97" w:rsidRPr="0001701A" w:rsidRDefault="00975C97" w:rsidP="00D273E7">
            <w:pPr>
              <w:pStyle w:val="TAC"/>
            </w:pPr>
            <w:r w:rsidRPr="0001701A">
              <w:t>256 QAM</w:t>
            </w:r>
          </w:p>
        </w:tc>
        <w:tc>
          <w:tcPr>
            <w:tcW w:w="848" w:type="dxa"/>
            <w:vAlign w:val="center"/>
          </w:tcPr>
          <w:p w14:paraId="305ABF7D" w14:textId="77777777" w:rsidR="00975C97" w:rsidRPr="0001701A" w:rsidRDefault="00975C97" w:rsidP="00D273E7">
            <w:pPr>
              <w:pStyle w:val="TAC"/>
            </w:pPr>
            <w:r w:rsidRPr="0001701A">
              <w:t>256 QAM</w:t>
            </w:r>
          </w:p>
        </w:tc>
        <w:tc>
          <w:tcPr>
            <w:tcW w:w="848" w:type="dxa"/>
            <w:vAlign w:val="center"/>
          </w:tcPr>
          <w:p w14:paraId="2470E572" w14:textId="77777777" w:rsidR="00975C97" w:rsidRPr="0001701A" w:rsidRDefault="00975C97" w:rsidP="00D273E7">
            <w:pPr>
              <w:pStyle w:val="TAC"/>
            </w:pPr>
            <w:r w:rsidRPr="0001701A">
              <w:t>256 QAM</w:t>
            </w:r>
          </w:p>
        </w:tc>
        <w:tc>
          <w:tcPr>
            <w:tcW w:w="848" w:type="dxa"/>
            <w:vAlign w:val="center"/>
          </w:tcPr>
          <w:p w14:paraId="1A1F0163" w14:textId="77777777" w:rsidR="00975C97" w:rsidRPr="0001701A" w:rsidRDefault="00975C97" w:rsidP="00D273E7">
            <w:pPr>
              <w:pStyle w:val="TAC"/>
            </w:pPr>
            <w:r w:rsidRPr="0001701A">
              <w:t>256 QAM</w:t>
            </w:r>
          </w:p>
        </w:tc>
        <w:tc>
          <w:tcPr>
            <w:tcW w:w="848" w:type="dxa"/>
            <w:vAlign w:val="center"/>
          </w:tcPr>
          <w:p w14:paraId="3284E492" w14:textId="77777777" w:rsidR="00975C97" w:rsidRPr="0001701A" w:rsidRDefault="00975C97" w:rsidP="00D273E7">
            <w:pPr>
              <w:pStyle w:val="TAC"/>
            </w:pPr>
            <w:r w:rsidRPr="0001701A">
              <w:t>256 QAM</w:t>
            </w:r>
          </w:p>
        </w:tc>
        <w:tc>
          <w:tcPr>
            <w:tcW w:w="848" w:type="dxa"/>
            <w:vAlign w:val="center"/>
          </w:tcPr>
          <w:p w14:paraId="2F4171F5" w14:textId="77777777" w:rsidR="00975C97" w:rsidRPr="0001701A" w:rsidRDefault="00975C97" w:rsidP="00D273E7">
            <w:pPr>
              <w:pStyle w:val="TAC"/>
            </w:pPr>
            <w:r w:rsidRPr="0001701A">
              <w:t>256 QAM</w:t>
            </w:r>
          </w:p>
        </w:tc>
        <w:tc>
          <w:tcPr>
            <w:tcW w:w="848" w:type="dxa"/>
            <w:vAlign w:val="center"/>
          </w:tcPr>
          <w:p w14:paraId="7CBD9154" w14:textId="77777777" w:rsidR="00975C97" w:rsidRPr="0001701A" w:rsidRDefault="00975C97" w:rsidP="00D273E7">
            <w:pPr>
              <w:pStyle w:val="TAC"/>
            </w:pPr>
            <w:r w:rsidRPr="0001701A">
              <w:t>256 QAM</w:t>
            </w:r>
          </w:p>
        </w:tc>
        <w:tc>
          <w:tcPr>
            <w:tcW w:w="848" w:type="dxa"/>
            <w:vAlign w:val="center"/>
          </w:tcPr>
          <w:p w14:paraId="0F7D2EBE" w14:textId="77777777" w:rsidR="00975C97" w:rsidRPr="0001701A" w:rsidRDefault="00975C97" w:rsidP="00D273E7">
            <w:pPr>
              <w:pStyle w:val="TAC"/>
            </w:pPr>
            <w:r w:rsidRPr="0001701A">
              <w:t>256 QAM</w:t>
            </w:r>
          </w:p>
        </w:tc>
        <w:tc>
          <w:tcPr>
            <w:tcW w:w="849" w:type="dxa"/>
            <w:vAlign w:val="center"/>
          </w:tcPr>
          <w:p w14:paraId="5076DFCD" w14:textId="77777777" w:rsidR="00975C97" w:rsidRPr="0001701A" w:rsidRDefault="00975C97" w:rsidP="00D273E7">
            <w:pPr>
              <w:pStyle w:val="TAC"/>
            </w:pPr>
            <w:r w:rsidRPr="0001701A">
              <w:t>256 QAM</w:t>
            </w:r>
          </w:p>
        </w:tc>
      </w:tr>
      <w:tr w:rsidR="00975C97" w:rsidRPr="0001701A" w14:paraId="22B650BE" w14:textId="77777777" w:rsidTr="00D273E7">
        <w:trPr>
          <w:jc w:val="center"/>
        </w:trPr>
        <w:tc>
          <w:tcPr>
            <w:tcW w:w="3690" w:type="dxa"/>
          </w:tcPr>
          <w:p w14:paraId="43FDFF4F" w14:textId="77777777" w:rsidR="00975C97" w:rsidRPr="0001701A" w:rsidRDefault="00975C97" w:rsidP="00D273E7">
            <w:pPr>
              <w:pStyle w:val="TAL"/>
            </w:pPr>
            <w:r w:rsidRPr="0001701A">
              <w:t>Target Coding Rate</w:t>
            </w:r>
          </w:p>
        </w:tc>
        <w:tc>
          <w:tcPr>
            <w:tcW w:w="1093" w:type="dxa"/>
            <w:vAlign w:val="center"/>
          </w:tcPr>
          <w:p w14:paraId="023860E1" w14:textId="77777777" w:rsidR="00975C97" w:rsidRPr="0001701A" w:rsidRDefault="00975C97" w:rsidP="00D273E7">
            <w:pPr>
              <w:pStyle w:val="TAC"/>
            </w:pPr>
          </w:p>
        </w:tc>
        <w:tc>
          <w:tcPr>
            <w:tcW w:w="848" w:type="dxa"/>
            <w:vAlign w:val="center"/>
          </w:tcPr>
          <w:p w14:paraId="47E94FC9" w14:textId="77777777" w:rsidR="00975C97" w:rsidRPr="0001701A" w:rsidRDefault="00975C97" w:rsidP="00D273E7">
            <w:pPr>
              <w:pStyle w:val="TAC"/>
            </w:pPr>
            <w:r w:rsidRPr="0001701A">
              <w:t>4/5</w:t>
            </w:r>
          </w:p>
        </w:tc>
        <w:tc>
          <w:tcPr>
            <w:tcW w:w="848" w:type="dxa"/>
            <w:vAlign w:val="center"/>
          </w:tcPr>
          <w:p w14:paraId="5CA6A6C4" w14:textId="77777777" w:rsidR="00975C97" w:rsidRPr="0001701A" w:rsidRDefault="00975C97" w:rsidP="00D273E7">
            <w:pPr>
              <w:pStyle w:val="TAC"/>
            </w:pPr>
            <w:r w:rsidRPr="0001701A">
              <w:t>4/5</w:t>
            </w:r>
          </w:p>
        </w:tc>
        <w:tc>
          <w:tcPr>
            <w:tcW w:w="848" w:type="dxa"/>
            <w:vAlign w:val="center"/>
          </w:tcPr>
          <w:p w14:paraId="00588865" w14:textId="77777777" w:rsidR="00975C97" w:rsidRPr="0001701A" w:rsidRDefault="00975C97" w:rsidP="00D273E7">
            <w:pPr>
              <w:pStyle w:val="TAC"/>
            </w:pPr>
            <w:r w:rsidRPr="0001701A">
              <w:t>4/5</w:t>
            </w:r>
          </w:p>
        </w:tc>
        <w:tc>
          <w:tcPr>
            <w:tcW w:w="848" w:type="dxa"/>
            <w:vAlign w:val="center"/>
          </w:tcPr>
          <w:p w14:paraId="5F754057" w14:textId="77777777" w:rsidR="00975C97" w:rsidRPr="0001701A" w:rsidRDefault="00975C97" w:rsidP="00D273E7">
            <w:pPr>
              <w:pStyle w:val="TAC"/>
            </w:pPr>
            <w:r w:rsidRPr="0001701A">
              <w:t>4/5</w:t>
            </w:r>
          </w:p>
        </w:tc>
        <w:tc>
          <w:tcPr>
            <w:tcW w:w="848" w:type="dxa"/>
            <w:vAlign w:val="center"/>
          </w:tcPr>
          <w:p w14:paraId="3032258C" w14:textId="77777777" w:rsidR="00975C97" w:rsidRPr="0001701A" w:rsidRDefault="00975C97" w:rsidP="00D273E7">
            <w:pPr>
              <w:pStyle w:val="TAC"/>
            </w:pPr>
            <w:r w:rsidRPr="0001701A">
              <w:t>4/5</w:t>
            </w:r>
          </w:p>
        </w:tc>
        <w:tc>
          <w:tcPr>
            <w:tcW w:w="848" w:type="dxa"/>
            <w:vAlign w:val="center"/>
          </w:tcPr>
          <w:p w14:paraId="0ED728DB" w14:textId="77777777" w:rsidR="00975C97" w:rsidRPr="0001701A" w:rsidRDefault="00975C97" w:rsidP="00D273E7">
            <w:pPr>
              <w:pStyle w:val="TAC"/>
            </w:pPr>
            <w:r w:rsidRPr="0001701A">
              <w:t>4/5</w:t>
            </w:r>
          </w:p>
        </w:tc>
        <w:tc>
          <w:tcPr>
            <w:tcW w:w="848" w:type="dxa"/>
            <w:vAlign w:val="center"/>
          </w:tcPr>
          <w:p w14:paraId="6F47077D" w14:textId="77777777" w:rsidR="00975C97" w:rsidRPr="0001701A" w:rsidRDefault="00975C97" w:rsidP="00D273E7">
            <w:pPr>
              <w:pStyle w:val="TAC"/>
            </w:pPr>
            <w:r w:rsidRPr="0001701A">
              <w:t>4/5</w:t>
            </w:r>
          </w:p>
        </w:tc>
        <w:tc>
          <w:tcPr>
            <w:tcW w:w="848" w:type="dxa"/>
            <w:vAlign w:val="center"/>
          </w:tcPr>
          <w:p w14:paraId="12F72D84" w14:textId="77777777" w:rsidR="00975C97" w:rsidRPr="0001701A" w:rsidRDefault="00975C97" w:rsidP="00D273E7">
            <w:pPr>
              <w:pStyle w:val="TAC"/>
            </w:pPr>
            <w:r w:rsidRPr="0001701A">
              <w:t>4/5</w:t>
            </w:r>
          </w:p>
        </w:tc>
        <w:tc>
          <w:tcPr>
            <w:tcW w:w="848" w:type="dxa"/>
            <w:vAlign w:val="center"/>
          </w:tcPr>
          <w:p w14:paraId="2F99D208" w14:textId="77777777" w:rsidR="00975C97" w:rsidRPr="0001701A" w:rsidRDefault="00975C97" w:rsidP="00D273E7">
            <w:pPr>
              <w:pStyle w:val="TAC"/>
            </w:pPr>
            <w:r w:rsidRPr="0001701A">
              <w:t>4/5</w:t>
            </w:r>
          </w:p>
        </w:tc>
        <w:tc>
          <w:tcPr>
            <w:tcW w:w="849" w:type="dxa"/>
            <w:vAlign w:val="center"/>
          </w:tcPr>
          <w:p w14:paraId="3B1B55C6" w14:textId="77777777" w:rsidR="00975C97" w:rsidRPr="0001701A" w:rsidRDefault="00975C97" w:rsidP="00D273E7">
            <w:pPr>
              <w:pStyle w:val="TAC"/>
            </w:pPr>
            <w:r w:rsidRPr="0001701A">
              <w:t>4/5</w:t>
            </w:r>
          </w:p>
        </w:tc>
      </w:tr>
      <w:tr w:rsidR="00975C97" w:rsidRPr="0001701A" w14:paraId="7EA49146" w14:textId="77777777" w:rsidTr="00D273E7">
        <w:trPr>
          <w:jc w:val="center"/>
        </w:trPr>
        <w:tc>
          <w:tcPr>
            <w:tcW w:w="3690" w:type="dxa"/>
          </w:tcPr>
          <w:p w14:paraId="47444B43" w14:textId="77777777" w:rsidR="00975C97" w:rsidRPr="0001701A" w:rsidRDefault="00975C97" w:rsidP="00D273E7">
            <w:pPr>
              <w:pStyle w:val="TAL"/>
            </w:pPr>
            <w:r w:rsidRPr="0001701A">
              <w:t>Maximum number of HARQ transmissions</w:t>
            </w:r>
          </w:p>
        </w:tc>
        <w:tc>
          <w:tcPr>
            <w:tcW w:w="1093" w:type="dxa"/>
            <w:vAlign w:val="center"/>
          </w:tcPr>
          <w:p w14:paraId="220812B2" w14:textId="77777777" w:rsidR="00975C97" w:rsidRPr="0001701A" w:rsidRDefault="00975C97" w:rsidP="00D273E7">
            <w:pPr>
              <w:pStyle w:val="TAC"/>
            </w:pPr>
          </w:p>
        </w:tc>
        <w:tc>
          <w:tcPr>
            <w:tcW w:w="848" w:type="dxa"/>
            <w:vAlign w:val="center"/>
          </w:tcPr>
          <w:p w14:paraId="2AC209D6" w14:textId="77777777" w:rsidR="00975C97" w:rsidRPr="0001701A" w:rsidRDefault="00975C97" w:rsidP="00D273E7">
            <w:pPr>
              <w:pStyle w:val="TAC"/>
            </w:pPr>
            <w:r w:rsidRPr="0001701A">
              <w:t>1</w:t>
            </w:r>
          </w:p>
        </w:tc>
        <w:tc>
          <w:tcPr>
            <w:tcW w:w="848" w:type="dxa"/>
            <w:vAlign w:val="center"/>
          </w:tcPr>
          <w:p w14:paraId="7100220B" w14:textId="77777777" w:rsidR="00975C97" w:rsidRPr="0001701A" w:rsidRDefault="00975C97" w:rsidP="00D273E7">
            <w:pPr>
              <w:pStyle w:val="TAC"/>
            </w:pPr>
            <w:r w:rsidRPr="0001701A">
              <w:t>1</w:t>
            </w:r>
          </w:p>
        </w:tc>
        <w:tc>
          <w:tcPr>
            <w:tcW w:w="848" w:type="dxa"/>
            <w:vAlign w:val="center"/>
          </w:tcPr>
          <w:p w14:paraId="2D26EEE4" w14:textId="77777777" w:rsidR="00975C97" w:rsidRPr="0001701A" w:rsidRDefault="00975C97" w:rsidP="00D273E7">
            <w:pPr>
              <w:pStyle w:val="TAC"/>
            </w:pPr>
            <w:r w:rsidRPr="0001701A">
              <w:t>1</w:t>
            </w:r>
          </w:p>
        </w:tc>
        <w:tc>
          <w:tcPr>
            <w:tcW w:w="848" w:type="dxa"/>
            <w:vAlign w:val="center"/>
          </w:tcPr>
          <w:p w14:paraId="49A77413" w14:textId="77777777" w:rsidR="00975C97" w:rsidRPr="0001701A" w:rsidRDefault="00975C97" w:rsidP="00D273E7">
            <w:pPr>
              <w:pStyle w:val="TAC"/>
            </w:pPr>
            <w:r w:rsidRPr="0001701A">
              <w:t>1</w:t>
            </w:r>
          </w:p>
        </w:tc>
        <w:tc>
          <w:tcPr>
            <w:tcW w:w="848" w:type="dxa"/>
            <w:vAlign w:val="center"/>
          </w:tcPr>
          <w:p w14:paraId="381CCF2D" w14:textId="77777777" w:rsidR="00975C97" w:rsidRPr="0001701A" w:rsidRDefault="00975C97" w:rsidP="00D273E7">
            <w:pPr>
              <w:pStyle w:val="TAC"/>
            </w:pPr>
            <w:r w:rsidRPr="0001701A">
              <w:t>1</w:t>
            </w:r>
          </w:p>
        </w:tc>
        <w:tc>
          <w:tcPr>
            <w:tcW w:w="848" w:type="dxa"/>
            <w:vAlign w:val="center"/>
          </w:tcPr>
          <w:p w14:paraId="4444B5C2" w14:textId="77777777" w:rsidR="00975C97" w:rsidRPr="0001701A" w:rsidRDefault="00975C97" w:rsidP="00D273E7">
            <w:pPr>
              <w:pStyle w:val="TAC"/>
            </w:pPr>
            <w:r w:rsidRPr="0001701A">
              <w:t>1</w:t>
            </w:r>
          </w:p>
        </w:tc>
        <w:tc>
          <w:tcPr>
            <w:tcW w:w="848" w:type="dxa"/>
            <w:vAlign w:val="center"/>
          </w:tcPr>
          <w:p w14:paraId="1AFDA719" w14:textId="77777777" w:rsidR="00975C97" w:rsidRPr="0001701A" w:rsidRDefault="00975C97" w:rsidP="00D273E7">
            <w:pPr>
              <w:pStyle w:val="TAC"/>
            </w:pPr>
            <w:r w:rsidRPr="0001701A">
              <w:t>1</w:t>
            </w:r>
          </w:p>
        </w:tc>
        <w:tc>
          <w:tcPr>
            <w:tcW w:w="848" w:type="dxa"/>
            <w:vAlign w:val="center"/>
          </w:tcPr>
          <w:p w14:paraId="100038D6" w14:textId="77777777" w:rsidR="00975C97" w:rsidRPr="0001701A" w:rsidRDefault="00975C97" w:rsidP="00D273E7">
            <w:pPr>
              <w:pStyle w:val="TAC"/>
            </w:pPr>
            <w:r w:rsidRPr="0001701A">
              <w:t>1</w:t>
            </w:r>
          </w:p>
        </w:tc>
        <w:tc>
          <w:tcPr>
            <w:tcW w:w="848" w:type="dxa"/>
            <w:vAlign w:val="center"/>
          </w:tcPr>
          <w:p w14:paraId="7391198B" w14:textId="77777777" w:rsidR="00975C97" w:rsidRPr="0001701A" w:rsidRDefault="00975C97" w:rsidP="00D273E7">
            <w:pPr>
              <w:pStyle w:val="TAC"/>
            </w:pPr>
            <w:r w:rsidRPr="0001701A">
              <w:t>1</w:t>
            </w:r>
          </w:p>
        </w:tc>
        <w:tc>
          <w:tcPr>
            <w:tcW w:w="849" w:type="dxa"/>
            <w:vAlign w:val="center"/>
          </w:tcPr>
          <w:p w14:paraId="208DE55B" w14:textId="77777777" w:rsidR="00975C97" w:rsidRPr="0001701A" w:rsidRDefault="00975C97" w:rsidP="00D273E7">
            <w:pPr>
              <w:pStyle w:val="TAC"/>
            </w:pPr>
            <w:r w:rsidRPr="0001701A">
              <w:t>1</w:t>
            </w:r>
          </w:p>
        </w:tc>
      </w:tr>
      <w:tr w:rsidR="00975C97" w:rsidRPr="0001701A" w14:paraId="70A1304C" w14:textId="77777777" w:rsidTr="00D273E7">
        <w:trPr>
          <w:jc w:val="center"/>
        </w:trPr>
        <w:tc>
          <w:tcPr>
            <w:tcW w:w="3690" w:type="dxa"/>
          </w:tcPr>
          <w:p w14:paraId="0A6613A2" w14:textId="77777777" w:rsidR="00975C97" w:rsidRPr="0001701A" w:rsidRDefault="00975C97" w:rsidP="00D273E7">
            <w:pPr>
              <w:pStyle w:val="TAL"/>
            </w:pPr>
            <w:r w:rsidRPr="0001701A">
              <w:t>Information Bit Payload per Slot</w:t>
            </w:r>
          </w:p>
        </w:tc>
        <w:tc>
          <w:tcPr>
            <w:tcW w:w="1093" w:type="dxa"/>
            <w:vAlign w:val="center"/>
          </w:tcPr>
          <w:p w14:paraId="090BE23B" w14:textId="77777777" w:rsidR="00975C97" w:rsidRPr="0001701A" w:rsidRDefault="00975C97" w:rsidP="00D273E7">
            <w:pPr>
              <w:pStyle w:val="TAC"/>
            </w:pPr>
          </w:p>
        </w:tc>
        <w:tc>
          <w:tcPr>
            <w:tcW w:w="848" w:type="dxa"/>
            <w:vAlign w:val="center"/>
          </w:tcPr>
          <w:p w14:paraId="27F2A3A3" w14:textId="77777777" w:rsidR="00975C97" w:rsidRPr="0001701A" w:rsidRDefault="00975C97" w:rsidP="00D273E7">
            <w:pPr>
              <w:pStyle w:val="TAC"/>
            </w:pPr>
          </w:p>
        </w:tc>
        <w:tc>
          <w:tcPr>
            <w:tcW w:w="848" w:type="dxa"/>
            <w:vAlign w:val="center"/>
          </w:tcPr>
          <w:p w14:paraId="227C7284" w14:textId="77777777" w:rsidR="00975C97" w:rsidRPr="0001701A" w:rsidRDefault="00975C97" w:rsidP="00D273E7">
            <w:pPr>
              <w:pStyle w:val="TAC"/>
            </w:pPr>
          </w:p>
        </w:tc>
        <w:tc>
          <w:tcPr>
            <w:tcW w:w="848" w:type="dxa"/>
            <w:vAlign w:val="center"/>
          </w:tcPr>
          <w:p w14:paraId="1B4204AD" w14:textId="77777777" w:rsidR="00975C97" w:rsidRPr="0001701A" w:rsidRDefault="00975C97" w:rsidP="00D273E7">
            <w:pPr>
              <w:pStyle w:val="TAC"/>
            </w:pPr>
          </w:p>
        </w:tc>
        <w:tc>
          <w:tcPr>
            <w:tcW w:w="848" w:type="dxa"/>
            <w:vAlign w:val="center"/>
          </w:tcPr>
          <w:p w14:paraId="4EBA28B4" w14:textId="77777777" w:rsidR="00975C97" w:rsidRPr="0001701A" w:rsidRDefault="00975C97" w:rsidP="00D273E7">
            <w:pPr>
              <w:pStyle w:val="TAC"/>
            </w:pPr>
          </w:p>
        </w:tc>
        <w:tc>
          <w:tcPr>
            <w:tcW w:w="848" w:type="dxa"/>
            <w:vAlign w:val="center"/>
          </w:tcPr>
          <w:p w14:paraId="56B862A6" w14:textId="77777777" w:rsidR="00975C97" w:rsidRPr="0001701A" w:rsidRDefault="00975C97" w:rsidP="00D273E7">
            <w:pPr>
              <w:pStyle w:val="TAC"/>
            </w:pPr>
          </w:p>
        </w:tc>
        <w:tc>
          <w:tcPr>
            <w:tcW w:w="848" w:type="dxa"/>
            <w:vAlign w:val="center"/>
          </w:tcPr>
          <w:p w14:paraId="7AAD4B4D" w14:textId="77777777" w:rsidR="00975C97" w:rsidRPr="0001701A" w:rsidRDefault="00975C97" w:rsidP="00D273E7">
            <w:pPr>
              <w:pStyle w:val="TAC"/>
            </w:pPr>
          </w:p>
        </w:tc>
        <w:tc>
          <w:tcPr>
            <w:tcW w:w="848" w:type="dxa"/>
            <w:vAlign w:val="center"/>
          </w:tcPr>
          <w:p w14:paraId="652EB05F" w14:textId="77777777" w:rsidR="00975C97" w:rsidRPr="0001701A" w:rsidRDefault="00975C97" w:rsidP="00D273E7">
            <w:pPr>
              <w:pStyle w:val="TAC"/>
            </w:pPr>
          </w:p>
        </w:tc>
        <w:tc>
          <w:tcPr>
            <w:tcW w:w="848" w:type="dxa"/>
            <w:vAlign w:val="center"/>
          </w:tcPr>
          <w:p w14:paraId="4B311FD3" w14:textId="77777777" w:rsidR="00975C97" w:rsidRPr="0001701A" w:rsidRDefault="00975C97" w:rsidP="00D273E7">
            <w:pPr>
              <w:pStyle w:val="TAC"/>
            </w:pPr>
          </w:p>
        </w:tc>
        <w:tc>
          <w:tcPr>
            <w:tcW w:w="848" w:type="dxa"/>
            <w:vAlign w:val="center"/>
          </w:tcPr>
          <w:p w14:paraId="369ED066" w14:textId="77777777" w:rsidR="00975C97" w:rsidRPr="0001701A" w:rsidRDefault="00975C97" w:rsidP="00D273E7">
            <w:pPr>
              <w:pStyle w:val="TAC"/>
            </w:pPr>
          </w:p>
        </w:tc>
        <w:tc>
          <w:tcPr>
            <w:tcW w:w="849" w:type="dxa"/>
            <w:vAlign w:val="center"/>
          </w:tcPr>
          <w:p w14:paraId="05AD9E5E" w14:textId="77777777" w:rsidR="00975C97" w:rsidRPr="0001701A" w:rsidRDefault="00975C97" w:rsidP="00D273E7">
            <w:pPr>
              <w:pStyle w:val="TAC"/>
            </w:pPr>
          </w:p>
        </w:tc>
      </w:tr>
      <w:tr w:rsidR="00975C97" w:rsidRPr="0001701A" w14:paraId="2539159E" w14:textId="77777777" w:rsidTr="00D273E7">
        <w:trPr>
          <w:jc w:val="center"/>
        </w:trPr>
        <w:tc>
          <w:tcPr>
            <w:tcW w:w="3690" w:type="dxa"/>
          </w:tcPr>
          <w:p w14:paraId="72C6BDA1" w14:textId="77777777" w:rsidR="00975C97" w:rsidRPr="0001701A" w:rsidRDefault="00975C97" w:rsidP="00D273E7">
            <w:pPr>
              <w:pStyle w:val="TAL"/>
            </w:pPr>
            <w:r w:rsidRPr="0001701A">
              <w:t xml:space="preserve">  For Slots 0,1,2,3 and Slot i, if mod(i, 20) = {14, 15, 16, 17, 18, 19} for i from {0,…,39}</w:t>
            </w:r>
          </w:p>
        </w:tc>
        <w:tc>
          <w:tcPr>
            <w:tcW w:w="1093" w:type="dxa"/>
            <w:vAlign w:val="center"/>
          </w:tcPr>
          <w:p w14:paraId="4D65CA97" w14:textId="77777777" w:rsidR="00975C97" w:rsidRPr="0001701A" w:rsidRDefault="00975C97" w:rsidP="00D273E7">
            <w:pPr>
              <w:pStyle w:val="TAC"/>
            </w:pPr>
            <w:r w:rsidRPr="0001701A">
              <w:t>Bits</w:t>
            </w:r>
          </w:p>
        </w:tc>
        <w:tc>
          <w:tcPr>
            <w:tcW w:w="848" w:type="dxa"/>
            <w:vAlign w:val="center"/>
          </w:tcPr>
          <w:p w14:paraId="5519DB7F" w14:textId="77777777" w:rsidR="00975C97" w:rsidRPr="0001701A" w:rsidRDefault="00975C97" w:rsidP="00D273E7">
            <w:pPr>
              <w:pStyle w:val="TAC"/>
            </w:pPr>
            <w:r w:rsidRPr="0001701A">
              <w:t>N/A</w:t>
            </w:r>
          </w:p>
        </w:tc>
        <w:tc>
          <w:tcPr>
            <w:tcW w:w="848" w:type="dxa"/>
            <w:vAlign w:val="center"/>
          </w:tcPr>
          <w:p w14:paraId="5C066C67" w14:textId="77777777" w:rsidR="00975C97" w:rsidRPr="0001701A" w:rsidRDefault="00975C97" w:rsidP="00D273E7">
            <w:pPr>
              <w:pStyle w:val="TAC"/>
            </w:pPr>
            <w:r w:rsidRPr="0001701A">
              <w:t>N/A</w:t>
            </w:r>
          </w:p>
        </w:tc>
        <w:tc>
          <w:tcPr>
            <w:tcW w:w="848" w:type="dxa"/>
            <w:vAlign w:val="center"/>
          </w:tcPr>
          <w:p w14:paraId="7D79A061" w14:textId="77777777" w:rsidR="00975C97" w:rsidRPr="0001701A" w:rsidRDefault="00975C97" w:rsidP="00D273E7">
            <w:pPr>
              <w:pStyle w:val="TAC"/>
            </w:pPr>
            <w:r w:rsidRPr="0001701A">
              <w:t>N/A</w:t>
            </w:r>
          </w:p>
        </w:tc>
        <w:tc>
          <w:tcPr>
            <w:tcW w:w="848" w:type="dxa"/>
            <w:vAlign w:val="center"/>
          </w:tcPr>
          <w:p w14:paraId="3E0A97D5" w14:textId="77777777" w:rsidR="00975C97" w:rsidRPr="0001701A" w:rsidRDefault="00975C97" w:rsidP="00D273E7">
            <w:pPr>
              <w:pStyle w:val="TAC"/>
            </w:pPr>
            <w:r w:rsidRPr="0001701A">
              <w:t>N/A</w:t>
            </w:r>
          </w:p>
        </w:tc>
        <w:tc>
          <w:tcPr>
            <w:tcW w:w="848" w:type="dxa"/>
            <w:vAlign w:val="center"/>
          </w:tcPr>
          <w:p w14:paraId="376FA41D" w14:textId="77777777" w:rsidR="00975C97" w:rsidRPr="0001701A" w:rsidRDefault="00975C97" w:rsidP="00D273E7">
            <w:pPr>
              <w:pStyle w:val="TAC"/>
            </w:pPr>
            <w:r w:rsidRPr="0001701A">
              <w:t>N/A</w:t>
            </w:r>
          </w:p>
        </w:tc>
        <w:tc>
          <w:tcPr>
            <w:tcW w:w="848" w:type="dxa"/>
            <w:vAlign w:val="center"/>
          </w:tcPr>
          <w:p w14:paraId="50F7CF4A" w14:textId="77777777" w:rsidR="00975C97" w:rsidRPr="0001701A" w:rsidRDefault="00975C97" w:rsidP="00D273E7">
            <w:pPr>
              <w:pStyle w:val="TAC"/>
            </w:pPr>
            <w:r w:rsidRPr="0001701A">
              <w:t>N/A</w:t>
            </w:r>
          </w:p>
        </w:tc>
        <w:tc>
          <w:tcPr>
            <w:tcW w:w="848" w:type="dxa"/>
            <w:vAlign w:val="center"/>
          </w:tcPr>
          <w:p w14:paraId="4DD83328" w14:textId="77777777" w:rsidR="00975C97" w:rsidRPr="0001701A" w:rsidRDefault="00975C97" w:rsidP="00D273E7">
            <w:pPr>
              <w:pStyle w:val="TAC"/>
            </w:pPr>
            <w:r w:rsidRPr="0001701A">
              <w:t>N/A</w:t>
            </w:r>
          </w:p>
        </w:tc>
        <w:tc>
          <w:tcPr>
            <w:tcW w:w="848" w:type="dxa"/>
            <w:vAlign w:val="center"/>
          </w:tcPr>
          <w:p w14:paraId="7A2F673C" w14:textId="77777777" w:rsidR="00975C97" w:rsidRPr="0001701A" w:rsidRDefault="00975C97" w:rsidP="00D273E7">
            <w:pPr>
              <w:pStyle w:val="TAC"/>
            </w:pPr>
            <w:r w:rsidRPr="0001701A">
              <w:t>N/A</w:t>
            </w:r>
          </w:p>
        </w:tc>
        <w:tc>
          <w:tcPr>
            <w:tcW w:w="848" w:type="dxa"/>
            <w:vAlign w:val="center"/>
          </w:tcPr>
          <w:p w14:paraId="0798639C" w14:textId="77777777" w:rsidR="00975C97" w:rsidRPr="0001701A" w:rsidRDefault="00975C97" w:rsidP="00D273E7">
            <w:pPr>
              <w:pStyle w:val="TAC"/>
            </w:pPr>
            <w:r w:rsidRPr="0001701A">
              <w:t>N/A</w:t>
            </w:r>
          </w:p>
        </w:tc>
        <w:tc>
          <w:tcPr>
            <w:tcW w:w="849" w:type="dxa"/>
            <w:vAlign w:val="center"/>
          </w:tcPr>
          <w:p w14:paraId="7C32000E" w14:textId="77777777" w:rsidR="00975C97" w:rsidRPr="0001701A" w:rsidRDefault="00975C97" w:rsidP="00D273E7">
            <w:pPr>
              <w:pStyle w:val="TAC"/>
            </w:pPr>
            <w:r w:rsidRPr="0001701A">
              <w:t>N/A</w:t>
            </w:r>
          </w:p>
        </w:tc>
      </w:tr>
      <w:tr w:rsidR="00975C97" w:rsidRPr="0001701A" w14:paraId="19B5837D" w14:textId="77777777" w:rsidTr="00D273E7">
        <w:trPr>
          <w:jc w:val="center"/>
        </w:trPr>
        <w:tc>
          <w:tcPr>
            <w:tcW w:w="3690" w:type="dxa"/>
          </w:tcPr>
          <w:p w14:paraId="19FF240B" w14:textId="77777777" w:rsidR="00975C97" w:rsidRPr="0001701A" w:rsidRDefault="00975C97" w:rsidP="00D273E7">
            <w:pPr>
              <w:pStyle w:val="TAL"/>
            </w:pPr>
            <w:r w:rsidRPr="0001701A">
              <w:t xml:space="preserve">  For Slot i, if mod(i, 20) = {0,…,13</w:t>
            </w:r>
            <w:r w:rsidRPr="0001701A" w:rsidDel="00470D83">
              <w:t xml:space="preserve"> </w:t>
            </w:r>
            <w:r w:rsidRPr="0001701A">
              <w:t>} for i from {4,…,39}</w:t>
            </w:r>
          </w:p>
        </w:tc>
        <w:tc>
          <w:tcPr>
            <w:tcW w:w="1093" w:type="dxa"/>
            <w:vAlign w:val="center"/>
          </w:tcPr>
          <w:p w14:paraId="6C168512" w14:textId="77777777" w:rsidR="00975C97" w:rsidRPr="0001701A" w:rsidRDefault="00975C97" w:rsidP="00D273E7">
            <w:pPr>
              <w:pStyle w:val="TAC"/>
            </w:pPr>
            <w:r w:rsidRPr="0001701A">
              <w:t>Bits</w:t>
            </w:r>
          </w:p>
        </w:tc>
        <w:tc>
          <w:tcPr>
            <w:tcW w:w="848" w:type="dxa"/>
            <w:vAlign w:val="center"/>
          </w:tcPr>
          <w:p w14:paraId="36FC03E4" w14:textId="77777777" w:rsidR="00975C97" w:rsidRPr="0001701A" w:rsidRDefault="00975C97" w:rsidP="00D273E7">
            <w:pPr>
              <w:pStyle w:val="TAC"/>
            </w:pPr>
            <w:r w:rsidRPr="0001701A">
              <w:t>7424</w:t>
            </w:r>
          </w:p>
        </w:tc>
        <w:tc>
          <w:tcPr>
            <w:tcW w:w="848" w:type="dxa"/>
            <w:vAlign w:val="center"/>
          </w:tcPr>
          <w:p w14:paraId="7D2E2182" w14:textId="77777777" w:rsidR="00975C97" w:rsidRPr="0001701A" w:rsidRDefault="00975C97" w:rsidP="00D273E7">
            <w:pPr>
              <w:pStyle w:val="TAC"/>
            </w:pPr>
            <w:r w:rsidRPr="0001701A">
              <w:t>12040</w:t>
            </w:r>
          </w:p>
        </w:tc>
        <w:tc>
          <w:tcPr>
            <w:tcW w:w="848" w:type="dxa"/>
            <w:vAlign w:val="center"/>
          </w:tcPr>
          <w:p w14:paraId="6DC876B4" w14:textId="77777777" w:rsidR="00975C97" w:rsidRPr="0001701A" w:rsidRDefault="00975C97" w:rsidP="00D273E7">
            <w:pPr>
              <w:pStyle w:val="TAC"/>
            </w:pPr>
            <w:r w:rsidRPr="0001701A">
              <w:t>16136</w:t>
            </w:r>
          </w:p>
        </w:tc>
        <w:tc>
          <w:tcPr>
            <w:tcW w:w="848" w:type="dxa"/>
            <w:vAlign w:val="center"/>
          </w:tcPr>
          <w:p w14:paraId="3E7EC89C" w14:textId="77777777" w:rsidR="00975C97" w:rsidRPr="0001701A" w:rsidRDefault="00975C97" w:rsidP="00D273E7">
            <w:pPr>
              <w:pStyle w:val="TAC"/>
            </w:pPr>
            <w:r w:rsidRPr="0001701A">
              <w:t>21000</w:t>
            </w:r>
          </w:p>
        </w:tc>
        <w:tc>
          <w:tcPr>
            <w:tcW w:w="848" w:type="dxa"/>
            <w:vAlign w:val="center"/>
          </w:tcPr>
          <w:p w14:paraId="20E2CDD5" w14:textId="77777777" w:rsidR="00975C97" w:rsidRPr="0001701A" w:rsidRDefault="00975C97" w:rsidP="00D273E7">
            <w:pPr>
              <w:pStyle w:val="TAC"/>
            </w:pPr>
            <w:r w:rsidRPr="0001701A">
              <w:t>25608</w:t>
            </w:r>
          </w:p>
        </w:tc>
        <w:tc>
          <w:tcPr>
            <w:tcW w:w="848" w:type="dxa"/>
            <w:vAlign w:val="center"/>
          </w:tcPr>
          <w:p w14:paraId="37FF30F5" w14:textId="77777777" w:rsidR="00975C97" w:rsidRPr="0001701A" w:rsidRDefault="00975C97" w:rsidP="00D273E7">
            <w:pPr>
              <w:pStyle w:val="TAC"/>
            </w:pPr>
            <w:r w:rsidRPr="0001701A">
              <w:t>33816</w:t>
            </w:r>
          </w:p>
        </w:tc>
        <w:tc>
          <w:tcPr>
            <w:tcW w:w="848" w:type="dxa"/>
            <w:vAlign w:val="center"/>
          </w:tcPr>
          <w:p w14:paraId="5405F2E8" w14:textId="77777777" w:rsidR="00975C97" w:rsidRPr="0001701A" w:rsidRDefault="00975C97" w:rsidP="00D273E7">
            <w:pPr>
              <w:pStyle w:val="TAC"/>
            </w:pPr>
            <w:r w:rsidRPr="0001701A">
              <w:t>44040</w:t>
            </w:r>
          </w:p>
        </w:tc>
        <w:tc>
          <w:tcPr>
            <w:tcW w:w="848" w:type="dxa"/>
            <w:vAlign w:val="center"/>
          </w:tcPr>
          <w:p w14:paraId="03448833" w14:textId="77777777" w:rsidR="00975C97" w:rsidRPr="0001701A" w:rsidRDefault="00975C97" w:rsidP="00D273E7">
            <w:pPr>
              <w:pStyle w:val="TAC"/>
            </w:pPr>
            <w:r w:rsidRPr="0001701A">
              <w:t>53288</w:t>
            </w:r>
          </w:p>
        </w:tc>
        <w:tc>
          <w:tcPr>
            <w:tcW w:w="848" w:type="dxa"/>
            <w:vAlign w:val="center"/>
          </w:tcPr>
          <w:p w14:paraId="7729BECD" w14:textId="77777777" w:rsidR="00975C97" w:rsidRPr="0001701A" w:rsidRDefault="00975C97" w:rsidP="00D273E7">
            <w:pPr>
              <w:pStyle w:val="TAC"/>
            </w:pPr>
            <w:r w:rsidRPr="0001701A">
              <w:t>71688</w:t>
            </w:r>
          </w:p>
        </w:tc>
        <w:tc>
          <w:tcPr>
            <w:tcW w:w="849" w:type="dxa"/>
            <w:vAlign w:val="center"/>
          </w:tcPr>
          <w:p w14:paraId="1789BA1C" w14:textId="77777777" w:rsidR="00975C97" w:rsidRPr="0001701A" w:rsidRDefault="00975C97" w:rsidP="00D273E7">
            <w:pPr>
              <w:pStyle w:val="TAC"/>
            </w:pPr>
            <w:r w:rsidRPr="0001701A">
              <w:t>90176</w:t>
            </w:r>
          </w:p>
        </w:tc>
      </w:tr>
      <w:tr w:rsidR="00975C97" w:rsidRPr="0001701A" w14:paraId="10FF945D" w14:textId="77777777" w:rsidTr="00D273E7">
        <w:trPr>
          <w:jc w:val="center"/>
        </w:trPr>
        <w:tc>
          <w:tcPr>
            <w:tcW w:w="3690" w:type="dxa"/>
          </w:tcPr>
          <w:p w14:paraId="6382188B" w14:textId="77777777" w:rsidR="00975C97" w:rsidRPr="0001701A" w:rsidRDefault="00975C97" w:rsidP="00D273E7">
            <w:pPr>
              <w:pStyle w:val="TAL"/>
            </w:pPr>
            <w:r w:rsidRPr="0001701A">
              <w:t>Transport block CRC</w:t>
            </w:r>
          </w:p>
        </w:tc>
        <w:tc>
          <w:tcPr>
            <w:tcW w:w="1093" w:type="dxa"/>
            <w:vAlign w:val="center"/>
          </w:tcPr>
          <w:p w14:paraId="10F466F0" w14:textId="77777777" w:rsidR="00975C97" w:rsidRPr="0001701A" w:rsidRDefault="00975C97" w:rsidP="00D273E7">
            <w:pPr>
              <w:pStyle w:val="TAC"/>
            </w:pPr>
            <w:r w:rsidRPr="0001701A">
              <w:t>Bits</w:t>
            </w:r>
          </w:p>
        </w:tc>
        <w:tc>
          <w:tcPr>
            <w:tcW w:w="848" w:type="dxa"/>
            <w:vAlign w:val="center"/>
          </w:tcPr>
          <w:p w14:paraId="0B1DC1E2" w14:textId="77777777" w:rsidR="00975C97" w:rsidRPr="0001701A" w:rsidRDefault="00975C97" w:rsidP="00D273E7">
            <w:pPr>
              <w:pStyle w:val="TAC"/>
            </w:pPr>
            <w:r w:rsidRPr="0001701A">
              <w:t>24</w:t>
            </w:r>
          </w:p>
        </w:tc>
        <w:tc>
          <w:tcPr>
            <w:tcW w:w="848" w:type="dxa"/>
            <w:vAlign w:val="center"/>
          </w:tcPr>
          <w:p w14:paraId="0FA3B387" w14:textId="77777777" w:rsidR="00975C97" w:rsidRPr="0001701A" w:rsidRDefault="00975C97" w:rsidP="00D273E7">
            <w:pPr>
              <w:pStyle w:val="TAC"/>
            </w:pPr>
            <w:r w:rsidRPr="0001701A">
              <w:t>24</w:t>
            </w:r>
          </w:p>
        </w:tc>
        <w:tc>
          <w:tcPr>
            <w:tcW w:w="848" w:type="dxa"/>
            <w:vAlign w:val="center"/>
          </w:tcPr>
          <w:p w14:paraId="162AECE8" w14:textId="77777777" w:rsidR="00975C97" w:rsidRPr="0001701A" w:rsidRDefault="00975C97" w:rsidP="00D273E7">
            <w:pPr>
              <w:pStyle w:val="TAC"/>
            </w:pPr>
            <w:r w:rsidRPr="0001701A">
              <w:t>24</w:t>
            </w:r>
          </w:p>
        </w:tc>
        <w:tc>
          <w:tcPr>
            <w:tcW w:w="848" w:type="dxa"/>
            <w:vAlign w:val="center"/>
          </w:tcPr>
          <w:p w14:paraId="07CF2FDD" w14:textId="77777777" w:rsidR="00975C97" w:rsidRPr="0001701A" w:rsidRDefault="00975C97" w:rsidP="00D273E7">
            <w:pPr>
              <w:pStyle w:val="TAC"/>
            </w:pPr>
            <w:r w:rsidRPr="0001701A">
              <w:t>24</w:t>
            </w:r>
          </w:p>
        </w:tc>
        <w:tc>
          <w:tcPr>
            <w:tcW w:w="848" w:type="dxa"/>
            <w:vAlign w:val="center"/>
          </w:tcPr>
          <w:p w14:paraId="326BF1E0" w14:textId="77777777" w:rsidR="00975C97" w:rsidRPr="0001701A" w:rsidRDefault="00975C97" w:rsidP="00D273E7">
            <w:pPr>
              <w:pStyle w:val="TAC"/>
            </w:pPr>
            <w:r w:rsidRPr="0001701A">
              <w:t>24</w:t>
            </w:r>
          </w:p>
        </w:tc>
        <w:tc>
          <w:tcPr>
            <w:tcW w:w="848" w:type="dxa"/>
            <w:vAlign w:val="center"/>
          </w:tcPr>
          <w:p w14:paraId="722AE7E0" w14:textId="77777777" w:rsidR="00975C97" w:rsidRPr="0001701A" w:rsidRDefault="00975C97" w:rsidP="00D273E7">
            <w:pPr>
              <w:pStyle w:val="TAC"/>
            </w:pPr>
            <w:r w:rsidRPr="0001701A">
              <w:t>24</w:t>
            </w:r>
          </w:p>
        </w:tc>
        <w:tc>
          <w:tcPr>
            <w:tcW w:w="848" w:type="dxa"/>
            <w:vAlign w:val="center"/>
          </w:tcPr>
          <w:p w14:paraId="730E83D8" w14:textId="77777777" w:rsidR="00975C97" w:rsidRPr="0001701A" w:rsidRDefault="00975C97" w:rsidP="00D273E7">
            <w:pPr>
              <w:pStyle w:val="TAC"/>
            </w:pPr>
            <w:r w:rsidRPr="0001701A">
              <w:t>24</w:t>
            </w:r>
          </w:p>
        </w:tc>
        <w:tc>
          <w:tcPr>
            <w:tcW w:w="848" w:type="dxa"/>
            <w:vAlign w:val="center"/>
          </w:tcPr>
          <w:p w14:paraId="0EE4DEE5" w14:textId="77777777" w:rsidR="00975C97" w:rsidRPr="0001701A" w:rsidRDefault="00975C97" w:rsidP="00D273E7">
            <w:pPr>
              <w:pStyle w:val="TAC"/>
            </w:pPr>
            <w:r w:rsidRPr="0001701A">
              <w:t>24</w:t>
            </w:r>
          </w:p>
        </w:tc>
        <w:tc>
          <w:tcPr>
            <w:tcW w:w="848" w:type="dxa"/>
            <w:vAlign w:val="center"/>
          </w:tcPr>
          <w:p w14:paraId="7D47C08B" w14:textId="77777777" w:rsidR="00975C97" w:rsidRPr="0001701A" w:rsidRDefault="00975C97" w:rsidP="00D273E7">
            <w:pPr>
              <w:pStyle w:val="TAC"/>
            </w:pPr>
            <w:r w:rsidRPr="0001701A">
              <w:t>24</w:t>
            </w:r>
          </w:p>
        </w:tc>
        <w:tc>
          <w:tcPr>
            <w:tcW w:w="849" w:type="dxa"/>
            <w:vAlign w:val="center"/>
          </w:tcPr>
          <w:p w14:paraId="44B28E08" w14:textId="77777777" w:rsidR="00975C97" w:rsidRPr="0001701A" w:rsidRDefault="00975C97" w:rsidP="00D273E7">
            <w:pPr>
              <w:pStyle w:val="TAC"/>
            </w:pPr>
            <w:r w:rsidRPr="0001701A">
              <w:t>24</w:t>
            </w:r>
          </w:p>
        </w:tc>
      </w:tr>
      <w:tr w:rsidR="00975C97" w:rsidRPr="0001701A" w14:paraId="544F3DA5" w14:textId="77777777" w:rsidTr="00D273E7">
        <w:trPr>
          <w:jc w:val="center"/>
        </w:trPr>
        <w:tc>
          <w:tcPr>
            <w:tcW w:w="3690" w:type="dxa"/>
          </w:tcPr>
          <w:p w14:paraId="37EB63E4" w14:textId="77777777" w:rsidR="00975C97" w:rsidRPr="0001701A" w:rsidRDefault="00975C97" w:rsidP="00D273E7">
            <w:pPr>
              <w:pStyle w:val="TAL"/>
            </w:pPr>
            <w:r w:rsidRPr="0001701A">
              <w:t>LDPC base graph</w:t>
            </w:r>
          </w:p>
        </w:tc>
        <w:tc>
          <w:tcPr>
            <w:tcW w:w="1093" w:type="dxa"/>
            <w:vAlign w:val="center"/>
          </w:tcPr>
          <w:p w14:paraId="5C63ECD4" w14:textId="77777777" w:rsidR="00975C97" w:rsidRPr="0001701A" w:rsidRDefault="00975C97" w:rsidP="00D273E7">
            <w:pPr>
              <w:pStyle w:val="TAC"/>
            </w:pPr>
          </w:p>
        </w:tc>
        <w:tc>
          <w:tcPr>
            <w:tcW w:w="848" w:type="dxa"/>
            <w:vAlign w:val="center"/>
          </w:tcPr>
          <w:p w14:paraId="00817A67" w14:textId="77777777" w:rsidR="00975C97" w:rsidRPr="0001701A" w:rsidRDefault="00975C97" w:rsidP="00D273E7">
            <w:pPr>
              <w:pStyle w:val="TAC"/>
            </w:pPr>
            <w:r w:rsidRPr="0001701A">
              <w:t>1</w:t>
            </w:r>
          </w:p>
        </w:tc>
        <w:tc>
          <w:tcPr>
            <w:tcW w:w="848" w:type="dxa"/>
            <w:vAlign w:val="center"/>
          </w:tcPr>
          <w:p w14:paraId="02417ECA" w14:textId="77777777" w:rsidR="00975C97" w:rsidRPr="0001701A" w:rsidRDefault="00975C97" w:rsidP="00D273E7">
            <w:pPr>
              <w:pStyle w:val="TAC"/>
            </w:pPr>
            <w:r w:rsidRPr="0001701A">
              <w:t>1</w:t>
            </w:r>
          </w:p>
        </w:tc>
        <w:tc>
          <w:tcPr>
            <w:tcW w:w="848" w:type="dxa"/>
            <w:vAlign w:val="center"/>
          </w:tcPr>
          <w:p w14:paraId="25A9B5CC" w14:textId="77777777" w:rsidR="00975C97" w:rsidRPr="0001701A" w:rsidRDefault="00975C97" w:rsidP="00D273E7">
            <w:pPr>
              <w:pStyle w:val="TAC"/>
            </w:pPr>
            <w:r w:rsidRPr="0001701A">
              <w:t>1</w:t>
            </w:r>
          </w:p>
        </w:tc>
        <w:tc>
          <w:tcPr>
            <w:tcW w:w="848" w:type="dxa"/>
            <w:vAlign w:val="center"/>
          </w:tcPr>
          <w:p w14:paraId="7AB00ABD" w14:textId="77777777" w:rsidR="00975C97" w:rsidRPr="0001701A" w:rsidRDefault="00975C97" w:rsidP="00D273E7">
            <w:pPr>
              <w:pStyle w:val="TAC"/>
            </w:pPr>
            <w:r w:rsidRPr="0001701A">
              <w:t>1</w:t>
            </w:r>
          </w:p>
        </w:tc>
        <w:tc>
          <w:tcPr>
            <w:tcW w:w="848" w:type="dxa"/>
            <w:vAlign w:val="center"/>
          </w:tcPr>
          <w:p w14:paraId="4E98EBFC" w14:textId="77777777" w:rsidR="00975C97" w:rsidRPr="0001701A" w:rsidRDefault="00975C97" w:rsidP="00D273E7">
            <w:pPr>
              <w:pStyle w:val="TAC"/>
            </w:pPr>
            <w:r w:rsidRPr="0001701A">
              <w:t>1</w:t>
            </w:r>
          </w:p>
        </w:tc>
        <w:tc>
          <w:tcPr>
            <w:tcW w:w="848" w:type="dxa"/>
            <w:vAlign w:val="center"/>
          </w:tcPr>
          <w:p w14:paraId="5BA1F365" w14:textId="77777777" w:rsidR="00975C97" w:rsidRPr="0001701A" w:rsidRDefault="00975C97" w:rsidP="00D273E7">
            <w:pPr>
              <w:pStyle w:val="TAC"/>
            </w:pPr>
            <w:r w:rsidRPr="0001701A">
              <w:t>1</w:t>
            </w:r>
          </w:p>
        </w:tc>
        <w:tc>
          <w:tcPr>
            <w:tcW w:w="848" w:type="dxa"/>
            <w:vAlign w:val="center"/>
          </w:tcPr>
          <w:p w14:paraId="6F034327" w14:textId="77777777" w:rsidR="00975C97" w:rsidRPr="0001701A" w:rsidRDefault="00975C97" w:rsidP="00D273E7">
            <w:pPr>
              <w:pStyle w:val="TAC"/>
            </w:pPr>
            <w:r w:rsidRPr="0001701A">
              <w:t>1</w:t>
            </w:r>
          </w:p>
        </w:tc>
        <w:tc>
          <w:tcPr>
            <w:tcW w:w="848" w:type="dxa"/>
            <w:vAlign w:val="center"/>
          </w:tcPr>
          <w:p w14:paraId="6B342AB9" w14:textId="77777777" w:rsidR="00975C97" w:rsidRPr="0001701A" w:rsidRDefault="00975C97" w:rsidP="00D273E7">
            <w:pPr>
              <w:pStyle w:val="TAC"/>
            </w:pPr>
            <w:r w:rsidRPr="0001701A">
              <w:t>1</w:t>
            </w:r>
          </w:p>
        </w:tc>
        <w:tc>
          <w:tcPr>
            <w:tcW w:w="848" w:type="dxa"/>
            <w:vAlign w:val="center"/>
          </w:tcPr>
          <w:p w14:paraId="4B57E947" w14:textId="77777777" w:rsidR="00975C97" w:rsidRPr="0001701A" w:rsidRDefault="00975C97" w:rsidP="00D273E7">
            <w:pPr>
              <w:pStyle w:val="TAC"/>
            </w:pPr>
            <w:r w:rsidRPr="0001701A">
              <w:t>1</w:t>
            </w:r>
          </w:p>
        </w:tc>
        <w:tc>
          <w:tcPr>
            <w:tcW w:w="849" w:type="dxa"/>
            <w:vAlign w:val="center"/>
          </w:tcPr>
          <w:p w14:paraId="069D1C31" w14:textId="77777777" w:rsidR="00975C97" w:rsidRPr="0001701A" w:rsidRDefault="00975C97" w:rsidP="00D273E7">
            <w:pPr>
              <w:pStyle w:val="TAC"/>
            </w:pPr>
            <w:r w:rsidRPr="0001701A">
              <w:t>1</w:t>
            </w:r>
          </w:p>
        </w:tc>
      </w:tr>
      <w:tr w:rsidR="00975C97" w:rsidRPr="0001701A" w14:paraId="6B9C1597" w14:textId="77777777" w:rsidTr="00D273E7">
        <w:trPr>
          <w:jc w:val="center"/>
        </w:trPr>
        <w:tc>
          <w:tcPr>
            <w:tcW w:w="3690" w:type="dxa"/>
          </w:tcPr>
          <w:p w14:paraId="7EFCC578" w14:textId="77777777" w:rsidR="00975C97" w:rsidRPr="0001701A" w:rsidRDefault="00975C97" w:rsidP="00D273E7">
            <w:pPr>
              <w:pStyle w:val="TAL"/>
            </w:pPr>
            <w:r w:rsidRPr="0001701A">
              <w:t>Number of Code Blocks per Slot</w:t>
            </w:r>
          </w:p>
        </w:tc>
        <w:tc>
          <w:tcPr>
            <w:tcW w:w="1093" w:type="dxa"/>
            <w:vAlign w:val="center"/>
          </w:tcPr>
          <w:p w14:paraId="42308754" w14:textId="77777777" w:rsidR="00975C97" w:rsidRPr="0001701A" w:rsidRDefault="00975C97" w:rsidP="00D273E7">
            <w:pPr>
              <w:pStyle w:val="TAC"/>
            </w:pPr>
          </w:p>
        </w:tc>
        <w:tc>
          <w:tcPr>
            <w:tcW w:w="848" w:type="dxa"/>
            <w:vAlign w:val="center"/>
          </w:tcPr>
          <w:p w14:paraId="5AC4695F" w14:textId="77777777" w:rsidR="00975C97" w:rsidRPr="0001701A" w:rsidRDefault="00975C97" w:rsidP="00D273E7">
            <w:pPr>
              <w:pStyle w:val="TAC"/>
            </w:pPr>
          </w:p>
        </w:tc>
        <w:tc>
          <w:tcPr>
            <w:tcW w:w="848" w:type="dxa"/>
            <w:vAlign w:val="center"/>
          </w:tcPr>
          <w:p w14:paraId="3C0B42C5" w14:textId="77777777" w:rsidR="00975C97" w:rsidRPr="0001701A" w:rsidRDefault="00975C97" w:rsidP="00D273E7">
            <w:pPr>
              <w:pStyle w:val="TAC"/>
            </w:pPr>
          </w:p>
        </w:tc>
        <w:tc>
          <w:tcPr>
            <w:tcW w:w="848" w:type="dxa"/>
            <w:vAlign w:val="center"/>
          </w:tcPr>
          <w:p w14:paraId="170D5091" w14:textId="77777777" w:rsidR="00975C97" w:rsidRPr="0001701A" w:rsidRDefault="00975C97" w:rsidP="00D273E7">
            <w:pPr>
              <w:pStyle w:val="TAC"/>
            </w:pPr>
          </w:p>
        </w:tc>
        <w:tc>
          <w:tcPr>
            <w:tcW w:w="848" w:type="dxa"/>
            <w:vAlign w:val="center"/>
          </w:tcPr>
          <w:p w14:paraId="74D88BB6" w14:textId="77777777" w:rsidR="00975C97" w:rsidRPr="0001701A" w:rsidRDefault="00975C97" w:rsidP="00D273E7">
            <w:pPr>
              <w:pStyle w:val="TAC"/>
            </w:pPr>
          </w:p>
        </w:tc>
        <w:tc>
          <w:tcPr>
            <w:tcW w:w="848" w:type="dxa"/>
            <w:vAlign w:val="center"/>
          </w:tcPr>
          <w:p w14:paraId="3274B86F" w14:textId="77777777" w:rsidR="00975C97" w:rsidRPr="0001701A" w:rsidRDefault="00975C97" w:rsidP="00D273E7">
            <w:pPr>
              <w:pStyle w:val="TAC"/>
            </w:pPr>
          </w:p>
        </w:tc>
        <w:tc>
          <w:tcPr>
            <w:tcW w:w="848" w:type="dxa"/>
            <w:vAlign w:val="center"/>
          </w:tcPr>
          <w:p w14:paraId="42D442C8" w14:textId="77777777" w:rsidR="00975C97" w:rsidRPr="0001701A" w:rsidRDefault="00975C97" w:rsidP="00D273E7">
            <w:pPr>
              <w:pStyle w:val="TAC"/>
            </w:pPr>
          </w:p>
        </w:tc>
        <w:tc>
          <w:tcPr>
            <w:tcW w:w="848" w:type="dxa"/>
            <w:vAlign w:val="center"/>
          </w:tcPr>
          <w:p w14:paraId="6412BEEE" w14:textId="77777777" w:rsidR="00975C97" w:rsidRPr="0001701A" w:rsidRDefault="00975C97" w:rsidP="00D273E7">
            <w:pPr>
              <w:pStyle w:val="TAC"/>
            </w:pPr>
          </w:p>
        </w:tc>
        <w:tc>
          <w:tcPr>
            <w:tcW w:w="848" w:type="dxa"/>
            <w:vAlign w:val="center"/>
          </w:tcPr>
          <w:p w14:paraId="3E33AD38" w14:textId="77777777" w:rsidR="00975C97" w:rsidRPr="0001701A" w:rsidRDefault="00975C97" w:rsidP="00D273E7">
            <w:pPr>
              <w:pStyle w:val="TAC"/>
            </w:pPr>
          </w:p>
        </w:tc>
        <w:tc>
          <w:tcPr>
            <w:tcW w:w="848" w:type="dxa"/>
            <w:vAlign w:val="center"/>
          </w:tcPr>
          <w:p w14:paraId="5F890161" w14:textId="77777777" w:rsidR="00975C97" w:rsidRPr="0001701A" w:rsidRDefault="00975C97" w:rsidP="00D273E7">
            <w:pPr>
              <w:pStyle w:val="TAC"/>
            </w:pPr>
          </w:p>
        </w:tc>
        <w:tc>
          <w:tcPr>
            <w:tcW w:w="849" w:type="dxa"/>
            <w:vAlign w:val="center"/>
          </w:tcPr>
          <w:p w14:paraId="2606BD62" w14:textId="77777777" w:rsidR="00975C97" w:rsidRPr="0001701A" w:rsidRDefault="00975C97" w:rsidP="00D273E7">
            <w:pPr>
              <w:pStyle w:val="TAC"/>
            </w:pPr>
          </w:p>
        </w:tc>
      </w:tr>
      <w:tr w:rsidR="00975C97" w:rsidRPr="0001701A" w14:paraId="1B40852C" w14:textId="77777777" w:rsidTr="00D273E7">
        <w:trPr>
          <w:jc w:val="center"/>
        </w:trPr>
        <w:tc>
          <w:tcPr>
            <w:tcW w:w="3690" w:type="dxa"/>
          </w:tcPr>
          <w:p w14:paraId="5DF53C83" w14:textId="77777777" w:rsidR="00975C97" w:rsidRPr="0001701A" w:rsidRDefault="00975C97" w:rsidP="00D273E7">
            <w:pPr>
              <w:pStyle w:val="TAL"/>
            </w:pPr>
            <w:r w:rsidRPr="0001701A">
              <w:t xml:space="preserve">  For Slots 0,1,2,3 and Slot i, if mod(i, 20) = {14, 15, 16, 17, 18, 19} for i from {0,…,39}</w:t>
            </w:r>
          </w:p>
        </w:tc>
        <w:tc>
          <w:tcPr>
            <w:tcW w:w="1093" w:type="dxa"/>
            <w:vAlign w:val="center"/>
          </w:tcPr>
          <w:p w14:paraId="241F54C5" w14:textId="77777777" w:rsidR="00975C97" w:rsidRPr="0001701A" w:rsidRDefault="00975C97" w:rsidP="00D273E7">
            <w:pPr>
              <w:pStyle w:val="TAC"/>
            </w:pPr>
            <w:r w:rsidRPr="0001701A">
              <w:t>CBs</w:t>
            </w:r>
          </w:p>
        </w:tc>
        <w:tc>
          <w:tcPr>
            <w:tcW w:w="848" w:type="dxa"/>
            <w:vAlign w:val="center"/>
          </w:tcPr>
          <w:p w14:paraId="6103C19C" w14:textId="77777777" w:rsidR="00975C97" w:rsidRPr="0001701A" w:rsidRDefault="00975C97" w:rsidP="00D273E7">
            <w:pPr>
              <w:pStyle w:val="TAC"/>
            </w:pPr>
            <w:r w:rsidRPr="0001701A">
              <w:t>N/A</w:t>
            </w:r>
          </w:p>
        </w:tc>
        <w:tc>
          <w:tcPr>
            <w:tcW w:w="848" w:type="dxa"/>
            <w:vAlign w:val="center"/>
          </w:tcPr>
          <w:p w14:paraId="682778C7" w14:textId="77777777" w:rsidR="00975C97" w:rsidRPr="0001701A" w:rsidRDefault="00975C97" w:rsidP="00D273E7">
            <w:pPr>
              <w:pStyle w:val="TAC"/>
            </w:pPr>
            <w:r w:rsidRPr="0001701A">
              <w:t>N/A</w:t>
            </w:r>
          </w:p>
        </w:tc>
        <w:tc>
          <w:tcPr>
            <w:tcW w:w="848" w:type="dxa"/>
            <w:vAlign w:val="center"/>
          </w:tcPr>
          <w:p w14:paraId="4D5154D7" w14:textId="77777777" w:rsidR="00975C97" w:rsidRPr="0001701A" w:rsidRDefault="00975C97" w:rsidP="00D273E7">
            <w:pPr>
              <w:pStyle w:val="TAC"/>
            </w:pPr>
            <w:r w:rsidRPr="0001701A">
              <w:t>N/A</w:t>
            </w:r>
          </w:p>
        </w:tc>
        <w:tc>
          <w:tcPr>
            <w:tcW w:w="848" w:type="dxa"/>
            <w:vAlign w:val="center"/>
          </w:tcPr>
          <w:p w14:paraId="4430A12F" w14:textId="77777777" w:rsidR="00975C97" w:rsidRPr="0001701A" w:rsidRDefault="00975C97" w:rsidP="00D273E7">
            <w:pPr>
              <w:pStyle w:val="TAC"/>
            </w:pPr>
            <w:r w:rsidRPr="0001701A">
              <w:t>N/A</w:t>
            </w:r>
          </w:p>
        </w:tc>
        <w:tc>
          <w:tcPr>
            <w:tcW w:w="848" w:type="dxa"/>
            <w:vAlign w:val="center"/>
          </w:tcPr>
          <w:p w14:paraId="18A46331" w14:textId="77777777" w:rsidR="00975C97" w:rsidRPr="0001701A" w:rsidRDefault="00975C97" w:rsidP="00D273E7">
            <w:pPr>
              <w:pStyle w:val="TAC"/>
            </w:pPr>
            <w:r w:rsidRPr="0001701A">
              <w:t>N/A</w:t>
            </w:r>
          </w:p>
        </w:tc>
        <w:tc>
          <w:tcPr>
            <w:tcW w:w="848" w:type="dxa"/>
            <w:vAlign w:val="center"/>
          </w:tcPr>
          <w:p w14:paraId="757DFD7A" w14:textId="77777777" w:rsidR="00975C97" w:rsidRPr="0001701A" w:rsidRDefault="00975C97" w:rsidP="00D273E7">
            <w:pPr>
              <w:pStyle w:val="TAC"/>
            </w:pPr>
            <w:r w:rsidRPr="0001701A">
              <w:t>N/A</w:t>
            </w:r>
          </w:p>
        </w:tc>
        <w:tc>
          <w:tcPr>
            <w:tcW w:w="848" w:type="dxa"/>
            <w:vAlign w:val="center"/>
          </w:tcPr>
          <w:p w14:paraId="7D7237BD" w14:textId="77777777" w:rsidR="00975C97" w:rsidRPr="0001701A" w:rsidRDefault="00975C97" w:rsidP="00D273E7">
            <w:pPr>
              <w:pStyle w:val="TAC"/>
            </w:pPr>
            <w:r w:rsidRPr="0001701A">
              <w:t>N/A</w:t>
            </w:r>
          </w:p>
        </w:tc>
        <w:tc>
          <w:tcPr>
            <w:tcW w:w="848" w:type="dxa"/>
            <w:vAlign w:val="center"/>
          </w:tcPr>
          <w:p w14:paraId="21D148C5" w14:textId="77777777" w:rsidR="00975C97" w:rsidRPr="0001701A" w:rsidRDefault="00975C97" w:rsidP="00D273E7">
            <w:pPr>
              <w:pStyle w:val="TAC"/>
            </w:pPr>
            <w:r w:rsidRPr="0001701A">
              <w:t>N/A</w:t>
            </w:r>
          </w:p>
        </w:tc>
        <w:tc>
          <w:tcPr>
            <w:tcW w:w="848" w:type="dxa"/>
            <w:vAlign w:val="center"/>
          </w:tcPr>
          <w:p w14:paraId="74E171D3" w14:textId="77777777" w:rsidR="00975C97" w:rsidRPr="0001701A" w:rsidRDefault="00975C97" w:rsidP="00D273E7">
            <w:pPr>
              <w:pStyle w:val="TAC"/>
            </w:pPr>
            <w:r w:rsidRPr="0001701A">
              <w:t>N/A</w:t>
            </w:r>
          </w:p>
        </w:tc>
        <w:tc>
          <w:tcPr>
            <w:tcW w:w="849" w:type="dxa"/>
            <w:vAlign w:val="center"/>
          </w:tcPr>
          <w:p w14:paraId="07D897B4" w14:textId="77777777" w:rsidR="00975C97" w:rsidRPr="0001701A" w:rsidRDefault="00975C97" w:rsidP="00D273E7">
            <w:pPr>
              <w:pStyle w:val="TAC"/>
            </w:pPr>
            <w:r w:rsidRPr="0001701A">
              <w:t>N/A</w:t>
            </w:r>
          </w:p>
        </w:tc>
      </w:tr>
      <w:tr w:rsidR="00975C97" w:rsidRPr="0001701A" w14:paraId="51B9F599" w14:textId="77777777" w:rsidTr="00D273E7">
        <w:trPr>
          <w:jc w:val="center"/>
        </w:trPr>
        <w:tc>
          <w:tcPr>
            <w:tcW w:w="3690" w:type="dxa"/>
          </w:tcPr>
          <w:p w14:paraId="1541A5FB" w14:textId="77777777" w:rsidR="00975C97" w:rsidRPr="0001701A" w:rsidRDefault="00975C97" w:rsidP="00D273E7">
            <w:pPr>
              <w:pStyle w:val="TAL"/>
            </w:pPr>
            <w:r w:rsidRPr="0001701A">
              <w:t xml:space="preserve">  For Slot i, if mod(i, 5) = {0, …,13} for i from {4,…,39}</w:t>
            </w:r>
          </w:p>
        </w:tc>
        <w:tc>
          <w:tcPr>
            <w:tcW w:w="1093" w:type="dxa"/>
            <w:vAlign w:val="center"/>
          </w:tcPr>
          <w:p w14:paraId="12893C1E" w14:textId="77777777" w:rsidR="00975C97" w:rsidRPr="0001701A" w:rsidRDefault="00975C97" w:rsidP="00D273E7">
            <w:pPr>
              <w:pStyle w:val="TAC"/>
            </w:pPr>
            <w:r w:rsidRPr="0001701A">
              <w:t>CBs</w:t>
            </w:r>
          </w:p>
        </w:tc>
        <w:tc>
          <w:tcPr>
            <w:tcW w:w="848" w:type="dxa"/>
            <w:vAlign w:val="center"/>
          </w:tcPr>
          <w:p w14:paraId="35D40BA3" w14:textId="77777777" w:rsidR="00975C97" w:rsidRPr="0001701A" w:rsidRDefault="00975C97" w:rsidP="00D273E7">
            <w:pPr>
              <w:pStyle w:val="TAC"/>
            </w:pPr>
            <w:r w:rsidRPr="0001701A">
              <w:t>1</w:t>
            </w:r>
          </w:p>
        </w:tc>
        <w:tc>
          <w:tcPr>
            <w:tcW w:w="848" w:type="dxa"/>
            <w:vAlign w:val="center"/>
          </w:tcPr>
          <w:p w14:paraId="22CF43A9" w14:textId="77777777" w:rsidR="00975C97" w:rsidRPr="0001701A" w:rsidRDefault="00975C97" w:rsidP="00D273E7">
            <w:pPr>
              <w:pStyle w:val="TAC"/>
            </w:pPr>
            <w:r w:rsidRPr="0001701A">
              <w:t>2</w:t>
            </w:r>
          </w:p>
        </w:tc>
        <w:tc>
          <w:tcPr>
            <w:tcW w:w="848" w:type="dxa"/>
            <w:vAlign w:val="center"/>
          </w:tcPr>
          <w:p w14:paraId="04635CE6" w14:textId="77777777" w:rsidR="00975C97" w:rsidRPr="0001701A" w:rsidRDefault="00975C97" w:rsidP="00D273E7">
            <w:pPr>
              <w:pStyle w:val="TAC"/>
            </w:pPr>
            <w:r w:rsidRPr="0001701A">
              <w:t>3</w:t>
            </w:r>
          </w:p>
        </w:tc>
        <w:tc>
          <w:tcPr>
            <w:tcW w:w="848" w:type="dxa"/>
            <w:vAlign w:val="center"/>
          </w:tcPr>
          <w:p w14:paraId="72EFA75D" w14:textId="77777777" w:rsidR="00975C97" w:rsidRPr="0001701A" w:rsidRDefault="00975C97" w:rsidP="00D273E7">
            <w:pPr>
              <w:pStyle w:val="TAC"/>
            </w:pPr>
            <w:r w:rsidRPr="0001701A">
              <w:t>3</w:t>
            </w:r>
          </w:p>
        </w:tc>
        <w:tc>
          <w:tcPr>
            <w:tcW w:w="848" w:type="dxa"/>
            <w:vAlign w:val="center"/>
          </w:tcPr>
          <w:p w14:paraId="6EF48362" w14:textId="77777777" w:rsidR="00975C97" w:rsidRPr="0001701A" w:rsidRDefault="00975C97" w:rsidP="00D273E7">
            <w:pPr>
              <w:pStyle w:val="TAC"/>
            </w:pPr>
            <w:r w:rsidRPr="0001701A">
              <w:t>4</w:t>
            </w:r>
          </w:p>
        </w:tc>
        <w:tc>
          <w:tcPr>
            <w:tcW w:w="848" w:type="dxa"/>
            <w:vAlign w:val="center"/>
          </w:tcPr>
          <w:p w14:paraId="35613652" w14:textId="77777777" w:rsidR="00975C97" w:rsidRPr="0001701A" w:rsidRDefault="00975C97" w:rsidP="00D273E7">
            <w:pPr>
              <w:pStyle w:val="TAC"/>
            </w:pPr>
            <w:r w:rsidRPr="0001701A">
              <w:t>5</w:t>
            </w:r>
          </w:p>
        </w:tc>
        <w:tc>
          <w:tcPr>
            <w:tcW w:w="848" w:type="dxa"/>
            <w:vAlign w:val="center"/>
          </w:tcPr>
          <w:p w14:paraId="6D6DBB08" w14:textId="77777777" w:rsidR="00975C97" w:rsidRPr="0001701A" w:rsidRDefault="00975C97" w:rsidP="00D273E7">
            <w:pPr>
              <w:pStyle w:val="TAC"/>
            </w:pPr>
            <w:r w:rsidRPr="0001701A">
              <w:t>6</w:t>
            </w:r>
          </w:p>
        </w:tc>
        <w:tc>
          <w:tcPr>
            <w:tcW w:w="848" w:type="dxa"/>
            <w:vAlign w:val="center"/>
          </w:tcPr>
          <w:p w14:paraId="25AD1A8B" w14:textId="77777777" w:rsidR="00975C97" w:rsidRPr="0001701A" w:rsidRDefault="00975C97" w:rsidP="00D273E7">
            <w:pPr>
              <w:pStyle w:val="TAC"/>
            </w:pPr>
            <w:r w:rsidRPr="0001701A">
              <w:t>7</w:t>
            </w:r>
          </w:p>
        </w:tc>
        <w:tc>
          <w:tcPr>
            <w:tcW w:w="848" w:type="dxa"/>
            <w:vAlign w:val="center"/>
          </w:tcPr>
          <w:p w14:paraId="7CE00B0D" w14:textId="77777777" w:rsidR="00975C97" w:rsidRPr="0001701A" w:rsidRDefault="00975C97" w:rsidP="00D273E7">
            <w:pPr>
              <w:pStyle w:val="TAC"/>
            </w:pPr>
            <w:r w:rsidRPr="0001701A">
              <w:t>9</w:t>
            </w:r>
          </w:p>
        </w:tc>
        <w:tc>
          <w:tcPr>
            <w:tcW w:w="849" w:type="dxa"/>
            <w:vAlign w:val="center"/>
          </w:tcPr>
          <w:p w14:paraId="3A14F9A5" w14:textId="77777777" w:rsidR="00975C97" w:rsidRPr="0001701A" w:rsidRDefault="00975C97" w:rsidP="00D273E7">
            <w:pPr>
              <w:pStyle w:val="TAC"/>
            </w:pPr>
            <w:r w:rsidRPr="0001701A">
              <w:t>12</w:t>
            </w:r>
          </w:p>
        </w:tc>
      </w:tr>
      <w:tr w:rsidR="00975C97" w:rsidRPr="0001701A" w14:paraId="165FEFD7" w14:textId="77777777" w:rsidTr="00D273E7">
        <w:trPr>
          <w:jc w:val="center"/>
        </w:trPr>
        <w:tc>
          <w:tcPr>
            <w:tcW w:w="3690" w:type="dxa"/>
          </w:tcPr>
          <w:p w14:paraId="660FD36F" w14:textId="77777777" w:rsidR="00975C97" w:rsidRPr="0001701A" w:rsidRDefault="00975C97" w:rsidP="00D273E7">
            <w:pPr>
              <w:pStyle w:val="TAL"/>
            </w:pPr>
            <w:r w:rsidRPr="0001701A">
              <w:t>Binary Channel Bits per Slot</w:t>
            </w:r>
          </w:p>
        </w:tc>
        <w:tc>
          <w:tcPr>
            <w:tcW w:w="1093" w:type="dxa"/>
            <w:vAlign w:val="center"/>
          </w:tcPr>
          <w:p w14:paraId="082F35E6" w14:textId="77777777" w:rsidR="00975C97" w:rsidRPr="0001701A" w:rsidRDefault="00975C97" w:rsidP="00D273E7">
            <w:pPr>
              <w:pStyle w:val="TAC"/>
            </w:pPr>
          </w:p>
        </w:tc>
        <w:tc>
          <w:tcPr>
            <w:tcW w:w="848" w:type="dxa"/>
            <w:vAlign w:val="center"/>
          </w:tcPr>
          <w:p w14:paraId="1633739A" w14:textId="77777777" w:rsidR="00975C97" w:rsidRPr="0001701A" w:rsidRDefault="00975C97" w:rsidP="00D273E7">
            <w:pPr>
              <w:pStyle w:val="TAC"/>
            </w:pPr>
          </w:p>
        </w:tc>
        <w:tc>
          <w:tcPr>
            <w:tcW w:w="848" w:type="dxa"/>
            <w:vAlign w:val="center"/>
          </w:tcPr>
          <w:p w14:paraId="4EE69384" w14:textId="77777777" w:rsidR="00975C97" w:rsidRPr="0001701A" w:rsidRDefault="00975C97" w:rsidP="00D273E7">
            <w:pPr>
              <w:pStyle w:val="TAC"/>
            </w:pPr>
          </w:p>
        </w:tc>
        <w:tc>
          <w:tcPr>
            <w:tcW w:w="848" w:type="dxa"/>
            <w:vAlign w:val="center"/>
          </w:tcPr>
          <w:p w14:paraId="7EB60E1C" w14:textId="77777777" w:rsidR="00975C97" w:rsidRPr="0001701A" w:rsidRDefault="00975C97" w:rsidP="00D273E7">
            <w:pPr>
              <w:pStyle w:val="TAC"/>
            </w:pPr>
          </w:p>
        </w:tc>
        <w:tc>
          <w:tcPr>
            <w:tcW w:w="848" w:type="dxa"/>
            <w:vAlign w:val="center"/>
          </w:tcPr>
          <w:p w14:paraId="29483C3D" w14:textId="77777777" w:rsidR="00975C97" w:rsidRPr="0001701A" w:rsidRDefault="00975C97" w:rsidP="00D273E7">
            <w:pPr>
              <w:pStyle w:val="TAC"/>
            </w:pPr>
          </w:p>
        </w:tc>
        <w:tc>
          <w:tcPr>
            <w:tcW w:w="848" w:type="dxa"/>
            <w:vAlign w:val="center"/>
          </w:tcPr>
          <w:p w14:paraId="533BB192" w14:textId="77777777" w:rsidR="00975C97" w:rsidRPr="0001701A" w:rsidRDefault="00975C97" w:rsidP="00D273E7">
            <w:pPr>
              <w:pStyle w:val="TAC"/>
            </w:pPr>
          </w:p>
        </w:tc>
        <w:tc>
          <w:tcPr>
            <w:tcW w:w="848" w:type="dxa"/>
            <w:vAlign w:val="center"/>
          </w:tcPr>
          <w:p w14:paraId="34181DD5" w14:textId="77777777" w:rsidR="00975C97" w:rsidRPr="0001701A" w:rsidRDefault="00975C97" w:rsidP="00D273E7">
            <w:pPr>
              <w:pStyle w:val="TAC"/>
            </w:pPr>
          </w:p>
        </w:tc>
        <w:tc>
          <w:tcPr>
            <w:tcW w:w="848" w:type="dxa"/>
            <w:vAlign w:val="center"/>
          </w:tcPr>
          <w:p w14:paraId="1C3D4E85" w14:textId="77777777" w:rsidR="00975C97" w:rsidRPr="0001701A" w:rsidRDefault="00975C97" w:rsidP="00D273E7">
            <w:pPr>
              <w:pStyle w:val="TAC"/>
            </w:pPr>
          </w:p>
        </w:tc>
        <w:tc>
          <w:tcPr>
            <w:tcW w:w="848" w:type="dxa"/>
            <w:vAlign w:val="center"/>
          </w:tcPr>
          <w:p w14:paraId="76FA0B7F" w14:textId="77777777" w:rsidR="00975C97" w:rsidRPr="0001701A" w:rsidRDefault="00975C97" w:rsidP="00D273E7">
            <w:pPr>
              <w:pStyle w:val="TAC"/>
            </w:pPr>
          </w:p>
        </w:tc>
        <w:tc>
          <w:tcPr>
            <w:tcW w:w="848" w:type="dxa"/>
            <w:vAlign w:val="center"/>
          </w:tcPr>
          <w:p w14:paraId="7197F667" w14:textId="77777777" w:rsidR="00975C97" w:rsidRPr="0001701A" w:rsidRDefault="00975C97" w:rsidP="00D273E7">
            <w:pPr>
              <w:pStyle w:val="TAC"/>
            </w:pPr>
          </w:p>
        </w:tc>
        <w:tc>
          <w:tcPr>
            <w:tcW w:w="849" w:type="dxa"/>
            <w:vAlign w:val="center"/>
          </w:tcPr>
          <w:p w14:paraId="6DD4C394" w14:textId="77777777" w:rsidR="00975C97" w:rsidRPr="0001701A" w:rsidRDefault="00975C97" w:rsidP="00D273E7">
            <w:pPr>
              <w:pStyle w:val="TAC"/>
            </w:pPr>
          </w:p>
        </w:tc>
      </w:tr>
      <w:tr w:rsidR="00975C97" w:rsidRPr="0001701A" w14:paraId="393711A4" w14:textId="77777777" w:rsidTr="00D273E7">
        <w:trPr>
          <w:jc w:val="center"/>
        </w:trPr>
        <w:tc>
          <w:tcPr>
            <w:tcW w:w="3690" w:type="dxa"/>
          </w:tcPr>
          <w:p w14:paraId="7980D44F" w14:textId="77777777" w:rsidR="00975C97" w:rsidRPr="0001701A" w:rsidRDefault="00975C97" w:rsidP="00D273E7">
            <w:pPr>
              <w:pStyle w:val="TAL"/>
            </w:pPr>
            <w:r w:rsidRPr="0001701A">
              <w:t xml:space="preserve">  For Slots 0,1,2,3 and Slot i, if mod(i, 20) = {14, 15, 16, 17, 18, 19} for i from {0,…,39}</w:t>
            </w:r>
          </w:p>
        </w:tc>
        <w:tc>
          <w:tcPr>
            <w:tcW w:w="1093" w:type="dxa"/>
            <w:vAlign w:val="center"/>
          </w:tcPr>
          <w:p w14:paraId="5E5DC64B" w14:textId="77777777" w:rsidR="00975C97" w:rsidRPr="0001701A" w:rsidRDefault="00975C97" w:rsidP="00D273E7">
            <w:pPr>
              <w:pStyle w:val="TAC"/>
            </w:pPr>
            <w:r w:rsidRPr="0001701A">
              <w:t>Bits</w:t>
            </w:r>
          </w:p>
        </w:tc>
        <w:tc>
          <w:tcPr>
            <w:tcW w:w="848" w:type="dxa"/>
            <w:vAlign w:val="center"/>
          </w:tcPr>
          <w:p w14:paraId="4E8D2527" w14:textId="77777777" w:rsidR="00975C97" w:rsidRPr="0001701A" w:rsidRDefault="00975C97" w:rsidP="00D273E7">
            <w:pPr>
              <w:pStyle w:val="TAC"/>
            </w:pPr>
            <w:r w:rsidRPr="0001701A">
              <w:t>N/A</w:t>
            </w:r>
          </w:p>
        </w:tc>
        <w:tc>
          <w:tcPr>
            <w:tcW w:w="848" w:type="dxa"/>
            <w:vAlign w:val="center"/>
          </w:tcPr>
          <w:p w14:paraId="17D73751" w14:textId="77777777" w:rsidR="00975C97" w:rsidRPr="0001701A" w:rsidRDefault="00975C97" w:rsidP="00D273E7">
            <w:pPr>
              <w:pStyle w:val="TAC"/>
            </w:pPr>
            <w:r w:rsidRPr="0001701A">
              <w:t>N/A</w:t>
            </w:r>
          </w:p>
        </w:tc>
        <w:tc>
          <w:tcPr>
            <w:tcW w:w="848" w:type="dxa"/>
            <w:vAlign w:val="center"/>
          </w:tcPr>
          <w:p w14:paraId="3671D25A" w14:textId="77777777" w:rsidR="00975C97" w:rsidRPr="0001701A" w:rsidRDefault="00975C97" w:rsidP="00D273E7">
            <w:pPr>
              <w:pStyle w:val="TAC"/>
            </w:pPr>
            <w:r w:rsidRPr="0001701A">
              <w:t>N/A</w:t>
            </w:r>
          </w:p>
        </w:tc>
        <w:tc>
          <w:tcPr>
            <w:tcW w:w="848" w:type="dxa"/>
            <w:vAlign w:val="center"/>
          </w:tcPr>
          <w:p w14:paraId="479F9BD0" w14:textId="77777777" w:rsidR="00975C97" w:rsidRPr="0001701A" w:rsidRDefault="00975C97" w:rsidP="00D273E7">
            <w:pPr>
              <w:pStyle w:val="TAC"/>
            </w:pPr>
            <w:r w:rsidRPr="0001701A">
              <w:t>N/A</w:t>
            </w:r>
          </w:p>
        </w:tc>
        <w:tc>
          <w:tcPr>
            <w:tcW w:w="848" w:type="dxa"/>
            <w:vAlign w:val="center"/>
          </w:tcPr>
          <w:p w14:paraId="51296197" w14:textId="77777777" w:rsidR="00975C97" w:rsidRPr="0001701A" w:rsidRDefault="00975C97" w:rsidP="00D273E7">
            <w:pPr>
              <w:pStyle w:val="TAC"/>
            </w:pPr>
            <w:r w:rsidRPr="0001701A">
              <w:t>N/A</w:t>
            </w:r>
          </w:p>
        </w:tc>
        <w:tc>
          <w:tcPr>
            <w:tcW w:w="848" w:type="dxa"/>
            <w:vAlign w:val="center"/>
          </w:tcPr>
          <w:p w14:paraId="3B91AE54" w14:textId="77777777" w:rsidR="00975C97" w:rsidRPr="0001701A" w:rsidRDefault="00975C97" w:rsidP="00D273E7">
            <w:pPr>
              <w:pStyle w:val="TAC"/>
            </w:pPr>
            <w:r w:rsidRPr="0001701A">
              <w:t>N/A</w:t>
            </w:r>
          </w:p>
        </w:tc>
        <w:tc>
          <w:tcPr>
            <w:tcW w:w="848" w:type="dxa"/>
            <w:vAlign w:val="center"/>
          </w:tcPr>
          <w:p w14:paraId="5ED9A980" w14:textId="77777777" w:rsidR="00975C97" w:rsidRPr="0001701A" w:rsidRDefault="00975C97" w:rsidP="00D273E7">
            <w:pPr>
              <w:pStyle w:val="TAC"/>
            </w:pPr>
            <w:r w:rsidRPr="0001701A">
              <w:t>N/A</w:t>
            </w:r>
          </w:p>
        </w:tc>
        <w:tc>
          <w:tcPr>
            <w:tcW w:w="848" w:type="dxa"/>
            <w:vAlign w:val="center"/>
          </w:tcPr>
          <w:p w14:paraId="5F487D4C" w14:textId="77777777" w:rsidR="00975C97" w:rsidRPr="0001701A" w:rsidRDefault="00975C97" w:rsidP="00D273E7">
            <w:pPr>
              <w:pStyle w:val="TAC"/>
            </w:pPr>
            <w:r w:rsidRPr="0001701A">
              <w:t>N/A</w:t>
            </w:r>
          </w:p>
        </w:tc>
        <w:tc>
          <w:tcPr>
            <w:tcW w:w="848" w:type="dxa"/>
            <w:vAlign w:val="center"/>
          </w:tcPr>
          <w:p w14:paraId="7AFBB8BA" w14:textId="77777777" w:rsidR="00975C97" w:rsidRPr="0001701A" w:rsidRDefault="00975C97" w:rsidP="00D273E7">
            <w:pPr>
              <w:pStyle w:val="TAC"/>
            </w:pPr>
            <w:r w:rsidRPr="0001701A">
              <w:t>N/A</w:t>
            </w:r>
          </w:p>
        </w:tc>
        <w:tc>
          <w:tcPr>
            <w:tcW w:w="849" w:type="dxa"/>
            <w:vAlign w:val="center"/>
          </w:tcPr>
          <w:p w14:paraId="25EABBE5" w14:textId="77777777" w:rsidR="00975C97" w:rsidRPr="0001701A" w:rsidRDefault="00975C97" w:rsidP="00D273E7">
            <w:pPr>
              <w:pStyle w:val="TAC"/>
            </w:pPr>
            <w:r w:rsidRPr="0001701A">
              <w:t>N/A</w:t>
            </w:r>
          </w:p>
        </w:tc>
      </w:tr>
      <w:tr w:rsidR="00975C97" w:rsidRPr="0001701A" w14:paraId="2E204CAF" w14:textId="77777777" w:rsidTr="00D273E7">
        <w:trPr>
          <w:jc w:val="center"/>
        </w:trPr>
        <w:tc>
          <w:tcPr>
            <w:tcW w:w="3690" w:type="dxa"/>
          </w:tcPr>
          <w:p w14:paraId="10AC8511" w14:textId="7CF64AFF" w:rsidR="00975C97" w:rsidRPr="0001701A" w:rsidRDefault="00975C97" w:rsidP="00D273E7">
            <w:pPr>
              <w:pStyle w:val="TAL"/>
            </w:pPr>
            <w:r w:rsidRPr="0001701A">
              <w:t xml:space="preserve">  For Slot i, if mod(i, </w:t>
            </w:r>
            <w:r w:rsidR="00956A30" w:rsidRPr="0001701A">
              <w:t>20</w:t>
            </w:r>
            <w:r w:rsidRPr="0001701A">
              <w:t>) = {0, …,13} for i from {4,…,39}</w:t>
            </w:r>
          </w:p>
        </w:tc>
        <w:tc>
          <w:tcPr>
            <w:tcW w:w="1093" w:type="dxa"/>
            <w:vAlign w:val="center"/>
          </w:tcPr>
          <w:p w14:paraId="45799167" w14:textId="77777777" w:rsidR="00975C97" w:rsidRPr="0001701A" w:rsidRDefault="00975C97" w:rsidP="00D273E7">
            <w:pPr>
              <w:pStyle w:val="TAC"/>
            </w:pPr>
            <w:r w:rsidRPr="0001701A">
              <w:t>Bits</w:t>
            </w:r>
          </w:p>
        </w:tc>
        <w:tc>
          <w:tcPr>
            <w:tcW w:w="848" w:type="dxa"/>
            <w:vAlign w:val="center"/>
          </w:tcPr>
          <w:p w14:paraId="63CBE70B" w14:textId="77777777" w:rsidR="00975C97" w:rsidRPr="0001701A" w:rsidRDefault="00975C97" w:rsidP="00D273E7">
            <w:pPr>
              <w:pStyle w:val="TAC"/>
            </w:pPr>
            <w:r w:rsidRPr="0001701A">
              <w:t>9504</w:t>
            </w:r>
          </w:p>
        </w:tc>
        <w:tc>
          <w:tcPr>
            <w:tcW w:w="848" w:type="dxa"/>
            <w:vAlign w:val="center"/>
          </w:tcPr>
          <w:p w14:paraId="206B8DE7" w14:textId="77777777" w:rsidR="00975C97" w:rsidRPr="0001701A" w:rsidRDefault="00975C97" w:rsidP="00D273E7">
            <w:pPr>
              <w:pStyle w:val="TAC"/>
            </w:pPr>
            <w:r w:rsidRPr="0001701A">
              <w:t>15552</w:t>
            </w:r>
          </w:p>
        </w:tc>
        <w:tc>
          <w:tcPr>
            <w:tcW w:w="848" w:type="dxa"/>
            <w:vAlign w:val="center"/>
          </w:tcPr>
          <w:p w14:paraId="592FA8E3" w14:textId="77777777" w:rsidR="00975C97" w:rsidRPr="0001701A" w:rsidRDefault="00975C97" w:rsidP="00D273E7">
            <w:pPr>
              <w:pStyle w:val="TAC"/>
            </w:pPr>
            <w:r w:rsidRPr="0001701A">
              <w:t>20736</w:t>
            </w:r>
          </w:p>
        </w:tc>
        <w:tc>
          <w:tcPr>
            <w:tcW w:w="848" w:type="dxa"/>
            <w:vAlign w:val="center"/>
          </w:tcPr>
          <w:p w14:paraId="146F01BB" w14:textId="77777777" w:rsidR="00975C97" w:rsidRPr="0001701A" w:rsidRDefault="00975C97" w:rsidP="00D273E7">
            <w:pPr>
              <w:pStyle w:val="TAC"/>
            </w:pPr>
            <w:r w:rsidRPr="0001701A">
              <w:t>26784</w:t>
            </w:r>
          </w:p>
        </w:tc>
        <w:tc>
          <w:tcPr>
            <w:tcW w:w="848" w:type="dxa"/>
            <w:vAlign w:val="center"/>
          </w:tcPr>
          <w:p w14:paraId="01A220AE" w14:textId="77777777" w:rsidR="00975C97" w:rsidRPr="0001701A" w:rsidRDefault="00975C97" w:rsidP="00D273E7">
            <w:pPr>
              <w:pStyle w:val="TAC"/>
            </w:pPr>
            <w:r w:rsidRPr="0001701A">
              <w:t>32832</w:t>
            </w:r>
          </w:p>
        </w:tc>
        <w:tc>
          <w:tcPr>
            <w:tcW w:w="848" w:type="dxa"/>
            <w:vAlign w:val="center"/>
          </w:tcPr>
          <w:p w14:paraId="43CC5A19" w14:textId="77777777" w:rsidR="00975C97" w:rsidRPr="0001701A" w:rsidRDefault="00975C97" w:rsidP="00D273E7">
            <w:pPr>
              <w:pStyle w:val="TAC"/>
            </w:pPr>
            <w:r w:rsidRPr="0001701A">
              <w:t>44064</w:t>
            </w:r>
          </w:p>
        </w:tc>
        <w:tc>
          <w:tcPr>
            <w:tcW w:w="848" w:type="dxa"/>
            <w:vAlign w:val="center"/>
          </w:tcPr>
          <w:p w14:paraId="11A95557" w14:textId="77777777" w:rsidR="00975C97" w:rsidRPr="0001701A" w:rsidRDefault="00975C97" w:rsidP="00D273E7">
            <w:pPr>
              <w:pStyle w:val="TAC"/>
            </w:pPr>
            <w:r w:rsidRPr="0001701A">
              <w:t>56160</w:t>
            </w:r>
          </w:p>
        </w:tc>
        <w:tc>
          <w:tcPr>
            <w:tcW w:w="848" w:type="dxa"/>
            <w:vAlign w:val="center"/>
          </w:tcPr>
          <w:p w14:paraId="283BAAE5" w14:textId="77777777" w:rsidR="00975C97" w:rsidRPr="0001701A" w:rsidRDefault="00975C97" w:rsidP="00D273E7">
            <w:pPr>
              <w:pStyle w:val="TAC"/>
            </w:pPr>
            <w:r w:rsidRPr="0001701A">
              <w:t>68256</w:t>
            </w:r>
          </w:p>
        </w:tc>
        <w:tc>
          <w:tcPr>
            <w:tcW w:w="848" w:type="dxa"/>
            <w:vAlign w:val="center"/>
          </w:tcPr>
          <w:p w14:paraId="1417E730" w14:textId="77777777" w:rsidR="00975C97" w:rsidRPr="0001701A" w:rsidRDefault="00975C97" w:rsidP="00D273E7">
            <w:pPr>
              <w:pStyle w:val="TAC"/>
            </w:pPr>
            <w:r w:rsidRPr="0001701A">
              <w:t>92448</w:t>
            </w:r>
          </w:p>
        </w:tc>
        <w:tc>
          <w:tcPr>
            <w:tcW w:w="849" w:type="dxa"/>
            <w:vAlign w:val="center"/>
          </w:tcPr>
          <w:p w14:paraId="740CE7AA" w14:textId="77777777" w:rsidR="00975C97" w:rsidRPr="0001701A" w:rsidRDefault="00975C97" w:rsidP="00D273E7">
            <w:pPr>
              <w:pStyle w:val="TAC"/>
            </w:pPr>
            <w:r w:rsidRPr="0001701A">
              <w:t>116640</w:t>
            </w:r>
          </w:p>
        </w:tc>
      </w:tr>
      <w:tr w:rsidR="00975C97" w:rsidRPr="0001701A" w14:paraId="6B037457" w14:textId="77777777" w:rsidTr="00D273E7">
        <w:trPr>
          <w:trHeight w:val="70"/>
          <w:jc w:val="center"/>
        </w:trPr>
        <w:tc>
          <w:tcPr>
            <w:tcW w:w="3690" w:type="dxa"/>
          </w:tcPr>
          <w:p w14:paraId="282AAD04" w14:textId="77777777" w:rsidR="00975C97" w:rsidRPr="0001701A" w:rsidRDefault="00975C97" w:rsidP="00D273E7">
            <w:pPr>
              <w:pStyle w:val="TAL"/>
            </w:pPr>
            <w:r w:rsidRPr="0001701A">
              <w:t>Max. Throughput averaged over 1 frame</w:t>
            </w:r>
          </w:p>
        </w:tc>
        <w:tc>
          <w:tcPr>
            <w:tcW w:w="1093" w:type="dxa"/>
            <w:vAlign w:val="center"/>
          </w:tcPr>
          <w:p w14:paraId="083C4B52" w14:textId="77777777" w:rsidR="00975C97" w:rsidRPr="0001701A" w:rsidRDefault="00975C97" w:rsidP="00D273E7">
            <w:pPr>
              <w:pStyle w:val="TAC"/>
            </w:pPr>
            <w:r w:rsidRPr="0001701A">
              <w:t>Mbps</w:t>
            </w:r>
          </w:p>
        </w:tc>
        <w:tc>
          <w:tcPr>
            <w:tcW w:w="848" w:type="dxa"/>
            <w:vAlign w:val="center"/>
          </w:tcPr>
          <w:p w14:paraId="0C224C9A" w14:textId="77777777" w:rsidR="00975C97" w:rsidRPr="0001701A" w:rsidRDefault="00975C97" w:rsidP="00D273E7">
            <w:pPr>
              <w:pStyle w:val="TAC"/>
            </w:pPr>
            <w:r w:rsidRPr="0001701A">
              <w:t>17.818</w:t>
            </w:r>
          </w:p>
        </w:tc>
        <w:tc>
          <w:tcPr>
            <w:tcW w:w="848" w:type="dxa"/>
            <w:vAlign w:val="center"/>
          </w:tcPr>
          <w:p w14:paraId="1AE1722F" w14:textId="77777777" w:rsidR="00975C97" w:rsidRPr="0001701A" w:rsidRDefault="00975C97" w:rsidP="00D273E7">
            <w:pPr>
              <w:pStyle w:val="TAC"/>
            </w:pPr>
            <w:r w:rsidRPr="0001701A">
              <w:t>28.896</w:t>
            </w:r>
          </w:p>
        </w:tc>
        <w:tc>
          <w:tcPr>
            <w:tcW w:w="848" w:type="dxa"/>
            <w:vAlign w:val="center"/>
          </w:tcPr>
          <w:p w14:paraId="55E63E6E" w14:textId="77777777" w:rsidR="00975C97" w:rsidRPr="0001701A" w:rsidRDefault="00975C97" w:rsidP="00D273E7">
            <w:pPr>
              <w:pStyle w:val="TAC"/>
            </w:pPr>
            <w:r w:rsidRPr="0001701A">
              <w:t>38.726</w:t>
            </w:r>
          </w:p>
        </w:tc>
        <w:tc>
          <w:tcPr>
            <w:tcW w:w="848" w:type="dxa"/>
            <w:vAlign w:val="center"/>
          </w:tcPr>
          <w:p w14:paraId="7CF5D521" w14:textId="77777777" w:rsidR="00975C97" w:rsidRPr="0001701A" w:rsidRDefault="00975C97" w:rsidP="00D273E7">
            <w:pPr>
              <w:pStyle w:val="TAC"/>
            </w:pPr>
            <w:r w:rsidRPr="0001701A">
              <w:t>50.400</w:t>
            </w:r>
          </w:p>
        </w:tc>
        <w:tc>
          <w:tcPr>
            <w:tcW w:w="848" w:type="dxa"/>
            <w:vAlign w:val="center"/>
          </w:tcPr>
          <w:p w14:paraId="7DFE44A7" w14:textId="77777777" w:rsidR="00975C97" w:rsidRPr="0001701A" w:rsidRDefault="00975C97" w:rsidP="00D273E7">
            <w:pPr>
              <w:pStyle w:val="TAC"/>
            </w:pPr>
            <w:r w:rsidRPr="0001701A">
              <w:t>61.459</w:t>
            </w:r>
          </w:p>
        </w:tc>
        <w:tc>
          <w:tcPr>
            <w:tcW w:w="848" w:type="dxa"/>
            <w:vAlign w:val="center"/>
          </w:tcPr>
          <w:p w14:paraId="1E9CA9A4" w14:textId="77777777" w:rsidR="00975C97" w:rsidRPr="0001701A" w:rsidRDefault="00975C97" w:rsidP="00D273E7">
            <w:pPr>
              <w:pStyle w:val="TAC"/>
            </w:pPr>
            <w:r w:rsidRPr="0001701A">
              <w:t>81.158</w:t>
            </w:r>
          </w:p>
        </w:tc>
        <w:tc>
          <w:tcPr>
            <w:tcW w:w="848" w:type="dxa"/>
            <w:vAlign w:val="center"/>
          </w:tcPr>
          <w:p w14:paraId="7B24AC80" w14:textId="77777777" w:rsidR="00975C97" w:rsidRPr="0001701A" w:rsidRDefault="00975C97" w:rsidP="00D273E7">
            <w:pPr>
              <w:pStyle w:val="TAC"/>
            </w:pPr>
            <w:r w:rsidRPr="0001701A">
              <w:t>105.696</w:t>
            </w:r>
          </w:p>
        </w:tc>
        <w:tc>
          <w:tcPr>
            <w:tcW w:w="848" w:type="dxa"/>
            <w:vAlign w:val="center"/>
          </w:tcPr>
          <w:p w14:paraId="48FAA5FB" w14:textId="77777777" w:rsidR="00975C97" w:rsidRPr="0001701A" w:rsidRDefault="00975C97" w:rsidP="00D273E7">
            <w:pPr>
              <w:pStyle w:val="TAC"/>
            </w:pPr>
            <w:r w:rsidRPr="0001701A">
              <w:t>127.891</w:t>
            </w:r>
          </w:p>
        </w:tc>
        <w:tc>
          <w:tcPr>
            <w:tcW w:w="848" w:type="dxa"/>
            <w:vAlign w:val="center"/>
          </w:tcPr>
          <w:p w14:paraId="52BE7536" w14:textId="77777777" w:rsidR="00975C97" w:rsidRPr="0001701A" w:rsidRDefault="00975C97" w:rsidP="00D273E7">
            <w:pPr>
              <w:pStyle w:val="TAC"/>
            </w:pPr>
            <w:r w:rsidRPr="0001701A">
              <w:t>172.051</w:t>
            </w:r>
          </w:p>
        </w:tc>
        <w:tc>
          <w:tcPr>
            <w:tcW w:w="849" w:type="dxa"/>
            <w:vAlign w:val="center"/>
          </w:tcPr>
          <w:p w14:paraId="6FA36916" w14:textId="77777777" w:rsidR="00975C97" w:rsidRPr="0001701A" w:rsidRDefault="00975C97" w:rsidP="00D273E7">
            <w:pPr>
              <w:pStyle w:val="TAC"/>
            </w:pPr>
            <w:r w:rsidRPr="0001701A">
              <w:t>216.422</w:t>
            </w:r>
          </w:p>
        </w:tc>
      </w:tr>
      <w:tr w:rsidR="00975C97" w:rsidRPr="0001701A" w14:paraId="71A5E3B2" w14:textId="77777777" w:rsidTr="00D273E7">
        <w:trPr>
          <w:trHeight w:val="70"/>
          <w:jc w:val="center"/>
        </w:trPr>
        <w:tc>
          <w:tcPr>
            <w:tcW w:w="13264" w:type="dxa"/>
            <w:gridSpan w:val="12"/>
          </w:tcPr>
          <w:p w14:paraId="7E93177A" w14:textId="77777777" w:rsidR="00975C97" w:rsidRPr="0001701A" w:rsidRDefault="00975C97" w:rsidP="00D273E7">
            <w:pPr>
              <w:pStyle w:val="TAL"/>
            </w:pPr>
            <w:r w:rsidRPr="0001701A">
              <w:t>Note 1:</w:t>
            </w:r>
            <w:r w:rsidRPr="0001701A">
              <w:tab/>
              <w:t>Additional parameters are specified in Table A.3.1-1 and Table A.3.3.1-1.</w:t>
            </w:r>
          </w:p>
          <w:p w14:paraId="6BF8967C" w14:textId="77777777" w:rsidR="00975C97" w:rsidRPr="0001701A" w:rsidRDefault="00975C97" w:rsidP="00D273E7">
            <w:pPr>
              <w:pStyle w:val="TAL"/>
            </w:pPr>
            <w:r w:rsidRPr="0001701A">
              <w:t>Note 2:</w:t>
            </w:r>
            <w:r w:rsidRPr="0001701A">
              <w:tab/>
              <w:t>If more than one Code Block is present, an additional CRC sequence of L = 24 Bits is attached to each Code Block (otherwise L = 0 Bit)</w:t>
            </w:r>
          </w:p>
          <w:p w14:paraId="3AB1F3EE" w14:textId="77777777" w:rsidR="00975C97" w:rsidRPr="0001701A" w:rsidRDefault="00975C97" w:rsidP="00D273E7">
            <w:pPr>
              <w:pStyle w:val="TAL"/>
            </w:pPr>
            <w:r w:rsidRPr="0001701A">
              <w:t>Note 3:</w:t>
            </w:r>
            <w:r w:rsidRPr="0001701A">
              <w:tab/>
              <w:t>SS/PBCH block is transmitted in slot #0 of each frame.</w:t>
            </w:r>
          </w:p>
          <w:p w14:paraId="57E7C60E" w14:textId="77777777" w:rsidR="00975C97" w:rsidRPr="0001701A" w:rsidRDefault="00975C97" w:rsidP="00D273E7">
            <w:pPr>
              <w:pStyle w:val="TAL"/>
            </w:pPr>
            <w:r w:rsidRPr="0001701A">
              <w:t>Note 4:</w:t>
            </w:r>
            <w:r w:rsidRPr="0001701A">
              <w:tab/>
              <w:t>Slot i is slot index per frame.</w:t>
            </w:r>
          </w:p>
        </w:tc>
      </w:tr>
    </w:tbl>
    <w:p w14:paraId="5C0D0FA2" w14:textId="77777777" w:rsidR="00975C97" w:rsidRPr="0001701A" w:rsidRDefault="00975C97" w:rsidP="00975C97"/>
    <w:p w14:paraId="3FB93873" w14:textId="77777777" w:rsidR="00975C97" w:rsidRPr="0001701A" w:rsidRDefault="00975C97" w:rsidP="00975C97">
      <w:pPr>
        <w:sectPr w:rsidR="00975C97" w:rsidRPr="0001701A" w:rsidSect="00975C97">
          <w:pgSz w:w="16838" w:h="11906" w:orient="landscape"/>
          <w:pgMar w:top="1134" w:right="1418" w:bottom="1134" w:left="1134" w:header="851" w:footer="340" w:gutter="0"/>
          <w:cols w:space="708"/>
          <w:docGrid w:linePitch="360"/>
        </w:sectPr>
      </w:pPr>
    </w:p>
    <w:p w14:paraId="06B057ED" w14:textId="77777777" w:rsidR="00975C97" w:rsidRPr="0001701A" w:rsidRDefault="00975C97" w:rsidP="00975C97">
      <w:pPr>
        <w:pStyle w:val="Heading1"/>
      </w:pPr>
      <w:bookmarkStart w:id="72" w:name="_Toc27478706"/>
      <w:bookmarkStart w:id="73" w:name="_Toc36227420"/>
      <w:r w:rsidRPr="0001701A">
        <w:lastRenderedPageBreak/>
        <w:t>A.4</w:t>
      </w:r>
      <w:r w:rsidRPr="0001701A">
        <w:tab/>
        <w:t>CSI reference measurement channels</w:t>
      </w:r>
      <w:bookmarkEnd w:id="72"/>
      <w:bookmarkEnd w:id="73"/>
    </w:p>
    <w:p w14:paraId="3629D832" w14:textId="77777777" w:rsidR="00975C97" w:rsidRPr="0001701A" w:rsidRDefault="00975C97" w:rsidP="00975C97">
      <w:r w:rsidRPr="0001701A">
        <w:t>TBD</w:t>
      </w:r>
    </w:p>
    <w:p w14:paraId="7E57B95F" w14:textId="77777777" w:rsidR="00975C97" w:rsidRPr="0001701A" w:rsidRDefault="00975C97" w:rsidP="00975C97">
      <w:pPr>
        <w:pStyle w:val="Heading1"/>
      </w:pPr>
      <w:bookmarkStart w:id="74" w:name="_Toc27478707"/>
      <w:bookmarkStart w:id="75" w:name="_Toc36227421"/>
      <w:r w:rsidRPr="0001701A">
        <w:t>A.5</w:t>
      </w:r>
      <w:r w:rsidRPr="0001701A">
        <w:tab/>
        <w:t>OFDMA Channel Noise Generator (OCNG)</w:t>
      </w:r>
      <w:bookmarkEnd w:id="74"/>
      <w:bookmarkEnd w:id="75"/>
    </w:p>
    <w:p w14:paraId="066F6F18" w14:textId="77777777" w:rsidR="00975C97" w:rsidRPr="0001701A" w:rsidRDefault="00975C97" w:rsidP="00975C97">
      <w:pPr>
        <w:pStyle w:val="Heading2"/>
        <w:rPr>
          <w:lang w:eastAsia="zh-TW"/>
        </w:rPr>
      </w:pPr>
      <w:bookmarkStart w:id="76" w:name="_Toc27478708"/>
      <w:bookmarkStart w:id="77" w:name="_Toc36227422"/>
      <w:r w:rsidRPr="0001701A">
        <w:t>A.5.1</w:t>
      </w:r>
      <w:r w:rsidRPr="0001701A">
        <w:tab/>
        <w:t>OCNG Patterns for FDD</w:t>
      </w:r>
      <w:bookmarkEnd w:id="76"/>
      <w:bookmarkEnd w:id="77"/>
    </w:p>
    <w:p w14:paraId="7C05AFAD" w14:textId="77777777" w:rsidR="00975C97" w:rsidRPr="0001701A" w:rsidRDefault="00975C97" w:rsidP="00975C97">
      <w:pPr>
        <w:pStyle w:val="Heading3"/>
        <w:rPr>
          <w:snapToGrid w:val="0"/>
        </w:rPr>
      </w:pPr>
      <w:bookmarkStart w:id="78" w:name="_Toc27478709"/>
      <w:bookmarkStart w:id="79" w:name="_Toc36227423"/>
      <w:r w:rsidRPr="0001701A">
        <w:rPr>
          <w:snapToGrid w:val="0"/>
        </w:rPr>
        <w:t>A.5.1.1</w:t>
      </w:r>
      <w:r w:rsidRPr="0001701A">
        <w:rPr>
          <w:snapToGrid w:val="0"/>
        </w:rPr>
        <w:tab/>
        <w:t>OCNG FDD pattern 1: Generic OCNG FDD Pattern for all unused REs</w:t>
      </w:r>
      <w:bookmarkEnd w:id="78"/>
      <w:bookmarkEnd w:id="79"/>
    </w:p>
    <w:p w14:paraId="01317663" w14:textId="77777777" w:rsidR="00975C97" w:rsidRPr="0001701A" w:rsidRDefault="00975C97" w:rsidP="00975C97">
      <w:pPr>
        <w:pStyle w:val="TH"/>
      </w:pPr>
      <w:r w:rsidRPr="0001701A">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01701A"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01701A" w:rsidRDefault="00975C97" w:rsidP="00C971DC">
            <w:pPr>
              <w:pStyle w:val="TAH"/>
              <w:jc w:val="right"/>
              <w:rPr>
                <w:lang w:eastAsia="zh-TW"/>
              </w:rPr>
            </w:pPr>
            <w:r w:rsidRPr="0001701A">
              <w:t xml:space="preserve">OCNG </w:t>
            </w:r>
            <w:r w:rsidRPr="0001701A">
              <w:rPr>
                <w:lang w:eastAsia="zh-TW"/>
              </w:rPr>
              <w:t>Distribution</w:t>
            </w:r>
          </w:p>
          <w:p w14:paraId="0A7913EE" w14:textId="77777777" w:rsidR="00975C97" w:rsidRPr="0001701A" w:rsidRDefault="00975C97" w:rsidP="00C971DC">
            <w:pPr>
              <w:pStyle w:val="TAL"/>
              <w:rPr>
                <w:b/>
              </w:rPr>
            </w:pPr>
            <w:r w:rsidRPr="0001701A">
              <w:rPr>
                <w:b/>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01701A" w:rsidRDefault="00975C97" w:rsidP="00C971DC">
            <w:pPr>
              <w:pStyle w:val="TAH"/>
            </w:pPr>
            <w:r w:rsidRPr="0001701A">
              <w:t xml:space="preserve">Control Region </w:t>
            </w:r>
            <w:r w:rsidRPr="0001701A">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01701A" w:rsidRDefault="00975C97" w:rsidP="00C971DC">
            <w:pPr>
              <w:pStyle w:val="TAH"/>
            </w:pPr>
            <w:r w:rsidRPr="0001701A">
              <w:t>Data Region</w:t>
            </w:r>
          </w:p>
        </w:tc>
      </w:tr>
      <w:tr w:rsidR="00975C97" w:rsidRPr="0001701A"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01701A" w:rsidRDefault="00975C97" w:rsidP="00C971DC">
            <w:pPr>
              <w:pStyle w:val="TAL"/>
              <w:rPr>
                <w:rStyle w:val="HTMLAcronym"/>
                <w:rFonts w:cs="Arial"/>
              </w:rPr>
            </w:pPr>
            <w:r w:rsidRPr="0001701A">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01701A" w:rsidRDefault="00975C97" w:rsidP="00C971DC">
            <w:pPr>
              <w:pStyle w:val="TAL"/>
            </w:pPr>
            <w:r w:rsidRPr="0001701A">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01701A" w:rsidRDefault="00975C97" w:rsidP="00C971DC">
            <w:pPr>
              <w:pStyle w:val="TAL"/>
            </w:pPr>
            <w:r w:rsidRPr="0001701A">
              <w:t>All unused REs (Note 2)</w:t>
            </w:r>
          </w:p>
        </w:tc>
      </w:tr>
      <w:tr w:rsidR="00975C97" w:rsidRPr="0001701A"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01701A" w:rsidRDefault="00975C97" w:rsidP="00C971DC">
            <w:pPr>
              <w:pStyle w:val="TAL"/>
              <w:rPr>
                <w:rStyle w:val="HTMLAcronym"/>
                <w:rFonts w:cs="Arial"/>
              </w:rPr>
            </w:pPr>
            <w:r w:rsidRPr="0001701A">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01701A" w:rsidRDefault="00975C97" w:rsidP="00C971DC">
            <w:pPr>
              <w:pStyle w:val="TAL"/>
            </w:pPr>
            <w:r w:rsidRPr="0001701A">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01701A" w:rsidRDefault="00975C97" w:rsidP="00C971DC">
            <w:pPr>
              <w:pStyle w:val="TAL"/>
            </w:pPr>
            <w:r w:rsidRPr="0001701A">
              <w:t>PDSCH</w:t>
            </w:r>
          </w:p>
        </w:tc>
      </w:tr>
      <w:tr w:rsidR="00975C97" w:rsidRPr="0001701A"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01701A" w:rsidRDefault="00975C97" w:rsidP="00C971DC">
            <w:pPr>
              <w:pStyle w:val="TAL"/>
              <w:rPr>
                <w:rStyle w:val="HTMLAcronym"/>
                <w:rFonts w:cs="Arial"/>
              </w:rPr>
            </w:pPr>
            <w:r w:rsidRPr="0001701A">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01701A" w:rsidRDefault="00975C97" w:rsidP="00C971DC">
            <w:pPr>
              <w:pStyle w:val="TAL"/>
            </w:pPr>
            <w:r w:rsidRPr="0001701A">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01701A" w:rsidRDefault="00975C97" w:rsidP="00C971DC">
            <w:pPr>
              <w:pStyle w:val="TAL"/>
            </w:pPr>
            <w:r w:rsidRPr="0001701A">
              <w:t xml:space="preserve">Uncorrelated pseudo random QPSK modulated data </w:t>
            </w:r>
          </w:p>
        </w:tc>
      </w:tr>
      <w:tr w:rsidR="00975C97" w:rsidRPr="0001701A"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01701A" w:rsidRDefault="00975C97" w:rsidP="00C971DC">
            <w:pPr>
              <w:pStyle w:val="TAL"/>
              <w:rPr>
                <w:rStyle w:val="HTMLAcronym"/>
                <w:rFonts w:cs="Arial"/>
              </w:rPr>
            </w:pPr>
            <w:r w:rsidRPr="0001701A">
              <w:rPr>
                <w:rStyle w:val="HTMLAcronym"/>
                <w:rFonts w:cs="Arial"/>
              </w:rPr>
              <w:t>Transmission scheme for multiple</w:t>
            </w:r>
          </w:p>
          <w:p w14:paraId="0C6370D6" w14:textId="77777777" w:rsidR="00975C97" w:rsidRPr="0001701A" w:rsidRDefault="00975C97" w:rsidP="00C971DC">
            <w:pPr>
              <w:pStyle w:val="TAL"/>
              <w:rPr>
                <w:rStyle w:val="HTMLAcronym"/>
                <w:rFonts w:cs="Arial"/>
              </w:rPr>
            </w:pPr>
            <w:r w:rsidRPr="0001701A">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01701A" w:rsidRDefault="00975C97" w:rsidP="00C971DC">
            <w:pPr>
              <w:pStyle w:val="TAL"/>
            </w:pPr>
            <w:r w:rsidRPr="0001701A">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01701A" w:rsidRDefault="00975C97" w:rsidP="00C971DC">
            <w:pPr>
              <w:pStyle w:val="TAL"/>
            </w:pPr>
            <w:r w:rsidRPr="0001701A">
              <w:t>Spatial multiplexing using any precoding matrix with dimensions same as the precoding matrix for PDSCH</w:t>
            </w:r>
          </w:p>
        </w:tc>
      </w:tr>
      <w:tr w:rsidR="00975C97" w:rsidRPr="0001701A"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01701A" w:rsidRDefault="00975C97" w:rsidP="00C971DC">
            <w:pPr>
              <w:pStyle w:val="TAL"/>
              <w:rPr>
                <w:rStyle w:val="HTMLAcronym"/>
                <w:rFonts w:cs="Arial"/>
              </w:rPr>
            </w:pPr>
            <w:r w:rsidRPr="0001701A">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01701A" w:rsidRDefault="00975C97" w:rsidP="00C971DC">
            <w:pPr>
              <w:pStyle w:val="TAL"/>
              <w:rPr>
                <w:lang w:eastAsia="zh-TW"/>
              </w:rPr>
            </w:pPr>
            <w:r w:rsidRPr="0001701A">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01701A" w:rsidRDefault="00975C97" w:rsidP="00C971DC">
            <w:pPr>
              <w:pStyle w:val="TAL"/>
            </w:pPr>
            <w:r w:rsidRPr="0001701A">
              <w:t>Same as for RMC PDSCH in the active BWP</w:t>
            </w:r>
          </w:p>
        </w:tc>
      </w:tr>
      <w:tr w:rsidR="00975C97" w:rsidRPr="0001701A"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01701A" w:rsidRDefault="00975C97" w:rsidP="00C971DC">
            <w:pPr>
              <w:pStyle w:val="TAL"/>
              <w:rPr>
                <w:rStyle w:val="HTMLAcronym"/>
                <w:rFonts w:cs="Arial"/>
              </w:rPr>
            </w:pPr>
            <w:r w:rsidRPr="0001701A">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01701A" w:rsidRDefault="00975C97" w:rsidP="00C971DC">
            <w:pPr>
              <w:pStyle w:val="TAL"/>
            </w:pPr>
            <w:r w:rsidRPr="0001701A">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01701A" w:rsidRDefault="00975C97" w:rsidP="00C971DC">
            <w:pPr>
              <w:pStyle w:val="TAL"/>
            </w:pPr>
            <w:r w:rsidRPr="0001701A">
              <w:t>Same as for RMC PDSCH</w:t>
            </w:r>
          </w:p>
        </w:tc>
      </w:tr>
      <w:tr w:rsidR="00975C97" w:rsidRPr="0001701A"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01701A" w:rsidRDefault="00975C97" w:rsidP="00C971DC">
            <w:pPr>
              <w:pStyle w:val="TAN"/>
              <w:rPr>
                <w:rStyle w:val="HTMLAcronym"/>
                <w:rFonts w:cs="Arial"/>
              </w:rPr>
            </w:pPr>
            <w:r w:rsidRPr="0001701A">
              <w:rPr>
                <w:rStyle w:val="HTMLAcronym"/>
                <w:rFonts w:cs="Arial"/>
              </w:rPr>
              <w:t>Note 1:</w:t>
            </w:r>
            <w:r w:rsidRPr="0001701A">
              <w:rPr>
                <w:rStyle w:val="HTMLAcronym"/>
                <w:rFonts w:cs="Arial"/>
                <w:lang w:eastAsia="zh-TW"/>
              </w:rPr>
              <w:tab/>
            </w:r>
            <w:r w:rsidRPr="0001701A">
              <w:rPr>
                <w:rStyle w:val="HTMLAcronym"/>
                <w:rFonts w:cs="Arial"/>
              </w:rPr>
              <w:t>All unused REs in the active CORESETS appointed by the search spaces in use.</w:t>
            </w:r>
          </w:p>
          <w:p w14:paraId="5439BB96" w14:textId="77777777" w:rsidR="00975C97" w:rsidRPr="0001701A" w:rsidRDefault="00975C97" w:rsidP="00C971DC">
            <w:pPr>
              <w:pStyle w:val="TAN"/>
              <w:rPr>
                <w:rStyle w:val="HTMLAcronym"/>
                <w:rFonts w:cs="Arial"/>
              </w:rPr>
            </w:pPr>
            <w:r w:rsidRPr="0001701A">
              <w:rPr>
                <w:rStyle w:val="HTMLAcronym"/>
                <w:rFonts w:cs="Arial"/>
              </w:rPr>
              <w:t>Note 2:</w:t>
            </w:r>
            <w:r w:rsidRPr="0001701A">
              <w:rPr>
                <w:rStyle w:val="HTMLAcronym"/>
                <w:rFonts w:cs="Arial"/>
                <w:lang w:eastAsia="zh-TW"/>
              </w:rPr>
              <w:tab/>
            </w:r>
            <w:r w:rsidRPr="0001701A">
              <w:rPr>
                <w:rFonts w:cs="Arial"/>
                <w:lang w:eastAsia="zh-TW"/>
              </w:rPr>
              <w:t>Unused available REs refer to REs in PRBs not allocated for any physical channels, CORESETs, synchronization signals or reference signals in channel bandwidth.</w:t>
            </w:r>
          </w:p>
        </w:tc>
      </w:tr>
    </w:tbl>
    <w:p w14:paraId="7CC6AEA8" w14:textId="77777777" w:rsidR="00975C97" w:rsidRPr="0001701A" w:rsidRDefault="00975C97" w:rsidP="00975C97"/>
    <w:p w14:paraId="6D276242" w14:textId="77777777" w:rsidR="00975C97" w:rsidRPr="0001701A" w:rsidRDefault="00975C97" w:rsidP="00975C97">
      <w:pPr>
        <w:pStyle w:val="Heading2"/>
        <w:rPr>
          <w:lang w:eastAsia="zh-TW"/>
        </w:rPr>
      </w:pPr>
      <w:bookmarkStart w:id="80" w:name="_Toc27478710"/>
      <w:bookmarkStart w:id="81" w:name="_Toc36227424"/>
      <w:r w:rsidRPr="0001701A">
        <w:t>A.5.2</w:t>
      </w:r>
      <w:r w:rsidRPr="0001701A">
        <w:tab/>
        <w:t>OCNG Patterns for TDD</w:t>
      </w:r>
      <w:bookmarkEnd w:id="80"/>
      <w:bookmarkEnd w:id="81"/>
    </w:p>
    <w:p w14:paraId="1AF1684D" w14:textId="77777777" w:rsidR="00975C97" w:rsidRPr="0001701A" w:rsidRDefault="00975C97" w:rsidP="00975C97">
      <w:pPr>
        <w:pStyle w:val="Heading3"/>
        <w:rPr>
          <w:snapToGrid w:val="0"/>
        </w:rPr>
      </w:pPr>
      <w:bookmarkStart w:id="82" w:name="_Toc27478711"/>
      <w:bookmarkStart w:id="83" w:name="_Toc36227425"/>
      <w:r w:rsidRPr="0001701A">
        <w:rPr>
          <w:snapToGrid w:val="0"/>
        </w:rPr>
        <w:t>A.5.2.1</w:t>
      </w:r>
      <w:r w:rsidRPr="0001701A">
        <w:rPr>
          <w:snapToGrid w:val="0"/>
        </w:rPr>
        <w:tab/>
        <w:t>OCNG TDD pattern 1: Generic OCNG TDD Pattern for all unused REs</w:t>
      </w:r>
      <w:bookmarkEnd w:id="82"/>
      <w:bookmarkEnd w:id="83"/>
    </w:p>
    <w:p w14:paraId="3A3B2239" w14:textId="77777777" w:rsidR="00975C97" w:rsidRPr="0001701A" w:rsidRDefault="00975C97" w:rsidP="00975C97">
      <w:pPr>
        <w:pStyle w:val="TH"/>
      </w:pPr>
      <w:r w:rsidRPr="0001701A">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01701A"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01701A" w:rsidRDefault="00975C97" w:rsidP="00C971DC">
            <w:pPr>
              <w:pStyle w:val="TAH"/>
              <w:jc w:val="right"/>
              <w:rPr>
                <w:lang w:eastAsia="zh-TW"/>
              </w:rPr>
            </w:pPr>
            <w:r w:rsidRPr="0001701A">
              <w:t xml:space="preserve">OCNG </w:t>
            </w:r>
            <w:r w:rsidRPr="0001701A">
              <w:rPr>
                <w:lang w:eastAsia="zh-TW"/>
              </w:rPr>
              <w:t>Distribution</w:t>
            </w:r>
          </w:p>
          <w:p w14:paraId="5A9D912E" w14:textId="77777777" w:rsidR="00975C97" w:rsidRPr="0001701A" w:rsidRDefault="00975C97" w:rsidP="00C971DC">
            <w:pPr>
              <w:pStyle w:val="TAL"/>
              <w:rPr>
                <w:b/>
              </w:rPr>
            </w:pPr>
            <w:r w:rsidRPr="0001701A">
              <w:rPr>
                <w:b/>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01701A" w:rsidRDefault="00975C97" w:rsidP="00C971DC">
            <w:pPr>
              <w:pStyle w:val="TAH"/>
            </w:pPr>
            <w:r w:rsidRPr="0001701A">
              <w:t xml:space="preserve">Control Region </w:t>
            </w:r>
            <w:r w:rsidRPr="0001701A">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01701A" w:rsidRDefault="00975C97" w:rsidP="00C971DC">
            <w:pPr>
              <w:pStyle w:val="TAH"/>
            </w:pPr>
            <w:r w:rsidRPr="0001701A">
              <w:t>Data Region</w:t>
            </w:r>
          </w:p>
        </w:tc>
      </w:tr>
      <w:tr w:rsidR="00975C97" w:rsidRPr="0001701A"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01701A" w:rsidRDefault="00975C97" w:rsidP="00C971DC">
            <w:pPr>
              <w:pStyle w:val="TAL"/>
              <w:rPr>
                <w:rStyle w:val="HTMLAcronym"/>
                <w:rFonts w:cs="Arial"/>
              </w:rPr>
            </w:pPr>
            <w:r w:rsidRPr="0001701A">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01701A" w:rsidRDefault="00975C97" w:rsidP="00C971DC">
            <w:pPr>
              <w:pStyle w:val="TAL"/>
            </w:pPr>
            <w:r w:rsidRPr="0001701A">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01701A" w:rsidRDefault="00975C97" w:rsidP="00C971DC">
            <w:pPr>
              <w:pStyle w:val="TAL"/>
            </w:pPr>
            <w:r w:rsidRPr="0001701A">
              <w:t>All unused REs (Note 2)</w:t>
            </w:r>
          </w:p>
        </w:tc>
      </w:tr>
      <w:tr w:rsidR="00975C97" w:rsidRPr="0001701A"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01701A" w:rsidRDefault="00975C97" w:rsidP="00C971DC">
            <w:pPr>
              <w:pStyle w:val="TAL"/>
              <w:rPr>
                <w:rStyle w:val="HTMLAcronym"/>
                <w:rFonts w:cs="Arial"/>
              </w:rPr>
            </w:pPr>
            <w:r w:rsidRPr="0001701A">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01701A" w:rsidRDefault="00975C97" w:rsidP="00C971DC">
            <w:pPr>
              <w:pStyle w:val="TAL"/>
            </w:pPr>
            <w:r w:rsidRPr="0001701A">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01701A" w:rsidRDefault="00975C97" w:rsidP="00C971DC">
            <w:pPr>
              <w:pStyle w:val="TAL"/>
            </w:pPr>
            <w:r w:rsidRPr="0001701A">
              <w:t>PDSCH</w:t>
            </w:r>
          </w:p>
        </w:tc>
      </w:tr>
      <w:tr w:rsidR="00975C97" w:rsidRPr="0001701A"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01701A" w:rsidRDefault="00975C97" w:rsidP="00C971DC">
            <w:pPr>
              <w:pStyle w:val="TAL"/>
              <w:rPr>
                <w:rStyle w:val="HTMLAcronym"/>
                <w:rFonts w:cs="Arial"/>
              </w:rPr>
            </w:pPr>
            <w:r w:rsidRPr="0001701A">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01701A" w:rsidRDefault="00975C97" w:rsidP="00C971DC">
            <w:pPr>
              <w:pStyle w:val="TAL"/>
            </w:pPr>
            <w:r w:rsidRPr="0001701A">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01701A" w:rsidRDefault="00975C97" w:rsidP="00C971DC">
            <w:pPr>
              <w:pStyle w:val="TAL"/>
            </w:pPr>
            <w:r w:rsidRPr="0001701A">
              <w:t>Uncorrelated pseudo random QPSK modulated data</w:t>
            </w:r>
          </w:p>
        </w:tc>
      </w:tr>
      <w:tr w:rsidR="00975C97" w:rsidRPr="0001701A"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01701A" w:rsidRDefault="00975C97" w:rsidP="00C971DC">
            <w:pPr>
              <w:pStyle w:val="TAL"/>
              <w:rPr>
                <w:rStyle w:val="HTMLAcronym"/>
                <w:rFonts w:cs="Arial"/>
              </w:rPr>
            </w:pPr>
            <w:r w:rsidRPr="0001701A">
              <w:rPr>
                <w:rStyle w:val="HTMLAcronym"/>
                <w:rFonts w:cs="Arial"/>
              </w:rPr>
              <w:t>Transmission scheme for multiple</w:t>
            </w:r>
          </w:p>
          <w:p w14:paraId="76E7FE0C" w14:textId="77777777" w:rsidR="00975C97" w:rsidRPr="0001701A" w:rsidRDefault="00975C97" w:rsidP="00C971DC">
            <w:pPr>
              <w:pStyle w:val="TAL"/>
              <w:rPr>
                <w:rStyle w:val="HTMLAcronym"/>
                <w:rFonts w:cs="Arial"/>
              </w:rPr>
            </w:pPr>
            <w:r w:rsidRPr="0001701A">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01701A" w:rsidRDefault="00975C97" w:rsidP="00C971DC">
            <w:pPr>
              <w:pStyle w:val="TAL"/>
            </w:pPr>
            <w:r w:rsidRPr="0001701A">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01701A" w:rsidRDefault="00975C97" w:rsidP="00C971DC">
            <w:pPr>
              <w:pStyle w:val="TAL"/>
            </w:pPr>
            <w:r w:rsidRPr="0001701A">
              <w:t>Spatial multiplexing using any precoding matrix with dimensions same as the precoding matrix for PDSCH</w:t>
            </w:r>
          </w:p>
        </w:tc>
      </w:tr>
      <w:tr w:rsidR="00975C97" w:rsidRPr="0001701A"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01701A" w:rsidRDefault="00975C97" w:rsidP="00C971DC">
            <w:pPr>
              <w:pStyle w:val="TAL"/>
              <w:rPr>
                <w:rStyle w:val="HTMLAcronym"/>
                <w:rFonts w:cs="Arial"/>
              </w:rPr>
            </w:pPr>
            <w:r w:rsidRPr="0001701A">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01701A" w:rsidRDefault="00975C97" w:rsidP="00C971DC">
            <w:pPr>
              <w:pStyle w:val="TAL"/>
            </w:pPr>
            <w:r w:rsidRPr="0001701A">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01701A" w:rsidRDefault="00975C97" w:rsidP="00C971DC">
            <w:pPr>
              <w:pStyle w:val="TAL"/>
            </w:pPr>
            <w:r w:rsidRPr="0001701A">
              <w:t>Same as for RMC PDSCH in the active BWP</w:t>
            </w:r>
          </w:p>
        </w:tc>
      </w:tr>
      <w:tr w:rsidR="00975C97" w:rsidRPr="0001701A"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01701A" w:rsidRDefault="00975C97" w:rsidP="00C971DC">
            <w:pPr>
              <w:pStyle w:val="TAL"/>
              <w:rPr>
                <w:rStyle w:val="HTMLAcronym"/>
                <w:rFonts w:cs="Arial"/>
              </w:rPr>
            </w:pPr>
            <w:r w:rsidRPr="0001701A">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01701A" w:rsidRDefault="00975C97" w:rsidP="00C971DC">
            <w:pPr>
              <w:pStyle w:val="TAL"/>
            </w:pPr>
            <w:r w:rsidRPr="0001701A">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01701A" w:rsidRDefault="00975C97" w:rsidP="00C971DC">
            <w:pPr>
              <w:pStyle w:val="TAL"/>
            </w:pPr>
            <w:r w:rsidRPr="0001701A">
              <w:t>Same as for RMC PDSCH</w:t>
            </w:r>
          </w:p>
        </w:tc>
      </w:tr>
      <w:tr w:rsidR="00975C97" w:rsidRPr="0001701A"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01701A" w:rsidRDefault="00975C97" w:rsidP="00C971DC">
            <w:pPr>
              <w:pStyle w:val="TAN"/>
              <w:rPr>
                <w:rStyle w:val="HTMLAcronym"/>
                <w:rFonts w:cs="Arial"/>
              </w:rPr>
            </w:pPr>
            <w:r w:rsidRPr="0001701A">
              <w:rPr>
                <w:rStyle w:val="HTMLAcronym"/>
                <w:rFonts w:cs="Arial"/>
              </w:rPr>
              <w:t>Note 1:</w:t>
            </w:r>
            <w:r w:rsidRPr="0001701A">
              <w:rPr>
                <w:rStyle w:val="HTMLAcronym"/>
                <w:rFonts w:cs="Arial"/>
                <w:lang w:eastAsia="zh-TW"/>
              </w:rPr>
              <w:tab/>
            </w:r>
            <w:r w:rsidRPr="0001701A">
              <w:rPr>
                <w:rStyle w:val="HTMLAcronym"/>
                <w:rFonts w:cs="Arial"/>
              </w:rPr>
              <w:t>All unused REs in the active CORESETS appointed by the search spaces in use.</w:t>
            </w:r>
          </w:p>
          <w:p w14:paraId="07628FD8" w14:textId="77777777" w:rsidR="00975C97" w:rsidRPr="0001701A" w:rsidRDefault="00975C97" w:rsidP="00C971DC">
            <w:pPr>
              <w:pStyle w:val="TAN"/>
              <w:rPr>
                <w:rStyle w:val="HTMLAcronym"/>
                <w:rFonts w:cs="Arial"/>
              </w:rPr>
            </w:pPr>
            <w:r w:rsidRPr="0001701A">
              <w:rPr>
                <w:rStyle w:val="HTMLAcronym"/>
                <w:rFonts w:cs="Arial"/>
              </w:rPr>
              <w:t>Note 2:</w:t>
            </w:r>
            <w:r w:rsidRPr="0001701A">
              <w:rPr>
                <w:rStyle w:val="HTMLAcronym"/>
                <w:rFonts w:cs="Arial"/>
                <w:lang w:eastAsia="zh-TW"/>
              </w:rPr>
              <w:tab/>
            </w:r>
            <w:r w:rsidRPr="0001701A">
              <w:rPr>
                <w:rFonts w:cs="Arial"/>
                <w:lang w:eastAsia="zh-TW"/>
              </w:rPr>
              <w:t>Unused available REs refer to REs in PRBs not allocated for any physical channels, CORESETs, synchronization signals or reference signals in channel bandwidth.</w:t>
            </w:r>
          </w:p>
        </w:tc>
      </w:tr>
    </w:tbl>
    <w:p w14:paraId="6C7E8469" w14:textId="77777777" w:rsidR="00975C97" w:rsidRPr="0001701A" w:rsidRDefault="00975C97" w:rsidP="00975C97"/>
    <w:p w14:paraId="4CAAA4A8" w14:textId="61755450" w:rsidR="00975C97" w:rsidRPr="0001701A" w:rsidRDefault="00975C97" w:rsidP="00975C97">
      <w:pPr>
        <w:pStyle w:val="Heading1"/>
      </w:pPr>
      <w:bookmarkStart w:id="84" w:name="_Toc21344557"/>
      <w:bookmarkStart w:id="85" w:name="_Toc29802045"/>
      <w:bookmarkStart w:id="86" w:name="_Toc29802469"/>
      <w:bookmarkStart w:id="87" w:name="_Toc29803094"/>
      <w:bookmarkStart w:id="88" w:name="_Toc36107836"/>
      <w:bookmarkStart w:id="89" w:name="_Toc37251610"/>
      <w:bookmarkStart w:id="90" w:name="_Toc45888549"/>
      <w:bookmarkStart w:id="91" w:name="_Toc45889148"/>
      <w:r w:rsidRPr="0001701A">
        <w:lastRenderedPageBreak/>
        <w:t>A.6</w:t>
      </w:r>
      <w:r w:rsidRPr="0001701A">
        <w:tab/>
      </w:r>
      <w:bookmarkEnd w:id="84"/>
      <w:bookmarkEnd w:id="85"/>
      <w:bookmarkEnd w:id="86"/>
      <w:bookmarkEnd w:id="87"/>
      <w:bookmarkEnd w:id="88"/>
      <w:bookmarkEnd w:id="89"/>
      <w:bookmarkEnd w:id="90"/>
      <w:bookmarkEnd w:id="91"/>
      <w:r w:rsidR="00A80B30" w:rsidRPr="0001701A">
        <w:tab/>
      </w:r>
    </w:p>
    <w:p w14:paraId="6D30610B" w14:textId="77777777" w:rsidR="00A80B30" w:rsidRPr="0001701A" w:rsidRDefault="00A80B30" w:rsidP="00A80B30"/>
    <w:p w14:paraId="497BAC41" w14:textId="77777777" w:rsidR="00975C97" w:rsidRPr="0001701A" w:rsidRDefault="00975C97" w:rsidP="00975C97">
      <w:pPr>
        <w:pStyle w:val="Heading1"/>
      </w:pPr>
      <w:r w:rsidRPr="0001701A">
        <w:t>A.7</w:t>
      </w:r>
      <w:r w:rsidRPr="0001701A">
        <w:tab/>
        <w:t>V2X reference measurement channels</w:t>
      </w:r>
    </w:p>
    <w:p w14:paraId="288C10AF" w14:textId="77777777" w:rsidR="00975C97" w:rsidRPr="0001701A" w:rsidRDefault="00975C97" w:rsidP="00975C97">
      <w:pPr>
        <w:pStyle w:val="Heading2"/>
      </w:pPr>
      <w:r w:rsidRPr="0001701A">
        <w:t>A.7.1</w:t>
      </w:r>
      <w:r w:rsidRPr="0001701A">
        <w:tab/>
        <w:t>General</w:t>
      </w:r>
    </w:p>
    <w:p w14:paraId="2068BF9A" w14:textId="77777777" w:rsidR="00975C97" w:rsidRPr="0001701A" w:rsidRDefault="00975C97" w:rsidP="00975C97">
      <w:r w:rsidRPr="0001701A">
        <w:t>The algorithm for determining the payload size A is as follows; given a desired coding rate R and radio block allocation NRB</w:t>
      </w:r>
    </w:p>
    <w:p w14:paraId="6D8B28FF" w14:textId="77777777" w:rsidR="00975C97" w:rsidRPr="0001701A" w:rsidRDefault="00975C97" w:rsidP="00975C97">
      <w:pPr>
        <w:pStyle w:val="B10"/>
      </w:pPr>
      <w:r w:rsidRPr="0001701A">
        <w:t>1.</w:t>
      </w:r>
      <w:r w:rsidRPr="0001701A">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01701A" w:rsidRDefault="00975C97" w:rsidP="00975C97">
      <w:pPr>
        <w:pStyle w:val="B10"/>
      </w:pPr>
      <w:r w:rsidRPr="0001701A">
        <w:t>2.</w:t>
      </w:r>
      <w:r w:rsidRPr="0001701A">
        <w:tab/>
        <w:t>Transport Block Size is determined according to clause 8.1.3.2 of TS 38.214 [12] based on Table A.7.1-1.</w:t>
      </w:r>
    </w:p>
    <w:p w14:paraId="29C4BBD3" w14:textId="77777777" w:rsidR="00975C97" w:rsidRPr="0001701A" w:rsidRDefault="00975C97" w:rsidP="00975C97">
      <w:pPr>
        <w:pStyle w:val="B10"/>
      </w:pPr>
      <w:r w:rsidRPr="0001701A">
        <w:t>3.</w:t>
      </w:r>
      <w:r w:rsidRPr="0001701A">
        <w:tab/>
        <w:t>Calculate Binary Channel Bits per Slot for PSSCH as below.</w:t>
      </w:r>
    </w:p>
    <w:p w14:paraId="7B665BB9" w14:textId="77777777" w:rsidR="00975C97" w:rsidRPr="0001701A" w:rsidRDefault="00975C97" w:rsidP="00975C97">
      <w:r w:rsidRPr="0001701A">
        <w:t xml:space="preserve">Binary Channel Bits per Slot = (NRB* Subcarriers per resource block*CP-OFDM symbols per slot – DMRS resource REs – PSCCH resource Res - Q_SCI2^') * </w:t>
      </w:r>
      <w:proofErr w:type="spellStart"/>
      <w:r w:rsidRPr="0001701A">
        <w:t>Qm</w:t>
      </w:r>
      <w:proofErr w:type="spellEnd"/>
    </w:p>
    <w:p w14:paraId="20D9D2C0" w14:textId="77777777" w:rsidR="00975C97" w:rsidRPr="0001701A" w:rsidRDefault="00975C97" w:rsidP="00975C97">
      <w:r w:rsidRPr="0001701A">
        <w:t xml:space="preserve"> Where </w:t>
      </w:r>
      <w:proofErr w:type="spellStart"/>
      <w:r w:rsidRPr="0001701A">
        <w:t>Qm</w:t>
      </w:r>
      <w:proofErr w:type="spellEnd"/>
      <w:r w:rsidRPr="0001701A">
        <w:t xml:space="preserve"> is the modulation order corresponding to MCS.</w:t>
      </w:r>
    </w:p>
    <w:p w14:paraId="5F76E40B" w14:textId="77777777" w:rsidR="00975C97" w:rsidRPr="0001701A" w:rsidRDefault="00975C97" w:rsidP="00975C97">
      <w:r w:rsidRPr="0001701A">
        <w:t xml:space="preserve">In Table A.7.1-1 Common reference channel parameters are listed the </w:t>
      </w:r>
      <w:proofErr w:type="spellStart"/>
      <w:r w:rsidRPr="0001701A">
        <w:t>Sidelink</w:t>
      </w:r>
      <w:proofErr w:type="spellEnd"/>
      <w:r w:rsidRPr="0001701A">
        <w:t xml:space="preserve"> reference measurement channels specified in annexes A.7.2 to A.7.4.</w:t>
      </w:r>
    </w:p>
    <w:p w14:paraId="6F176118" w14:textId="77777777" w:rsidR="00975C97" w:rsidRPr="0001701A" w:rsidRDefault="00975C97" w:rsidP="00975C97">
      <w:pPr>
        <w:pStyle w:val="TH"/>
      </w:pPr>
      <w:r w:rsidRPr="0001701A">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01701A" w14:paraId="2E590C7C" w14:textId="77777777" w:rsidTr="00C971DC">
        <w:trPr>
          <w:jc w:val="center"/>
        </w:trPr>
        <w:tc>
          <w:tcPr>
            <w:tcW w:w="0" w:type="auto"/>
            <w:shd w:val="clear" w:color="auto" w:fill="auto"/>
          </w:tcPr>
          <w:p w14:paraId="6EF4D385" w14:textId="77777777" w:rsidR="00975C97" w:rsidRPr="0001701A" w:rsidRDefault="00975C97" w:rsidP="00C971DC">
            <w:pPr>
              <w:pStyle w:val="TAH"/>
              <w:rPr>
                <w:rFonts w:cs="Arial"/>
                <w:szCs w:val="18"/>
              </w:rPr>
            </w:pPr>
            <w:r w:rsidRPr="0001701A">
              <w:rPr>
                <w:rFonts w:cs="Arial"/>
                <w:szCs w:val="18"/>
              </w:rPr>
              <w:t>Parameter</w:t>
            </w:r>
          </w:p>
        </w:tc>
        <w:tc>
          <w:tcPr>
            <w:tcW w:w="0" w:type="auto"/>
            <w:shd w:val="clear" w:color="auto" w:fill="auto"/>
          </w:tcPr>
          <w:p w14:paraId="4163949F" w14:textId="77777777" w:rsidR="00975C97" w:rsidRPr="0001701A" w:rsidRDefault="00975C97" w:rsidP="00C971DC">
            <w:pPr>
              <w:pStyle w:val="TAH"/>
              <w:rPr>
                <w:rFonts w:cs="Arial"/>
                <w:szCs w:val="18"/>
              </w:rPr>
            </w:pPr>
            <w:r w:rsidRPr="0001701A">
              <w:rPr>
                <w:rFonts w:cs="Arial"/>
                <w:szCs w:val="18"/>
              </w:rPr>
              <w:t>Value</w:t>
            </w:r>
          </w:p>
        </w:tc>
        <w:tc>
          <w:tcPr>
            <w:tcW w:w="0" w:type="auto"/>
          </w:tcPr>
          <w:p w14:paraId="2449629E" w14:textId="77777777" w:rsidR="00975C97" w:rsidRPr="0001701A" w:rsidRDefault="00975C97" w:rsidP="00C971DC">
            <w:pPr>
              <w:pStyle w:val="TAH"/>
              <w:rPr>
                <w:rFonts w:cs="Arial"/>
                <w:szCs w:val="18"/>
              </w:rPr>
            </w:pPr>
            <w:r w:rsidRPr="0001701A">
              <w:rPr>
                <w:rFonts w:cs="Arial"/>
                <w:szCs w:val="18"/>
              </w:rPr>
              <w:t>remark</w:t>
            </w:r>
          </w:p>
        </w:tc>
      </w:tr>
      <w:tr w:rsidR="00975C97" w:rsidRPr="0001701A" w14:paraId="258EF34A" w14:textId="77777777" w:rsidTr="00C971DC">
        <w:trPr>
          <w:jc w:val="center"/>
        </w:trPr>
        <w:tc>
          <w:tcPr>
            <w:tcW w:w="0" w:type="auto"/>
            <w:shd w:val="clear" w:color="auto" w:fill="auto"/>
          </w:tcPr>
          <w:p w14:paraId="2940B6A8" w14:textId="77777777" w:rsidR="00975C97" w:rsidRPr="0001701A" w:rsidRDefault="00975C97" w:rsidP="00C971DC">
            <w:pPr>
              <w:pStyle w:val="TAL"/>
              <w:rPr>
                <w:rFonts w:cs="Arial"/>
                <w:szCs w:val="18"/>
              </w:rPr>
            </w:pPr>
            <w:r w:rsidRPr="0001701A">
              <w:rPr>
                <w:rFonts w:cs="Arial"/>
                <w:szCs w:val="18"/>
              </w:rPr>
              <w:t>Number of HARQ Processes</w:t>
            </w:r>
          </w:p>
        </w:tc>
        <w:tc>
          <w:tcPr>
            <w:tcW w:w="0" w:type="auto"/>
            <w:shd w:val="clear" w:color="auto" w:fill="auto"/>
            <w:vAlign w:val="center"/>
          </w:tcPr>
          <w:p w14:paraId="32AC1B0E" w14:textId="77777777" w:rsidR="00975C97" w:rsidRPr="0001701A" w:rsidRDefault="00975C97" w:rsidP="00C971DC">
            <w:pPr>
              <w:pStyle w:val="TAL"/>
              <w:rPr>
                <w:rFonts w:cs="Arial"/>
                <w:szCs w:val="18"/>
              </w:rPr>
            </w:pPr>
            <w:r w:rsidRPr="0001701A">
              <w:rPr>
                <w:rFonts w:cs="Arial"/>
                <w:szCs w:val="18"/>
              </w:rPr>
              <w:t>1</w:t>
            </w:r>
          </w:p>
        </w:tc>
        <w:tc>
          <w:tcPr>
            <w:tcW w:w="0" w:type="auto"/>
          </w:tcPr>
          <w:p w14:paraId="0F96C1A1" w14:textId="77777777" w:rsidR="00975C97" w:rsidRPr="0001701A" w:rsidRDefault="00975C97" w:rsidP="00C971DC">
            <w:pPr>
              <w:pStyle w:val="TAL"/>
              <w:rPr>
                <w:rFonts w:cs="Arial"/>
                <w:szCs w:val="18"/>
              </w:rPr>
            </w:pPr>
          </w:p>
        </w:tc>
      </w:tr>
      <w:tr w:rsidR="00975C97" w:rsidRPr="0001701A" w14:paraId="5CD47DCA" w14:textId="77777777" w:rsidTr="00C971DC">
        <w:trPr>
          <w:jc w:val="center"/>
        </w:trPr>
        <w:tc>
          <w:tcPr>
            <w:tcW w:w="0" w:type="auto"/>
            <w:shd w:val="clear" w:color="auto" w:fill="auto"/>
          </w:tcPr>
          <w:p w14:paraId="78182164" w14:textId="77777777" w:rsidR="00975C97" w:rsidRPr="0001701A" w:rsidRDefault="00975C97" w:rsidP="00C971DC">
            <w:pPr>
              <w:pStyle w:val="TAL"/>
              <w:rPr>
                <w:rFonts w:cs="Arial"/>
                <w:szCs w:val="18"/>
              </w:rPr>
            </w:pPr>
            <w:r w:rsidRPr="0001701A">
              <w:rPr>
                <w:rFonts w:cs="Arial"/>
                <w:szCs w:val="18"/>
              </w:rPr>
              <w:t>Channel state</w:t>
            </w:r>
          </w:p>
        </w:tc>
        <w:tc>
          <w:tcPr>
            <w:tcW w:w="0" w:type="auto"/>
            <w:shd w:val="clear" w:color="auto" w:fill="auto"/>
            <w:vAlign w:val="center"/>
          </w:tcPr>
          <w:p w14:paraId="50C5EC6B" w14:textId="77777777" w:rsidR="00975C97" w:rsidRPr="0001701A" w:rsidRDefault="00975C97" w:rsidP="00C971DC">
            <w:pPr>
              <w:pStyle w:val="TAL"/>
              <w:rPr>
                <w:rFonts w:cs="Arial"/>
                <w:szCs w:val="18"/>
              </w:rPr>
            </w:pPr>
            <w:r w:rsidRPr="0001701A">
              <w:rPr>
                <w:rFonts w:cs="Arial"/>
                <w:szCs w:val="18"/>
              </w:rPr>
              <w:t>AWGN</w:t>
            </w:r>
          </w:p>
        </w:tc>
        <w:tc>
          <w:tcPr>
            <w:tcW w:w="0" w:type="auto"/>
          </w:tcPr>
          <w:p w14:paraId="540B9EB6" w14:textId="77777777" w:rsidR="00975C97" w:rsidRPr="0001701A" w:rsidRDefault="00975C97" w:rsidP="00C971DC">
            <w:pPr>
              <w:pStyle w:val="TAL"/>
              <w:rPr>
                <w:rFonts w:cs="Arial"/>
                <w:szCs w:val="18"/>
              </w:rPr>
            </w:pPr>
          </w:p>
        </w:tc>
      </w:tr>
      <w:tr w:rsidR="00975C97" w:rsidRPr="0001701A" w14:paraId="4A5F8B7F" w14:textId="77777777" w:rsidTr="00C971DC">
        <w:trPr>
          <w:jc w:val="center"/>
        </w:trPr>
        <w:tc>
          <w:tcPr>
            <w:tcW w:w="0" w:type="auto"/>
            <w:shd w:val="clear" w:color="auto" w:fill="auto"/>
          </w:tcPr>
          <w:p w14:paraId="5EEA87C5" w14:textId="77777777" w:rsidR="00975C97" w:rsidRPr="0001701A" w:rsidRDefault="00975C97" w:rsidP="00C971DC">
            <w:pPr>
              <w:pStyle w:val="TAL"/>
              <w:rPr>
                <w:rFonts w:cs="Arial"/>
                <w:szCs w:val="18"/>
              </w:rPr>
            </w:pPr>
            <w:r w:rsidRPr="0001701A">
              <w:rPr>
                <w:rFonts w:cs="Arial"/>
                <w:szCs w:val="18"/>
              </w:rPr>
              <w:t>Subcarriers per resource block</w:t>
            </w:r>
          </w:p>
        </w:tc>
        <w:tc>
          <w:tcPr>
            <w:tcW w:w="0" w:type="auto"/>
            <w:shd w:val="clear" w:color="auto" w:fill="auto"/>
            <w:vAlign w:val="center"/>
          </w:tcPr>
          <w:p w14:paraId="66678527" w14:textId="77777777" w:rsidR="00975C97" w:rsidRPr="0001701A" w:rsidRDefault="00975C97" w:rsidP="00C971DC">
            <w:pPr>
              <w:pStyle w:val="TAL"/>
              <w:rPr>
                <w:rFonts w:cs="Arial"/>
                <w:szCs w:val="18"/>
              </w:rPr>
            </w:pPr>
            <w:r w:rsidRPr="0001701A">
              <w:rPr>
                <w:rFonts w:cs="Arial"/>
                <w:szCs w:val="18"/>
              </w:rPr>
              <w:t>12</w:t>
            </w:r>
          </w:p>
        </w:tc>
        <w:tc>
          <w:tcPr>
            <w:tcW w:w="0" w:type="auto"/>
          </w:tcPr>
          <w:p w14:paraId="2C6C1B49" w14:textId="77777777" w:rsidR="00975C97" w:rsidRPr="0001701A" w:rsidRDefault="00975C97" w:rsidP="00C971DC">
            <w:pPr>
              <w:pStyle w:val="TAL"/>
              <w:rPr>
                <w:rFonts w:cs="Arial"/>
                <w:szCs w:val="18"/>
              </w:rPr>
            </w:pPr>
          </w:p>
        </w:tc>
      </w:tr>
      <w:tr w:rsidR="00975C97" w:rsidRPr="0001701A" w14:paraId="2690E5BB" w14:textId="77777777" w:rsidTr="00C971DC">
        <w:trPr>
          <w:jc w:val="center"/>
        </w:trPr>
        <w:tc>
          <w:tcPr>
            <w:tcW w:w="0" w:type="auto"/>
            <w:shd w:val="clear" w:color="auto" w:fill="auto"/>
          </w:tcPr>
          <w:p w14:paraId="4E776805" w14:textId="77777777" w:rsidR="00975C97" w:rsidRPr="0001701A" w:rsidRDefault="00975C97" w:rsidP="00C971DC">
            <w:pPr>
              <w:pStyle w:val="TAL"/>
              <w:rPr>
                <w:rFonts w:cs="Arial"/>
                <w:szCs w:val="18"/>
              </w:rPr>
            </w:pPr>
            <w:proofErr w:type="spellStart"/>
            <w:r w:rsidRPr="0001701A">
              <w:rPr>
                <w:rFonts w:cs="Arial"/>
                <w:szCs w:val="18"/>
              </w:rPr>
              <w:t>sl</w:t>
            </w:r>
            <w:proofErr w:type="spellEnd"/>
            <w:r w:rsidRPr="0001701A">
              <w:rPr>
                <w:rFonts w:cs="Arial"/>
                <w:szCs w:val="18"/>
              </w:rPr>
              <w:t>-PSSCH-DMRS-</w:t>
            </w:r>
            <w:proofErr w:type="spellStart"/>
            <w:r w:rsidRPr="0001701A">
              <w:rPr>
                <w:rFonts w:cs="Arial"/>
                <w:szCs w:val="18"/>
              </w:rPr>
              <w:t>TimePatternList</w:t>
            </w:r>
            <w:proofErr w:type="spellEnd"/>
          </w:p>
        </w:tc>
        <w:tc>
          <w:tcPr>
            <w:tcW w:w="0" w:type="auto"/>
            <w:shd w:val="clear" w:color="auto" w:fill="auto"/>
          </w:tcPr>
          <w:p w14:paraId="55DE5C56" w14:textId="77777777" w:rsidR="00975C97" w:rsidRPr="0001701A" w:rsidRDefault="00975C97" w:rsidP="00C971DC">
            <w:pPr>
              <w:pStyle w:val="TAL"/>
              <w:rPr>
                <w:rFonts w:cs="Arial"/>
                <w:szCs w:val="18"/>
              </w:rPr>
            </w:pPr>
            <w:r w:rsidRPr="0001701A">
              <w:rPr>
                <w:rFonts w:cs="Arial"/>
                <w:szCs w:val="18"/>
              </w:rPr>
              <w:t>2</w:t>
            </w:r>
          </w:p>
        </w:tc>
        <w:tc>
          <w:tcPr>
            <w:tcW w:w="0" w:type="auto"/>
          </w:tcPr>
          <w:p w14:paraId="4E8924E2" w14:textId="77777777" w:rsidR="00975C97" w:rsidRPr="0001701A" w:rsidRDefault="00975C97" w:rsidP="00C971DC">
            <w:pPr>
              <w:pStyle w:val="TAL"/>
              <w:rPr>
                <w:rFonts w:cs="Arial"/>
                <w:szCs w:val="18"/>
              </w:rPr>
            </w:pPr>
            <w:r w:rsidRPr="0001701A">
              <w:rPr>
                <w:rFonts w:cs="Arial"/>
                <w:szCs w:val="18"/>
              </w:rPr>
              <w:t>symbol4 and symbol 10 in each slot</w:t>
            </w:r>
          </w:p>
          <w:p w14:paraId="7E58E38A" w14:textId="77777777" w:rsidR="00975C97" w:rsidRPr="0001701A" w:rsidRDefault="00975C97" w:rsidP="00C971DC">
            <w:pPr>
              <w:pStyle w:val="TAL"/>
              <w:rPr>
                <w:rFonts w:cs="Arial"/>
                <w:szCs w:val="18"/>
              </w:rPr>
            </w:pPr>
            <w:proofErr w:type="spellStart"/>
            <w:r w:rsidRPr="0001701A">
              <w:rPr>
                <w:rFonts w:cs="Arial"/>
                <w:szCs w:val="18"/>
              </w:rPr>
              <w:t>FDMed</w:t>
            </w:r>
            <w:proofErr w:type="spellEnd"/>
            <w:r w:rsidRPr="0001701A">
              <w:rPr>
                <w:rFonts w:cs="Arial"/>
                <w:szCs w:val="18"/>
              </w:rPr>
              <w:t xml:space="preserve"> with PSSCH within DMRS symbol</w:t>
            </w:r>
          </w:p>
          <w:p w14:paraId="331E257C" w14:textId="77777777" w:rsidR="00975C97" w:rsidRPr="0001701A" w:rsidRDefault="00975C97" w:rsidP="00C971DC">
            <w:pPr>
              <w:pStyle w:val="TAL"/>
              <w:rPr>
                <w:rFonts w:cs="Arial"/>
                <w:szCs w:val="18"/>
              </w:rPr>
            </w:pPr>
            <w:r w:rsidRPr="0001701A">
              <w:rPr>
                <w:rFonts w:cs="Arial"/>
                <w:szCs w:val="18"/>
              </w:rPr>
              <w:t>Frequency density is ½</w:t>
            </w:r>
          </w:p>
        </w:tc>
      </w:tr>
      <w:tr w:rsidR="00975C97" w:rsidRPr="0001701A" w14:paraId="21910ACE" w14:textId="77777777" w:rsidTr="00C971DC">
        <w:trPr>
          <w:trHeight w:val="53"/>
          <w:jc w:val="center"/>
        </w:trPr>
        <w:tc>
          <w:tcPr>
            <w:tcW w:w="0" w:type="auto"/>
            <w:shd w:val="clear" w:color="auto" w:fill="auto"/>
          </w:tcPr>
          <w:p w14:paraId="1FCA0F0D" w14:textId="77777777" w:rsidR="00975C97" w:rsidRPr="0001701A" w:rsidRDefault="00975C97" w:rsidP="00C971DC">
            <w:pPr>
              <w:pStyle w:val="TAL"/>
              <w:rPr>
                <w:rFonts w:cs="Arial"/>
                <w:szCs w:val="18"/>
              </w:rPr>
            </w:pPr>
            <w:r w:rsidRPr="0001701A">
              <w:rPr>
                <w:rFonts w:cs="Arial"/>
                <w:szCs w:val="18"/>
              </w:rPr>
              <w:t>CP-OFDM symbols per slot (Note1)</w:t>
            </w:r>
          </w:p>
        </w:tc>
        <w:tc>
          <w:tcPr>
            <w:tcW w:w="0" w:type="auto"/>
            <w:shd w:val="clear" w:color="auto" w:fill="auto"/>
            <w:vAlign w:val="center"/>
          </w:tcPr>
          <w:p w14:paraId="25B03094" w14:textId="77777777" w:rsidR="00975C97" w:rsidRPr="0001701A" w:rsidRDefault="00975C97" w:rsidP="00C971DC">
            <w:pPr>
              <w:pStyle w:val="TAL"/>
              <w:rPr>
                <w:rFonts w:cs="Arial"/>
                <w:szCs w:val="18"/>
              </w:rPr>
            </w:pPr>
            <w:r w:rsidRPr="0001701A">
              <w:rPr>
                <w:rFonts w:cs="Arial"/>
                <w:szCs w:val="18"/>
              </w:rPr>
              <w:t>12 for all slots</w:t>
            </w:r>
          </w:p>
        </w:tc>
        <w:tc>
          <w:tcPr>
            <w:tcW w:w="0" w:type="auto"/>
          </w:tcPr>
          <w:p w14:paraId="734462D9" w14:textId="77777777" w:rsidR="00975C97" w:rsidRPr="0001701A" w:rsidRDefault="00975C97" w:rsidP="00C971DC">
            <w:pPr>
              <w:pStyle w:val="TAL"/>
              <w:rPr>
                <w:rFonts w:cs="Arial"/>
                <w:szCs w:val="18"/>
              </w:rPr>
            </w:pPr>
            <w:r w:rsidRPr="0001701A">
              <w:rPr>
                <w:rFonts w:cs="Arial"/>
                <w:szCs w:val="18"/>
              </w:rPr>
              <w:t>Excluding the first OFDM symbol in one SL slot used for AGC</w:t>
            </w:r>
          </w:p>
        </w:tc>
      </w:tr>
      <w:tr w:rsidR="00975C97" w:rsidRPr="0001701A" w14:paraId="2E946E9F" w14:textId="77777777" w:rsidTr="00C971DC">
        <w:trPr>
          <w:trHeight w:val="53"/>
          <w:jc w:val="center"/>
        </w:trPr>
        <w:tc>
          <w:tcPr>
            <w:tcW w:w="0" w:type="auto"/>
            <w:shd w:val="clear" w:color="auto" w:fill="auto"/>
          </w:tcPr>
          <w:p w14:paraId="545850EF" w14:textId="77777777" w:rsidR="00975C97" w:rsidRPr="0001701A" w:rsidRDefault="00975C97" w:rsidP="00C971DC">
            <w:pPr>
              <w:pStyle w:val="TAL"/>
              <w:rPr>
                <w:rFonts w:cs="Arial"/>
                <w:szCs w:val="18"/>
              </w:rPr>
            </w:pPr>
            <w:r w:rsidRPr="0001701A">
              <w:rPr>
                <w:rFonts w:cs="Arial"/>
                <w:szCs w:val="18"/>
              </w:rPr>
              <w:t>PSCCH resource</w:t>
            </w:r>
          </w:p>
        </w:tc>
        <w:tc>
          <w:tcPr>
            <w:tcW w:w="0" w:type="auto"/>
            <w:shd w:val="clear" w:color="auto" w:fill="auto"/>
            <w:vAlign w:val="center"/>
          </w:tcPr>
          <w:p w14:paraId="5B25C155" w14:textId="77777777" w:rsidR="00975C97" w:rsidRPr="0001701A" w:rsidRDefault="00975C97" w:rsidP="00C971DC">
            <w:pPr>
              <w:pStyle w:val="TAL"/>
              <w:rPr>
                <w:rFonts w:cs="Arial"/>
                <w:szCs w:val="18"/>
              </w:rPr>
            </w:pPr>
            <w:r w:rsidRPr="0001701A">
              <w:rPr>
                <w:rFonts w:cs="Arial"/>
                <w:szCs w:val="18"/>
              </w:rPr>
              <w:t>10 PRBs, 3 symbols in time domain</w:t>
            </w:r>
          </w:p>
        </w:tc>
        <w:tc>
          <w:tcPr>
            <w:tcW w:w="0" w:type="auto"/>
          </w:tcPr>
          <w:p w14:paraId="5276B1EB" w14:textId="77777777" w:rsidR="00975C97" w:rsidRPr="0001701A" w:rsidRDefault="00975C97" w:rsidP="00C971DC">
            <w:pPr>
              <w:pStyle w:val="TAL"/>
              <w:rPr>
                <w:rFonts w:cs="Arial"/>
                <w:szCs w:val="18"/>
              </w:rPr>
            </w:pPr>
          </w:p>
        </w:tc>
      </w:tr>
      <w:tr w:rsidR="00975C97" w:rsidRPr="0001701A" w14:paraId="76B53097" w14:textId="77777777" w:rsidTr="00C971DC">
        <w:trPr>
          <w:trHeight w:val="53"/>
          <w:jc w:val="center"/>
        </w:trPr>
        <w:tc>
          <w:tcPr>
            <w:tcW w:w="0" w:type="auto"/>
            <w:shd w:val="clear" w:color="auto" w:fill="auto"/>
          </w:tcPr>
          <w:p w14:paraId="0F6492F8" w14:textId="77777777" w:rsidR="00975C97" w:rsidRPr="0001701A" w:rsidRDefault="00975C97" w:rsidP="00C971DC">
            <w:pPr>
              <w:pStyle w:val="TAL"/>
              <w:rPr>
                <w:rFonts w:cs="Arial"/>
                <w:szCs w:val="18"/>
              </w:rPr>
            </w:pPr>
            <w:r w:rsidRPr="0001701A">
              <w:rPr>
                <w:rFonts w:cs="Arial"/>
                <w:szCs w:val="18"/>
              </w:rPr>
              <w:t>Slot number in 10ms</w:t>
            </w:r>
          </w:p>
        </w:tc>
        <w:tc>
          <w:tcPr>
            <w:tcW w:w="0" w:type="auto"/>
            <w:shd w:val="clear" w:color="auto" w:fill="auto"/>
            <w:vAlign w:val="center"/>
          </w:tcPr>
          <w:p w14:paraId="2066F954" w14:textId="6830D632" w:rsidR="00975C97" w:rsidRPr="0001701A" w:rsidRDefault="00975C97" w:rsidP="00C971DC">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0" w:type="auto"/>
          </w:tcPr>
          <w:p w14:paraId="2977DF10" w14:textId="1D9F7273" w:rsidR="00975C97" w:rsidRPr="0001701A" w:rsidRDefault="00975C97" w:rsidP="00C971DC">
            <w:pPr>
              <w:pStyle w:val="TAL"/>
              <w:rPr>
                <w:rFonts w:cs="Arial"/>
                <w:szCs w:val="18"/>
              </w:rPr>
            </w:pPr>
            <m:oMath>
              <m:r>
                <w:rPr>
                  <w:rFonts w:ascii="Cambria Math" w:hAnsi="Cambria Math" w:cs="Arial"/>
                  <w:szCs w:val="18"/>
                </w:rPr>
                <m:t>μ</m:t>
              </m:r>
              <m:r>
                <m:rPr>
                  <m:sty m:val="p"/>
                </m:rPr>
                <w:rPr>
                  <w:rFonts w:ascii="Cambria Math" w:hAnsi="Cambria Math" w:cs="Arial"/>
                  <w:szCs w:val="18"/>
                </w:rPr>
                <m:t>=0,1,2</m:t>
              </m:r>
            </m:oMath>
            <w:r w:rsidRPr="0001701A">
              <w:rPr>
                <w:rFonts w:cs="Arial"/>
                <w:szCs w:val="18"/>
              </w:rPr>
              <w:t xml:space="preserve"> for 15kHz, 30kHz, 60kHz</w:t>
            </w:r>
          </w:p>
        </w:tc>
      </w:tr>
      <w:tr w:rsidR="00975C97" w:rsidRPr="0001701A" w14:paraId="795C93FF" w14:textId="77777777" w:rsidTr="00C971DC">
        <w:trPr>
          <w:trHeight w:val="53"/>
          <w:jc w:val="center"/>
        </w:trPr>
        <w:tc>
          <w:tcPr>
            <w:tcW w:w="0" w:type="auto"/>
            <w:shd w:val="clear" w:color="auto" w:fill="auto"/>
          </w:tcPr>
          <w:p w14:paraId="20161182" w14:textId="77777777" w:rsidR="00975C97" w:rsidRPr="0001701A" w:rsidRDefault="00975C97" w:rsidP="00C971DC">
            <w:pPr>
              <w:pStyle w:val="TAL"/>
              <w:rPr>
                <w:rFonts w:cs="Arial"/>
                <w:szCs w:val="18"/>
              </w:rPr>
            </w:pPr>
            <w:r w:rsidRPr="0001701A">
              <w:rPr>
                <w:rFonts w:cs="Arial"/>
                <w:szCs w:val="18"/>
              </w:rPr>
              <w:t>PT-RS</w:t>
            </w:r>
          </w:p>
        </w:tc>
        <w:tc>
          <w:tcPr>
            <w:tcW w:w="0" w:type="auto"/>
            <w:shd w:val="clear" w:color="auto" w:fill="auto"/>
            <w:vAlign w:val="center"/>
          </w:tcPr>
          <w:p w14:paraId="09AA7D6C" w14:textId="77777777" w:rsidR="00975C97" w:rsidRPr="0001701A" w:rsidRDefault="00975C97" w:rsidP="00C971DC">
            <w:pPr>
              <w:pStyle w:val="TAL"/>
              <w:rPr>
                <w:rFonts w:cs="Arial"/>
                <w:iCs/>
                <w:szCs w:val="18"/>
              </w:rPr>
            </w:pPr>
            <w:r w:rsidRPr="0001701A">
              <w:rPr>
                <w:rFonts w:cs="Arial"/>
                <w:iCs/>
                <w:szCs w:val="18"/>
              </w:rPr>
              <w:t>disable</w:t>
            </w:r>
          </w:p>
        </w:tc>
        <w:tc>
          <w:tcPr>
            <w:tcW w:w="0" w:type="auto"/>
          </w:tcPr>
          <w:p w14:paraId="6C9A5FDD" w14:textId="77777777" w:rsidR="00975C97" w:rsidRPr="0001701A" w:rsidRDefault="00975C97" w:rsidP="00C971DC">
            <w:pPr>
              <w:pStyle w:val="TAL"/>
              <w:rPr>
                <w:rFonts w:cs="Arial"/>
                <w:szCs w:val="18"/>
              </w:rPr>
            </w:pPr>
          </w:p>
        </w:tc>
      </w:tr>
      <w:tr w:rsidR="00975C97" w:rsidRPr="0001701A" w14:paraId="688B9C4B" w14:textId="77777777" w:rsidTr="00C971DC">
        <w:trPr>
          <w:trHeight w:val="53"/>
          <w:jc w:val="center"/>
        </w:trPr>
        <w:tc>
          <w:tcPr>
            <w:tcW w:w="0" w:type="auto"/>
            <w:shd w:val="clear" w:color="auto" w:fill="auto"/>
          </w:tcPr>
          <w:p w14:paraId="6FA6A16F" w14:textId="77777777" w:rsidR="00975C97" w:rsidRPr="0001701A" w:rsidRDefault="00975C97" w:rsidP="00C971DC">
            <w:pPr>
              <w:pStyle w:val="TAL"/>
              <w:rPr>
                <w:rFonts w:cs="Arial"/>
                <w:szCs w:val="18"/>
              </w:rPr>
            </w:pPr>
            <w:r w:rsidRPr="0001701A">
              <w:rPr>
                <w:rFonts w:cs="Arial"/>
                <w:szCs w:val="18"/>
              </w:rPr>
              <w:t>CSI-RS</w:t>
            </w:r>
          </w:p>
        </w:tc>
        <w:tc>
          <w:tcPr>
            <w:tcW w:w="0" w:type="auto"/>
            <w:shd w:val="clear" w:color="auto" w:fill="auto"/>
            <w:vAlign w:val="center"/>
          </w:tcPr>
          <w:p w14:paraId="668C0CA4" w14:textId="77777777" w:rsidR="00975C97" w:rsidRPr="0001701A" w:rsidRDefault="00975C97" w:rsidP="00C971DC">
            <w:pPr>
              <w:pStyle w:val="TAL"/>
              <w:rPr>
                <w:rFonts w:cs="Arial"/>
                <w:iCs/>
                <w:szCs w:val="18"/>
              </w:rPr>
            </w:pPr>
            <w:r w:rsidRPr="0001701A">
              <w:rPr>
                <w:rFonts w:cs="Arial"/>
                <w:iCs/>
                <w:szCs w:val="18"/>
              </w:rPr>
              <w:t>disable</w:t>
            </w:r>
          </w:p>
        </w:tc>
        <w:tc>
          <w:tcPr>
            <w:tcW w:w="0" w:type="auto"/>
          </w:tcPr>
          <w:p w14:paraId="25CDF062" w14:textId="77777777" w:rsidR="00975C97" w:rsidRPr="0001701A" w:rsidRDefault="00975C97" w:rsidP="00C971DC">
            <w:pPr>
              <w:pStyle w:val="TAL"/>
              <w:rPr>
                <w:rFonts w:cs="Arial"/>
                <w:szCs w:val="18"/>
              </w:rPr>
            </w:pPr>
          </w:p>
        </w:tc>
      </w:tr>
      <w:tr w:rsidR="00975C97" w:rsidRPr="0001701A" w14:paraId="1E3BE86A" w14:textId="77777777" w:rsidTr="00C971DC">
        <w:trPr>
          <w:trHeight w:val="53"/>
          <w:jc w:val="center"/>
        </w:trPr>
        <w:tc>
          <w:tcPr>
            <w:tcW w:w="0" w:type="auto"/>
            <w:shd w:val="clear" w:color="auto" w:fill="auto"/>
          </w:tcPr>
          <w:p w14:paraId="4EF7C808" w14:textId="77777777" w:rsidR="00975C97" w:rsidRPr="0001701A" w:rsidRDefault="00975C97" w:rsidP="00C971DC">
            <w:pPr>
              <w:pStyle w:val="TAL"/>
              <w:rPr>
                <w:rFonts w:cs="Arial"/>
                <w:szCs w:val="18"/>
              </w:rPr>
            </w:pPr>
            <w:r w:rsidRPr="0001701A">
              <w:rPr>
                <w:rFonts w:cs="Arial"/>
                <w:szCs w:val="18"/>
              </w:rPr>
              <w:t>x-overhead</w:t>
            </w:r>
          </w:p>
        </w:tc>
        <w:tc>
          <w:tcPr>
            <w:tcW w:w="0" w:type="auto"/>
            <w:shd w:val="clear" w:color="auto" w:fill="auto"/>
            <w:vAlign w:val="center"/>
          </w:tcPr>
          <w:p w14:paraId="12C1AC22" w14:textId="77777777" w:rsidR="00975C97" w:rsidRPr="0001701A" w:rsidRDefault="00975C97" w:rsidP="00C971DC">
            <w:pPr>
              <w:pStyle w:val="TAL"/>
              <w:rPr>
                <w:rFonts w:cs="Arial"/>
                <w:iCs/>
                <w:szCs w:val="18"/>
              </w:rPr>
            </w:pPr>
            <w:r w:rsidRPr="0001701A">
              <w:rPr>
                <w:rFonts w:cs="Arial"/>
                <w:iCs/>
                <w:szCs w:val="18"/>
              </w:rPr>
              <w:t>0</w:t>
            </w:r>
          </w:p>
        </w:tc>
        <w:tc>
          <w:tcPr>
            <w:tcW w:w="0" w:type="auto"/>
          </w:tcPr>
          <w:p w14:paraId="2AF543EF" w14:textId="77777777" w:rsidR="00975C97" w:rsidRPr="0001701A" w:rsidRDefault="00975C97" w:rsidP="00C971DC">
            <w:pPr>
              <w:pStyle w:val="TAL"/>
              <w:rPr>
                <w:rFonts w:cs="Arial"/>
                <w:szCs w:val="18"/>
              </w:rPr>
            </w:pPr>
          </w:p>
        </w:tc>
      </w:tr>
      <w:tr w:rsidR="00975C97" w:rsidRPr="0001701A" w14:paraId="34818D23" w14:textId="77777777" w:rsidTr="00C971DC">
        <w:trPr>
          <w:trHeight w:val="53"/>
          <w:jc w:val="center"/>
        </w:trPr>
        <w:tc>
          <w:tcPr>
            <w:tcW w:w="0" w:type="auto"/>
            <w:shd w:val="clear" w:color="auto" w:fill="auto"/>
          </w:tcPr>
          <w:p w14:paraId="7B4FF402" w14:textId="77777777" w:rsidR="00975C97" w:rsidRPr="0001701A" w:rsidRDefault="00975C97" w:rsidP="00C971DC">
            <w:pPr>
              <w:pStyle w:val="TAL"/>
              <w:rPr>
                <w:rFonts w:cs="Arial"/>
                <w:szCs w:val="18"/>
              </w:rPr>
            </w:pPr>
            <w:r w:rsidRPr="0001701A">
              <w:rPr>
                <w:rFonts w:cs="Arial"/>
                <w:szCs w:val="18"/>
              </w:rPr>
              <w:t>PSFCH period</w:t>
            </w:r>
          </w:p>
        </w:tc>
        <w:tc>
          <w:tcPr>
            <w:tcW w:w="0" w:type="auto"/>
            <w:shd w:val="clear" w:color="auto" w:fill="auto"/>
            <w:vAlign w:val="center"/>
          </w:tcPr>
          <w:p w14:paraId="4550F832" w14:textId="77777777" w:rsidR="00975C97" w:rsidRPr="0001701A" w:rsidRDefault="00975C97" w:rsidP="00C971DC">
            <w:pPr>
              <w:pStyle w:val="TAL"/>
              <w:rPr>
                <w:rFonts w:cs="Arial"/>
                <w:iCs/>
                <w:szCs w:val="18"/>
              </w:rPr>
            </w:pPr>
            <w:r w:rsidRPr="0001701A">
              <w:rPr>
                <w:rFonts w:cs="Arial"/>
                <w:iCs/>
                <w:szCs w:val="18"/>
              </w:rPr>
              <w:t>0</w:t>
            </w:r>
          </w:p>
        </w:tc>
        <w:tc>
          <w:tcPr>
            <w:tcW w:w="0" w:type="auto"/>
          </w:tcPr>
          <w:p w14:paraId="4E4E7F96" w14:textId="77777777" w:rsidR="00975C97" w:rsidRPr="0001701A" w:rsidRDefault="00975C97" w:rsidP="00C971DC">
            <w:pPr>
              <w:pStyle w:val="TAL"/>
              <w:rPr>
                <w:rFonts w:cs="Arial"/>
                <w:szCs w:val="18"/>
              </w:rPr>
            </w:pPr>
          </w:p>
        </w:tc>
      </w:tr>
      <w:tr w:rsidR="00975C97" w:rsidRPr="0001701A" w14:paraId="2AFEBE79" w14:textId="77777777" w:rsidTr="00C971DC">
        <w:trPr>
          <w:trHeight w:val="53"/>
          <w:jc w:val="center"/>
        </w:trPr>
        <w:tc>
          <w:tcPr>
            <w:tcW w:w="0" w:type="auto"/>
            <w:shd w:val="clear" w:color="auto" w:fill="auto"/>
          </w:tcPr>
          <w:p w14:paraId="691043EA" w14:textId="77777777" w:rsidR="00975C97" w:rsidRPr="0001701A" w:rsidRDefault="00975C97" w:rsidP="00C971DC">
            <w:pPr>
              <w:pStyle w:val="TAL"/>
              <w:rPr>
                <w:rFonts w:cs="Arial"/>
                <w:szCs w:val="18"/>
              </w:rPr>
            </w:pPr>
            <w:r w:rsidRPr="0001701A">
              <w:rPr>
                <w:rFonts w:cs="Arial"/>
                <w:szCs w:val="18"/>
              </w:rPr>
              <w:t>2</w:t>
            </w:r>
            <w:r w:rsidRPr="0001701A">
              <w:rPr>
                <w:rFonts w:cs="Arial"/>
                <w:szCs w:val="18"/>
                <w:vertAlign w:val="superscript"/>
              </w:rPr>
              <w:t>nd</w:t>
            </w:r>
            <w:r w:rsidRPr="0001701A">
              <w:rPr>
                <w:rFonts w:cs="Arial"/>
                <w:szCs w:val="18"/>
              </w:rPr>
              <w:t xml:space="preserve"> stage SCI payload size</w:t>
            </w:r>
          </w:p>
        </w:tc>
        <w:tc>
          <w:tcPr>
            <w:tcW w:w="0" w:type="auto"/>
            <w:shd w:val="clear" w:color="auto" w:fill="auto"/>
            <w:vAlign w:val="center"/>
          </w:tcPr>
          <w:p w14:paraId="300A5DCC" w14:textId="77777777" w:rsidR="00975C97" w:rsidRPr="0001701A" w:rsidRDefault="00975C97" w:rsidP="00C971DC">
            <w:pPr>
              <w:pStyle w:val="TAL"/>
              <w:rPr>
                <w:rFonts w:cs="Arial"/>
                <w:iCs/>
                <w:szCs w:val="18"/>
              </w:rPr>
            </w:pPr>
            <w:r w:rsidRPr="0001701A">
              <w:rPr>
                <w:rFonts w:cs="Arial"/>
                <w:iCs/>
                <w:szCs w:val="18"/>
              </w:rPr>
              <w:t>59</w:t>
            </w:r>
          </w:p>
        </w:tc>
        <w:tc>
          <w:tcPr>
            <w:tcW w:w="0" w:type="auto"/>
          </w:tcPr>
          <w:p w14:paraId="18BD2345" w14:textId="77777777" w:rsidR="00975C97" w:rsidRPr="0001701A" w:rsidRDefault="00975C97" w:rsidP="00C971DC">
            <w:pPr>
              <w:pStyle w:val="TAL"/>
              <w:rPr>
                <w:rFonts w:cs="Arial"/>
                <w:szCs w:val="18"/>
              </w:rPr>
            </w:pPr>
            <w:r w:rsidRPr="0001701A">
              <w:rPr>
                <w:rFonts w:cs="Arial"/>
                <w:iCs/>
                <w:szCs w:val="18"/>
              </w:rPr>
              <w:t>35bits SCI-2A + 24bits CRC</w:t>
            </w:r>
          </w:p>
        </w:tc>
      </w:tr>
      <w:tr w:rsidR="00975C97" w:rsidRPr="0001701A" w14:paraId="294CC00D" w14:textId="77777777" w:rsidTr="00C971DC">
        <w:trPr>
          <w:trHeight w:val="53"/>
          <w:jc w:val="center"/>
        </w:trPr>
        <w:tc>
          <w:tcPr>
            <w:tcW w:w="0" w:type="auto"/>
            <w:shd w:val="clear" w:color="auto" w:fill="auto"/>
          </w:tcPr>
          <w:p w14:paraId="09DDE879" w14:textId="77777777" w:rsidR="00975C97" w:rsidRPr="0001701A" w:rsidRDefault="00975C97" w:rsidP="00C971DC">
            <w:pPr>
              <w:pStyle w:val="TAL"/>
              <w:rPr>
                <w:rFonts w:cs="Arial"/>
                <w:szCs w:val="18"/>
              </w:rPr>
            </w:pPr>
            <w:r w:rsidRPr="0001701A">
              <w:t>Redundancy Version</w:t>
            </w:r>
          </w:p>
        </w:tc>
        <w:tc>
          <w:tcPr>
            <w:tcW w:w="0" w:type="auto"/>
            <w:shd w:val="clear" w:color="auto" w:fill="auto"/>
          </w:tcPr>
          <w:p w14:paraId="212C2C7F" w14:textId="77777777" w:rsidR="00975C97" w:rsidRPr="0001701A" w:rsidRDefault="00975C97" w:rsidP="00C971DC">
            <w:pPr>
              <w:pStyle w:val="TAL"/>
              <w:rPr>
                <w:rFonts w:cs="Arial"/>
                <w:iCs/>
                <w:szCs w:val="18"/>
              </w:rPr>
            </w:pPr>
            <w:r w:rsidRPr="0001701A">
              <w:t>RV0</w:t>
            </w:r>
          </w:p>
        </w:tc>
        <w:tc>
          <w:tcPr>
            <w:tcW w:w="0" w:type="auto"/>
          </w:tcPr>
          <w:p w14:paraId="36B3C301" w14:textId="77777777" w:rsidR="00975C97" w:rsidRPr="0001701A" w:rsidRDefault="00975C97" w:rsidP="00C971DC">
            <w:pPr>
              <w:pStyle w:val="TAL"/>
              <w:rPr>
                <w:rFonts w:cs="Arial"/>
                <w:iCs/>
                <w:szCs w:val="18"/>
              </w:rPr>
            </w:pPr>
            <w:r w:rsidRPr="0001701A">
              <w:t>For channel coding</w:t>
            </w:r>
          </w:p>
        </w:tc>
      </w:tr>
      <w:tr w:rsidR="00975C97" w:rsidRPr="0001701A" w14:paraId="230202BF" w14:textId="77777777" w:rsidTr="00C971DC">
        <w:trPr>
          <w:trHeight w:val="53"/>
          <w:jc w:val="center"/>
        </w:trPr>
        <w:tc>
          <w:tcPr>
            <w:tcW w:w="0" w:type="auto"/>
            <w:shd w:val="clear" w:color="auto" w:fill="auto"/>
          </w:tcPr>
          <w:p w14:paraId="00707F87" w14:textId="77777777" w:rsidR="00975C97" w:rsidRPr="0001701A" w:rsidRDefault="00975C97" w:rsidP="00C971DC">
            <w:pPr>
              <w:pStyle w:val="TAL"/>
              <w:rPr>
                <w:rFonts w:cs="Arial"/>
                <w:szCs w:val="18"/>
              </w:rPr>
            </w:pPr>
            <w:r w:rsidRPr="0001701A">
              <w:t>Alpha value for SCI-2</w:t>
            </w:r>
          </w:p>
        </w:tc>
        <w:tc>
          <w:tcPr>
            <w:tcW w:w="0" w:type="auto"/>
            <w:shd w:val="clear" w:color="auto" w:fill="auto"/>
            <w:vAlign w:val="center"/>
          </w:tcPr>
          <w:p w14:paraId="76D9187C" w14:textId="77777777" w:rsidR="00975C97" w:rsidRPr="0001701A" w:rsidRDefault="00975C97" w:rsidP="00C971DC">
            <w:pPr>
              <w:pStyle w:val="TAL"/>
              <w:rPr>
                <w:rFonts w:cs="Arial"/>
                <w:iCs/>
                <w:szCs w:val="18"/>
              </w:rPr>
            </w:pPr>
            <w:r w:rsidRPr="0001701A">
              <w:rPr>
                <w:rFonts w:eastAsia="PMingLiU" w:cs="Arial"/>
                <w:iCs/>
                <w:szCs w:val="18"/>
                <w:lang w:eastAsia="zh-CN"/>
              </w:rPr>
              <w:t>1</w:t>
            </w:r>
          </w:p>
        </w:tc>
        <w:tc>
          <w:tcPr>
            <w:tcW w:w="0" w:type="auto"/>
          </w:tcPr>
          <w:p w14:paraId="018D40F7" w14:textId="77777777" w:rsidR="00975C97" w:rsidRPr="0001701A" w:rsidRDefault="00975C97" w:rsidP="00C971DC">
            <w:pPr>
              <w:pStyle w:val="TAL"/>
              <w:rPr>
                <w:rFonts w:cs="Arial"/>
                <w:iCs/>
                <w:szCs w:val="18"/>
              </w:rPr>
            </w:pPr>
          </w:p>
        </w:tc>
      </w:tr>
    </w:tbl>
    <w:p w14:paraId="1F302A03" w14:textId="77777777" w:rsidR="00975C97" w:rsidRPr="0001701A" w:rsidRDefault="00975C97" w:rsidP="00975C97"/>
    <w:p w14:paraId="15C88527" w14:textId="77777777" w:rsidR="00975C97" w:rsidRPr="0001701A" w:rsidRDefault="00975C97" w:rsidP="00975C97">
      <w:pPr>
        <w:pStyle w:val="Heading2"/>
      </w:pPr>
      <w:r w:rsidRPr="0001701A">
        <w:t>A.7.2</w:t>
      </w:r>
      <w:r w:rsidRPr="0001701A">
        <w:tab/>
        <w:t>FRC for V2X receiver requirements for QPSK</w:t>
      </w:r>
    </w:p>
    <w:p w14:paraId="48A8F302" w14:textId="77777777" w:rsidR="00975C97" w:rsidRPr="0001701A" w:rsidRDefault="00975C97" w:rsidP="00975C97">
      <w:r w:rsidRPr="0001701A">
        <w:t>For V2X transmission over PC5, Table A.7.2-1, Table A.7.2-2 and Table A.7.2-3 are applicable for measurements on the Receiver Characteristics with the exception of Maximum input level.</w:t>
      </w:r>
    </w:p>
    <w:p w14:paraId="147F8103" w14:textId="77777777" w:rsidR="00975C97" w:rsidRPr="0001701A" w:rsidRDefault="00975C97" w:rsidP="00975C97">
      <w:pPr>
        <w:pStyle w:val="TH"/>
      </w:pPr>
      <w:r w:rsidRPr="0001701A">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01701A"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01701A" w:rsidRDefault="00975C97" w:rsidP="00C971DC">
            <w:pPr>
              <w:pStyle w:val="TAC"/>
              <w:rPr>
                <w:rFonts w:cs="Arial"/>
                <w:kern w:val="2"/>
                <w:szCs w:val="18"/>
              </w:rPr>
            </w:pPr>
            <w:r w:rsidRPr="0001701A">
              <w:rPr>
                <w:rFonts w:cs="Arial"/>
                <w:kern w:val="2"/>
                <w:szCs w:val="18"/>
              </w:rPr>
              <w:t>15</w:t>
            </w:r>
          </w:p>
        </w:tc>
      </w:tr>
      <w:tr w:rsidR="00975C97" w:rsidRPr="0001701A"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01701A" w:rsidRDefault="00975C97" w:rsidP="00C971DC">
            <w:pPr>
              <w:pStyle w:val="TAC"/>
              <w:rPr>
                <w:rFonts w:cs="Arial"/>
                <w:kern w:val="2"/>
                <w:szCs w:val="18"/>
              </w:rPr>
            </w:pPr>
            <w:r w:rsidRPr="0001701A">
              <w:rPr>
                <w:rFonts w:eastAsia="PMingLiU"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01701A" w:rsidRDefault="00975C97" w:rsidP="00C971DC">
            <w:pPr>
              <w:pStyle w:val="TAC"/>
              <w:rPr>
                <w:rFonts w:cs="Arial"/>
                <w:kern w:val="2"/>
                <w:szCs w:val="18"/>
              </w:rPr>
            </w:pPr>
            <w:r w:rsidRPr="0001701A">
              <w:rPr>
                <w:rFonts w:eastAsia="PMingLiU" w:cs="Arial"/>
                <w:kern w:val="2"/>
                <w:szCs w:val="18"/>
              </w:rPr>
              <w:t>12</w:t>
            </w:r>
          </w:p>
        </w:tc>
      </w:tr>
      <w:tr w:rsidR="00975C97" w:rsidRPr="0001701A"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01701A" w:rsidRDefault="00975C97" w:rsidP="00C971DC">
            <w:pPr>
              <w:pStyle w:val="TAC"/>
              <w:rPr>
                <w:rFonts w:cs="Arial"/>
                <w:kern w:val="2"/>
                <w:szCs w:val="18"/>
              </w:rPr>
            </w:pPr>
            <w:r w:rsidRPr="0001701A">
              <w:rPr>
                <w:rFonts w:cs="Arial"/>
                <w:kern w:val="2"/>
                <w:szCs w:val="18"/>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01701A" w:rsidRDefault="00975C97" w:rsidP="00C971DC">
            <w:pPr>
              <w:pStyle w:val="TAC"/>
              <w:rPr>
                <w:rFonts w:cs="Arial"/>
                <w:kern w:val="2"/>
                <w:szCs w:val="18"/>
              </w:rPr>
            </w:pPr>
            <w:r w:rsidRPr="0001701A">
              <w:rPr>
                <w:rFonts w:cs="Arial"/>
                <w:kern w:val="2"/>
                <w:szCs w:val="18"/>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01701A" w:rsidRDefault="00975C97" w:rsidP="00C971DC">
            <w:pPr>
              <w:pStyle w:val="TAC"/>
              <w:rPr>
                <w:rFonts w:cs="Arial"/>
                <w:kern w:val="2"/>
                <w:szCs w:val="18"/>
              </w:rPr>
            </w:pPr>
            <w:r w:rsidRPr="0001701A">
              <w:rPr>
                <w:rFonts w:cs="Arial"/>
                <w:kern w:val="2"/>
                <w:szCs w:val="18"/>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01701A" w:rsidRDefault="00975C97" w:rsidP="00C971DC">
            <w:pPr>
              <w:pStyle w:val="TAC"/>
              <w:rPr>
                <w:rFonts w:cs="Arial"/>
                <w:kern w:val="2"/>
                <w:szCs w:val="18"/>
              </w:rPr>
            </w:pPr>
            <w:r w:rsidRPr="0001701A">
              <w:rPr>
                <w:rFonts w:cs="Arial"/>
                <w:kern w:val="2"/>
                <w:szCs w:val="18"/>
              </w:rPr>
              <w:t>216</w:t>
            </w:r>
          </w:p>
        </w:tc>
      </w:tr>
      <w:tr w:rsidR="00975C97" w:rsidRPr="0001701A"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01701A" w:rsidRDefault="00975C97" w:rsidP="00C971DC">
            <w:pPr>
              <w:pStyle w:val="TAC"/>
              <w:rPr>
                <w:rFonts w:cs="Arial"/>
                <w:kern w:val="2"/>
                <w:szCs w:val="18"/>
              </w:rPr>
            </w:pPr>
            <w:r w:rsidRPr="0001701A">
              <w:rPr>
                <w:rFonts w:cs="Arial"/>
                <w:kern w:val="2"/>
                <w:szCs w:val="18"/>
              </w:rPr>
              <w:t>4</w:t>
            </w:r>
          </w:p>
        </w:tc>
      </w:tr>
      <w:tr w:rsidR="00975C97" w:rsidRPr="0001701A"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01701A" w:rsidRDefault="00975C97" w:rsidP="00C971DC">
            <w:pPr>
              <w:pStyle w:val="TAC"/>
              <w:rPr>
                <w:rFonts w:cs="Arial"/>
                <w:kern w:val="2"/>
                <w:szCs w:val="18"/>
              </w:rPr>
            </w:pPr>
            <w:r w:rsidRPr="0001701A">
              <w:rPr>
                <w:rFonts w:cs="Arial"/>
                <w:kern w:val="2"/>
                <w:szCs w:val="18"/>
              </w:rPr>
              <w:t>QPSK</w:t>
            </w:r>
          </w:p>
        </w:tc>
      </w:tr>
      <w:tr w:rsidR="00975C97" w:rsidRPr="0001701A"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01701A" w:rsidRDefault="00975C97" w:rsidP="00C971DC">
            <w:pPr>
              <w:pStyle w:val="TAC"/>
              <w:rPr>
                <w:rFonts w:cs="Arial"/>
                <w:kern w:val="2"/>
                <w:szCs w:val="18"/>
              </w:rPr>
            </w:pPr>
            <w:r w:rsidRPr="0001701A">
              <w:rPr>
                <w:rFonts w:cs="Arial"/>
                <w:kern w:val="2"/>
                <w:szCs w:val="18"/>
              </w:rPr>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01701A" w:rsidRDefault="00975C97" w:rsidP="00C971DC">
            <w:pPr>
              <w:pStyle w:val="TAC"/>
              <w:rPr>
                <w:rFonts w:cs="Arial"/>
                <w:kern w:val="2"/>
                <w:szCs w:val="18"/>
              </w:rPr>
            </w:pPr>
            <w:r w:rsidRPr="0001701A">
              <w:rPr>
                <w:rFonts w:cs="Arial"/>
                <w:kern w:val="2"/>
                <w:szCs w:val="18"/>
              </w:rPr>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01701A" w:rsidRDefault="00975C97" w:rsidP="00C971DC">
            <w:pPr>
              <w:pStyle w:val="TAC"/>
              <w:rPr>
                <w:rFonts w:cs="Arial"/>
                <w:kern w:val="2"/>
                <w:szCs w:val="18"/>
              </w:rPr>
            </w:pPr>
            <w:r w:rsidRPr="0001701A">
              <w:rPr>
                <w:rFonts w:cs="Arial"/>
                <w:kern w:val="2"/>
                <w:szCs w:val="18"/>
              </w:rPr>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01701A" w:rsidRDefault="00975C97" w:rsidP="00C971DC">
            <w:pPr>
              <w:pStyle w:val="TAC"/>
              <w:rPr>
                <w:rFonts w:cs="Arial"/>
                <w:kern w:val="2"/>
                <w:szCs w:val="18"/>
              </w:rPr>
            </w:pPr>
            <w:r w:rsidRPr="0001701A">
              <w:rPr>
                <w:rFonts w:cs="Arial"/>
                <w:kern w:val="2"/>
                <w:szCs w:val="18"/>
              </w:rPr>
              <w:t>16896</w:t>
            </w:r>
          </w:p>
        </w:tc>
      </w:tr>
      <w:tr w:rsidR="00975C97" w:rsidRPr="0001701A"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01701A" w:rsidRDefault="00975C97" w:rsidP="00C971DC">
            <w:pPr>
              <w:pStyle w:val="TAC"/>
              <w:rPr>
                <w:rFonts w:cs="Arial"/>
                <w:kern w:val="2"/>
                <w:szCs w:val="18"/>
              </w:rPr>
            </w:pPr>
            <w:r w:rsidRPr="0001701A">
              <w:rPr>
                <w:rFonts w:cs="Arial"/>
                <w:kern w:val="2"/>
                <w:szCs w:val="18"/>
              </w:rPr>
              <w:t>3</w:t>
            </w:r>
          </w:p>
        </w:tc>
      </w:tr>
      <w:tr w:rsidR="00975C97" w:rsidRPr="0001701A"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01701A" w:rsidRDefault="00975C97" w:rsidP="00C971DC">
            <w:pPr>
              <w:pStyle w:val="TAC"/>
              <w:rPr>
                <w:rFonts w:cs="Arial"/>
                <w:kern w:val="2"/>
                <w:szCs w:val="18"/>
              </w:rPr>
            </w:pPr>
            <w:r w:rsidRPr="0001701A">
              <w:rPr>
                <w:rFonts w:cs="Arial"/>
                <w:kern w:val="2"/>
                <w:szCs w:val="18"/>
              </w:rPr>
              <w:t>2.25</w:t>
            </w:r>
          </w:p>
        </w:tc>
      </w:tr>
      <w:tr w:rsidR="00975C97" w:rsidRPr="0001701A"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01701A" w:rsidRDefault="00975C97" w:rsidP="00C971DC">
            <w:pPr>
              <w:pStyle w:val="TAC"/>
              <w:rPr>
                <w:rFonts w:cs="Arial"/>
                <w:kern w:val="2"/>
                <w:szCs w:val="18"/>
              </w:rPr>
            </w:pPr>
            <w:r w:rsidRPr="0001701A">
              <w:rPr>
                <w:rFonts w:cs="Arial"/>
                <w:kern w:val="2"/>
                <w:szCs w:val="18"/>
              </w:rPr>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01701A" w:rsidRDefault="00975C97" w:rsidP="00C971DC">
            <w:pPr>
              <w:pStyle w:val="TAC"/>
              <w:rPr>
                <w:rFonts w:cs="Arial"/>
                <w:kern w:val="2"/>
                <w:szCs w:val="18"/>
              </w:rPr>
            </w:pPr>
            <w:r w:rsidRPr="0001701A">
              <w:rPr>
                <w:rFonts w:cs="Arial"/>
                <w:kern w:val="2"/>
                <w:szCs w:val="18"/>
              </w:rPr>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01701A" w:rsidRDefault="00975C97" w:rsidP="00C971DC">
            <w:pPr>
              <w:pStyle w:val="TAC"/>
              <w:rPr>
                <w:rFonts w:cs="Arial"/>
                <w:kern w:val="2"/>
                <w:szCs w:val="18"/>
              </w:rPr>
            </w:pPr>
            <w:r w:rsidRPr="0001701A">
              <w:rPr>
                <w:rFonts w:cs="Arial"/>
                <w:kern w:val="2"/>
                <w:szCs w:val="18"/>
              </w:rPr>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01701A" w:rsidRDefault="00975C97" w:rsidP="00C971DC">
            <w:pPr>
              <w:pStyle w:val="TAC"/>
              <w:rPr>
                <w:rFonts w:cs="Arial"/>
                <w:kern w:val="2"/>
                <w:szCs w:val="18"/>
              </w:rPr>
            </w:pPr>
            <w:r w:rsidRPr="0001701A">
              <w:rPr>
                <w:rFonts w:cs="Arial"/>
                <w:kern w:val="2"/>
                <w:szCs w:val="18"/>
              </w:rPr>
              <w:t>55860</w:t>
            </w:r>
          </w:p>
        </w:tc>
      </w:tr>
      <w:tr w:rsidR="00975C97" w:rsidRPr="0001701A"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01701A" w:rsidRDefault="00975C97" w:rsidP="00C971DC">
            <w:pPr>
              <w:pStyle w:val="TAC"/>
              <w:rPr>
                <w:rFonts w:cs="Arial"/>
                <w:kern w:val="2"/>
                <w:szCs w:val="18"/>
              </w:rPr>
            </w:pPr>
            <w:r w:rsidRPr="0001701A">
              <w:rPr>
                <w:rFonts w:cs="Arial"/>
                <w:kern w:val="2"/>
                <w:szCs w:val="18"/>
              </w:rPr>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01701A" w:rsidRDefault="00975C97" w:rsidP="00C971DC">
            <w:pPr>
              <w:pStyle w:val="TAC"/>
              <w:rPr>
                <w:rFonts w:cs="Arial"/>
                <w:kern w:val="2"/>
                <w:szCs w:val="18"/>
              </w:rPr>
            </w:pPr>
            <w:r w:rsidRPr="0001701A">
              <w:rPr>
                <w:rFonts w:cs="Arial"/>
                <w:kern w:val="2"/>
                <w:szCs w:val="18"/>
              </w:rPr>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01701A" w:rsidRDefault="00975C97" w:rsidP="00C971DC">
            <w:pPr>
              <w:pStyle w:val="TAC"/>
              <w:rPr>
                <w:rFonts w:cs="Arial"/>
                <w:kern w:val="2"/>
                <w:szCs w:val="18"/>
              </w:rPr>
            </w:pPr>
            <w:r w:rsidRPr="0001701A">
              <w:rPr>
                <w:rFonts w:cs="Arial"/>
                <w:kern w:val="2"/>
                <w:szCs w:val="18"/>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01701A" w:rsidRDefault="00975C97" w:rsidP="00C971DC">
            <w:pPr>
              <w:pStyle w:val="TAC"/>
              <w:rPr>
                <w:rFonts w:cs="Arial"/>
                <w:kern w:val="2"/>
                <w:szCs w:val="18"/>
              </w:rPr>
            </w:pPr>
            <w:r w:rsidRPr="0001701A">
              <w:rPr>
                <w:rFonts w:cs="Arial"/>
                <w:kern w:val="2"/>
                <w:szCs w:val="18"/>
              </w:rPr>
              <w:t>1.6896</w:t>
            </w:r>
          </w:p>
        </w:tc>
      </w:tr>
      <w:tr w:rsidR="00975C97" w:rsidRPr="0001701A"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0B72C4A2" w14:textId="2897BC09"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67EFE422" w14:textId="77777777" w:rsidR="00975C97" w:rsidRPr="0001701A" w:rsidRDefault="00975C97" w:rsidP="00975C97"/>
    <w:p w14:paraId="790FE9DA" w14:textId="77777777" w:rsidR="00975C97" w:rsidRPr="0001701A" w:rsidRDefault="00975C97" w:rsidP="00975C97">
      <w:pPr>
        <w:pStyle w:val="TH"/>
      </w:pPr>
      <w:r w:rsidRPr="0001701A">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01701A"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01701A" w:rsidRDefault="00975C97" w:rsidP="00C971DC">
            <w:pPr>
              <w:pStyle w:val="TAC"/>
              <w:rPr>
                <w:rFonts w:cs="Arial"/>
                <w:kern w:val="2"/>
                <w:szCs w:val="18"/>
              </w:rPr>
            </w:pPr>
            <w:r w:rsidRPr="0001701A">
              <w:rPr>
                <w:rFonts w:cs="Arial"/>
                <w:kern w:val="2"/>
                <w:szCs w:val="18"/>
              </w:rPr>
              <w:t>30</w:t>
            </w:r>
          </w:p>
        </w:tc>
      </w:tr>
      <w:tr w:rsidR="00975C97" w:rsidRPr="0001701A"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01701A" w:rsidRDefault="00975C97" w:rsidP="00C971DC">
            <w:pPr>
              <w:pStyle w:val="TAC"/>
              <w:rPr>
                <w:rFonts w:cs="Arial"/>
                <w:kern w:val="2"/>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01701A" w:rsidRDefault="00975C97" w:rsidP="00C971DC">
            <w:pPr>
              <w:pStyle w:val="TAC"/>
              <w:rPr>
                <w:rFonts w:cs="Arial"/>
                <w:kern w:val="2"/>
                <w:szCs w:val="18"/>
              </w:rPr>
            </w:pPr>
            <w:r w:rsidRPr="0001701A">
              <w:rPr>
                <w:rFonts w:eastAsia="PMingLiU"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01701A" w:rsidRDefault="00975C97" w:rsidP="00C971DC">
            <w:pPr>
              <w:pStyle w:val="TAC"/>
              <w:rPr>
                <w:rFonts w:cs="Arial"/>
                <w:kern w:val="2"/>
                <w:szCs w:val="18"/>
              </w:rPr>
            </w:pPr>
            <w:r w:rsidRPr="0001701A">
              <w:rPr>
                <w:rFonts w:eastAsia="PMingLiU" w:cs="Arial"/>
                <w:kern w:val="2"/>
                <w:szCs w:val="18"/>
              </w:rPr>
              <w:t>15</w:t>
            </w:r>
          </w:p>
        </w:tc>
      </w:tr>
      <w:tr w:rsidR="00975C97" w:rsidRPr="0001701A"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01701A" w:rsidRDefault="00975C97" w:rsidP="00C971DC">
            <w:pPr>
              <w:pStyle w:val="TAC"/>
              <w:rPr>
                <w:rFonts w:cs="Arial"/>
                <w:kern w:val="2"/>
                <w:szCs w:val="18"/>
              </w:rPr>
            </w:pPr>
            <w:r w:rsidRPr="0001701A">
              <w:rPr>
                <w:rFonts w:cs="Arial"/>
                <w:kern w:val="24"/>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01701A" w:rsidRDefault="00975C97" w:rsidP="00C971DC">
            <w:pPr>
              <w:pStyle w:val="TAC"/>
              <w:rPr>
                <w:rFonts w:cs="Arial"/>
                <w:kern w:val="2"/>
                <w:szCs w:val="18"/>
              </w:rPr>
            </w:pPr>
            <w:r w:rsidRPr="0001701A">
              <w:rPr>
                <w:rFonts w:cs="Arial"/>
                <w:kern w:val="24"/>
                <w:szCs w:val="18"/>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01701A" w:rsidRDefault="00975C97" w:rsidP="00C971DC">
            <w:pPr>
              <w:pStyle w:val="TAC"/>
              <w:rPr>
                <w:rFonts w:cs="Arial"/>
                <w:kern w:val="2"/>
                <w:szCs w:val="18"/>
              </w:rPr>
            </w:pPr>
            <w:r w:rsidRPr="0001701A">
              <w:rPr>
                <w:rFonts w:cs="Arial"/>
                <w:kern w:val="24"/>
                <w:szCs w:val="18"/>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01701A" w:rsidRDefault="00975C97" w:rsidP="00C971DC">
            <w:pPr>
              <w:pStyle w:val="TAC"/>
              <w:rPr>
                <w:rFonts w:cs="Arial"/>
                <w:kern w:val="2"/>
                <w:szCs w:val="18"/>
              </w:rPr>
            </w:pPr>
            <w:r w:rsidRPr="0001701A">
              <w:rPr>
                <w:rFonts w:cs="Arial"/>
                <w:kern w:val="24"/>
                <w:szCs w:val="18"/>
              </w:rPr>
              <w:t>105</w:t>
            </w:r>
          </w:p>
        </w:tc>
      </w:tr>
      <w:tr w:rsidR="00975C97" w:rsidRPr="0001701A"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01701A" w:rsidRDefault="00975C97" w:rsidP="00C971DC">
            <w:pPr>
              <w:pStyle w:val="TAC"/>
              <w:rPr>
                <w:rFonts w:cs="Arial"/>
                <w:kern w:val="2"/>
                <w:szCs w:val="18"/>
              </w:rPr>
            </w:pPr>
            <w:r w:rsidRPr="0001701A">
              <w:rPr>
                <w:rFonts w:cs="Arial"/>
                <w:kern w:val="2"/>
                <w:szCs w:val="18"/>
              </w:rPr>
              <w:t>4</w:t>
            </w:r>
          </w:p>
        </w:tc>
      </w:tr>
      <w:tr w:rsidR="00975C97" w:rsidRPr="0001701A"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01701A" w:rsidRDefault="00975C97" w:rsidP="00C971DC">
            <w:pPr>
              <w:pStyle w:val="TAC"/>
              <w:rPr>
                <w:rFonts w:cs="Arial"/>
                <w:kern w:val="2"/>
                <w:szCs w:val="18"/>
              </w:rPr>
            </w:pPr>
            <w:r w:rsidRPr="0001701A">
              <w:rPr>
                <w:rFonts w:cs="Arial"/>
                <w:kern w:val="2"/>
                <w:szCs w:val="18"/>
              </w:rPr>
              <w:t>QPSK</w:t>
            </w:r>
          </w:p>
        </w:tc>
      </w:tr>
      <w:tr w:rsidR="00975C97" w:rsidRPr="0001701A"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01701A" w:rsidRDefault="00975C97" w:rsidP="00C971DC">
            <w:pPr>
              <w:pStyle w:val="TAC"/>
              <w:rPr>
                <w:rFonts w:cs="Arial"/>
                <w:kern w:val="2"/>
                <w:szCs w:val="18"/>
              </w:rPr>
            </w:pPr>
            <w:r w:rsidRPr="0001701A">
              <w:rPr>
                <w:rFonts w:cs="Arial"/>
                <w:kern w:val="2"/>
                <w:szCs w:val="18"/>
              </w:rPr>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01701A" w:rsidRDefault="00975C97" w:rsidP="00C971DC">
            <w:pPr>
              <w:pStyle w:val="TAC"/>
              <w:rPr>
                <w:rFonts w:cs="Arial"/>
                <w:kern w:val="2"/>
                <w:szCs w:val="18"/>
              </w:rPr>
            </w:pPr>
            <w:r w:rsidRPr="0001701A">
              <w:rPr>
                <w:rFonts w:cs="Arial"/>
                <w:kern w:val="2"/>
                <w:szCs w:val="18"/>
              </w:rPr>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01701A" w:rsidRDefault="00975C97" w:rsidP="00C971DC">
            <w:pPr>
              <w:pStyle w:val="TAC"/>
              <w:rPr>
                <w:rFonts w:cs="Arial"/>
                <w:kern w:val="2"/>
                <w:szCs w:val="18"/>
              </w:rPr>
            </w:pPr>
            <w:r w:rsidRPr="0001701A">
              <w:rPr>
                <w:rFonts w:cs="Arial"/>
                <w:kern w:val="2"/>
                <w:szCs w:val="18"/>
              </w:rPr>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01701A" w:rsidRDefault="00975C97" w:rsidP="00C971DC">
            <w:pPr>
              <w:pStyle w:val="TAC"/>
              <w:rPr>
                <w:rFonts w:cs="Arial"/>
                <w:kern w:val="2"/>
                <w:szCs w:val="18"/>
              </w:rPr>
            </w:pPr>
            <w:r w:rsidRPr="0001701A">
              <w:rPr>
                <w:rFonts w:cs="Arial"/>
                <w:kern w:val="2"/>
                <w:szCs w:val="18"/>
              </w:rPr>
              <w:t>7936</w:t>
            </w:r>
          </w:p>
        </w:tc>
      </w:tr>
      <w:tr w:rsidR="00975C97" w:rsidRPr="0001701A"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01701A" w:rsidRDefault="00975C97" w:rsidP="00C971DC">
            <w:pPr>
              <w:pStyle w:val="TAC"/>
              <w:rPr>
                <w:rFonts w:cs="Arial"/>
                <w:kern w:val="2"/>
                <w:szCs w:val="18"/>
              </w:rPr>
            </w:pPr>
            <w:r w:rsidRPr="0001701A">
              <w:rPr>
                <w:rFonts w:cs="Arial"/>
                <w:kern w:val="2"/>
                <w:szCs w:val="18"/>
              </w:rPr>
              <w:t>2.25</w:t>
            </w:r>
          </w:p>
        </w:tc>
      </w:tr>
      <w:tr w:rsidR="00975C97" w:rsidRPr="0001701A"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01701A" w:rsidRDefault="00975C97" w:rsidP="00C971DC">
            <w:pPr>
              <w:pStyle w:val="TAC"/>
              <w:rPr>
                <w:rFonts w:cs="Arial"/>
                <w:kern w:val="2"/>
                <w:szCs w:val="18"/>
              </w:rPr>
            </w:pPr>
            <w:r w:rsidRPr="0001701A">
              <w:rPr>
                <w:rFonts w:cs="Arial"/>
                <w:kern w:val="2"/>
                <w:szCs w:val="18"/>
              </w:rPr>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01701A" w:rsidRDefault="00975C97" w:rsidP="00C971DC">
            <w:pPr>
              <w:pStyle w:val="TAC"/>
              <w:rPr>
                <w:rFonts w:cs="Arial"/>
                <w:kern w:val="2"/>
                <w:szCs w:val="18"/>
              </w:rPr>
            </w:pPr>
            <w:r w:rsidRPr="0001701A">
              <w:rPr>
                <w:rFonts w:cs="Arial"/>
                <w:kern w:val="2"/>
                <w:szCs w:val="18"/>
              </w:rPr>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01701A" w:rsidRDefault="00975C97" w:rsidP="00C971DC">
            <w:pPr>
              <w:pStyle w:val="TAC"/>
              <w:rPr>
                <w:rFonts w:cs="Arial"/>
                <w:kern w:val="2"/>
                <w:szCs w:val="18"/>
              </w:rPr>
            </w:pPr>
            <w:r w:rsidRPr="0001701A">
              <w:rPr>
                <w:rFonts w:cs="Arial"/>
                <w:kern w:val="2"/>
                <w:szCs w:val="18"/>
              </w:rPr>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01701A" w:rsidRDefault="00975C97" w:rsidP="00C971DC">
            <w:pPr>
              <w:pStyle w:val="TAC"/>
              <w:rPr>
                <w:rFonts w:cs="Arial"/>
                <w:kern w:val="2"/>
                <w:szCs w:val="18"/>
              </w:rPr>
            </w:pPr>
            <w:r w:rsidRPr="0001701A">
              <w:rPr>
                <w:rFonts w:cs="Arial"/>
                <w:kern w:val="2"/>
                <w:szCs w:val="18"/>
              </w:rPr>
              <w:t>26556</w:t>
            </w:r>
          </w:p>
        </w:tc>
      </w:tr>
      <w:tr w:rsidR="00975C97" w:rsidRPr="0001701A"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01701A" w:rsidRDefault="00975C97" w:rsidP="00C971DC">
            <w:pPr>
              <w:pStyle w:val="TAC"/>
              <w:rPr>
                <w:rFonts w:cs="Arial"/>
                <w:kern w:val="2"/>
                <w:szCs w:val="18"/>
              </w:rPr>
            </w:pPr>
            <w:r w:rsidRPr="0001701A">
              <w:rPr>
                <w:rFonts w:cs="Arial"/>
                <w:kern w:val="2"/>
                <w:szCs w:val="18"/>
              </w:rPr>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01701A" w:rsidRDefault="00975C97" w:rsidP="00C971DC">
            <w:pPr>
              <w:pStyle w:val="TAC"/>
              <w:rPr>
                <w:rFonts w:cs="Arial"/>
                <w:kern w:val="2"/>
                <w:szCs w:val="18"/>
              </w:rPr>
            </w:pPr>
            <w:r w:rsidRPr="0001701A">
              <w:rPr>
                <w:rFonts w:cs="Arial"/>
                <w:kern w:val="2"/>
                <w:szCs w:val="18"/>
              </w:rPr>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01701A" w:rsidRDefault="00975C97" w:rsidP="00C971DC">
            <w:pPr>
              <w:pStyle w:val="TAC"/>
              <w:rPr>
                <w:rFonts w:cs="Arial"/>
                <w:kern w:val="2"/>
                <w:szCs w:val="18"/>
              </w:rPr>
            </w:pPr>
            <w:r w:rsidRPr="0001701A">
              <w:rPr>
                <w:rFonts w:cs="Arial"/>
                <w:kern w:val="2"/>
                <w:szCs w:val="18"/>
              </w:rPr>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01701A" w:rsidRDefault="00975C97" w:rsidP="00C971DC">
            <w:pPr>
              <w:pStyle w:val="TAC"/>
              <w:rPr>
                <w:rFonts w:cs="Arial"/>
                <w:kern w:val="2"/>
                <w:szCs w:val="18"/>
              </w:rPr>
            </w:pPr>
            <w:r w:rsidRPr="0001701A">
              <w:rPr>
                <w:rFonts w:cs="Arial"/>
                <w:kern w:val="2"/>
                <w:szCs w:val="18"/>
              </w:rPr>
              <w:t>1.5872</w:t>
            </w:r>
          </w:p>
        </w:tc>
      </w:tr>
      <w:tr w:rsidR="00975C97" w:rsidRPr="0001701A"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01701A" w:rsidRDefault="00975C97" w:rsidP="00C971DC">
            <w:pPr>
              <w:pStyle w:val="TAN"/>
            </w:pPr>
            <w:r w:rsidRPr="0001701A">
              <w:t>NOTE 1:</w:t>
            </w:r>
            <w:r w:rsidRPr="0001701A">
              <w:tab/>
              <w:t>If more than one Code Block is present, an additional CRC sequence of L = 24 Bits is attached to each Code Block (otherwise L = 0 Bit).</w:t>
            </w:r>
          </w:p>
          <w:p w14:paraId="3D5BD35A" w14:textId="07E05161" w:rsidR="00975C97" w:rsidRPr="0001701A" w:rsidRDefault="00975C97" w:rsidP="00C971DC">
            <w:pPr>
              <w:pStyle w:val="TAN"/>
            </w:pPr>
            <w:r w:rsidRPr="0001701A">
              <w:t>NOTE 2:</w:t>
            </w:r>
            <w:r w:rsidRPr="0001701A">
              <w:tab/>
            </w:r>
            <m:oMath>
              <m:r>
                <m:rPr>
                  <m:sty m:val="p"/>
                </m:rPr>
                <w:rPr>
                  <w:rFonts w:ascii="Cambria Math" w:hAnsi="Cambria Math"/>
                  <w:lang w:eastAsia="ko-KR"/>
                </w:rPr>
                <m:t>γ</m:t>
              </m:r>
            </m:oMath>
            <w:r w:rsidRPr="0001701A">
              <w:t xml:space="preserve"> is the number of vacant resource elements in the resource block to which the last coded symbol of the 2</w:t>
            </w:r>
            <w:r w:rsidRPr="0001701A">
              <w:rPr>
                <w:vertAlign w:val="superscript"/>
              </w:rPr>
              <w:t>nd</w:t>
            </w:r>
            <w:r w:rsidRPr="0001701A">
              <w:t>-stage SCI belongs.</w:t>
            </w:r>
          </w:p>
        </w:tc>
      </w:tr>
    </w:tbl>
    <w:p w14:paraId="3E3166A7" w14:textId="77777777" w:rsidR="00975C97" w:rsidRPr="0001701A" w:rsidRDefault="00975C97" w:rsidP="00975C97"/>
    <w:p w14:paraId="083BF10F" w14:textId="77777777" w:rsidR="00975C97" w:rsidRPr="0001701A" w:rsidRDefault="00975C97" w:rsidP="00975C97">
      <w:pPr>
        <w:pStyle w:val="TH"/>
      </w:pPr>
      <w:r w:rsidRPr="0001701A">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01701A"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01701A" w:rsidRDefault="00975C97" w:rsidP="00C971DC">
            <w:pPr>
              <w:pStyle w:val="TAC"/>
              <w:rPr>
                <w:rFonts w:cs="Arial"/>
                <w:kern w:val="2"/>
                <w:szCs w:val="18"/>
              </w:rPr>
            </w:pPr>
            <w:r w:rsidRPr="0001701A">
              <w:rPr>
                <w:rFonts w:cs="Arial"/>
                <w:kern w:val="2"/>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01701A" w:rsidRDefault="00975C97" w:rsidP="00C971DC">
            <w:pPr>
              <w:pStyle w:val="TAC"/>
              <w:rPr>
                <w:rFonts w:cs="Arial"/>
                <w:kern w:val="2"/>
                <w:szCs w:val="18"/>
              </w:rPr>
            </w:pPr>
            <w:r w:rsidRPr="0001701A">
              <w:rPr>
                <w:rFonts w:cs="Arial"/>
                <w:kern w:val="2"/>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01701A" w:rsidRDefault="00975C97" w:rsidP="00C971DC">
            <w:pPr>
              <w:pStyle w:val="TAC"/>
              <w:rPr>
                <w:rFonts w:cs="Arial"/>
                <w:kern w:val="2"/>
                <w:szCs w:val="18"/>
              </w:rPr>
            </w:pPr>
            <w:r w:rsidRPr="0001701A">
              <w:rPr>
                <w:rFonts w:cs="Arial"/>
                <w:kern w:val="2"/>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01701A" w:rsidRDefault="00975C97" w:rsidP="00C971DC">
            <w:pPr>
              <w:pStyle w:val="TAC"/>
              <w:rPr>
                <w:rFonts w:cs="Arial"/>
                <w:kern w:val="2"/>
                <w:szCs w:val="18"/>
              </w:rPr>
            </w:pPr>
            <w:r w:rsidRPr="0001701A">
              <w:rPr>
                <w:rFonts w:cs="Arial"/>
                <w:kern w:val="2"/>
                <w:szCs w:val="18"/>
              </w:rPr>
              <w:t>60</w:t>
            </w:r>
          </w:p>
        </w:tc>
      </w:tr>
      <w:tr w:rsidR="00975C97" w:rsidRPr="0001701A"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01701A" w:rsidRDefault="00975C97" w:rsidP="00C971DC">
            <w:pPr>
              <w:pStyle w:val="TAC"/>
              <w:rPr>
                <w:rFonts w:cs="Arial"/>
                <w:kern w:val="2"/>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01701A" w:rsidRDefault="00975C97" w:rsidP="00C971DC">
            <w:pPr>
              <w:pStyle w:val="TAC"/>
              <w:rPr>
                <w:rFonts w:cs="Arial"/>
                <w:kern w:val="2"/>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01701A" w:rsidRDefault="00975C97" w:rsidP="00C971DC">
            <w:pPr>
              <w:pStyle w:val="TAC"/>
              <w:rPr>
                <w:rFonts w:cs="Arial"/>
                <w:kern w:val="2"/>
                <w:szCs w:val="18"/>
              </w:rPr>
            </w:pPr>
            <w:r w:rsidRPr="0001701A">
              <w:rPr>
                <w:rFonts w:eastAsia="PMingLiU" w:cs="Arial"/>
                <w:kern w:val="2"/>
                <w:szCs w:val="18"/>
              </w:rPr>
              <w:t>10</w:t>
            </w:r>
          </w:p>
        </w:tc>
      </w:tr>
      <w:tr w:rsidR="00975C97" w:rsidRPr="0001701A"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01701A" w:rsidRDefault="00975C97" w:rsidP="00C971DC">
            <w:pPr>
              <w:pStyle w:val="TAC"/>
              <w:rPr>
                <w:rFonts w:cs="Arial"/>
                <w:kern w:val="2"/>
                <w:szCs w:val="18"/>
              </w:rPr>
            </w:pPr>
            <w:r w:rsidRPr="0001701A">
              <w:rPr>
                <w:rFonts w:cs="Arial"/>
                <w:kern w:val="24"/>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01701A" w:rsidRDefault="00975C97" w:rsidP="00C971DC">
            <w:pPr>
              <w:pStyle w:val="TAC"/>
              <w:rPr>
                <w:rFonts w:cs="Arial"/>
                <w:kern w:val="2"/>
                <w:szCs w:val="18"/>
              </w:rPr>
            </w:pPr>
            <w:r w:rsidRPr="0001701A">
              <w:rPr>
                <w:rFonts w:cs="Arial"/>
                <w:kern w:val="24"/>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01701A" w:rsidRDefault="00975C97" w:rsidP="00C971DC">
            <w:pPr>
              <w:pStyle w:val="TAC"/>
              <w:rPr>
                <w:rFonts w:cs="Arial"/>
                <w:kern w:val="2"/>
                <w:szCs w:val="18"/>
              </w:rPr>
            </w:pPr>
            <w:r w:rsidRPr="0001701A">
              <w:rPr>
                <w:rFonts w:cs="Arial"/>
                <w:kern w:val="24"/>
                <w:szCs w:val="18"/>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01701A" w:rsidRDefault="00975C97" w:rsidP="00C971DC">
            <w:pPr>
              <w:pStyle w:val="TAC"/>
              <w:rPr>
                <w:rFonts w:cs="Arial"/>
                <w:kern w:val="2"/>
                <w:szCs w:val="18"/>
              </w:rPr>
            </w:pPr>
            <w:r w:rsidRPr="0001701A">
              <w:rPr>
                <w:rFonts w:cs="Arial"/>
                <w:kern w:val="24"/>
                <w:szCs w:val="18"/>
              </w:rPr>
              <w:t>50</w:t>
            </w:r>
          </w:p>
        </w:tc>
      </w:tr>
      <w:tr w:rsidR="00975C97" w:rsidRPr="0001701A"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01701A" w:rsidRDefault="00975C97" w:rsidP="00C971DC">
            <w:pPr>
              <w:pStyle w:val="TAC"/>
              <w:rPr>
                <w:rFonts w:cs="Arial"/>
                <w:kern w:val="2"/>
                <w:szCs w:val="18"/>
              </w:rPr>
            </w:pPr>
            <w:r w:rsidRPr="0001701A">
              <w:rPr>
                <w:rFonts w:cs="Arial"/>
                <w:kern w:val="2"/>
                <w:szCs w:val="18"/>
              </w:rPr>
              <w:t>4</w:t>
            </w:r>
          </w:p>
        </w:tc>
      </w:tr>
      <w:tr w:rsidR="00975C97" w:rsidRPr="0001701A"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01701A" w:rsidRDefault="00975C97" w:rsidP="00C971DC">
            <w:pPr>
              <w:pStyle w:val="TAC"/>
              <w:rPr>
                <w:rFonts w:cs="Arial"/>
                <w:kern w:val="2"/>
                <w:szCs w:val="18"/>
              </w:rPr>
            </w:pPr>
            <w:r w:rsidRPr="0001701A">
              <w:rPr>
                <w:rFonts w:cs="Arial"/>
                <w:kern w:val="2"/>
                <w:szCs w:val="18"/>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01701A" w:rsidRDefault="00975C97" w:rsidP="00C971DC">
            <w:pPr>
              <w:pStyle w:val="TAC"/>
              <w:rPr>
                <w:rFonts w:cs="Arial"/>
                <w:kern w:val="2"/>
                <w:szCs w:val="18"/>
              </w:rPr>
            </w:pPr>
            <w:r w:rsidRPr="0001701A">
              <w:rPr>
                <w:rFonts w:cs="Arial"/>
                <w:kern w:val="2"/>
                <w:szCs w:val="18"/>
              </w:rPr>
              <w:t>QPSK</w:t>
            </w:r>
          </w:p>
        </w:tc>
      </w:tr>
      <w:tr w:rsidR="00975C97" w:rsidRPr="0001701A"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01701A" w:rsidRDefault="00975C97" w:rsidP="00C971DC">
            <w:pPr>
              <w:pStyle w:val="TAC"/>
              <w:rPr>
                <w:rFonts w:cs="Arial"/>
                <w:kern w:val="2"/>
                <w:szCs w:val="18"/>
              </w:rPr>
            </w:pPr>
            <w:r w:rsidRPr="0001701A">
              <w:rPr>
                <w:rFonts w:cs="Arial"/>
                <w:kern w:val="2"/>
                <w:szCs w:val="18"/>
              </w:rPr>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01701A" w:rsidRDefault="00975C97" w:rsidP="00C971DC">
            <w:pPr>
              <w:pStyle w:val="TAC"/>
              <w:rPr>
                <w:rFonts w:cs="Arial"/>
                <w:kern w:val="2"/>
                <w:szCs w:val="18"/>
              </w:rPr>
            </w:pPr>
            <w:r w:rsidRPr="0001701A">
              <w:rPr>
                <w:rFonts w:cs="Arial"/>
                <w:kern w:val="2"/>
                <w:szCs w:val="18"/>
              </w:rPr>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01701A" w:rsidRDefault="00975C97" w:rsidP="00C971DC">
            <w:pPr>
              <w:pStyle w:val="TAC"/>
              <w:rPr>
                <w:rFonts w:cs="Arial"/>
                <w:kern w:val="2"/>
                <w:szCs w:val="18"/>
              </w:rPr>
            </w:pPr>
            <w:r w:rsidRPr="0001701A">
              <w:rPr>
                <w:rFonts w:cs="Arial"/>
                <w:kern w:val="2"/>
                <w:szCs w:val="18"/>
              </w:rPr>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01701A" w:rsidRDefault="00975C97" w:rsidP="00C971DC">
            <w:pPr>
              <w:pStyle w:val="TAC"/>
              <w:rPr>
                <w:rFonts w:cs="Arial"/>
                <w:kern w:val="2"/>
                <w:szCs w:val="18"/>
              </w:rPr>
            </w:pPr>
            <w:r w:rsidRPr="0001701A">
              <w:rPr>
                <w:rFonts w:cs="Arial"/>
                <w:kern w:val="2"/>
                <w:szCs w:val="18"/>
              </w:rPr>
              <w:t>3624</w:t>
            </w:r>
          </w:p>
        </w:tc>
      </w:tr>
      <w:tr w:rsidR="00975C97" w:rsidRPr="0001701A"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01701A" w:rsidRDefault="00975C97" w:rsidP="00C971DC">
            <w:pPr>
              <w:pStyle w:val="TAC"/>
              <w:rPr>
                <w:rFonts w:cs="Arial"/>
                <w:kern w:val="2"/>
                <w:szCs w:val="18"/>
              </w:rPr>
            </w:pPr>
            <w:r w:rsidRPr="0001701A">
              <w:rPr>
                <w:rFonts w:cs="Arial"/>
                <w:kern w:val="2"/>
                <w:szCs w:val="18"/>
              </w:rPr>
              <w:t>16</w:t>
            </w:r>
          </w:p>
        </w:tc>
      </w:tr>
      <w:tr w:rsidR="00975C97" w:rsidRPr="0001701A"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01701A" w:rsidRDefault="00975C97" w:rsidP="00C971DC">
            <w:pPr>
              <w:pStyle w:val="TAC"/>
              <w:rPr>
                <w:rFonts w:cs="Arial"/>
                <w:kern w:val="2"/>
                <w:szCs w:val="18"/>
              </w:rPr>
            </w:pPr>
            <w:r w:rsidRPr="0001701A">
              <w:rPr>
                <w:rFonts w:cs="Arial"/>
                <w:kern w:val="2"/>
                <w:szCs w:val="18"/>
              </w:rPr>
              <w:t>2</w:t>
            </w:r>
          </w:p>
        </w:tc>
      </w:tr>
      <w:tr w:rsidR="00975C97" w:rsidRPr="0001701A"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01701A" w:rsidRDefault="00975C97" w:rsidP="00C971DC">
            <w:pPr>
              <w:pStyle w:val="TAC"/>
              <w:rPr>
                <w:rFonts w:cs="Arial"/>
                <w:kern w:val="2"/>
                <w:szCs w:val="18"/>
              </w:rPr>
            </w:pPr>
            <w:r w:rsidRPr="0001701A">
              <w:rPr>
                <w:rFonts w:cs="Arial"/>
                <w:kern w:val="2"/>
                <w:szCs w:val="18"/>
              </w:rPr>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01701A" w:rsidRDefault="00975C97" w:rsidP="00C971DC">
            <w:pPr>
              <w:pStyle w:val="TAC"/>
              <w:rPr>
                <w:rFonts w:cs="Arial"/>
                <w:kern w:val="2"/>
                <w:szCs w:val="18"/>
              </w:rPr>
            </w:pPr>
            <w:r w:rsidRPr="0001701A">
              <w:rPr>
                <w:rFonts w:cs="Arial"/>
                <w:kern w:val="2"/>
                <w:szCs w:val="18"/>
              </w:rPr>
              <w:t>2.25</w:t>
            </w:r>
          </w:p>
        </w:tc>
      </w:tr>
      <w:tr w:rsidR="00975C97" w:rsidRPr="0001701A"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01701A" w:rsidRDefault="00975C97" w:rsidP="00C971DC">
            <w:pPr>
              <w:pStyle w:val="TAC"/>
              <w:rPr>
                <w:rFonts w:cs="Arial"/>
                <w:kern w:val="2"/>
                <w:szCs w:val="18"/>
              </w:rPr>
            </w:pPr>
            <w:r w:rsidRPr="0001701A">
              <w:rPr>
                <w:rFonts w:cs="Arial"/>
                <w:kern w:val="2"/>
                <w:szCs w:val="18"/>
              </w:rPr>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01701A" w:rsidRDefault="00975C97" w:rsidP="00C971DC">
            <w:pPr>
              <w:pStyle w:val="TAC"/>
              <w:rPr>
                <w:rFonts w:cs="Arial"/>
                <w:kern w:val="2"/>
                <w:szCs w:val="18"/>
              </w:rPr>
            </w:pPr>
            <w:r w:rsidRPr="0001701A">
              <w:rPr>
                <w:rFonts w:cs="Arial"/>
                <w:kern w:val="2"/>
                <w:szCs w:val="18"/>
              </w:rPr>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01701A" w:rsidRDefault="00975C97" w:rsidP="00C971DC">
            <w:pPr>
              <w:pStyle w:val="TAC"/>
              <w:rPr>
                <w:rFonts w:cs="Arial"/>
                <w:kern w:val="2"/>
                <w:szCs w:val="18"/>
              </w:rPr>
            </w:pPr>
            <w:r w:rsidRPr="0001701A">
              <w:rPr>
                <w:rFonts w:cs="Arial"/>
                <w:kern w:val="2"/>
                <w:szCs w:val="18"/>
              </w:rPr>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01701A" w:rsidRDefault="00975C97" w:rsidP="00C971DC">
            <w:pPr>
              <w:pStyle w:val="TAC"/>
              <w:rPr>
                <w:rFonts w:cs="Arial"/>
                <w:kern w:val="2"/>
                <w:szCs w:val="18"/>
              </w:rPr>
            </w:pPr>
            <w:r w:rsidRPr="0001701A">
              <w:rPr>
                <w:rFonts w:cs="Arial"/>
                <w:kern w:val="2"/>
                <w:szCs w:val="18"/>
              </w:rPr>
              <w:t>12036</w:t>
            </w:r>
          </w:p>
        </w:tc>
      </w:tr>
      <w:tr w:rsidR="00975C97" w:rsidRPr="0001701A"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01701A" w:rsidRDefault="00975C97" w:rsidP="00C971DC">
            <w:pPr>
              <w:pStyle w:val="TAC"/>
              <w:rPr>
                <w:rFonts w:cs="Arial"/>
                <w:kern w:val="2"/>
                <w:szCs w:val="18"/>
              </w:rPr>
            </w:pPr>
            <w:r w:rsidRPr="0001701A">
              <w:rPr>
                <w:rFonts w:cs="Arial"/>
                <w:kern w:val="2"/>
                <w:szCs w:val="18"/>
              </w:rPr>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01701A" w:rsidRDefault="00975C97" w:rsidP="00C971DC">
            <w:pPr>
              <w:pStyle w:val="TAC"/>
              <w:rPr>
                <w:rFonts w:cs="Arial"/>
                <w:kern w:val="2"/>
                <w:szCs w:val="18"/>
              </w:rPr>
            </w:pPr>
            <w:r w:rsidRPr="0001701A">
              <w:rPr>
                <w:rFonts w:cs="Arial"/>
                <w:kern w:val="2"/>
                <w:szCs w:val="18"/>
              </w:rPr>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01701A" w:rsidRDefault="00975C97" w:rsidP="00C971DC">
            <w:pPr>
              <w:pStyle w:val="TAC"/>
              <w:rPr>
                <w:rFonts w:cs="Arial"/>
                <w:kern w:val="2"/>
                <w:szCs w:val="18"/>
              </w:rPr>
            </w:pPr>
            <w:r w:rsidRPr="0001701A">
              <w:rPr>
                <w:rFonts w:cs="Arial"/>
                <w:kern w:val="2"/>
                <w:szCs w:val="18"/>
              </w:rPr>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01701A" w:rsidRDefault="00975C97" w:rsidP="00C971DC">
            <w:pPr>
              <w:pStyle w:val="TAC"/>
              <w:rPr>
                <w:rFonts w:cs="Arial"/>
                <w:kern w:val="2"/>
                <w:szCs w:val="18"/>
              </w:rPr>
            </w:pPr>
            <w:r w:rsidRPr="0001701A">
              <w:rPr>
                <w:rFonts w:cs="Arial"/>
                <w:kern w:val="2"/>
                <w:szCs w:val="18"/>
              </w:rPr>
              <w:t>1.4496</w:t>
            </w:r>
          </w:p>
        </w:tc>
      </w:tr>
      <w:tr w:rsidR="00975C97" w:rsidRPr="0001701A"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7BA9F320" w14:textId="22A303F4" w:rsidR="00975C97" w:rsidRPr="0001701A" w:rsidRDefault="00975C97" w:rsidP="00C971DC">
            <w:pPr>
              <w:pStyle w:val="TAN"/>
              <w:rPr>
                <w:kern w:val="2"/>
              </w:rPr>
            </w:pPr>
            <w:r w:rsidRPr="0001701A">
              <w:rPr>
                <w:kern w:val="2"/>
              </w:rPr>
              <w:t>NOTE 2:</w:t>
            </w:r>
            <w:r w:rsidRPr="0001701A">
              <w:rPr>
                <w:kern w:val="2"/>
              </w:rPr>
              <w:tab/>
            </w:r>
            <m:oMath>
              <m:r>
                <m:rPr>
                  <m:sty m:val="p"/>
                </m:rPr>
                <w:rPr>
                  <w:rFonts w:ascii="Cambria Math" w:hAnsi="Cambria Math"/>
                  <w:lang w:eastAsia="ko-KR"/>
                </w:rPr>
                <m:t>γ</m:t>
              </m:r>
            </m:oMath>
            <w:r w:rsidRPr="0001701A">
              <w:t xml:space="preserve"> is the number of vacant resource elements in the resource block to which the last coded symbol of the 2</w:t>
            </w:r>
            <w:r w:rsidRPr="0001701A">
              <w:rPr>
                <w:vertAlign w:val="superscript"/>
              </w:rPr>
              <w:t>nd</w:t>
            </w:r>
            <w:r w:rsidRPr="0001701A">
              <w:t>-stage SCI belongs.</w:t>
            </w:r>
          </w:p>
        </w:tc>
      </w:tr>
    </w:tbl>
    <w:p w14:paraId="7354187C" w14:textId="77777777" w:rsidR="00975C97" w:rsidRPr="0001701A" w:rsidRDefault="00975C97" w:rsidP="00975C97"/>
    <w:p w14:paraId="7C3C3232" w14:textId="77777777" w:rsidR="00975C97" w:rsidRPr="0001701A" w:rsidRDefault="00975C97" w:rsidP="00975C97">
      <w:pPr>
        <w:pStyle w:val="Heading2"/>
      </w:pPr>
      <w:r w:rsidRPr="0001701A">
        <w:t>A.7.3</w:t>
      </w:r>
      <w:r w:rsidRPr="0001701A">
        <w:tab/>
        <w:t>FRC for maximum input level for 64QAM</w:t>
      </w:r>
    </w:p>
    <w:p w14:paraId="2C5EB0C3" w14:textId="77777777" w:rsidR="00975C97" w:rsidRPr="0001701A" w:rsidRDefault="00975C97" w:rsidP="00975C97">
      <w:r w:rsidRPr="0001701A">
        <w:t>For V2X transmission over PC5, Table A.7.3-1, Table A.7.3-2 and TableA.7.3-3 are applicable for Maximum input level when the maximum modulation order is 64QAM.</w:t>
      </w:r>
    </w:p>
    <w:p w14:paraId="47AFE169" w14:textId="77777777" w:rsidR="00975C97" w:rsidRPr="0001701A" w:rsidRDefault="00975C97" w:rsidP="00975C97">
      <w:pPr>
        <w:pStyle w:val="TH"/>
      </w:pPr>
      <w:r w:rsidRPr="0001701A">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01701A"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01701A" w:rsidRDefault="00975C97" w:rsidP="00C971DC">
            <w:pPr>
              <w:pStyle w:val="TAC"/>
              <w:rPr>
                <w:rFonts w:cs="Arial"/>
                <w:kern w:val="2"/>
                <w:szCs w:val="18"/>
              </w:rPr>
            </w:pPr>
            <w:r w:rsidRPr="0001701A">
              <w:rPr>
                <w:rFonts w:cs="Arial"/>
                <w:kern w:val="2"/>
                <w:szCs w:val="18"/>
              </w:rPr>
              <w:t>15</w:t>
            </w:r>
          </w:p>
        </w:tc>
      </w:tr>
      <w:tr w:rsidR="00975C97" w:rsidRPr="0001701A"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01701A" w:rsidRDefault="00975C97" w:rsidP="00C971DC">
            <w:pPr>
              <w:pStyle w:val="TAC"/>
              <w:rPr>
                <w:rFonts w:cs="Arial"/>
                <w:kern w:val="2"/>
                <w:szCs w:val="18"/>
              </w:rPr>
            </w:pPr>
            <w:r w:rsidRPr="0001701A">
              <w:rPr>
                <w:rFonts w:eastAsia="PMingLiU"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01701A" w:rsidRDefault="00975C97" w:rsidP="00C971DC">
            <w:pPr>
              <w:pStyle w:val="TAC"/>
              <w:rPr>
                <w:rFonts w:cs="Arial"/>
                <w:kern w:val="2"/>
                <w:szCs w:val="18"/>
              </w:rPr>
            </w:pPr>
            <w:r w:rsidRPr="0001701A">
              <w:rPr>
                <w:rFonts w:eastAsia="PMingLiU" w:cs="Arial"/>
                <w:kern w:val="2"/>
                <w:szCs w:val="18"/>
              </w:rPr>
              <w:t>12</w:t>
            </w:r>
          </w:p>
        </w:tc>
      </w:tr>
      <w:tr w:rsidR="00975C97" w:rsidRPr="0001701A"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01701A" w:rsidRDefault="00975C97" w:rsidP="00C971DC">
            <w:pPr>
              <w:pStyle w:val="TAC"/>
              <w:rPr>
                <w:rFonts w:cs="Arial"/>
                <w:kern w:val="2"/>
                <w:szCs w:val="18"/>
              </w:rPr>
            </w:pPr>
            <w:r w:rsidRPr="0001701A">
              <w:rPr>
                <w:rFonts w:cs="Arial"/>
                <w:kern w:val="2"/>
                <w:szCs w:val="18"/>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01701A" w:rsidRDefault="00975C97" w:rsidP="00C971DC">
            <w:pPr>
              <w:pStyle w:val="TAC"/>
              <w:rPr>
                <w:rFonts w:cs="Arial"/>
                <w:kern w:val="2"/>
                <w:szCs w:val="18"/>
              </w:rPr>
            </w:pPr>
            <w:r w:rsidRPr="0001701A">
              <w:rPr>
                <w:rFonts w:cs="Arial"/>
                <w:kern w:val="2"/>
                <w:szCs w:val="18"/>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01701A" w:rsidRDefault="00975C97" w:rsidP="00C971DC">
            <w:pPr>
              <w:pStyle w:val="TAC"/>
              <w:rPr>
                <w:rFonts w:cs="Arial"/>
                <w:kern w:val="2"/>
                <w:szCs w:val="18"/>
              </w:rPr>
            </w:pPr>
            <w:r w:rsidRPr="0001701A">
              <w:rPr>
                <w:rFonts w:cs="Arial"/>
                <w:kern w:val="2"/>
                <w:szCs w:val="18"/>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01701A" w:rsidRDefault="00975C97" w:rsidP="00C971DC">
            <w:pPr>
              <w:pStyle w:val="TAC"/>
              <w:rPr>
                <w:rFonts w:cs="Arial"/>
                <w:kern w:val="2"/>
                <w:szCs w:val="18"/>
              </w:rPr>
            </w:pPr>
            <w:r w:rsidRPr="0001701A">
              <w:rPr>
                <w:rFonts w:cs="Arial"/>
                <w:kern w:val="2"/>
                <w:szCs w:val="18"/>
              </w:rPr>
              <w:t>216</w:t>
            </w:r>
          </w:p>
        </w:tc>
      </w:tr>
      <w:tr w:rsidR="00975C97" w:rsidRPr="0001701A"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01701A" w:rsidRDefault="00975C97" w:rsidP="00C971DC">
            <w:pPr>
              <w:pStyle w:val="TAC"/>
              <w:rPr>
                <w:rFonts w:cs="Arial"/>
                <w:kern w:val="2"/>
                <w:szCs w:val="18"/>
              </w:rPr>
            </w:pPr>
            <w:r w:rsidRPr="0001701A">
              <w:rPr>
                <w:rFonts w:cs="Arial"/>
                <w:kern w:val="2"/>
                <w:szCs w:val="18"/>
              </w:rPr>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01701A" w:rsidRDefault="00975C97" w:rsidP="00C971DC">
            <w:pPr>
              <w:pStyle w:val="TAC"/>
              <w:rPr>
                <w:rFonts w:cs="Arial"/>
                <w:kern w:val="2"/>
                <w:szCs w:val="18"/>
              </w:rPr>
            </w:pPr>
            <w:r w:rsidRPr="0001701A">
              <w:rPr>
                <w:rFonts w:cs="Arial"/>
                <w:kern w:val="2"/>
                <w:szCs w:val="18"/>
              </w:rPr>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01701A" w:rsidRDefault="00975C97" w:rsidP="00C971DC">
            <w:pPr>
              <w:pStyle w:val="TAC"/>
              <w:rPr>
                <w:rFonts w:cs="Arial"/>
                <w:kern w:val="2"/>
                <w:szCs w:val="18"/>
              </w:rPr>
            </w:pPr>
            <w:r w:rsidRPr="0001701A">
              <w:rPr>
                <w:rFonts w:cs="Arial"/>
                <w:kern w:val="2"/>
                <w:szCs w:val="18"/>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01701A" w:rsidRDefault="00975C97" w:rsidP="00C971DC">
            <w:pPr>
              <w:pStyle w:val="TAC"/>
              <w:rPr>
                <w:rFonts w:cs="Arial"/>
                <w:kern w:val="2"/>
                <w:szCs w:val="18"/>
              </w:rPr>
            </w:pPr>
            <w:r w:rsidRPr="0001701A">
              <w:rPr>
                <w:rFonts w:cs="Arial"/>
                <w:kern w:val="2"/>
                <w:szCs w:val="18"/>
              </w:rPr>
              <w:t>127080</w:t>
            </w:r>
          </w:p>
        </w:tc>
      </w:tr>
      <w:tr w:rsidR="00975C97" w:rsidRPr="0001701A"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01701A" w:rsidRDefault="00975C97" w:rsidP="00C971DC">
            <w:pPr>
              <w:pStyle w:val="TAC"/>
              <w:rPr>
                <w:rFonts w:cs="Arial"/>
                <w:kern w:val="2"/>
                <w:szCs w:val="18"/>
              </w:rPr>
            </w:pPr>
            <w:r w:rsidRPr="0001701A">
              <w:rPr>
                <w:rFonts w:cs="Arial"/>
                <w:kern w:val="2"/>
                <w:szCs w:val="18"/>
              </w:rPr>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01701A" w:rsidRDefault="00975C97" w:rsidP="00C971DC">
            <w:pPr>
              <w:pStyle w:val="TAC"/>
              <w:rPr>
                <w:rFonts w:cs="Arial"/>
                <w:kern w:val="2"/>
                <w:szCs w:val="18"/>
              </w:rPr>
            </w:pPr>
            <w:r w:rsidRPr="0001701A">
              <w:rPr>
                <w:rFonts w:cs="Arial"/>
                <w:kern w:val="2"/>
                <w:szCs w:val="18"/>
              </w:rPr>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01701A" w:rsidRDefault="00975C97" w:rsidP="00C971DC">
            <w:pPr>
              <w:pStyle w:val="TAC"/>
              <w:rPr>
                <w:rFonts w:cs="Arial"/>
                <w:kern w:val="2"/>
                <w:szCs w:val="18"/>
              </w:rPr>
            </w:pPr>
            <w:r w:rsidRPr="0001701A">
              <w:rPr>
                <w:rFonts w:cs="Arial"/>
                <w:kern w:val="2"/>
                <w:szCs w:val="18"/>
              </w:rPr>
              <w:t>16</w:t>
            </w:r>
          </w:p>
        </w:tc>
      </w:tr>
      <w:tr w:rsidR="00975C97" w:rsidRPr="0001701A"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01701A" w:rsidRDefault="00975C97" w:rsidP="00C971DC">
            <w:pPr>
              <w:pStyle w:val="TAC"/>
              <w:rPr>
                <w:rFonts w:cs="Arial"/>
                <w:kern w:val="2"/>
                <w:szCs w:val="18"/>
              </w:rPr>
            </w:pPr>
            <w:r w:rsidRPr="0001701A">
              <w:rPr>
                <w:rFonts w:cs="Arial"/>
                <w:kern w:val="2"/>
                <w:szCs w:val="18"/>
              </w:rPr>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01701A" w:rsidRDefault="00975C97" w:rsidP="00C971DC">
            <w:pPr>
              <w:pStyle w:val="TAC"/>
              <w:rPr>
                <w:rFonts w:cs="Arial"/>
                <w:kern w:val="2"/>
                <w:szCs w:val="18"/>
              </w:rPr>
            </w:pPr>
            <w:r w:rsidRPr="0001701A">
              <w:rPr>
                <w:rFonts w:cs="Arial"/>
                <w:kern w:val="2"/>
                <w:szCs w:val="18"/>
              </w:rPr>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01701A" w:rsidRDefault="00975C97" w:rsidP="00C971DC">
            <w:pPr>
              <w:pStyle w:val="TAC"/>
              <w:rPr>
                <w:rFonts w:cs="Arial"/>
                <w:kern w:val="2"/>
                <w:szCs w:val="18"/>
              </w:rPr>
            </w:pPr>
            <w:r w:rsidRPr="0001701A">
              <w:rPr>
                <w:rFonts w:cs="Arial"/>
                <w:kern w:val="2"/>
                <w:szCs w:val="18"/>
              </w:rPr>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01701A" w:rsidRDefault="00975C97" w:rsidP="00C971DC">
            <w:pPr>
              <w:pStyle w:val="TAC"/>
              <w:rPr>
                <w:rFonts w:cs="Arial"/>
                <w:kern w:val="2"/>
                <w:szCs w:val="18"/>
              </w:rPr>
            </w:pPr>
            <w:r w:rsidRPr="0001701A">
              <w:rPr>
                <w:rFonts w:cs="Arial"/>
                <w:kern w:val="2"/>
                <w:szCs w:val="18"/>
              </w:rPr>
              <w:t>167436</w:t>
            </w:r>
          </w:p>
        </w:tc>
      </w:tr>
      <w:tr w:rsidR="00975C97" w:rsidRPr="0001701A"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01701A" w:rsidRDefault="00975C97" w:rsidP="00C971DC">
            <w:pPr>
              <w:pStyle w:val="TAC"/>
              <w:rPr>
                <w:rFonts w:cs="Arial"/>
                <w:kern w:val="2"/>
                <w:szCs w:val="18"/>
              </w:rPr>
            </w:pPr>
            <w:r w:rsidRPr="0001701A">
              <w:rPr>
                <w:rFonts w:cs="Arial"/>
                <w:kern w:val="2"/>
                <w:szCs w:val="18"/>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01701A" w:rsidRDefault="00975C97" w:rsidP="00C971DC">
            <w:pPr>
              <w:pStyle w:val="TAC"/>
              <w:rPr>
                <w:rFonts w:cs="Arial"/>
                <w:kern w:val="2"/>
                <w:szCs w:val="18"/>
              </w:rPr>
            </w:pPr>
            <w:r w:rsidRPr="0001701A">
              <w:rPr>
                <w:rFonts w:cs="Arial"/>
                <w:kern w:val="2"/>
                <w:szCs w:val="18"/>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01701A" w:rsidRDefault="00975C97" w:rsidP="00C971DC">
            <w:pPr>
              <w:pStyle w:val="TAC"/>
              <w:rPr>
                <w:rFonts w:cs="Arial"/>
                <w:kern w:val="2"/>
                <w:szCs w:val="18"/>
              </w:rPr>
            </w:pPr>
            <w:r w:rsidRPr="0001701A">
              <w:rPr>
                <w:rFonts w:cs="Arial"/>
                <w:kern w:val="2"/>
                <w:szCs w:val="18"/>
              </w:rPr>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01701A" w:rsidRDefault="00975C97" w:rsidP="00C971DC">
            <w:pPr>
              <w:pStyle w:val="TAC"/>
              <w:rPr>
                <w:rFonts w:cs="Arial"/>
                <w:kern w:val="2"/>
                <w:szCs w:val="18"/>
              </w:rPr>
            </w:pPr>
            <w:r w:rsidRPr="0001701A">
              <w:rPr>
                <w:rFonts w:cs="Arial"/>
                <w:kern w:val="2"/>
                <w:szCs w:val="18"/>
              </w:rPr>
              <w:t>12.708</w:t>
            </w:r>
          </w:p>
        </w:tc>
      </w:tr>
      <w:tr w:rsidR="00975C97" w:rsidRPr="0001701A"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6A3F19C7" w14:textId="7A6B409A"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780B7C28" w14:textId="77777777" w:rsidR="00975C97" w:rsidRPr="0001701A" w:rsidRDefault="00975C97" w:rsidP="00975C97"/>
    <w:p w14:paraId="6BA70962" w14:textId="77777777" w:rsidR="00975C97" w:rsidRPr="0001701A" w:rsidRDefault="00975C97" w:rsidP="00975C97">
      <w:pPr>
        <w:pStyle w:val="TH"/>
      </w:pPr>
      <w:r w:rsidRPr="0001701A">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01701A"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01701A" w:rsidRDefault="00975C97" w:rsidP="00C971DC">
            <w:pPr>
              <w:pStyle w:val="TAC"/>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01701A" w:rsidRDefault="00975C97" w:rsidP="00C971DC">
            <w:pPr>
              <w:pStyle w:val="TAC"/>
              <w:rPr>
                <w:rFonts w:cs="Arial"/>
                <w:kern w:val="2"/>
                <w:szCs w:val="18"/>
              </w:rPr>
            </w:pPr>
            <w:r w:rsidRPr="0001701A">
              <w:rPr>
                <w:rFonts w:cs="Arial"/>
                <w:kern w:val="2"/>
                <w:szCs w:val="18"/>
              </w:rPr>
              <w:t>30</w:t>
            </w:r>
          </w:p>
        </w:tc>
      </w:tr>
      <w:tr w:rsidR="00975C97" w:rsidRPr="0001701A"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01701A" w:rsidRDefault="00975C97" w:rsidP="00C971DC">
            <w:pPr>
              <w:pStyle w:val="TAC"/>
              <w:rPr>
                <w:rFonts w:cs="Arial"/>
                <w:kern w:val="2"/>
                <w:szCs w:val="18"/>
              </w:rPr>
            </w:pPr>
            <w:r w:rsidRPr="0001701A">
              <w:rPr>
                <w:rFonts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01701A" w:rsidRDefault="00975C97" w:rsidP="00C971DC">
            <w:pPr>
              <w:pStyle w:val="TAC"/>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01701A" w:rsidRDefault="00975C97" w:rsidP="00C971DC">
            <w:pPr>
              <w:pStyle w:val="TAC"/>
              <w:rPr>
                <w:rFonts w:cs="Arial"/>
                <w:kern w:val="2"/>
                <w:szCs w:val="18"/>
              </w:rPr>
            </w:pPr>
            <w:r w:rsidRPr="0001701A">
              <w:rPr>
                <w:rFonts w:cs="Arial"/>
                <w:kern w:val="2"/>
                <w:szCs w:val="18"/>
              </w:rPr>
              <w:t>15</w:t>
            </w:r>
          </w:p>
        </w:tc>
      </w:tr>
      <w:tr w:rsidR="00975C97" w:rsidRPr="0001701A"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01701A" w:rsidRDefault="00975C97" w:rsidP="00C971DC">
            <w:pPr>
              <w:pStyle w:val="TAC"/>
              <w:rPr>
                <w:rFonts w:cs="Arial"/>
                <w:kern w:val="2"/>
                <w:szCs w:val="18"/>
              </w:rPr>
            </w:pPr>
            <w:r w:rsidRPr="0001701A">
              <w:rPr>
                <w:rFonts w:cs="Arial"/>
                <w:szCs w:val="18"/>
              </w:rPr>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01701A" w:rsidRDefault="00975C97" w:rsidP="00C971DC">
            <w:pPr>
              <w:pStyle w:val="TAC"/>
              <w:rPr>
                <w:rFonts w:cs="Arial"/>
                <w:kern w:val="2"/>
                <w:szCs w:val="18"/>
              </w:rPr>
            </w:pPr>
            <w:r w:rsidRPr="0001701A">
              <w:rPr>
                <w:rFonts w:cs="Arial"/>
                <w:szCs w:val="18"/>
              </w:rPr>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01701A" w:rsidRDefault="00975C97" w:rsidP="00C971DC">
            <w:pPr>
              <w:pStyle w:val="TAC"/>
              <w:rPr>
                <w:rFonts w:cs="Arial"/>
                <w:kern w:val="2"/>
                <w:szCs w:val="18"/>
              </w:rPr>
            </w:pPr>
            <w:r w:rsidRPr="0001701A">
              <w:rPr>
                <w:rFonts w:cs="Arial"/>
                <w:szCs w:val="18"/>
              </w:rPr>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01701A" w:rsidRDefault="00975C97" w:rsidP="00C971DC">
            <w:pPr>
              <w:pStyle w:val="TAC"/>
              <w:rPr>
                <w:rFonts w:cs="Arial"/>
                <w:kern w:val="2"/>
                <w:szCs w:val="18"/>
              </w:rPr>
            </w:pPr>
            <w:r w:rsidRPr="0001701A">
              <w:rPr>
                <w:rFonts w:cs="Arial"/>
                <w:szCs w:val="18"/>
              </w:rPr>
              <w:t>105</w:t>
            </w:r>
          </w:p>
        </w:tc>
      </w:tr>
      <w:tr w:rsidR="00975C97" w:rsidRPr="0001701A"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01701A" w:rsidRDefault="00975C97" w:rsidP="00C971DC">
            <w:pPr>
              <w:pStyle w:val="TAC"/>
              <w:rPr>
                <w:rFonts w:cs="Arial"/>
                <w:kern w:val="2"/>
                <w:szCs w:val="18"/>
              </w:rPr>
            </w:pPr>
            <w:r w:rsidRPr="0001701A">
              <w:rPr>
                <w:rFonts w:cs="Arial"/>
                <w:kern w:val="2"/>
                <w:szCs w:val="18"/>
              </w:rPr>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01701A" w:rsidRDefault="00975C97" w:rsidP="00C971DC">
            <w:pPr>
              <w:pStyle w:val="TAC"/>
              <w:rPr>
                <w:rFonts w:cs="Arial"/>
                <w:kern w:val="2"/>
                <w:szCs w:val="18"/>
              </w:rPr>
            </w:pPr>
            <w:r w:rsidRPr="0001701A">
              <w:rPr>
                <w:rFonts w:cs="Arial"/>
                <w:kern w:val="2"/>
                <w:szCs w:val="18"/>
              </w:rPr>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01701A" w:rsidRDefault="00975C97" w:rsidP="00C971DC">
            <w:pPr>
              <w:pStyle w:val="TAC"/>
              <w:rPr>
                <w:rFonts w:cs="Arial"/>
                <w:kern w:val="2"/>
                <w:szCs w:val="18"/>
              </w:rPr>
            </w:pPr>
            <w:r w:rsidRPr="0001701A">
              <w:rPr>
                <w:rFonts w:cs="Arial"/>
                <w:kern w:val="2"/>
                <w:szCs w:val="18"/>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01701A" w:rsidRDefault="00975C97" w:rsidP="00C971DC">
            <w:pPr>
              <w:pStyle w:val="TAC"/>
              <w:rPr>
                <w:rFonts w:cs="Arial"/>
                <w:kern w:val="2"/>
                <w:szCs w:val="18"/>
              </w:rPr>
            </w:pPr>
            <w:r w:rsidRPr="0001701A">
              <w:rPr>
                <w:rFonts w:cs="Arial"/>
                <w:kern w:val="2"/>
                <w:szCs w:val="18"/>
              </w:rPr>
              <w:t>60456</w:t>
            </w:r>
          </w:p>
        </w:tc>
      </w:tr>
      <w:tr w:rsidR="00975C97" w:rsidRPr="0001701A"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01701A" w:rsidRDefault="00975C97" w:rsidP="00C971DC">
            <w:pPr>
              <w:pStyle w:val="TAC"/>
              <w:rPr>
                <w:rFonts w:cs="Arial"/>
                <w:kern w:val="2"/>
                <w:szCs w:val="18"/>
              </w:rPr>
            </w:pPr>
            <w:r w:rsidRPr="0001701A">
              <w:rPr>
                <w:rFonts w:cs="Arial"/>
                <w:kern w:val="2"/>
                <w:szCs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01701A" w:rsidRDefault="00975C97" w:rsidP="00C971DC">
            <w:pPr>
              <w:pStyle w:val="TAC"/>
              <w:rPr>
                <w:rFonts w:cs="Arial"/>
                <w:kern w:val="2"/>
                <w:szCs w:val="18"/>
              </w:rPr>
            </w:pPr>
            <w:r w:rsidRPr="0001701A">
              <w:rPr>
                <w:rFonts w:cs="Arial"/>
                <w:kern w:val="2"/>
                <w:szCs w:val="18"/>
              </w:rPr>
              <w:t>8</w:t>
            </w:r>
          </w:p>
        </w:tc>
      </w:tr>
      <w:tr w:rsidR="00975C97" w:rsidRPr="0001701A"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01701A" w:rsidRDefault="00975C97" w:rsidP="00C971DC">
            <w:pPr>
              <w:pStyle w:val="TAC"/>
              <w:rPr>
                <w:rFonts w:cs="Arial"/>
                <w:kern w:val="2"/>
                <w:szCs w:val="18"/>
              </w:rPr>
            </w:pPr>
            <w:r w:rsidRPr="0001701A">
              <w:rPr>
                <w:rFonts w:cs="Arial"/>
                <w:kern w:val="2"/>
                <w:szCs w:val="18"/>
              </w:rPr>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01701A" w:rsidRDefault="00975C97" w:rsidP="00C971DC">
            <w:pPr>
              <w:pStyle w:val="TAC"/>
              <w:rPr>
                <w:rFonts w:cs="Arial"/>
                <w:kern w:val="2"/>
                <w:szCs w:val="18"/>
              </w:rPr>
            </w:pPr>
            <w:r w:rsidRPr="0001701A">
              <w:rPr>
                <w:rFonts w:cs="Arial"/>
                <w:kern w:val="2"/>
                <w:szCs w:val="18"/>
              </w:rPr>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01701A" w:rsidRDefault="00975C97" w:rsidP="00C971DC">
            <w:pPr>
              <w:pStyle w:val="TAC"/>
              <w:rPr>
                <w:rFonts w:cs="Arial"/>
                <w:kern w:val="2"/>
                <w:szCs w:val="18"/>
              </w:rPr>
            </w:pPr>
            <w:r w:rsidRPr="0001701A">
              <w:rPr>
                <w:rFonts w:cs="Arial"/>
                <w:kern w:val="2"/>
                <w:szCs w:val="18"/>
              </w:rPr>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01701A" w:rsidRDefault="00975C97" w:rsidP="00C971DC">
            <w:pPr>
              <w:pStyle w:val="TAC"/>
              <w:rPr>
                <w:rFonts w:cs="Arial"/>
                <w:kern w:val="2"/>
                <w:szCs w:val="18"/>
              </w:rPr>
            </w:pPr>
            <w:r w:rsidRPr="0001701A">
              <w:rPr>
                <w:rFonts w:cs="Arial"/>
                <w:kern w:val="2"/>
                <w:szCs w:val="18"/>
              </w:rPr>
              <w:t>79524</w:t>
            </w:r>
          </w:p>
        </w:tc>
      </w:tr>
      <w:tr w:rsidR="00975C97" w:rsidRPr="0001701A"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01701A" w:rsidRDefault="00975C97" w:rsidP="00C971DC">
            <w:pPr>
              <w:pStyle w:val="TAC"/>
              <w:rPr>
                <w:rFonts w:cs="Arial"/>
                <w:kern w:val="2"/>
                <w:szCs w:val="18"/>
              </w:rPr>
            </w:pPr>
            <w:r w:rsidRPr="0001701A">
              <w:rPr>
                <w:rFonts w:cs="Arial"/>
                <w:kern w:val="2"/>
                <w:szCs w:val="18"/>
              </w:rPr>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01701A" w:rsidRDefault="00975C97" w:rsidP="00C971DC">
            <w:pPr>
              <w:pStyle w:val="TAC"/>
              <w:rPr>
                <w:rFonts w:cs="Arial"/>
                <w:kern w:val="2"/>
                <w:szCs w:val="18"/>
              </w:rPr>
            </w:pPr>
            <w:r w:rsidRPr="0001701A">
              <w:rPr>
                <w:rFonts w:cs="Arial"/>
                <w:kern w:val="2"/>
                <w:szCs w:val="18"/>
              </w:rPr>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01701A" w:rsidRDefault="00975C97" w:rsidP="00C971DC">
            <w:pPr>
              <w:pStyle w:val="TAC"/>
              <w:rPr>
                <w:rFonts w:cs="Arial"/>
                <w:kern w:val="2"/>
                <w:szCs w:val="18"/>
              </w:rPr>
            </w:pPr>
            <w:r w:rsidRPr="0001701A">
              <w:rPr>
                <w:rFonts w:cs="Arial"/>
                <w:kern w:val="2"/>
                <w:szCs w:val="18"/>
              </w:rPr>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01701A" w:rsidRDefault="00975C97" w:rsidP="00C971DC">
            <w:pPr>
              <w:pStyle w:val="TAC"/>
              <w:rPr>
                <w:rFonts w:cs="Arial"/>
                <w:kern w:val="2"/>
                <w:szCs w:val="18"/>
              </w:rPr>
            </w:pPr>
            <w:r w:rsidRPr="0001701A">
              <w:rPr>
                <w:rFonts w:cs="Arial"/>
                <w:kern w:val="2"/>
                <w:szCs w:val="18"/>
              </w:rPr>
              <w:t>12.091</w:t>
            </w:r>
          </w:p>
        </w:tc>
      </w:tr>
      <w:tr w:rsidR="00975C97" w:rsidRPr="0001701A"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4F0AE259" w14:textId="540516C5" w:rsidR="00975C97" w:rsidRPr="0001701A" w:rsidRDefault="00975C97" w:rsidP="00C971DC">
            <w:pPr>
              <w:pStyle w:val="TAN"/>
              <w:rPr>
                <w:rFonts w:cs="Arial"/>
                <w:kern w:val="2"/>
                <w:szCs w:val="18"/>
              </w:rPr>
            </w:pPr>
            <w:r w:rsidRPr="0001701A">
              <w:rPr>
                <w:rFonts w:cs="Arial"/>
                <w:kern w:val="2"/>
                <w:szCs w:val="18"/>
              </w:rPr>
              <w:t>NOTE 2:</w:t>
            </w:r>
            <m:oMath>
              <m:r>
                <m:rPr>
                  <m:sty m:val="p"/>
                </m:rPr>
                <w:rPr>
                  <w:rFonts w:ascii="Cambria Math" w:hAnsi="Cambria Math" w:cs="Arial"/>
                  <w:szCs w:val="18"/>
                  <w:lang w:eastAsia="ko-KR"/>
                </w:rPr>
                <m:t xml:space="preserve">    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0B9DFCDC" w14:textId="77777777" w:rsidR="00975C97" w:rsidRPr="0001701A" w:rsidRDefault="00975C97" w:rsidP="00975C97"/>
    <w:p w14:paraId="46FA420A" w14:textId="77777777" w:rsidR="00975C97" w:rsidRPr="0001701A" w:rsidRDefault="00975C97" w:rsidP="00975C97">
      <w:pPr>
        <w:pStyle w:val="TH"/>
      </w:pPr>
      <w:r w:rsidRPr="0001701A">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01701A"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01701A" w:rsidRDefault="00975C97" w:rsidP="00C971DC">
            <w:pPr>
              <w:pStyle w:val="TAC"/>
              <w:rPr>
                <w:rFonts w:cs="Arial"/>
                <w:kern w:val="2"/>
                <w:szCs w:val="18"/>
              </w:rPr>
            </w:pPr>
            <w:r w:rsidRPr="0001701A">
              <w:rPr>
                <w:rFonts w:cs="Arial"/>
                <w:szCs w:val="18"/>
              </w:rPr>
              <w:t>60</w:t>
            </w:r>
          </w:p>
        </w:tc>
      </w:tr>
      <w:tr w:rsidR="00975C97" w:rsidRPr="0001701A"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01701A" w:rsidRDefault="00975C97" w:rsidP="00C971DC">
            <w:pPr>
              <w:pStyle w:val="TAL"/>
              <w:rPr>
                <w:rFonts w:cs="Arial"/>
                <w:kern w:val="2"/>
                <w:szCs w:val="18"/>
              </w:rPr>
            </w:pPr>
            <w:r w:rsidRPr="0001701A">
              <w:rPr>
                <w:rFonts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01701A" w:rsidRDefault="00975C97" w:rsidP="00C971DC">
            <w:pPr>
              <w:pStyle w:val="TAC"/>
              <w:rPr>
                <w:rFonts w:cs="Arial"/>
                <w:szCs w:val="18"/>
              </w:rPr>
            </w:pPr>
            <w:r w:rsidRPr="0001701A">
              <w:rPr>
                <w:rFonts w:cs="Arial"/>
                <w:szCs w:val="18"/>
              </w:rPr>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01701A" w:rsidRDefault="00975C97" w:rsidP="00C971DC">
            <w:pPr>
              <w:pStyle w:val="TAC"/>
              <w:rPr>
                <w:rFonts w:cs="Arial"/>
                <w:szCs w:val="18"/>
              </w:rPr>
            </w:pPr>
            <w:r w:rsidRPr="0001701A">
              <w:rPr>
                <w:rFonts w:eastAsia="MS Mincho" w:cs="Arial"/>
                <w:szCs w:val="18"/>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01701A" w:rsidRDefault="00975C97" w:rsidP="00C971DC">
            <w:pPr>
              <w:pStyle w:val="TAC"/>
              <w:rPr>
                <w:rFonts w:cs="Arial"/>
                <w:szCs w:val="18"/>
              </w:rPr>
            </w:pPr>
            <w:r w:rsidRPr="0001701A">
              <w:rPr>
                <w:rFonts w:eastAsia="MS Mincho" w:cs="Arial"/>
                <w:szCs w:val="18"/>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01701A" w:rsidRDefault="00975C97" w:rsidP="00C971DC">
            <w:pPr>
              <w:pStyle w:val="TAC"/>
              <w:rPr>
                <w:rFonts w:cs="Arial"/>
                <w:szCs w:val="18"/>
              </w:rPr>
            </w:pPr>
            <w:r w:rsidRPr="0001701A">
              <w:rPr>
                <w:rFonts w:cs="Arial"/>
                <w:szCs w:val="18"/>
              </w:rPr>
              <w:t>10</w:t>
            </w:r>
          </w:p>
        </w:tc>
      </w:tr>
      <w:tr w:rsidR="00975C97" w:rsidRPr="0001701A"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01701A" w:rsidRDefault="00975C97" w:rsidP="00C971DC">
            <w:pPr>
              <w:pStyle w:val="TAC"/>
              <w:rPr>
                <w:rFonts w:cs="Arial"/>
                <w:kern w:val="2"/>
                <w:szCs w:val="18"/>
              </w:rPr>
            </w:pPr>
            <w:r w:rsidRPr="0001701A">
              <w:rPr>
                <w:rFonts w:cs="Arial"/>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01701A" w:rsidRDefault="00975C97" w:rsidP="00C971DC">
            <w:pPr>
              <w:pStyle w:val="TAC"/>
              <w:rPr>
                <w:rFonts w:cs="Arial"/>
                <w:kern w:val="2"/>
                <w:szCs w:val="18"/>
              </w:rPr>
            </w:pPr>
            <w:r w:rsidRPr="0001701A">
              <w:rPr>
                <w:rFonts w:cs="Arial"/>
                <w:szCs w:val="18"/>
              </w:rPr>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01701A" w:rsidRDefault="00975C97" w:rsidP="00C971DC">
            <w:pPr>
              <w:pStyle w:val="TAC"/>
              <w:rPr>
                <w:rFonts w:cs="Arial"/>
                <w:kern w:val="2"/>
                <w:szCs w:val="18"/>
              </w:rPr>
            </w:pPr>
            <w:r w:rsidRPr="0001701A">
              <w:rPr>
                <w:rFonts w:cs="Arial"/>
                <w:szCs w:val="18"/>
              </w:rPr>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01701A" w:rsidRDefault="00975C97" w:rsidP="00C971DC">
            <w:pPr>
              <w:pStyle w:val="TAC"/>
              <w:rPr>
                <w:rFonts w:cs="Arial"/>
                <w:kern w:val="2"/>
                <w:szCs w:val="18"/>
              </w:rPr>
            </w:pPr>
            <w:r w:rsidRPr="0001701A">
              <w:rPr>
                <w:rFonts w:cs="Arial"/>
                <w:szCs w:val="18"/>
              </w:rPr>
              <w:t>50</w:t>
            </w:r>
          </w:p>
        </w:tc>
      </w:tr>
      <w:tr w:rsidR="00975C97" w:rsidRPr="0001701A"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01701A" w:rsidRDefault="00975C97" w:rsidP="00C971DC">
            <w:pPr>
              <w:pStyle w:val="TAC"/>
              <w:rPr>
                <w:rFonts w:cs="Arial"/>
                <w:kern w:val="2"/>
                <w:szCs w:val="18"/>
              </w:rPr>
            </w:pPr>
            <w:r w:rsidRPr="0001701A">
              <w:rPr>
                <w:rFonts w:cs="Arial"/>
                <w:kern w:val="2"/>
                <w:szCs w:val="18"/>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01701A" w:rsidRDefault="00975C97" w:rsidP="00C971DC">
            <w:pPr>
              <w:pStyle w:val="TAC"/>
              <w:rPr>
                <w:rFonts w:cs="Arial"/>
                <w:kern w:val="2"/>
                <w:szCs w:val="18"/>
              </w:rPr>
            </w:pPr>
            <w:r w:rsidRPr="0001701A">
              <w:rPr>
                <w:rFonts w:cs="Arial"/>
                <w:kern w:val="2"/>
                <w:szCs w:val="18"/>
              </w:rPr>
              <w:t>64QAM</w:t>
            </w:r>
          </w:p>
        </w:tc>
      </w:tr>
      <w:tr w:rsidR="00975C97" w:rsidRPr="0001701A"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01701A" w:rsidRDefault="00975C97" w:rsidP="00C971DC">
            <w:pPr>
              <w:pStyle w:val="TAC"/>
              <w:rPr>
                <w:rFonts w:cs="Arial"/>
                <w:kern w:val="2"/>
                <w:szCs w:val="18"/>
              </w:rPr>
            </w:pPr>
            <w:r w:rsidRPr="0001701A">
              <w:rPr>
                <w:rFonts w:cs="Arial"/>
                <w:kern w:val="2"/>
                <w:szCs w:val="18"/>
              </w:rPr>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01701A" w:rsidRDefault="00975C97" w:rsidP="00C971DC">
            <w:pPr>
              <w:pStyle w:val="TAC"/>
              <w:rPr>
                <w:rFonts w:cs="Arial"/>
                <w:kern w:val="2"/>
                <w:szCs w:val="18"/>
              </w:rPr>
            </w:pPr>
            <w:r w:rsidRPr="0001701A">
              <w:rPr>
                <w:rFonts w:cs="Arial"/>
                <w:kern w:val="2"/>
                <w:szCs w:val="18"/>
              </w:rPr>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01701A" w:rsidRDefault="00975C97" w:rsidP="00C971DC">
            <w:pPr>
              <w:pStyle w:val="TAC"/>
              <w:rPr>
                <w:rFonts w:cs="Arial"/>
                <w:kern w:val="2"/>
                <w:szCs w:val="18"/>
              </w:rPr>
            </w:pPr>
            <w:r w:rsidRPr="0001701A">
              <w:rPr>
                <w:rFonts w:cs="Arial"/>
                <w:kern w:val="2"/>
                <w:szCs w:val="18"/>
              </w:rPr>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01701A" w:rsidRDefault="00975C97" w:rsidP="00C971DC">
            <w:pPr>
              <w:pStyle w:val="TAC"/>
              <w:rPr>
                <w:rFonts w:cs="Arial"/>
                <w:kern w:val="2"/>
                <w:szCs w:val="18"/>
              </w:rPr>
            </w:pPr>
            <w:r w:rsidRPr="0001701A">
              <w:rPr>
                <w:rFonts w:cs="Arial"/>
                <w:kern w:val="2"/>
                <w:szCs w:val="18"/>
              </w:rPr>
              <w:t>27144</w:t>
            </w:r>
          </w:p>
        </w:tc>
      </w:tr>
      <w:tr w:rsidR="00975C97" w:rsidRPr="0001701A"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01701A" w:rsidRDefault="00975C97" w:rsidP="00C971DC">
            <w:pPr>
              <w:pStyle w:val="TAC"/>
              <w:rPr>
                <w:rFonts w:cs="Arial"/>
                <w:kern w:val="2"/>
                <w:szCs w:val="18"/>
              </w:rPr>
            </w:pPr>
            <w:r w:rsidRPr="0001701A">
              <w:rPr>
                <w:rFonts w:cs="Arial"/>
                <w:kern w:val="2"/>
                <w:szCs w:val="18"/>
              </w:rPr>
              <w:t>4</w:t>
            </w:r>
          </w:p>
        </w:tc>
      </w:tr>
      <w:tr w:rsidR="00975C97" w:rsidRPr="0001701A"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01701A" w:rsidRDefault="00975C97" w:rsidP="00C971DC">
            <w:pPr>
              <w:pStyle w:val="TAC"/>
              <w:rPr>
                <w:rFonts w:cs="Arial"/>
                <w:kern w:val="2"/>
                <w:szCs w:val="18"/>
              </w:rPr>
            </w:pPr>
            <w:r w:rsidRPr="0001701A">
              <w:rPr>
                <w:rFonts w:cs="Arial"/>
                <w:kern w:val="2"/>
                <w:szCs w:val="18"/>
              </w:rPr>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01701A" w:rsidRDefault="00975C97" w:rsidP="00C971DC">
            <w:pPr>
              <w:pStyle w:val="TAC"/>
              <w:rPr>
                <w:rFonts w:cs="Arial"/>
                <w:kern w:val="2"/>
                <w:szCs w:val="18"/>
              </w:rPr>
            </w:pPr>
            <w:r w:rsidRPr="0001701A">
              <w:rPr>
                <w:rFonts w:cs="Arial"/>
                <w:kern w:val="2"/>
                <w:szCs w:val="18"/>
              </w:rPr>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01701A" w:rsidRDefault="00975C97" w:rsidP="00C971DC">
            <w:pPr>
              <w:pStyle w:val="TAC"/>
              <w:rPr>
                <w:rFonts w:cs="Arial"/>
                <w:kern w:val="2"/>
                <w:szCs w:val="18"/>
              </w:rPr>
            </w:pPr>
            <w:r w:rsidRPr="0001701A">
              <w:rPr>
                <w:rFonts w:cs="Arial"/>
                <w:kern w:val="2"/>
                <w:szCs w:val="18"/>
              </w:rPr>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01701A" w:rsidRDefault="00975C97" w:rsidP="00C971DC">
            <w:pPr>
              <w:pStyle w:val="TAC"/>
              <w:rPr>
                <w:rFonts w:cs="Arial"/>
                <w:kern w:val="2"/>
                <w:szCs w:val="18"/>
              </w:rPr>
            </w:pPr>
            <w:r w:rsidRPr="0001701A">
              <w:rPr>
                <w:rFonts w:cs="Arial"/>
                <w:kern w:val="2"/>
                <w:szCs w:val="18"/>
              </w:rPr>
              <w:t>35964</w:t>
            </w:r>
          </w:p>
        </w:tc>
      </w:tr>
      <w:tr w:rsidR="00975C97" w:rsidRPr="0001701A"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01701A" w:rsidRDefault="00975C97" w:rsidP="00C971DC">
            <w:pPr>
              <w:pStyle w:val="TAC"/>
              <w:rPr>
                <w:rFonts w:cs="Arial"/>
                <w:kern w:val="2"/>
                <w:szCs w:val="18"/>
              </w:rPr>
            </w:pPr>
            <w:r w:rsidRPr="0001701A">
              <w:rPr>
                <w:rFonts w:cs="Arial"/>
                <w:kern w:val="2"/>
                <w:szCs w:val="18"/>
              </w:rPr>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01701A" w:rsidRDefault="00975C97" w:rsidP="00C971DC">
            <w:pPr>
              <w:pStyle w:val="TAC"/>
              <w:rPr>
                <w:rFonts w:cs="Arial"/>
                <w:kern w:val="2"/>
                <w:szCs w:val="18"/>
              </w:rPr>
            </w:pPr>
            <w:r w:rsidRPr="0001701A">
              <w:rPr>
                <w:rFonts w:cs="Arial"/>
                <w:kern w:val="2"/>
                <w:szCs w:val="18"/>
              </w:rPr>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01701A" w:rsidRDefault="00975C97" w:rsidP="00C971DC">
            <w:pPr>
              <w:pStyle w:val="TAC"/>
              <w:rPr>
                <w:rFonts w:cs="Arial"/>
                <w:kern w:val="2"/>
                <w:szCs w:val="18"/>
              </w:rPr>
            </w:pPr>
            <w:r w:rsidRPr="0001701A">
              <w:rPr>
                <w:rFonts w:cs="Arial"/>
                <w:kern w:val="2"/>
                <w:szCs w:val="18"/>
              </w:rPr>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01701A" w:rsidRDefault="00975C97" w:rsidP="00C971DC">
            <w:pPr>
              <w:pStyle w:val="TAC"/>
              <w:rPr>
                <w:rFonts w:cs="Arial"/>
                <w:kern w:val="2"/>
                <w:szCs w:val="18"/>
              </w:rPr>
            </w:pPr>
            <w:r w:rsidRPr="0001701A">
              <w:rPr>
                <w:rFonts w:cs="Arial"/>
                <w:kern w:val="2"/>
                <w:szCs w:val="18"/>
              </w:rPr>
              <w:t>10.858</w:t>
            </w:r>
          </w:p>
        </w:tc>
      </w:tr>
      <w:tr w:rsidR="00975C97" w:rsidRPr="0001701A"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5B99B1B3" w14:textId="675DDD93"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4E674C18" w14:textId="77777777" w:rsidR="00975C97" w:rsidRPr="0001701A" w:rsidRDefault="00975C97" w:rsidP="00975C97"/>
    <w:p w14:paraId="6BDF26D5" w14:textId="77777777" w:rsidR="00975C97" w:rsidRPr="0001701A" w:rsidRDefault="00975C97" w:rsidP="00975C97">
      <w:pPr>
        <w:pStyle w:val="Heading2"/>
      </w:pPr>
      <w:r w:rsidRPr="0001701A">
        <w:t>A.7.4</w:t>
      </w:r>
      <w:r w:rsidRPr="0001701A">
        <w:tab/>
        <w:t>FRC for maximum input level for 256QAM</w:t>
      </w:r>
    </w:p>
    <w:p w14:paraId="6AE1ABB8" w14:textId="77777777" w:rsidR="00975C97" w:rsidRPr="0001701A" w:rsidRDefault="00975C97" w:rsidP="00975C97">
      <w:r w:rsidRPr="0001701A">
        <w:t>For V2X transmission over PC5, Table A.7.4-1, Table A.7.4-2 and Table A.7.4-3 are applicable for Maximum input level when the 256QAM is supported.</w:t>
      </w:r>
    </w:p>
    <w:p w14:paraId="6E8592E0" w14:textId="77777777" w:rsidR="00975C97" w:rsidRPr="0001701A" w:rsidRDefault="00975C97" w:rsidP="00975C97">
      <w:pPr>
        <w:pStyle w:val="TH"/>
      </w:pPr>
      <w:r w:rsidRPr="0001701A">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878"/>
        <w:gridCol w:w="1240"/>
        <w:gridCol w:w="1240"/>
        <w:gridCol w:w="1240"/>
        <w:gridCol w:w="1240"/>
      </w:tblGrid>
      <w:tr w:rsidR="00975C97" w:rsidRPr="0001701A"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01701A" w:rsidRDefault="00975C97" w:rsidP="00C971DC">
            <w:pPr>
              <w:pStyle w:val="TAC"/>
              <w:rPr>
                <w:rFonts w:cs="Arial"/>
                <w:kern w:val="2"/>
                <w:szCs w:val="18"/>
              </w:rPr>
            </w:pPr>
            <w:r w:rsidRPr="0001701A">
              <w:rPr>
                <w:rFonts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01701A" w:rsidRDefault="00975C97" w:rsidP="00C971DC">
            <w:pPr>
              <w:pStyle w:val="TAC"/>
              <w:rPr>
                <w:rFonts w:cs="Arial"/>
                <w:kern w:val="2"/>
                <w:szCs w:val="18"/>
              </w:rPr>
            </w:pPr>
            <w:r w:rsidRPr="0001701A">
              <w:rPr>
                <w:rFonts w:cs="Arial"/>
                <w:kern w:val="2"/>
                <w:szCs w:val="18"/>
              </w:rPr>
              <w:t>15</w:t>
            </w:r>
          </w:p>
        </w:tc>
      </w:tr>
      <w:tr w:rsidR="00975C97" w:rsidRPr="0001701A"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01701A" w:rsidRDefault="00975C97" w:rsidP="00C971DC">
            <w:pPr>
              <w:pStyle w:val="TAC"/>
              <w:rPr>
                <w:rFonts w:cs="Arial"/>
                <w:kern w:val="2"/>
                <w:szCs w:val="18"/>
              </w:rPr>
            </w:pPr>
            <w:r w:rsidRPr="0001701A">
              <w:rPr>
                <w:rFonts w:eastAsia="PMingLiU" w:cs="Arial"/>
                <w:kern w:val="2"/>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01701A" w:rsidRDefault="00975C97" w:rsidP="00C971DC">
            <w:pPr>
              <w:pStyle w:val="TAC"/>
              <w:rPr>
                <w:rFonts w:cs="Arial"/>
                <w:kern w:val="2"/>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01701A" w:rsidRDefault="00975C97" w:rsidP="00C971DC">
            <w:pPr>
              <w:pStyle w:val="TAC"/>
              <w:rPr>
                <w:rFonts w:cs="Arial"/>
                <w:kern w:val="2"/>
                <w:szCs w:val="18"/>
              </w:rPr>
            </w:pPr>
            <w:r w:rsidRPr="0001701A">
              <w:rPr>
                <w:rFonts w:eastAsia="PMingLiU" w:cs="Arial"/>
                <w:kern w:val="2"/>
                <w:szCs w:val="18"/>
              </w:rPr>
              <w:t>12</w:t>
            </w:r>
          </w:p>
        </w:tc>
      </w:tr>
      <w:tr w:rsidR="00975C97" w:rsidRPr="0001701A"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01701A" w:rsidRDefault="00975C97" w:rsidP="00C971DC">
            <w:pPr>
              <w:pStyle w:val="TAC"/>
              <w:rPr>
                <w:rFonts w:cs="Arial"/>
                <w:kern w:val="2"/>
                <w:szCs w:val="18"/>
              </w:rPr>
            </w:pPr>
            <w:r w:rsidRPr="0001701A">
              <w:rPr>
                <w:rFonts w:cs="Arial"/>
                <w:kern w:val="2"/>
                <w:szCs w:val="18"/>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01701A" w:rsidRDefault="00975C97" w:rsidP="00C971DC">
            <w:pPr>
              <w:pStyle w:val="TAC"/>
              <w:rPr>
                <w:rFonts w:cs="Arial"/>
                <w:kern w:val="2"/>
                <w:szCs w:val="18"/>
              </w:rPr>
            </w:pPr>
            <w:r w:rsidRPr="0001701A">
              <w:rPr>
                <w:rFonts w:cs="Arial"/>
                <w:kern w:val="2"/>
                <w:szCs w:val="18"/>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01701A" w:rsidRDefault="00975C97" w:rsidP="00C971DC">
            <w:pPr>
              <w:pStyle w:val="TAC"/>
              <w:rPr>
                <w:rFonts w:cs="Arial"/>
                <w:kern w:val="2"/>
                <w:szCs w:val="18"/>
              </w:rPr>
            </w:pPr>
            <w:r w:rsidRPr="0001701A">
              <w:rPr>
                <w:rFonts w:cs="Arial"/>
                <w:kern w:val="2"/>
                <w:szCs w:val="18"/>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01701A" w:rsidRDefault="00975C97" w:rsidP="00C971DC">
            <w:pPr>
              <w:pStyle w:val="TAC"/>
              <w:rPr>
                <w:rFonts w:cs="Arial"/>
                <w:kern w:val="2"/>
                <w:szCs w:val="18"/>
              </w:rPr>
            </w:pPr>
            <w:r w:rsidRPr="0001701A">
              <w:rPr>
                <w:rFonts w:cs="Arial"/>
                <w:kern w:val="2"/>
                <w:szCs w:val="18"/>
              </w:rPr>
              <w:t>216</w:t>
            </w:r>
          </w:p>
        </w:tc>
      </w:tr>
      <w:tr w:rsidR="00975C97" w:rsidRPr="0001701A"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01701A" w:rsidRDefault="00975C97" w:rsidP="00C971DC">
            <w:pPr>
              <w:pStyle w:val="TAC"/>
              <w:rPr>
                <w:rFonts w:cs="Arial"/>
                <w:kern w:val="2"/>
                <w:szCs w:val="18"/>
              </w:rPr>
            </w:pPr>
            <w:r w:rsidRPr="0001701A">
              <w:rPr>
                <w:rFonts w:cs="Arial"/>
                <w:szCs w:val="18"/>
              </w:rPr>
              <w:t>23</w:t>
            </w:r>
          </w:p>
        </w:tc>
      </w:tr>
      <w:tr w:rsidR="00975C97" w:rsidRPr="0001701A"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01701A" w:rsidRDefault="00975C97" w:rsidP="00C971DC">
            <w:pPr>
              <w:pStyle w:val="TAC"/>
              <w:rPr>
                <w:rFonts w:cs="Arial"/>
                <w:kern w:val="2"/>
                <w:szCs w:val="18"/>
              </w:rPr>
            </w:pPr>
            <w:r w:rsidRPr="0001701A">
              <w:rPr>
                <w:rFonts w:cs="Arial"/>
                <w:kern w:val="2"/>
                <w:szCs w:val="18"/>
              </w:rPr>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01701A" w:rsidRDefault="00975C97" w:rsidP="00C971DC">
            <w:pPr>
              <w:pStyle w:val="TAC"/>
              <w:rPr>
                <w:rFonts w:cs="Arial"/>
                <w:kern w:val="2"/>
                <w:szCs w:val="18"/>
              </w:rPr>
            </w:pPr>
            <w:r w:rsidRPr="0001701A">
              <w:rPr>
                <w:rFonts w:cs="Arial"/>
                <w:kern w:val="2"/>
                <w:szCs w:val="18"/>
              </w:rPr>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01701A" w:rsidRDefault="00975C97" w:rsidP="00C971DC">
            <w:pPr>
              <w:pStyle w:val="TAC"/>
              <w:rPr>
                <w:rFonts w:cs="Arial"/>
                <w:kern w:val="2"/>
                <w:szCs w:val="18"/>
              </w:rPr>
            </w:pPr>
            <w:r w:rsidRPr="0001701A">
              <w:rPr>
                <w:rFonts w:cs="Arial"/>
                <w:kern w:val="2"/>
                <w:szCs w:val="18"/>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01701A" w:rsidRDefault="00975C97" w:rsidP="00C971DC">
            <w:pPr>
              <w:pStyle w:val="TAC"/>
              <w:rPr>
                <w:rFonts w:cs="Arial"/>
                <w:kern w:val="2"/>
                <w:szCs w:val="18"/>
              </w:rPr>
            </w:pPr>
            <w:r w:rsidRPr="0001701A">
              <w:rPr>
                <w:rFonts w:cs="Arial"/>
                <w:kern w:val="2"/>
                <w:szCs w:val="18"/>
              </w:rPr>
              <w:t>172176</w:t>
            </w:r>
          </w:p>
        </w:tc>
      </w:tr>
      <w:tr w:rsidR="00975C97" w:rsidRPr="0001701A"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01701A" w:rsidRDefault="00975C97" w:rsidP="00C971DC">
            <w:pPr>
              <w:pStyle w:val="TAC"/>
              <w:rPr>
                <w:rFonts w:cs="Arial"/>
                <w:kern w:val="2"/>
                <w:szCs w:val="18"/>
              </w:rPr>
            </w:pPr>
            <w:r w:rsidRPr="0001701A">
              <w:rPr>
                <w:rFonts w:cs="Arial"/>
                <w:kern w:val="2"/>
                <w:szCs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01701A" w:rsidRDefault="00975C97" w:rsidP="00C971DC">
            <w:pPr>
              <w:pStyle w:val="TAC"/>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01701A" w:rsidRDefault="00975C97" w:rsidP="00C971DC">
            <w:pPr>
              <w:pStyle w:val="TAC"/>
              <w:rPr>
                <w:rFonts w:cs="Arial"/>
                <w:kern w:val="2"/>
                <w:szCs w:val="18"/>
              </w:rPr>
            </w:pPr>
            <w:r w:rsidRPr="0001701A">
              <w:rPr>
                <w:rFonts w:cs="Arial"/>
                <w:kern w:val="2"/>
                <w:szCs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01701A" w:rsidRDefault="00975C97" w:rsidP="00C971DC">
            <w:pPr>
              <w:pStyle w:val="TAC"/>
              <w:rPr>
                <w:rFonts w:cs="Arial"/>
                <w:kern w:val="2"/>
                <w:szCs w:val="18"/>
              </w:rPr>
            </w:pPr>
            <w:r w:rsidRPr="0001701A">
              <w:rPr>
                <w:rFonts w:cs="Arial"/>
                <w:kern w:val="2"/>
                <w:szCs w:val="18"/>
              </w:rPr>
              <w:t>21</w:t>
            </w:r>
          </w:p>
        </w:tc>
      </w:tr>
      <w:tr w:rsidR="00975C97" w:rsidRPr="0001701A"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01701A" w:rsidRDefault="00975C97" w:rsidP="00C971DC">
            <w:pPr>
              <w:pStyle w:val="TAC"/>
              <w:rPr>
                <w:rFonts w:cs="Arial"/>
                <w:kern w:val="2"/>
                <w:szCs w:val="18"/>
              </w:rPr>
            </w:pPr>
            <w:r w:rsidRPr="0001701A">
              <w:rPr>
                <w:rFonts w:cs="Arial"/>
                <w:kern w:val="2"/>
                <w:szCs w:val="18"/>
              </w:rPr>
              <w:t>3</w:t>
            </w:r>
          </w:p>
        </w:tc>
      </w:tr>
      <w:tr w:rsidR="00975C97" w:rsidRPr="0001701A"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01701A" w:rsidRDefault="00975C97" w:rsidP="00C971DC">
            <w:pPr>
              <w:pStyle w:val="TAC"/>
              <w:rPr>
                <w:rFonts w:cs="Arial"/>
                <w:kern w:val="2"/>
                <w:szCs w:val="18"/>
              </w:rPr>
            </w:pPr>
            <w:r w:rsidRPr="0001701A">
              <w:rPr>
                <w:rFonts w:cs="Arial"/>
                <w:kern w:val="2"/>
                <w:szCs w:val="18"/>
              </w:rPr>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01701A" w:rsidRDefault="00975C97" w:rsidP="00C971DC">
            <w:pPr>
              <w:pStyle w:val="TAC"/>
              <w:rPr>
                <w:rFonts w:cs="Arial"/>
                <w:kern w:val="2"/>
                <w:szCs w:val="18"/>
              </w:rPr>
            </w:pPr>
            <w:r w:rsidRPr="0001701A">
              <w:rPr>
                <w:rFonts w:cs="Arial"/>
                <w:kern w:val="2"/>
                <w:szCs w:val="18"/>
              </w:rPr>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01701A" w:rsidRDefault="00975C97" w:rsidP="00C971DC">
            <w:pPr>
              <w:pStyle w:val="TAC"/>
              <w:rPr>
                <w:rFonts w:cs="Arial"/>
                <w:kern w:val="2"/>
                <w:szCs w:val="18"/>
              </w:rPr>
            </w:pPr>
            <w:r w:rsidRPr="0001701A">
              <w:rPr>
                <w:rFonts w:cs="Arial"/>
                <w:kern w:val="2"/>
                <w:szCs w:val="18"/>
              </w:rPr>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01701A" w:rsidRDefault="00975C97" w:rsidP="00C971DC">
            <w:pPr>
              <w:pStyle w:val="TAC"/>
              <w:rPr>
                <w:rFonts w:cs="Arial"/>
                <w:kern w:val="2"/>
                <w:szCs w:val="18"/>
              </w:rPr>
            </w:pPr>
            <w:r w:rsidRPr="0001701A">
              <w:rPr>
                <w:rFonts w:cs="Arial"/>
                <w:kern w:val="2"/>
                <w:szCs w:val="18"/>
              </w:rPr>
              <w:t>223296</w:t>
            </w:r>
          </w:p>
        </w:tc>
      </w:tr>
      <w:tr w:rsidR="00975C97" w:rsidRPr="0001701A"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01701A" w:rsidRDefault="00975C97" w:rsidP="00C971DC">
            <w:pPr>
              <w:pStyle w:val="TAC"/>
              <w:rPr>
                <w:rFonts w:cs="Arial"/>
                <w:kern w:val="2"/>
                <w:szCs w:val="18"/>
              </w:rPr>
            </w:pPr>
            <w:r w:rsidRPr="0001701A">
              <w:rPr>
                <w:rFonts w:cs="Arial"/>
                <w:kern w:val="2"/>
                <w:szCs w:val="18"/>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01701A" w:rsidRDefault="00975C97" w:rsidP="00C971DC">
            <w:pPr>
              <w:pStyle w:val="TAC"/>
              <w:rPr>
                <w:rFonts w:cs="Arial"/>
                <w:kern w:val="2"/>
                <w:szCs w:val="18"/>
              </w:rPr>
            </w:pPr>
            <w:r w:rsidRPr="0001701A">
              <w:rPr>
                <w:rFonts w:cs="Arial"/>
                <w:kern w:val="2"/>
                <w:szCs w:val="18"/>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01701A" w:rsidRDefault="00975C97" w:rsidP="00C971DC">
            <w:pPr>
              <w:pStyle w:val="TAC"/>
              <w:rPr>
                <w:rFonts w:cs="Arial"/>
                <w:kern w:val="2"/>
                <w:szCs w:val="18"/>
              </w:rPr>
            </w:pPr>
            <w:r w:rsidRPr="0001701A">
              <w:rPr>
                <w:rFonts w:cs="Arial"/>
                <w:kern w:val="2"/>
                <w:szCs w:val="18"/>
              </w:rPr>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01701A" w:rsidRDefault="00975C97" w:rsidP="00C971DC">
            <w:pPr>
              <w:pStyle w:val="TAC"/>
              <w:rPr>
                <w:rFonts w:cs="Arial"/>
                <w:kern w:val="2"/>
                <w:szCs w:val="18"/>
              </w:rPr>
            </w:pPr>
            <w:r w:rsidRPr="0001701A">
              <w:rPr>
                <w:rFonts w:cs="Arial"/>
                <w:kern w:val="2"/>
                <w:szCs w:val="18"/>
              </w:rPr>
              <w:t>17.218</w:t>
            </w:r>
          </w:p>
        </w:tc>
      </w:tr>
      <w:tr w:rsidR="00975C97" w:rsidRPr="0001701A"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110090A6" w14:textId="315EDF65"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3F7B404B" w14:textId="77777777" w:rsidR="00975C97" w:rsidRPr="0001701A" w:rsidRDefault="00975C97" w:rsidP="00975C97"/>
    <w:p w14:paraId="765E5C07" w14:textId="77777777" w:rsidR="00975C97" w:rsidRPr="0001701A" w:rsidRDefault="00975C97" w:rsidP="00975C97">
      <w:pPr>
        <w:pStyle w:val="TH"/>
      </w:pPr>
      <w:r w:rsidRPr="0001701A">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878"/>
        <w:gridCol w:w="1240"/>
        <w:gridCol w:w="1240"/>
        <w:gridCol w:w="1240"/>
        <w:gridCol w:w="1240"/>
      </w:tblGrid>
      <w:tr w:rsidR="00975C97" w:rsidRPr="0001701A"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01701A" w:rsidRDefault="00975C97" w:rsidP="00C971DC">
            <w:pPr>
              <w:pStyle w:val="TAC"/>
              <w:rPr>
                <w:rFonts w:cs="Arial"/>
                <w:kern w:val="2"/>
                <w:szCs w:val="18"/>
              </w:rPr>
            </w:pPr>
            <w:r w:rsidRPr="0001701A">
              <w:rPr>
                <w:rFonts w:cs="Arial"/>
                <w:szCs w:val="18"/>
              </w:rPr>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01701A" w:rsidRDefault="00975C97" w:rsidP="00C971DC">
            <w:pPr>
              <w:pStyle w:val="TAC"/>
              <w:rPr>
                <w:rFonts w:cs="Arial"/>
                <w:kern w:val="2"/>
                <w:szCs w:val="18"/>
              </w:rPr>
            </w:pPr>
            <w:r w:rsidRPr="0001701A">
              <w:rPr>
                <w:rFonts w:cs="Arial"/>
                <w:szCs w:val="18"/>
              </w:rPr>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01701A" w:rsidRDefault="00975C97" w:rsidP="00C971DC">
            <w:pPr>
              <w:pStyle w:val="TAC"/>
              <w:rPr>
                <w:rFonts w:cs="Arial"/>
                <w:kern w:val="2"/>
                <w:szCs w:val="18"/>
              </w:rPr>
            </w:pPr>
            <w:r w:rsidRPr="0001701A">
              <w:rPr>
                <w:rFonts w:cs="Arial"/>
                <w:szCs w:val="18"/>
              </w:rPr>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01701A" w:rsidRDefault="00975C97" w:rsidP="00C971DC">
            <w:pPr>
              <w:pStyle w:val="TAC"/>
              <w:rPr>
                <w:rFonts w:cs="Arial"/>
                <w:kern w:val="2"/>
                <w:szCs w:val="18"/>
              </w:rPr>
            </w:pPr>
            <w:r w:rsidRPr="0001701A">
              <w:rPr>
                <w:rFonts w:cs="Arial"/>
                <w:szCs w:val="18"/>
              </w:rPr>
              <w:t>30</w:t>
            </w:r>
          </w:p>
        </w:tc>
      </w:tr>
      <w:tr w:rsidR="00975C97" w:rsidRPr="0001701A"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01701A" w:rsidRDefault="00975C97" w:rsidP="00C971DC">
            <w:pPr>
              <w:pStyle w:val="TAC"/>
              <w:rPr>
                <w:rFonts w:cs="Arial"/>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01701A" w:rsidRDefault="00975C97" w:rsidP="00C971DC">
            <w:pPr>
              <w:pStyle w:val="TAC"/>
              <w:rPr>
                <w:rFonts w:cs="Arial"/>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01701A" w:rsidRDefault="00975C97" w:rsidP="00C971DC">
            <w:pPr>
              <w:pStyle w:val="TAC"/>
              <w:rPr>
                <w:rFonts w:cs="Arial"/>
                <w:szCs w:val="18"/>
              </w:rPr>
            </w:pPr>
            <w:r w:rsidRPr="0001701A">
              <w:rPr>
                <w:rFonts w:eastAsia="PMingLiU" w:cs="Arial"/>
                <w:kern w:val="2"/>
                <w:szCs w:val="18"/>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01701A" w:rsidRDefault="00975C97" w:rsidP="00C971DC">
            <w:pPr>
              <w:pStyle w:val="TAC"/>
              <w:rPr>
                <w:rFonts w:cs="Arial"/>
                <w:szCs w:val="18"/>
              </w:rPr>
            </w:pPr>
            <w:r w:rsidRPr="0001701A">
              <w:rPr>
                <w:rFonts w:eastAsia="PMingLiU" w:cs="Arial"/>
                <w:kern w:val="2"/>
                <w:szCs w:val="18"/>
              </w:rPr>
              <w:t>15</w:t>
            </w:r>
          </w:p>
        </w:tc>
      </w:tr>
      <w:tr w:rsidR="00975C97" w:rsidRPr="0001701A"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01701A" w:rsidRDefault="00975C97" w:rsidP="00C971DC">
            <w:pPr>
              <w:pStyle w:val="TAC"/>
              <w:rPr>
                <w:rFonts w:cs="Arial"/>
                <w:kern w:val="2"/>
                <w:szCs w:val="18"/>
              </w:rPr>
            </w:pPr>
            <w:r w:rsidRPr="0001701A">
              <w:rPr>
                <w:rFonts w:cs="Arial"/>
                <w:szCs w:val="18"/>
              </w:rPr>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01701A" w:rsidRDefault="00975C97" w:rsidP="00C971DC">
            <w:pPr>
              <w:pStyle w:val="TAC"/>
              <w:rPr>
                <w:rFonts w:cs="Arial"/>
                <w:kern w:val="2"/>
                <w:szCs w:val="18"/>
              </w:rPr>
            </w:pPr>
            <w:r w:rsidRPr="0001701A">
              <w:rPr>
                <w:rFonts w:cs="Arial"/>
                <w:szCs w:val="18"/>
              </w:rPr>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01701A" w:rsidRDefault="00975C97" w:rsidP="00C971DC">
            <w:pPr>
              <w:pStyle w:val="TAC"/>
              <w:rPr>
                <w:rFonts w:cs="Arial"/>
                <w:kern w:val="2"/>
                <w:szCs w:val="18"/>
              </w:rPr>
            </w:pPr>
            <w:r w:rsidRPr="0001701A">
              <w:rPr>
                <w:rFonts w:cs="Arial"/>
                <w:szCs w:val="18"/>
              </w:rPr>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01701A" w:rsidRDefault="00975C97" w:rsidP="00C971DC">
            <w:pPr>
              <w:pStyle w:val="TAC"/>
              <w:rPr>
                <w:rFonts w:cs="Arial"/>
                <w:kern w:val="2"/>
                <w:szCs w:val="18"/>
              </w:rPr>
            </w:pPr>
            <w:r w:rsidRPr="0001701A">
              <w:rPr>
                <w:rFonts w:cs="Arial"/>
                <w:szCs w:val="18"/>
              </w:rPr>
              <w:t>105</w:t>
            </w:r>
          </w:p>
        </w:tc>
      </w:tr>
      <w:tr w:rsidR="00975C97" w:rsidRPr="0001701A"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01701A" w:rsidRDefault="00975C97" w:rsidP="00C971DC">
            <w:pPr>
              <w:pStyle w:val="TAC"/>
              <w:rPr>
                <w:rFonts w:cs="Arial"/>
                <w:kern w:val="2"/>
                <w:szCs w:val="18"/>
              </w:rPr>
            </w:pPr>
            <w:r w:rsidRPr="0001701A">
              <w:rPr>
                <w:rFonts w:cs="Arial"/>
                <w:szCs w:val="18"/>
              </w:rPr>
              <w:t>23</w:t>
            </w:r>
          </w:p>
        </w:tc>
      </w:tr>
      <w:tr w:rsidR="00975C97" w:rsidRPr="0001701A"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01701A" w:rsidRDefault="00975C97" w:rsidP="00C971DC">
            <w:pPr>
              <w:pStyle w:val="TAC"/>
              <w:rPr>
                <w:rFonts w:cs="Arial"/>
                <w:kern w:val="2"/>
                <w:szCs w:val="18"/>
              </w:rPr>
            </w:pPr>
            <w:r w:rsidRPr="0001701A">
              <w:rPr>
                <w:rFonts w:cs="Arial"/>
                <w:kern w:val="2"/>
                <w:szCs w:val="18"/>
              </w:rPr>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01701A" w:rsidRDefault="00975C97" w:rsidP="00C971DC">
            <w:pPr>
              <w:pStyle w:val="TAC"/>
              <w:rPr>
                <w:rFonts w:cs="Arial"/>
                <w:kern w:val="2"/>
                <w:szCs w:val="18"/>
              </w:rPr>
            </w:pPr>
            <w:r w:rsidRPr="0001701A">
              <w:rPr>
                <w:rFonts w:cs="Arial"/>
                <w:kern w:val="2"/>
                <w:szCs w:val="18"/>
              </w:rPr>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01701A" w:rsidRDefault="00975C97" w:rsidP="00C971DC">
            <w:pPr>
              <w:pStyle w:val="TAC"/>
              <w:rPr>
                <w:rFonts w:cs="Arial"/>
                <w:kern w:val="2"/>
                <w:szCs w:val="18"/>
              </w:rPr>
            </w:pPr>
            <w:r w:rsidRPr="0001701A">
              <w:rPr>
                <w:rFonts w:cs="Arial"/>
                <w:kern w:val="2"/>
                <w:szCs w:val="18"/>
              </w:rPr>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01701A" w:rsidRDefault="00975C97" w:rsidP="00C971DC">
            <w:pPr>
              <w:pStyle w:val="TAC"/>
              <w:rPr>
                <w:rFonts w:cs="Arial"/>
                <w:kern w:val="2"/>
                <w:szCs w:val="18"/>
              </w:rPr>
            </w:pPr>
            <w:r w:rsidRPr="0001701A">
              <w:rPr>
                <w:rFonts w:cs="Arial"/>
                <w:kern w:val="2"/>
                <w:szCs w:val="18"/>
              </w:rPr>
              <w:t>81976</w:t>
            </w:r>
          </w:p>
        </w:tc>
      </w:tr>
      <w:tr w:rsidR="00975C97" w:rsidRPr="0001701A"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01701A" w:rsidRDefault="00975C97" w:rsidP="00C971DC">
            <w:pPr>
              <w:pStyle w:val="TAC"/>
              <w:rPr>
                <w:rFonts w:cs="Arial"/>
                <w:kern w:val="2"/>
                <w:szCs w:val="18"/>
              </w:rPr>
            </w:pPr>
            <w:r w:rsidRPr="0001701A">
              <w:rPr>
                <w:rFonts w:cs="Arial"/>
                <w:kern w:val="2"/>
                <w:szCs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01701A" w:rsidRDefault="00975C97" w:rsidP="00C971DC">
            <w:pPr>
              <w:pStyle w:val="TAC"/>
              <w:rPr>
                <w:rFonts w:cs="Arial"/>
                <w:kern w:val="2"/>
                <w:szCs w:val="18"/>
              </w:rPr>
            </w:pPr>
            <w:r w:rsidRPr="0001701A">
              <w:rPr>
                <w:rFonts w:cs="Arial"/>
                <w:kern w:val="2"/>
                <w:szCs w:val="18"/>
              </w:rPr>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01701A" w:rsidRDefault="00975C97" w:rsidP="00C971DC">
            <w:pPr>
              <w:pStyle w:val="TAC"/>
              <w:rPr>
                <w:rFonts w:cs="Arial"/>
                <w:kern w:val="2"/>
                <w:szCs w:val="18"/>
              </w:rPr>
            </w:pPr>
            <w:r w:rsidRPr="0001701A">
              <w:rPr>
                <w:rFonts w:cs="Arial"/>
                <w:kern w:val="2"/>
                <w:szCs w:val="18"/>
              </w:rPr>
              <w:t>10</w:t>
            </w:r>
          </w:p>
        </w:tc>
      </w:tr>
      <w:tr w:rsidR="00975C97" w:rsidRPr="0001701A"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01701A" w:rsidRDefault="00975C97" w:rsidP="00C971DC">
            <w:pPr>
              <w:pStyle w:val="TAC"/>
              <w:rPr>
                <w:rFonts w:cs="Arial"/>
                <w:kern w:val="2"/>
                <w:szCs w:val="18"/>
              </w:rPr>
            </w:pPr>
            <w:r w:rsidRPr="0001701A">
              <w:rPr>
                <w:rFonts w:cs="Arial"/>
                <w:kern w:val="2"/>
                <w:szCs w:val="18"/>
              </w:rPr>
              <w:t>3</w:t>
            </w:r>
          </w:p>
        </w:tc>
      </w:tr>
      <w:tr w:rsidR="00975C97" w:rsidRPr="0001701A"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01701A" w:rsidRDefault="00975C97" w:rsidP="00C971DC">
            <w:pPr>
              <w:pStyle w:val="TAC"/>
              <w:rPr>
                <w:rFonts w:cs="Arial"/>
                <w:kern w:val="2"/>
                <w:szCs w:val="18"/>
              </w:rPr>
            </w:pPr>
            <w:r w:rsidRPr="0001701A">
              <w:rPr>
                <w:rFonts w:cs="Arial"/>
                <w:kern w:val="2"/>
                <w:szCs w:val="18"/>
              </w:rPr>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01701A" w:rsidRDefault="00975C97" w:rsidP="00C971DC">
            <w:pPr>
              <w:pStyle w:val="TAC"/>
              <w:rPr>
                <w:rFonts w:cs="Arial"/>
                <w:kern w:val="2"/>
                <w:szCs w:val="18"/>
              </w:rPr>
            </w:pPr>
            <w:r w:rsidRPr="0001701A">
              <w:rPr>
                <w:rFonts w:cs="Arial"/>
                <w:kern w:val="2"/>
                <w:szCs w:val="18"/>
              </w:rPr>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01701A" w:rsidRDefault="00975C97" w:rsidP="00C971DC">
            <w:pPr>
              <w:pStyle w:val="TAC"/>
              <w:rPr>
                <w:rFonts w:cs="Arial"/>
                <w:kern w:val="2"/>
                <w:szCs w:val="18"/>
              </w:rPr>
            </w:pPr>
            <w:r w:rsidRPr="0001701A">
              <w:rPr>
                <w:rFonts w:cs="Arial"/>
                <w:kern w:val="2"/>
                <w:szCs w:val="18"/>
              </w:rPr>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01701A" w:rsidRDefault="00975C97" w:rsidP="00C971DC">
            <w:pPr>
              <w:pStyle w:val="TAC"/>
              <w:rPr>
                <w:rFonts w:cs="Arial"/>
                <w:kern w:val="2"/>
                <w:szCs w:val="18"/>
              </w:rPr>
            </w:pPr>
            <w:r w:rsidRPr="0001701A">
              <w:rPr>
                <w:rFonts w:cs="Arial"/>
                <w:kern w:val="2"/>
                <w:szCs w:val="18"/>
              </w:rPr>
              <w:t>106080</w:t>
            </w:r>
          </w:p>
        </w:tc>
      </w:tr>
      <w:tr w:rsidR="00975C97" w:rsidRPr="0001701A"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01701A" w:rsidRDefault="00975C97" w:rsidP="00C971DC">
            <w:pPr>
              <w:pStyle w:val="TAC"/>
              <w:rPr>
                <w:rFonts w:cs="Arial"/>
                <w:kern w:val="2"/>
                <w:szCs w:val="18"/>
              </w:rPr>
            </w:pPr>
            <w:r w:rsidRPr="0001701A">
              <w:rPr>
                <w:rFonts w:cs="Arial"/>
                <w:kern w:val="2"/>
                <w:szCs w:val="18"/>
              </w:rPr>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01701A" w:rsidRDefault="00975C97" w:rsidP="00C971DC">
            <w:pPr>
              <w:pStyle w:val="TAC"/>
              <w:rPr>
                <w:rFonts w:cs="Arial"/>
                <w:kern w:val="2"/>
                <w:szCs w:val="18"/>
              </w:rPr>
            </w:pPr>
            <w:r w:rsidRPr="0001701A">
              <w:rPr>
                <w:rFonts w:cs="Arial"/>
                <w:kern w:val="2"/>
                <w:szCs w:val="18"/>
              </w:rPr>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01701A" w:rsidRDefault="00975C97" w:rsidP="00C971DC">
            <w:pPr>
              <w:pStyle w:val="TAC"/>
              <w:rPr>
                <w:rFonts w:cs="Arial"/>
                <w:kern w:val="2"/>
                <w:szCs w:val="18"/>
              </w:rPr>
            </w:pPr>
            <w:r w:rsidRPr="0001701A">
              <w:rPr>
                <w:rFonts w:cs="Arial"/>
                <w:kern w:val="2"/>
                <w:szCs w:val="18"/>
              </w:rPr>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01701A" w:rsidRDefault="00975C97" w:rsidP="00C971DC">
            <w:pPr>
              <w:pStyle w:val="TAC"/>
              <w:rPr>
                <w:rFonts w:cs="Arial"/>
                <w:kern w:val="2"/>
                <w:szCs w:val="18"/>
              </w:rPr>
            </w:pPr>
            <w:r w:rsidRPr="0001701A">
              <w:rPr>
                <w:rFonts w:cs="Arial"/>
                <w:kern w:val="2"/>
                <w:szCs w:val="18"/>
              </w:rPr>
              <w:t>16.395</w:t>
            </w:r>
          </w:p>
        </w:tc>
      </w:tr>
      <w:tr w:rsidR="00975C97" w:rsidRPr="0001701A"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07FD9758" w14:textId="45CDD536"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754EF03E" w14:textId="77777777" w:rsidR="00975C97" w:rsidRPr="0001701A" w:rsidRDefault="00975C97" w:rsidP="00975C97"/>
    <w:p w14:paraId="70637BFF" w14:textId="77777777" w:rsidR="00975C97" w:rsidRPr="0001701A" w:rsidRDefault="00975C97" w:rsidP="00975C97">
      <w:pPr>
        <w:pStyle w:val="TH"/>
      </w:pPr>
      <w:r w:rsidRPr="0001701A">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878"/>
        <w:gridCol w:w="1240"/>
        <w:gridCol w:w="1240"/>
        <w:gridCol w:w="1240"/>
        <w:gridCol w:w="1240"/>
      </w:tblGrid>
      <w:tr w:rsidR="00975C97" w:rsidRPr="0001701A"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01701A" w:rsidRDefault="00975C97" w:rsidP="00C971DC">
            <w:pPr>
              <w:pStyle w:val="TAH"/>
              <w:rPr>
                <w:rFonts w:cs="Arial"/>
                <w:kern w:val="2"/>
                <w:szCs w:val="18"/>
              </w:rPr>
            </w:pPr>
            <w:r w:rsidRPr="0001701A">
              <w:rPr>
                <w:rFonts w:cs="Arial"/>
                <w:kern w:val="2"/>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01701A" w:rsidRDefault="00975C97" w:rsidP="00C971DC">
            <w:pPr>
              <w:pStyle w:val="TAH"/>
              <w:rPr>
                <w:rFonts w:cs="Arial"/>
                <w:kern w:val="2"/>
                <w:szCs w:val="18"/>
              </w:rPr>
            </w:pPr>
            <w:r w:rsidRPr="0001701A">
              <w:rPr>
                <w:rFonts w:cs="Arial"/>
                <w:kern w:val="2"/>
                <w:szCs w:val="18"/>
              </w:rPr>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01701A" w:rsidRDefault="00975C97" w:rsidP="00C971DC">
            <w:pPr>
              <w:pStyle w:val="TAH"/>
              <w:rPr>
                <w:rFonts w:cs="Arial"/>
                <w:kern w:val="2"/>
                <w:szCs w:val="18"/>
              </w:rPr>
            </w:pPr>
            <w:r w:rsidRPr="0001701A">
              <w:rPr>
                <w:rFonts w:cs="Arial"/>
                <w:kern w:val="2"/>
                <w:szCs w:val="18"/>
              </w:rPr>
              <w:t>Value</w:t>
            </w:r>
          </w:p>
        </w:tc>
      </w:tr>
      <w:tr w:rsidR="00975C97" w:rsidRPr="0001701A"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01701A" w:rsidRDefault="00975C97" w:rsidP="00C971DC">
            <w:pPr>
              <w:pStyle w:val="TAL"/>
              <w:rPr>
                <w:rFonts w:cs="Arial"/>
                <w:kern w:val="2"/>
                <w:szCs w:val="18"/>
              </w:rPr>
            </w:pPr>
            <w:r w:rsidRPr="0001701A">
              <w:rPr>
                <w:rFonts w:cs="Arial"/>
                <w:kern w:val="2"/>
                <w:szCs w:val="18"/>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01701A" w:rsidRDefault="00975C97" w:rsidP="00C971DC">
            <w:pPr>
              <w:pStyle w:val="TAH"/>
              <w:rPr>
                <w:rFonts w:cs="Arial"/>
                <w:b w:val="0"/>
                <w:kern w:val="2"/>
                <w:szCs w:val="18"/>
              </w:rPr>
            </w:pPr>
            <w:r w:rsidRPr="0001701A">
              <w:rPr>
                <w:rFonts w:cs="Arial"/>
                <w:b w:val="0"/>
                <w:kern w:val="2"/>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01701A" w:rsidRDefault="00975C97" w:rsidP="00C971DC">
            <w:pPr>
              <w:pStyle w:val="TAH"/>
              <w:rPr>
                <w:rFonts w:cs="Arial"/>
                <w:kern w:val="2"/>
                <w:szCs w:val="18"/>
              </w:rPr>
            </w:pPr>
            <w:r w:rsidRPr="0001701A">
              <w:rPr>
                <w:rFonts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01701A" w:rsidRDefault="00975C97" w:rsidP="00C971DC">
            <w:pPr>
              <w:pStyle w:val="TAH"/>
              <w:rPr>
                <w:rFonts w:cs="Arial"/>
                <w:kern w:val="2"/>
                <w:szCs w:val="18"/>
              </w:rPr>
            </w:pPr>
            <w:r w:rsidRPr="0001701A">
              <w:rPr>
                <w:rFonts w:cs="Arial"/>
                <w:kern w:val="2"/>
                <w:szCs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01701A" w:rsidRDefault="00975C97" w:rsidP="00C971DC">
            <w:pPr>
              <w:pStyle w:val="TAH"/>
              <w:rPr>
                <w:rFonts w:cs="Arial"/>
                <w:kern w:val="2"/>
                <w:szCs w:val="18"/>
              </w:rPr>
            </w:pPr>
            <w:r w:rsidRPr="0001701A">
              <w:rPr>
                <w:rFonts w:cs="Arial"/>
                <w:kern w:val="2"/>
                <w:szCs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01701A" w:rsidRDefault="00975C97" w:rsidP="00C971DC">
            <w:pPr>
              <w:pStyle w:val="TAH"/>
              <w:rPr>
                <w:rFonts w:cs="Arial"/>
                <w:kern w:val="2"/>
                <w:szCs w:val="18"/>
              </w:rPr>
            </w:pPr>
            <w:r w:rsidRPr="0001701A">
              <w:rPr>
                <w:rFonts w:cs="Arial"/>
                <w:kern w:val="2"/>
                <w:szCs w:val="18"/>
              </w:rPr>
              <w:t>40</w:t>
            </w:r>
          </w:p>
        </w:tc>
      </w:tr>
      <w:tr w:rsidR="00975C97" w:rsidRPr="0001701A"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01701A" w:rsidRDefault="00975C97" w:rsidP="00C971DC">
            <w:pPr>
              <w:pStyle w:val="TAL"/>
              <w:rPr>
                <w:rFonts w:cs="Arial"/>
                <w:kern w:val="2"/>
                <w:szCs w:val="18"/>
              </w:rPr>
            </w:pPr>
            <w:r w:rsidRPr="0001701A">
              <w:rPr>
                <w:rFonts w:cs="Arial"/>
                <w:kern w:val="2"/>
                <w:szCs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01701A" w:rsidRDefault="00975C97" w:rsidP="00C971DC">
            <w:pPr>
              <w:pStyle w:val="TAC"/>
              <w:rPr>
                <w:rFonts w:cs="Arial"/>
                <w:kern w:val="2"/>
                <w:szCs w:val="18"/>
              </w:rPr>
            </w:pPr>
            <w:r w:rsidRPr="0001701A">
              <w:rPr>
                <w:rFonts w:cs="Arial"/>
                <w:kern w:val="2"/>
                <w:szCs w:val="18"/>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01701A" w:rsidRDefault="00975C97" w:rsidP="00C971DC">
            <w:pPr>
              <w:pStyle w:val="TAC"/>
              <w:rPr>
                <w:rFonts w:cs="Arial"/>
                <w:kern w:val="2"/>
                <w:szCs w:val="18"/>
              </w:rPr>
            </w:pPr>
            <w:r w:rsidRPr="0001701A">
              <w:rPr>
                <w:rFonts w:cs="Arial"/>
                <w:szCs w:val="18"/>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01701A" w:rsidRDefault="00975C97" w:rsidP="00C971DC">
            <w:pPr>
              <w:pStyle w:val="TAC"/>
              <w:rPr>
                <w:rFonts w:cs="Arial"/>
                <w:kern w:val="2"/>
                <w:szCs w:val="18"/>
              </w:rPr>
            </w:pPr>
            <w:r w:rsidRPr="0001701A">
              <w:rPr>
                <w:rFonts w:cs="Arial"/>
                <w:szCs w:val="18"/>
              </w:rPr>
              <w:t>60</w:t>
            </w:r>
          </w:p>
        </w:tc>
      </w:tr>
      <w:tr w:rsidR="00975C97" w:rsidRPr="0001701A"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01701A" w:rsidRDefault="00975C97" w:rsidP="00C971DC">
            <w:pPr>
              <w:pStyle w:val="TAL"/>
              <w:rPr>
                <w:rFonts w:cs="Arial"/>
                <w:kern w:val="2"/>
                <w:szCs w:val="18"/>
              </w:rPr>
            </w:pPr>
            <w:r w:rsidRPr="0001701A">
              <w:rPr>
                <w:rFonts w:eastAsia="PMingLiU" w:cs="Arial"/>
                <w:kern w:val="2"/>
                <w:szCs w:val="18"/>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01701A" w:rsidRDefault="00975C97" w:rsidP="00C971DC">
            <w:pPr>
              <w:pStyle w:val="TAC"/>
              <w:rPr>
                <w:rFonts w:cs="Arial"/>
                <w:szCs w:val="18"/>
              </w:rPr>
            </w:pPr>
            <w:r w:rsidRPr="0001701A">
              <w:rPr>
                <w:rFonts w:eastAsia="PMingLiU" w:cs="Arial"/>
                <w:kern w:val="2"/>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01701A" w:rsidRDefault="00975C97" w:rsidP="00C971DC">
            <w:pPr>
              <w:pStyle w:val="TAC"/>
              <w:rPr>
                <w:rFonts w:cs="Arial"/>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01701A" w:rsidRDefault="00975C97" w:rsidP="00C971DC">
            <w:pPr>
              <w:pStyle w:val="TAC"/>
              <w:rPr>
                <w:rFonts w:cs="Arial"/>
                <w:szCs w:val="18"/>
              </w:rPr>
            </w:pPr>
            <w:r w:rsidRPr="0001701A">
              <w:rPr>
                <w:rFonts w:eastAsia="PMingLiU" w:cs="Arial"/>
                <w:kern w:val="2"/>
                <w:szCs w:val="18"/>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01701A" w:rsidRDefault="00975C97" w:rsidP="00C971DC">
            <w:pPr>
              <w:pStyle w:val="TAC"/>
              <w:rPr>
                <w:rFonts w:cs="Arial"/>
                <w:szCs w:val="18"/>
              </w:rPr>
            </w:pPr>
            <w:r w:rsidRPr="0001701A">
              <w:rPr>
                <w:rFonts w:eastAsia="PMingLiU" w:cs="Arial"/>
                <w:kern w:val="2"/>
                <w:szCs w:val="18"/>
              </w:rPr>
              <w:t>10</w:t>
            </w:r>
          </w:p>
        </w:tc>
      </w:tr>
      <w:tr w:rsidR="00975C97" w:rsidRPr="0001701A"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01701A" w:rsidRDefault="00975C97" w:rsidP="00C971DC">
            <w:pPr>
              <w:pStyle w:val="TAL"/>
              <w:rPr>
                <w:rFonts w:cs="Arial"/>
                <w:kern w:val="2"/>
                <w:szCs w:val="18"/>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01701A" w:rsidRDefault="00975C97" w:rsidP="00C971DC">
            <w:pPr>
              <w:pStyle w:val="TAC"/>
              <w:rPr>
                <w:rFonts w:cs="Arial"/>
                <w:kern w:val="2"/>
                <w:szCs w:val="18"/>
              </w:rPr>
            </w:pPr>
            <w:r w:rsidRPr="0001701A">
              <w:rPr>
                <w:rFonts w:cs="Arial"/>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01701A" w:rsidRDefault="00975C97" w:rsidP="00C971DC">
            <w:pPr>
              <w:pStyle w:val="TAC"/>
              <w:rPr>
                <w:rFonts w:cs="Arial"/>
                <w:kern w:val="2"/>
                <w:szCs w:val="18"/>
              </w:rPr>
            </w:pPr>
            <w:r w:rsidRPr="0001701A">
              <w:rPr>
                <w:rFonts w:cs="Arial"/>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01701A" w:rsidRDefault="00975C97" w:rsidP="00C971DC">
            <w:pPr>
              <w:pStyle w:val="TAC"/>
              <w:rPr>
                <w:rFonts w:cs="Arial"/>
                <w:kern w:val="2"/>
                <w:szCs w:val="18"/>
              </w:rPr>
            </w:pPr>
            <w:r w:rsidRPr="0001701A">
              <w:rPr>
                <w:rFonts w:cs="Arial"/>
                <w:szCs w:val="18"/>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01701A" w:rsidRDefault="00975C97" w:rsidP="00C971DC">
            <w:pPr>
              <w:pStyle w:val="TAC"/>
              <w:rPr>
                <w:rFonts w:cs="Arial"/>
                <w:kern w:val="2"/>
                <w:szCs w:val="18"/>
              </w:rPr>
            </w:pPr>
            <w:r w:rsidRPr="0001701A">
              <w:rPr>
                <w:rFonts w:cs="Arial"/>
                <w:szCs w:val="18"/>
              </w:rPr>
              <w:t>50</w:t>
            </w:r>
          </w:p>
        </w:tc>
      </w:tr>
      <w:tr w:rsidR="00975C97" w:rsidRPr="0001701A"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01701A" w:rsidRDefault="00975C97" w:rsidP="00C971DC">
            <w:pPr>
              <w:pStyle w:val="TAL"/>
              <w:rPr>
                <w:rFonts w:cs="Arial"/>
                <w:kern w:val="2"/>
                <w:szCs w:val="18"/>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01701A" w:rsidRDefault="00975C97" w:rsidP="00C971DC">
            <w:pPr>
              <w:pStyle w:val="TAC"/>
              <w:rPr>
                <w:rFonts w:cs="Arial"/>
                <w:kern w:val="2"/>
                <w:szCs w:val="18"/>
              </w:rPr>
            </w:pPr>
            <w:r w:rsidRPr="0001701A">
              <w:rPr>
                <w:rFonts w:cs="Arial"/>
                <w:szCs w:val="18"/>
              </w:rPr>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01701A" w:rsidRDefault="00975C97" w:rsidP="00C971DC">
            <w:pPr>
              <w:pStyle w:val="TAC"/>
              <w:rPr>
                <w:rFonts w:cs="Arial"/>
                <w:kern w:val="2"/>
                <w:szCs w:val="18"/>
              </w:rPr>
            </w:pPr>
            <w:r w:rsidRPr="0001701A">
              <w:rPr>
                <w:rFonts w:cs="Arial"/>
                <w:szCs w:val="18"/>
              </w:rPr>
              <w:t>23</w:t>
            </w:r>
          </w:p>
        </w:tc>
      </w:tr>
      <w:tr w:rsidR="00975C97" w:rsidRPr="0001701A"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01701A" w:rsidRDefault="00975C97" w:rsidP="00C971DC">
            <w:pPr>
              <w:pStyle w:val="TAC"/>
              <w:rPr>
                <w:rFonts w:cs="Arial"/>
                <w:kern w:val="2"/>
                <w:szCs w:val="18"/>
              </w:rPr>
            </w:pPr>
            <w:r w:rsidRPr="0001701A">
              <w:rPr>
                <w:rFonts w:cs="Arial"/>
                <w:szCs w:val="18"/>
              </w:rPr>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01701A" w:rsidRDefault="00975C97" w:rsidP="00C971DC">
            <w:pPr>
              <w:pStyle w:val="TAC"/>
              <w:rPr>
                <w:rFonts w:cs="Arial"/>
                <w:kern w:val="2"/>
                <w:szCs w:val="18"/>
              </w:rPr>
            </w:pPr>
            <w:r w:rsidRPr="0001701A">
              <w:rPr>
                <w:rFonts w:cs="Arial"/>
                <w:szCs w:val="18"/>
              </w:rPr>
              <w:t>256QAM</w:t>
            </w:r>
          </w:p>
        </w:tc>
      </w:tr>
      <w:tr w:rsidR="00975C97" w:rsidRPr="0001701A"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01701A" w:rsidRDefault="00975C97" w:rsidP="00C971DC">
            <w:pPr>
              <w:pStyle w:val="TAC"/>
              <w:rPr>
                <w:rFonts w:cs="Arial"/>
                <w:kern w:val="2"/>
                <w:szCs w:val="18"/>
              </w:rPr>
            </w:pPr>
            <w:r w:rsidRPr="0001701A">
              <w:rPr>
                <w:rFonts w:cs="Arial"/>
                <w:kern w:val="2"/>
                <w:szCs w:val="18"/>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01701A" w:rsidRDefault="00975C97" w:rsidP="00C971DC">
            <w:pPr>
              <w:pStyle w:val="TAC"/>
              <w:rPr>
                <w:rFonts w:cs="Arial"/>
                <w:kern w:val="2"/>
                <w:szCs w:val="18"/>
              </w:rPr>
            </w:pPr>
            <w:r w:rsidRPr="0001701A">
              <w:rPr>
                <w:rFonts w:cs="Arial"/>
                <w:kern w:val="2"/>
                <w:szCs w:val="18"/>
              </w:rPr>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01701A" w:rsidRDefault="00975C97" w:rsidP="00C971DC">
            <w:pPr>
              <w:pStyle w:val="TAC"/>
              <w:rPr>
                <w:rFonts w:cs="Arial"/>
                <w:kern w:val="2"/>
                <w:szCs w:val="18"/>
              </w:rPr>
            </w:pPr>
            <w:r w:rsidRPr="0001701A">
              <w:rPr>
                <w:rFonts w:cs="Arial"/>
                <w:kern w:val="2"/>
                <w:szCs w:val="18"/>
              </w:rPr>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01701A" w:rsidRDefault="00975C97" w:rsidP="00C971DC">
            <w:pPr>
              <w:pStyle w:val="TAC"/>
              <w:rPr>
                <w:rFonts w:cs="Arial"/>
                <w:kern w:val="2"/>
                <w:szCs w:val="18"/>
              </w:rPr>
            </w:pPr>
            <w:r w:rsidRPr="0001701A">
              <w:rPr>
                <w:rFonts w:cs="Arial"/>
                <w:kern w:val="2"/>
                <w:szCs w:val="18"/>
              </w:rPr>
              <w:t>36896</w:t>
            </w:r>
          </w:p>
        </w:tc>
      </w:tr>
      <w:tr w:rsidR="00975C97" w:rsidRPr="0001701A"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01701A" w:rsidRDefault="00975C97" w:rsidP="00C971DC">
            <w:pPr>
              <w:pStyle w:val="TAL"/>
              <w:rPr>
                <w:rFonts w:cs="Arial"/>
                <w:kern w:val="2"/>
                <w:szCs w:val="18"/>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01701A" w:rsidRDefault="00975C97" w:rsidP="00C971DC">
            <w:pPr>
              <w:pStyle w:val="TAC"/>
              <w:rPr>
                <w:rFonts w:cs="Arial"/>
                <w:kern w:val="2"/>
                <w:szCs w:val="18"/>
              </w:rPr>
            </w:pPr>
            <w:r w:rsidRPr="0001701A">
              <w:rPr>
                <w:rFonts w:cs="Arial"/>
                <w:kern w:val="2"/>
                <w:szCs w:val="18"/>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01701A" w:rsidRDefault="00975C97" w:rsidP="00C971DC">
            <w:pPr>
              <w:pStyle w:val="TAC"/>
              <w:rPr>
                <w:rFonts w:cs="Arial"/>
                <w:kern w:val="2"/>
                <w:szCs w:val="18"/>
              </w:rPr>
            </w:pPr>
            <w:r w:rsidRPr="0001701A">
              <w:rPr>
                <w:rFonts w:cs="Arial"/>
                <w:kern w:val="2"/>
                <w:szCs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01701A" w:rsidRDefault="00975C97" w:rsidP="00C971DC">
            <w:pPr>
              <w:pStyle w:val="TAC"/>
              <w:rPr>
                <w:rFonts w:cs="Arial"/>
                <w:kern w:val="2"/>
                <w:szCs w:val="18"/>
              </w:rPr>
            </w:pPr>
            <w:r w:rsidRPr="0001701A">
              <w:rPr>
                <w:rFonts w:cs="Arial"/>
                <w:kern w:val="2"/>
                <w:szCs w:val="18"/>
              </w:rPr>
              <w:t>24</w:t>
            </w:r>
          </w:p>
        </w:tc>
      </w:tr>
      <w:tr w:rsidR="00975C97" w:rsidRPr="0001701A"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01701A" w:rsidRDefault="00975C97" w:rsidP="00C971DC">
            <w:pPr>
              <w:pStyle w:val="TAL"/>
              <w:rPr>
                <w:rFonts w:cs="Arial"/>
                <w:kern w:val="2"/>
                <w:szCs w:val="18"/>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01701A" w:rsidRDefault="00975C97" w:rsidP="00C971DC">
            <w:pPr>
              <w:pStyle w:val="TAC"/>
              <w:rPr>
                <w:rFonts w:cs="Arial"/>
                <w:kern w:val="2"/>
                <w:szCs w:val="18"/>
              </w:rPr>
            </w:pPr>
            <w:r w:rsidRPr="0001701A">
              <w:rPr>
                <w:rFonts w:cs="Arial"/>
                <w:kern w:val="2"/>
                <w:szCs w:val="18"/>
              </w:rPr>
              <w:t>1</w:t>
            </w:r>
          </w:p>
        </w:tc>
      </w:tr>
      <w:tr w:rsidR="00975C97" w:rsidRPr="0001701A"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01701A" w:rsidRDefault="00975C97" w:rsidP="00C971DC">
            <w:pPr>
              <w:pStyle w:val="TAL"/>
              <w:rPr>
                <w:rFonts w:cs="Arial"/>
                <w:kern w:val="2"/>
                <w:szCs w:val="18"/>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01701A" w:rsidRDefault="00975C97" w:rsidP="00C971DC">
            <w:pPr>
              <w:pStyle w:val="TAC"/>
              <w:rPr>
                <w:rFonts w:cs="Arial"/>
                <w:kern w:val="2"/>
                <w:szCs w:val="18"/>
              </w:rPr>
            </w:pPr>
            <w:r w:rsidRPr="0001701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01701A" w:rsidRDefault="00975C97" w:rsidP="00C971DC">
            <w:pPr>
              <w:pStyle w:val="TAC"/>
              <w:rPr>
                <w:rFonts w:cs="Arial"/>
                <w:kern w:val="2"/>
                <w:szCs w:val="18"/>
              </w:rPr>
            </w:pPr>
            <w:r w:rsidRPr="0001701A">
              <w:rPr>
                <w:rFonts w:cs="Arial"/>
                <w:kern w:val="2"/>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01701A" w:rsidRDefault="00975C97" w:rsidP="00C971DC">
            <w:pPr>
              <w:pStyle w:val="TAC"/>
              <w:rPr>
                <w:rFonts w:cs="Arial"/>
                <w:kern w:val="2"/>
                <w:szCs w:val="18"/>
              </w:rPr>
            </w:pPr>
            <w:r w:rsidRPr="0001701A">
              <w:rPr>
                <w:rFonts w:cs="Arial"/>
                <w:kern w:val="2"/>
                <w:szCs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01701A" w:rsidRDefault="00975C97" w:rsidP="00C971DC">
            <w:pPr>
              <w:pStyle w:val="TAC"/>
              <w:rPr>
                <w:rFonts w:cs="Arial"/>
                <w:kern w:val="2"/>
                <w:szCs w:val="18"/>
              </w:rPr>
            </w:pPr>
            <w:r w:rsidRPr="0001701A">
              <w:rPr>
                <w:rFonts w:cs="Arial"/>
                <w:kern w:val="2"/>
                <w:szCs w:val="18"/>
              </w:rPr>
              <w:t>5</w:t>
            </w:r>
          </w:p>
        </w:tc>
      </w:tr>
      <w:tr w:rsidR="00975C97" w:rsidRPr="0001701A"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01701A" w:rsidRDefault="00975C97" w:rsidP="00C971DC">
            <w:pPr>
              <w:pStyle w:val="TAL"/>
              <w:rPr>
                <w:rFonts w:cs="Arial"/>
                <w:kern w:val="2"/>
                <w:szCs w:val="18"/>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01701A" w:rsidRDefault="00975C97" w:rsidP="00C971DC">
            <w:pPr>
              <w:pStyle w:val="TAC"/>
              <w:rPr>
                <w:rFonts w:cs="Arial"/>
                <w:kern w:val="2"/>
                <w:szCs w:val="18"/>
              </w:rPr>
            </w:pPr>
            <w:r w:rsidRPr="0001701A">
              <w:rPr>
                <w:rFonts w:cs="Arial"/>
                <w:kern w:val="2"/>
                <w:szCs w:val="18"/>
              </w:rPr>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01701A" w:rsidRDefault="00975C97" w:rsidP="00C971DC">
            <w:pPr>
              <w:pStyle w:val="TAC"/>
              <w:rPr>
                <w:rFonts w:cs="Arial"/>
                <w:kern w:val="2"/>
                <w:szCs w:val="18"/>
              </w:rPr>
            </w:pPr>
            <w:r w:rsidRPr="0001701A">
              <w:rPr>
                <w:rFonts w:cs="Arial"/>
                <w:kern w:val="2"/>
                <w:szCs w:val="18"/>
              </w:rPr>
              <w:t>6.25</w:t>
            </w:r>
          </w:p>
        </w:tc>
      </w:tr>
      <w:tr w:rsidR="00975C97" w:rsidRPr="0001701A"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01701A" w:rsidRDefault="00975C97" w:rsidP="00C971DC">
            <w:pPr>
              <w:pStyle w:val="TAL"/>
              <w:rPr>
                <w:rFonts w:cs="Arial"/>
                <w:kern w:val="2"/>
                <w:szCs w:val="18"/>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01701A" w:rsidRDefault="00975C97" w:rsidP="00C971DC">
            <w:pPr>
              <w:pStyle w:val="TAC"/>
              <w:rPr>
                <w:rFonts w:cs="Arial"/>
                <w:kern w:val="2"/>
                <w:szCs w:val="18"/>
              </w:rPr>
            </w:pPr>
            <w:r w:rsidRPr="0001701A">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01701A" w:rsidRDefault="00975C97" w:rsidP="00C971DC">
            <w:pPr>
              <w:pStyle w:val="TAC"/>
              <w:rPr>
                <w:rFonts w:cs="Arial"/>
                <w:kern w:val="2"/>
                <w:szCs w:val="18"/>
              </w:rPr>
            </w:pPr>
            <w:r w:rsidRPr="0001701A">
              <w:rPr>
                <w:rFonts w:cs="Arial"/>
                <w:kern w:val="2"/>
                <w:szCs w:val="18"/>
              </w:rPr>
              <w:t>3</w:t>
            </w:r>
          </w:p>
        </w:tc>
      </w:tr>
      <w:tr w:rsidR="00975C97" w:rsidRPr="0001701A"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01701A" w:rsidRDefault="00975C97" w:rsidP="00C971DC">
            <w:pPr>
              <w:pStyle w:val="TAL"/>
              <w:rPr>
                <w:rFonts w:cs="Arial"/>
                <w:kern w:val="2"/>
                <w:szCs w:val="18"/>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01701A" w:rsidRDefault="00975C97" w:rsidP="00C971DC">
            <w:pPr>
              <w:pStyle w:val="TAC"/>
              <w:rPr>
                <w:rFonts w:cs="Arial"/>
                <w:kern w:val="2"/>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01701A" w:rsidRDefault="00975C97" w:rsidP="00C971DC">
            <w:pPr>
              <w:pStyle w:val="TAC"/>
              <w:rPr>
                <w:rFonts w:cs="Arial"/>
                <w:kern w:val="2"/>
                <w:szCs w:val="18"/>
              </w:rPr>
            </w:pPr>
            <w:r w:rsidRPr="0001701A">
              <w:rPr>
                <w:rFonts w:cs="Arial"/>
                <w:kern w:val="2"/>
                <w:szCs w:val="18"/>
              </w:rPr>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01701A" w:rsidRDefault="00975C97" w:rsidP="00C971DC">
            <w:pPr>
              <w:pStyle w:val="TAC"/>
              <w:rPr>
                <w:rFonts w:cs="Arial"/>
                <w:kern w:val="2"/>
                <w:szCs w:val="18"/>
              </w:rPr>
            </w:pPr>
            <w:r w:rsidRPr="0001701A">
              <w:rPr>
                <w:rFonts w:cs="Arial"/>
                <w:kern w:val="2"/>
                <w:szCs w:val="18"/>
              </w:rPr>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01701A" w:rsidRDefault="00975C97" w:rsidP="00C971DC">
            <w:pPr>
              <w:pStyle w:val="TAC"/>
              <w:rPr>
                <w:rFonts w:cs="Arial"/>
                <w:kern w:val="2"/>
                <w:szCs w:val="18"/>
              </w:rPr>
            </w:pPr>
            <w:r w:rsidRPr="0001701A">
              <w:rPr>
                <w:rFonts w:cs="Arial"/>
                <w:kern w:val="2"/>
                <w:szCs w:val="18"/>
              </w:rPr>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01701A" w:rsidRDefault="00975C97" w:rsidP="00C971DC">
            <w:pPr>
              <w:pStyle w:val="TAC"/>
              <w:rPr>
                <w:rFonts w:cs="Arial"/>
                <w:kern w:val="2"/>
                <w:szCs w:val="18"/>
              </w:rPr>
            </w:pPr>
            <w:r w:rsidRPr="0001701A">
              <w:rPr>
                <w:rFonts w:cs="Arial"/>
                <w:kern w:val="2"/>
                <w:szCs w:val="18"/>
              </w:rPr>
              <w:t>48000</w:t>
            </w:r>
          </w:p>
        </w:tc>
      </w:tr>
      <w:tr w:rsidR="00975C97" w:rsidRPr="0001701A"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01701A" w:rsidRDefault="00975C97" w:rsidP="00C971DC">
            <w:pPr>
              <w:pStyle w:val="TAL"/>
              <w:rPr>
                <w:rFonts w:cs="Arial"/>
                <w:kern w:val="2"/>
                <w:szCs w:val="18"/>
              </w:rPr>
            </w:pPr>
            <w:r w:rsidRPr="0001701A">
              <w:rPr>
                <w:rFonts w:cs="Arial"/>
                <w:kern w:val="2"/>
                <w:szCs w:val="18"/>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01701A" w:rsidRDefault="00975C97" w:rsidP="00C971DC">
            <w:pPr>
              <w:pStyle w:val="TAC"/>
              <w:rPr>
                <w:rFonts w:cs="Arial"/>
                <w:kern w:val="2"/>
                <w:szCs w:val="18"/>
              </w:rPr>
            </w:pPr>
            <w:r w:rsidRPr="0001701A">
              <w:rPr>
                <w:rFonts w:cs="Arial"/>
                <w:kern w:val="2"/>
                <w:szCs w:val="18"/>
              </w:rPr>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01701A" w:rsidRDefault="00975C97" w:rsidP="00C971DC">
            <w:pPr>
              <w:pStyle w:val="TAC"/>
              <w:rPr>
                <w:rFonts w:cs="Arial"/>
                <w:kern w:val="2"/>
                <w:szCs w:val="18"/>
              </w:rPr>
            </w:pPr>
            <w:r w:rsidRPr="0001701A">
              <w:rPr>
                <w:rFonts w:cs="Arial"/>
                <w:kern w:val="2"/>
                <w:szCs w:val="18"/>
              </w:rPr>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01701A" w:rsidRDefault="00975C97" w:rsidP="00C971DC">
            <w:pPr>
              <w:pStyle w:val="TAC"/>
              <w:rPr>
                <w:rFonts w:cs="Arial"/>
                <w:kern w:val="2"/>
                <w:szCs w:val="18"/>
              </w:rPr>
            </w:pPr>
            <w:r w:rsidRPr="0001701A">
              <w:rPr>
                <w:rFonts w:cs="Arial"/>
                <w:kern w:val="2"/>
                <w:szCs w:val="18"/>
              </w:rPr>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01701A" w:rsidRDefault="00975C97" w:rsidP="00C971DC">
            <w:pPr>
              <w:pStyle w:val="TAC"/>
              <w:rPr>
                <w:rFonts w:cs="Arial"/>
                <w:kern w:val="2"/>
                <w:szCs w:val="18"/>
              </w:rPr>
            </w:pPr>
            <w:r w:rsidRPr="0001701A">
              <w:rPr>
                <w:rFonts w:cs="Arial"/>
                <w:kern w:val="2"/>
                <w:szCs w:val="18"/>
              </w:rPr>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01701A" w:rsidRDefault="00975C97" w:rsidP="00C971DC">
            <w:pPr>
              <w:pStyle w:val="TAC"/>
              <w:rPr>
                <w:rFonts w:cs="Arial"/>
                <w:kern w:val="2"/>
                <w:szCs w:val="18"/>
              </w:rPr>
            </w:pPr>
            <w:r w:rsidRPr="0001701A">
              <w:rPr>
                <w:rFonts w:cs="Arial"/>
                <w:kern w:val="2"/>
                <w:szCs w:val="18"/>
              </w:rPr>
              <w:t>14.758</w:t>
            </w:r>
          </w:p>
        </w:tc>
      </w:tr>
      <w:tr w:rsidR="00975C97" w:rsidRPr="0001701A"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01701A" w:rsidRDefault="00975C97" w:rsidP="00C971DC">
            <w:pPr>
              <w:pStyle w:val="TAN"/>
              <w:rPr>
                <w:rFonts w:cs="Arial"/>
                <w:kern w:val="2"/>
                <w:szCs w:val="18"/>
              </w:rPr>
            </w:pPr>
            <w:r w:rsidRPr="0001701A">
              <w:rPr>
                <w:rFonts w:cs="Arial"/>
                <w:kern w:val="2"/>
                <w:szCs w:val="18"/>
              </w:rPr>
              <w:t>NOTE 1:</w:t>
            </w:r>
            <w:r w:rsidRPr="0001701A">
              <w:rPr>
                <w:rFonts w:cs="Arial"/>
                <w:kern w:val="2"/>
                <w:szCs w:val="18"/>
              </w:rPr>
              <w:tab/>
              <w:t>If more than one Code Block is present, an additional CRC sequence of L = 24 Bits is attached to each Code Block (otherwise L = 0 Bit).</w:t>
            </w:r>
          </w:p>
          <w:p w14:paraId="583EBC31" w14:textId="40AF06C0" w:rsidR="00975C97" w:rsidRPr="0001701A" w:rsidRDefault="00975C97" w:rsidP="00C971DC">
            <w:pPr>
              <w:pStyle w:val="TAN"/>
              <w:rPr>
                <w:rFonts w:cs="Arial"/>
                <w:kern w:val="2"/>
                <w:szCs w:val="18"/>
              </w:rPr>
            </w:pPr>
            <w:r w:rsidRPr="0001701A">
              <w:rPr>
                <w:rFonts w:cs="Arial"/>
                <w:kern w:val="2"/>
                <w:szCs w:val="18"/>
              </w:rPr>
              <w:t>NOTE 2:</w:t>
            </w:r>
            <w:r w:rsidRPr="0001701A">
              <w:rPr>
                <w:rFonts w:cs="Arial"/>
                <w:kern w:val="2"/>
                <w:szCs w:val="18"/>
              </w:rPr>
              <w:tab/>
            </w:r>
            <m:oMath>
              <m:r>
                <m:rPr>
                  <m:sty m:val="p"/>
                </m:rPr>
                <w:rPr>
                  <w:rFonts w:ascii="Cambria Math" w:hAnsi="Cambria Math" w:cs="Arial"/>
                  <w:szCs w:val="18"/>
                  <w:lang w:eastAsia="ko-KR"/>
                </w:rPr>
                <m:t>γ</m:t>
              </m:r>
            </m:oMath>
            <w:r w:rsidRPr="0001701A">
              <w:rPr>
                <w:rFonts w:cs="Arial"/>
                <w:szCs w:val="18"/>
              </w:rPr>
              <w:t xml:space="preserve"> is the number of vacant resource elements in the resource block to which the last coded symbol of the 2</w:t>
            </w:r>
            <w:r w:rsidRPr="0001701A">
              <w:rPr>
                <w:rFonts w:cs="Arial"/>
                <w:szCs w:val="18"/>
                <w:vertAlign w:val="superscript"/>
              </w:rPr>
              <w:t>nd</w:t>
            </w:r>
            <w:r w:rsidRPr="0001701A">
              <w:rPr>
                <w:rFonts w:cs="Arial"/>
                <w:szCs w:val="18"/>
              </w:rPr>
              <w:t>-stage SCI belongs.</w:t>
            </w:r>
          </w:p>
        </w:tc>
      </w:tr>
    </w:tbl>
    <w:p w14:paraId="4ECECE40" w14:textId="77777777" w:rsidR="00975C97" w:rsidRPr="0001701A" w:rsidRDefault="00975C97" w:rsidP="00975C97"/>
    <w:p w14:paraId="6ECB46C9" w14:textId="77777777" w:rsidR="00975C97" w:rsidRPr="0001701A" w:rsidRDefault="00975C97" w:rsidP="00975C97">
      <w:pPr>
        <w:pStyle w:val="Heading2"/>
        <w:rPr>
          <w:rFonts w:eastAsia="Malgun Gothic"/>
        </w:rPr>
      </w:pPr>
      <w:r w:rsidRPr="0001701A">
        <w:rPr>
          <w:rFonts w:eastAsia="Malgun Gothic"/>
        </w:rPr>
        <w:t>A.7.5</w:t>
      </w:r>
      <w:r w:rsidRPr="0001701A">
        <w:rPr>
          <w:rFonts w:eastAsia="Malgun Gothic"/>
        </w:rPr>
        <w:tab/>
        <w:t>FRC for transmitter requirements</w:t>
      </w:r>
    </w:p>
    <w:p w14:paraId="07678F8C" w14:textId="77777777" w:rsidR="00975C97" w:rsidRPr="0001701A" w:rsidRDefault="00975C97" w:rsidP="00975C97">
      <w:pPr>
        <w:rPr>
          <w:rFonts w:eastAsia="Malgun Gothic" w:cs="v5.0.0"/>
        </w:rPr>
      </w:pPr>
      <w:r w:rsidRPr="0001701A">
        <w:t>For V2X transmission over PC5, FRC specified in clause A.7.5-1, A.7.5-2, A.7.5-3 and A.7.5-4 are applicable for measurements on the Transmitter Characteristics.</w:t>
      </w:r>
    </w:p>
    <w:p w14:paraId="2AFAB185" w14:textId="77777777" w:rsidR="00975C97" w:rsidRPr="0001701A" w:rsidRDefault="00975C97" w:rsidP="00975C97">
      <w:pPr>
        <w:pStyle w:val="TH"/>
      </w:pPr>
      <w:r w:rsidRPr="0001701A">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01701A"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01701A" w:rsidRDefault="00975C97" w:rsidP="00C971DC">
            <w:pPr>
              <w:pStyle w:val="TAH"/>
            </w:pPr>
            <w:r w:rsidRPr="0001701A">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01701A" w:rsidRDefault="00975C97" w:rsidP="00C971DC">
            <w:pPr>
              <w:pStyle w:val="TAH"/>
            </w:pPr>
            <w:r w:rsidRPr="0001701A">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01701A" w:rsidRDefault="00975C97" w:rsidP="00C971DC">
            <w:pPr>
              <w:pStyle w:val="TAH"/>
              <w:rPr>
                <w:rFonts w:eastAsia="SimSun"/>
                <w:lang w:eastAsia="zh-CN"/>
              </w:rPr>
            </w:pPr>
            <w:r w:rsidRPr="0001701A">
              <w:t>Value</w:t>
            </w:r>
          </w:p>
        </w:tc>
      </w:tr>
      <w:tr w:rsidR="00975C97" w:rsidRPr="0001701A"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01701A" w:rsidRDefault="00975C97" w:rsidP="00C971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01701A" w:rsidRDefault="00975C97" w:rsidP="00C971DC">
            <w:pPr>
              <w:pStyle w:val="TAC"/>
            </w:pPr>
            <w:r w:rsidRPr="0001701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01701A" w:rsidRDefault="00975C97" w:rsidP="00C971DC">
            <w:pPr>
              <w:pStyle w:val="TAC"/>
              <w:rPr>
                <w:rFonts w:eastAsia="SimSun"/>
                <w:lang w:eastAsia="zh-CN"/>
              </w:rPr>
            </w:pPr>
            <w:r w:rsidRPr="0001701A">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01701A" w:rsidRDefault="00975C97" w:rsidP="00C971DC">
            <w:pPr>
              <w:pStyle w:val="TAC"/>
              <w:rPr>
                <w:rFonts w:eastAsia="SimSun"/>
                <w:lang w:eastAsia="zh-CN"/>
              </w:rPr>
            </w:pPr>
            <w:r w:rsidRPr="0001701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01701A" w:rsidRDefault="00975C97" w:rsidP="00C971DC">
            <w:pPr>
              <w:pStyle w:val="TAC"/>
              <w:rPr>
                <w:rFonts w:eastAsia="Malgun Gothic"/>
                <w:lang w:eastAsia="en-US"/>
              </w:rPr>
            </w:pPr>
            <w:r w:rsidRPr="0001701A">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01701A" w:rsidRDefault="00975C97" w:rsidP="00C971DC">
            <w:pPr>
              <w:pStyle w:val="TAC"/>
              <w:rPr>
                <w:rFonts w:eastAsia="SimSun"/>
                <w:lang w:eastAsia="zh-CN"/>
              </w:rPr>
            </w:pPr>
            <w:r w:rsidRPr="0001701A">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01701A" w:rsidRDefault="00975C97" w:rsidP="00C971DC">
            <w:pPr>
              <w:pStyle w:val="TAC"/>
              <w:rPr>
                <w:rFonts w:eastAsia="SimSun"/>
                <w:lang w:eastAsia="zh-CN"/>
              </w:rPr>
            </w:pPr>
            <w:r w:rsidRPr="0001701A">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01701A" w:rsidRDefault="00975C97" w:rsidP="00C971DC">
            <w:pPr>
              <w:pStyle w:val="TAC"/>
              <w:rPr>
                <w:rFonts w:eastAsia="SimSun"/>
                <w:lang w:eastAsia="zh-CN"/>
              </w:rPr>
            </w:pPr>
            <w:r w:rsidRPr="0001701A">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01701A" w:rsidRDefault="00975C97" w:rsidP="00C971DC">
            <w:pPr>
              <w:pStyle w:val="TAC"/>
              <w:rPr>
                <w:rFonts w:eastAsia="SimSun"/>
                <w:lang w:eastAsia="zh-CN"/>
              </w:rPr>
            </w:pPr>
            <w:r w:rsidRPr="0001701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01701A" w:rsidRDefault="00975C97" w:rsidP="00C971DC">
            <w:pPr>
              <w:pStyle w:val="TAC"/>
              <w:rPr>
                <w:rFonts w:eastAsia="SimSun"/>
                <w:lang w:eastAsia="zh-CN"/>
              </w:rPr>
            </w:pPr>
            <w:r w:rsidRPr="0001701A">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01701A" w:rsidRDefault="00975C97" w:rsidP="00C971DC">
            <w:pPr>
              <w:pStyle w:val="TAC"/>
              <w:rPr>
                <w:rFonts w:eastAsia="SimSun"/>
                <w:lang w:eastAsia="zh-CN"/>
              </w:rPr>
            </w:pPr>
            <w:r w:rsidRPr="0001701A">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01701A" w:rsidRDefault="00975C97" w:rsidP="00C971DC">
            <w:pPr>
              <w:pStyle w:val="TAC"/>
              <w:rPr>
                <w:rFonts w:eastAsia="SimSun"/>
                <w:lang w:eastAsia="zh-CN"/>
              </w:rPr>
            </w:pPr>
            <w:r w:rsidRPr="0001701A">
              <w:rPr>
                <w:rFonts w:eastAsia="SimSun"/>
                <w:lang w:eastAsia="zh-CN"/>
              </w:rPr>
              <w:t>216</w:t>
            </w:r>
          </w:p>
        </w:tc>
      </w:tr>
      <w:tr w:rsidR="00975C97" w:rsidRPr="0001701A"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01701A" w:rsidRDefault="00975C97" w:rsidP="00C971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01701A" w:rsidRDefault="00975C97" w:rsidP="00C971DC">
            <w:pPr>
              <w:pStyle w:val="TAC"/>
            </w:pPr>
            <w:r w:rsidRPr="0001701A">
              <w:t>4</w:t>
            </w:r>
          </w:p>
        </w:tc>
      </w:tr>
      <w:tr w:rsidR="00975C97" w:rsidRPr="0001701A"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01701A" w:rsidRDefault="00975C97" w:rsidP="00C971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01701A" w:rsidRDefault="00975C97" w:rsidP="00C971DC">
            <w:pPr>
              <w:pStyle w:val="TAC"/>
            </w:pPr>
            <w:r w:rsidRPr="0001701A">
              <w:rPr>
                <w:rFonts w:cs="Arial"/>
                <w:kern w:val="2"/>
                <w:szCs w:val="18"/>
              </w:rPr>
              <w:t>64QAM</w:t>
            </w:r>
          </w:p>
        </w:tc>
      </w:tr>
      <w:tr w:rsidR="00975C97" w:rsidRPr="0001701A"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01701A" w:rsidRDefault="00975C97" w:rsidP="00C971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01701A" w:rsidRDefault="00975C97" w:rsidP="00C971DC">
            <w:pPr>
              <w:pStyle w:val="TAC"/>
            </w:pPr>
            <w:r w:rsidRPr="0001701A">
              <w:t>QPSK</w:t>
            </w:r>
          </w:p>
        </w:tc>
      </w:tr>
      <w:tr w:rsidR="00975C97" w:rsidRPr="0001701A"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01701A" w:rsidRDefault="00975C97" w:rsidP="00C971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01701A" w:rsidRDefault="00975C97" w:rsidP="00C971DC">
            <w:pPr>
              <w:pStyle w:val="TAC"/>
            </w:pPr>
            <w:r w:rsidRPr="0001701A">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01701A" w:rsidRDefault="00975C97" w:rsidP="00C971DC">
            <w:pPr>
              <w:pStyle w:val="TAC"/>
              <w:rPr>
                <w:rFonts w:eastAsia="SimSun"/>
                <w:lang w:eastAsia="zh-CN"/>
              </w:rPr>
            </w:pPr>
            <w:r w:rsidRPr="0001701A">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01701A" w:rsidRDefault="00975C97" w:rsidP="00C971DC">
            <w:pPr>
              <w:pStyle w:val="TAC"/>
              <w:rPr>
                <w:rFonts w:eastAsia="SimSun"/>
                <w:lang w:eastAsia="zh-CN"/>
              </w:rPr>
            </w:pPr>
            <w:r w:rsidRPr="0001701A">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01701A" w:rsidRDefault="00975C97" w:rsidP="00C971DC">
            <w:pPr>
              <w:pStyle w:val="TAC"/>
              <w:rPr>
                <w:rFonts w:eastAsia="SimSun"/>
                <w:lang w:eastAsia="zh-CN"/>
              </w:rPr>
            </w:pPr>
            <w:r w:rsidRPr="0001701A">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01701A" w:rsidRDefault="00975C97" w:rsidP="00C971DC">
            <w:pPr>
              <w:pStyle w:val="TAC"/>
              <w:rPr>
                <w:rFonts w:eastAsia="SimSun"/>
                <w:lang w:eastAsia="zh-CN"/>
              </w:rPr>
            </w:pPr>
            <w:r w:rsidRPr="0001701A">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01701A" w:rsidRDefault="00975C97" w:rsidP="00C971DC">
            <w:pPr>
              <w:pStyle w:val="TAC"/>
              <w:rPr>
                <w:rFonts w:eastAsia="SimSun"/>
                <w:lang w:eastAsia="zh-CN"/>
              </w:rPr>
            </w:pPr>
            <w:r w:rsidRPr="0001701A">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01701A" w:rsidRDefault="00975C97" w:rsidP="00C971DC">
            <w:pPr>
              <w:pStyle w:val="TAC"/>
              <w:rPr>
                <w:rFonts w:eastAsia="SimSun"/>
                <w:lang w:eastAsia="zh-CN"/>
              </w:rPr>
            </w:pPr>
            <w:r w:rsidRPr="0001701A">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01701A" w:rsidRDefault="00975C97" w:rsidP="00C971DC">
            <w:pPr>
              <w:pStyle w:val="TAC"/>
              <w:rPr>
                <w:rFonts w:eastAsia="SimSun"/>
                <w:lang w:eastAsia="zh-CN"/>
              </w:rPr>
            </w:pPr>
            <w:r w:rsidRPr="0001701A">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01701A" w:rsidRDefault="00975C97" w:rsidP="00C971DC">
            <w:pPr>
              <w:pStyle w:val="TAC"/>
              <w:rPr>
                <w:rFonts w:eastAsia="SimSun"/>
                <w:lang w:eastAsia="zh-CN"/>
              </w:rPr>
            </w:pPr>
            <w:r w:rsidRPr="0001701A">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01701A" w:rsidRDefault="00975C97" w:rsidP="00C971DC">
            <w:pPr>
              <w:pStyle w:val="TAC"/>
              <w:rPr>
                <w:rFonts w:eastAsia="Malgun Gothic"/>
                <w:lang w:eastAsia="en-US"/>
              </w:rPr>
            </w:pPr>
            <w:r w:rsidRPr="0001701A">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01701A" w:rsidRDefault="00975C97" w:rsidP="00C971DC">
            <w:pPr>
              <w:pStyle w:val="TAC"/>
              <w:rPr>
                <w:rFonts w:eastAsia="SimSun"/>
                <w:lang w:eastAsia="zh-CN"/>
              </w:rPr>
            </w:pPr>
            <w:r w:rsidRPr="0001701A">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01701A" w:rsidRDefault="00975C97" w:rsidP="00C971DC">
            <w:pPr>
              <w:pStyle w:val="TAC"/>
              <w:rPr>
                <w:rFonts w:eastAsia="SimSun"/>
                <w:lang w:eastAsia="zh-CN"/>
              </w:rPr>
            </w:pPr>
            <w:r w:rsidRPr="0001701A">
              <w:rPr>
                <w:rFonts w:eastAsia="SimSun"/>
                <w:lang w:eastAsia="zh-CN"/>
              </w:rPr>
              <w:t>16896</w:t>
            </w:r>
          </w:p>
        </w:tc>
      </w:tr>
      <w:tr w:rsidR="00975C97" w:rsidRPr="0001701A"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01701A" w:rsidRDefault="00975C97" w:rsidP="00C971DC">
            <w:pPr>
              <w:pStyle w:val="TAC"/>
            </w:pPr>
            <w:r w:rsidRPr="0001701A">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01701A" w:rsidRDefault="00975C97" w:rsidP="00C971DC">
            <w:pPr>
              <w:pStyle w:val="TAC"/>
              <w:rPr>
                <w:rFonts w:eastAsia="SimSun"/>
                <w:lang w:eastAsia="zh-CN"/>
              </w:rPr>
            </w:pPr>
            <w:r w:rsidRPr="0001701A">
              <w:rPr>
                <w:rFonts w:eastAsia="SimSun"/>
                <w:lang w:eastAsia="zh-CN"/>
              </w:rPr>
              <w:t>24</w:t>
            </w:r>
          </w:p>
        </w:tc>
      </w:tr>
      <w:tr w:rsidR="00975C97" w:rsidRPr="0001701A"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01701A" w:rsidRDefault="00975C97" w:rsidP="00C971DC">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01701A" w:rsidRDefault="00975C97" w:rsidP="00C971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01701A" w:rsidRDefault="00975C97" w:rsidP="00C971DC">
            <w:pPr>
              <w:pStyle w:val="TAC"/>
              <w:rPr>
                <w:rFonts w:eastAsia="SimSun"/>
                <w:lang w:eastAsia="zh-CN"/>
              </w:rPr>
            </w:pPr>
            <w:r w:rsidRPr="0001701A">
              <w:rPr>
                <w:rFonts w:eastAsia="SimSun"/>
                <w:lang w:eastAsia="zh-CN"/>
              </w:rPr>
              <w:t>3</w:t>
            </w:r>
          </w:p>
        </w:tc>
      </w:tr>
      <w:tr w:rsidR="00975C97" w:rsidRPr="0001701A"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01701A" w:rsidRDefault="00975C97" w:rsidP="00C971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01701A" w:rsidRDefault="00975C97" w:rsidP="00C971DC">
            <w:pPr>
              <w:pStyle w:val="TAC"/>
              <w:rPr>
                <w:rFonts w:eastAsia="SimSun"/>
                <w:lang w:eastAsia="zh-CN"/>
              </w:rPr>
            </w:pPr>
            <w:r w:rsidRPr="0001701A">
              <w:t>2.25</w:t>
            </w:r>
          </w:p>
        </w:tc>
      </w:tr>
      <w:tr w:rsidR="00975C97" w:rsidRPr="0001701A"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01701A" w:rsidRDefault="00975C97" w:rsidP="00C971DC">
            <w:pPr>
              <w:pStyle w:val="TAL"/>
              <w:rPr>
                <w:rFonts w:eastAsia="Malgun Gothic" w:cs="Arial"/>
                <w:kern w:val="2"/>
                <w:szCs w:val="18"/>
                <w:lang w:eastAsia="en-US"/>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01701A" w:rsidRDefault="00975C97" w:rsidP="00C971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01701A" w:rsidRDefault="00975C97" w:rsidP="00C971DC">
            <w:pPr>
              <w:pStyle w:val="TAC"/>
            </w:pPr>
            <w:r w:rsidRPr="0001701A">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01701A" w:rsidRDefault="00975C97" w:rsidP="00C971DC">
            <w:pPr>
              <w:pStyle w:val="TAC"/>
              <w:rPr>
                <w:rFonts w:eastAsia="Malgun Gothic"/>
                <w:lang w:eastAsia="en-US"/>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01701A" w:rsidRDefault="00975C97" w:rsidP="00C971DC">
            <w:pPr>
              <w:pStyle w:val="TAC"/>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01701A" w:rsidRDefault="00975C97" w:rsidP="00C971DC">
            <w:pPr>
              <w:pStyle w:val="TAC"/>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01701A" w:rsidRDefault="00975C97" w:rsidP="00C971DC">
            <w:pPr>
              <w:pStyle w:val="TAC"/>
            </w:pPr>
            <w:r w:rsidRPr="0001701A">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01701A" w:rsidRDefault="00975C97" w:rsidP="00C971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01701A" w:rsidRDefault="00975C97" w:rsidP="00C971DC">
            <w:pPr>
              <w:pStyle w:val="TAC"/>
            </w:pPr>
            <w:r w:rsidRPr="0001701A">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01701A" w:rsidRDefault="00975C97" w:rsidP="00C971DC">
            <w:pPr>
              <w:pStyle w:val="TAC"/>
              <w:rPr>
                <w:rFonts w:eastAsia="SimSun"/>
                <w:lang w:eastAsia="zh-CN"/>
              </w:rPr>
            </w:pPr>
            <w:r w:rsidRPr="0001701A">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01701A" w:rsidRDefault="00975C97" w:rsidP="00C971DC">
            <w:pPr>
              <w:pStyle w:val="TAC"/>
              <w:rPr>
                <w:rFonts w:eastAsia="SimSun"/>
                <w:lang w:eastAsia="zh-CN"/>
              </w:rPr>
            </w:pPr>
            <w:r w:rsidRPr="0001701A">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01701A" w:rsidRDefault="00975C97" w:rsidP="00C971DC">
            <w:pPr>
              <w:pStyle w:val="TAC"/>
              <w:rPr>
                <w:rFonts w:eastAsia="SimSun"/>
                <w:lang w:eastAsia="zh-CN"/>
              </w:rPr>
            </w:pPr>
            <w:r w:rsidRPr="0001701A">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01701A" w:rsidRDefault="00975C97" w:rsidP="00C971DC">
            <w:pPr>
              <w:pStyle w:val="TAC"/>
              <w:rPr>
                <w:rFonts w:eastAsia="SimSun"/>
                <w:lang w:eastAsia="zh-CN"/>
              </w:rPr>
            </w:pPr>
            <w:r w:rsidRPr="0001701A">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01701A" w:rsidRDefault="00975C97" w:rsidP="00C971DC">
            <w:pPr>
              <w:pStyle w:val="TAC"/>
              <w:rPr>
                <w:rFonts w:eastAsia="SimSun"/>
                <w:lang w:eastAsia="zh-CN"/>
              </w:rPr>
            </w:pPr>
            <w:r w:rsidRPr="0001701A">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01701A" w:rsidRDefault="00975C97" w:rsidP="00C971DC">
            <w:pPr>
              <w:pStyle w:val="TAC"/>
              <w:rPr>
                <w:rFonts w:eastAsia="SimSun"/>
                <w:lang w:eastAsia="zh-CN"/>
              </w:rPr>
            </w:pPr>
            <w:r w:rsidRPr="0001701A">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01701A" w:rsidRDefault="00975C97" w:rsidP="00C971DC">
            <w:pPr>
              <w:pStyle w:val="TAC"/>
              <w:rPr>
                <w:rFonts w:eastAsia="SimSun"/>
                <w:lang w:eastAsia="zh-CN"/>
              </w:rPr>
            </w:pPr>
            <w:r w:rsidRPr="0001701A">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01701A" w:rsidRDefault="00975C97" w:rsidP="00C971DC">
            <w:pPr>
              <w:pStyle w:val="TAC"/>
              <w:rPr>
                <w:rFonts w:eastAsia="SimSun"/>
                <w:lang w:eastAsia="zh-CN"/>
              </w:rPr>
            </w:pPr>
            <w:r w:rsidRPr="0001701A">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01701A" w:rsidRDefault="00975C97" w:rsidP="00C971DC">
            <w:pPr>
              <w:pStyle w:val="TAC"/>
              <w:rPr>
                <w:rFonts w:eastAsia="Malgun Gothic"/>
                <w:lang w:eastAsia="en-US"/>
              </w:rPr>
            </w:pPr>
            <w:r w:rsidRPr="0001701A">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01701A" w:rsidRDefault="00975C97" w:rsidP="00C971DC">
            <w:pPr>
              <w:pStyle w:val="TAC"/>
              <w:rPr>
                <w:rFonts w:eastAsia="SimSun"/>
                <w:lang w:eastAsia="zh-CN"/>
              </w:rPr>
            </w:pPr>
            <w:r w:rsidRPr="0001701A">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01701A" w:rsidRDefault="00975C97" w:rsidP="00C971DC">
            <w:pPr>
              <w:pStyle w:val="TAC"/>
              <w:rPr>
                <w:rFonts w:eastAsia="SimSun"/>
                <w:lang w:eastAsia="zh-CN"/>
              </w:rPr>
            </w:pPr>
            <w:r w:rsidRPr="0001701A">
              <w:rPr>
                <w:rFonts w:eastAsia="SimSun"/>
                <w:lang w:eastAsia="zh-CN"/>
              </w:rPr>
              <w:t>55860</w:t>
            </w:r>
          </w:p>
        </w:tc>
      </w:tr>
      <w:tr w:rsidR="00975C97" w:rsidRPr="0001701A"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01701A" w:rsidRDefault="00975C97" w:rsidP="00C971DC">
            <w:pPr>
              <w:pStyle w:val="TAN"/>
              <w:rPr>
                <w:rFonts w:eastAsia="Malgun Gothic"/>
                <w:lang w:eastAsia="zh-CN"/>
              </w:rPr>
            </w:pPr>
            <w:r w:rsidRPr="0001701A">
              <w:rPr>
                <w:lang w:eastAsia="zh-CN"/>
              </w:rPr>
              <w:t>NOTE 1:</w:t>
            </w:r>
            <w:r w:rsidRPr="0001701A">
              <w:rPr>
                <w:lang w:eastAsia="zh-CN"/>
              </w:rPr>
              <w:tab/>
              <w:t>If more than one Code Block is present, an additional CRC sequence of L = 24 Bits is attached to each Code Block (otherwise L = 0 Bit).</w:t>
            </w:r>
          </w:p>
          <w:p w14:paraId="517B45D5" w14:textId="77777777" w:rsidR="00975C97" w:rsidRPr="0001701A" w:rsidRDefault="00975C97" w:rsidP="00C971DC">
            <w:pPr>
              <w:pStyle w:val="TAN"/>
              <w:rPr>
                <w:lang w:eastAsia="zh-CN"/>
              </w:rPr>
            </w:pPr>
            <w:r w:rsidRPr="0001701A">
              <w:rPr>
                <w:lang w:eastAsia="zh-CN"/>
              </w:rPr>
              <w:t>NOTE 2:</w:t>
            </w:r>
            <w:r w:rsidRPr="0001701A">
              <w:rPr>
                <w:lang w:eastAsia="zh-CN"/>
              </w:rPr>
              <w:tab/>
              <w:t>γ is the number of vacant resource elements in the resource block to which the last coded symbol of the 2nd-stage SCI belongs.</w:t>
            </w:r>
          </w:p>
        </w:tc>
      </w:tr>
    </w:tbl>
    <w:p w14:paraId="17E921A7" w14:textId="77777777" w:rsidR="00975C97" w:rsidRPr="0001701A" w:rsidRDefault="00975C97" w:rsidP="00975C97">
      <w:pPr>
        <w:rPr>
          <w:lang w:eastAsia="en-US"/>
        </w:rPr>
      </w:pPr>
    </w:p>
    <w:p w14:paraId="65BCD351" w14:textId="77777777" w:rsidR="00975C97" w:rsidRPr="0001701A" w:rsidRDefault="00975C97" w:rsidP="00975C97">
      <w:pPr>
        <w:pStyle w:val="TH"/>
      </w:pPr>
      <w:r w:rsidRPr="0001701A">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01701A"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01701A" w:rsidRDefault="00975C97" w:rsidP="00C971DC">
            <w:pPr>
              <w:pStyle w:val="TAH"/>
            </w:pPr>
            <w:r w:rsidRPr="0001701A">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01701A" w:rsidRDefault="00975C97" w:rsidP="00C971DC">
            <w:pPr>
              <w:pStyle w:val="TAH"/>
            </w:pPr>
            <w:r w:rsidRPr="0001701A">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01701A" w:rsidRDefault="00975C97" w:rsidP="00C971DC">
            <w:pPr>
              <w:pStyle w:val="TAH"/>
              <w:rPr>
                <w:rFonts w:eastAsia="SimSun"/>
                <w:lang w:eastAsia="zh-CN"/>
              </w:rPr>
            </w:pPr>
            <w:r w:rsidRPr="0001701A">
              <w:t>Value</w:t>
            </w:r>
          </w:p>
        </w:tc>
      </w:tr>
      <w:tr w:rsidR="00975C97" w:rsidRPr="0001701A"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01701A" w:rsidRDefault="00975C97" w:rsidP="00C971DC">
            <w:pPr>
              <w:pStyle w:val="TAC"/>
            </w:pPr>
            <w:r w:rsidRPr="0001701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01701A" w:rsidRDefault="00975C97" w:rsidP="00C971DC">
            <w:pPr>
              <w:pStyle w:val="TAC"/>
              <w:rPr>
                <w:rFonts w:eastAsia="SimSun"/>
                <w:lang w:eastAsia="zh-CN"/>
              </w:rPr>
            </w:pPr>
            <w:r w:rsidRPr="0001701A">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01701A" w:rsidRDefault="00975C97" w:rsidP="00C971DC">
            <w:pPr>
              <w:pStyle w:val="TAC"/>
              <w:rPr>
                <w:rFonts w:eastAsia="SimSun"/>
                <w:lang w:eastAsia="zh-CN"/>
              </w:rPr>
            </w:pPr>
            <w:r w:rsidRPr="0001701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01701A" w:rsidRDefault="00975C97" w:rsidP="00C971DC">
            <w:pPr>
              <w:pStyle w:val="TAC"/>
              <w:rPr>
                <w:rFonts w:eastAsia="Malgun Gothic"/>
                <w:lang w:eastAsia="en-US"/>
              </w:rPr>
            </w:pPr>
            <w:r w:rsidRPr="0001701A">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01701A" w:rsidRDefault="00975C97" w:rsidP="00C971DC">
            <w:pPr>
              <w:pStyle w:val="TAC"/>
              <w:rPr>
                <w:rFonts w:eastAsia="SimSun"/>
                <w:lang w:eastAsia="zh-CN"/>
              </w:rPr>
            </w:pPr>
            <w:r w:rsidRPr="0001701A">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01701A" w:rsidRDefault="00975C97" w:rsidP="00C971DC">
            <w:pPr>
              <w:pStyle w:val="TAC"/>
              <w:rPr>
                <w:rFonts w:eastAsia="SimSun"/>
                <w:lang w:eastAsia="zh-CN"/>
              </w:rPr>
            </w:pPr>
            <w:r w:rsidRPr="0001701A">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01701A" w:rsidRDefault="00975C97" w:rsidP="00C971DC">
            <w:pPr>
              <w:pStyle w:val="TAC"/>
              <w:rPr>
                <w:rFonts w:eastAsia="SimSun"/>
                <w:lang w:eastAsia="zh-CN"/>
              </w:rPr>
            </w:pPr>
            <w:r w:rsidRPr="0001701A">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01701A" w:rsidRDefault="00975C97" w:rsidP="00C971DC">
            <w:pPr>
              <w:pStyle w:val="TAC"/>
              <w:rPr>
                <w:rFonts w:eastAsia="SimSun"/>
                <w:lang w:eastAsia="zh-CN"/>
              </w:rPr>
            </w:pPr>
            <w:r w:rsidRPr="0001701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01701A" w:rsidRDefault="00975C97" w:rsidP="00C971DC">
            <w:pPr>
              <w:pStyle w:val="TAC"/>
              <w:rPr>
                <w:rFonts w:eastAsia="SimSun"/>
                <w:lang w:eastAsia="zh-CN"/>
              </w:rPr>
            </w:pPr>
            <w:r w:rsidRPr="0001701A">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01701A" w:rsidRDefault="00975C97" w:rsidP="00C971DC">
            <w:pPr>
              <w:pStyle w:val="TAC"/>
              <w:rPr>
                <w:rFonts w:eastAsia="SimSun"/>
                <w:lang w:eastAsia="zh-CN"/>
              </w:rPr>
            </w:pPr>
            <w:r w:rsidRPr="0001701A">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01701A" w:rsidRDefault="00975C97" w:rsidP="00C971DC">
            <w:pPr>
              <w:pStyle w:val="TAC"/>
              <w:rPr>
                <w:rFonts w:eastAsia="SimSun"/>
                <w:lang w:eastAsia="zh-CN"/>
              </w:rPr>
            </w:pPr>
            <w:r w:rsidRPr="0001701A">
              <w:rPr>
                <w:rFonts w:eastAsia="SimSun"/>
                <w:lang w:eastAsia="zh-CN"/>
              </w:rPr>
              <w:t>216</w:t>
            </w:r>
          </w:p>
        </w:tc>
      </w:tr>
      <w:tr w:rsidR="00975C97" w:rsidRPr="0001701A"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01701A" w:rsidRDefault="00975C97" w:rsidP="00C971DC">
            <w:pPr>
              <w:pStyle w:val="TAC"/>
            </w:pPr>
            <w:r w:rsidRPr="0001701A">
              <w:t>13</w:t>
            </w:r>
          </w:p>
        </w:tc>
      </w:tr>
      <w:tr w:rsidR="00975C97" w:rsidRPr="0001701A"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01701A" w:rsidRDefault="00975C97" w:rsidP="00C971DC">
            <w:pPr>
              <w:pStyle w:val="TAC"/>
            </w:pPr>
            <w:r w:rsidRPr="0001701A">
              <w:rPr>
                <w:rFonts w:cs="Arial"/>
                <w:kern w:val="2"/>
                <w:szCs w:val="18"/>
              </w:rPr>
              <w:t>64QAM</w:t>
            </w:r>
          </w:p>
        </w:tc>
      </w:tr>
      <w:tr w:rsidR="00975C97" w:rsidRPr="0001701A"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01701A" w:rsidRDefault="00975C97" w:rsidP="00C971DC">
            <w:pPr>
              <w:pStyle w:val="TAC"/>
            </w:pPr>
            <w:r w:rsidRPr="0001701A">
              <w:t>16QAM</w:t>
            </w:r>
          </w:p>
        </w:tc>
      </w:tr>
      <w:tr w:rsidR="00975C97" w:rsidRPr="0001701A"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01701A" w:rsidRDefault="00975C97" w:rsidP="00C971DC">
            <w:pPr>
              <w:pStyle w:val="TAC"/>
              <w:rPr>
                <w:rFonts w:eastAsia="SimSun"/>
                <w:lang w:eastAsia="zh-CN"/>
              </w:rPr>
            </w:pPr>
            <w:r w:rsidRPr="0001701A">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01701A" w:rsidRDefault="00975C97" w:rsidP="00C971DC">
            <w:pPr>
              <w:pStyle w:val="TAC"/>
              <w:rPr>
                <w:rFonts w:eastAsia="SimSun"/>
                <w:lang w:eastAsia="zh-CN"/>
              </w:rPr>
            </w:pPr>
            <w:r w:rsidRPr="0001701A">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01701A" w:rsidRDefault="00975C97" w:rsidP="00C971DC">
            <w:pPr>
              <w:pStyle w:val="TAC"/>
              <w:rPr>
                <w:rFonts w:eastAsia="SimSun"/>
                <w:lang w:eastAsia="zh-CN"/>
              </w:rPr>
            </w:pPr>
            <w:r w:rsidRPr="0001701A">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01701A" w:rsidRDefault="00975C97" w:rsidP="00C971DC">
            <w:pPr>
              <w:pStyle w:val="TAC"/>
              <w:rPr>
                <w:rFonts w:eastAsia="SimSun"/>
                <w:lang w:eastAsia="zh-CN"/>
              </w:rPr>
            </w:pPr>
            <w:r w:rsidRPr="0001701A">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01701A" w:rsidRDefault="00975C97" w:rsidP="00C971DC">
            <w:pPr>
              <w:pStyle w:val="TAC"/>
              <w:rPr>
                <w:rFonts w:eastAsia="SimSun"/>
                <w:lang w:eastAsia="zh-CN"/>
              </w:rPr>
            </w:pPr>
            <w:r w:rsidRPr="0001701A">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01701A" w:rsidRDefault="00975C97" w:rsidP="00C971DC">
            <w:pPr>
              <w:pStyle w:val="TAC"/>
              <w:rPr>
                <w:rFonts w:eastAsia="SimSun"/>
                <w:lang w:eastAsia="zh-CN"/>
              </w:rPr>
            </w:pPr>
            <w:r w:rsidRPr="0001701A">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01701A" w:rsidRDefault="00975C97" w:rsidP="00C971DC">
            <w:pPr>
              <w:pStyle w:val="TAC"/>
              <w:rPr>
                <w:rFonts w:eastAsia="SimSun"/>
                <w:lang w:eastAsia="zh-CN"/>
              </w:rPr>
            </w:pPr>
            <w:r w:rsidRPr="0001701A">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01701A" w:rsidRDefault="00975C97" w:rsidP="00C971DC">
            <w:pPr>
              <w:pStyle w:val="TAC"/>
              <w:rPr>
                <w:rFonts w:eastAsia="SimSun"/>
                <w:lang w:eastAsia="zh-CN"/>
              </w:rPr>
            </w:pPr>
            <w:r w:rsidRPr="0001701A">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01701A" w:rsidRDefault="00975C97" w:rsidP="00C971DC">
            <w:pPr>
              <w:pStyle w:val="TAC"/>
              <w:rPr>
                <w:rFonts w:eastAsia="SimSun"/>
                <w:lang w:eastAsia="zh-CN"/>
              </w:rPr>
            </w:pPr>
            <w:r w:rsidRPr="0001701A">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01701A" w:rsidRDefault="00975C97" w:rsidP="00C971DC">
            <w:pPr>
              <w:pStyle w:val="TAC"/>
              <w:rPr>
                <w:rFonts w:eastAsia="SimSun"/>
                <w:lang w:eastAsia="zh-CN"/>
              </w:rPr>
            </w:pPr>
            <w:r w:rsidRPr="0001701A">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01701A" w:rsidRDefault="00975C97" w:rsidP="00C971DC">
            <w:pPr>
              <w:pStyle w:val="TAC"/>
              <w:rPr>
                <w:rFonts w:eastAsia="SimSun"/>
                <w:lang w:eastAsia="zh-CN"/>
              </w:rPr>
            </w:pPr>
            <w:r w:rsidRPr="0001701A">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01701A" w:rsidRDefault="00975C97" w:rsidP="00C971DC">
            <w:pPr>
              <w:pStyle w:val="TAC"/>
              <w:rPr>
                <w:rFonts w:eastAsia="SimSun"/>
                <w:lang w:eastAsia="zh-CN"/>
              </w:rPr>
            </w:pPr>
            <w:r w:rsidRPr="0001701A">
              <w:rPr>
                <w:rFonts w:eastAsia="SimSun"/>
                <w:lang w:eastAsia="zh-CN"/>
              </w:rPr>
              <w:t>53288</w:t>
            </w:r>
          </w:p>
        </w:tc>
      </w:tr>
      <w:tr w:rsidR="00975C97" w:rsidRPr="0001701A"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01701A" w:rsidRDefault="00975C97" w:rsidP="00C971DC">
            <w:pPr>
              <w:pStyle w:val="TAC"/>
            </w:pPr>
            <w:r w:rsidRPr="0001701A">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01701A" w:rsidRDefault="00975C97" w:rsidP="00C971DC">
            <w:pPr>
              <w:pStyle w:val="TAC"/>
              <w:rPr>
                <w:rFonts w:eastAsia="SimSun"/>
                <w:lang w:eastAsia="zh-CN"/>
              </w:rPr>
            </w:pPr>
            <w:r w:rsidRPr="0001701A">
              <w:rPr>
                <w:rFonts w:eastAsia="SimSun"/>
                <w:lang w:eastAsia="zh-CN"/>
              </w:rPr>
              <w:t>24</w:t>
            </w:r>
          </w:p>
        </w:tc>
      </w:tr>
      <w:tr w:rsidR="00975C97" w:rsidRPr="0001701A"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01701A" w:rsidRDefault="00975C97" w:rsidP="00C971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01701A" w:rsidRDefault="00975C97" w:rsidP="00C971DC">
            <w:pPr>
              <w:pStyle w:val="TAC"/>
              <w:rPr>
                <w:rFonts w:eastAsia="SimSun"/>
                <w:lang w:eastAsia="zh-CN"/>
              </w:rPr>
            </w:pPr>
            <w:r w:rsidRPr="0001701A">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01701A" w:rsidRDefault="00975C97" w:rsidP="00C971DC">
            <w:pPr>
              <w:pStyle w:val="TAC"/>
              <w:rPr>
                <w:rFonts w:eastAsia="SimSun"/>
                <w:lang w:eastAsia="zh-CN"/>
              </w:rPr>
            </w:pPr>
            <w:r w:rsidRPr="0001701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01701A" w:rsidRDefault="00975C97" w:rsidP="00C971DC">
            <w:pPr>
              <w:pStyle w:val="TAC"/>
              <w:rPr>
                <w:rFonts w:eastAsia="SimSun"/>
                <w:lang w:eastAsia="zh-CN"/>
              </w:rPr>
            </w:pPr>
            <w:r w:rsidRPr="0001701A">
              <w:rPr>
                <w:rFonts w:eastAsia="SimSun"/>
                <w:lang w:eastAsia="zh-CN"/>
              </w:rPr>
              <w:t>7</w:t>
            </w:r>
          </w:p>
        </w:tc>
      </w:tr>
      <w:tr w:rsidR="00975C97" w:rsidRPr="0001701A"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01701A" w:rsidRDefault="00975C97" w:rsidP="00C971DC">
            <w:pPr>
              <w:pStyle w:val="TAC"/>
              <w:rPr>
                <w:rFonts w:eastAsia="SimSun"/>
                <w:lang w:eastAsia="zh-CN"/>
              </w:rPr>
            </w:pPr>
            <w:r w:rsidRPr="0001701A">
              <w:t>3.5</w:t>
            </w:r>
          </w:p>
        </w:tc>
      </w:tr>
      <w:tr w:rsidR="00975C97" w:rsidRPr="0001701A"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01701A" w:rsidRDefault="00975C97" w:rsidP="00C971DC">
            <w:pPr>
              <w:pStyle w:val="TAL"/>
              <w:rPr>
                <w:rFonts w:eastAsia="Malgun Gothic" w:cs="Arial"/>
                <w:kern w:val="2"/>
                <w:szCs w:val="18"/>
                <w:lang w:eastAsia="en-US"/>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01701A" w:rsidRDefault="00975C97" w:rsidP="00C971DC">
            <w:pPr>
              <w:pStyle w:val="TAC"/>
              <w:rPr>
                <w:rFonts w:eastAsia="SimSun"/>
                <w:lang w:eastAsia="zh-CN"/>
              </w:rPr>
            </w:pPr>
            <w:r w:rsidRPr="0001701A">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01701A" w:rsidRDefault="00975C97" w:rsidP="00C971DC">
            <w:pPr>
              <w:pStyle w:val="TAC"/>
              <w:rPr>
                <w:rFonts w:eastAsia="SimSun"/>
                <w:lang w:eastAsia="zh-CN"/>
              </w:rPr>
            </w:pPr>
            <w:r w:rsidRPr="0001701A">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01701A" w:rsidRDefault="00975C97" w:rsidP="00C971DC">
            <w:pPr>
              <w:pStyle w:val="TAC"/>
              <w:rPr>
                <w:rFonts w:eastAsia="SimSun"/>
                <w:lang w:eastAsia="zh-CN"/>
              </w:rPr>
            </w:pPr>
            <w:r w:rsidRPr="0001701A">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01701A" w:rsidRDefault="00975C97" w:rsidP="00C971DC">
            <w:pPr>
              <w:pStyle w:val="TAC"/>
              <w:rPr>
                <w:rFonts w:eastAsia="SimSun"/>
                <w:lang w:eastAsia="zh-CN"/>
              </w:rPr>
            </w:pPr>
            <w:r w:rsidRPr="0001701A">
              <w:rPr>
                <w:rFonts w:eastAsia="SimSun"/>
                <w:lang w:eastAsia="zh-CN"/>
              </w:rPr>
              <w:t>0</w:t>
            </w:r>
          </w:p>
        </w:tc>
      </w:tr>
      <w:tr w:rsidR="00975C97" w:rsidRPr="0001701A"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01701A" w:rsidRDefault="00975C97" w:rsidP="00C971DC">
            <w:pPr>
              <w:pStyle w:val="TAC"/>
              <w:rPr>
                <w:rFonts w:eastAsia="SimSun"/>
                <w:lang w:eastAsia="zh-CN"/>
              </w:rPr>
            </w:pPr>
            <w:r w:rsidRPr="0001701A">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01701A" w:rsidRDefault="00975C97" w:rsidP="00C971DC">
            <w:pPr>
              <w:pStyle w:val="TAC"/>
              <w:rPr>
                <w:rFonts w:eastAsia="SimSun"/>
                <w:lang w:eastAsia="zh-CN"/>
              </w:rPr>
            </w:pPr>
            <w:r w:rsidRPr="0001701A">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01701A" w:rsidRDefault="00975C97" w:rsidP="00C971DC">
            <w:pPr>
              <w:pStyle w:val="TAC"/>
              <w:rPr>
                <w:rFonts w:eastAsia="SimSun"/>
                <w:lang w:eastAsia="zh-CN"/>
              </w:rPr>
            </w:pPr>
            <w:r w:rsidRPr="0001701A">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01701A" w:rsidRDefault="00975C97" w:rsidP="00C971DC">
            <w:pPr>
              <w:pStyle w:val="TAC"/>
              <w:rPr>
                <w:rFonts w:eastAsia="SimSun"/>
                <w:lang w:eastAsia="zh-CN"/>
              </w:rPr>
            </w:pPr>
            <w:r w:rsidRPr="0001701A">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01701A" w:rsidRDefault="00975C97" w:rsidP="00C971DC">
            <w:pPr>
              <w:pStyle w:val="TAC"/>
              <w:rPr>
                <w:rFonts w:eastAsia="SimSun"/>
                <w:lang w:eastAsia="zh-CN"/>
              </w:rPr>
            </w:pPr>
            <w:r w:rsidRPr="0001701A">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01701A" w:rsidRDefault="00975C97" w:rsidP="00C971DC">
            <w:pPr>
              <w:pStyle w:val="TAC"/>
              <w:rPr>
                <w:rFonts w:eastAsia="SimSun"/>
                <w:lang w:eastAsia="zh-CN"/>
              </w:rPr>
            </w:pPr>
            <w:r w:rsidRPr="0001701A">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01701A" w:rsidRDefault="00975C97" w:rsidP="00C971DC">
            <w:pPr>
              <w:pStyle w:val="TAC"/>
              <w:rPr>
                <w:rFonts w:eastAsia="SimSun"/>
                <w:lang w:eastAsia="zh-CN"/>
              </w:rPr>
            </w:pPr>
            <w:r w:rsidRPr="0001701A">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01701A" w:rsidRDefault="00975C97" w:rsidP="00C971DC">
            <w:pPr>
              <w:pStyle w:val="TAC"/>
              <w:rPr>
                <w:rFonts w:eastAsia="SimSun"/>
                <w:lang w:eastAsia="zh-CN"/>
              </w:rPr>
            </w:pPr>
            <w:r w:rsidRPr="0001701A">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01701A" w:rsidRDefault="00975C97" w:rsidP="00C971DC">
            <w:pPr>
              <w:pStyle w:val="TAC"/>
              <w:rPr>
                <w:rFonts w:eastAsia="SimSun"/>
                <w:lang w:eastAsia="zh-CN"/>
              </w:rPr>
            </w:pPr>
            <w:r w:rsidRPr="0001701A">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01701A" w:rsidRDefault="00975C97" w:rsidP="00C971DC">
            <w:pPr>
              <w:pStyle w:val="TAC"/>
              <w:rPr>
                <w:rFonts w:eastAsia="SimSun"/>
                <w:lang w:eastAsia="zh-CN"/>
              </w:rPr>
            </w:pPr>
            <w:r w:rsidRPr="0001701A">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01701A" w:rsidRDefault="00975C97" w:rsidP="00C971DC">
            <w:pPr>
              <w:pStyle w:val="TAC"/>
              <w:rPr>
                <w:rFonts w:eastAsia="SimSun"/>
                <w:lang w:eastAsia="zh-CN"/>
              </w:rPr>
            </w:pPr>
            <w:r w:rsidRPr="0001701A">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01701A" w:rsidRDefault="00975C97" w:rsidP="00C971DC">
            <w:pPr>
              <w:pStyle w:val="TAC"/>
              <w:rPr>
                <w:rFonts w:eastAsia="SimSun"/>
                <w:lang w:eastAsia="zh-CN"/>
              </w:rPr>
            </w:pPr>
            <w:r w:rsidRPr="0001701A">
              <w:rPr>
                <w:rFonts w:eastAsia="SimSun"/>
                <w:lang w:eastAsia="zh-CN"/>
              </w:rPr>
              <w:t>111744</w:t>
            </w:r>
          </w:p>
        </w:tc>
      </w:tr>
      <w:tr w:rsidR="00975C97" w:rsidRPr="0001701A"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01701A" w:rsidRDefault="00975C97" w:rsidP="00C971DC">
            <w:pPr>
              <w:pStyle w:val="TAN"/>
              <w:rPr>
                <w:rFonts w:eastAsia="Malgun Gothic"/>
                <w:lang w:eastAsia="zh-CN"/>
              </w:rPr>
            </w:pPr>
            <w:r w:rsidRPr="0001701A">
              <w:rPr>
                <w:lang w:eastAsia="zh-CN"/>
              </w:rPr>
              <w:t>NOTE 1:</w:t>
            </w:r>
            <w:r w:rsidRPr="0001701A">
              <w:rPr>
                <w:lang w:eastAsia="zh-CN"/>
              </w:rPr>
              <w:tab/>
              <w:t>If more than one Code Block is present, an additional CRC sequence of L = 24 Bits is attached to each Code Block (otherwise L = 0 Bit).</w:t>
            </w:r>
          </w:p>
          <w:p w14:paraId="44796153" w14:textId="77777777" w:rsidR="00975C97" w:rsidRPr="0001701A" w:rsidRDefault="00975C97" w:rsidP="00C971DC">
            <w:pPr>
              <w:pStyle w:val="TAN"/>
              <w:rPr>
                <w:lang w:eastAsia="zh-CN"/>
              </w:rPr>
            </w:pPr>
            <w:r w:rsidRPr="0001701A">
              <w:rPr>
                <w:lang w:eastAsia="zh-CN"/>
              </w:rPr>
              <w:t>NOTE 2:</w:t>
            </w:r>
            <w:r w:rsidRPr="0001701A">
              <w:rPr>
                <w:lang w:eastAsia="zh-CN"/>
              </w:rPr>
              <w:tab/>
              <w:t>γ is the number of vacant resource elements in the resource block to which the last coded symbol of the 2nd-stage SCI belongs.</w:t>
            </w:r>
          </w:p>
        </w:tc>
      </w:tr>
    </w:tbl>
    <w:p w14:paraId="75A0B33B" w14:textId="77777777" w:rsidR="00975C97" w:rsidRPr="0001701A" w:rsidRDefault="00975C97" w:rsidP="00975C97">
      <w:pPr>
        <w:rPr>
          <w:lang w:eastAsia="en-US"/>
        </w:rPr>
      </w:pPr>
    </w:p>
    <w:p w14:paraId="3108E408" w14:textId="77777777" w:rsidR="00975C97" w:rsidRPr="0001701A" w:rsidRDefault="00975C97" w:rsidP="00975C97">
      <w:pPr>
        <w:pStyle w:val="TH"/>
      </w:pPr>
      <w:r w:rsidRPr="0001701A">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01701A"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01701A" w:rsidRDefault="00975C97" w:rsidP="00C971DC">
            <w:pPr>
              <w:pStyle w:val="TAH"/>
            </w:pPr>
            <w:r w:rsidRPr="0001701A">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01701A" w:rsidRDefault="00975C97" w:rsidP="00C971DC">
            <w:pPr>
              <w:pStyle w:val="TAH"/>
            </w:pPr>
            <w:r w:rsidRPr="0001701A">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01701A" w:rsidRDefault="00975C97" w:rsidP="00C971DC">
            <w:pPr>
              <w:pStyle w:val="TAH"/>
              <w:rPr>
                <w:rFonts w:eastAsia="SimSun"/>
                <w:lang w:eastAsia="zh-CN"/>
              </w:rPr>
            </w:pPr>
            <w:r w:rsidRPr="0001701A">
              <w:t>Value</w:t>
            </w:r>
          </w:p>
        </w:tc>
      </w:tr>
      <w:tr w:rsidR="00975C97" w:rsidRPr="0001701A"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01701A" w:rsidRDefault="00975C97" w:rsidP="00C971DC">
            <w:pPr>
              <w:pStyle w:val="TAC"/>
            </w:pPr>
            <w:r w:rsidRPr="0001701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01701A" w:rsidRDefault="00975C97" w:rsidP="00C971DC">
            <w:pPr>
              <w:pStyle w:val="TAC"/>
              <w:rPr>
                <w:rFonts w:eastAsia="SimSun"/>
                <w:lang w:eastAsia="zh-CN"/>
              </w:rPr>
            </w:pPr>
            <w:r w:rsidRPr="0001701A">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01701A" w:rsidRDefault="00975C97" w:rsidP="00C971DC">
            <w:pPr>
              <w:pStyle w:val="TAC"/>
              <w:rPr>
                <w:rFonts w:eastAsia="SimSun"/>
                <w:lang w:eastAsia="zh-CN"/>
              </w:rPr>
            </w:pPr>
            <w:r w:rsidRPr="0001701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01701A" w:rsidRDefault="00975C97" w:rsidP="00C971DC">
            <w:pPr>
              <w:pStyle w:val="TAC"/>
              <w:rPr>
                <w:rFonts w:eastAsia="Malgun Gothic"/>
                <w:lang w:eastAsia="en-US"/>
              </w:rPr>
            </w:pPr>
            <w:r w:rsidRPr="0001701A">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01701A" w:rsidRDefault="00975C97" w:rsidP="00C971DC">
            <w:pPr>
              <w:pStyle w:val="TAC"/>
              <w:rPr>
                <w:rFonts w:eastAsia="SimSun"/>
                <w:lang w:eastAsia="zh-CN"/>
              </w:rPr>
            </w:pPr>
            <w:r w:rsidRPr="0001701A">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01701A" w:rsidRDefault="00975C97" w:rsidP="00C971DC">
            <w:pPr>
              <w:pStyle w:val="TAC"/>
              <w:rPr>
                <w:rFonts w:eastAsia="SimSun"/>
                <w:lang w:eastAsia="zh-CN"/>
              </w:rPr>
            </w:pPr>
            <w:r w:rsidRPr="0001701A">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01701A" w:rsidRDefault="00975C97" w:rsidP="00C971DC">
            <w:pPr>
              <w:pStyle w:val="TAC"/>
              <w:rPr>
                <w:rFonts w:eastAsia="SimSun"/>
                <w:lang w:eastAsia="zh-CN"/>
              </w:rPr>
            </w:pPr>
            <w:r w:rsidRPr="0001701A">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01701A" w:rsidRDefault="00975C97" w:rsidP="00C971DC">
            <w:pPr>
              <w:pStyle w:val="TAC"/>
              <w:rPr>
                <w:rFonts w:eastAsia="SimSun"/>
                <w:lang w:eastAsia="zh-CN"/>
              </w:rPr>
            </w:pPr>
            <w:r w:rsidRPr="0001701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01701A" w:rsidRDefault="00975C97" w:rsidP="00C971DC">
            <w:pPr>
              <w:pStyle w:val="TAC"/>
              <w:rPr>
                <w:rFonts w:eastAsia="SimSun"/>
                <w:lang w:eastAsia="zh-CN"/>
              </w:rPr>
            </w:pPr>
            <w:r w:rsidRPr="0001701A">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01701A" w:rsidRDefault="00975C97" w:rsidP="00C971DC">
            <w:pPr>
              <w:pStyle w:val="TAC"/>
              <w:rPr>
                <w:rFonts w:eastAsia="SimSun"/>
                <w:lang w:eastAsia="zh-CN"/>
              </w:rPr>
            </w:pPr>
            <w:r w:rsidRPr="0001701A">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01701A" w:rsidRDefault="00975C97" w:rsidP="00C971DC">
            <w:pPr>
              <w:pStyle w:val="TAC"/>
              <w:rPr>
                <w:rFonts w:eastAsia="SimSun"/>
                <w:lang w:eastAsia="zh-CN"/>
              </w:rPr>
            </w:pPr>
            <w:r w:rsidRPr="0001701A">
              <w:rPr>
                <w:rFonts w:eastAsia="SimSun"/>
                <w:lang w:eastAsia="zh-CN"/>
              </w:rPr>
              <w:t>216</w:t>
            </w:r>
          </w:p>
        </w:tc>
      </w:tr>
      <w:tr w:rsidR="00975C97" w:rsidRPr="0001701A"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01701A" w:rsidRDefault="00975C97" w:rsidP="00C971DC">
            <w:pPr>
              <w:pStyle w:val="TAC"/>
            </w:pPr>
            <w:r w:rsidRPr="0001701A">
              <w:t>24</w:t>
            </w:r>
          </w:p>
        </w:tc>
      </w:tr>
      <w:tr w:rsidR="00975C97" w:rsidRPr="0001701A"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01701A" w:rsidRDefault="00975C97" w:rsidP="00C971DC">
            <w:pPr>
              <w:pStyle w:val="TAC"/>
            </w:pPr>
            <w:r w:rsidRPr="0001701A">
              <w:rPr>
                <w:rFonts w:cs="Arial"/>
                <w:kern w:val="2"/>
                <w:szCs w:val="18"/>
              </w:rPr>
              <w:t>64QAM</w:t>
            </w:r>
          </w:p>
        </w:tc>
      </w:tr>
      <w:tr w:rsidR="00975C97" w:rsidRPr="0001701A"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01701A" w:rsidRDefault="00975C97" w:rsidP="00C971DC">
            <w:pPr>
              <w:pStyle w:val="TAC"/>
            </w:pPr>
            <w:r w:rsidRPr="0001701A">
              <w:t>64QAM</w:t>
            </w:r>
          </w:p>
        </w:tc>
      </w:tr>
      <w:tr w:rsidR="00975C97" w:rsidRPr="0001701A"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01701A" w:rsidRDefault="00975C97" w:rsidP="00C971DC">
            <w:pPr>
              <w:pStyle w:val="TAC"/>
              <w:rPr>
                <w:rFonts w:eastAsia="SimSun"/>
                <w:lang w:eastAsia="zh-CN"/>
              </w:rPr>
            </w:pPr>
            <w:r w:rsidRPr="0001701A">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01701A" w:rsidRDefault="00975C97" w:rsidP="00C971DC">
            <w:pPr>
              <w:pStyle w:val="TAC"/>
              <w:rPr>
                <w:rFonts w:eastAsia="SimSun"/>
                <w:lang w:eastAsia="zh-CN"/>
              </w:rPr>
            </w:pPr>
            <w:r w:rsidRPr="0001701A">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01701A" w:rsidRDefault="00975C97" w:rsidP="00C971DC">
            <w:pPr>
              <w:pStyle w:val="TAC"/>
              <w:rPr>
                <w:rFonts w:eastAsia="SimSun"/>
                <w:lang w:eastAsia="zh-CN"/>
              </w:rPr>
            </w:pPr>
            <w:r w:rsidRPr="0001701A">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01701A" w:rsidRDefault="00975C97" w:rsidP="00C971DC">
            <w:pPr>
              <w:pStyle w:val="TAC"/>
              <w:rPr>
                <w:rFonts w:eastAsia="SimSun"/>
                <w:lang w:eastAsia="zh-CN"/>
              </w:rPr>
            </w:pPr>
            <w:r w:rsidRPr="0001701A">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01701A" w:rsidRDefault="00975C97" w:rsidP="00C971DC">
            <w:pPr>
              <w:pStyle w:val="TAC"/>
              <w:rPr>
                <w:rFonts w:eastAsia="SimSun"/>
                <w:lang w:eastAsia="zh-CN"/>
              </w:rPr>
            </w:pPr>
            <w:r w:rsidRPr="0001701A">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01701A" w:rsidRDefault="00975C97" w:rsidP="00C971DC">
            <w:pPr>
              <w:pStyle w:val="TAC"/>
              <w:rPr>
                <w:rFonts w:eastAsia="SimSun"/>
                <w:lang w:eastAsia="zh-CN"/>
              </w:rPr>
            </w:pPr>
            <w:r w:rsidRPr="0001701A">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01701A" w:rsidRDefault="00975C97" w:rsidP="00C971DC">
            <w:pPr>
              <w:pStyle w:val="TAC"/>
              <w:rPr>
                <w:rFonts w:eastAsia="SimSun"/>
                <w:lang w:eastAsia="zh-CN"/>
              </w:rPr>
            </w:pPr>
            <w:r w:rsidRPr="0001701A">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01701A" w:rsidRDefault="00975C97" w:rsidP="00C971DC">
            <w:pPr>
              <w:pStyle w:val="TAC"/>
              <w:rPr>
                <w:rFonts w:eastAsia="SimSun"/>
                <w:lang w:eastAsia="zh-CN"/>
              </w:rPr>
            </w:pPr>
            <w:r w:rsidRPr="0001701A">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01701A" w:rsidRDefault="00975C97" w:rsidP="00C971DC">
            <w:pPr>
              <w:pStyle w:val="TAC"/>
              <w:rPr>
                <w:rFonts w:eastAsia="SimSun"/>
                <w:lang w:eastAsia="zh-CN"/>
              </w:rPr>
            </w:pPr>
            <w:r w:rsidRPr="0001701A">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01701A" w:rsidRDefault="00975C97" w:rsidP="00C971DC">
            <w:pPr>
              <w:pStyle w:val="TAC"/>
              <w:rPr>
                <w:rFonts w:eastAsia="SimSun"/>
                <w:lang w:eastAsia="zh-CN"/>
              </w:rPr>
            </w:pPr>
            <w:r w:rsidRPr="0001701A">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01701A" w:rsidRDefault="00975C97" w:rsidP="00C971DC">
            <w:pPr>
              <w:pStyle w:val="TAC"/>
              <w:rPr>
                <w:rFonts w:eastAsia="SimSun"/>
                <w:lang w:eastAsia="zh-CN"/>
              </w:rPr>
            </w:pPr>
            <w:r w:rsidRPr="0001701A">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01701A" w:rsidRDefault="00975C97" w:rsidP="00C971DC">
            <w:pPr>
              <w:pStyle w:val="TAC"/>
              <w:rPr>
                <w:rFonts w:eastAsia="SimSun"/>
                <w:lang w:eastAsia="zh-CN"/>
              </w:rPr>
            </w:pPr>
            <w:r w:rsidRPr="0001701A">
              <w:rPr>
                <w:rFonts w:eastAsia="SimSun"/>
                <w:lang w:eastAsia="zh-CN"/>
              </w:rPr>
              <w:t>127080</w:t>
            </w:r>
          </w:p>
        </w:tc>
      </w:tr>
      <w:tr w:rsidR="00975C97" w:rsidRPr="0001701A"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01701A" w:rsidRDefault="00975C97" w:rsidP="00C971DC">
            <w:pPr>
              <w:pStyle w:val="TAC"/>
            </w:pPr>
            <w:r w:rsidRPr="0001701A">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01701A" w:rsidRDefault="00975C97" w:rsidP="00C971DC">
            <w:pPr>
              <w:pStyle w:val="TAC"/>
              <w:rPr>
                <w:rFonts w:eastAsia="SimSun"/>
                <w:lang w:eastAsia="zh-CN"/>
              </w:rPr>
            </w:pPr>
            <w:r w:rsidRPr="0001701A">
              <w:rPr>
                <w:rFonts w:eastAsia="SimSun"/>
                <w:lang w:eastAsia="zh-CN"/>
              </w:rPr>
              <w:t>24</w:t>
            </w:r>
          </w:p>
        </w:tc>
      </w:tr>
      <w:tr w:rsidR="00975C97" w:rsidRPr="0001701A"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01701A" w:rsidRDefault="00975C97" w:rsidP="00C971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01701A" w:rsidRDefault="00975C97" w:rsidP="00C971DC">
            <w:pPr>
              <w:pStyle w:val="TAC"/>
              <w:rPr>
                <w:rFonts w:eastAsia="SimSun"/>
                <w:lang w:eastAsia="zh-CN"/>
              </w:rPr>
            </w:pPr>
            <w:r w:rsidRPr="0001701A">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01701A" w:rsidRDefault="00975C97" w:rsidP="00C971DC">
            <w:pPr>
              <w:pStyle w:val="TAC"/>
              <w:rPr>
                <w:rFonts w:eastAsia="SimSun"/>
                <w:lang w:eastAsia="zh-CN"/>
              </w:rPr>
            </w:pPr>
            <w:r w:rsidRPr="0001701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01701A" w:rsidRDefault="00975C97" w:rsidP="00C971DC">
            <w:pPr>
              <w:pStyle w:val="TAC"/>
              <w:rPr>
                <w:rFonts w:eastAsia="SimSun"/>
                <w:lang w:eastAsia="zh-CN"/>
              </w:rPr>
            </w:pPr>
            <w:r w:rsidRPr="0001701A">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01701A" w:rsidRDefault="00975C97" w:rsidP="00C971DC">
            <w:pPr>
              <w:pStyle w:val="TAC"/>
              <w:rPr>
                <w:rFonts w:eastAsia="SimSun"/>
                <w:lang w:eastAsia="zh-CN"/>
              </w:rPr>
            </w:pPr>
            <w:r w:rsidRPr="0001701A">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01701A" w:rsidRDefault="00975C97" w:rsidP="00C971DC">
            <w:pPr>
              <w:pStyle w:val="TAC"/>
              <w:rPr>
                <w:rFonts w:eastAsia="SimSun"/>
                <w:lang w:eastAsia="zh-CN"/>
              </w:rPr>
            </w:pPr>
            <w:r w:rsidRPr="0001701A">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01701A" w:rsidRDefault="00975C97" w:rsidP="00C971DC">
            <w:pPr>
              <w:pStyle w:val="TAC"/>
              <w:rPr>
                <w:rFonts w:eastAsia="SimSun"/>
                <w:lang w:eastAsia="zh-CN"/>
              </w:rPr>
            </w:pPr>
            <w:r w:rsidRPr="0001701A">
              <w:rPr>
                <w:rFonts w:eastAsia="SimSun"/>
                <w:lang w:eastAsia="zh-CN"/>
              </w:rPr>
              <w:t>16</w:t>
            </w:r>
          </w:p>
        </w:tc>
      </w:tr>
      <w:tr w:rsidR="00975C97" w:rsidRPr="0001701A"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01701A" w:rsidRDefault="00975C97" w:rsidP="00C971DC">
            <w:pPr>
              <w:pStyle w:val="TAC"/>
              <w:rPr>
                <w:rFonts w:eastAsia="SimSun"/>
                <w:lang w:eastAsia="zh-CN"/>
              </w:rPr>
            </w:pPr>
            <w:r w:rsidRPr="0001701A">
              <w:t>6.25</w:t>
            </w:r>
          </w:p>
        </w:tc>
      </w:tr>
      <w:tr w:rsidR="00975C97" w:rsidRPr="0001701A"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01701A" w:rsidRDefault="00975C97" w:rsidP="00C971DC">
            <w:pPr>
              <w:pStyle w:val="TAL"/>
              <w:rPr>
                <w:rFonts w:eastAsia="Malgun Gothic" w:cs="Arial"/>
                <w:kern w:val="2"/>
                <w:szCs w:val="18"/>
                <w:lang w:eastAsia="en-US"/>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01701A" w:rsidRDefault="00975C97" w:rsidP="00C971DC">
            <w:pPr>
              <w:pStyle w:val="TAC"/>
              <w:rPr>
                <w:rFonts w:eastAsia="SimSun"/>
                <w:lang w:eastAsia="zh-CN"/>
              </w:rPr>
            </w:pPr>
            <w:r w:rsidRPr="0001701A">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01701A" w:rsidRDefault="00975C97" w:rsidP="00C971DC">
            <w:pPr>
              <w:pStyle w:val="TAC"/>
              <w:rPr>
                <w:rFonts w:eastAsia="SimSun"/>
                <w:lang w:eastAsia="zh-CN"/>
              </w:rPr>
            </w:pPr>
            <w:r w:rsidRPr="0001701A">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01701A" w:rsidRDefault="00975C97" w:rsidP="00C971DC">
            <w:pPr>
              <w:pStyle w:val="TAC"/>
              <w:rPr>
                <w:rFonts w:eastAsia="SimSun"/>
                <w:lang w:eastAsia="zh-CN"/>
              </w:rPr>
            </w:pPr>
            <w:r w:rsidRPr="0001701A">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01701A" w:rsidRDefault="00975C97" w:rsidP="00C971DC">
            <w:pPr>
              <w:pStyle w:val="TAC"/>
              <w:rPr>
                <w:rFonts w:eastAsia="SimSun"/>
                <w:lang w:eastAsia="zh-CN"/>
              </w:rPr>
            </w:pPr>
            <w:r w:rsidRPr="0001701A">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01701A" w:rsidRDefault="00975C97" w:rsidP="00C971DC">
            <w:pPr>
              <w:pStyle w:val="TAC"/>
              <w:rPr>
                <w:rFonts w:eastAsia="SimSun"/>
                <w:lang w:eastAsia="zh-CN"/>
              </w:rPr>
            </w:pPr>
            <w:r w:rsidRPr="0001701A">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01701A" w:rsidRDefault="00975C97" w:rsidP="00C971DC">
            <w:pPr>
              <w:pStyle w:val="TAC"/>
              <w:rPr>
                <w:rFonts w:eastAsia="SimSun"/>
                <w:lang w:eastAsia="zh-CN"/>
              </w:rPr>
            </w:pPr>
            <w:r w:rsidRPr="0001701A">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01701A" w:rsidRDefault="00975C97" w:rsidP="00C971DC">
            <w:pPr>
              <w:pStyle w:val="TAC"/>
              <w:rPr>
                <w:rFonts w:eastAsia="SimSun"/>
                <w:lang w:eastAsia="zh-CN"/>
              </w:rPr>
            </w:pPr>
            <w:r w:rsidRPr="0001701A">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01701A" w:rsidRDefault="00975C97" w:rsidP="00C971DC">
            <w:pPr>
              <w:pStyle w:val="TAC"/>
              <w:rPr>
                <w:rFonts w:eastAsia="SimSun"/>
                <w:lang w:eastAsia="zh-CN"/>
              </w:rPr>
            </w:pPr>
            <w:r w:rsidRPr="0001701A">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01701A" w:rsidRDefault="00975C97" w:rsidP="00C971DC">
            <w:pPr>
              <w:pStyle w:val="TAC"/>
              <w:rPr>
                <w:rFonts w:eastAsia="SimSun"/>
                <w:lang w:eastAsia="zh-CN"/>
              </w:rPr>
            </w:pPr>
            <w:r w:rsidRPr="0001701A">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01701A" w:rsidRDefault="00975C97" w:rsidP="00C971DC">
            <w:pPr>
              <w:pStyle w:val="TAC"/>
              <w:rPr>
                <w:rFonts w:eastAsia="SimSun"/>
                <w:lang w:eastAsia="zh-CN"/>
              </w:rPr>
            </w:pPr>
            <w:r w:rsidRPr="0001701A">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01701A" w:rsidRDefault="00975C97" w:rsidP="00C971DC">
            <w:pPr>
              <w:pStyle w:val="TAC"/>
              <w:rPr>
                <w:rFonts w:eastAsia="SimSun"/>
                <w:lang w:eastAsia="zh-CN"/>
              </w:rPr>
            </w:pPr>
            <w:r w:rsidRPr="0001701A">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01701A" w:rsidRDefault="00975C97" w:rsidP="00C971DC">
            <w:pPr>
              <w:pStyle w:val="TAC"/>
              <w:rPr>
                <w:rFonts w:eastAsia="SimSun"/>
                <w:lang w:eastAsia="zh-CN"/>
              </w:rPr>
            </w:pPr>
            <w:r w:rsidRPr="0001701A">
              <w:rPr>
                <w:rFonts w:eastAsia="SimSun"/>
                <w:lang w:eastAsia="zh-CN"/>
              </w:rPr>
              <w:t>167436</w:t>
            </w:r>
          </w:p>
        </w:tc>
      </w:tr>
      <w:tr w:rsidR="00975C97" w:rsidRPr="0001701A"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01701A" w:rsidRDefault="00975C97" w:rsidP="00C971DC">
            <w:pPr>
              <w:pStyle w:val="TAN"/>
              <w:rPr>
                <w:rFonts w:eastAsia="Malgun Gothic"/>
                <w:lang w:eastAsia="zh-CN"/>
              </w:rPr>
            </w:pPr>
            <w:r w:rsidRPr="0001701A">
              <w:rPr>
                <w:lang w:eastAsia="zh-CN"/>
              </w:rPr>
              <w:t>NOTE 1:</w:t>
            </w:r>
            <w:r w:rsidRPr="0001701A">
              <w:rPr>
                <w:lang w:eastAsia="zh-CN"/>
              </w:rPr>
              <w:tab/>
              <w:t>If more than one Code Block is present, an additional CRC sequence of L = 24 Bits is attached to each Code Block (otherwise L = 0 Bit).</w:t>
            </w:r>
          </w:p>
          <w:p w14:paraId="099E4B9E" w14:textId="77777777" w:rsidR="00975C97" w:rsidRPr="0001701A" w:rsidRDefault="00975C97" w:rsidP="00C971DC">
            <w:pPr>
              <w:pStyle w:val="TAN"/>
              <w:rPr>
                <w:lang w:eastAsia="zh-CN"/>
              </w:rPr>
            </w:pPr>
            <w:r w:rsidRPr="0001701A">
              <w:rPr>
                <w:lang w:eastAsia="zh-CN"/>
              </w:rPr>
              <w:t>NOTE 2:</w:t>
            </w:r>
            <w:r w:rsidRPr="0001701A">
              <w:rPr>
                <w:lang w:eastAsia="zh-CN"/>
              </w:rPr>
              <w:tab/>
              <w:t>γ is the number of vacant resource elements in the resource block to which the last coded symbol of the 2nd-stage SCI belongs.</w:t>
            </w:r>
          </w:p>
        </w:tc>
      </w:tr>
    </w:tbl>
    <w:p w14:paraId="3B339E3B" w14:textId="77777777" w:rsidR="00975C97" w:rsidRPr="0001701A" w:rsidRDefault="00975C97" w:rsidP="00975C97">
      <w:pPr>
        <w:rPr>
          <w:lang w:eastAsia="en-US"/>
        </w:rPr>
      </w:pPr>
    </w:p>
    <w:p w14:paraId="464A1A32" w14:textId="77777777" w:rsidR="00975C97" w:rsidRPr="0001701A" w:rsidRDefault="00975C97" w:rsidP="00975C97">
      <w:pPr>
        <w:pStyle w:val="TH"/>
      </w:pPr>
      <w:r w:rsidRPr="0001701A">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01701A"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01701A" w:rsidRDefault="00975C97" w:rsidP="00C971DC">
            <w:pPr>
              <w:pStyle w:val="TAH"/>
            </w:pPr>
            <w:r w:rsidRPr="0001701A">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01701A" w:rsidRDefault="00975C97" w:rsidP="00C971DC">
            <w:pPr>
              <w:pStyle w:val="TAH"/>
            </w:pPr>
            <w:r w:rsidRPr="0001701A">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01701A" w:rsidRDefault="00975C97" w:rsidP="00C971DC">
            <w:pPr>
              <w:pStyle w:val="TAH"/>
              <w:rPr>
                <w:rFonts w:eastAsia="SimSun"/>
                <w:lang w:eastAsia="zh-CN"/>
              </w:rPr>
            </w:pPr>
            <w:r w:rsidRPr="0001701A">
              <w:t>Value</w:t>
            </w:r>
          </w:p>
        </w:tc>
      </w:tr>
      <w:tr w:rsidR="00975C97" w:rsidRPr="0001701A"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01701A" w:rsidRDefault="00975C97" w:rsidP="00C971DC">
            <w:pPr>
              <w:pStyle w:val="TAC"/>
            </w:pPr>
            <w:r w:rsidRPr="0001701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01701A" w:rsidRDefault="00975C97" w:rsidP="00C971DC">
            <w:pPr>
              <w:pStyle w:val="TAC"/>
              <w:rPr>
                <w:rFonts w:eastAsia="SimSun"/>
                <w:lang w:eastAsia="zh-CN"/>
              </w:rPr>
            </w:pPr>
            <w:r w:rsidRPr="0001701A">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01701A" w:rsidRDefault="00975C97" w:rsidP="00C971DC">
            <w:pPr>
              <w:pStyle w:val="TAC"/>
              <w:rPr>
                <w:rFonts w:eastAsia="SimSun"/>
                <w:lang w:eastAsia="zh-CN"/>
              </w:rPr>
            </w:pPr>
            <w:r w:rsidRPr="0001701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01701A" w:rsidRDefault="00975C97" w:rsidP="00C971DC">
            <w:pPr>
              <w:pStyle w:val="TAC"/>
              <w:rPr>
                <w:rFonts w:eastAsia="Malgun Gothic"/>
                <w:lang w:eastAsia="en-US"/>
              </w:rPr>
            </w:pPr>
            <w:r w:rsidRPr="0001701A">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01701A" w:rsidRDefault="00975C97" w:rsidP="00C971DC">
            <w:pPr>
              <w:pStyle w:val="TAC"/>
              <w:rPr>
                <w:rFonts w:eastAsia="SimSun"/>
                <w:lang w:eastAsia="zh-CN"/>
              </w:rPr>
            </w:pPr>
            <w:r w:rsidRPr="0001701A">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01701A" w:rsidRDefault="00975C97" w:rsidP="00C971DC">
            <w:pPr>
              <w:pStyle w:val="TAC"/>
              <w:rPr>
                <w:rFonts w:eastAsia="SimSun"/>
                <w:lang w:eastAsia="zh-CN"/>
              </w:rPr>
            </w:pPr>
            <w:r w:rsidRPr="0001701A">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01701A" w:rsidRDefault="00975C97" w:rsidP="00C971DC">
            <w:pPr>
              <w:pStyle w:val="TAC"/>
              <w:rPr>
                <w:rFonts w:eastAsia="SimSun"/>
                <w:lang w:eastAsia="zh-CN"/>
              </w:rPr>
            </w:pPr>
            <w:r w:rsidRPr="0001701A">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01701A" w:rsidRDefault="00975C97" w:rsidP="00C971DC">
            <w:pPr>
              <w:pStyle w:val="TAC"/>
              <w:rPr>
                <w:rFonts w:eastAsia="SimSun"/>
                <w:lang w:eastAsia="zh-CN"/>
              </w:rPr>
            </w:pPr>
            <w:r w:rsidRPr="0001701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01701A" w:rsidRDefault="00975C97" w:rsidP="00C971DC">
            <w:pPr>
              <w:pStyle w:val="TAC"/>
              <w:rPr>
                <w:rFonts w:eastAsia="SimSun"/>
                <w:lang w:eastAsia="zh-CN"/>
              </w:rPr>
            </w:pPr>
            <w:r w:rsidRPr="0001701A">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01701A" w:rsidRDefault="00975C97" w:rsidP="00C971DC">
            <w:pPr>
              <w:pStyle w:val="TAC"/>
              <w:rPr>
                <w:rFonts w:eastAsia="SimSun"/>
                <w:lang w:eastAsia="zh-CN"/>
              </w:rPr>
            </w:pPr>
            <w:r w:rsidRPr="0001701A">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01701A" w:rsidRDefault="00975C97" w:rsidP="00C971DC">
            <w:pPr>
              <w:pStyle w:val="TAC"/>
              <w:rPr>
                <w:rFonts w:eastAsia="SimSun"/>
                <w:lang w:eastAsia="zh-CN"/>
              </w:rPr>
            </w:pPr>
            <w:r w:rsidRPr="0001701A">
              <w:rPr>
                <w:rFonts w:eastAsia="SimSun"/>
                <w:lang w:eastAsia="zh-CN"/>
              </w:rPr>
              <w:t>216</w:t>
            </w:r>
          </w:p>
        </w:tc>
      </w:tr>
      <w:tr w:rsidR="00975C97" w:rsidRPr="0001701A"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01701A" w:rsidRDefault="00975C97" w:rsidP="00C971DC">
            <w:pPr>
              <w:pStyle w:val="TAC"/>
            </w:pPr>
            <w:r w:rsidRPr="0001701A">
              <w:t>23</w:t>
            </w:r>
          </w:p>
        </w:tc>
      </w:tr>
      <w:tr w:rsidR="00975C97" w:rsidRPr="0001701A"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01701A" w:rsidRDefault="00975C97" w:rsidP="00C971DC">
            <w:pPr>
              <w:pStyle w:val="TAL"/>
              <w:rPr>
                <w:rFonts w:cs="Arial"/>
                <w:kern w:val="2"/>
                <w:szCs w:val="18"/>
              </w:rPr>
            </w:pPr>
            <w:r w:rsidRPr="0001701A">
              <w:rPr>
                <w:rFonts w:cs="Arial"/>
                <w:kern w:val="2"/>
                <w:szCs w:val="18"/>
              </w:rPr>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01701A" w:rsidRDefault="00975C97" w:rsidP="00C971DC">
            <w:pPr>
              <w:pStyle w:val="TAC"/>
            </w:pPr>
            <w:r w:rsidRPr="0001701A">
              <w:rPr>
                <w:rFonts w:cs="Arial"/>
                <w:kern w:val="2"/>
                <w:szCs w:val="18"/>
              </w:rPr>
              <w:t>256QAM</w:t>
            </w:r>
          </w:p>
        </w:tc>
      </w:tr>
      <w:tr w:rsidR="00975C97" w:rsidRPr="0001701A"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01701A" w:rsidRDefault="00975C97" w:rsidP="00C971DC">
            <w:pPr>
              <w:pStyle w:val="TAL"/>
              <w:rPr>
                <w:rFonts w:cs="Arial"/>
                <w:kern w:val="2"/>
                <w:szCs w:val="18"/>
              </w:rPr>
            </w:pPr>
            <w:r w:rsidRPr="0001701A">
              <w:rPr>
                <w:rFonts w:cs="Arial"/>
                <w:kern w:val="2"/>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01701A" w:rsidRDefault="00975C97" w:rsidP="00C971DC">
            <w:pPr>
              <w:pStyle w:val="TAC"/>
            </w:pPr>
            <w:r w:rsidRPr="0001701A">
              <w:t>256QAM</w:t>
            </w:r>
          </w:p>
        </w:tc>
      </w:tr>
      <w:tr w:rsidR="00975C97" w:rsidRPr="0001701A"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01701A" w:rsidRDefault="00975C97" w:rsidP="00C971DC">
            <w:pPr>
              <w:pStyle w:val="TAL"/>
              <w:rPr>
                <w:rFonts w:cs="Arial"/>
                <w:kern w:val="2"/>
                <w:szCs w:val="18"/>
              </w:rPr>
            </w:pPr>
            <w:r w:rsidRPr="0001701A">
              <w:rPr>
                <w:rFonts w:cs="Arial"/>
                <w:kern w:val="2"/>
                <w:szCs w:val="18"/>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01701A" w:rsidRDefault="00975C97" w:rsidP="00C971DC">
            <w:pPr>
              <w:pStyle w:val="TAC"/>
              <w:rPr>
                <w:rFonts w:eastAsia="SimSun"/>
                <w:lang w:eastAsia="zh-CN"/>
              </w:rPr>
            </w:pPr>
            <w:r w:rsidRPr="0001701A">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01701A" w:rsidRDefault="00975C97" w:rsidP="00C971DC">
            <w:pPr>
              <w:pStyle w:val="TAC"/>
              <w:rPr>
                <w:rFonts w:eastAsia="SimSun"/>
                <w:lang w:eastAsia="zh-CN"/>
              </w:rPr>
            </w:pPr>
            <w:r w:rsidRPr="0001701A">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01701A" w:rsidRDefault="00975C97" w:rsidP="00C971DC">
            <w:pPr>
              <w:pStyle w:val="TAC"/>
              <w:rPr>
                <w:rFonts w:eastAsia="SimSun"/>
                <w:lang w:eastAsia="zh-CN"/>
              </w:rPr>
            </w:pPr>
            <w:r w:rsidRPr="0001701A">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01701A" w:rsidRDefault="00975C97" w:rsidP="00C971DC">
            <w:pPr>
              <w:pStyle w:val="TAC"/>
              <w:rPr>
                <w:rFonts w:eastAsia="SimSun"/>
                <w:lang w:eastAsia="zh-CN"/>
              </w:rPr>
            </w:pPr>
            <w:r w:rsidRPr="0001701A">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01701A" w:rsidRDefault="00975C97" w:rsidP="00C971DC">
            <w:pPr>
              <w:pStyle w:val="TAC"/>
              <w:rPr>
                <w:rFonts w:eastAsia="SimSun"/>
                <w:lang w:eastAsia="zh-CN"/>
              </w:rPr>
            </w:pPr>
            <w:r w:rsidRPr="0001701A">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01701A" w:rsidRDefault="00975C97" w:rsidP="00C971DC">
            <w:pPr>
              <w:pStyle w:val="TAC"/>
              <w:rPr>
                <w:rFonts w:eastAsia="SimSun"/>
                <w:lang w:eastAsia="zh-CN"/>
              </w:rPr>
            </w:pPr>
            <w:r w:rsidRPr="0001701A">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01701A" w:rsidRDefault="00975C97" w:rsidP="00C971DC">
            <w:pPr>
              <w:pStyle w:val="TAC"/>
              <w:rPr>
                <w:rFonts w:eastAsia="SimSun"/>
                <w:lang w:eastAsia="zh-CN"/>
              </w:rPr>
            </w:pPr>
            <w:r w:rsidRPr="0001701A">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01701A" w:rsidRDefault="00975C97" w:rsidP="00C971DC">
            <w:pPr>
              <w:pStyle w:val="TAC"/>
              <w:rPr>
                <w:rFonts w:eastAsia="SimSun"/>
                <w:lang w:eastAsia="zh-CN"/>
              </w:rPr>
            </w:pPr>
            <w:r w:rsidRPr="0001701A">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01701A" w:rsidRDefault="00975C97" w:rsidP="00C971DC">
            <w:pPr>
              <w:pStyle w:val="TAC"/>
              <w:rPr>
                <w:rFonts w:eastAsia="SimSun"/>
                <w:lang w:eastAsia="zh-CN"/>
              </w:rPr>
            </w:pPr>
            <w:r w:rsidRPr="0001701A">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01701A" w:rsidRDefault="00975C97" w:rsidP="00C971DC">
            <w:pPr>
              <w:pStyle w:val="TAC"/>
              <w:rPr>
                <w:rFonts w:eastAsia="SimSun"/>
                <w:lang w:eastAsia="zh-CN"/>
              </w:rPr>
            </w:pPr>
            <w:r w:rsidRPr="0001701A">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01701A" w:rsidRDefault="00975C97" w:rsidP="00C971DC">
            <w:pPr>
              <w:pStyle w:val="TAC"/>
              <w:rPr>
                <w:rFonts w:eastAsia="SimSun"/>
                <w:lang w:eastAsia="zh-CN"/>
              </w:rPr>
            </w:pPr>
            <w:r w:rsidRPr="0001701A">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01701A" w:rsidRDefault="00975C97" w:rsidP="00C971DC">
            <w:pPr>
              <w:pStyle w:val="TAC"/>
              <w:rPr>
                <w:rFonts w:eastAsia="SimSun"/>
                <w:lang w:eastAsia="zh-CN"/>
              </w:rPr>
            </w:pPr>
            <w:r w:rsidRPr="0001701A">
              <w:rPr>
                <w:rFonts w:eastAsia="SimSun"/>
                <w:lang w:eastAsia="zh-CN"/>
              </w:rPr>
              <w:t>172176</w:t>
            </w:r>
          </w:p>
        </w:tc>
      </w:tr>
      <w:tr w:rsidR="00975C97" w:rsidRPr="0001701A"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01701A" w:rsidRDefault="00975C97" w:rsidP="00C971DC">
            <w:pPr>
              <w:pStyle w:val="TAC"/>
            </w:pPr>
            <w:r w:rsidRPr="0001701A">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01701A" w:rsidRDefault="00975C97" w:rsidP="00C971DC">
            <w:pPr>
              <w:pStyle w:val="TAC"/>
              <w:rPr>
                <w:rFonts w:eastAsia="SimSun"/>
                <w:lang w:eastAsia="zh-CN"/>
              </w:rPr>
            </w:pPr>
            <w:r w:rsidRPr="0001701A">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01701A" w:rsidRDefault="00975C97" w:rsidP="00C971DC">
            <w:pPr>
              <w:pStyle w:val="TAC"/>
              <w:rPr>
                <w:rFonts w:eastAsia="SimSun"/>
                <w:lang w:eastAsia="zh-CN"/>
              </w:rPr>
            </w:pPr>
            <w:r w:rsidRPr="0001701A">
              <w:rPr>
                <w:rFonts w:eastAsia="SimSun"/>
                <w:lang w:eastAsia="zh-CN"/>
              </w:rPr>
              <w:t>24</w:t>
            </w:r>
          </w:p>
        </w:tc>
      </w:tr>
      <w:tr w:rsidR="00975C97" w:rsidRPr="0001701A"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01701A" w:rsidRDefault="00975C97" w:rsidP="00C971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01701A" w:rsidRDefault="00975C97" w:rsidP="00C971DC">
            <w:pPr>
              <w:pStyle w:val="TAC"/>
              <w:rPr>
                <w:rFonts w:eastAsia="SimSun"/>
                <w:lang w:eastAsia="zh-CN"/>
              </w:rPr>
            </w:pPr>
            <w:r w:rsidRPr="0001701A">
              <w:rPr>
                <w:rFonts w:eastAsia="SimSun"/>
                <w:lang w:eastAsia="zh-CN"/>
              </w:rPr>
              <w:t>1</w:t>
            </w:r>
          </w:p>
        </w:tc>
      </w:tr>
      <w:tr w:rsidR="00975C97" w:rsidRPr="0001701A"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01701A" w:rsidRDefault="00975C97" w:rsidP="00C971DC">
            <w:pPr>
              <w:pStyle w:val="TAC"/>
              <w:rPr>
                <w:rFonts w:eastAsia="SimSun"/>
                <w:lang w:eastAsia="zh-CN"/>
              </w:rPr>
            </w:pPr>
            <w:r w:rsidRPr="0001701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01701A" w:rsidRDefault="00975C97" w:rsidP="00C971DC">
            <w:pPr>
              <w:pStyle w:val="TAC"/>
              <w:rPr>
                <w:rFonts w:eastAsia="SimSun"/>
                <w:lang w:eastAsia="zh-CN"/>
              </w:rPr>
            </w:pPr>
            <w:r w:rsidRPr="0001701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01701A" w:rsidRDefault="00975C97" w:rsidP="00C971DC">
            <w:pPr>
              <w:pStyle w:val="TAC"/>
              <w:rPr>
                <w:rFonts w:eastAsia="SimSun"/>
                <w:lang w:eastAsia="zh-CN"/>
              </w:rPr>
            </w:pPr>
            <w:r w:rsidRPr="0001701A">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01701A" w:rsidRDefault="00975C97" w:rsidP="00C971DC">
            <w:pPr>
              <w:pStyle w:val="TAC"/>
              <w:rPr>
                <w:rFonts w:eastAsia="SimSun"/>
                <w:lang w:eastAsia="zh-CN"/>
              </w:rPr>
            </w:pPr>
            <w:r w:rsidRPr="0001701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01701A" w:rsidRDefault="00975C97" w:rsidP="00C971DC">
            <w:pPr>
              <w:pStyle w:val="TAC"/>
              <w:rPr>
                <w:rFonts w:eastAsia="SimSun"/>
                <w:lang w:eastAsia="zh-CN"/>
              </w:rPr>
            </w:pPr>
            <w:r w:rsidRPr="0001701A">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01701A" w:rsidRDefault="00975C97" w:rsidP="00C971DC">
            <w:pPr>
              <w:pStyle w:val="TAC"/>
              <w:rPr>
                <w:rFonts w:eastAsia="SimSun"/>
                <w:lang w:eastAsia="zh-CN"/>
              </w:rPr>
            </w:pPr>
            <w:r w:rsidRPr="0001701A">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01701A" w:rsidRDefault="00975C97" w:rsidP="00C971DC">
            <w:pPr>
              <w:pStyle w:val="TAC"/>
              <w:rPr>
                <w:rFonts w:eastAsia="SimSun"/>
                <w:lang w:eastAsia="zh-CN"/>
              </w:rPr>
            </w:pPr>
            <w:r w:rsidRPr="0001701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01701A" w:rsidRDefault="00975C97" w:rsidP="00C971DC">
            <w:pPr>
              <w:pStyle w:val="TAC"/>
              <w:rPr>
                <w:rFonts w:eastAsia="SimSun"/>
                <w:lang w:eastAsia="zh-CN"/>
              </w:rPr>
            </w:pPr>
            <w:r w:rsidRPr="0001701A">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01701A" w:rsidRDefault="00975C97" w:rsidP="00C971DC">
            <w:pPr>
              <w:pStyle w:val="TAC"/>
              <w:rPr>
                <w:rFonts w:eastAsia="SimSun"/>
                <w:lang w:eastAsia="zh-CN"/>
              </w:rPr>
            </w:pPr>
            <w:r w:rsidRPr="0001701A">
              <w:rPr>
                <w:rFonts w:eastAsia="SimSun"/>
                <w:lang w:eastAsia="zh-CN"/>
              </w:rPr>
              <w:t>21</w:t>
            </w:r>
          </w:p>
        </w:tc>
      </w:tr>
      <w:tr w:rsidR="00975C97" w:rsidRPr="0001701A"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01701A" w:rsidRDefault="00975C97" w:rsidP="00C971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01701A" w:rsidRDefault="00975C97" w:rsidP="00C971DC">
            <w:pPr>
              <w:pStyle w:val="TAC"/>
              <w:rPr>
                <w:rFonts w:eastAsia="SimSun"/>
                <w:lang w:eastAsia="zh-CN"/>
              </w:rPr>
            </w:pPr>
            <w:r w:rsidRPr="0001701A">
              <w:t>6.25</w:t>
            </w:r>
          </w:p>
        </w:tc>
      </w:tr>
      <w:tr w:rsidR="00975C97" w:rsidRPr="0001701A"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01701A" w:rsidRDefault="00975C97" w:rsidP="00C971DC">
            <w:pPr>
              <w:pStyle w:val="TAL"/>
              <w:rPr>
                <w:rFonts w:eastAsia="Malgun Gothic" w:cs="Arial"/>
                <w:kern w:val="2"/>
                <w:szCs w:val="18"/>
                <w:lang w:eastAsia="en-US"/>
              </w:rPr>
            </w:pPr>
            <m:oMath>
              <m:r>
                <m:rPr>
                  <m:sty m:val="p"/>
                </m:rPr>
                <w:rPr>
                  <w:rFonts w:ascii="Cambria Math" w:hAnsi="Cambria Math" w:cs="Arial"/>
                  <w:kern w:val="2"/>
                  <w:szCs w:val="18"/>
                </w:rPr>
                <m:t>γ</m:t>
              </m:r>
            </m:oMath>
            <w:r w:rsidRPr="0001701A">
              <w:rPr>
                <w:rFonts w:cs="Arial"/>
                <w:kern w:val="2"/>
                <w:szCs w:val="18"/>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01701A" w:rsidRDefault="00975C97" w:rsidP="00C971DC">
            <w:pPr>
              <w:pStyle w:val="TAC"/>
              <w:rPr>
                <w:rFonts w:eastAsia="SimSun"/>
                <w:lang w:eastAsia="zh-CN"/>
              </w:rPr>
            </w:pPr>
            <w:r w:rsidRPr="0001701A">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01701A" w:rsidRDefault="00975C97" w:rsidP="00C971DC">
            <w:pPr>
              <w:pStyle w:val="TAC"/>
              <w:rPr>
                <w:rFonts w:eastAsia="SimSun"/>
                <w:lang w:eastAsia="zh-CN"/>
              </w:rPr>
            </w:pPr>
            <w:r w:rsidRPr="0001701A">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01701A" w:rsidRDefault="00975C97" w:rsidP="00C971DC">
            <w:pPr>
              <w:pStyle w:val="TAC"/>
              <w:rPr>
                <w:rFonts w:eastAsia="SimSun"/>
                <w:lang w:eastAsia="zh-CN"/>
              </w:rPr>
            </w:pPr>
            <w:r w:rsidRPr="0001701A">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01701A" w:rsidRDefault="00975C97" w:rsidP="00C971DC">
            <w:pPr>
              <w:pStyle w:val="TAC"/>
              <w:rPr>
                <w:rFonts w:eastAsia="SimSun"/>
                <w:lang w:eastAsia="zh-CN"/>
              </w:rPr>
            </w:pPr>
            <w:r w:rsidRPr="0001701A">
              <w:rPr>
                <w:rFonts w:eastAsia="SimSun"/>
                <w:lang w:eastAsia="zh-CN"/>
              </w:rPr>
              <w:t>3</w:t>
            </w:r>
          </w:p>
        </w:tc>
      </w:tr>
      <w:tr w:rsidR="00975C97" w:rsidRPr="0001701A"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01701A" w:rsidRDefault="00975C97" w:rsidP="00C971DC">
            <w:pPr>
              <w:pStyle w:val="TAL"/>
              <w:rPr>
                <w:rFonts w:eastAsia="Malgun Gothic" w:cs="Arial"/>
                <w:kern w:val="2"/>
                <w:szCs w:val="18"/>
                <w:lang w:eastAsia="en-US"/>
              </w:rPr>
            </w:pPr>
            <w:r w:rsidRPr="0001701A">
              <w:rPr>
                <w:rFonts w:cs="Arial"/>
                <w:kern w:val="2"/>
                <w:szCs w:val="18"/>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01701A" w:rsidRDefault="00975C97" w:rsidP="00C971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01701A" w:rsidRDefault="00975C97" w:rsidP="00C971DC">
            <w:pPr>
              <w:pStyle w:val="TAC"/>
              <w:rPr>
                <w:rFonts w:eastAsia="SimSun"/>
                <w:lang w:eastAsia="zh-CN"/>
              </w:rPr>
            </w:pPr>
            <w:r w:rsidRPr="0001701A">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01701A" w:rsidRDefault="00975C97" w:rsidP="00C971DC">
            <w:pPr>
              <w:pStyle w:val="TAC"/>
              <w:rPr>
                <w:rFonts w:eastAsia="SimSun"/>
                <w:lang w:eastAsia="zh-CN"/>
              </w:rPr>
            </w:pPr>
            <w:r w:rsidRPr="0001701A">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01701A" w:rsidRDefault="00975C97" w:rsidP="00C971DC">
            <w:pPr>
              <w:pStyle w:val="TAC"/>
              <w:rPr>
                <w:rFonts w:eastAsia="SimSun"/>
                <w:lang w:eastAsia="zh-CN"/>
              </w:rPr>
            </w:pPr>
            <w:r w:rsidRPr="0001701A">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01701A" w:rsidRDefault="00975C97" w:rsidP="00C971DC">
            <w:pPr>
              <w:pStyle w:val="TAC"/>
              <w:rPr>
                <w:rFonts w:eastAsia="SimSun"/>
                <w:lang w:eastAsia="zh-CN"/>
              </w:rPr>
            </w:pPr>
            <w:r w:rsidRPr="0001701A">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01701A" w:rsidRDefault="00975C97" w:rsidP="00C971DC">
            <w:pPr>
              <w:pStyle w:val="TAC"/>
              <w:rPr>
                <w:rFonts w:eastAsia="SimSun"/>
                <w:lang w:eastAsia="zh-CN"/>
              </w:rPr>
            </w:pPr>
            <w:r w:rsidRPr="0001701A">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01701A" w:rsidRDefault="00975C97" w:rsidP="00C971DC">
            <w:pPr>
              <w:pStyle w:val="TAC"/>
              <w:rPr>
                <w:rFonts w:eastAsia="SimSun"/>
                <w:lang w:eastAsia="zh-CN"/>
              </w:rPr>
            </w:pPr>
            <w:r w:rsidRPr="0001701A">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01701A" w:rsidRDefault="00975C97" w:rsidP="00C971DC">
            <w:pPr>
              <w:pStyle w:val="TAC"/>
              <w:rPr>
                <w:rFonts w:eastAsia="SimSun"/>
                <w:lang w:eastAsia="zh-CN"/>
              </w:rPr>
            </w:pPr>
            <w:r w:rsidRPr="0001701A">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01701A" w:rsidRDefault="00975C97" w:rsidP="00C971DC">
            <w:pPr>
              <w:pStyle w:val="TAC"/>
              <w:rPr>
                <w:rFonts w:eastAsia="SimSun"/>
                <w:lang w:eastAsia="zh-CN"/>
              </w:rPr>
            </w:pPr>
            <w:r w:rsidRPr="0001701A">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01701A" w:rsidRDefault="00975C97" w:rsidP="00C971DC">
            <w:pPr>
              <w:pStyle w:val="TAC"/>
              <w:rPr>
                <w:rFonts w:eastAsia="SimSun"/>
                <w:lang w:eastAsia="zh-CN"/>
              </w:rPr>
            </w:pPr>
            <w:r w:rsidRPr="0001701A">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01701A" w:rsidRDefault="00975C97" w:rsidP="00C971DC">
            <w:pPr>
              <w:pStyle w:val="TAC"/>
              <w:rPr>
                <w:rFonts w:eastAsia="SimSun"/>
                <w:lang w:eastAsia="zh-CN"/>
              </w:rPr>
            </w:pPr>
            <w:r w:rsidRPr="0001701A">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01701A" w:rsidRDefault="00975C97" w:rsidP="00C971DC">
            <w:pPr>
              <w:pStyle w:val="TAC"/>
              <w:rPr>
                <w:rFonts w:eastAsia="SimSun"/>
                <w:lang w:eastAsia="zh-CN"/>
              </w:rPr>
            </w:pPr>
            <w:r w:rsidRPr="0001701A">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01701A" w:rsidRDefault="00975C97" w:rsidP="00C971DC">
            <w:pPr>
              <w:pStyle w:val="TAC"/>
              <w:rPr>
                <w:rFonts w:eastAsia="SimSun"/>
                <w:lang w:eastAsia="zh-CN"/>
              </w:rPr>
            </w:pPr>
            <w:r w:rsidRPr="0001701A">
              <w:rPr>
                <w:rFonts w:eastAsia="SimSun"/>
                <w:lang w:eastAsia="zh-CN"/>
              </w:rPr>
              <w:t>223296</w:t>
            </w:r>
          </w:p>
        </w:tc>
      </w:tr>
      <w:tr w:rsidR="00975C97" w:rsidRPr="0001701A"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01701A" w:rsidRDefault="00975C97" w:rsidP="00C971DC">
            <w:pPr>
              <w:pStyle w:val="TAN"/>
              <w:rPr>
                <w:rFonts w:eastAsia="Malgun Gothic"/>
                <w:lang w:eastAsia="zh-CN"/>
              </w:rPr>
            </w:pPr>
            <w:r w:rsidRPr="0001701A">
              <w:rPr>
                <w:lang w:eastAsia="zh-CN"/>
              </w:rPr>
              <w:t>NOTE 1:</w:t>
            </w:r>
            <w:r w:rsidRPr="0001701A">
              <w:rPr>
                <w:lang w:eastAsia="zh-CN"/>
              </w:rPr>
              <w:tab/>
              <w:t>If more than one Code Block is present, an additional CRC sequence of L = 24 Bits is attached to each Code Block (otherwise L = 0 Bit).</w:t>
            </w:r>
          </w:p>
          <w:p w14:paraId="486CB4B2" w14:textId="77777777" w:rsidR="00975C97" w:rsidRPr="0001701A" w:rsidRDefault="00975C97" w:rsidP="00C971DC">
            <w:pPr>
              <w:pStyle w:val="TAN"/>
              <w:rPr>
                <w:lang w:eastAsia="zh-CN"/>
              </w:rPr>
            </w:pPr>
            <w:r w:rsidRPr="0001701A">
              <w:rPr>
                <w:lang w:eastAsia="zh-CN"/>
              </w:rPr>
              <w:t>NOTE 2:</w:t>
            </w:r>
            <w:r w:rsidRPr="0001701A">
              <w:rPr>
                <w:lang w:eastAsia="zh-CN"/>
              </w:rPr>
              <w:tab/>
              <w:t>γ is the number of vacant resource elements in the resource block to which the last coded symbol of the 2nd-stage SCI belongs.</w:t>
            </w:r>
          </w:p>
        </w:tc>
      </w:tr>
    </w:tbl>
    <w:p w14:paraId="4254F4C0" w14:textId="77777777" w:rsidR="00975C97" w:rsidRPr="0001701A" w:rsidRDefault="00975C97" w:rsidP="00975C97"/>
    <w:p w14:paraId="503E326E" w14:textId="77777777" w:rsidR="00975C97" w:rsidRPr="0001701A" w:rsidRDefault="00975C97" w:rsidP="00975C97">
      <w:pPr>
        <w:pStyle w:val="Heading8"/>
      </w:pPr>
      <w:r w:rsidRPr="0001701A">
        <w:br w:type="page"/>
      </w:r>
      <w:bookmarkStart w:id="92" w:name="_Toc27478712"/>
      <w:bookmarkStart w:id="93" w:name="_Toc36227426"/>
      <w:r w:rsidRPr="0001701A">
        <w:lastRenderedPageBreak/>
        <w:t>Annex B (normative):</w:t>
      </w:r>
      <w:r w:rsidRPr="0001701A">
        <w:br/>
        <w:t>Propagation Conditions</w:t>
      </w:r>
      <w:bookmarkEnd w:id="92"/>
      <w:bookmarkEnd w:id="93"/>
    </w:p>
    <w:p w14:paraId="7D218724" w14:textId="77777777" w:rsidR="00975C97" w:rsidRPr="0001701A" w:rsidRDefault="00975C97" w:rsidP="00975C97">
      <w:r w:rsidRPr="0001701A">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77777777" w:rsidR="00975C97" w:rsidRPr="0001701A" w:rsidRDefault="00975C97" w:rsidP="00975C97">
      <w:pPr>
        <w:pStyle w:val="Heading1"/>
      </w:pPr>
      <w:bookmarkStart w:id="94" w:name="_Toc27478713"/>
      <w:bookmarkStart w:id="95" w:name="_Toc36227427"/>
      <w:r w:rsidRPr="0001701A">
        <w:t>B.0</w:t>
      </w:r>
      <w:r w:rsidRPr="0001701A">
        <w:tab/>
        <w:t>No interference</w:t>
      </w:r>
      <w:bookmarkEnd w:id="94"/>
      <w:bookmarkEnd w:id="95"/>
    </w:p>
    <w:p w14:paraId="6263C71D" w14:textId="77777777" w:rsidR="00975C97" w:rsidRPr="0001701A" w:rsidRDefault="00975C97" w:rsidP="00975C97">
      <w:r w:rsidRPr="0001701A">
        <w:t xml:space="preserve">The downlink connection between the System Simulator and the UE is without Additive White Gaussian Noise, and has no fading or multipath effects. </w:t>
      </w:r>
    </w:p>
    <w:p w14:paraId="28DA967A" w14:textId="77777777" w:rsidR="00975C97" w:rsidRPr="0001701A" w:rsidRDefault="00975C97" w:rsidP="00975C97">
      <w:pPr>
        <w:pStyle w:val="Heading8"/>
      </w:pPr>
      <w:bookmarkStart w:id="96" w:name="_Toc27478714"/>
      <w:bookmarkStart w:id="97" w:name="_Toc36227428"/>
      <w:r w:rsidRPr="0001701A">
        <w:t xml:space="preserve">Annex </w:t>
      </w:r>
      <w:r w:rsidRPr="0001701A">
        <w:rPr>
          <w:lang w:eastAsia="zh-TW"/>
        </w:rPr>
        <w:t>C</w:t>
      </w:r>
      <w:r w:rsidRPr="0001701A">
        <w:t xml:space="preserve"> (normative):</w:t>
      </w:r>
      <w:r w:rsidRPr="0001701A">
        <w:br/>
        <w:t>Downlink physical channels</w:t>
      </w:r>
      <w:bookmarkEnd w:id="96"/>
      <w:bookmarkEnd w:id="97"/>
    </w:p>
    <w:p w14:paraId="64CB9239" w14:textId="77777777" w:rsidR="00975C97" w:rsidRPr="0001701A" w:rsidRDefault="00975C97" w:rsidP="00975C97">
      <w:pPr>
        <w:overflowPunct/>
        <w:spacing w:after="0"/>
        <w:textAlignment w:val="auto"/>
      </w:pPr>
      <w:r w:rsidRPr="0001701A">
        <w:rPr>
          <w:rFonts w:eastAsia="SimSun"/>
          <w:lang w:eastAsia="en-US"/>
        </w:rPr>
        <w:t>This annex specifies the downlink physical channels that are needed for setting a connection and channels that are needed during a connection.</w:t>
      </w:r>
    </w:p>
    <w:p w14:paraId="70B56E9E" w14:textId="77777777" w:rsidR="00975C97" w:rsidRPr="0001701A" w:rsidRDefault="00975C97" w:rsidP="00975C97">
      <w:pPr>
        <w:pStyle w:val="Heading1"/>
        <w:rPr>
          <w:lang w:eastAsia="zh-TW"/>
        </w:rPr>
      </w:pPr>
      <w:bookmarkStart w:id="98" w:name="_Toc27478715"/>
      <w:bookmarkStart w:id="99" w:name="_Toc36227429"/>
      <w:r w:rsidRPr="0001701A">
        <w:rPr>
          <w:lang w:eastAsia="zh-TW"/>
        </w:rPr>
        <w:t>C.0</w:t>
      </w:r>
      <w:r w:rsidRPr="0001701A">
        <w:rPr>
          <w:lang w:eastAsia="zh-TW"/>
        </w:rPr>
        <w:tab/>
        <w:t>Downlink signal levels</w:t>
      </w:r>
      <w:bookmarkEnd w:id="98"/>
      <w:bookmarkEnd w:id="99"/>
    </w:p>
    <w:p w14:paraId="7B61A266" w14:textId="77777777" w:rsidR="00975C97" w:rsidRPr="0001701A" w:rsidRDefault="00975C97" w:rsidP="00975C97">
      <w:pPr>
        <w:rPr>
          <w:rFonts w:eastAsia="Batang"/>
        </w:rPr>
      </w:pPr>
      <w:r w:rsidRPr="0001701A">
        <w:rPr>
          <w:rFonts w:eastAsia="Batang"/>
        </w:rPr>
        <w:t>The downlink power settings in Table C.0-1 is used unless otherwise specified in a test case.</w:t>
      </w:r>
    </w:p>
    <w:p w14:paraId="6BA01EC2" w14:textId="77777777" w:rsidR="00975C97" w:rsidRPr="0001701A" w:rsidRDefault="00975C97" w:rsidP="00975C97">
      <w:pPr>
        <w:rPr>
          <w:rFonts w:eastAsia="Batang"/>
        </w:rPr>
      </w:pPr>
      <w:r w:rsidRPr="0001701A">
        <w:rPr>
          <w:rFonts w:eastAsia="Batang"/>
        </w:rPr>
        <w:t>If the UE has more than one Rx antenna, the downlink signal is applied to each one. All UE Rx antennas shall be connected.</w:t>
      </w:r>
    </w:p>
    <w:p w14:paraId="78C8F47B" w14:textId="77777777" w:rsidR="00975C97" w:rsidRPr="0001701A" w:rsidRDefault="00975C97" w:rsidP="00975C97">
      <w:pPr>
        <w:rPr>
          <w:rFonts w:eastAsia="Batang"/>
        </w:rPr>
      </w:pPr>
      <w:r w:rsidRPr="0001701A">
        <w:rPr>
          <w:rFonts w:eastAsia="Batang"/>
        </w:rPr>
        <w:t>If the UE has one Rx antenna, the downlink signal is applied to it.</w:t>
      </w:r>
    </w:p>
    <w:p w14:paraId="50580433" w14:textId="77777777" w:rsidR="00975C97" w:rsidRPr="0001701A" w:rsidRDefault="00975C97" w:rsidP="00975C97">
      <w:pPr>
        <w:pStyle w:val="TH"/>
      </w:pPr>
      <w:r w:rsidRPr="0001701A">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01701A" w14:paraId="7E63C2DC" w14:textId="77777777" w:rsidTr="002F06E0">
        <w:trPr>
          <w:trHeight w:val="221"/>
          <w:jc w:val="center"/>
        </w:trPr>
        <w:tc>
          <w:tcPr>
            <w:tcW w:w="682" w:type="dxa"/>
            <w:vMerge w:val="restart"/>
            <w:vAlign w:val="center"/>
          </w:tcPr>
          <w:p w14:paraId="5BA5F98F" w14:textId="77777777" w:rsidR="003552CD" w:rsidRPr="0001701A" w:rsidRDefault="003552CD" w:rsidP="00C971DC">
            <w:pPr>
              <w:pStyle w:val="TAH"/>
              <w:rPr>
                <w:lang w:eastAsia="zh-CN"/>
              </w:rPr>
            </w:pPr>
            <w:r w:rsidRPr="0001701A">
              <w:rPr>
                <w:lang w:eastAsia="zh-CN"/>
              </w:rPr>
              <w:t>SCS (kHz)</w:t>
            </w:r>
          </w:p>
        </w:tc>
        <w:tc>
          <w:tcPr>
            <w:tcW w:w="1134" w:type="dxa"/>
            <w:gridSpan w:val="2"/>
          </w:tcPr>
          <w:p w14:paraId="0963C569" w14:textId="77777777" w:rsidR="003552CD" w:rsidRPr="0001701A" w:rsidRDefault="003552CD" w:rsidP="00C971DC">
            <w:pPr>
              <w:pStyle w:val="TAH"/>
              <w:rPr>
                <w:lang w:eastAsia="zh-CN"/>
              </w:rPr>
            </w:pPr>
          </w:p>
        </w:tc>
        <w:tc>
          <w:tcPr>
            <w:tcW w:w="709" w:type="dxa"/>
          </w:tcPr>
          <w:p w14:paraId="5398F42E" w14:textId="77777777" w:rsidR="003552CD" w:rsidRPr="0001701A" w:rsidRDefault="003552CD" w:rsidP="00C971DC">
            <w:pPr>
              <w:pStyle w:val="TAH"/>
              <w:rPr>
                <w:lang w:eastAsia="zh-CN"/>
              </w:rPr>
            </w:pPr>
            <w:r w:rsidRPr="0001701A">
              <w:rPr>
                <w:lang w:eastAsia="zh-CN"/>
              </w:rPr>
              <w:t>Unit</w:t>
            </w:r>
          </w:p>
        </w:tc>
        <w:tc>
          <w:tcPr>
            <w:tcW w:w="709" w:type="dxa"/>
          </w:tcPr>
          <w:p w14:paraId="12893F97" w14:textId="77777777" w:rsidR="003552CD" w:rsidRPr="0001701A" w:rsidRDefault="003552CD" w:rsidP="00C971DC">
            <w:pPr>
              <w:pStyle w:val="TAH"/>
              <w:rPr>
                <w:lang w:eastAsia="zh-CN"/>
              </w:rPr>
            </w:pPr>
          </w:p>
        </w:tc>
        <w:tc>
          <w:tcPr>
            <w:tcW w:w="8363" w:type="dxa"/>
            <w:gridSpan w:val="12"/>
          </w:tcPr>
          <w:p w14:paraId="2DDC7AE7" w14:textId="7595E543" w:rsidR="003552CD" w:rsidRPr="0001701A" w:rsidRDefault="003552CD" w:rsidP="00C971DC">
            <w:pPr>
              <w:pStyle w:val="TAH"/>
              <w:rPr>
                <w:lang w:eastAsia="zh-CN"/>
              </w:rPr>
            </w:pPr>
            <w:r w:rsidRPr="0001701A">
              <w:rPr>
                <w:lang w:eastAsia="zh-CN"/>
              </w:rPr>
              <w:t>Channel bandwidth</w:t>
            </w:r>
          </w:p>
        </w:tc>
      </w:tr>
      <w:tr w:rsidR="003552CD" w:rsidRPr="0001701A" w14:paraId="57760E55" w14:textId="77777777" w:rsidTr="002F06E0">
        <w:trPr>
          <w:trHeight w:val="221"/>
          <w:jc w:val="center"/>
        </w:trPr>
        <w:tc>
          <w:tcPr>
            <w:tcW w:w="682" w:type="dxa"/>
            <w:vMerge/>
            <w:vAlign w:val="center"/>
          </w:tcPr>
          <w:p w14:paraId="5437750C" w14:textId="77777777" w:rsidR="003552CD" w:rsidRPr="0001701A" w:rsidRDefault="003552CD" w:rsidP="003552CD">
            <w:pPr>
              <w:pStyle w:val="TAH"/>
              <w:rPr>
                <w:lang w:eastAsia="zh-CN"/>
              </w:rPr>
            </w:pPr>
          </w:p>
        </w:tc>
        <w:tc>
          <w:tcPr>
            <w:tcW w:w="1134" w:type="dxa"/>
            <w:gridSpan w:val="2"/>
          </w:tcPr>
          <w:p w14:paraId="6E922267" w14:textId="77777777" w:rsidR="003552CD" w:rsidRPr="0001701A" w:rsidRDefault="003552CD" w:rsidP="003552CD">
            <w:pPr>
              <w:pStyle w:val="TAH"/>
              <w:rPr>
                <w:lang w:eastAsia="zh-CN"/>
              </w:rPr>
            </w:pPr>
          </w:p>
        </w:tc>
        <w:tc>
          <w:tcPr>
            <w:tcW w:w="709" w:type="dxa"/>
          </w:tcPr>
          <w:p w14:paraId="773EA979" w14:textId="77777777" w:rsidR="003552CD" w:rsidRPr="0001701A" w:rsidRDefault="003552CD" w:rsidP="003552CD">
            <w:pPr>
              <w:pStyle w:val="TAH"/>
              <w:rPr>
                <w:lang w:eastAsia="zh-CN"/>
              </w:rPr>
            </w:pPr>
          </w:p>
        </w:tc>
        <w:tc>
          <w:tcPr>
            <w:tcW w:w="709" w:type="dxa"/>
          </w:tcPr>
          <w:p w14:paraId="39F88211" w14:textId="77777777" w:rsidR="003552CD" w:rsidRPr="0001701A" w:rsidRDefault="003552CD" w:rsidP="003552CD">
            <w:pPr>
              <w:pStyle w:val="TAH"/>
              <w:rPr>
                <w:lang w:eastAsia="zh-CN"/>
              </w:rPr>
            </w:pPr>
            <w:r w:rsidRPr="0001701A">
              <w:rPr>
                <w:lang w:eastAsia="zh-CN"/>
              </w:rPr>
              <w:t>5 MHz</w:t>
            </w:r>
          </w:p>
        </w:tc>
        <w:tc>
          <w:tcPr>
            <w:tcW w:w="708" w:type="dxa"/>
          </w:tcPr>
          <w:p w14:paraId="0DA28A70" w14:textId="77777777" w:rsidR="003552CD" w:rsidRPr="0001701A" w:rsidRDefault="003552CD" w:rsidP="003552CD">
            <w:pPr>
              <w:pStyle w:val="TAH"/>
              <w:rPr>
                <w:lang w:eastAsia="zh-CN"/>
              </w:rPr>
            </w:pPr>
            <w:r w:rsidRPr="0001701A">
              <w:rPr>
                <w:lang w:eastAsia="zh-CN"/>
              </w:rPr>
              <w:t>10 MHz</w:t>
            </w:r>
          </w:p>
        </w:tc>
        <w:tc>
          <w:tcPr>
            <w:tcW w:w="709" w:type="dxa"/>
          </w:tcPr>
          <w:p w14:paraId="2FA5B05F" w14:textId="77777777" w:rsidR="003552CD" w:rsidRPr="0001701A" w:rsidRDefault="003552CD" w:rsidP="003552CD">
            <w:pPr>
              <w:pStyle w:val="TAH"/>
              <w:rPr>
                <w:lang w:eastAsia="zh-CN"/>
              </w:rPr>
            </w:pPr>
            <w:r w:rsidRPr="0001701A">
              <w:rPr>
                <w:lang w:eastAsia="zh-CN"/>
              </w:rPr>
              <w:t>15 MHz</w:t>
            </w:r>
          </w:p>
        </w:tc>
        <w:tc>
          <w:tcPr>
            <w:tcW w:w="709" w:type="dxa"/>
          </w:tcPr>
          <w:p w14:paraId="026C0382" w14:textId="77777777" w:rsidR="003552CD" w:rsidRPr="0001701A" w:rsidRDefault="003552CD" w:rsidP="003552CD">
            <w:pPr>
              <w:pStyle w:val="TAH"/>
              <w:rPr>
                <w:lang w:eastAsia="zh-CN"/>
              </w:rPr>
            </w:pPr>
            <w:r w:rsidRPr="0001701A">
              <w:rPr>
                <w:lang w:eastAsia="zh-CN"/>
              </w:rPr>
              <w:t>20 MHz</w:t>
            </w:r>
          </w:p>
        </w:tc>
        <w:tc>
          <w:tcPr>
            <w:tcW w:w="709" w:type="dxa"/>
          </w:tcPr>
          <w:p w14:paraId="04CF4149" w14:textId="77777777" w:rsidR="003552CD" w:rsidRPr="0001701A" w:rsidRDefault="003552CD" w:rsidP="003552CD">
            <w:pPr>
              <w:pStyle w:val="TAH"/>
              <w:rPr>
                <w:lang w:eastAsia="zh-CN"/>
              </w:rPr>
            </w:pPr>
            <w:r w:rsidRPr="0001701A">
              <w:rPr>
                <w:lang w:eastAsia="zh-CN"/>
              </w:rPr>
              <w:t>25 MHz</w:t>
            </w:r>
          </w:p>
        </w:tc>
        <w:tc>
          <w:tcPr>
            <w:tcW w:w="708" w:type="dxa"/>
          </w:tcPr>
          <w:p w14:paraId="1E0843B3" w14:textId="77777777" w:rsidR="003552CD" w:rsidRPr="0001701A" w:rsidRDefault="003552CD" w:rsidP="003552CD">
            <w:pPr>
              <w:pStyle w:val="TAH"/>
              <w:rPr>
                <w:lang w:eastAsia="zh-CN"/>
              </w:rPr>
            </w:pPr>
            <w:r w:rsidRPr="0001701A">
              <w:rPr>
                <w:lang w:eastAsia="zh-CN"/>
              </w:rPr>
              <w:t>30 MHz</w:t>
            </w:r>
          </w:p>
        </w:tc>
        <w:tc>
          <w:tcPr>
            <w:tcW w:w="709" w:type="dxa"/>
          </w:tcPr>
          <w:p w14:paraId="3E19DAA6" w14:textId="77777777" w:rsidR="003552CD" w:rsidRPr="0001701A" w:rsidRDefault="003552CD" w:rsidP="003552CD">
            <w:pPr>
              <w:pStyle w:val="TAH"/>
              <w:rPr>
                <w:lang w:eastAsia="zh-CN"/>
              </w:rPr>
            </w:pPr>
            <w:r w:rsidRPr="0001701A">
              <w:rPr>
                <w:lang w:eastAsia="zh-CN"/>
              </w:rPr>
              <w:t>40 MHz</w:t>
            </w:r>
          </w:p>
        </w:tc>
        <w:tc>
          <w:tcPr>
            <w:tcW w:w="709" w:type="dxa"/>
          </w:tcPr>
          <w:p w14:paraId="00E5D87B" w14:textId="77777777" w:rsidR="003552CD" w:rsidRPr="0001701A" w:rsidRDefault="003552CD" w:rsidP="003552CD">
            <w:pPr>
              <w:pStyle w:val="TAH"/>
              <w:rPr>
                <w:lang w:eastAsia="zh-CN"/>
              </w:rPr>
            </w:pPr>
            <w:r w:rsidRPr="0001701A">
              <w:rPr>
                <w:lang w:eastAsia="zh-CN"/>
              </w:rPr>
              <w:t>50 MHz</w:t>
            </w:r>
          </w:p>
        </w:tc>
        <w:tc>
          <w:tcPr>
            <w:tcW w:w="652" w:type="dxa"/>
          </w:tcPr>
          <w:p w14:paraId="0CAE8B1A" w14:textId="77777777" w:rsidR="003552CD" w:rsidRPr="0001701A" w:rsidRDefault="003552CD" w:rsidP="003552CD">
            <w:pPr>
              <w:pStyle w:val="TAH"/>
              <w:rPr>
                <w:lang w:eastAsia="zh-CN"/>
              </w:rPr>
            </w:pPr>
            <w:r w:rsidRPr="0001701A">
              <w:rPr>
                <w:lang w:eastAsia="zh-CN"/>
              </w:rPr>
              <w:t>60 MHz</w:t>
            </w:r>
          </w:p>
        </w:tc>
        <w:tc>
          <w:tcPr>
            <w:tcW w:w="709" w:type="dxa"/>
          </w:tcPr>
          <w:p w14:paraId="1B1C21FB" w14:textId="31987725" w:rsidR="003552CD" w:rsidRPr="0001701A" w:rsidRDefault="003552CD" w:rsidP="003552CD">
            <w:pPr>
              <w:pStyle w:val="TAH"/>
              <w:rPr>
                <w:lang w:eastAsia="zh-CN"/>
              </w:rPr>
            </w:pPr>
            <w:r>
              <w:rPr>
                <w:lang w:eastAsia="zh-CN"/>
              </w:rPr>
              <w:t>70 MHz</w:t>
            </w:r>
          </w:p>
        </w:tc>
        <w:tc>
          <w:tcPr>
            <w:tcW w:w="709" w:type="dxa"/>
          </w:tcPr>
          <w:p w14:paraId="1F1B2290" w14:textId="36594E43" w:rsidR="003552CD" w:rsidRPr="0001701A" w:rsidRDefault="003552CD" w:rsidP="003552CD">
            <w:pPr>
              <w:pStyle w:val="TAH"/>
              <w:rPr>
                <w:lang w:eastAsia="zh-CN"/>
              </w:rPr>
            </w:pPr>
            <w:r w:rsidRPr="0001701A">
              <w:rPr>
                <w:lang w:eastAsia="zh-CN"/>
              </w:rPr>
              <w:t>80 MHz</w:t>
            </w:r>
          </w:p>
        </w:tc>
        <w:tc>
          <w:tcPr>
            <w:tcW w:w="708" w:type="dxa"/>
          </w:tcPr>
          <w:p w14:paraId="6F09C38A" w14:textId="77777777" w:rsidR="003552CD" w:rsidRPr="0001701A" w:rsidRDefault="003552CD" w:rsidP="003552CD">
            <w:pPr>
              <w:pStyle w:val="TAH"/>
              <w:rPr>
                <w:lang w:eastAsia="zh-CN"/>
              </w:rPr>
            </w:pPr>
            <w:r w:rsidRPr="0001701A">
              <w:rPr>
                <w:lang w:eastAsia="zh-CN"/>
              </w:rPr>
              <w:t>90 MHz</w:t>
            </w:r>
          </w:p>
        </w:tc>
        <w:tc>
          <w:tcPr>
            <w:tcW w:w="624" w:type="dxa"/>
          </w:tcPr>
          <w:p w14:paraId="649F89CB" w14:textId="77777777" w:rsidR="003552CD" w:rsidRPr="0001701A" w:rsidRDefault="003552CD" w:rsidP="003552CD">
            <w:pPr>
              <w:pStyle w:val="TAH"/>
              <w:rPr>
                <w:lang w:eastAsia="zh-CN"/>
              </w:rPr>
            </w:pPr>
            <w:r w:rsidRPr="0001701A">
              <w:rPr>
                <w:lang w:eastAsia="zh-CN"/>
              </w:rPr>
              <w:t>100 MHz</w:t>
            </w:r>
          </w:p>
        </w:tc>
      </w:tr>
      <w:tr w:rsidR="003552CD" w:rsidRPr="0001701A" w14:paraId="05B8D9C3" w14:textId="77777777" w:rsidTr="002F06E0">
        <w:trPr>
          <w:trHeight w:val="255"/>
          <w:jc w:val="center"/>
        </w:trPr>
        <w:tc>
          <w:tcPr>
            <w:tcW w:w="682" w:type="dxa"/>
            <w:vMerge w:val="restart"/>
            <w:vAlign w:val="center"/>
          </w:tcPr>
          <w:p w14:paraId="6710A7B2" w14:textId="77777777" w:rsidR="003552CD" w:rsidRPr="0001701A" w:rsidRDefault="003552CD" w:rsidP="003552CD">
            <w:pPr>
              <w:pStyle w:val="TAC"/>
            </w:pPr>
            <w:r w:rsidRPr="0001701A">
              <w:t>15</w:t>
            </w:r>
          </w:p>
        </w:tc>
        <w:tc>
          <w:tcPr>
            <w:tcW w:w="1134" w:type="dxa"/>
            <w:gridSpan w:val="2"/>
          </w:tcPr>
          <w:p w14:paraId="04FE492F" w14:textId="77777777" w:rsidR="003552CD" w:rsidRPr="0001701A" w:rsidRDefault="003552CD" w:rsidP="003552CD">
            <w:pPr>
              <w:pStyle w:val="TAC"/>
            </w:pPr>
            <w:r w:rsidRPr="0001701A">
              <w:t>Number of RBs</w:t>
            </w:r>
          </w:p>
        </w:tc>
        <w:tc>
          <w:tcPr>
            <w:tcW w:w="709" w:type="dxa"/>
            <w:vAlign w:val="center"/>
          </w:tcPr>
          <w:p w14:paraId="2A4A4AAB" w14:textId="77777777" w:rsidR="003552CD" w:rsidRPr="0001701A" w:rsidRDefault="003552CD" w:rsidP="003552CD">
            <w:pPr>
              <w:pStyle w:val="TAC"/>
              <w:rPr>
                <w:rFonts w:eastAsia="Osaka" w:cs="Arial"/>
                <w:szCs w:val="18"/>
                <w:lang w:eastAsia="zh-CN"/>
              </w:rPr>
            </w:pPr>
          </w:p>
        </w:tc>
        <w:tc>
          <w:tcPr>
            <w:tcW w:w="709" w:type="dxa"/>
            <w:vAlign w:val="center"/>
          </w:tcPr>
          <w:p w14:paraId="7F1F5D9B"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25</w:t>
            </w:r>
          </w:p>
        </w:tc>
        <w:tc>
          <w:tcPr>
            <w:tcW w:w="708" w:type="dxa"/>
            <w:vAlign w:val="center"/>
          </w:tcPr>
          <w:p w14:paraId="7156FB31"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52</w:t>
            </w:r>
          </w:p>
        </w:tc>
        <w:tc>
          <w:tcPr>
            <w:tcW w:w="709" w:type="dxa"/>
            <w:vAlign w:val="center"/>
          </w:tcPr>
          <w:p w14:paraId="30EF789E"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79</w:t>
            </w:r>
          </w:p>
        </w:tc>
        <w:tc>
          <w:tcPr>
            <w:tcW w:w="709" w:type="dxa"/>
            <w:vAlign w:val="center"/>
          </w:tcPr>
          <w:p w14:paraId="6DF31BF0"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106</w:t>
            </w:r>
          </w:p>
        </w:tc>
        <w:tc>
          <w:tcPr>
            <w:tcW w:w="709" w:type="dxa"/>
            <w:vAlign w:val="center"/>
          </w:tcPr>
          <w:p w14:paraId="2283BE86"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133</w:t>
            </w:r>
          </w:p>
        </w:tc>
        <w:tc>
          <w:tcPr>
            <w:tcW w:w="708" w:type="dxa"/>
            <w:vAlign w:val="center"/>
          </w:tcPr>
          <w:p w14:paraId="3330E9BB"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160</w:t>
            </w:r>
          </w:p>
        </w:tc>
        <w:tc>
          <w:tcPr>
            <w:tcW w:w="709" w:type="dxa"/>
            <w:vAlign w:val="center"/>
          </w:tcPr>
          <w:p w14:paraId="7683769C"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216</w:t>
            </w:r>
          </w:p>
        </w:tc>
        <w:tc>
          <w:tcPr>
            <w:tcW w:w="709" w:type="dxa"/>
            <w:vAlign w:val="center"/>
          </w:tcPr>
          <w:p w14:paraId="2C6A2A0C" w14:textId="77777777" w:rsidR="003552CD" w:rsidRPr="0001701A" w:rsidRDefault="003552CD" w:rsidP="003552CD">
            <w:pPr>
              <w:pStyle w:val="TAC"/>
              <w:rPr>
                <w:rFonts w:eastAsia="Osaka" w:cs="Arial"/>
                <w:szCs w:val="18"/>
                <w:lang w:eastAsia="zh-CN"/>
              </w:rPr>
            </w:pPr>
            <w:r w:rsidRPr="0001701A">
              <w:rPr>
                <w:rFonts w:eastAsia="Osaka" w:cs="Arial"/>
                <w:szCs w:val="18"/>
                <w:lang w:eastAsia="zh-CN"/>
              </w:rPr>
              <w:t>270</w:t>
            </w:r>
          </w:p>
        </w:tc>
        <w:tc>
          <w:tcPr>
            <w:tcW w:w="652" w:type="dxa"/>
            <w:vAlign w:val="center"/>
          </w:tcPr>
          <w:p w14:paraId="7FDBCD12" w14:textId="77777777" w:rsidR="003552CD" w:rsidRPr="0001701A" w:rsidRDefault="003552CD" w:rsidP="003552CD">
            <w:pPr>
              <w:pStyle w:val="TAC"/>
              <w:rPr>
                <w:rFonts w:eastAsia="Osaka" w:cs="Arial"/>
                <w:szCs w:val="18"/>
                <w:lang w:eastAsia="zh-CN"/>
              </w:rPr>
            </w:pPr>
            <w:r w:rsidRPr="0001701A">
              <w:rPr>
                <w:rFonts w:cs="Arial"/>
                <w:szCs w:val="18"/>
              </w:rPr>
              <w:t>N/A</w:t>
            </w:r>
          </w:p>
        </w:tc>
        <w:tc>
          <w:tcPr>
            <w:tcW w:w="709" w:type="dxa"/>
            <w:vAlign w:val="center"/>
          </w:tcPr>
          <w:p w14:paraId="216C964F" w14:textId="411FA11B" w:rsidR="003552CD" w:rsidRPr="0001701A" w:rsidRDefault="003552CD" w:rsidP="003552CD">
            <w:pPr>
              <w:pStyle w:val="TAC"/>
              <w:rPr>
                <w:rFonts w:cs="Arial"/>
                <w:szCs w:val="18"/>
              </w:rPr>
            </w:pPr>
            <w:r w:rsidRPr="0001701A">
              <w:rPr>
                <w:rFonts w:cs="Arial"/>
                <w:szCs w:val="18"/>
              </w:rPr>
              <w:t>N/A</w:t>
            </w:r>
          </w:p>
        </w:tc>
        <w:tc>
          <w:tcPr>
            <w:tcW w:w="709" w:type="dxa"/>
            <w:vAlign w:val="center"/>
          </w:tcPr>
          <w:p w14:paraId="2E572D04" w14:textId="21505228" w:rsidR="003552CD" w:rsidRPr="0001701A" w:rsidRDefault="003552CD" w:rsidP="003552CD">
            <w:pPr>
              <w:pStyle w:val="TAC"/>
              <w:rPr>
                <w:rFonts w:eastAsia="Osaka" w:cs="Arial"/>
                <w:szCs w:val="18"/>
                <w:lang w:eastAsia="zh-CN"/>
              </w:rPr>
            </w:pPr>
            <w:r w:rsidRPr="0001701A">
              <w:rPr>
                <w:rFonts w:cs="Arial"/>
                <w:szCs w:val="18"/>
              </w:rPr>
              <w:t>N/A</w:t>
            </w:r>
          </w:p>
        </w:tc>
        <w:tc>
          <w:tcPr>
            <w:tcW w:w="708" w:type="dxa"/>
            <w:vAlign w:val="center"/>
          </w:tcPr>
          <w:p w14:paraId="6166C77F" w14:textId="77777777" w:rsidR="003552CD" w:rsidRPr="0001701A" w:rsidRDefault="003552CD" w:rsidP="003552CD">
            <w:pPr>
              <w:pStyle w:val="TAC"/>
              <w:rPr>
                <w:rFonts w:eastAsia="Osaka" w:cs="Arial"/>
                <w:szCs w:val="18"/>
                <w:lang w:eastAsia="zh-CN"/>
              </w:rPr>
            </w:pPr>
            <w:r w:rsidRPr="0001701A">
              <w:rPr>
                <w:rFonts w:cs="Arial"/>
                <w:szCs w:val="18"/>
              </w:rPr>
              <w:t>N/A</w:t>
            </w:r>
          </w:p>
        </w:tc>
        <w:tc>
          <w:tcPr>
            <w:tcW w:w="624" w:type="dxa"/>
            <w:vAlign w:val="center"/>
          </w:tcPr>
          <w:p w14:paraId="3F003332" w14:textId="77777777" w:rsidR="003552CD" w:rsidRPr="0001701A" w:rsidRDefault="003552CD" w:rsidP="003552CD">
            <w:pPr>
              <w:pStyle w:val="TAC"/>
              <w:rPr>
                <w:rFonts w:eastAsia="Osaka" w:cs="Arial"/>
                <w:szCs w:val="18"/>
                <w:lang w:eastAsia="zh-CN"/>
              </w:rPr>
            </w:pPr>
            <w:r w:rsidRPr="0001701A">
              <w:rPr>
                <w:rFonts w:cs="Arial"/>
                <w:szCs w:val="18"/>
              </w:rPr>
              <w:t>N/A</w:t>
            </w:r>
          </w:p>
        </w:tc>
      </w:tr>
      <w:tr w:rsidR="003552CD" w:rsidRPr="0001701A" w14:paraId="234CCF6C" w14:textId="77777777" w:rsidTr="002F06E0">
        <w:trPr>
          <w:trHeight w:val="255"/>
          <w:jc w:val="center"/>
        </w:trPr>
        <w:tc>
          <w:tcPr>
            <w:tcW w:w="682" w:type="dxa"/>
            <w:vMerge/>
            <w:vAlign w:val="center"/>
          </w:tcPr>
          <w:p w14:paraId="1F86C417" w14:textId="77777777" w:rsidR="003552CD" w:rsidRPr="0001701A" w:rsidRDefault="003552CD" w:rsidP="003552CD">
            <w:pPr>
              <w:pStyle w:val="TAC"/>
            </w:pPr>
          </w:p>
        </w:tc>
        <w:tc>
          <w:tcPr>
            <w:tcW w:w="1134" w:type="dxa"/>
            <w:gridSpan w:val="2"/>
          </w:tcPr>
          <w:p w14:paraId="101D6D51" w14:textId="77777777" w:rsidR="003552CD" w:rsidRPr="0001701A" w:rsidRDefault="003552CD" w:rsidP="003552CD">
            <w:pPr>
              <w:pStyle w:val="TAC"/>
            </w:pPr>
            <w:r w:rsidRPr="0001701A">
              <w:t>Channel BW  power</w:t>
            </w:r>
          </w:p>
        </w:tc>
        <w:tc>
          <w:tcPr>
            <w:tcW w:w="709" w:type="dxa"/>
            <w:vAlign w:val="center"/>
          </w:tcPr>
          <w:p w14:paraId="53F7706D" w14:textId="77777777" w:rsidR="003552CD" w:rsidRPr="0001701A" w:rsidRDefault="003552CD" w:rsidP="003552CD">
            <w:pPr>
              <w:pStyle w:val="TAC"/>
              <w:rPr>
                <w:rFonts w:eastAsia="Osaka" w:cs="Arial"/>
                <w:szCs w:val="18"/>
                <w:lang w:eastAsia="zh-CN"/>
              </w:rPr>
            </w:pPr>
            <w:r w:rsidRPr="0001701A">
              <w:rPr>
                <w:rFonts w:cs="Arial"/>
                <w:szCs w:val="18"/>
              </w:rPr>
              <w:t>dBm</w:t>
            </w:r>
          </w:p>
        </w:tc>
        <w:tc>
          <w:tcPr>
            <w:tcW w:w="709" w:type="dxa"/>
            <w:vAlign w:val="center"/>
          </w:tcPr>
          <w:p w14:paraId="56A0E1AF" w14:textId="77777777" w:rsidR="003552CD" w:rsidRPr="0001701A" w:rsidRDefault="003552CD" w:rsidP="003552CD">
            <w:pPr>
              <w:pStyle w:val="TAC"/>
              <w:rPr>
                <w:rFonts w:eastAsia="Osaka" w:cs="Arial"/>
                <w:szCs w:val="18"/>
                <w:lang w:eastAsia="zh-CN"/>
              </w:rPr>
            </w:pPr>
            <w:r w:rsidRPr="0001701A">
              <w:rPr>
                <w:rFonts w:cs="Arial"/>
                <w:szCs w:val="18"/>
              </w:rPr>
              <w:t>-60</w:t>
            </w:r>
          </w:p>
        </w:tc>
        <w:tc>
          <w:tcPr>
            <w:tcW w:w="708" w:type="dxa"/>
            <w:vAlign w:val="center"/>
          </w:tcPr>
          <w:p w14:paraId="74FED97A" w14:textId="77777777" w:rsidR="003552CD" w:rsidRPr="0001701A" w:rsidRDefault="003552CD" w:rsidP="003552CD">
            <w:pPr>
              <w:pStyle w:val="TAC"/>
              <w:rPr>
                <w:rFonts w:eastAsia="Osaka" w:cs="Arial"/>
                <w:szCs w:val="18"/>
                <w:lang w:eastAsia="zh-CN"/>
              </w:rPr>
            </w:pPr>
            <w:r w:rsidRPr="0001701A">
              <w:rPr>
                <w:rFonts w:cs="Arial"/>
                <w:szCs w:val="18"/>
              </w:rPr>
              <w:t>-57</w:t>
            </w:r>
          </w:p>
        </w:tc>
        <w:tc>
          <w:tcPr>
            <w:tcW w:w="709" w:type="dxa"/>
            <w:vAlign w:val="center"/>
          </w:tcPr>
          <w:p w14:paraId="6FEA1487" w14:textId="77777777" w:rsidR="003552CD" w:rsidRPr="0001701A" w:rsidRDefault="003552CD" w:rsidP="003552CD">
            <w:pPr>
              <w:pStyle w:val="TAC"/>
              <w:rPr>
                <w:rFonts w:eastAsia="Osaka" w:cs="Arial"/>
                <w:szCs w:val="18"/>
                <w:lang w:eastAsia="zh-CN"/>
              </w:rPr>
            </w:pPr>
            <w:r w:rsidRPr="0001701A">
              <w:rPr>
                <w:rFonts w:cs="Arial"/>
                <w:szCs w:val="18"/>
              </w:rPr>
              <w:t>-55</w:t>
            </w:r>
          </w:p>
        </w:tc>
        <w:tc>
          <w:tcPr>
            <w:tcW w:w="709" w:type="dxa"/>
            <w:vAlign w:val="center"/>
          </w:tcPr>
          <w:p w14:paraId="02227EF3" w14:textId="77777777" w:rsidR="003552CD" w:rsidRPr="0001701A" w:rsidRDefault="003552CD" w:rsidP="003552CD">
            <w:pPr>
              <w:pStyle w:val="TAC"/>
              <w:rPr>
                <w:rFonts w:eastAsia="Osaka" w:cs="Arial"/>
                <w:szCs w:val="18"/>
                <w:lang w:eastAsia="zh-CN"/>
              </w:rPr>
            </w:pPr>
            <w:r w:rsidRPr="0001701A">
              <w:rPr>
                <w:rFonts w:cs="Arial"/>
                <w:szCs w:val="18"/>
              </w:rPr>
              <w:t>-54</w:t>
            </w:r>
          </w:p>
        </w:tc>
        <w:tc>
          <w:tcPr>
            <w:tcW w:w="709" w:type="dxa"/>
            <w:vAlign w:val="center"/>
          </w:tcPr>
          <w:p w14:paraId="006CE628" w14:textId="77777777" w:rsidR="003552CD" w:rsidRPr="0001701A" w:rsidRDefault="003552CD" w:rsidP="003552CD">
            <w:pPr>
              <w:pStyle w:val="TAC"/>
              <w:rPr>
                <w:rFonts w:eastAsia="Osaka" w:cs="Arial"/>
                <w:szCs w:val="18"/>
                <w:lang w:eastAsia="zh-CN"/>
              </w:rPr>
            </w:pPr>
            <w:r w:rsidRPr="0001701A">
              <w:rPr>
                <w:rFonts w:cs="Arial"/>
                <w:szCs w:val="18"/>
              </w:rPr>
              <w:t>-53</w:t>
            </w:r>
          </w:p>
        </w:tc>
        <w:tc>
          <w:tcPr>
            <w:tcW w:w="708" w:type="dxa"/>
            <w:vAlign w:val="center"/>
          </w:tcPr>
          <w:p w14:paraId="6CC630A6" w14:textId="77777777" w:rsidR="003552CD" w:rsidRPr="0001701A" w:rsidRDefault="003552CD" w:rsidP="003552CD">
            <w:pPr>
              <w:pStyle w:val="TAC"/>
              <w:rPr>
                <w:rFonts w:eastAsia="Osaka" w:cs="Arial"/>
                <w:szCs w:val="18"/>
                <w:lang w:eastAsia="zh-CN"/>
              </w:rPr>
            </w:pPr>
            <w:r w:rsidRPr="0001701A">
              <w:rPr>
                <w:rFonts w:cs="Arial"/>
                <w:szCs w:val="18"/>
              </w:rPr>
              <w:t>-52</w:t>
            </w:r>
          </w:p>
        </w:tc>
        <w:tc>
          <w:tcPr>
            <w:tcW w:w="709" w:type="dxa"/>
            <w:vAlign w:val="center"/>
          </w:tcPr>
          <w:p w14:paraId="0A452FE9" w14:textId="77777777" w:rsidR="003552CD" w:rsidRPr="0001701A" w:rsidRDefault="003552CD" w:rsidP="003552CD">
            <w:pPr>
              <w:pStyle w:val="TAC"/>
              <w:rPr>
                <w:rFonts w:eastAsia="Osaka" w:cs="Arial"/>
                <w:szCs w:val="18"/>
                <w:lang w:eastAsia="zh-CN"/>
              </w:rPr>
            </w:pPr>
            <w:r w:rsidRPr="0001701A">
              <w:rPr>
                <w:rFonts w:cs="Arial"/>
                <w:szCs w:val="18"/>
              </w:rPr>
              <w:t>-51</w:t>
            </w:r>
          </w:p>
        </w:tc>
        <w:tc>
          <w:tcPr>
            <w:tcW w:w="709" w:type="dxa"/>
            <w:vAlign w:val="center"/>
          </w:tcPr>
          <w:p w14:paraId="1B4BBBC3" w14:textId="77777777" w:rsidR="003552CD" w:rsidRPr="0001701A" w:rsidRDefault="003552CD" w:rsidP="003552CD">
            <w:pPr>
              <w:pStyle w:val="TAC"/>
              <w:rPr>
                <w:rFonts w:eastAsia="Osaka" w:cs="Arial"/>
                <w:szCs w:val="18"/>
                <w:lang w:eastAsia="zh-CN"/>
              </w:rPr>
            </w:pPr>
            <w:r w:rsidRPr="0001701A">
              <w:rPr>
                <w:rFonts w:cs="Arial"/>
                <w:szCs w:val="18"/>
              </w:rPr>
              <w:t>-50</w:t>
            </w:r>
          </w:p>
        </w:tc>
        <w:tc>
          <w:tcPr>
            <w:tcW w:w="652" w:type="dxa"/>
            <w:vAlign w:val="center"/>
          </w:tcPr>
          <w:p w14:paraId="436EF192" w14:textId="77777777" w:rsidR="003552CD" w:rsidRPr="0001701A" w:rsidRDefault="003552CD" w:rsidP="003552CD">
            <w:pPr>
              <w:pStyle w:val="TAC"/>
              <w:rPr>
                <w:rFonts w:eastAsia="Osaka" w:cs="Arial"/>
                <w:szCs w:val="18"/>
                <w:lang w:eastAsia="zh-CN"/>
              </w:rPr>
            </w:pPr>
            <w:r w:rsidRPr="0001701A">
              <w:rPr>
                <w:rFonts w:cs="Arial"/>
                <w:szCs w:val="18"/>
              </w:rPr>
              <w:t>N/A</w:t>
            </w:r>
          </w:p>
        </w:tc>
        <w:tc>
          <w:tcPr>
            <w:tcW w:w="709" w:type="dxa"/>
            <w:vAlign w:val="center"/>
          </w:tcPr>
          <w:p w14:paraId="6D989410" w14:textId="75745A67" w:rsidR="003552CD" w:rsidRPr="0001701A" w:rsidRDefault="003552CD" w:rsidP="003552CD">
            <w:pPr>
              <w:pStyle w:val="TAC"/>
              <w:rPr>
                <w:rFonts w:cs="Arial"/>
                <w:szCs w:val="18"/>
              </w:rPr>
            </w:pPr>
            <w:r w:rsidRPr="0001701A">
              <w:rPr>
                <w:rFonts w:cs="Arial"/>
                <w:szCs w:val="18"/>
              </w:rPr>
              <w:t>N/A</w:t>
            </w:r>
          </w:p>
        </w:tc>
        <w:tc>
          <w:tcPr>
            <w:tcW w:w="709" w:type="dxa"/>
            <w:vAlign w:val="center"/>
          </w:tcPr>
          <w:p w14:paraId="12363DB1" w14:textId="5DCF1D01" w:rsidR="003552CD" w:rsidRPr="0001701A" w:rsidRDefault="003552CD" w:rsidP="003552CD">
            <w:pPr>
              <w:pStyle w:val="TAC"/>
              <w:rPr>
                <w:rFonts w:eastAsia="Osaka" w:cs="Arial"/>
                <w:szCs w:val="18"/>
                <w:lang w:eastAsia="zh-CN"/>
              </w:rPr>
            </w:pPr>
            <w:r w:rsidRPr="0001701A">
              <w:rPr>
                <w:rFonts w:cs="Arial"/>
                <w:szCs w:val="18"/>
              </w:rPr>
              <w:t>N/A</w:t>
            </w:r>
          </w:p>
        </w:tc>
        <w:tc>
          <w:tcPr>
            <w:tcW w:w="708" w:type="dxa"/>
            <w:vAlign w:val="center"/>
          </w:tcPr>
          <w:p w14:paraId="45E96600" w14:textId="77777777" w:rsidR="003552CD" w:rsidRPr="0001701A" w:rsidRDefault="003552CD" w:rsidP="003552CD">
            <w:pPr>
              <w:pStyle w:val="TAC"/>
              <w:rPr>
                <w:rFonts w:eastAsia="Osaka" w:cs="Arial"/>
                <w:szCs w:val="18"/>
                <w:lang w:eastAsia="zh-CN"/>
              </w:rPr>
            </w:pPr>
            <w:r w:rsidRPr="0001701A">
              <w:rPr>
                <w:rFonts w:cs="Arial"/>
                <w:szCs w:val="18"/>
              </w:rPr>
              <w:t>N/A</w:t>
            </w:r>
          </w:p>
        </w:tc>
        <w:tc>
          <w:tcPr>
            <w:tcW w:w="624" w:type="dxa"/>
            <w:vAlign w:val="center"/>
          </w:tcPr>
          <w:p w14:paraId="25FAD868" w14:textId="77777777" w:rsidR="003552CD" w:rsidRPr="0001701A" w:rsidRDefault="003552CD" w:rsidP="003552CD">
            <w:pPr>
              <w:pStyle w:val="TAC"/>
              <w:rPr>
                <w:rFonts w:eastAsia="Osaka" w:cs="Arial"/>
                <w:szCs w:val="18"/>
                <w:lang w:eastAsia="zh-CN"/>
              </w:rPr>
            </w:pPr>
            <w:r w:rsidRPr="0001701A">
              <w:rPr>
                <w:rFonts w:cs="Arial"/>
                <w:szCs w:val="18"/>
              </w:rPr>
              <w:t>N/A</w:t>
            </w:r>
          </w:p>
        </w:tc>
      </w:tr>
      <w:tr w:rsidR="003552CD" w:rsidRPr="0001701A" w14:paraId="01842DE1" w14:textId="77777777" w:rsidTr="002F06E0">
        <w:trPr>
          <w:trHeight w:val="221"/>
          <w:jc w:val="center"/>
        </w:trPr>
        <w:tc>
          <w:tcPr>
            <w:tcW w:w="682" w:type="dxa"/>
            <w:vMerge w:val="restart"/>
            <w:vAlign w:val="center"/>
          </w:tcPr>
          <w:p w14:paraId="54BE1A34" w14:textId="77777777" w:rsidR="003552CD" w:rsidRPr="0001701A" w:rsidRDefault="003552CD" w:rsidP="003552CD">
            <w:pPr>
              <w:pStyle w:val="TAC"/>
            </w:pPr>
            <w:r w:rsidRPr="0001701A">
              <w:t>30</w:t>
            </w:r>
          </w:p>
        </w:tc>
        <w:tc>
          <w:tcPr>
            <w:tcW w:w="1134" w:type="dxa"/>
            <w:gridSpan w:val="2"/>
          </w:tcPr>
          <w:p w14:paraId="1C003108" w14:textId="77777777" w:rsidR="003552CD" w:rsidRPr="0001701A" w:rsidRDefault="003552CD" w:rsidP="003552CD">
            <w:pPr>
              <w:pStyle w:val="TAC"/>
            </w:pPr>
            <w:r w:rsidRPr="0001701A">
              <w:t>Number of RBs</w:t>
            </w:r>
          </w:p>
        </w:tc>
        <w:tc>
          <w:tcPr>
            <w:tcW w:w="709" w:type="dxa"/>
            <w:vAlign w:val="center"/>
          </w:tcPr>
          <w:p w14:paraId="4E65C836" w14:textId="77777777" w:rsidR="003552CD" w:rsidRPr="0001701A" w:rsidRDefault="003552CD" w:rsidP="003552CD">
            <w:pPr>
              <w:pStyle w:val="TAC"/>
              <w:rPr>
                <w:rFonts w:cs="Arial"/>
                <w:szCs w:val="18"/>
              </w:rPr>
            </w:pPr>
          </w:p>
        </w:tc>
        <w:tc>
          <w:tcPr>
            <w:tcW w:w="709" w:type="dxa"/>
            <w:vAlign w:val="center"/>
          </w:tcPr>
          <w:p w14:paraId="31BEA452" w14:textId="77777777" w:rsidR="003552CD" w:rsidRPr="0001701A" w:rsidRDefault="003552CD" w:rsidP="003552CD">
            <w:pPr>
              <w:pStyle w:val="TAC"/>
              <w:rPr>
                <w:rFonts w:cs="Arial"/>
                <w:szCs w:val="18"/>
              </w:rPr>
            </w:pPr>
            <w:r w:rsidRPr="0001701A">
              <w:rPr>
                <w:rFonts w:cs="Arial"/>
                <w:szCs w:val="18"/>
              </w:rPr>
              <w:t>11</w:t>
            </w:r>
          </w:p>
        </w:tc>
        <w:tc>
          <w:tcPr>
            <w:tcW w:w="708" w:type="dxa"/>
            <w:vAlign w:val="center"/>
          </w:tcPr>
          <w:p w14:paraId="79B2BC6C" w14:textId="77777777" w:rsidR="003552CD" w:rsidRPr="0001701A" w:rsidRDefault="003552CD" w:rsidP="003552CD">
            <w:pPr>
              <w:pStyle w:val="TAC"/>
              <w:rPr>
                <w:rFonts w:cs="Arial"/>
                <w:szCs w:val="18"/>
              </w:rPr>
            </w:pPr>
            <w:r w:rsidRPr="0001701A">
              <w:rPr>
                <w:rFonts w:cs="Arial"/>
                <w:szCs w:val="18"/>
              </w:rPr>
              <w:t>24</w:t>
            </w:r>
          </w:p>
        </w:tc>
        <w:tc>
          <w:tcPr>
            <w:tcW w:w="709" w:type="dxa"/>
            <w:vAlign w:val="center"/>
          </w:tcPr>
          <w:p w14:paraId="58F364E2" w14:textId="77777777" w:rsidR="003552CD" w:rsidRPr="0001701A" w:rsidRDefault="003552CD" w:rsidP="003552CD">
            <w:pPr>
              <w:pStyle w:val="TAC"/>
              <w:rPr>
                <w:rFonts w:cs="Arial"/>
                <w:szCs w:val="18"/>
              </w:rPr>
            </w:pPr>
            <w:r w:rsidRPr="0001701A">
              <w:rPr>
                <w:rFonts w:cs="Arial"/>
                <w:szCs w:val="18"/>
              </w:rPr>
              <w:t>38</w:t>
            </w:r>
          </w:p>
        </w:tc>
        <w:tc>
          <w:tcPr>
            <w:tcW w:w="709" w:type="dxa"/>
            <w:vAlign w:val="center"/>
          </w:tcPr>
          <w:p w14:paraId="0C721071" w14:textId="77777777" w:rsidR="003552CD" w:rsidRPr="0001701A" w:rsidRDefault="003552CD" w:rsidP="003552CD">
            <w:pPr>
              <w:pStyle w:val="TAC"/>
              <w:rPr>
                <w:rFonts w:cs="Arial"/>
                <w:szCs w:val="18"/>
              </w:rPr>
            </w:pPr>
            <w:r w:rsidRPr="0001701A">
              <w:rPr>
                <w:rFonts w:cs="Arial"/>
                <w:szCs w:val="18"/>
              </w:rPr>
              <w:t>51</w:t>
            </w:r>
          </w:p>
        </w:tc>
        <w:tc>
          <w:tcPr>
            <w:tcW w:w="709" w:type="dxa"/>
            <w:vAlign w:val="center"/>
          </w:tcPr>
          <w:p w14:paraId="0EED6677" w14:textId="77777777" w:rsidR="003552CD" w:rsidRPr="0001701A" w:rsidRDefault="003552CD" w:rsidP="003552CD">
            <w:pPr>
              <w:pStyle w:val="TAC"/>
              <w:rPr>
                <w:rFonts w:cs="Arial"/>
                <w:szCs w:val="18"/>
              </w:rPr>
            </w:pPr>
            <w:r w:rsidRPr="0001701A">
              <w:rPr>
                <w:rFonts w:cs="Arial"/>
                <w:szCs w:val="18"/>
              </w:rPr>
              <w:t>65</w:t>
            </w:r>
          </w:p>
        </w:tc>
        <w:tc>
          <w:tcPr>
            <w:tcW w:w="708" w:type="dxa"/>
            <w:vAlign w:val="center"/>
          </w:tcPr>
          <w:p w14:paraId="4480AB89" w14:textId="77777777" w:rsidR="003552CD" w:rsidRPr="0001701A" w:rsidRDefault="003552CD" w:rsidP="003552CD">
            <w:pPr>
              <w:pStyle w:val="TAC"/>
              <w:rPr>
                <w:rFonts w:cs="Arial"/>
                <w:szCs w:val="18"/>
              </w:rPr>
            </w:pPr>
            <w:r w:rsidRPr="0001701A">
              <w:rPr>
                <w:rFonts w:cs="Arial"/>
                <w:szCs w:val="18"/>
              </w:rPr>
              <w:t>78</w:t>
            </w:r>
          </w:p>
        </w:tc>
        <w:tc>
          <w:tcPr>
            <w:tcW w:w="709" w:type="dxa"/>
            <w:vAlign w:val="center"/>
          </w:tcPr>
          <w:p w14:paraId="17418B7A" w14:textId="77777777" w:rsidR="003552CD" w:rsidRPr="0001701A" w:rsidRDefault="003552CD" w:rsidP="003552CD">
            <w:pPr>
              <w:pStyle w:val="TAC"/>
              <w:rPr>
                <w:rFonts w:cs="Arial"/>
                <w:szCs w:val="18"/>
              </w:rPr>
            </w:pPr>
            <w:r w:rsidRPr="0001701A">
              <w:rPr>
                <w:rFonts w:cs="Arial"/>
                <w:szCs w:val="18"/>
              </w:rPr>
              <w:t>106</w:t>
            </w:r>
          </w:p>
        </w:tc>
        <w:tc>
          <w:tcPr>
            <w:tcW w:w="709" w:type="dxa"/>
            <w:vAlign w:val="center"/>
          </w:tcPr>
          <w:p w14:paraId="48907F97" w14:textId="77777777" w:rsidR="003552CD" w:rsidRPr="0001701A" w:rsidRDefault="003552CD" w:rsidP="003552CD">
            <w:pPr>
              <w:pStyle w:val="TAC"/>
              <w:rPr>
                <w:rFonts w:cs="Arial"/>
                <w:szCs w:val="18"/>
              </w:rPr>
            </w:pPr>
            <w:r w:rsidRPr="0001701A">
              <w:rPr>
                <w:rFonts w:cs="Arial"/>
                <w:szCs w:val="18"/>
              </w:rPr>
              <w:t>133</w:t>
            </w:r>
          </w:p>
        </w:tc>
        <w:tc>
          <w:tcPr>
            <w:tcW w:w="652" w:type="dxa"/>
            <w:vAlign w:val="center"/>
          </w:tcPr>
          <w:p w14:paraId="6A7BAD81" w14:textId="77777777" w:rsidR="003552CD" w:rsidRPr="0001701A" w:rsidRDefault="003552CD" w:rsidP="003552CD">
            <w:pPr>
              <w:pStyle w:val="TAC"/>
              <w:rPr>
                <w:rFonts w:cs="Arial"/>
                <w:szCs w:val="18"/>
              </w:rPr>
            </w:pPr>
            <w:r w:rsidRPr="0001701A">
              <w:rPr>
                <w:rFonts w:eastAsia="Osaka" w:cs="Arial"/>
                <w:szCs w:val="18"/>
                <w:lang w:eastAsia="zh-CN"/>
              </w:rPr>
              <w:t>162</w:t>
            </w:r>
          </w:p>
        </w:tc>
        <w:tc>
          <w:tcPr>
            <w:tcW w:w="709" w:type="dxa"/>
            <w:vAlign w:val="center"/>
          </w:tcPr>
          <w:p w14:paraId="5791A4EC" w14:textId="0BBD1A35" w:rsidR="003552CD" w:rsidRPr="0001701A" w:rsidRDefault="003552CD" w:rsidP="003552CD">
            <w:pPr>
              <w:pStyle w:val="TAC"/>
              <w:rPr>
                <w:rFonts w:eastAsia="Osaka" w:cs="Arial"/>
                <w:szCs w:val="18"/>
                <w:lang w:eastAsia="zh-CN"/>
              </w:rPr>
            </w:pPr>
            <w:r>
              <w:rPr>
                <w:rFonts w:eastAsia="Osaka" w:cs="Arial"/>
                <w:szCs w:val="18"/>
                <w:lang w:eastAsia="zh-CN"/>
              </w:rPr>
              <w:t>189</w:t>
            </w:r>
          </w:p>
        </w:tc>
        <w:tc>
          <w:tcPr>
            <w:tcW w:w="709" w:type="dxa"/>
            <w:vAlign w:val="center"/>
          </w:tcPr>
          <w:p w14:paraId="25BC0C0D" w14:textId="11752ED0" w:rsidR="003552CD" w:rsidRPr="0001701A" w:rsidRDefault="003552CD" w:rsidP="003552CD">
            <w:pPr>
              <w:pStyle w:val="TAC"/>
              <w:rPr>
                <w:rFonts w:cs="Arial"/>
                <w:szCs w:val="18"/>
              </w:rPr>
            </w:pPr>
            <w:r w:rsidRPr="0001701A">
              <w:rPr>
                <w:rFonts w:eastAsia="Osaka" w:cs="Arial"/>
                <w:szCs w:val="18"/>
                <w:lang w:eastAsia="zh-CN"/>
              </w:rPr>
              <w:t>217</w:t>
            </w:r>
          </w:p>
        </w:tc>
        <w:tc>
          <w:tcPr>
            <w:tcW w:w="708" w:type="dxa"/>
            <w:vAlign w:val="center"/>
          </w:tcPr>
          <w:p w14:paraId="3A270E90" w14:textId="77777777" w:rsidR="003552CD" w:rsidRPr="0001701A" w:rsidRDefault="003552CD" w:rsidP="003552CD">
            <w:pPr>
              <w:pStyle w:val="TAC"/>
              <w:rPr>
                <w:rFonts w:cs="Arial"/>
                <w:szCs w:val="18"/>
              </w:rPr>
            </w:pPr>
            <w:r w:rsidRPr="0001701A">
              <w:rPr>
                <w:rFonts w:eastAsia="Osaka" w:cs="Arial"/>
                <w:szCs w:val="18"/>
                <w:lang w:eastAsia="zh-CN"/>
              </w:rPr>
              <w:t>245</w:t>
            </w:r>
          </w:p>
        </w:tc>
        <w:tc>
          <w:tcPr>
            <w:tcW w:w="624" w:type="dxa"/>
            <w:vAlign w:val="center"/>
          </w:tcPr>
          <w:p w14:paraId="07667ADD" w14:textId="77777777" w:rsidR="003552CD" w:rsidRPr="0001701A" w:rsidRDefault="003552CD" w:rsidP="003552CD">
            <w:pPr>
              <w:pStyle w:val="TAC"/>
              <w:rPr>
                <w:rFonts w:cs="Arial"/>
                <w:szCs w:val="18"/>
              </w:rPr>
            </w:pPr>
            <w:r w:rsidRPr="0001701A">
              <w:rPr>
                <w:rFonts w:eastAsia="Osaka" w:cs="Arial"/>
                <w:szCs w:val="18"/>
                <w:lang w:eastAsia="zh-CN"/>
              </w:rPr>
              <w:t>273</w:t>
            </w:r>
          </w:p>
        </w:tc>
      </w:tr>
      <w:tr w:rsidR="003552CD" w:rsidRPr="0001701A" w14:paraId="049CBD8C" w14:textId="77777777" w:rsidTr="002F06E0">
        <w:trPr>
          <w:trHeight w:val="221"/>
          <w:jc w:val="center"/>
        </w:trPr>
        <w:tc>
          <w:tcPr>
            <w:tcW w:w="682" w:type="dxa"/>
            <w:vMerge/>
            <w:vAlign w:val="center"/>
          </w:tcPr>
          <w:p w14:paraId="46E0D00D" w14:textId="77777777" w:rsidR="003552CD" w:rsidRPr="0001701A" w:rsidRDefault="003552CD" w:rsidP="003552CD">
            <w:pPr>
              <w:pStyle w:val="TAC"/>
            </w:pPr>
          </w:p>
        </w:tc>
        <w:tc>
          <w:tcPr>
            <w:tcW w:w="1134" w:type="dxa"/>
            <w:gridSpan w:val="2"/>
          </w:tcPr>
          <w:p w14:paraId="399A6F39" w14:textId="77777777" w:rsidR="003552CD" w:rsidRPr="0001701A" w:rsidRDefault="003552CD" w:rsidP="003552CD">
            <w:pPr>
              <w:pStyle w:val="TAC"/>
            </w:pPr>
            <w:r w:rsidRPr="0001701A">
              <w:t>Channel BW  power</w:t>
            </w:r>
          </w:p>
        </w:tc>
        <w:tc>
          <w:tcPr>
            <w:tcW w:w="709" w:type="dxa"/>
            <w:vAlign w:val="center"/>
          </w:tcPr>
          <w:p w14:paraId="74A99D3E" w14:textId="77777777" w:rsidR="003552CD" w:rsidRPr="0001701A" w:rsidRDefault="003552CD" w:rsidP="003552CD">
            <w:pPr>
              <w:pStyle w:val="TAC"/>
              <w:rPr>
                <w:rFonts w:cs="Arial"/>
                <w:szCs w:val="18"/>
              </w:rPr>
            </w:pPr>
            <w:r w:rsidRPr="0001701A">
              <w:rPr>
                <w:rFonts w:cs="Arial"/>
                <w:szCs w:val="18"/>
              </w:rPr>
              <w:t>dBm</w:t>
            </w:r>
          </w:p>
        </w:tc>
        <w:tc>
          <w:tcPr>
            <w:tcW w:w="709" w:type="dxa"/>
            <w:vAlign w:val="center"/>
          </w:tcPr>
          <w:p w14:paraId="2A0254ED" w14:textId="77777777" w:rsidR="003552CD" w:rsidRPr="0001701A" w:rsidRDefault="003552CD" w:rsidP="003552CD">
            <w:pPr>
              <w:pStyle w:val="TAC"/>
              <w:rPr>
                <w:rFonts w:cs="Arial"/>
                <w:szCs w:val="18"/>
              </w:rPr>
            </w:pPr>
            <w:r w:rsidRPr="0001701A">
              <w:rPr>
                <w:rFonts w:cs="Arial"/>
                <w:szCs w:val="18"/>
              </w:rPr>
              <w:t>-61</w:t>
            </w:r>
          </w:p>
        </w:tc>
        <w:tc>
          <w:tcPr>
            <w:tcW w:w="708" w:type="dxa"/>
            <w:vAlign w:val="center"/>
          </w:tcPr>
          <w:p w14:paraId="3680D640" w14:textId="77777777" w:rsidR="003552CD" w:rsidRPr="0001701A" w:rsidRDefault="003552CD" w:rsidP="003552CD">
            <w:pPr>
              <w:pStyle w:val="TAC"/>
              <w:rPr>
                <w:rFonts w:cs="Arial"/>
                <w:szCs w:val="18"/>
              </w:rPr>
            </w:pPr>
            <w:r w:rsidRPr="0001701A">
              <w:rPr>
                <w:rFonts w:cs="Arial"/>
                <w:szCs w:val="18"/>
              </w:rPr>
              <w:t>-57</w:t>
            </w:r>
          </w:p>
        </w:tc>
        <w:tc>
          <w:tcPr>
            <w:tcW w:w="709" w:type="dxa"/>
            <w:vAlign w:val="center"/>
          </w:tcPr>
          <w:p w14:paraId="07A81A0A" w14:textId="77777777" w:rsidR="003552CD" w:rsidRPr="0001701A" w:rsidRDefault="003552CD" w:rsidP="003552CD">
            <w:pPr>
              <w:pStyle w:val="TAC"/>
              <w:rPr>
                <w:rFonts w:cs="Arial"/>
                <w:szCs w:val="18"/>
              </w:rPr>
            </w:pPr>
            <w:r w:rsidRPr="0001701A">
              <w:rPr>
                <w:rFonts w:cs="Arial"/>
                <w:szCs w:val="18"/>
              </w:rPr>
              <w:t>-55</w:t>
            </w:r>
          </w:p>
        </w:tc>
        <w:tc>
          <w:tcPr>
            <w:tcW w:w="709" w:type="dxa"/>
            <w:vAlign w:val="center"/>
          </w:tcPr>
          <w:p w14:paraId="56FB9B5E" w14:textId="77777777" w:rsidR="003552CD" w:rsidRPr="0001701A" w:rsidRDefault="003552CD" w:rsidP="003552CD">
            <w:pPr>
              <w:pStyle w:val="TAC"/>
              <w:rPr>
                <w:rFonts w:cs="Arial"/>
                <w:szCs w:val="18"/>
              </w:rPr>
            </w:pPr>
            <w:r w:rsidRPr="0001701A">
              <w:rPr>
                <w:rFonts w:cs="Arial"/>
                <w:szCs w:val="18"/>
              </w:rPr>
              <w:t>-54</w:t>
            </w:r>
          </w:p>
        </w:tc>
        <w:tc>
          <w:tcPr>
            <w:tcW w:w="709" w:type="dxa"/>
            <w:vAlign w:val="center"/>
          </w:tcPr>
          <w:p w14:paraId="0D8445A9" w14:textId="77777777" w:rsidR="003552CD" w:rsidRPr="0001701A" w:rsidRDefault="003552CD" w:rsidP="003552CD">
            <w:pPr>
              <w:pStyle w:val="TAC"/>
              <w:rPr>
                <w:rFonts w:cs="Arial"/>
                <w:szCs w:val="18"/>
              </w:rPr>
            </w:pPr>
            <w:r w:rsidRPr="0001701A">
              <w:rPr>
                <w:rFonts w:cs="Arial"/>
                <w:szCs w:val="18"/>
              </w:rPr>
              <w:t>-53</w:t>
            </w:r>
          </w:p>
        </w:tc>
        <w:tc>
          <w:tcPr>
            <w:tcW w:w="708" w:type="dxa"/>
            <w:vAlign w:val="center"/>
          </w:tcPr>
          <w:p w14:paraId="26711613" w14:textId="77777777" w:rsidR="003552CD" w:rsidRPr="0001701A" w:rsidRDefault="003552CD" w:rsidP="003552CD">
            <w:pPr>
              <w:pStyle w:val="TAC"/>
              <w:rPr>
                <w:rFonts w:cs="Arial"/>
                <w:szCs w:val="18"/>
              </w:rPr>
            </w:pPr>
            <w:r w:rsidRPr="0001701A">
              <w:rPr>
                <w:rFonts w:cs="Arial"/>
                <w:szCs w:val="18"/>
              </w:rPr>
              <w:t>-52</w:t>
            </w:r>
          </w:p>
        </w:tc>
        <w:tc>
          <w:tcPr>
            <w:tcW w:w="709" w:type="dxa"/>
            <w:vAlign w:val="center"/>
          </w:tcPr>
          <w:p w14:paraId="5B689AC9" w14:textId="77777777" w:rsidR="003552CD" w:rsidRPr="0001701A" w:rsidRDefault="003552CD" w:rsidP="003552CD">
            <w:pPr>
              <w:pStyle w:val="TAC"/>
              <w:rPr>
                <w:rFonts w:cs="Arial"/>
                <w:szCs w:val="18"/>
              </w:rPr>
            </w:pPr>
            <w:r w:rsidRPr="0001701A">
              <w:rPr>
                <w:rFonts w:cs="Arial"/>
                <w:szCs w:val="18"/>
              </w:rPr>
              <w:t>-51</w:t>
            </w:r>
          </w:p>
        </w:tc>
        <w:tc>
          <w:tcPr>
            <w:tcW w:w="709" w:type="dxa"/>
            <w:vAlign w:val="center"/>
          </w:tcPr>
          <w:p w14:paraId="57070096" w14:textId="77777777" w:rsidR="003552CD" w:rsidRPr="0001701A" w:rsidRDefault="003552CD" w:rsidP="003552CD">
            <w:pPr>
              <w:pStyle w:val="TAC"/>
              <w:rPr>
                <w:rFonts w:cs="Arial"/>
                <w:szCs w:val="18"/>
              </w:rPr>
            </w:pPr>
            <w:r w:rsidRPr="0001701A">
              <w:rPr>
                <w:rFonts w:cs="Arial"/>
                <w:szCs w:val="18"/>
              </w:rPr>
              <w:t>-50</w:t>
            </w:r>
          </w:p>
        </w:tc>
        <w:tc>
          <w:tcPr>
            <w:tcW w:w="652" w:type="dxa"/>
            <w:vAlign w:val="center"/>
          </w:tcPr>
          <w:p w14:paraId="42AE6617" w14:textId="77777777" w:rsidR="003552CD" w:rsidRPr="0001701A" w:rsidRDefault="003552CD" w:rsidP="003552CD">
            <w:pPr>
              <w:pStyle w:val="TAC"/>
              <w:rPr>
                <w:rFonts w:cs="Arial"/>
                <w:szCs w:val="18"/>
              </w:rPr>
            </w:pPr>
            <w:r w:rsidRPr="0001701A">
              <w:rPr>
                <w:rFonts w:cs="Arial"/>
                <w:szCs w:val="18"/>
              </w:rPr>
              <w:t>-49</w:t>
            </w:r>
          </w:p>
        </w:tc>
        <w:tc>
          <w:tcPr>
            <w:tcW w:w="709" w:type="dxa"/>
            <w:vAlign w:val="center"/>
          </w:tcPr>
          <w:p w14:paraId="48F0A48C" w14:textId="70A30F3C" w:rsidR="003552CD" w:rsidRPr="0001701A" w:rsidRDefault="003552CD" w:rsidP="003552CD">
            <w:pPr>
              <w:pStyle w:val="TAC"/>
              <w:rPr>
                <w:rFonts w:cs="Arial"/>
                <w:szCs w:val="18"/>
              </w:rPr>
            </w:pPr>
            <w:r>
              <w:rPr>
                <w:rFonts w:cs="Arial"/>
                <w:szCs w:val="18"/>
              </w:rPr>
              <w:t>-48</w:t>
            </w:r>
          </w:p>
        </w:tc>
        <w:tc>
          <w:tcPr>
            <w:tcW w:w="709" w:type="dxa"/>
            <w:vAlign w:val="center"/>
          </w:tcPr>
          <w:p w14:paraId="378F53E7" w14:textId="0970D6E4" w:rsidR="003552CD" w:rsidRPr="0001701A" w:rsidRDefault="003552CD" w:rsidP="003552CD">
            <w:pPr>
              <w:pStyle w:val="TAC"/>
              <w:rPr>
                <w:rFonts w:cs="Arial"/>
                <w:szCs w:val="18"/>
              </w:rPr>
            </w:pPr>
            <w:r w:rsidRPr="0001701A">
              <w:rPr>
                <w:rFonts w:cs="Arial"/>
                <w:szCs w:val="18"/>
              </w:rPr>
              <w:t>-48</w:t>
            </w:r>
          </w:p>
        </w:tc>
        <w:tc>
          <w:tcPr>
            <w:tcW w:w="708" w:type="dxa"/>
            <w:vAlign w:val="center"/>
          </w:tcPr>
          <w:p w14:paraId="10928CB4" w14:textId="77777777" w:rsidR="003552CD" w:rsidRPr="0001701A" w:rsidRDefault="003552CD" w:rsidP="003552CD">
            <w:pPr>
              <w:pStyle w:val="TAC"/>
              <w:rPr>
                <w:rFonts w:cs="Arial"/>
                <w:szCs w:val="18"/>
              </w:rPr>
            </w:pPr>
            <w:r w:rsidRPr="0001701A">
              <w:rPr>
                <w:rFonts w:cs="Arial"/>
                <w:szCs w:val="18"/>
              </w:rPr>
              <w:t>-47</w:t>
            </w:r>
          </w:p>
        </w:tc>
        <w:tc>
          <w:tcPr>
            <w:tcW w:w="624" w:type="dxa"/>
            <w:vAlign w:val="center"/>
          </w:tcPr>
          <w:p w14:paraId="612C8950" w14:textId="77777777" w:rsidR="003552CD" w:rsidRPr="0001701A" w:rsidRDefault="003552CD" w:rsidP="003552CD">
            <w:pPr>
              <w:pStyle w:val="TAC"/>
              <w:rPr>
                <w:rFonts w:cs="Arial"/>
                <w:szCs w:val="18"/>
              </w:rPr>
            </w:pPr>
            <w:r w:rsidRPr="0001701A">
              <w:rPr>
                <w:rFonts w:cs="Arial"/>
                <w:szCs w:val="18"/>
              </w:rPr>
              <w:t>-47</w:t>
            </w:r>
          </w:p>
        </w:tc>
      </w:tr>
      <w:tr w:rsidR="003552CD" w:rsidRPr="0001701A" w14:paraId="417AEDA1" w14:textId="77777777" w:rsidTr="002F06E0">
        <w:trPr>
          <w:trHeight w:val="221"/>
          <w:jc w:val="center"/>
        </w:trPr>
        <w:tc>
          <w:tcPr>
            <w:tcW w:w="682" w:type="dxa"/>
            <w:vMerge w:val="restart"/>
            <w:vAlign w:val="center"/>
          </w:tcPr>
          <w:p w14:paraId="0C206487" w14:textId="77777777" w:rsidR="003552CD" w:rsidRPr="0001701A" w:rsidRDefault="003552CD" w:rsidP="003552CD">
            <w:pPr>
              <w:pStyle w:val="TAC"/>
            </w:pPr>
            <w:r w:rsidRPr="0001701A">
              <w:t>60</w:t>
            </w:r>
          </w:p>
        </w:tc>
        <w:tc>
          <w:tcPr>
            <w:tcW w:w="1134" w:type="dxa"/>
            <w:gridSpan w:val="2"/>
          </w:tcPr>
          <w:p w14:paraId="51BD3927" w14:textId="77777777" w:rsidR="003552CD" w:rsidRPr="0001701A" w:rsidRDefault="003552CD" w:rsidP="003552CD">
            <w:pPr>
              <w:pStyle w:val="TAC"/>
            </w:pPr>
            <w:r w:rsidRPr="0001701A">
              <w:t>Number of RBs</w:t>
            </w:r>
          </w:p>
        </w:tc>
        <w:tc>
          <w:tcPr>
            <w:tcW w:w="709" w:type="dxa"/>
            <w:vAlign w:val="center"/>
          </w:tcPr>
          <w:p w14:paraId="63466A27" w14:textId="77777777" w:rsidR="003552CD" w:rsidRPr="0001701A" w:rsidRDefault="003552CD" w:rsidP="003552CD">
            <w:pPr>
              <w:pStyle w:val="TAC"/>
              <w:rPr>
                <w:rFonts w:cs="Arial"/>
                <w:szCs w:val="18"/>
              </w:rPr>
            </w:pPr>
          </w:p>
        </w:tc>
        <w:tc>
          <w:tcPr>
            <w:tcW w:w="709" w:type="dxa"/>
            <w:vAlign w:val="center"/>
          </w:tcPr>
          <w:p w14:paraId="1F6343F8" w14:textId="77777777" w:rsidR="003552CD" w:rsidRPr="0001701A" w:rsidRDefault="003552CD" w:rsidP="003552CD">
            <w:pPr>
              <w:pStyle w:val="TAC"/>
              <w:rPr>
                <w:rFonts w:cs="Arial"/>
                <w:szCs w:val="18"/>
              </w:rPr>
            </w:pPr>
            <w:r w:rsidRPr="0001701A">
              <w:rPr>
                <w:rFonts w:cs="Arial"/>
                <w:szCs w:val="18"/>
              </w:rPr>
              <w:t>N/A</w:t>
            </w:r>
          </w:p>
        </w:tc>
        <w:tc>
          <w:tcPr>
            <w:tcW w:w="708" w:type="dxa"/>
            <w:vAlign w:val="center"/>
          </w:tcPr>
          <w:p w14:paraId="3E3346DA" w14:textId="77777777" w:rsidR="003552CD" w:rsidRPr="0001701A" w:rsidRDefault="003552CD" w:rsidP="003552CD">
            <w:pPr>
              <w:pStyle w:val="TAC"/>
              <w:rPr>
                <w:rFonts w:cs="Arial"/>
                <w:szCs w:val="18"/>
              </w:rPr>
            </w:pPr>
            <w:r w:rsidRPr="0001701A">
              <w:rPr>
                <w:rFonts w:cs="Arial"/>
                <w:szCs w:val="18"/>
              </w:rPr>
              <w:t>11</w:t>
            </w:r>
          </w:p>
        </w:tc>
        <w:tc>
          <w:tcPr>
            <w:tcW w:w="709" w:type="dxa"/>
            <w:vAlign w:val="center"/>
          </w:tcPr>
          <w:p w14:paraId="5031F728" w14:textId="77777777" w:rsidR="003552CD" w:rsidRPr="0001701A" w:rsidRDefault="003552CD" w:rsidP="003552CD">
            <w:pPr>
              <w:pStyle w:val="TAC"/>
              <w:rPr>
                <w:rFonts w:cs="Arial"/>
                <w:szCs w:val="18"/>
              </w:rPr>
            </w:pPr>
            <w:r w:rsidRPr="0001701A">
              <w:rPr>
                <w:rFonts w:cs="Arial"/>
                <w:szCs w:val="18"/>
              </w:rPr>
              <w:t>18</w:t>
            </w:r>
          </w:p>
        </w:tc>
        <w:tc>
          <w:tcPr>
            <w:tcW w:w="709" w:type="dxa"/>
            <w:vAlign w:val="center"/>
          </w:tcPr>
          <w:p w14:paraId="27E38AD5" w14:textId="77777777" w:rsidR="003552CD" w:rsidRPr="0001701A" w:rsidRDefault="003552CD" w:rsidP="003552CD">
            <w:pPr>
              <w:pStyle w:val="TAC"/>
              <w:rPr>
                <w:rFonts w:cs="Arial"/>
                <w:szCs w:val="18"/>
              </w:rPr>
            </w:pPr>
            <w:r w:rsidRPr="0001701A">
              <w:rPr>
                <w:rFonts w:cs="Arial"/>
                <w:szCs w:val="18"/>
              </w:rPr>
              <w:t>24</w:t>
            </w:r>
          </w:p>
        </w:tc>
        <w:tc>
          <w:tcPr>
            <w:tcW w:w="709" w:type="dxa"/>
            <w:vAlign w:val="center"/>
          </w:tcPr>
          <w:p w14:paraId="5F51C3ED" w14:textId="77777777" w:rsidR="003552CD" w:rsidRPr="0001701A" w:rsidRDefault="003552CD" w:rsidP="003552CD">
            <w:pPr>
              <w:pStyle w:val="TAC"/>
              <w:rPr>
                <w:rFonts w:cs="Arial"/>
                <w:szCs w:val="18"/>
              </w:rPr>
            </w:pPr>
            <w:r w:rsidRPr="0001701A">
              <w:rPr>
                <w:rFonts w:cs="Arial"/>
                <w:szCs w:val="18"/>
              </w:rPr>
              <w:t>31</w:t>
            </w:r>
          </w:p>
        </w:tc>
        <w:tc>
          <w:tcPr>
            <w:tcW w:w="708" w:type="dxa"/>
            <w:vAlign w:val="center"/>
          </w:tcPr>
          <w:p w14:paraId="5ED63DED" w14:textId="77777777" w:rsidR="003552CD" w:rsidRPr="0001701A" w:rsidRDefault="003552CD" w:rsidP="003552CD">
            <w:pPr>
              <w:pStyle w:val="TAC"/>
              <w:rPr>
                <w:rFonts w:cs="Arial"/>
                <w:szCs w:val="18"/>
              </w:rPr>
            </w:pPr>
            <w:r w:rsidRPr="0001701A">
              <w:rPr>
                <w:rFonts w:cs="Arial"/>
                <w:szCs w:val="18"/>
              </w:rPr>
              <w:t>38</w:t>
            </w:r>
          </w:p>
        </w:tc>
        <w:tc>
          <w:tcPr>
            <w:tcW w:w="709" w:type="dxa"/>
            <w:vAlign w:val="center"/>
          </w:tcPr>
          <w:p w14:paraId="5C129D57" w14:textId="77777777" w:rsidR="003552CD" w:rsidRPr="0001701A" w:rsidRDefault="003552CD" w:rsidP="003552CD">
            <w:pPr>
              <w:pStyle w:val="TAC"/>
              <w:rPr>
                <w:rFonts w:cs="Arial"/>
                <w:szCs w:val="18"/>
              </w:rPr>
            </w:pPr>
            <w:r w:rsidRPr="0001701A">
              <w:rPr>
                <w:rFonts w:cs="Arial"/>
                <w:szCs w:val="18"/>
              </w:rPr>
              <w:t>51</w:t>
            </w:r>
          </w:p>
        </w:tc>
        <w:tc>
          <w:tcPr>
            <w:tcW w:w="709" w:type="dxa"/>
            <w:vAlign w:val="center"/>
          </w:tcPr>
          <w:p w14:paraId="512AF031" w14:textId="77777777" w:rsidR="003552CD" w:rsidRPr="0001701A" w:rsidRDefault="003552CD" w:rsidP="003552CD">
            <w:pPr>
              <w:pStyle w:val="TAC"/>
              <w:rPr>
                <w:rFonts w:cs="Arial"/>
                <w:szCs w:val="18"/>
              </w:rPr>
            </w:pPr>
            <w:r w:rsidRPr="0001701A">
              <w:rPr>
                <w:rFonts w:cs="Arial"/>
                <w:szCs w:val="18"/>
              </w:rPr>
              <w:t>65</w:t>
            </w:r>
          </w:p>
        </w:tc>
        <w:tc>
          <w:tcPr>
            <w:tcW w:w="652" w:type="dxa"/>
            <w:vAlign w:val="center"/>
          </w:tcPr>
          <w:p w14:paraId="774D5C9E" w14:textId="77777777" w:rsidR="003552CD" w:rsidRPr="0001701A" w:rsidRDefault="003552CD" w:rsidP="003552CD">
            <w:pPr>
              <w:pStyle w:val="TAC"/>
              <w:rPr>
                <w:rFonts w:cs="Arial"/>
                <w:szCs w:val="18"/>
              </w:rPr>
            </w:pPr>
            <w:r w:rsidRPr="0001701A">
              <w:rPr>
                <w:rFonts w:cs="Arial"/>
                <w:szCs w:val="18"/>
              </w:rPr>
              <w:t>79</w:t>
            </w:r>
          </w:p>
        </w:tc>
        <w:tc>
          <w:tcPr>
            <w:tcW w:w="709" w:type="dxa"/>
            <w:vAlign w:val="center"/>
          </w:tcPr>
          <w:p w14:paraId="44985C17" w14:textId="3A8C628A" w:rsidR="003552CD" w:rsidRPr="0001701A" w:rsidRDefault="003552CD" w:rsidP="003552CD">
            <w:pPr>
              <w:pStyle w:val="TAC"/>
              <w:rPr>
                <w:rFonts w:cs="Arial"/>
                <w:szCs w:val="18"/>
              </w:rPr>
            </w:pPr>
            <w:r>
              <w:rPr>
                <w:rFonts w:cs="Arial"/>
                <w:szCs w:val="18"/>
              </w:rPr>
              <w:t>93</w:t>
            </w:r>
          </w:p>
        </w:tc>
        <w:tc>
          <w:tcPr>
            <w:tcW w:w="709" w:type="dxa"/>
            <w:vAlign w:val="center"/>
          </w:tcPr>
          <w:p w14:paraId="6DE70AEA" w14:textId="52E55FC8" w:rsidR="003552CD" w:rsidRPr="0001701A" w:rsidRDefault="003552CD" w:rsidP="003552CD">
            <w:pPr>
              <w:pStyle w:val="TAC"/>
              <w:rPr>
                <w:rFonts w:cs="Arial"/>
                <w:szCs w:val="18"/>
              </w:rPr>
            </w:pPr>
            <w:r w:rsidRPr="0001701A">
              <w:rPr>
                <w:rFonts w:cs="Arial"/>
                <w:szCs w:val="18"/>
              </w:rPr>
              <w:t>107</w:t>
            </w:r>
          </w:p>
        </w:tc>
        <w:tc>
          <w:tcPr>
            <w:tcW w:w="708" w:type="dxa"/>
            <w:vAlign w:val="center"/>
          </w:tcPr>
          <w:p w14:paraId="539A940A" w14:textId="77777777" w:rsidR="003552CD" w:rsidRPr="0001701A" w:rsidRDefault="003552CD" w:rsidP="003552CD">
            <w:pPr>
              <w:pStyle w:val="TAC"/>
              <w:rPr>
                <w:rFonts w:cs="Arial"/>
                <w:szCs w:val="18"/>
              </w:rPr>
            </w:pPr>
            <w:r w:rsidRPr="0001701A">
              <w:rPr>
                <w:rFonts w:cs="Arial"/>
                <w:szCs w:val="18"/>
              </w:rPr>
              <w:t>121</w:t>
            </w:r>
          </w:p>
        </w:tc>
        <w:tc>
          <w:tcPr>
            <w:tcW w:w="624" w:type="dxa"/>
            <w:vAlign w:val="center"/>
          </w:tcPr>
          <w:p w14:paraId="6C2E2629" w14:textId="77777777" w:rsidR="003552CD" w:rsidRPr="0001701A" w:rsidRDefault="003552CD" w:rsidP="003552CD">
            <w:pPr>
              <w:pStyle w:val="TAC"/>
              <w:rPr>
                <w:rFonts w:cs="Arial"/>
                <w:szCs w:val="18"/>
              </w:rPr>
            </w:pPr>
            <w:r w:rsidRPr="0001701A">
              <w:rPr>
                <w:rFonts w:cs="Arial"/>
                <w:szCs w:val="18"/>
              </w:rPr>
              <w:t>135</w:t>
            </w:r>
          </w:p>
        </w:tc>
      </w:tr>
      <w:tr w:rsidR="003552CD" w:rsidRPr="0001701A" w14:paraId="5E7A8B40" w14:textId="77777777" w:rsidTr="002F06E0">
        <w:trPr>
          <w:trHeight w:val="221"/>
          <w:jc w:val="center"/>
        </w:trPr>
        <w:tc>
          <w:tcPr>
            <w:tcW w:w="682" w:type="dxa"/>
            <w:vMerge/>
            <w:vAlign w:val="center"/>
          </w:tcPr>
          <w:p w14:paraId="23FB0159" w14:textId="77777777" w:rsidR="003552CD" w:rsidRPr="0001701A" w:rsidRDefault="003552CD" w:rsidP="003552CD">
            <w:pPr>
              <w:pStyle w:val="TAC"/>
            </w:pPr>
          </w:p>
        </w:tc>
        <w:tc>
          <w:tcPr>
            <w:tcW w:w="1134" w:type="dxa"/>
            <w:gridSpan w:val="2"/>
          </w:tcPr>
          <w:p w14:paraId="6F6F6E39" w14:textId="77777777" w:rsidR="003552CD" w:rsidRPr="0001701A" w:rsidRDefault="003552CD" w:rsidP="003552CD">
            <w:pPr>
              <w:pStyle w:val="TAC"/>
            </w:pPr>
            <w:r w:rsidRPr="0001701A">
              <w:t>Channel BW  power</w:t>
            </w:r>
          </w:p>
        </w:tc>
        <w:tc>
          <w:tcPr>
            <w:tcW w:w="709" w:type="dxa"/>
            <w:vAlign w:val="center"/>
          </w:tcPr>
          <w:p w14:paraId="20E47812" w14:textId="77777777" w:rsidR="003552CD" w:rsidRPr="0001701A" w:rsidRDefault="003552CD" w:rsidP="003552CD">
            <w:pPr>
              <w:pStyle w:val="TAC"/>
              <w:rPr>
                <w:rFonts w:cs="Arial"/>
                <w:szCs w:val="18"/>
              </w:rPr>
            </w:pPr>
            <w:r w:rsidRPr="0001701A">
              <w:rPr>
                <w:rFonts w:cs="Arial"/>
                <w:szCs w:val="18"/>
              </w:rPr>
              <w:t>dBm</w:t>
            </w:r>
          </w:p>
        </w:tc>
        <w:tc>
          <w:tcPr>
            <w:tcW w:w="709" w:type="dxa"/>
            <w:vAlign w:val="center"/>
          </w:tcPr>
          <w:p w14:paraId="77DF0BA6" w14:textId="77777777" w:rsidR="003552CD" w:rsidRPr="0001701A" w:rsidRDefault="003552CD" w:rsidP="003552CD">
            <w:pPr>
              <w:pStyle w:val="TAC"/>
              <w:rPr>
                <w:rFonts w:cs="Arial"/>
                <w:szCs w:val="18"/>
              </w:rPr>
            </w:pPr>
            <w:r w:rsidRPr="0001701A">
              <w:rPr>
                <w:rFonts w:cs="Arial"/>
                <w:szCs w:val="18"/>
              </w:rPr>
              <w:t>N/A</w:t>
            </w:r>
          </w:p>
        </w:tc>
        <w:tc>
          <w:tcPr>
            <w:tcW w:w="708" w:type="dxa"/>
            <w:vAlign w:val="center"/>
          </w:tcPr>
          <w:p w14:paraId="42CED996" w14:textId="77777777" w:rsidR="003552CD" w:rsidRPr="0001701A" w:rsidRDefault="003552CD" w:rsidP="003552CD">
            <w:pPr>
              <w:pStyle w:val="TAC"/>
              <w:rPr>
                <w:rFonts w:cs="Arial"/>
                <w:szCs w:val="18"/>
              </w:rPr>
            </w:pPr>
            <w:r w:rsidRPr="0001701A">
              <w:rPr>
                <w:rFonts w:cs="Arial"/>
                <w:szCs w:val="18"/>
              </w:rPr>
              <w:t>-58</w:t>
            </w:r>
          </w:p>
        </w:tc>
        <w:tc>
          <w:tcPr>
            <w:tcW w:w="709" w:type="dxa"/>
            <w:vAlign w:val="center"/>
          </w:tcPr>
          <w:p w14:paraId="147E3A1E" w14:textId="77777777" w:rsidR="003552CD" w:rsidRPr="0001701A" w:rsidRDefault="003552CD" w:rsidP="003552CD">
            <w:pPr>
              <w:pStyle w:val="TAC"/>
              <w:rPr>
                <w:rFonts w:cs="Arial"/>
                <w:szCs w:val="18"/>
              </w:rPr>
            </w:pPr>
            <w:r w:rsidRPr="0001701A">
              <w:rPr>
                <w:rFonts w:cs="Arial"/>
                <w:szCs w:val="18"/>
              </w:rPr>
              <w:t>-56</w:t>
            </w:r>
          </w:p>
        </w:tc>
        <w:tc>
          <w:tcPr>
            <w:tcW w:w="709" w:type="dxa"/>
            <w:vAlign w:val="center"/>
          </w:tcPr>
          <w:p w14:paraId="49885695" w14:textId="77777777" w:rsidR="003552CD" w:rsidRPr="0001701A" w:rsidRDefault="003552CD" w:rsidP="003552CD">
            <w:pPr>
              <w:pStyle w:val="TAC"/>
              <w:rPr>
                <w:rFonts w:cs="Arial"/>
                <w:szCs w:val="18"/>
              </w:rPr>
            </w:pPr>
            <w:r w:rsidRPr="0001701A">
              <w:rPr>
                <w:rFonts w:cs="Arial"/>
                <w:szCs w:val="18"/>
              </w:rPr>
              <w:t>-54</w:t>
            </w:r>
          </w:p>
        </w:tc>
        <w:tc>
          <w:tcPr>
            <w:tcW w:w="709" w:type="dxa"/>
            <w:vAlign w:val="center"/>
          </w:tcPr>
          <w:p w14:paraId="0E6E6920" w14:textId="77777777" w:rsidR="003552CD" w:rsidRPr="0001701A" w:rsidRDefault="003552CD" w:rsidP="003552CD">
            <w:pPr>
              <w:pStyle w:val="TAC"/>
              <w:rPr>
                <w:rFonts w:cs="Arial"/>
                <w:szCs w:val="18"/>
              </w:rPr>
            </w:pPr>
            <w:r w:rsidRPr="0001701A">
              <w:rPr>
                <w:rFonts w:cs="Arial"/>
                <w:szCs w:val="18"/>
              </w:rPr>
              <w:t>-53</w:t>
            </w:r>
          </w:p>
        </w:tc>
        <w:tc>
          <w:tcPr>
            <w:tcW w:w="708" w:type="dxa"/>
            <w:vAlign w:val="center"/>
          </w:tcPr>
          <w:p w14:paraId="3CC39FAE" w14:textId="77777777" w:rsidR="003552CD" w:rsidRPr="0001701A" w:rsidRDefault="003552CD" w:rsidP="003552CD">
            <w:pPr>
              <w:pStyle w:val="TAC"/>
              <w:rPr>
                <w:rFonts w:cs="Arial"/>
                <w:szCs w:val="18"/>
              </w:rPr>
            </w:pPr>
            <w:r w:rsidRPr="0001701A">
              <w:rPr>
                <w:rFonts w:cs="Arial"/>
                <w:szCs w:val="18"/>
              </w:rPr>
              <w:t>-52</w:t>
            </w:r>
          </w:p>
        </w:tc>
        <w:tc>
          <w:tcPr>
            <w:tcW w:w="709" w:type="dxa"/>
            <w:vAlign w:val="center"/>
          </w:tcPr>
          <w:p w14:paraId="37D1B2C0" w14:textId="77777777" w:rsidR="003552CD" w:rsidRPr="0001701A" w:rsidRDefault="003552CD" w:rsidP="003552CD">
            <w:pPr>
              <w:pStyle w:val="TAC"/>
              <w:rPr>
                <w:rFonts w:cs="Arial"/>
                <w:szCs w:val="18"/>
              </w:rPr>
            </w:pPr>
            <w:r w:rsidRPr="0001701A">
              <w:rPr>
                <w:rFonts w:cs="Arial"/>
                <w:szCs w:val="18"/>
              </w:rPr>
              <w:t>-51</w:t>
            </w:r>
          </w:p>
        </w:tc>
        <w:tc>
          <w:tcPr>
            <w:tcW w:w="709" w:type="dxa"/>
            <w:vAlign w:val="center"/>
          </w:tcPr>
          <w:p w14:paraId="02C32FBE" w14:textId="77777777" w:rsidR="003552CD" w:rsidRPr="0001701A" w:rsidRDefault="003552CD" w:rsidP="003552CD">
            <w:pPr>
              <w:pStyle w:val="TAC"/>
              <w:rPr>
                <w:rFonts w:cs="Arial"/>
                <w:szCs w:val="18"/>
              </w:rPr>
            </w:pPr>
            <w:r w:rsidRPr="0001701A">
              <w:rPr>
                <w:rFonts w:cs="Arial"/>
                <w:szCs w:val="18"/>
              </w:rPr>
              <w:t>-50</w:t>
            </w:r>
          </w:p>
        </w:tc>
        <w:tc>
          <w:tcPr>
            <w:tcW w:w="652" w:type="dxa"/>
            <w:vAlign w:val="center"/>
          </w:tcPr>
          <w:p w14:paraId="150B4426" w14:textId="77777777" w:rsidR="003552CD" w:rsidRPr="0001701A" w:rsidRDefault="003552CD" w:rsidP="003552CD">
            <w:pPr>
              <w:pStyle w:val="TAC"/>
              <w:rPr>
                <w:rFonts w:cs="Arial"/>
                <w:szCs w:val="18"/>
              </w:rPr>
            </w:pPr>
            <w:r w:rsidRPr="0001701A">
              <w:rPr>
                <w:rFonts w:cs="Arial"/>
                <w:szCs w:val="18"/>
              </w:rPr>
              <w:t>-49</w:t>
            </w:r>
          </w:p>
        </w:tc>
        <w:tc>
          <w:tcPr>
            <w:tcW w:w="709" w:type="dxa"/>
            <w:vAlign w:val="center"/>
          </w:tcPr>
          <w:p w14:paraId="5583D6F7" w14:textId="36AD17C8" w:rsidR="003552CD" w:rsidRPr="0001701A" w:rsidRDefault="003552CD" w:rsidP="003552CD">
            <w:pPr>
              <w:pStyle w:val="TAC"/>
              <w:rPr>
                <w:rFonts w:cs="Arial"/>
                <w:szCs w:val="18"/>
              </w:rPr>
            </w:pPr>
            <w:r>
              <w:rPr>
                <w:rFonts w:cs="Arial"/>
                <w:szCs w:val="18"/>
              </w:rPr>
              <w:t>-48</w:t>
            </w:r>
          </w:p>
        </w:tc>
        <w:tc>
          <w:tcPr>
            <w:tcW w:w="709" w:type="dxa"/>
            <w:vAlign w:val="center"/>
          </w:tcPr>
          <w:p w14:paraId="6C421B27" w14:textId="2411AF6E" w:rsidR="003552CD" w:rsidRPr="0001701A" w:rsidRDefault="003552CD" w:rsidP="003552CD">
            <w:pPr>
              <w:pStyle w:val="TAC"/>
              <w:rPr>
                <w:rFonts w:cs="Arial"/>
                <w:szCs w:val="18"/>
              </w:rPr>
            </w:pPr>
            <w:r w:rsidRPr="0001701A">
              <w:rPr>
                <w:rFonts w:cs="Arial"/>
                <w:szCs w:val="18"/>
              </w:rPr>
              <w:t>-48</w:t>
            </w:r>
          </w:p>
        </w:tc>
        <w:tc>
          <w:tcPr>
            <w:tcW w:w="708" w:type="dxa"/>
            <w:vAlign w:val="center"/>
          </w:tcPr>
          <w:p w14:paraId="3F18A499" w14:textId="77777777" w:rsidR="003552CD" w:rsidRPr="0001701A" w:rsidRDefault="003552CD" w:rsidP="003552CD">
            <w:pPr>
              <w:pStyle w:val="TAC"/>
              <w:rPr>
                <w:rFonts w:cs="Arial"/>
                <w:szCs w:val="18"/>
              </w:rPr>
            </w:pPr>
            <w:r w:rsidRPr="0001701A">
              <w:rPr>
                <w:rFonts w:cs="Arial"/>
                <w:szCs w:val="18"/>
              </w:rPr>
              <w:t>-47</w:t>
            </w:r>
          </w:p>
        </w:tc>
        <w:tc>
          <w:tcPr>
            <w:tcW w:w="624" w:type="dxa"/>
            <w:vAlign w:val="center"/>
          </w:tcPr>
          <w:p w14:paraId="2F6F5E1F" w14:textId="77777777" w:rsidR="003552CD" w:rsidRPr="0001701A" w:rsidRDefault="003552CD" w:rsidP="003552CD">
            <w:pPr>
              <w:pStyle w:val="TAC"/>
              <w:rPr>
                <w:rFonts w:cs="Arial"/>
                <w:szCs w:val="18"/>
              </w:rPr>
            </w:pPr>
            <w:r w:rsidRPr="0001701A">
              <w:rPr>
                <w:rFonts w:cs="Arial"/>
                <w:szCs w:val="18"/>
              </w:rPr>
              <w:t>-47</w:t>
            </w:r>
          </w:p>
        </w:tc>
      </w:tr>
      <w:tr w:rsidR="003552CD" w:rsidRPr="0001701A" w14:paraId="7D64F368" w14:textId="77777777" w:rsidTr="002F06E0">
        <w:trPr>
          <w:trHeight w:val="221"/>
          <w:jc w:val="center"/>
        </w:trPr>
        <w:tc>
          <w:tcPr>
            <w:tcW w:w="682" w:type="dxa"/>
            <w:vAlign w:val="center"/>
          </w:tcPr>
          <w:p w14:paraId="1E3CF4BD" w14:textId="77777777" w:rsidR="003552CD" w:rsidRPr="0001701A" w:rsidRDefault="003552CD" w:rsidP="003552CD">
            <w:pPr>
              <w:pStyle w:val="TAC"/>
            </w:pPr>
          </w:p>
        </w:tc>
        <w:tc>
          <w:tcPr>
            <w:tcW w:w="1134" w:type="dxa"/>
            <w:gridSpan w:val="2"/>
            <w:vAlign w:val="center"/>
          </w:tcPr>
          <w:p w14:paraId="2385AC03" w14:textId="77777777" w:rsidR="003552CD" w:rsidRPr="0001701A" w:rsidRDefault="003552CD" w:rsidP="003552CD">
            <w:pPr>
              <w:pStyle w:val="TAC"/>
            </w:pPr>
            <w:r w:rsidRPr="0001701A">
              <w:t>RS EPRE</w:t>
            </w:r>
          </w:p>
        </w:tc>
        <w:tc>
          <w:tcPr>
            <w:tcW w:w="709" w:type="dxa"/>
            <w:vAlign w:val="center"/>
          </w:tcPr>
          <w:p w14:paraId="5A24AF27" w14:textId="77777777" w:rsidR="003552CD" w:rsidRPr="0001701A" w:rsidRDefault="003552CD" w:rsidP="003552CD">
            <w:pPr>
              <w:pStyle w:val="TAC"/>
              <w:rPr>
                <w:rFonts w:cs="Arial"/>
                <w:szCs w:val="18"/>
              </w:rPr>
            </w:pPr>
            <w:r w:rsidRPr="0001701A">
              <w:rPr>
                <w:rFonts w:cs="Arial"/>
                <w:szCs w:val="18"/>
              </w:rPr>
              <w:t>dBm/ 15kHz</w:t>
            </w:r>
          </w:p>
        </w:tc>
        <w:tc>
          <w:tcPr>
            <w:tcW w:w="709" w:type="dxa"/>
            <w:vAlign w:val="center"/>
          </w:tcPr>
          <w:p w14:paraId="4C60509F" w14:textId="77777777" w:rsidR="003552CD" w:rsidRPr="0001701A" w:rsidRDefault="003552CD" w:rsidP="003552CD">
            <w:pPr>
              <w:pStyle w:val="TAC"/>
              <w:rPr>
                <w:rFonts w:cs="Arial"/>
                <w:szCs w:val="18"/>
              </w:rPr>
            </w:pPr>
            <w:r w:rsidRPr="0001701A">
              <w:rPr>
                <w:rFonts w:cs="Arial"/>
                <w:szCs w:val="18"/>
              </w:rPr>
              <w:t>-85</w:t>
            </w:r>
          </w:p>
        </w:tc>
        <w:tc>
          <w:tcPr>
            <w:tcW w:w="708" w:type="dxa"/>
            <w:vAlign w:val="center"/>
          </w:tcPr>
          <w:p w14:paraId="2601BB5B"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2B7D5280"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01D2B412"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0B52D987" w14:textId="77777777" w:rsidR="003552CD" w:rsidRPr="0001701A" w:rsidRDefault="003552CD" w:rsidP="003552CD">
            <w:pPr>
              <w:pStyle w:val="TAC"/>
              <w:rPr>
                <w:rFonts w:cs="Arial"/>
                <w:szCs w:val="18"/>
              </w:rPr>
            </w:pPr>
            <w:r w:rsidRPr="0001701A">
              <w:rPr>
                <w:rFonts w:cs="Arial"/>
                <w:szCs w:val="18"/>
              </w:rPr>
              <w:t>-85</w:t>
            </w:r>
          </w:p>
        </w:tc>
        <w:tc>
          <w:tcPr>
            <w:tcW w:w="708" w:type="dxa"/>
            <w:vAlign w:val="center"/>
          </w:tcPr>
          <w:p w14:paraId="046FD25C"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50E5D460"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1C1143F7" w14:textId="77777777" w:rsidR="003552CD" w:rsidRPr="0001701A" w:rsidRDefault="003552CD" w:rsidP="003552CD">
            <w:pPr>
              <w:pStyle w:val="TAC"/>
              <w:rPr>
                <w:rFonts w:cs="Arial"/>
                <w:szCs w:val="18"/>
              </w:rPr>
            </w:pPr>
            <w:r w:rsidRPr="0001701A">
              <w:rPr>
                <w:rFonts w:cs="Arial"/>
                <w:szCs w:val="18"/>
              </w:rPr>
              <w:t>-85</w:t>
            </w:r>
          </w:p>
        </w:tc>
        <w:tc>
          <w:tcPr>
            <w:tcW w:w="652" w:type="dxa"/>
            <w:vAlign w:val="center"/>
          </w:tcPr>
          <w:p w14:paraId="5D692C8D" w14:textId="77777777" w:rsidR="003552CD" w:rsidRPr="0001701A" w:rsidRDefault="003552CD" w:rsidP="003552CD">
            <w:pPr>
              <w:pStyle w:val="TAC"/>
              <w:rPr>
                <w:rFonts w:cs="Arial"/>
                <w:szCs w:val="18"/>
              </w:rPr>
            </w:pPr>
            <w:r w:rsidRPr="0001701A">
              <w:rPr>
                <w:rFonts w:cs="Arial"/>
                <w:szCs w:val="18"/>
              </w:rPr>
              <w:t>-85</w:t>
            </w:r>
          </w:p>
        </w:tc>
        <w:tc>
          <w:tcPr>
            <w:tcW w:w="709" w:type="dxa"/>
            <w:vAlign w:val="center"/>
          </w:tcPr>
          <w:p w14:paraId="09C23CDB" w14:textId="297630B8" w:rsidR="003552CD" w:rsidRPr="0001701A" w:rsidRDefault="003552CD" w:rsidP="003552CD">
            <w:pPr>
              <w:pStyle w:val="TAC"/>
              <w:rPr>
                <w:rFonts w:cs="Arial"/>
                <w:szCs w:val="18"/>
              </w:rPr>
            </w:pPr>
            <w:r>
              <w:rPr>
                <w:rFonts w:cs="Arial"/>
                <w:szCs w:val="18"/>
              </w:rPr>
              <w:t>-85</w:t>
            </w:r>
          </w:p>
        </w:tc>
        <w:tc>
          <w:tcPr>
            <w:tcW w:w="709" w:type="dxa"/>
            <w:vAlign w:val="center"/>
          </w:tcPr>
          <w:p w14:paraId="26DF048D" w14:textId="3DDAB0ED" w:rsidR="003552CD" w:rsidRPr="0001701A" w:rsidRDefault="003552CD" w:rsidP="003552CD">
            <w:pPr>
              <w:pStyle w:val="TAC"/>
              <w:rPr>
                <w:rFonts w:cs="Arial"/>
                <w:szCs w:val="18"/>
              </w:rPr>
            </w:pPr>
            <w:r w:rsidRPr="0001701A">
              <w:rPr>
                <w:rFonts w:cs="Arial"/>
                <w:szCs w:val="18"/>
              </w:rPr>
              <w:t>-85</w:t>
            </w:r>
          </w:p>
        </w:tc>
        <w:tc>
          <w:tcPr>
            <w:tcW w:w="708" w:type="dxa"/>
            <w:vAlign w:val="center"/>
          </w:tcPr>
          <w:p w14:paraId="54BE5B34" w14:textId="77777777" w:rsidR="003552CD" w:rsidRPr="0001701A" w:rsidRDefault="003552CD" w:rsidP="003552CD">
            <w:pPr>
              <w:pStyle w:val="TAC"/>
              <w:rPr>
                <w:rFonts w:cs="Arial"/>
                <w:szCs w:val="18"/>
              </w:rPr>
            </w:pPr>
            <w:r w:rsidRPr="0001701A">
              <w:rPr>
                <w:rFonts w:cs="Arial"/>
                <w:szCs w:val="18"/>
              </w:rPr>
              <w:t>-85</w:t>
            </w:r>
          </w:p>
        </w:tc>
        <w:tc>
          <w:tcPr>
            <w:tcW w:w="624" w:type="dxa"/>
            <w:vAlign w:val="center"/>
          </w:tcPr>
          <w:p w14:paraId="25BDCCC2" w14:textId="77777777" w:rsidR="003552CD" w:rsidRPr="0001701A" w:rsidRDefault="003552CD" w:rsidP="003552CD">
            <w:pPr>
              <w:pStyle w:val="TAC"/>
              <w:rPr>
                <w:rFonts w:cs="Arial"/>
                <w:szCs w:val="18"/>
              </w:rPr>
            </w:pPr>
            <w:r w:rsidRPr="0001701A">
              <w:rPr>
                <w:rFonts w:cs="Arial"/>
                <w:szCs w:val="18"/>
              </w:rPr>
              <w:t>-85</w:t>
            </w:r>
          </w:p>
        </w:tc>
      </w:tr>
      <w:tr w:rsidR="003552CD" w:rsidRPr="0001701A" w14:paraId="79ED4909" w14:textId="77777777" w:rsidTr="002F06E0">
        <w:trPr>
          <w:trHeight w:val="439"/>
          <w:jc w:val="center"/>
        </w:trPr>
        <w:tc>
          <w:tcPr>
            <w:tcW w:w="682" w:type="dxa"/>
          </w:tcPr>
          <w:p w14:paraId="24DAE12E" w14:textId="77777777" w:rsidR="003552CD" w:rsidRPr="0001701A" w:rsidRDefault="003552CD" w:rsidP="00C971DC">
            <w:pPr>
              <w:pStyle w:val="TAN"/>
            </w:pPr>
          </w:p>
        </w:tc>
        <w:tc>
          <w:tcPr>
            <w:tcW w:w="709" w:type="dxa"/>
          </w:tcPr>
          <w:p w14:paraId="12479F3E" w14:textId="77777777" w:rsidR="003552CD" w:rsidRPr="0001701A" w:rsidRDefault="003552CD" w:rsidP="00C971DC">
            <w:pPr>
              <w:pStyle w:val="TAN"/>
            </w:pPr>
          </w:p>
        </w:tc>
        <w:tc>
          <w:tcPr>
            <w:tcW w:w="10206" w:type="dxa"/>
            <w:gridSpan w:val="15"/>
            <w:vAlign w:val="center"/>
          </w:tcPr>
          <w:p w14:paraId="7BFD7A0C" w14:textId="7BA55F58" w:rsidR="003552CD" w:rsidRPr="0001701A" w:rsidRDefault="003552CD" w:rsidP="00C971DC">
            <w:pPr>
              <w:pStyle w:val="TAN"/>
            </w:pPr>
            <w:r w:rsidRPr="0001701A">
              <w:t>Note 1:</w:t>
            </w:r>
            <w:r w:rsidRPr="0001701A">
              <w:tab/>
              <w:t xml:space="preserve">The channel bandwidth powers are informative, based on -85dBm/15kHz SS/PBCH SSS EPRE, then scaled according to the number of RBs and rounded to the nearest integer dBm value. Full RE allocation with no boost or </w:t>
            </w:r>
            <w:proofErr w:type="spellStart"/>
            <w:r w:rsidRPr="0001701A">
              <w:t>deboost</w:t>
            </w:r>
            <w:proofErr w:type="spellEnd"/>
            <w:r w:rsidRPr="0001701A">
              <w:t xml:space="preserve"> is assumed.</w:t>
            </w:r>
          </w:p>
          <w:p w14:paraId="4640247B" w14:textId="77777777" w:rsidR="003552CD" w:rsidRPr="0001701A" w:rsidRDefault="003552CD" w:rsidP="00C971DC">
            <w:pPr>
              <w:pStyle w:val="TAN"/>
            </w:pPr>
            <w:r w:rsidRPr="0001701A">
              <w:t>Note 2:</w:t>
            </w:r>
            <w:r w:rsidRPr="0001701A">
              <w:tab/>
              <w:t>The power level is specified at each UE Rx antenna.</w:t>
            </w:r>
          </w:p>
          <w:p w14:paraId="25C461EB" w14:textId="77777777" w:rsidR="003552CD" w:rsidRPr="0001701A" w:rsidRDefault="003552CD" w:rsidP="00C971DC">
            <w:pPr>
              <w:pStyle w:val="TAN"/>
              <w:rPr>
                <w:rFonts w:eastAsia="MS Mincho"/>
              </w:rPr>
            </w:pPr>
            <w:r w:rsidRPr="0001701A">
              <w:t>Note 3:</w:t>
            </w:r>
            <w:r w:rsidRPr="0001701A">
              <w:tab/>
              <w:t xml:space="preserve">DL level is applied for any of the Subcarrier Spacing configuration ( ) with the same power spectrum density of -85dBm/15kHz. </w:t>
            </w:r>
          </w:p>
        </w:tc>
      </w:tr>
    </w:tbl>
    <w:p w14:paraId="1F17E837" w14:textId="77777777" w:rsidR="00975C97" w:rsidRPr="0001701A" w:rsidRDefault="00975C97" w:rsidP="00975C97">
      <w:pPr>
        <w:rPr>
          <w:rFonts w:eastAsia="Batang"/>
        </w:rPr>
      </w:pPr>
    </w:p>
    <w:p w14:paraId="733448E3" w14:textId="77777777" w:rsidR="00975C97" w:rsidRPr="0001701A" w:rsidRDefault="00975C97" w:rsidP="00975C97">
      <w:r w:rsidRPr="0001701A">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77777777" w:rsidR="00975C97" w:rsidRPr="0001701A" w:rsidRDefault="00975C97" w:rsidP="00975C97">
      <w:pPr>
        <w:pStyle w:val="Heading1"/>
      </w:pPr>
      <w:bookmarkStart w:id="100" w:name="_Toc27478716"/>
      <w:bookmarkStart w:id="101" w:name="_Toc36227430"/>
      <w:r w:rsidRPr="0001701A">
        <w:rPr>
          <w:lang w:eastAsia="zh-TW"/>
        </w:rPr>
        <w:t>C</w:t>
      </w:r>
      <w:r w:rsidRPr="0001701A">
        <w:t>.1</w:t>
      </w:r>
      <w:r w:rsidRPr="0001701A">
        <w:rPr>
          <w:lang w:eastAsia="zh-TW"/>
        </w:rPr>
        <w:tab/>
      </w:r>
      <w:r w:rsidRPr="0001701A">
        <w:t>General</w:t>
      </w:r>
      <w:bookmarkEnd w:id="100"/>
      <w:bookmarkEnd w:id="101"/>
    </w:p>
    <w:p w14:paraId="3C354037" w14:textId="77777777" w:rsidR="00975C97" w:rsidRPr="0001701A" w:rsidRDefault="00975C97" w:rsidP="00975C97">
      <w:r w:rsidRPr="0001701A">
        <w:t>The following clauses, describes the downlink Physical Channels that are transmitted during a connection i.e., when measurements are done.</w:t>
      </w:r>
    </w:p>
    <w:p w14:paraId="61ED4CA7" w14:textId="77777777" w:rsidR="00975C97" w:rsidRPr="0001701A" w:rsidRDefault="00975C97" w:rsidP="00975C97">
      <w:pPr>
        <w:pStyle w:val="Heading1"/>
        <w:rPr>
          <w:lang w:eastAsia="zh-TW"/>
        </w:rPr>
      </w:pPr>
      <w:bookmarkStart w:id="102" w:name="_Toc27478717"/>
      <w:bookmarkStart w:id="103" w:name="_Toc36227431"/>
      <w:r w:rsidRPr="0001701A">
        <w:rPr>
          <w:lang w:eastAsia="zh-TW"/>
        </w:rPr>
        <w:t>C</w:t>
      </w:r>
      <w:r w:rsidRPr="0001701A">
        <w:t>.2</w:t>
      </w:r>
      <w:r w:rsidRPr="0001701A">
        <w:rPr>
          <w:lang w:eastAsia="zh-TW"/>
        </w:rPr>
        <w:tab/>
      </w:r>
      <w:r w:rsidRPr="0001701A">
        <w:t>Setup</w:t>
      </w:r>
      <w:bookmarkEnd w:id="102"/>
      <w:bookmarkEnd w:id="103"/>
    </w:p>
    <w:p w14:paraId="67A2983A" w14:textId="77777777" w:rsidR="00975C97" w:rsidRPr="0001701A" w:rsidRDefault="00975C97" w:rsidP="00975C97">
      <w:pPr>
        <w:rPr>
          <w:rFonts w:eastAsia="PMingLiU" w:cs="v5.0.0"/>
          <w:lang w:eastAsia="zh-TW"/>
        </w:rPr>
      </w:pPr>
      <w:r w:rsidRPr="0001701A">
        <w:rPr>
          <w:rFonts w:cs="v5.0.0"/>
        </w:rPr>
        <w:t>Table C.2-1 describes the downlink Physical Channels that are required for connection set up.</w:t>
      </w:r>
      <w:r w:rsidRPr="0001701A">
        <w:rPr>
          <w:rFonts w:eastAsia="PMingLiU" w:cs="v5.0.0"/>
          <w:lang w:eastAsia="zh-TW"/>
        </w:rPr>
        <w:t xml:space="preserve"> </w:t>
      </w:r>
    </w:p>
    <w:p w14:paraId="63B6E90C" w14:textId="77777777" w:rsidR="00975C97" w:rsidRPr="0001701A" w:rsidRDefault="00975C97" w:rsidP="00975C97">
      <w:pPr>
        <w:pStyle w:val="TH"/>
        <w:rPr>
          <w:lang w:eastAsia="zh-TW"/>
        </w:rPr>
      </w:pPr>
      <w:r w:rsidRPr="0001701A">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01701A"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01701A" w:rsidRDefault="00975C97" w:rsidP="00C971DC">
            <w:pPr>
              <w:pStyle w:val="TAH"/>
            </w:pPr>
            <w:r w:rsidRPr="0001701A">
              <w:t>Physical Channel</w:t>
            </w:r>
          </w:p>
        </w:tc>
      </w:tr>
      <w:tr w:rsidR="00975C97" w:rsidRPr="0001701A"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01701A" w:rsidRDefault="00975C97" w:rsidP="00C971DC">
            <w:pPr>
              <w:pStyle w:val="TAC"/>
              <w:rPr>
                <w:rFonts w:cs="Arial"/>
              </w:rPr>
            </w:pPr>
            <w:r w:rsidRPr="0001701A">
              <w:rPr>
                <w:rFonts w:cs="Arial"/>
              </w:rPr>
              <w:t>PBCH</w:t>
            </w:r>
          </w:p>
        </w:tc>
      </w:tr>
      <w:tr w:rsidR="00975C97" w:rsidRPr="0001701A"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01701A" w:rsidRDefault="00975C97" w:rsidP="00C971DC">
            <w:pPr>
              <w:pStyle w:val="TAC"/>
              <w:rPr>
                <w:rFonts w:cs="Arial"/>
              </w:rPr>
            </w:pPr>
            <w:r w:rsidRPr="0001701A">
              <w:rPr>
                <w:rFonts w:cs="Arial"/>
                <w:snapToGrid w:val="0"/>
              </w:rPr>
              <w:t xml:space="preserve">SSS </w:t>
            </w:r>
          </w:p>
        </w:tc>
      </w:tr>
      <w:tr w:rsidR="00975C97" w:rsidRPr="0001701A"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01701A" w:rsidRDefault="00975C97" w:rsidP="00C971DC">
            <w:pPr>
              <w:pStyle w:val="TAC"/>
              <w:rPr>
                <w:rFonts w:cs="Arial"/>
                <w:snapToGrid w:val="0"/>
              </w:rPr>
            </w:pPr>
            <w:r w:rsidRPr="0001701A">
              <w:rPr>
                <w:rFonts w:cs="Arial"/>
                <w:snapToGrid w:val="0"/>
              </w:rPr>
              <w:t>PSS</w:t>
            </w:r>
          </w:p>
        </w:tc>
      </w:tr>
      <w:tr w:rsidR="00975C97" w:rsidRPr="0001701A"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01701A" w:rsidRDefault="00975C97" w:rsidP="00C971DC">
            <w:pPr>
              <w:pStyle w:val="TAC"/>
              <w:rPr>
                <w:rFonts w:cs="Arial"/>
                <w:snapToGrid w:val="0"/>
              </w:rPr>
            </w:pPr>
            <w:r w:rsidRPr="0001701A">
              <w:rPr>
                <w:rFonts w:cs="Arial"/>
                <w:snapToGrid w:val="0"/>
              </w:rPr>
              <w:t>PDCCH</w:t>
            </w:r>
          </w:p>
        </w:tc>
      </w:tr>
      <w:tr w:rsidR="00975C97" w:rsidRPr="0001701A"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01701A" w:rsidRDefault="00975C97" w:rsidP="00C971DC">
            <w:pPr>
              <w:pStyle w:val="TAC"/>
              <w:rPr>
                <w:rFonts w:cs="Arial"/>
                <w:snapToGrid w:val="0"/>
              </w:rPr>
            </w:pPr>
            <w:r w:rsidRPr="0001701A">
              <w:rPr>
                <w:rFonts w:cs="Arial"/>
                <w:snapToGrid w:val="0"/>
              </w:rPr>
              <w:t>PDSCH</w:t>
            </w:r>
          </w:p>
        </w:tc>
      </w:tr>
      <w:tr w:rsidR="00975C97" w:rsidRPr="0001701A"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01701A" w:rsidRDefault="00975C97" w:rsidP="00C971DC">
            <w:pPr>
              <w:pStyle w:val="TAC"/>
              <w:rPr>
                <w:rFonts w:cs="Arial"/>
                <w:snapToGrid w:val="0"/>
              </w:rPr>
            </w:pPr>
            <w:r w:rsidRPr="0001701A">
              <w:rPr>
                <w:rFonts w:cs="Arial"/>
                <w:snapToGrid w:val="0"/>
                <w:lang w:eastAsia="zh-CN"/>
              </w:rPr>
              <w:t>PBCH DMRS</w:t>
            </w:r>
          </w:p>
        </w:tc>
      </w:tr>
      <w:tr w:rsidR="00975C97" w:rsidRPr="0001701A"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01701A" w:rsidRDefault="00975C97" w:rsidP="00C971DC">
            <w:pPr>
              <w:pStyle w:val="TAC"/>
              <w:rPr>
                <w:rFonts w:cs="Arial"/>
                <w:snapToGrid w:val="0"/>
                <w:lang w:eastAsia="zh-CN"/>
              </w:rPr>
            </w:pPr>
            <w:r w:rsidRPr="0001701A">
              <w:rPr>
                <w:rFonts w:cs="Arial"/>
                <w:snapToGrid w:val="0"/>
                <w:lang w:eastAsia="zh-CN"/>
              </w:rPr>
              <w:t>PDCCH DMRS</w:t>
            </w:r>
          </w:p>
        </w:tc>
      </w:tr>
      <w:tr w:rsidR="00975C97" w:rsidRPr="0001701A"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01701A" w:rsidRDefault="00975C97" w:rsidP="00C971DC">
            <w:pPr>
              <w:pStyle w:val="TAC"/>
              <w:rPr>
                <w:rFonts w:cs="Arial"/>
                <w:snapToGrid w:val="0"/>
                <w:lang w:eastAsia="zh-CN"/>
              </w:rPr>
            </w:pPr>
            <w:r w:rsidRPr="0001701A">
              <w:rPr>
                <w:rFonts w:cs="Arial"/>
                <w:snapToGrid w:val="0"/>
                <w:lang w:eastAsia="zh-CN"/>
              </w:rPr>
              <w:t>PDSCH DMRS</w:t>
            </w:r>
          </w:p>
        </w:tc>
      </w:tr>
      <w:tr w:rsidR="00975C97" w:rsidRPr="0001701A"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01701A" w:rsidRDefault="00975C97" w:rsidP="00C971DC">
            <w:pPr>
              <w:pStyle w:val="TAC"/>
              <w:rPr>
                <w:rFonts w:cs="Arial"/>
                <w:snapToGrid w:val="0"/>
              </w:rPr>
            </w:pPr>
            <w:r w:rsidRPr="0001701A">
              <w:rPr>
                <w:rFonts w:cs="Arial"/>
                <w:snapToGrid w:val="0"/>
              </w:rPr>
              <w:t xml:space="preserve">CSI-RS </w:t>
            </w:r>
          </w:p>
        </w:tc>
      </w:tr>
    </w:tbl>
    <w:p w14:paraId="5635E29E" w14:textId="77777777" w:rsidR="00975C97" w:rsidRPr="0001701A" w:rsidRDefault="00975C97" w:rsidP="00975C97">
      <w:pPr>
        <w:rPr>
          <w:rFonts w:eastAsia="Batang"/>
        </w:rPr>
      </w:pPr>
    </w:p>
    <w:p w14:paraId="6C43995E" w14:textId="77777777" w:rsidR="00975C97" w:rsidRPr="0001701A" w:rsidRDefault="00975C97" w:rsidP="00975C97">
      <w:r w:rsidRPr="0001701A">
        <w:t>As common PDSCH and PDCCH configuration parameters the parameters in Table A.3.1-1, A.3.2.1-1, C.2-2, C.2-3, and C.2-4 shall be used to bring up the connection setup for FR1 NR cell.</w:t>
      </w:r>
    </w:p>
    <w:p w14:paraId="785FA068" w14:textId="77777777" w:rsidR="00975C97" w:rsidRPr="0001701A" w:rsidRDefault="00975C97" w:rsidP="00975C97">
      <w:pPr>
        <w:pStyle w:val="TH"/>
      </w:pPr>
      <w:r w:rsidRPr="0001701A">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01701A"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01701A" w:rsidRDefault="00975C97" w:rsidP="00C971DC">
            <w:pPr>
              <w:pStyle w:val="TAH"/>
            </w:pPr>
            <w:r w:rsidRPr="0001701A">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01701A" w:rsidRDefault="00975C97" w:rsidP="00C971DC">
            <w:pPr>
              <w:pStyle w:val="TAH"/>
            </w:pPr>
            <w:r w:rsidRPr="0001701A">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01701A" w:rsidRDefault="00975C97" w:rsidP="00C971DC">
            <w:pPr>
              <w:pStyle w:val="TAH"/>
            </w:pPr>
            <w:r w:rsidRPr="0001701A">
              <w:t>Value</w:t>
            </w:r>
          </w:p>
        </w:tc>
      </w:tr>
      <w:tr w:rsidR="00975C97" w:rsidRPr="0001701A"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01701A" w:rsidRDefault="00975C97" w:rsidP="00C971DC">
            <w:pPr>
              <w:pStyle w:val="TAL"/>
            </w:pPr>
            <w:r w:rsidRPr="0001701A">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01701A" w:rsidRDefault="00975C97" w:rsidP="00C971DC">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01701A" w:rsidRDefault="00975C97" w:rsidP="00C971DC">
            <w:pPr>
              <w:pStyle w:val="TAL"/>
            </w:pPr>
            <w:r w:rsidRPr="0001701A">
              <w:t>8 (TDD)</w:t>
            </w:r>
          </w:p>
          <w:p w14:paraId="378926D3" w14:textId="77777777" w:rsidR="00975C97" w:rsidRPr="0001701A" w:rsidRDefault="00975C97" w:rsidP="00C971DC">
            <w:pPr>
              <w:pStyle w:val="TAL"/>
            </w:pPr>
            <w:r w:rsidRPr="0001701A">
              <w:t>4 (FDD)</w:t>
            </w:r>
          </w:p>
        </w:tc>
      </w:tr>
      <w:tr w:rsidR="00975C97" w:rsidRPr="0001701A"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01701A" w:rsidRDefault="00975C97" w:rsidP="00C971DC">
            <w:pPr>
              <w:pStyle w:val="TAL"/>
            </w:pPr>
            <w:r w:rsidRPr="0001701A">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01701A" w:rsidRDefault="00975C97" w:rsidP="00C971DC">
            <w:pPr>
              <w:pStyle w:val="TAL"/>
            </w:pPr>
            <w:r w:rsidRPr="0001701A">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01701A" w:rsidRDefault="00975C97" w:rsidP="00C971DC">
            <w:pPr>
              <w:pStyle w:val="TAL"/>
            </w:pPr>
            <w:r w:rsidRPr="0001701A">
              <w:t>4</w:t>
            </w:r>
          </w:p>
        </w:tc>
      </w:tr>
    </w:tbl>
    <w:p w14:paraId="34993461" w14:textId="77777777" w:rsidR="00975C97" w:rsidRPr="0001701A" w:rsidRDefault="00975C97" w:rsidP="00975C97"/>
    <w:p w14:paraId="747B358B" w14:textId="77777777" w:rsidR="00975C97" w:rsidRPr="0001701A" w:rsidRDefault="00975C97" w:rsidP="00975C97">
      <w:pPr>
        <w:pStyle w:val="TH"/>
      </w:pPr>
      <w:r w:rsidRPr="0001701A">
        <w:t xml:space="preserve">Table C.2-3: TDD UL-DL pattern for SCS 15 </w:t>
      </w:r>
      <w:proofErr w:type="spellStart"/>
      <w:r w:rsidRPr="0001701A">
        <w:t>KHz</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01701A"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01701A" w:rsidRDefault="00975C97" w:rsidP="00C971DC">
            <w:pPr>
              <w:pStyle w:val="TAH"/>
            </w:pPr>
            <w:r w:rsidRPr="0001701A">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01701A" w:rsidRDefault="00975C97" w:rsidP="00C971DC">
            <w:pPr>
              <w:pStyle w:val="TAH"/>
            </w:pPr>
            <w:r w:rsidRPr="0001701A">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01701A" w:rsidRDefault="00975C97" w:rsidP="00C971DC">
            <w:pPr>
              <w:pStyle w:val="TAH"/>
            </w:pPr>
            <w:r w:rsidRPr="0001701A">
              <w:t>UL-DL pattern</w:t>
            </w:r>
          </w:p>
        </w:tc>
      </w:tr>
      <w:tr w:rsidR="00975C97" w:rsidRPr="0001701A"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01701A" w:rsidRDefault="00975C97" w:rsidP="00C971DC">
            <w:pPr>
              <w:pStyle w:val="TAL"/>
            </w:pPr>
            <w:r w:rsidRPr="0001701A">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01701A" w:rsidRDefault="00975C97" w:rsidP="00C971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01701A" w:rsidRDefault="00975C97" w:rsidP="00C971DC">
            <w:pPr>
              <w:pStyle w:val="TAC"/>
            </w:pPr>
            <w:r w:rsidRPr="0001701A">
              <w:t>DDDSU</w:t>
            </w:r>
          </w:p>
        </w:tc>
      </w:tr>
      <w:tr w:rsidR="00975C97" w:rsidRPr="0001701A"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01701A" w:rsidRDefault="00975C97" w:rsidP="00C971DC">
            <w:pPr>
              <w:pStyle w:val="TAL"/>
            </w:pPr>
            <w:r w:rsidRPr="0001701A">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01701A" w:rsidRDefault="00975C97" w:rsidP="00C971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01701A" w:rsidRDefault="00975C97" w:rsidP="00C971DC">
            <w:pPr>
              <w:pStyle w:val="TAC"/>
            </w:pPr>
            <w:r w:rsidRPr="0001701A">
              <w:t>10D+2G+2U</w:t>
            </w:r>
          </w:p>
        </w:tc>
      </w:tr>
      <w:tr w:rsidR="00975C97" w:rsidRPr="0001701A"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01701A" w:rsidRDefault="00975C97" w:rsidP="00C971DC">
            <w:pPr>
              <w:pStyle w:val="TAL"/>
            </w:pPr>
            <w:r w:rsidRPr="0001701A">
              <w:rPr>
                <w:rFonts w:eastAsia="Calibri"/>
              </w:rPr>
              <w:t>UL-DL configuration (</w:t>
            </w:r>
            <w:proofErr w:type="spellStart"/>
            <w:r w:rsidRPr="0001701A">
              <w:rPr>
                <w:rFonts w:eastAsia="Calibri"/>
                <w:i/>
              </w:rPr>
              <w:t>tdd</w:t>
            </w:r>
            <w:proofErr w:type="spellEnd"/>
            <w:r w:rsidRPr="0001701A">
              <w:rPr>
                <w:rFonts w:eastAsia="Calibri"/>
                <w:i/>
              </w:rPr>
              <w:t>-UL-DL-</w:t>
            </w:r>
            <w:proofErr w:type="spellStart"/>
            <w:r w:rsidRPr="0001701A">
              <w:rPr>
                <w:rFonts w:eastAsia="Calibri"/>
                <w:i/>
              </w:rPr>
              <w:t>ConfigurationCommon</w:t>
            </w:r>
            <w:proofErr w:type="spellEnd"/>
            <w:r w:rsidRPr="0001701A">
              <w:rPr>
                <w:rFonts w:eastAsia="Calibri"/>
              </w:rPr>
              <w:t>)</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01701A" w:rsidRDefault="00975C97" w:rsidP="00C971DC">
            <w:pPr>
              <w:pStyle w:val="TAL"/>
              <w:rPr>
                <w:i/>
              </w:rPr>
            </w:pPr>
            <w:proofErr w:type="spellStart"/>
            <w:r w:rsidRPr="0001701A">
              <w:rPr>
                <w:i/>
              </w:rPr>
              <w:t>referenceSubcarrierSpacing</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01701A" w:rsidRDefault="00975C97" w:rsidP="00C971DC">
            <w:pPr>
              <w:pStyle w:val="TAL"/>
              <w:jc w:val="center"/>
              <w:rPr>
                <w:rFonts w:eastAsia="Calibri"/>
              </w:rPr>
            </w:pPr>
            <w:r w:rsidRPr="0001701A">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01701A" w:rsidRDefault="00975C97" w:rsidP="00C971DC">
            <w:pPr>
              <w:pStyle w:val="TAL"/>
              <w:jc w:val="center"/>
            </w:pPr>
            <w:r w:rsidRPr="0001701A">
              <w:t>15</w:t>
            </w:r>
          </w:p>
        </w:tc>
      </w:tr>
      <w:tr w:rsidR="00975C97" w:rsidRPr="0001701A"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01701A" w:rsidRDefault="00975C97" w:rsidP="00C971DC">
            <w:pPr>
              <w:overflowPunct/>
              <w:autoSpaceDE/>
              <w:autoSpaceDN/>
              <w:adjustRightInd/>
              <w:spacing w:after="0"/>
              <w:rPr>
                <w:rFonts w:ascii="Arial" w:hAnsi="Arial"/>
                <w:sz w:val="18"/>
              </w:rPr>
            </w:pPr>
          </w:p>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01701A" w:rsidRDefault="00975C97" w:rsidP="00C971DC">
            <w:pPr>
              <w:pStyle w:val="TAL"/>
              <w:rPr>
                <w:i/>
              </w:rPr>
            </w:pPr>
            <w:r w:rsidRPr="0001701A">
              <w:rPr>
                <w:i/>
              </w:rPr>
              <w:t>dl-UL-</w:t>
            </w:r>
            <w:proofErr w:type="spellStart"/>
            <w:r w:rsidRPr="0001701A">
              <w:rPr>
                <w:i/>
              </w:rPr>
              <w:t>TransmissionPeriodicity</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01701A" w:rsidRDefault="00975C97" w:rsidP="00C971DC">
            <w:pPr>
              <w:pStyle w:val="TAL"/>
              <w:jc w:val="center"/>
              <w:rPr>
                <w:rFonts w:eastAsia="Calibri"/>
              </w:rPr>
            </w:pPr>
            <w:proofErr w:type="spellStart"/>
            <w:r w:rsidRPr="0001701A">
              <w:rPr>
                <w:rFonts w:eastAsia="Calibri"/>
              </w:rPr>
              <w:t>ms</w:t>
            </w:r>
            <w:proofErr w:type="spellEnd"/>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01701A" w:rsidRDefault="00975C97" w:rsidP="00C971DC">
            <w:pPr>
              <w:pStyle w:val="TAL"/>
              <w:jc w:val="center"/>
            </w:pPr>
            <w:r w:rsidRPr="0001701A">
              <w:t>5</w:t>
            </w:r>
          </w:p>
        </w:tc>
      </w:tr>
      <w:tr w:rsidR="00975C97" w:rsidRPr="0001701A"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01701A" w:rsidRDefault="00975C97" w:rsidP="00C971DC">
            <w:pPr>
              <w:overflowPunct/>
              <w:autoSpaceDE/>
              <w:autoSpaceDN/>
              <w:adjustRightInd/>
              <w:spacing w:after="0"/>
              <w:rPr>
                <w:rFonts w:ascii="Arial" w:hAnsi="Arial"/>
                <w:sz w:val="18"/>
              </w:rPr>
            </w:pPr>
          </w:p>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01701A" w:rsidRDefault="00975C97" w:rsidP="00C971DC">
            <w:pPr>
              <w:pStyle w:val="TAL"/>
              <w:rPr>
                <w:i/>
              </w:rPr>
            </w:pPr>
            <w:proofErr w:type="spellStart"/>
            <w:r w:rsidRPr="0001701A">
              <w:rPr>
                <w:i/>
              </w:rPr>
              <w:t>nrofDownlinkSlots</w:t>
            </w:r>
            <w:proofErr w:type="spellEnd"/>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01701A" w:rsidRDefault="00975C97" w:rsidP="00C971DC">
            <w:pPr>
              <w:pStyle w:val="TAL"/>
              <w:jc w:val="center"/>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01701A" w:rsidRDefault="00975C97" w:rsidP="00C971DC">
            <w:pPr>
              <w:pStyle w:val="TAL"/>
              <w:jc w:val="center"/>
            </w:pPr>
            <w:r w:rsidRPr="0001701A">
              <w:t>3</w:t>
            </w:r>
          </w:p>
        </w:tc>
      </w:tr>
      <w:tr w:rsidR="00975C97" w:rsidRPr="0001701A"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01701A" w:rsidRDefault="00975C97" w:rsidP="00C971DC">
            <w:pPr>
              <w:overflowPunct/>
              <w:autoSpaceDE/>
              <w:autoSpaceDN/>
              <w:adjustRightInd/>
              <w:spacing w:after="0"/>
              <w:rPr>
                <w:rFonts w:ascii="Arial" w:hAnsi="Arial"/>
                <w:sz w:val="18"/>
              </w:rPr>
            </w:pPr>
          </w:p>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01701A" w:rsidRDefault="00975C97" w:rsidP="00C971DC">
            <w:pPr>
              <w:pStyle w:val="TAL"/>
              <w:rPr>
                <w:i/>
              </w:rPr>
            </w:pPr>
            <w:proofErr w:type="spellStart"/>
            <w:r w:rsidRPr="0001701A">
              <w:rPr>
                <w:i/>
              </w:rPr>
              <w:t>nrofDownlinkSymbols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01701A" w:rsidRDefault="00975C97" w:rsidP="00C971DC">
            <w:pPr>
              <w:pStyle w:val="TAL"/>
              <w:jc w:val="center"/>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01701A" w:rsidRDefault="00975C97" w:rsidP="00C971DC">
            <w:pPr>
              <w:pStyle w:val="TAL"/>
              <w:jc w:val="center"/>
            </w:pPr>
            <w:r w:rsidRPr="0001701A">
              <w:t>10</w:t>
            </w:r>
          </w:p>
        </w:tc>
      </w:tr>
      <w:tr w:rsidR="00975C97" w:rsidRPr="0001701A"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01701A" w:rsidRDefault="00975C97" w:rsidP="00C971DC">
            <w:pPr>
              <w:overflowPunct/>
              <w:autoSpaceDE/>
              <w:autoSpaceDN/>
              <w:adjustRightInd/>
              <w:spacing w:after="0"/>
              <w:rPr>
                <w:rFonts w:ascii="Arial" w:hAnsi="Arial"/>
                <w:sz w:val="18"/>
              </w:rPr>
            </w:pPr>
          </w:p>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01701A" w:rsidRDefault="00975C97" w:rsidP="00C971DC">
            <w:pPr>
              <w:pStyle w:val="TAL"/>
              <w:rPr>
                <w:i/>
              </w:rPr>
            </w:pPr>
            <w:proofErr w:type="spellStart"/>
            <w:r w:rsidRPr="0001701A">
              <w:rPr>
                <w:i/>
              </w:rPr>
              <w:t>nrofUplinkSlot</w:t>
            </w:r>
            <w:proofErr w:type="spellEnd"/>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01701A" w:rsidRDefault="00975C97" w:rsidP="00C971DC">
            <w:pPr>
              <w:pStyle w:val="TAL"/>
              <w:jc w:val="center"/>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01701A" w:rsidRDefault="00975C97" w:rsidP="00C971DC">
            <w:pPr>
              <w:pStyle w:val="TAL"/>
              <w:jc w:val="center"/>
            </w:pPr>
            <w:r w:rsidRPr="0001701A">
              <w:t>1</w:t>
            </w:r>
          </w:p>
        </w:tc>
      </w:tr>
      <w:tr w:rsidR="00975C97" w:rsidRPr="0001701A"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01701A" w:rsidRDefault="00975C97" w:rsidP="00C971DC">
            <w:pPr>
              <w:overflowPunct/>
              <w:autoSpaceDE/>
              <w:autoSpaceDN/>
              <w:adjustRightInd/>
              <w:spacing w:after="0"/>
              <w:rPr>
                <w:rFonts w:ascii="Arial" w:hAnsi="Arial"/>
                <w:sz w:val="18"/>
              </w:rPr>
            </w:pPr>
          </w:p>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01701A" w:rsidRDefault="00975C97" w:rsidP="00C971DC">
            <w:pPr>
              <w:pStyle w:val="TAL"/>
              <w:rPr>
                <w:i/>
              </w:rPr>
            </w:pPr>
            <w:proofErr w:type="spellStart"/>
            <w:r w:rsidRPr="0001701A">
              <w:rPr>
                <w:i/>
              </w:rPr>
              <w:t>nrofUplinkSymbols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01701A" w:rsidRDefault="00975C97" w:rsidP="00C971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01701A" w:rsidRDefault="00975C97" w:rsidP="00C971DC">
            <w:pPr>
              <w:pStyle w:val="TAL"/>
              <w:jc w:val="center"/>
            </w:pPr>
            <w:r w:rsidRPr="0001701A">
              <w:t>2</w:t>
            </w:r>
          </w:p>
        </w:tc>
      </w:tr>
      <w:tr w:rsidR="00975C97" w:rsidRPr="0001701A"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01701A" w:rsidRDefault="00975C97" w:rsidP="00C971DC">
            <w:pPr>
              <w:pStyle w:val="TAL"/>
            </w:pPr>
            <w:r w:rsidRPr="0001701A">
              <w:t xml:space="preserve">K1 value </w:t>
            </w:r>
            <w:r w:rsidRPr="0001701A">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01701A" w:rsidRDefault="00975C97" w:rsidP="00C971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01701A" w:rsidRDefault="00975C97" w:rsidP="00C971DC">
            <w:pPr>
              <w:pStyle w:val="TAL"/>
              <w:jc w:val="center"/>
            </w:pPr>
            <w:r w:rsidRPr="0001701A">
              <w:t>[4] if mod(I,5) = 0</w:t>
            </w:r>
            <w:r w:rsidRPr="0001701A">
              <w:br/>
              <w:t>[3] if mod(i,5) = 1</w:t>
            </w:r>
            <w:r w:rsidRPr="0001701A">
              <w:br/>
              <w:t>[2] if mod(i,5) = 2</w:t>
            </w:r>
            <w:r w:rsidRPr="0001701A">
              <w:br/>
              <w:t>[6] if mod(i,5) = 3</w:t>
            </w:r>
          </w:p>
        </w:tc>
      </w:tr>
      <w:tr w:rsidR="00975C97" w:rsidRPr="0001701A"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01701A" w:rsidRDefault="00975C97" w:rsidP="00C971DC">
            <w:pPr>
              <w:pStyle w:val="TAN"/>
            </w:pPr>
            <w:r w:rsidRPr="0001701A">
              <w:t>Note 1: D denotes a slot with all DL symbols; S denotes a slot with a mix of DL, UL and guard symbols; U denotes a slot with all UL symbols. The field is for information.</w:t>
            </w:r>
          </w:p>
          <w:p w14:paraId="18C16ABC" w14:textId="77777777" w:rsidR="00975C97" w:rsidRPr="0001701A" w:rsidRDefault="00975C97" w:rsidP="00C971DC">
            <w:pPr>
              <w:pStyle w:val="TAN"/>
            </w:pPr>
            <w:r w:rsidRPr="0001701A">
              <w:t>Note 2: D, G, U denote DL, guard and UL symbols, respectively. The field is for information.</w:t>
            </w:r>
          </w:p>
          <w:p w14:paraId="4F2877A7" w14:textId="77777777" w:rsidR="00975C97" w:rsidRPr="0001701A" w:rsidRDefault="00975C97" w:rsidP="00C971DC">
            <w:pPr>
              <w:pStyle w:val="TAN"/>
            </w:pPr>
            <w:r w:rsidRPr="0001701A">
              <w:t>Note 3: i is the slot index per frame; i = {0,…,9}</w:t>
            </w:r>
          </w:p>
        </w:tc>
      </w:tr>
    </w:tbl>
    <w:p w14:paraId="65C34768" w14:textId="77777777" w:rsidR="00975C97" w:rsidRPr="0001701A" w:rsidRDefault="00975C97" w:rsidP="00975C97"/>
    <w:p w14:paraId="0F974FAE" w14:textId="77777777" w:rsidR="00975C97" w:rsidRPr="0001701A" w:rsidRDefault="00975C97" w:rsidP="00975C97">
      <w:pPr>
        <w:pStyle w:val="TH"/>
      </w:pPr>
      <w:r w:rsidRPr="0001701A">
        <w:lastRenderedPageBreak/>
        <w:t xml:space="preserve">Table C.2-4: TDD UL-DL pattern for SCS 30 </w:t>
      </w:r>
      <w:proofErr w:type="spellStart"/>
      <w:r w:rsidRPr="0001701A">
        <w:t>KHz</w:t>
      </w:r>
      <w:proofErr w:type="spellEnd"/>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01701A"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01701A" w:rsidRDefault="00975C97" w:rsidP="00C971DC">
            <w:pPr>
              <w:pStyle w:val="TAH"/>
            </w:pPr>
            <w:r w:rsidRPr="0001701A">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01701A" w:rsidRDefault="00975C97" w:rsidP="00C971DC">
            <w:pPr>
              <w:pStyle w:val="TAH"/>
            </w:pPr>
            <w:r w:rsidRPr="0001701A">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01701A" w:rsidRDefault="00975C97" w:rsidP="00C971DC">
            <w:pPr>
              <w:pStyle w:val="TAH"/>
            </w:pPr>
            <w:r w:rsidRPr="0001701A">
              <w:t>UL-DL Pattern</w:t>
            </w:r>
          </w:p>
        </w:tc>
      </w:tr>
      <w:tr w:rsidR="00975C97" w:rsidRPr="0001701A"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01701A" w:rsidRDefault="00975C97" w:rsidP="00C971DC">
            <w:pPr>
              <w:pStyle w:val="TAL"/>
            </w:pPr>
            <w:r w:rsidRPr="0001701A">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01701A" w:rsidRDefault="00975C97" w:rsidP="00C971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01701A" w:rsidRDefault="00975C97" w:rsidP="00C971DC">
            <w:pPr>
              <w:pStyle w:val="TAC"/>
            </w:pPr>
            <w:r w:rsidRPr="0001701A">
              <w:t>7DS2U</w:t>
            </w:r>
          </w:p>
        </w:tc>
      </w:tr>
      <w:tr w:rsidR="00975C97" w:rsidRPr="0001701A"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01701A" w:rsidRDefault="00975C97" w:rsidP="00C971DC">
            <w:pPr>
              <w:pStyle w:val="TAL"/>
            </w:pPr>
            <w:r w:rsidRPr="0001701A">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01701A" w:rsidRDefault="00975C97" w:rsidP="00C971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01701A" w:rsidRDefault="00975C97" w:rsidP="00C971DC">
            <w:pPr>
              <w:pStyle w:val="TAC"/>
            </w:pPr>
            <w:r w:rsidRPr="0001701A">
              <w:t>6D+4G+4U</w:t>
            </w:r>
          </w:p>
        </w:tc>
      </w:tr>
      <w:tr w:rsidR="00975C97" w:rsidRPr="0001701A"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01701A" w:rsidRDefault="00975C97" w:rsidP="00C971DC">
            <w:pPr>
              <w:pStyle w:val="TAL"/>
            </w:pPr>
            <w:r w:rsidRPr="0001701A">
              <w:t>UL-DL configuration (</w:t>
            </w:r>
            <w:proofErr w:type="spellStart"/>
            <w:r w:rsidRPr="0001701A">
              <w:rPr>
                <w:i/>
              </w:rPr>
              <w:t>tdd</w:t>
            </w:r>
            <w:proofErr w:type="spellEnd"/>
            <w:r w:rsidRPr="0001701A">
              <w:rPr>
                <w:i/>
              </w:rPr>
              <w:t>-UL-DL-</w:t>
            </w:r>
            <w:proofErr w:type="spellStart"/>
            <w:r w:rsidRPr="0001701A">
              <w:rPr>
                <w:i/>
              </w:rPr>
              <w:t>ConfigurationCommon</w:t>
            </w:r>
            <w:proofErr w:type="spellEnd"/>
            <w:r w:rsidRPr="0001701A">
              <w:t>)</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01701A" w:rsidRDefault="00975C97" w:rsidP="00C971DC">
            <w:pPr>
              <w:pStyle w:val="TAL"/>
            </w:pPr>
            <w:proofErr w:type="spellStart"/>
            <w:r w:rsidRPr="0001701A">
              <w:rPr>
                <w:i/>
              </w:rPr>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01701A" w:rsidRDefault="00975C97" w:rsidP="00C971DC">
            <w:pPr>
              <w:pStyle w:val="TAL"/>
              <w:jc w:val="center"/>
            </w:pPr>
            <w:r w:rsidRPr="0001701A">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01701A" w:rsidRDefault="00975C97" w:rsidP="00C971DC">
            <w:pPr>
              <w:pStyle w:val="TAL"/>
              <w:jc w:val="center"/>
            </w:pPr>
            <w:r w:rsidRPr="0001701A">
              <w:rPr>
                <w:rFonts w:eastAsia="Calibri"/>
              </w:rPr>
              <w:t>kHz</w:t>
            </w:r>
          </w:p>
        </w:tc>
      </w:tr>
      <w:tr w:rsidR="00975C97" w:rsidRPr="0001701A"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01701A" w:rsidRDefault="00975C97" w:rsidP="00C971DC">
            <w:pPr>
              <w:overflowPunct/>
              <w:autoSpaceDE/>
              <w:autoSpaceDN/>
              <w:adjustRightInd/>
              <w:spacing w:after="0"/>
              <w:rPr>
                <w:rFonts w:ascii="Arial" w:hAnsi="Arial"/>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01701A" w:rsidRDefault="00975C97" w:rsidP="00C971DC">
            <w:pPr>
              <w:pStyle w:val="TAL"/>
            </w:pPr>
            <w:r w:rsidRPr="0001701A">
              <w:rPr>
                <w:i/>
              </w:rPr>
              <w:t>dl-UL-</w:t>
            </w:r>
            <w:proofErr w:type="spellStart"/>
            <w:r w:rsidRPr="0001701A">
              <w:rPr>
                <w:i/>
              </w:rPr>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01701A" w:rsidRDefault="00975C97" w:rsidP="00C971DC">
            <w:pPr>
              <w:pStyle w:val="TAL"/>
              <w:jc w:val="center"/>
            </w:pPr>
            <w:r w:rsidRPr="0001701A">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01701A" w:rsidRDefault="00975C97" w:rsidP="00C971DC">
            <w:pPr>
              <w:pStyle w:val="TAL"/>
              <w:jc w:val="center"/>
            </w:pPr>
          </w:p>
        </w:tc>
      </w:tr>
      <w:tr w:rsidR="00975C97" w:rsidRPr="0001701A"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01701A" w:rsidRDefault="00975C97" w:rsidP="00C971DC">
            <w:pPr>
              <w:overflowPunct/>
              <w:autoSpaceDE/>
              <w:autoSpaceDN/>
              <w:adjustRightInd/>
              <w:spacing w:after="0"/>
              <w:rPr>
                <w:rFonts w:ascii="Arial" w:hAnsi="Arial"/>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01701A" w:rsidRDefault="00975C97" w:rsidP="00C971DC">
            <w:pPr>
              <w:pStyle w:val="TAL"/>
            </w:pPr>
            <w:proofErr w:type="spellStart"/>
            <w:r w:rsidRPr="0001701A">
              <w:rPr>
                <w:i/>
              </w:rPr>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01701A" w:rsidRDefault="00975C97" w:rsidP="00C971DC">
            <w:pPr>
              <w:pStyle w:val="TAL"/>
              <w:jc w:val="center"/>
            </w:pPr>
            <w:r w:rsidRPr="0001701A">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01701A" w:rsidRDefault="00975C97" w:rsidP="00C971DC">
            <w:pPr>
              <w:pStyle w:val="TAL"/>
              <w:jc w:val="center"/>
            </w:pPr>
          </w:p>
        </w:tc>
      </w:tr>
      <w:tr w:rsidR="00975C97" w:rsidRPr="0001701A"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01701A" w:rsidRDefault="00975C97" w:rsidP="00C971DC">
            <w:pPr>
              <w:overflowPunct/>
              <w:autoSpaceDE/>
              <w:autoSpaceDN/>
              <w:adjustRightInd/>
              <w:spacing w:after="0"/>
              <w:rPr>
                <w:rFonts w:ascii="Arial" w:hAnsi="Arial"/>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01701A" w:rsidRDefault="00975C97" w:rsidP="00C971DC">
            <w:pPr>
              <w:pStyle w:val="TAL"/>
            </w:pPr>
            <w:proofErr w:type="spellStart"/>
            <w:r w:rsidRPr="0001701A">
              <w:rPr>
                <w:i/>
              </w:rPr>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01701A" w:rsidRDefault="00975C97" w:rsidP="00C971DC">
            <w:pPr>
              <w:pStyle w:val="TAL"/>
              <w:jc w:val="center"/>
            </w:pPr>
            <w:r w:rsidRPr="0001701A">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01701A" w:rsidRDefault="00975C97" w:rsidP="00C971DC">
            <w:pPr>
              <w:pStyle w:val="TAL"/>
              <w:jc w:val="center"/>
            </w:pPr>
          </w:p>
        </w:tc>
      </w:tr>
      <w:tr w:rsidR="00975C97" w:rsidRPr="0001701A"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01701A" w:rsidRDefault="00975C97" w:rsidP="00C971DC">
            <w:pPr>
              <w:overflowPunct/>
              <w:autoSpaceDE/>
              <w:autoSpaceDN/>
              <w:adjustRightInd/>
              <w:spacing w:after="0"/>
              <w:rPr>
                <w:rFonts w:ascii="Arial" w:hAnsi="Arial"/>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01701A" w:rsidRDefault="00975C97" w:rsidP="00C971DC">
            <w:pPr>
              <w:pStyle w:val="TAL"/>
            </w:pPr>
            <w:proofErr w:type="spellStart"/>
            <w:r w:rsidRPr="0001701A">
              <w:rPr>
                <w:i/>
              </w:rPr>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01701A" w:rsidRDefault="00975C97" w:rsidP="00C971DC">
            <w:pPr>
              <w:pStyle w:val="TAL"/>
              <w:jc w:val="center"/>
            </w:pPr>
            <w:r w:rsidRPr="0001701A">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01701A" w:rsidRDefault="00975C97" w:rsidP="00C971DC">
            <w:pPr>
              <w:pStyle w:val="TAL"/>
              <w:jc w:val="center"/>
            </w:pPr>
          </w:p>
        </w:tc>
      </w:tr>
      <w:tr w:rsidR="00975C97" w:rsidRPr="0001701A"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01701A" w:rsidRDefault="00975C97" w:rsidP="00C971DC">
            <w:pPr>
              <w:overflowPunct/>
              <w:autoSpaceDE/>
              <w:autoSpaceDN/>
              <w:adjustRightInd/>
              <w:spacing w:after="0"/>
              <w:rPr>
                <w:rFonts w:ascii="Arial" w:hAnsi="Arial"/>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01701A" w:rsidRDefault="00975C97" w:rsidP="00C971DC">
            <w:pPr>
              <w:pStyle w:val="TAL"/>
            </w:pPr>
            <w:proofErr w:type="spellStart"/>
            <w:r w:rsidRPr="0001701A">
              <w:rPr>
                <w:i/>
              </w:rPr>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01701A" w:rsidRDefault="00975C97" w:rsidP="00C971DC">
            <w:pPr>
              <w:pStyle w:val="TAL"/>
              <w:jc w:val="center"/>
            </w:pPr>
            <w:r w:rsidRPr="0001701A">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01701A" w:rsidRDefault="00975C97" w:rsidP="00C971DC">
            <w:pPr>
              <w:pStyle w:val="TAL"/>
              <w:jc w:val="center"/>
            </w:pPr>
          </w:p>
        </w:tc>
      </w:tr>
      <w:tr w:rsidR="00975C97" w:rsidRPr="0001701A"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01701A" w:rsidRDefault="00975C97" w:rsidP="00C971DC">
            <w:pPr>
              <w:pStyle w:val="TAL"/>
              <w:rPr>
                <w:i/>
              </w:rPr>
            </w:pPr>
            <w:r w:rsidRPr="0001701A">
              <w:t>UL-DL configuration2 (</w:t>
            </w:r>
            <w:r w:rsidRPr="0001701A">
              <w:rPr>
                <w:i/>
              </w:rPr>
              <w:t>tdd-UL-DL-ConfigurationCommon2</w:t>
            </w:r>
            <w:r w:rsidRPr="0001701A">
              <w:t>)</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01701A" w:rsidRDefault="00975C97" w:rsidP="00C971DC">
            <w:pPr>
              <w:pStyle w:val="TAL"/>
              <w:rPr>
                <w:i/>
              </w:rPr>
            </w:pPr>
            <w:proofErr w:type="spellStart"/>
            <w:r w:rsidRPr="0001701A">
              <w:rPr>
                <w:i/>
              </w:rPr>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01701A" w:rsidRDefault="00975C97" w:rsidP="00C971DC">
            <w:pPr>
              <w:pStyle w:val="TAL"/>
              <w:jc w:val="center"/>
            </w:pPr>
          </w:p>
        </w:tc>
      </w:tr>
      <w:tr w:rsidR="00975C97" w:rsidRPr="0001701A"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01701A" w:rsidRDefault="00975C97" w:rsidP="00C971DC">
            <w:pPr>
              <w:overflowPunct/>
              <w:autoSpaceDE/>
              <w:autoSpaceDN/>
              <w:adjustRightInd/>
              <w:spacing w:after="0"/>
              <w:rPr>
                <w:rFonts w:ascii="Arial" w:hAnsi="Arial"/>
                <w:i/>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01701A" w:rsidRDefault="00975C97" w:rsidP="00C971DC">
            <w:pPr>
              <w:pStyle w:val="TAL"/>
              <w:rPr>
                <w:i/>
              </w:rPr>
            </w:pPr>
            <w:r w:rsidRPr="0001701A">
              <w:rPr>
                <w:i/>
              </w:rPr>
              <w:t>dl-UL-</w:t>
            </w:r>
            <w:proofErr w:type="spellStart"/>
            <w:r w:rsidRPr="0001701A">
              <w:rPr>
                <w:i/>
              </w:rPr>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01701A" w:rsidRDefault="00975C97" w:rsidP="00C971DC">
            <w:pPr>
              <w:pStyle w:val="TAL"/>
              <w:jc w:val="center"/>
            </w:pPr>
          </w:p>
        </w:tc>
      </w:tr>
      <w:tr w:rsidR="00975C97" w:rsidRPr="0001701A"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01701A" w:rsidRDefault="00975C97" w:rsidP="00C971DC">
            <w:pPr>
              <w:overflowPunct/>
              <w:autoSpaceDE/>
              <w:autoSpaceDN/>
              <w:adjustRightInd/>
              <w:spacing w:after="0"/>
              <w:rPr>
                <w:rFonts w:ascii="Arial" w:hAnsi="Arial"/>
                <w:i/>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01701A" w:rsidRDefault="00975C97" w:rsidP="00C971DC">
            <w:pPr>
              <w:pStyle w:val="TAL"/>
              <w:rPr>
                <w:i/>
              </w:rPr>
            </w:pPr>
            <w:proofErr w:type="spellStart"/>
            <w:r w:rsidRPr="0001701A">
              <w:rPr>
                <w:i/>
              </w:rPr>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01701A" w:rsidRDefault="00975C97" w:rsidP="00C971DC">
            <w:pPr>
              <w:pStyle w:val="TAL"/>
              <w:jc w:val="center"/>
            </w:pPr>
          </w:p>
        </w:tc>
      </w:tr>
      <w:tr w:rsidR="00975C97" w:rsidRPr="0001701A"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01701A" w:rsidRDefault="00975C97" w:rsidP="00C971DC">
            <w:pPr>
              <w:overflowPunct/>
              <w:autoSpaceDE/>
              <w:autoSpaceDN/>
              <w:adjustRightInd/>
              <w:spacing w:after="0"/>
              <w:rPr>
                <w:rFonts w:ascii="Arial" w:hAnsi="Arial"/>
                <w:i/>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01701A" w:rsidRDefault="00975C97" w:rsidP="00C971DC">
            <w:pPr>
              <w:pStyle w:val="TAL"/>
              <w:rPr>
                <w:i/>
              </w:rPr>
            </w:pPr>
            <w:proofErr w:type="spellStart"/>
            <w:r w:rsidRPr="0001701A">
              <w:rPr>
                <w:i/>
              </w:rPr>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01701A" w:rsidRDefault="00975C97" w:rsidP="00C971DC">
            <w:pPr>
              <w:pStyle w:val="TAL"/>
              <w:jc w:val="center"/>
            </w:pPr>
          </w:p>
        </w:tc>
      </w:tr>
      <w:tr w:rsidR="00975C97" w:rsidRPr="0001701A"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01701A" w:rsidRDefault="00975C97" w:rsidP="00C971DC">
            <w:pPr>
              <w:overflowPunct/>
              <w:autoSpaceDE/>
              <w:autoSpaceDN/>
              <w:adjustRightInd/>
              <w:spacing w:after="0"/>
              <w:rPr>
                <w:rFonts w:ascii="Arial" w:hAnsi="Arial"/>
                <w:i/>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01701A" w:rsidRDefault="00975C97" w:rsidP="00C971DC">
            <w:pPr>
              <w:pStyle w:val="TAL"/>
              <w:rPr>
                <w:i/>
              </w:rPr>
            </w:pPr>
            <w:proofErr w:type="spellStart"/>
            <w:r w:rsidRPr="0001701A">
              <w:rPr>
                <w:i/>
              </w:rPr>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01701A" w:rsidRDefault="00975C97" w:rsidP="00C971DC">
            <w:pPr>
              <w:pStyle w:val="TAL"/>
              <w:jc w:val="center"/>
            </w:pPr>
          </w:p>
        </w:tc>
      </w:tr>
      <w:tr w:rsidR="00975C97" w:rsidRPr="0001701A"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01701A" w:rsidRDefault="00975C97" w:rsidP="00C971DC">
            <w:pPr>
              <w:overflowPunct/>
              <w:autoSpaceDE/>
              <w:autoSpaceDN/>
              <w:adjustRightInd/>
              <w:spacing w:after="0"/>
              <w:rPr>
                <w:rFonts w:ascii="Arial" w:hAnsi="Arial"/>
                <w:i/>
                <w:sz w:val="18"/>
              </w:rPr>
            </w:pPr>
          </w:p>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01701A" w:rsidRDefault="00975C97" w:rsidP="00C971DC">
            <w:pPr>
              <w:pStyle w:val="TAL"/>
              <w:rPr>
                <w:i/>
              </w:rPr>
            </w:pPr>
            <w:proofErr w:type="spellStart"/>
            <w:r w:rsidRPr="0001701A">
              <w:rPr>
                <w:i/>
              </w:rPr>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01701A" w:rsidRDefault="00975C97" w:rsidP="00C971DC">
            <w:pPr>
              <w:pStyle w:val="TAL"/>
              <w:jc w:val="center"/>
            </w:pPr>
            <w:r w:rsidRPr="0001701A">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01701A" w:rsidRDefault="00975C97" w:rsidP="00C971DC">
            <w:pPr>
              <w:pStyle w:val="TAL"/>
              <w:jc w:val="center"/>
            </w:pPr>
          </w:p>
        </w:tc>
      </w:tr>
      <w:tr w:rsidR="00975C97" w:rsidRPr="0001701A"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01701A" w:rsidRDefault="00975C97" w:rsidP="00C971DC">
            <w:pPr>
              <w:pStyle w:val="TAL"/>
              <w:rPr>
                <w:i/>
              </w:rPr>
            </w:pPr>
            <w:r w:rsidRPr="0001701A">
              <w:t xml:space="preserve">K1 value </w:t>
            </w:r>
            <w:r w:rsidRPr="0001701A">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01701A" w:rsidRDefault="00975C97" w:rsidP="00C971DC">
            <w:pPr>
              <w:pStyle w:val="TAL"/>
              <w:jc w:val="center"/>
              <w:rPr>
                <w:sz w:val="16"/>
              </w:rPr>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01701A" w:rsidRDefault="00975C97" w:rsidP="00C971DC">
            <w:pPr>
              <w:pStyle w:val="TAL"/>
              <w:jc w:val="center"/>
            </w:pPr>
            <w:r w:rsidRPr="0001701A">
              <w:t>8 if mod(i,10) = 0</w:t>
            </w:r>
            <w:r w:rsidRPr="0001701A">
              <w:br/>
              <w:t>7 if mod(i,10) = 1</w:t>
            </w:r>
            <w:r w:rsidRPr="0001701A">
              <w:br/>
              <w:t>6 if mod(i,10) = 2</w:t>
            </w:r>
            <w:r w:rsidRPr="0001701A">
              <w:br/>
              <w:t>5 if mod(i,10) = 3</w:t>
            </w:r>
            <w:r w:rsidRPr="0001701A">
              <w:br/>
              <w:t>5 if mod(i,10) = 4</w:t>
            </w:r>
            <w:r w:rsidRPr="0001701A">
              <w:br/>
              <w:t>4 if mod(i,10) = 5</w:t>
            </w:r>
            <w:r w:rsidRPr="0001701A">
              <w:br/>
              <w:t>3 if mod(i,10) = 6</w:t>
            </w:r>
            <w:r w:rsidRPr="0001701A">
              <w:br/>
              <w:t>2 if mod(i,10) = 7</w:t>
            </w:r>
          </w:p>
        </w:tc>
      </w:tr>
      <w:tr w:rsidR="00975C97" w:rsidRPr="0001701A"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01701A" w:rsidRDefault="00975C97" w:rsidP="00C971DC">
            <w:pPr>
              <w:pStyle w:val="TAL"/>
            </w:pPr>
            <w:r w:rsidRPr="0001701A">
              <w:t>Note 1: D denotes a slot with all DL symbols; S denotes a slot with a mix of DL, UL and guard symbols; U denotes a slot with all UL symbols. The field is for information.</w:t>
            </w:r>
          </w:p>
          <w:p w14:paraId="2002116A" w14:textId="77777777" w:rsidR="00975C97" w:rsidRPr="0001701A" w:rsidRDefault="00975C97" w:rsidP="00C971DC">
            <w:pPr>
              <w:pStyle w:val="TAL"/>
            </w:pPr>
            <w:r w:rsidRPr="0001701A">
              <w:t>Note 2: D, G, U denote DL, guard and UL symbols, respectively. The field is for information.</w:t>
            </w:r>
          </w:p>
          <w:p w14:paraId="0A62CB14" w14:textId="77777777" w:rsidR="00975C97" w:rsidRPr="0001701A" w:rsidRDefault="00975C97" w:rsidP="00C971DC">
            <w:pPr>
              <w:pStyle w:val="TAL"/>
            </w:pPr>
            <w:r w:rsidRPr="0001701A">
              <w:t>Note 3: i is the slot index per frame; i = {0,…,19}</w:t>
            </w:r>
          </w:p>
        </w:tc>
      </w:tr>
    </w:tbl>
    <w:p w14:paraId="530C5CED" w14:textId="77777777" w:rsidR="00975C97" w:rsidRPr="0001701A" w:rsidRDefault="00975C97" w:rsidP="00975C97">
      <w:pPr>
        <w:rPr>
          <w:rFonts w:eastAsia="Batang"/>
        </w:rPr>
      </w:pPr>
    </w:p>
    <w:p w14:paraId="1C55C06C" w14:textId="77777777" w:rsidR="00975C97" w:rsidRPr="0001701A" w:rsidRDefault="00975C97" w:rsidP="00975C97">
      <w:pPr>
        <w:pStyle w:val="Heading1"/>
      </w:pPr>
      <w:bookmarkStart w:id="104" w:name="_Toc27478718"/>
      <w:bookmarkStart w:id="105" w:name="_Toc36227432"/>
      <w:r w:rsidRPr="0001701A">
        <w:rPr>
          <w:lang w:eastAsia="zh-TW"/>
        </w:rPr>
        <w:t>C</w:t>
      </w:r>
      <w:r w:rsidRPr="0001701A">
        <w:t>.3</w:t>
      </w:r>
      <w:r w:rsidRPr="0001701A">
        <w:rPr>
          <w:lang w:eastAsia="zh-TW"/>
        </w:rPr>
        <w:tab/>
      </w:r>
      <w:r w:rsidRPr="0001701A">
        <w:t>Connection</w:t>
      </w:r>
      <w:bookmarkEnd w:id="104"/>
      <w:bookmarkEnd w:id="105"/>
    </w:p>
    <w:p w14:paraId="20C3BE49" w14:textId="77777777" w:rsidR="00975C97" w:rsidRPr="0001701A" w:rsidRDefault="00975C97" w:rsidP="00975C97">
      <w:pPr>
        <w:pStyle w:val="Heading2"/>
      </w:pPr>
      <w:bookmarkStart w:id="106" w:name="_Toc27478719"/>
      <w:bookmarkStart w:id="107" w:name="_Toc36227433"/>
      <w:r w:rsidRPr="0001701A">
        <w:rPr>
          <w:lang w:eastAsia="zh-TW"/>
        </w:rPr>
        <w:t>C</w:t>
      </w:r>
      <w:r w:rsidRPr="0001701A">
        <w:t>.3.0</w:t>
      </w:r>
      <w:r w:rsidRPr="0001701A">
        <w:tab/>
        <w:t>Measurement of Transmitter Characteristics</w:t>
      </w:r>
    </w:p>
    <w:p w14:paraId="1067C233" w14:textId="77777777" w:rsidR="00975C97" w:rsidRPr="0001701A" w:rsidRDefault="00975C97" w:rsidP="00975C97">
      <w:pPr>
        <w:rPr>
          <w:lang w:eastAsia="zh-TW"/>
        </w:rPr>
      </w:pPr>
      <w:r w:rsidRPr="0001701A">
        <w:rPr>
          <w:lang w:eastAsia="zh-CN"/>
        </w:rPr>
        <w:t xml:space="preserve">Unless otherwise stated, Table </w:t>
      </w:r>
      <w:r w:rsidRPr="0001701A">
        <w:rPr>
          <w:lang w:eastAsia="zh-TW"/>
        </w:rPr>
        <w:t>C.3.0</w:t>
      </w:r>
      <w:r w:rsidRPr="0001701A">
        <w:t>-1</w:t>
      </w:r>
      <w:r w:rsidRPr="0001701A">
        <w:rPr>
          <w:lang w:eastAsia="zh-TW"/>
        </w:rPr>
        <w:t xml:space="preserve"> </w:t>
      </w:r>
      <w:r w:rsidRPr="0001701A">
        <w:rPr>
          <w:lang w:eastAsia="zh-CN"/>
        </w:rPr>
        <w:t>is applicable for measurements on the Transmitter Characteristics (clause 6).</w:t>
      </w:r>
    </w:p>
    <w:p w14:paraId="7791E389" w14:textId="77777777" w:rsidR="00975C97" w:rsidRPr="0001701A" w:rsidRDefault="00975C97" w:rsidP="00975C97">
      <w:pPr>
        <w:pStyle w:val="TH"/>
      </w:pPr>
      <w:r w:rsidRPr="0001701A">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01701A"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01701A" w:rsidRDefault="00975C97" w:rsidP="00C971DC">
            <w:pPr>
              <w:pStyle w:val="TAH"/>
            </w:pPr>
            <w:r w:rsidRPr="0001701A">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01701A" w:rsidRDefault="00975C97" w:rsidP="00C971DC">
            <w:pPr>
              <w:pStyle w:val="TAH"/>
            </w:pPr>
            <w:r w:rsidRPr="0001701A">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01701A" w:rsidRDefault="00975C97" w:rsidP="00C971DC">
            <w:pPr>
              <w:pStyle w:val="TAH"/>
            </w:pPr>
            <w:r w:rsidRPr="0001701A">
              <w:t>Value</w:t>
            </w:r>
          </w:p>
        </w:tc>
      </w:tr>
      <w:tr w:rsidR="00975C97" w:rsidRPr="0001701A"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01701A" w:rsidRDefault="00975C97" w:rsidP="00C971DC">
            <w:pPr>
              <w:pStyle w:val="TAL"/>
            </w:pPr>
            <w:r w:rsidRPr="0001701A">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01701A" w:rsidRDefault="00975C97" w:rsidP="00C971DC">
            <w:pPr>
              <w:pStyle w:val="TAC"/>
            </w:pPr>
            <w:r w:rsidRPr="0001701A">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01701A" w:rsidRDefault="00975C97" w:rsidP="00C971DC">
            <w:pPr>
              <w:pStyle w:val="TAC"/>
            </w:pPr>
            <w:r w:rsidRPr="0001701A">
              <w:t>Test specific</w:t>
            </w:r>
          </w:p>
        </w:tc>
      </w:tr>
      <w:tr w:rsidR="00975C97" w:rsidRPr="0001701A"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01701A" w:rsidRDefault="00975C97" w:rsidP="00C971DC">
            <w:pPr>
              <w:pStyle w:val="TAL"/>
            </w:pPr>
            <w:r w:rsidRPr="0001701A">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01701A" w:rsidRDefault="00975C97" w:rsidP="00C971DC">
            <w:pPr>
              <w:pStyle w:val="TAC"/>
            </w:pPr>
            <w:r w:rsidRPr="0001701A">
              <w:t>0</w:t>
            </w:r>
          </w:p>
        </w:tc>
      </w:tr>
      <w:tr w:rsidR="00975C97" w:rsidRPr="0001701A"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01701A" w:rsidRDefault="00975C97" w:rsidP="00C971DC">
            <w:pPr>
              <w:pStyle w:val="TAL"/>
            </w:pPr>
            <w:r w:rsidRPr="0001701A">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01701A" w:rsidRDefault="00975C97" w:rsidP="00C971DC">
            <w:pPr>
              <w:pStyle w:val="TAC"/>
            </w:pPr>
            <w:r w:rsidRPr="0001701A">
              <w:t>0</w:t>
            </w:r>
          </w:p>
        </w:tc>
      </w:tr>
      <w:tr w:rsidR="00975C97" w:rsidRPr="0001701A"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01701A" w:rsidRDefault="00975C97" w:rsidP="00C971DC">
            <w:pPr>
              <w:pStyle w:val="TAL"/>
            </w:pPr>
            <w:r w:rsidRPr="0001701A">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01701A" w:rsidRDefault="00975C97" w:rsidP="00C971DC">
            <w:pPr>
              <w:pStyle w:val="TAC"/>
            </w:pPr>
            <w:r w:rsidRPr="0001701A">
              <w:t>0</w:t>
            </w:r>
          </w:p>
        </w:tc>
      </w:tr>
      <w:tr w:rsidR="00975C97" w:rsidRPr="0001701A"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01701A" w:rsidRDefault="00975C97" w:rsidP="00C971DC">
            <w:pPr>
              <w:pStyle w:val="TAL"/>
            </w:pPr>
            <w:r w:rsidRPr="0001701A">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01701A" w:rsidRDefault="00975C97" w:rsidP="00C971DC">
            <w:pPr>
              <w:pStyle w:val="TAC"/>
            </w:pPr>
            <w:r w:rsidRPr="0001701A">
              <w:t>0</w:t>
            </w:r>
          </w:p>
        </w:tc>
      </w:tr>
      <w:tr w:rsidR="00975C97" w:rsidRPr="0001701A"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01701A" w:rsidRDefault="00975C97" w:rsidP="00C971DC">
            <w:pPr>
              <w:pStyle w:val="TAL"/>
            </w:pPr>
            <w:r w:rsidRPr="0001701A">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01701A" w:rsidRDefault="00975C97" w:rsidP="00C971DC">
            <w:pPr>
              <w:pStyle w:val="TAC"/>
            </w:pPr>
            <w:r w:rsidRPr="0001701A">
              <w:t>0</w:t>
            </w:r>
          </w:p>
        </w:tc>
      </w:tr>
      <w:tr w:rsidR="00975C97" w:rsidRPr="0001701A"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01701A" w:rsidRDefault="00975C97" w:rsidP="00C971DC">
            <w:pPr>
              <w:pStyle w:val="TAL"/>
            </w:pPr>
            <w:r w:rsidRPr="0001701A">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01701A" w:rsidRDefault="00975C97" w:rsidP="00C971DC">
            <w:pPr>
              <w:pStyle w:val="TAC"/>
            </w:pPr>
            <w:r w:rsidRPr="0001701A">
              <w:t>0</w:t>
            </w:r>
          </w:p>
        </w:tc>
      </w:tr>
      <w:tr w:rsidR="00975C97" w:rsidRPr="0001701A"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01701A" w:rsidRDefault="00975C97" w:rsidP="00C971DC">
            <w:pPr>
              <w:pStyle w:val="TAL"/>
            </w:pPr>
            <w:r w:rsidRPr="0001701A">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01701A" w:rsidRDefault="00975C97" w:rsidP="00C971DC">
            <w:pPr>
              <w:pStyle w:val="TAC"/>
            </w:pPr>
            <w:r w:rsidRPr="0001701A">
              <w:t>-3</w:t>
            </w:r>
          </w:p>
        </w:tc>
      </w:tr>
      <w:tr w:rsidR="00975C97" w:rsidRPr="0001701A"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01701A" w:rsidRDefault="00975C97" w:rsidP="00C971DC">
            <w:pPr>
              <w:pStyle w:val="TAL"/>
            </w:pPr>
            <w:r w:rsidRPr="0001701A">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01701A" w:rsidRDefault="00975C97" w:rsidP="00C971DC">
            <w:pPr>
              <w:pStyle w:val="TAC"/>
            </w:pPr>
            <w:r w:rsidRPr="0001701A">
              <w:t>0</w:t>
            </w:r>
          </w:p>
        </w:tc>
      </w:tr>
      <w:tr w:rsidR="00975C97" w:rsidRPr="0001701A"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01701A" w:rsidRDefault="00975C97" w:rsidP="00C971DC">
            <w:pPr>
              <w:pStyle w:val="TAL"/>
            </w:pPr>
            <w:r w:rsidRPr="0001701A">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01701A" w:rsidRDefault="00975C97" w:rsidP="00C971DC">
            <w:pPr>
              <w:pStyle w:val="TAC"/>
            </w:pPr>
            <w:r w:rsidRPr="0001701A">
              <w:t>Test specific</w:t>
            </w:r>
          </w:p>
        </w:tc>
      </w:tr>
      <w:tr w:rsidR="00975C97" w:rsidRPr="0001701A"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01701A" w:rsidRDefault="00975C97" w:rsidP="00C971DC">
            <w:pPr>
              <w:pStyle w:val="TAL"/>
            </w:pPr>
            <w:r w:rsidRPr="0001701A">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01701A" w:rsidRDefault="00975C97" w:rsidP="00C971DC">
            <w:pPr>
              <w:pStyle w:val="TAC"/>
            </w:pPr>
            <w:r w:rsidRPr="0001701A">
              <w:t>0</w:t>
            </w:r>
          </w:p>
        </w:tc>
      </w:tr>
      <w:tr w:rsidR="00975C97" w:rsidRPr="0001701A"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01701A" w:rsidRDefault="00975C97" w:rsidP="00C971DC">
            <w:pPr>
              <w:pStyle w:val="TAL"/>
            </w:pPr>
            <w:r w:rsidRPr="0001701A">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01701A" w:rsidRDefault="00975C97" w:rsidP="00C971DC">
            <w:pPr>
              <w:pStyle w:val="TAC"/>
            </w:pPr>
            <w:r w:rsidRPr="0001701A">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01701A" w:rsidRDefault="00975C97" w:rsidP="00C971DC">
            <w:pPr>
              <w:pStyle w:val="TAC"/>
            </w:pPr>
            <w:r w:rsidRPr="0001701A">
              <w:t>0</w:t>
            </w:r>
          </w:p>
        </w:tc>
      </w:tr>
      <w:tr w:rsidR="00975C97" w:rsidRPr="0001701A"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01701A" w:rsidRDefault="00975C97" w:rsidP="00C971DC">
            <w:pPr>
              <w:pStyle w:val="TAN"/>
              <w:rPr>
                <w:lang w:eastAsia="zh-TW"/>
              </w:rPr>
            </w:pPr>
            <w:r w:rsidRPr="0001701A">
              <w:t>Note 1:</w:t>
            </w:r>
            <w:r w:rsidRPr="0001701A">
              <w:rPr>
                <w:rFonts w:cs="v5.0.0"/>
                <w:lang w:eastAsia="zh-TW"/>
              </w:rPr>
              <w:tab/>
            </w:r>
            <w:r w:rsidRPr="0001701A">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01701A" w:rsidRDefault="00975C97" w:rsidP="00C971DC">
            <w:pPr>
              <w:pStyle w:val="TAN"/>
              <w:rPr>
                <w:rFonts w:ascii="Calibri" w:hAnsi="Calibri"/>
                <w:lang w:eastAsia="zh-TW"/>
              </w:rPr>
            </w:pPr>
            <w:r w:rsidRPr="0001701A">
              <w:rPr>
                <w:lang w:eastAsia="zh-TW"/>
              </w:rPr>
              <w:t>Note 2:</w:t>
            </w:r>
            <w:r w:rsidRPr="0001701A">
              <w:rPr>
                <w:lang w:eastAsia="zh-TW"/>
              </w:rPr>
              <w:tab/>
            </w:r>
            <w:r w:rsidRPr="0001701A">
              <w:t>Number of DMRS CDM groups without data for PDSCH DMRS configuration for OCNG is set to 1.</w:t>
            </w:r>
          </w:p>
        </w:tc>
      </w:tr>
    </w:tbl>
    <w:p w14:paraId="29E9F154" w14:textId="77777777" w:rsidR="00975C97" w:rsidRPr="0001701A" w:rsidRDefault="00975C97" w:rsidP="00975C97">
      <w:pPr>
        <w:rPr>
          <w:lang w:eastAsia="zh-TW"/>
        </w:rPr>
      </w:pPr>
    </w:p>
    <w:p w14:paraId="0EDBE801" w14:textId="77777777" w:rsidR="00975C97" w:rsidRPr="0001701A" w:rsidRDefault="00975C97" w:rsidP="00975C97">
      <w:pPr>
        <w:pStyle w:val="Heading2"/>
      </w:pPr>
      <w:r w:rsidRPr="0001701A">
        <w:rPr>
          <w:lang w:eastAsia="zh-TW"/>
        </w:rPr>
        <w:lastRenderedPageBreak/>
        <w:t>C</w:t>
      </w:r>
      <w:r w:rsidRPr="0001701A">
        <w:t>.3.1</w:t>
      </w:r>
      <w:r w:rsidRPr="0001701A">
        <w:tab/>
        <w:t>Measurement of Receiver Characteristics</w:t>
      </w:r>
      <w:bookmarkEnd w:id="106"/>
      <w:bookmarkEnd w:id="107"/>
    </w:p>
    <w:p w14:paraId="25602297" w14:textId="77777777" w:rsidR="00975C97" w:rsidRPr="0001701A" w:rsidRDefault="00975C97" w:rsidP="00975C97">
      <w:pPr>
        <w:rPr>
          <w:lang w:eastAsia="zh-TW"/>
        </w:rPr>
      </w:pPr>
      <w:r w:rsidRPr="0001701A">
        <w:rPr>
          <w:lang w:eastAsia="zh-CN"/>
        </w:rPr>
        <w:t xml:space="preserve">Unless otherwise stated, Table </w:t>
      </w:r>
      <w:r w:rsidRPr="0001701A">
        <w:rPr>
          <w:lang w:eastAsia="zh-TW"/>
        </w:rPr>
        <w:t>C.3.1</w:t>
      </w:r>
      <w:r w:rsidRPr="0001701A">
        <w:t>-1</w:t>
      </w:r>
      <w:r w:rsidRPr="0001701A">
        <w:rPr>
          <w:lang w:eastAsia="zh-TW"/>
        </w:rPr>
        <w:t xml:space="preserve"> </w:t>
      </w:r>
      <w:r w:rsidRPr="0001701A">
        <w:rPr>
          <w:lang w:eastAsia="zh-CN"/>
        </w:rPr>
        <w:t>is applicable for measurements on the Receiver Characteristics (clause 7). For Adjacent channel selectivity testing, Table C.3.1-2 is applied.</w:t>
      </w:r>
    </w:p>
    <w:p w14:paraId="741BC57B" w14:textId="77777777" w:rsidR="00975C97" w:rsidRPr="0001701A" w:rsidRDefault="00975C97" w:rsidP="00975C97">
      <w:pPr>
        <w:pStyle w:val="TH"/>
      </w:pPr>
      <w:r w:rsidRPr="0001701A">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01701A"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01701A" w:rsidRDefault="00975C97" w:rsidP="00C971DC">
            <w:pPr>
              <w:pStyle w:val="TAH"/>
            </w:pPr>
            <w:r w:rsidRPr="0001701A">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01701A" w:rsidRDefault="00975C97" w:rsidP="00C971DC">
            <w:pPr>
              <w:pStyle w:val="TAH"/>
            </w:pPr>
            <w:r w:rsidRPr="0001701A">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01701A" w:rsidRDefault="00975C97" w:rsidP="00C971DC">
            <w:pPr>
              <w:pStyle w:val="TAH"/>
            </w:pPr>
            <w:r w:rsidRPr="0001701A">
              <w:t>Value</w:t>
            </w:r>
          </w:p>
        </w:tc>
      </w:tr>
      <w:tr w:rsidR="00975C97" w:rsidRPr="0001701A"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01701A" w:rsidRDefault="00975C97" w:rsidP="00C971DC">
            <w:pPr>
              <w:pStyle w:val="TAL"/>
            </w:pPr>
            <w:r w:rsidRPr="0001701A">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01701A" w:rsidRDefault="00975C97" w:rsidP="00C971DC">
            <w:pPr>
              <w:pStyle w:val="TAC"/>
            </w:pPr>
            <w:r w:rsidRPr="0001701A">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01701A" w:rsidRDefault="00975C97" w:rsidP="00C971DC">
            <w:pPr>
              <w:pStyle w:val="TAC"/>
            </w:pPr>
            <w:r w:rsidRPr="0001701A">
              <w:t>Test specific</w:t>
            </w:r>
          </w:p>
        </w:tc>
      </w:tr>
      <w:tr w:rsidR="00975C97" w:rsidRPr="0001701A"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01701A" w:rsidRDefault="00975C97" w:rsidP="00C971DC">
            <w:pPr>
              <w:pStyle w:val="TAL"/>
            </w:pPr>
            <w:r w:rsidRPr="0001701A">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01701A" w:rsidRDefault="00975C97" w:rsidP="00C971DC">
            <w:pPr>
              <w:pStyle w:val="TAC"/>
            </w:pPr>
            <w:r w:rsidRPr="0001701A">
              <w:t>0</w:t>
            </w:r>
          </w:p>
        </w:tc>
      </w:tr>
      <w:tr w:rsidR="00975C97" w:rsidRPr="0001701A"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01701A" w:rsidRDefault="00975C97" w:rsidP="00C971DC">
            <w:pPr>
              <w:pStyle w:val="TAL"/>
            </w:pPr>
            <w:r w:rsidRPr="0001701A">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01701A" w:rsidRDefault="00975C97" w:rsidP="00C971DC">
            <w:pPr>
              <w:pStyle w:val="TAC"/>
            </w:pPr>
            <w:r w:rsidRPr="0001701A">
              <w:t>0</w:t>
            </w:r>
          </w:p>
        </w:tc>
      </w:tr>
      <w:tr w:rsidR="00975C97" w:rsidRPr="0001701A"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01701A" w:rsidRDefault="00975C97" w:rsidP="00C971DC">
            <w:pPr>
              <w:pStyle w:val="TAL"/>
            </w:pPr>
            <w:r w:rsidRPr="0001701A">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01701A" w:rsidRDefault="00975C97" w:rsidP="00C971DC">
            <w:pPr>
              <w:pStyle w:val="TAC"/>
            </w:pPr>
            <w:r w:rsidRPr="0001701A">
              <w:t>0</w:t>
            </w:r>
          </w:p>
        </w:tc>
      </w:tr>
      <w:tr w:rsidR="00975C97" w:rsidRPr="0001701A"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01701A" w:rsidRDefault="00975C97" w:rsidP="00C971DC">
            <w:pPr>
              <w:pStyle w:val="TAL"/>
            </w:pPr>
            <w:r w:rsidRPr="0001701A">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01701A" w:rsidRDefault="00975C97" w:rsidP="00C971DC">
            <w:pPr>
              <w:pStyle w:val="TAC"/>
            </w:pPr>
            <w:r w:rsidRPr="0001701A">
              <w:t>0</w:t>
            </w:r>
          </w:p>
        </w:tc>
      </w:tr>
      <w:tr w:rsidR="00975C97" w:rsidRPr="0001701A"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01701A" w:rsidRDefault="00975C97" w:rsidP="00C971DC">
            <w:pPr>
              <w:pStyle w:val="TAL"/>
            </w:pPr>
            <w:r w:rsidRPr="0001701A">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01701A" w:rsidRDefault="00975C97" w:rsidP="00C971DC">
            <w:pPr>
              <w:pStyle w:val="TAC"/>
            </w:pPr>
            <w:r w:rsidRPr="0001701A">
              <w:t>0</w:t>
            </w:r>
          </w:p>
        </w:tc>
      </w:tr>
      <w:tr w:rsidR="00975C97" w:rsidRPr="0001701A"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01701A" w:rsidRDefault="00975C97" w:rsidP="00C971DC">
            <w:pPr>
              <w:pStyle w:val="TAL"/>
            </w:pPr>
            <w:r w:rsidRPr="0001701A">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01701A" w:rsidRDefault="00975C97" w:rsidP="00C971DC">
            <w:pPr>
              <w:pStyle w:val="TAC"/>
            </w:pPr>
            <w:r w:rsidRPr="0001701A">
              <w:t>0</w:t>
            </w:r>
          </w:p>
        </w:tc>
      </w:tr>
      <w:tr w:rsidR="00975C97" w:rsidRPr="0001701A"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01701A" w:rsidRDefault="00975C97" w:rsidP="00C971DC">
            <w:pPr>
              <w:pStyle w:val="TAL"/>
            </w:pPr>
            <w:r w:rsidRPr="0001701A">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01701A" w:rsidRDefault="00975C97" w:rsidP="00C971DC">
            <w:pPr>
              <w:pStyle w:val="TAC"/>
            </w:pPr>
            <w:r w:rsidRPr="0001701A">
              <w:t>-3</w:t>
            </w:r>
          </w:p>
        </w:tc>
      </w:tr>
      <w:tr w:rsidR="00975C97" w:rsidRPr="0001701A"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01701A" w:rsidRDefault="00975C97" w:rsidP="00C971DC">
            <w:pPr>
              <w:pStyle w:val="TAL"/>
            </w:pPr>
            <w:r w:rsidRPr="0001701A">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01701A" w:rsidRDefault="00975C97" w:rsidP="00C971DC">
            <w:pPr>
              <w:pStyle w:val="TAC"/>
            </w:pPr>
            <w:r w:rsidRPr="0001701A">
              <w:t>0</w:t>
            </w:r>
          </w:p>
        </w:tc>
      </w:tr>
      <w:tr w:rsidR="00975C97" w:rsidRPr="0001701A"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01701A" w:rsidRDefault="00975C97" w:rsidP="00C971DC">
            <w:pPr>
              <w:pStyle w:val="TAL"/>
            </w:pPr>
            <w:r w:rsidRPr="0001701A">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01701A" w:rsidRDefault="00975C97" w:rsidP="00C971DC">
            <w:pPr>
              <w:pStyle w:val="TAC"/>
            </w:pPr>
            <w:r w:rsidRPr="0001701A">
              <w:t>Test specific</w:t>
            </w:r>
          </w:p>
        </w:tc>
      </w:tr>
      <w:tr w:rsidR="00975C97" w:rsidRPr="0001701A"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01701A" w:rsidRDefault="00975C97" w:rsidP="00C971DC">
            <w:pPr>
              <w:pStyle w:val="TAL"/>
            </w:pPr>
            <w:r w:rsidRPr="0001701A">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01701A" w:rsidRDefault="00975C97" w:rsidP="00C971DC">
            <w:pPr>
              <w:pStyle w:val="TAC"/>
            </w:pPr>
            <w:r w:rsidRPr="0001701A">
              <w:t>0</w:t>
            </w:r>
          </w:p>
        </w:tc>
      </w:tr>
      <w:tr w:rsidR="00975C97" w:rsidRPr="0001701A"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01701A" w:rsidRDefault="00975C97" w:rsidP="00C971DC">
            <w:pPr>
              <w:pStyle w:val="TAL"/>
            </w:pPr>
            <w:r w:rsidRPr="0001701A">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01701A" w:rsidRDefault="00975C97" w:rsidP="00C971DC">
            <w:pPr>
              <w:pStyle w:val="TAC"/>
            </w:pPr>
            <w:r w:rsidRPr="0001701A">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01701A" w:rsidRDefault="00975C97" w:rsidP="00C971DC">
            <w:pPr>
              <w:pStyle w:val="TAC"/>
            </w:pPr>
            <w:r w:rsidRPr="0001701A">
              <w:t>0</w:t>
            </w:r>
          </w:p>
        </w:tc>
      </w:tr>
      <w:tr w:rsidR="00975C97" w:rsidRPr="0001701A"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01701A" w:rsidRDefault="00975C97" w:rsidP="00C971DC">
            <w:pPr>
              <w:pStyle w:val="TAN"/>
              <w:rPr>
                <w:lang w:eastAsia="zh-TW"/>
              </w:rPr>
            </w:pPr>
            <w:r w:rsidRPr="0001701A">
              <w:t>Note 1:</w:t>
            </w:r>
            <w:r w:rsidRPr="0001701A">
              <w:rPr>
                <w:rFonts w:cs="v5.0.0"/>
                <w:lang w:eastAsia="zh-TW"/>
              </w:rPr>
              <w:tab/>
            </w:r>
            <w:r w:rsidRPr="0001701A">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01701A" w:rsidRDefault="00975C97" w:rsidP="00C971DC">
            <w:pPr>
              <w:pStyle w:val="TAN"/>
              <w:rPr>
                <w:rFonts w:ascii="Calibri" w:hAnsi="Calibri"/>
                <w:lang w:eastAsia="zh-TW"/>
              </w:rPr>
            </w:pPr>
            <w:r w:rsidRPr="0001701A">
              <w:rPr>
                <w:lang w:eastAsia="zh-TW"/>
              </w:rPr>
              <w:t>Note 2:</w:t>
            </w:r>
            <w:r w:rsidRPr="0001701A">
              <w:rPr>
                <w:lang w:eastAsia="zh-TW"/>
              </w:rPr>
              <w:tab/>
            </w:r>
            <w:r w:rsidRPr="0001701A">
              <w:t>Number of DMRS CDM groups without data for PDSCH DMRS configuration for OCNG is set to 1.</w:t>
            </w:r>
          </w:p>
        </w:tc>
      </w:tr>
    </w:tbl>
    <w:p w14:paraId="4D5C971D" w14:textId="77777777" w:rsidR="00975C97" w:rsidRPr="0001701A" w:rsidRDefault="00975C97" w:rsidP="00975C97">
      <w:pPr>
        <w:rPr>
          <w:lang w:eastAsia="zh-CN"/>
        </w:rPr>
      </w:pPr>
    </w:p>
    <w:p w14:paraId="741E10F8" w14:textId="77777777" w:rsidR="00975C97" w:rsidRPr="0001701A" w:rsidRDefault="00975C97" w:rsidP="00975C97">
      <w:pPr>
        <w:pStyle w:val="TH"/>
        <w:rPr>
          <w:lang w:eastAsia="zh-CN"/>
        </w:rPr>
      </w:pPr>
      <w:r w:rsidRPr="0001701A">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01701A"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01701A" w:rsidRDefault="00975C97" w:rsidP="00C971DC">
            <w:pPr>
              <w:pStyle w:val="TAH"/>
            </w:pPr>
            <w:r w:rsidRPr="0001701A">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01701A" w:rsidRDefault="00975C97" w:rsidP="00C971DC">
            <w:pPr>
              <w:pStyle w:val="TAH"/>
            </w:pPr>
            <w:r w:rsidRPr="0001701A">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01701A" w:rsidRDefault="00975C97" w:rsidP="00C971DC">
            <w:pPr>
              <w:pStyle w:val="TAH"/>
            </w:pPr>
            <w:r w:rsidRPr="0001701A">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01701A" w:rsidRDefault="00975C97" w:rsidP="00C971DC">
            <w:pPr>
              <w:pStyle w:val="TAH"/>
              <w:rPr>
                <w:lang w:eastAsia="zh-CN"/>
              </w:rPr>
            </w:pPr>
            <w:r w:rsidRPr="0001701A">
              <w:rPr>
                <w:lang w:eastAsia="zh-CN"/>
              </w:rPr>
              <w:t>Comment</w:t>
            </w:r>
          </w:p>
        </w:tc>
      </w:tr>
      <w:tr w:rsidR="00975C97" w:rsidRPr="0001701A"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01701A" w:rsidRDefault="00975C97" w:rsidP="00C971DC">
            <w:pPr>
              <w:pStyle w:val="TAL"/>
            </w:pPr>
            <w:r w:rsidRPr="0001701A">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01701A" w:rsidRDefault="00975C97" w:rsidP="00C971DC">
            <w:pPr>
              <w:pStyle w:val="TAL"/>
            </w:pPr>
            <w:r w:rsidRPr="0001701A">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01701A" w:rsidRDefault="00975C97" w:rsidP="00C971DC">
            <w:pPr>
              <w:pStyle w:val="TAL"/>
              <w:rPr>
                <w:lang w:eastAsia="zh-CN"/>
              </w:rPr>
            </w:pPr>
            <w:r w:rsidRPr="0001701A">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01701A" w:rsidRDefault="00975C97" w:rsidP="00C971DC">
            <w:pPr>
              <w:pStyle w:val="TAL"/>
              <w:rPr>
                <w:lang w:eastAsia="zh-CN"/>
              </w:rPr>
            </w:pPr>
            <w:r w:rsidRPr="0001701A">
              <w:rPr>
                <w:lang w:eastAsia="zh-CN"/>
              </w:rPr>
              <w:t>CBW=10MHz when SCS=60kHz</w:t>
            </w:r>
          </w:p>
        </w:tc>
      </w:tr>
      <w:tr w:rsidR="00975C97" w:rsidRPr="0001701A"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01701A" w:rsidRDefault="00975C97" w:rsidP="00C971DC">
            <w:pPr>
              <w:spacing w:after="0"/>
              <w:rPr>
                <w:rFonts w:ascii="Arial" w:hAnsi="Arial"/>
                <w:sz w:val="18"/>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01701A" w:rsidRDefault="00975C97" w:rsidP="00C971DC">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01701A" w:rsidRDefault="00975C97" w:rsidP="00C971DC">
            <w:pPr>
              <w:pStyle w:val="TAL"/>
              <w:rPr>
                <w:lang w:eastAsia="zh-CN"/>
              </w:rPr>
            </w:pPr>
            <w:r w:rsidRPr="0001701A">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01701A" w:rsidRDefault="00975C97" w:rsidP="00C971DC">
            <w:pPr>
              <w:pStyle w:val="TAL"/>
              <w:rPr>
                <w:lang w:eastAsia="zh-CN"/>
              </w:rPr>
            </w:pPr>
            <w:r w:rsidRPr="0001701A">
              <w:rPr>
                <w:lang w:eastAsia="zh-CN"/>
              </w:rPr>
              <w:t>CBW=15MHz when SCS=60kHz</w:t>
            </w:r>
          </w:p>
        </w:tc>
      </w:tr>
      <w:tr w:rsidR="00975C97" w:rsidRPr="0001701A"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01701A" w:rsidRDefault="00975C97" w:rsidP="00C971DC">
            <w:pPr>
              <w:spacing w:after="0"/>
              <w:rPr>
                <w:rFonts w:ascii="Arial" w:hAnsi="Arial"/>
                <w:sz w:val="18"/>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01701A" w:rsidRDefault="00975C97" w:rsidP="00C971DC">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01701A" w:rsidRDefault="00975C97" w:rsidP="00C971DC">
            <w:pPr>
              <w:pStyle w:val="TAL"/>
            </w:pPr>
            <w:r w:rsidRPr="0001701A">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01701A" w:rsidRDefault="00975C97" w:rsidP="00C971DC">
            <w:pPr>
              <w:pStyle w:val="TAL"/>
              <w:rPr>
                <w:lang w:eastAsia="zh-CN"/>
              </w:rPr>
            </w:pPr>
            <w:r w:rsidRPr="0001701A">
              <w:rPr>
                <w:lang w:eastAsia="zh-CN"/>
              </w:rPr>
              <w:t>CBW=5MHz when SCS=15kHz</w:t>
            </w:r>
          </w:p>
          <w:p w14:paraId="609EC390" w14:textId="77777777" w:rsidR="00975C97" w:rsidRPr="0001701A" w:rsidRDefault="00975C97" w:rsidP="00C971DC">
            <w:pPr>
              <w:pStyle w:val="TAL"/>
              <w:rPr>
                <w:lang w:eastAsia="zh-CN"/>
              </w:rPr>
            </w:pPr>
            <w:r w:rsidRPr="0001701A">
              <w:rPr>
                <w:lang w:eastAsia="zh-CN"/>
              </w:rPr>
              <w:t>CBW=10,15MHz when SCS=30kHz</w:t>
            </w:r>
          </w:p>
          <w:p w14:paraId="45C15689" w14:textId="77777777" w:rsidR="00975C97" w:rsidRPr="0001701A" w:rsidRDefault="00975C97" w:rsidP="00C971DC">
            <w:pPr>
              <w:pStyle w:val="TAL"/>
              <w:rPr>
                <w:lang w:eastAsia="zh-CN"/>
              </w:rPr>
            </w:pPr>
            <w:r w:rsidRPr="0001701A">
              <w:rPr>
                <w:lang w:eastAsia="zh-CN"/>
              </w:rPr>
              <w:t>CBW=20,25,30MHz when SCS=60kHz</w:t>
            </w:r>
          </w:p>
        </w:tc>
      </w:tr>
      <w:tr w:rsidR="00975C97" w:rsidRPr="0001701A"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01701A" w:rsidRDefault="00975C97" w:rsidP="00C971DC">
            <w:pPr>
              <w:spacing w:after="0"/>
              <w:rPr>
                <w:rFonts w:ascii="Arial" w:hAnsi="Arial"/>
                <w:sz w:val="18"/>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01701A" w:rsidRDefault="00975C97" w:rsidP="00C971DC">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01701A" w:rsidRDefault="00975C97" w:rsidP="00C971DC">
            <w:pPr>
              <w:pStyle w:val="TAL"/>
              <w:rPr>
                <w:lang w:eastAsia="zh-CN"/>
              </w:rPr>
            </w:pPr>
            <w:r w:rsidRPr="0001701A">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01701A" w:rsidRDefault="00975C97" w:rsidP="00C971DC">
            <w:pPr>
              <w:pStyle w:val="TAL"/>
              <w:rPr>
                <w:lang w:eastAsia="zh-CN"/>
              </w:rPr>
            </w:pPr>
            <w:r w:rsidRPr="0001701A">
              <w:rPr>
                <w:lang w:eastAsia="zh-CN"/>
              </w:rPr>
              <w:t>CBW=10,15MHz when SCS=15kHz</w:t>
            </w:r>
          </w:p>
          <w:p w14:paraId="0FF3A85B" w14:textId="77777777" w:rsidR="00975C97" w:rsidRPr="0001701A" w:rsidRDefault="00975C97" w:rsidP="00C971DC">
            <w:pPr>
              <w:pStyle w:val="TAL"/>
              <w:rPr>
                <w:lang w:eastAsia="zh-CN"/>
              </w:rPr>
            </w:pPr>
            <w:r w:rsidRPr="0001701A">
              <w:rPr>
                <w:lang w:eastAsia="zh-CN"/>
              </w:rPr>
              <w:t>CBW=20,25,30MHz when SCS=30kHz</w:t>
            </w:r>
          </w:p>
          <w:p w14:paraId="118E64FB" w14:textId="77777777" w:rsidR="00975C97" w:rsidRPr="0001701A" w:rsidRDefault="00975C97" w:rsidP="00C971DC">
            <w:pPr>
              <w:pStyle w:val="TAL"/>
              <w:rPr>
                <w:lang w:eastAsia="zh-CN"/>
              </w:rPr>
            </w:pPr>
            <w:r w:rsidRPr="0001701A">
              <w:rPr>
                <w:lang w:eastAsia="zh-CN"/>
              </w:rPr>
              <w:t>CBW=40,50,60,70MHz when SCS=60kHz</w:t>
            </w:r>
          </w:p>
        </w:tc>
      </w:tr>
      <w:tr w:rsidR="00975C97" w:rsidRPr="0001701A"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01701A" w:rsidRDefault="00975C97" w:rsidP="00C971DC">
            <w:pPr>
              <w:spacing w:after="0"/>
              <w:rPr>
                <w:rFonts w:ascii="Arial" w:hAnsi="Arial"/>
                <w:sz w:val="18"/>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01701A" w:rsidRDefault="00975C97" w:rsidP="00C971DC">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01701A" w:rsidRDefault="00975C97" w:rsidP="00C971DC">
            <w:pPr>
              <w:pStyle w:val="TAL"/>
              <w:rPr>
                <w:lang w:eastAsia="zh-CN"/>
              </w:rPr>
            </w:pPr>
            <w:r w:rsidRPr="0001701A">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01701A" w:rsidRDefault="00975C97" w:rsidP="00C971DC">
            <w:pPr>
              <w:pStyle w:val="TAL"/>
              <w:rPr>
                <w:lang w:eastAsia="zh-CN"/>
              </w:rPr>
            </w:pPr>
            <w:r w:rsidRPr="0001701A">
              <w:rPr>
                <w:lang w:eastAsia="zh-CN"/>
              </w:rPr>
              <w:t>CBW&gt;15 MHz when SCS=15kHz</w:t>
            </w:r>
          </w:p>
          <w:p w14:paraId="0E3BF4B1" w14:textId="77777777" w:rsidR="00975C97" w:rsidRPr="0001701A" w:rsidRDefault="00975C97" w:rsidP="00C971DC">
            <w:pPr>
              <w:pStyle w:val="TAL"/>
              <w:rPr>
                <w:lang w:eastAsia="zh-CN"/>
              </w:rPr>
            </w:pPr>
            <w:r w:rsidRPr="0001701A">
              <w:rPr>
                <w:lang w:eastAsia="zh-CN"/>
              </w:rPr>
              <w:t>CBW&gt;30 MHz when SCS=30kHz CBW&gt;70 MHz when SCS=60kHz</w:t>
            </w:r>
          </w:p>
        </w:tc>
      </w:tr>
    </w:tbl>
    <w:p w14:paraId="496FB1EF" w14:textId="77777777" w:rsidR="00975C97" w:rsidRPr="0001701A" w:rsidRDefault="00975C97" w:rsidP="00975C97">
      <w:pPr>
        <w:rPr>
          <w:lang w:eastAsia="zh-CN"/>
        </w:rPr>
      </w:pPr>
    </w:p>
    <w:p w14:paraId="5D0A0C44" w14:textId="77777777" w:rsidR="00975C97" w:rsidRPr="0001701A" w:rsidRDefault="00975C97" w:rsidP="00975C97">
      <w:pPr>
        <w:pStyle w:val="Heading8"/>
        <w:rPr>
          <w:rFonts w:eastAsia="Yu Mincho"/>
        </w:rPr>
      </w:pPr>
      <w:bookmarkStart w:id="108" w:name="_Toc27478720"/>
      <w:bookmarkStart w:id="109" w:name="_Toc36227434"/>
      <w:r w:rsidRPr="0001701A">
        <w:rPr>
          <w:rFonts w:eastAsia="Yu Mincho"/>
        </w:rPr>
        <w:t>Annex D</w:t>
      </w:r>
      <w:r w:rsidRPr="0001701A">
        <w:t xml:space="preserve"> (normative):</w:t>
      </w:r>
      <w:r w:rsidRPr="0001701A">
        <w:br/>
        <w:t>Characteristics of the Interfering Signal</w:t>
      </w:r>
      <w:bookmarkEnd w:id="108"/>
      <w:bookmarkEnd w:id="109"/>
    </w:p>
    <w:p w14:paraId="658582DD" w14:textId="77777777" w:rsidR="00975C97" w:rsidRPr="0001701A" w:rsidRDefault="00975C97" w:rsidP="00975C97">
      <w:pPr>
        <w:pStyle w:val="Heading1"/>
      </w:pPr>
      <w:bookmarkStart w:id="110" w:name="_Toc27478721"/>
      <w:bookmarkStart w:id="111" w:name="_Toc36227435"/>
      <w:r w:rsidRPr="0001701A">
        <w:t>D.1</w:t>
      </w:r>
      <w:r w:rsidRPr="0001701A">
        <w:tab/>
        <w:t>General</w:t>
      </w:r>
      <w:bookmarkEnd w:id="110"/>
      <w:bookmarkEnd w:id="111"/>
    </w:p>
    <w:p w14:paraId="4DFA4348" w14:textId="77777777" w:rsidR="00975C97" w:rsidRPr="0001701A" w:rsidRDefault="00975C97" w:rsidP="00975C97">
      <w:pPr>
        <w:rPr>
          <w:lang w:eastAsia="zh-CN"/>
        </w:rPr>
      </w:pPr>
      <w:r w:rsidRPr="0001701A">
        <w:t xml:space="preserve">Some RF performance requirements for the </w:t>
      </w:r>
      <w:r w:rsidRPr="0001701A">
        <w:rPr>
          <w:lang w:eastAsia="zh-CN"/>
        </w:rPr>
        <w:t>NR</w:t>
      </w:r>
      <w:r w:rsidRPr="0001701A">
        <w:t xml:space="preserve"> UE receiver are defined with interfering signals present in addition to the wanted signal.</w:t>
      </w:r>
    </w:p>
    <w:p w14:paraId="14F409AF" w14:textId="77777777" w:rsidR="00975C97" w:rsidRPr="0001701A" w:rsidRDefault="00975C97" w:rsidP="00975C97">
      <w:pPr>
        <w:rPr>
          <w:lang w:eastAsia="zh-CN"/>
        </w:rPr>
      </w:pPr>
      <w:r w:rsidRPr="0001701A">
        <w:t xml:space="preserve">For NR bands with </w:t>
      </w:r>
      <w:proofErr w:type="spellStart"/>
      <w:r w:rsidRPr="0001701A">
        <w:t>F</w:t>
      </w:r>
      <w:r w:rsidRPr="0001701A">
        <w:rPr>
          <w:vertAlign w:val="subscript"/>
        </w:rPr>
        <w:t>DL_high</w:t>
      </w:r>
      <w:proofErr w:type="spellEnd"/>
      <w:r w:rsidRPr="0001701A">
        <w:t xml:space="preserve">&lt; 2700 MHz and </w:t>
      </w:r>
      <w:proofErr w:type="spellStart"/>
      <w:r w:rsidRPr="0001701A">
        <w:t>F</w:t>
      </w:r>
      <w:r w:rsidRPr="0001701A">
        <w:rPr>
          <w:vertAlign w:val="subscript"/>
        </w:rPr>
        <w:t>UL_high</w:t>
      </w:r>
      <w:proofErr w:type="spellEnd"/>
      <w:r w:rsidRPr="0001701A">
        <w:t>&lt; 2700 MHz</w:t>
      </w:r>
      <w:r w:rsidRPr="0001701A">
        <w:rPr>
          <w:lang w:eastAsia="zh-CN"/>
        </w:rPr>
        <w:t xml:space="preserve">, </w:t>
      </w:r>
      <w:r w:rsidRPr="0001701A">
        <w:t xml:space="preserve">a modulated 5MHz full bandwidth </w:t>
      </w:r>
      <w:r w:rsidRPr="0001701A">
        <w:rPr>
          <w:lang w:eastAsia="zh-CN"/>
        </w:rPr>
        <w:t>NR</w:t>
      </w:r>
      <w:r w:rsidRPr="0001701A">
        <w:t xml:space="preserve"> down link signal, and in some cases an additional CW signal, are used</w:t>
      </w:r>
      <w:r w:rsidRPr="0001701A">
        <w:rPr>
          <w:lang w:eastAsia="zh-CN"/>
        </w:rPr>
        <w:t xml:space="preserve"> as interfering signal. </w:t>
      </w:r>
    </w:p>
    <w:p w14:paraId="712440F5" w14:textId="77777777" w:rsidR="00975C97" w:rsidRPr="0001701A" w:rsidRDefault="00975C97" w:rsidP="00975C97">
      <w:pPr>
        <w:rPr>
          <w:lang w:eastAsia="zh-CN"/>
        </w:rPr>
      </w:pPr>
      <w:r w:rsidRPr="0001701A">
        <w:t xml:space="preserve">For NR bands with </w:t>
      </w:r>
      <w:proofErr w:type="spellStart"/>
      <w:r w:rsidRPr="0001701A">
        <w:t>F</w:t>
      </w:r>
      <w:r w:rsidRPr="0001701A">
        <w:rPr>
          <w:vertAlign w:val="subscript"/>
        </w:rPr>
        <w:t>DL_low</w:t>
      </w:r>
      <w:proofErr w:type="spellEnd"/>
      <w:r w:rsidRPr="0001701A">
        <w:rPr>
          <w:rFonts w:cs="Arial"/>
        </w:rPr>
        <w:t>≥</w:t>
      </w:r>
      <w:r w:rsidRPr="0001701A">
        <w:t xml:space="preserve"> 3300 MHz and </w:t>
      </w:r>
      <w:proofErr w:type="spellStart"/>
      <w:r w:rsidRPr="0001701A">
        <w:t>F</w:t>
      </w:r>
      <w:r w:rsidRPr="0001701A">
        <w:rPr>
          <w:vertAlign w:val="subscript"/>
        </w:rPr>
        <w:t>UL_low</w:t>
      </w:r>
      <w:proofErr w:type="spellEnd"/>
      <w:r w:rsidRPr="0001701A">
        <w:rPr>
          <w:rFonts w:cs="Arial"/>
        </w:rPr>
        <w:t>≥</w:t>
      </w:r>
      <w:r w:rsidRPr="0001701A">
        <w:t xml:space="preserve"> 3300 MHz</w:t>
      </w:r>
      <w:r w:rsidRPr="0001701A">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01701A">
        <w:t>nd in some cases, an additional CW signal</w:t>
      </w:r>
      <w:r w:rsidRPr="0001701A">
        <w:rPr>
          <w:lang w:eastAsia="zh-CN"/>
        </w:rPr>
        <w:t xml:space="preserve"> is</w:t>
      </w:r>
      <w:r w:rsidRPr="0001701A">
        <w:t xml:space="preserve"> used.</w:t>
      </w:r>
    </w:p>
    <w:p w14:paraId="16DCF4A9" w14:textId="77777777" w:rsidR="00975C97" w:rsidRPr="0001701A" w:rsidRDefault="00975C97" w:rsidP="00975C97">
      <w:pPr>
        <w:pStyle w:val="Heading1"/>
      </w:pPr>
      <w:bookmarkStart w:id="112" w:name="_Toc27478722"/>
      <w:bookmarkStart w:id="113" w:name="_Toc36227436"/>
      <w:r w:rsidRPr="0001701A">
        <w:lastRenderedPageBreak/>
        <w:t>D.2</w:t>
      </w:r>
      <w:r w:rsidRPr="0001701A">
        <w:tab/>
        <w:t>Interference signals</w:t>
      </w:r>
      <w:bookmarkEnd w:id="112"/>
      <w:bookmarkEnd w:id="113"/>
    </w:p>
    <w:p w14:paraId="35A2C266" w14:textId="77777777" w:rsidR="00975C97" w:rsidRPr="0001701A" w:rsidRDefault="00975C97" w:rsidP="00975C97">
      <w:pPr>
        <w:rPr>
          <w:rFonts w:cs="v5.0.0"/>
          <w:snapToGrid w:val="0"/>
        </w:rPr>
      </w:pPr>
      <w:r w:rsidRPr="0001701A">
        <w:rPr>
          <w:rFonts w:cs="v5.0.0"/>
          <w:snapToGrid w:val="0"/>
        </w:rPr>
        <w:t>Table D.2-1 describes the modulated interferer for different channel bandwidth options</w:t>
      </w:r>
      <w:r w:rsidRPr="0001701A">
        <w:rPr>
          <w:rFonts w:cs="v5.0.0"/>
          <w:snapToGrid w:val="0"/>
          <w:lang w:eastAsia="zh-CN"/>
        </w:rPr>
        <w:t xml:space="preserve"> for NR band lower than 2700MHz</w:t>
      </w:r>
      <w:r w:rsidRPr="0001701A">
        <w:rPr>
          <w:rFonts w:cs="v5.0.0"/>
          <w:snapToGrid w:val="0"/>
        </w:rPr>
        <w:t>.</w:t>
      </w:r>
    </w:p>
    <w:p w14:paraId="40089613" w14:textId="77777777" w:rsidR="00975C97" w:rsidRPr="0001701A" w:rsidRDefault="00975C97" w:rsidP="00975C97">
      <w:pPr>
        <w:pStyle w:val="TH"/>
        <w:rPr>
          <w:lang w:eastAsia="zh-CN"/>
        </w:rPr>
      </w:pPr>
      <w:r w:rsidRPr="0001701A">
        <w:t xml:space="preserve">Table D.2-1: Description of modulated </w:t>
      </w:r>
      <w:r w:rsidRPr="0001701A">
        <w:rPr>
          <w:lang w:eastAsia="zh-CN"/>
        </w:rPr>
        <w:t>NR</w:t>
      </w:r>
      <w:r w:rsidRPr="0001701A">
        <w:t xml:space="preserve"> interferer</w:t>
      </w:r>
      <w:r w:rsidRPr="0001701A">
        <w:rPr>
          <w:lang w:eastAsia="zh-CN"/>
        </w:rPr>
        <w:t xml:space="preserve"> for NR bands with </w:t>
      </w:r>
      <w:proofErr w:type="spellStart"/>
      <w:r w:rsidRPr="0001701A">
        <w:rPr>
          <w:lang w:eastAsia="zh-CN"/>
        </w:rPr>
        <w:t>F</w:t>
      </w:r>
      <w:r w:rsidRPr="0001701A">
        <w:rPr>
          <w:vertAlign w:val="subscript"/>
          <w:lang w:eastAsia="zh-CN"/>
        </w:rPr>
        <w:t>DL_high</w:t>
      </w:r>
      <w:proofErr w:type="spellEnd"/>
      <w:r w:rsidRPr="0001701A">
        <w:rPr>
          <w:lang w:eastAsia="zh-CN"/>
        </w:rPr>
        <w:t xml:space="preserve">&lt; 2700 MHz and </w:t>
      </w:r>
      <w:proofErr w:type="spellStart"/>
      <w:r w:rsidRPr="0001701A">
        <w:rPr>
          <w:lang w:eastAsia="zh-CN"/>
        </w:rPr>
        <w:t>F</w:t>
      </w:r>
      <w:r w:rsidRPr="0001701A">
        <w:rPr>
          <w:vertAlign w:val="subscript"/>
          <w:lang w:eastAsia="zh-CN"/>
        </w:rPr>
        <w:t>UL_high</w:t>
      </w:r>
      <w:proofErr w:type="spellEnd"/>
      <w:r w:rsidRPr="0001701A">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01701A" w14:paraId="3189B19F" w14:textId="0F0E91A8" w:rsidTr="009E4DA5">
        <w:trPr>
          <w:jc w:val="center"/>
        </w:trPr>
        <w:tc>
          <w:tcPr>
            <w:tcW w:w="1224" w:type="dxa"/>
            <w:vMerge w:val="restart"/>
            <w:vAlign w:val="center"/>
          </w:tcPr>
          <w:p w14:paraId="24723AA2" w14:textId="77777777" w:rsidR="001C4731" w:rsidRPr="0001701A" w:rsidRDefault="001C4731" w:rsidP="00C971DC">
            <w:pPr>
              <w:pStyle w:val="TAC"/>
            </w:pPr>
          </w:p>
        </w:tc>
        <w:tc>
          <w:tcPr>
            <w:tcW w:w="6430" w:type="dxa"/>
            <w:gridSpan w:val="7"/>
            <w:vAlign w:val="center"/>
          </w:tcPr>
          <w:p w14:paraId="3CF68CE8" w14:textId="69321006" w:rsidR="001C4731" w:rsidRPr="0001701A" w:rsidRDefault="001C4731" w:rsidP="00C971DC">
            <w:pPr>
              <w:pStyle w:val="TAC"/>
              <w:rPr>
                <w:b/>
              </w:rPr>
            </w:pPr>
            <w:r w:rsidRPr="0001701A">
              <w:rPr>
                <w:b/>
              </w:rPr>
              <w:t>Channel bandwidth</w:t>
            </w:r>
          </w:p>
        </w:tc>
      </w:tr>
      <w:tr w:rsidR="001C4731" w:rsidRPr="0001701A" w14:paraId="2D078794" w14:textId="598886EF" w:rsidTr="002F06E0">
        <w:trPr>
          <w:jc w:val="center"/>
        </w:trPr>
        <w:tc>
          <w:tcPr>
            <w:tcW w:w="1224" w:type="dxa"/>
            <w:vMerge/>
            <w:vAlign w:val="center"/>
          </w:tcPr>
          <w:p w14:paraId="0A6FFA14" w14:textId="77777777" w:rsidR="001C4731" w:rsidRPr="0001701A" w:rsidRDefault="001C4731" w:rsidP="001C4731">
            <w:pPr>
              <w:pStyle w:val="TAC"/>
            </w:pPr>
          </w:p>
        </w:tc>
        <w:tc>
          <w:tcPr>
            <w:tcW w:w="961" w:type="dxa"/>
            <w:vAlign w:val="center"/>
          </w:tcPr>
          <w:p w14:paraId="04D99887" w14:textId="77777777" w:rsidR="001C4731" w:rsidRPr="0001701A" w:rsidRDefault="001C4731" w:rsidP="001C4731">
            <w:pPr>
              <w:pStyle w:val="TAH"/>
            </w:pPr>
            <w:r w:rsidRPr="0001701A">
              <w:t>5 MHz</w:t>
            </w:r>
          </w:p>
        </w:tc>
        <w:tc>
          <w:tcPr>
            <w:tcW w:w="850" w:type="dxa"/>
            <w:vAlign w:val="center"/>
          </w:tcPr>
          <w:p w14:paraId="2ABD1C8E" w14:textId="77777777" w:rsidR="001C4731" w:rsidRPr="0001701A" w:rsidRDefault="001C4731" w:rsidP="001C4731">
            <w:pPr>
              <w:pStyle w:val="TAH"/>
            </w:pPr>
            <w:r w:rsidRPr="0001701A">
              <w:t>10MHz</w:t>
            </w:r>
          </w:p>
        </w:tc>
        <w:tc>
          <w:tcPr>
            <w:tcW w:w="851" w:type="dxa"/>
            <w:vAlign w:val="center"/>
          </w:tcPr>
          <w:p w14:paraId="33FD3F31" w14:textId="77777777" w:rsidR="001C4731" w:rsidRPr="0001701A" w:rsidRDefault="001C4731" w:rsidP="001C4731">
            <w:pPr>
              <w:pStyle w:val="TAH"/>
            </w:pPr>
            <w:r w:rsidRPr="0001701A">
              <w:rPr>
                <w:lang w:eastAsia="zh-CN"/>
              </w:rPr>
              <w:t>1</w:t>
            </w:r>
            <w:r w:rsidRPr="0001701A">
              <w:t>5 MHz</w:t>
            </w:r>
          </w:p>
        </w:tc>
        <w:tc>
          <w:tcPr>
            <w:tcW w:w="992" w:type="dxa"/>
            <w:vAlign w:val="center"/>
          </w:tcPr>
          <w:p w14:paraId="156DF8D8" w14:textId="77777777" w:rsidR="001C4731" w:rsidRPr="0001701A" w:rsidRDefault="001C4731" w:rsidP="001C4731">
            <w:pPr>
              <w:pStyle w:val="TAH"/>
            </w:pPr>
            <w:r w:rsidRPr="0001701A">
              <w:rPr>
                <w:lang w:eastAsia="zh-CN"/>
              </w:rPr>
              <w:t>2</w:t>
            </w:r>
            <w:r w:rsidRPr="0001701A">
              <w:t>0 MHz</w:t>
            </w:r>
          </w:p>
        </w:tc>
        <w:tc>
          <w:tcPr>
            <w:tcW w:w="850" w:type="dxa"/>
            <w:vAlign w:val="center"/>
          </w:tcPr>
          <w:p w14:paraId="36F0393B" w14:textId="77777777" w:rsidR="001C4731" w:rsidRPr="0001701A" w:rsidRDefault="001C4731" w:rsidP="001C4731">
            <w:pPr>
              <w:pStyle w:val="TAH"/>
            </w:pPr>
            <w:r w:rsidRPr="0001701A">
              <w:rPr>
                <w:lang w:eastAsia="zh-CN"/>
              </w:rPr>
              <w:t>2</w:t>
            </w:r>
            <w:r w:rsidRPr="0001701A">
              <w:t>5 MHz</w:t>
            </w:r>
          </w:p>
        </w:tc>
        <w:tc>
          <w:tcPr>
            <w:tcW w:w="963" w:type="dxa"/>
            <w:vAlign w:val="center"/>
          </w:tcPr>
          <w:p w14:paraId="38D06034" w14:textId="77777777" w:rsidR="001C4731" w:rsidRPr="0001701A" w:rsidRDefault="001C4731" w:rsidP="001C4731">
            <w:pPr>
              <w:pStyle w:val="TAH"/>
            </w:pPr>
            <w:r w:rsidRPr="0001701A">
              <w:rPr>
                <w:lang w:eastAsia="zh-CN"/>
              </w:rPr>
              <w:t>3</w:t>
            </w:r>
            <w:r w:rsidRPr="0001701A">
              <w:t>0 MHz</w:t>
            </w:r>
          </w:p>
        </w:tc>
        <w:tc>
          <w:tcPr>
            <w:tcW w:w="963" w:type="dxa"/>
          </w:tcPr>
          <w:p w14:paraId="65AD52D1" w14:textId="5E4C0C5A" w:rsidR="001C4731" w:rsidRPr="0001701A" w:rsidRDefault="001C4731" w:rsidP="001C4731">
            <w:pPr>
              <w:pStyle w:val="TAH"/>
              <w:rPr>
                <w:lang w:eastAsia="zh-CN"/>
              </w:rPr>
            </w:pPr>
            <w:r>
              <w:rPr>
                <w:lang w:eastAsia="zh-CN"/>
              </w:rPr>
              <w:t>40 MHz</w:t>
            </w:r>
          </w:p>
        </w:tc>
      </w:tr>
      <w:tr w:rsidR="001C4731" w:rsidRPr="0001701A" w14:paraId="3E79D2F5" w14:textId="454F0D84" w:rsidTr="002711C9">
        <w:trPr>
          <w:jc w:val="center"/>
        </w:trPr>
        <w:tc>
          <w:tcPr>
            <w:tcW w:w="1224" w:type="dxa"/>
            <w:vAlign w:val="center"/>
          </w:tcPr>
          <w:p w14:paraId="14E906B2" w14:textId="77777777" w:rsidR="001C4731" w:rsidRPr="0001701A" w:rsidRDefault="001C4731" w:rsidP="001C4731">
            <w:pPr>
              <w:pStyle w:val="TAC"/>
              <w:rPr>
                <w:lang w:eastAsia="zh-CN"/>
              </w:rPr>
            </w:pPr>
            <w:r w:rsidRPr="0001701A">
              <w:t>RB</w:t>
            </w:r>
          </w:p>
        </w:tc>
        <w:tc>
          <w:tcPr>
            <w:tcW w:w="6430" w:type="dxa"/>
            <w:gridSpan w:val="7"/>
            <w:vAlign w:val="center"/>
          </w:tcPr>
          <w:p w14:paraId="04C668E2" w14:textId="7E088B94" w:rsidR="001C4731" w:rsidRPr="0001701A" w:rsidRDefault="001C4731" w:rsidP="001C4731">
            <w:pPr>
              <w:pStyle w:val="TAC"/>
              <w:rPr>
                <w:lang w:eastAsia="zh-CN"/>
              </w:rPr>
            </w:pPr>
            <w:r w:rsidRPr="0001701A">
              <w:rPr>
                <w:lang w:eastAsia="zh-CN"/>
              </w:rPr>
              <w:t>NOTE1</w:t>
            </w:r>
          </w:p>
        </w:tc>
      </w:tr>
      <w:tr w:rsidR="001C4731" w:rsidRPr="0001701A" w14:paraId="6BA27460" w14:textId="4AB2571B" w:rsidTr="00AF368C">
        <w:trPr>
          <w:jc w:val="center"/>
        </w:trPr>
        <w:tc>
          <w:tcPr>
            <w:tcW w:w="1224" w:type="dxa"/>
            <w:vAlign w:val="center"/>
          </w:tcPr>
          <w:p w14:paraId="629EE063" w14:textId="77777777" w:rsidR="001C4731" w:rsidRPr="0001701A" w:rsidRDefault="001C4731" w:rsidP="001C4731">
            <w:pPr>
              <w:pStyle w:val="TAC"/>
            </w:pPr>
            <w:proofErr w:type="spellStart"/>
            <w:r w:rsidRPr="0001701A">
              <w:t>BW</w:t>
            </w:r>
            <w:r w:rsidRPr="0001701A">
              <w:rPr>
                <w:vertAlign w:val="subscript"/>
              </w:rPr>
              <w:t>Interferer</w:t>
            </w:r>
            <w:proofErr w:type="spellEnd"/>
          </w:p>
        </w:tc>
        <w:tc>
          <w:tcPr>
            <w:tcW w:w="6430" w:type="dxa"/>
            <w:gridSpan w:val="7"/>
            <w:vAlign w:val="center"/>
          </w:tcPr>
          <w:p w14:paraId="36C478B5" w14:textId="45007C78" w:rsidR="001C4731" w:rsidRPr="0001701A" w:rsidRDefault="001C4731" w:rsidP="001C4731">
            <w:pPr>
              <w:pStyle w:val="TAC"/>
              <w:rPr>
                <w:lang w:eastAsia="zh-CN"/>
              </w:rPr>
            </w:pPr>
            <w:r w:rsidRPr="0001701A">
              <w:rPr>
                <w:lang w:eastAsia="zh-CN"/>
              </w:rPr>
              <w:t>5 MHz</w:t>
            </w:r>
          </w:p>
        </w:tc>
      </w:tr>
      <w:tr w:rsidR="001C4731" w:rsidRPr="0001701A" w14:paraId="578845CA" w14:textId="2A577FB0" w:rsidTr="00D703DE">
        <w:trPr>
          <w:jc w:val="center"/>
        </w:trPr>
        <w:tc>
          <w:tcPr>
            <w:tcW w:w="1224" w:type="dxa"/>
            <w:vMerge w:val="restart"/>
            <w:vAlign w:val="center"/>
          </w:tcPr>
          <w:p w14:paraId="525770D3" w14:textId="77777777" w:rsidR="001C4731" w:rsidRPr="0001701A" w:rsidRDefault="001C4731" w:rsidP="001C4731">
            <w:pPr>
              <w:pStyle w:val="TAC"/>
            </w:pPr>
          </w:p>
        </w:tc>
        <w:tc>
          <w:tcPr>
            <w:tcW w:w="6430" w:type="dxa"/>
            <w:gridSpan w:val="7"/>
            <w:vAlign w:val="center"/>
          </w:tcPr>
          <w:p w14:paraId="79CA44CC" w14:textId="1127BEA2" w:rsidR="001C4731" w:rsidRPr="0001701A" w:rsidRDefault="001C4731" w:rsidP="001C4731">
            <w:pPr>
              <w:pStyle w:val="TAH"/>
            </w:pPr>
            <w:r w:rsidRPr="0001701A">
              <w:t>Channel bandwidth</w:t>
            </w:r>
          </w:p>
        </w:tc>
      </w:tr>
      <w:tr w:rsidR="001C4731" w:rsidRPr="0001701A" w14:paraId="1AE65E04" w14:textId="5FBE3959" w:rsidTr="002F06E0">
        <w:trPr>
          <w:jc w:val="center"/>
        </w:trPr>
        <w:tc>
          <w:tcPr>
            <w:tcW w:w="1224" w:type="dxa"/>
            <w:vMerge/>
            <w:vAlign w:val="center"/>
          </w:tcPr>
          <w:p w14:paraId="21EA46B4" w14:textId="77777777" w:rsidR="001C4731" w:rsidRPr="0001701A" w:rsidRDefault="001C4731" w:rsidP="001C4731">
            <w:pPr>
              <w:pStyle w:val="TAC"/>
            </w:pPr>
          </w:p>
        </w:tc>
        <w:tc>
          <w:tcPr>
            <w:tcW w:w="961" w:type="dxa"/>
            <w:vAlign w:val="center"/>
          </w:tcPr>
          <w:p w14:paraId="33A72595" w14:textId="170CEF3F" w:rsidR="001C4731" w:rsidRPr="0001701A" w:rsidRDefault="001C4731" w:rsidP="001C4731">
            <w:pPr>
              <w:pStyle w:val="TAH"/>
            </w:pPr>
            <w:r>
              <w:rPr>
                <w:lang w:eastAsia="zh-CN"/>
              </w:rPr>
              <w:t>50</w:t>
            </w:r>
            <w:r w:rsidRPr="0001701A">
              <w:t xml:space="preserve"> MHz</w:t>
            </w:r>
          </w:p>
        </w:tc>
        <w:tc>
          <w:tcPr>
            <w:tcW w:w="850" w:type="dxa"/>
            <w:vAlign w:val="center"/>
          </w:tcPr>
          <w:p w14:paraId="2E5995D4" w14:textId="3576D5A9" w:rsidR="001C4731" w:rsidRPr="0001701A" w:rsidRDefault="001C4731" w:rsidP="001C4731">
            <w:pPr>
              <w:pStyle w:val="TAH"/>
            </w:pPr>
            <w:r>
              <w:t>60</w:t>
            </w:r>
            <w:r w:rsidRPr="0001701A">
              <w:t xml:space="preserve"> MHz</w:t>
            </w:r>
          </w:p>
        </w:tc>
        <w:tc>
          <w:tcPr>
            <w:tcW w:w="851" w:type="dxa"/>
            <w:vAlign w:val="center"/>
          </w:tcPr>
          <w:p w14:paraId="3DD5B18B" w14:textId="2AEF8518" w:rsidR="001C4731" w:rsidRPr="0001701A" w:rsidRDefault="001C4731" w:rsidP="001C4731">
            <w:pPr>
              <w:pStyle w:val="TAH"/>
            </w:pPr>
            <w:r>
              <w:rPr>
                <w:lang w:eastAsia="zh-CN"/>
              </w:rPr>
              <w:t>70</w:t>
            </w:r>
            <w:r w:rsidRPr="0001701A">
              <w:t xml:space="preserve"> MHz</w:t>
            </w:r>
          </w:p>
        </w:tc>
        <w:tc>
          <w:tcPr>
            <w:tcW w:w="992" w:type="dxa"/>
            <w:vAlign w:val="center"/>
          </w:tcPr>
          <w:p w14:paraId="4A08FEEE" w14:textId="77777777" w:rsidR="001C4731" w:rsidRPr="0001701A" w:rsidRDefault="001C4731" w:rsidP="001C4731">
            <w:pPr>
              <w:pStyle w:val="TAH"/>
            </w:pPr>
            <w:r w:rsidRPr="0001701A">
              <w:rPr>
                <w:lang w:eastAsia="zh-CN"/>
              </w:rPr>
              <w:t>8</w:t>
            </w:r>
            <w:r w:rsidRPr="0001701A">
              <w:t>0 MHz</w:t>
            </w:r>
          </w:p>
        </w:tc>
        <w:tc>
          <w:tcPr>
            <w:tcW w:w="850" w:type="dxa"/>
            <w:vAlign w:val="center"/>
          </w:tcPr>
          <w:p w14:paraId="5628DDB5" w14:textId="77777777" w:rsidR="001C4731" w:rsidRPr="0001701A" w:rsidRDefault="001C4731" w:rsidP="001C4731">
            <w:pPr>
              <w:pStyle w:val="TAH"/>
            </w:pPr>
            <w:r w:rsidRPr="0001701A">
              <w:rPr>
                <w:lang w:eastAsia="zh-CN"/>
              </w:rPr>
              <w:t>90</w:t>
            </w:r>
            <w:r w:rsidRPr="0001701A">
              <w:t xml:space="preserve"> MHz</w:t>
            </w:r>
          </w:p>
        </w:tc>
        <w:tc>
          <w:tcPr>
            <w:tcW w:w="963" w:type="dxa"/>
            <w:vAlign w:val="center"/>
          </w:tcPr>
          <w:p w14:paraId="78CE3C25" w14:textId="77777777" w:rsidR="001C4731" w:rsidRPr="0001701A" w:rsidRDefault="001C4731" w:rsidP="001C4731">
            <w:pPr>
              <w:pStyle w:val="TAH"/>
            </w:pPr>
            <w:r w:rsidRPr="0001701A">
              <w:rPr>
                <w:lang w:eastAsia="zh-CN"/>
              </w:rPr>
              <w:t>10</w:t>
            </w:r>
            <w:r w:rsidRPr="0001701A">
              <w:t>0 MHz</w:t>
            </w:r>
          </w:p>
        </w:tc>
        <w:tc>
          <w:tcPr>
            <w:tcW w:w="963" w:type="dxa"/>
          </w:tcPr>
          <w:p w14:paraId="1FAAF343" w14:textId="77777777" w:rsidR="001C4731" w:rsidRPr="0001701A" w:rsidRDefault="001C4731" w:rsidP="001C4731">
            <w:pPr>
              <w:pStyle w:val="TAH"/>
              <w:rPr>
                <w:lang w:eastAsia="zh-CN"/>
              </w:rPr>
            </w:pPr>
          </w:p>
        </w:tc>
      </w:tr>
      <w:tr w:rsidR="001C4731" w:rsidRPr="0001701A" w14:paraId="627B7B0E" w14:textId="7C430257" w:rsidTr="000340EB">
        <w:trPr>
          <w:jc w:val="center"/>
        </w:trPr>
        <w:tc>
          <w:tcPr>
            <w:tcW w:w="1224" w:type="dxa"/>
            <w:vAlign w:val="center"/>
          </w:tcPr>
          <w:p w14:paraId="12B17BA0" w14:textId="77777777" w:rsidR="001C4731" w:rsidRPr="0001701A" w:rsidRDefault="001C4731" w:rsidP="001C4731">
            <w:pPr>
              <w:pStyle w:val="TAC"/>
            </w:pPr>
            <w:r w:rsidRPr="0001701A">
              <w:t>RB</w:t>
            </w:r>
          </w:p>
        </w:tc>
        <w:tc>
          <w:tcPr>
            <w:tcW w:w="6430" w:type="dxa"/>
            <w:gridSpan w:val="7"/>
            <w:vAlign w:val="center"/>
          </w:tcPr>
          <w:p w14:paraId="31BDBBDE" w14:textId="2FEF574D" w:rsidR="001C4731" w:rsidRPr="0001701A" w:rsidRDefault="001C4731" w:rsidP="001C4731">
            <w:pPr>
              <w:pStyle w:val="TAC"/>
              <w:rPr>
                <w:lang w:eastAsia="zh-CN"/>
              </w:rPr>
            </w:pPr>
            <w:r w:rsidRPr="0001701A">
              <w:rPr>
                <w:lang w:eastAsia="zh-CN"/>
              </w:rPr>
              <w:t>NOTE1</w:t>
            </w:r>
          </w:p>
        </w:tc>
      </w:tr>
      <w:tr w:rsidR="001C4731" w:rsidRPr="0001701A" w14:paraId="5624747D" w14:textId="56DCFBA7" w:rsidTr="00DA27B8">
        <w:trPr>
          <w:jc w:val="center"/>
        </w:trPr>
        <w:tc>
          <w:tcPr>
            <w:tcW w:w="1224" w:type="dxa"/>
            <w:vAlign w:val="center"/>
          </w:tcPr>
          <w:p w14:paraId="362CC1C5" w14:textId="77777777" w:rsidR="001C4731" w:rsidRPr="0001701A" w:rsidRDefault="001C4731" w:rsidP="001C4731">
            <w:pPr>
              <w:pStyle w:val="TAC"/>
            </w:pPr>
            <w:proofErr w:type="spellStart"/>
            <w:r w:rsidRPr="0001701A">
              <w:t>BW</w:t>
            </w:r>
            <w:r w:rsidRPr="0001701A">
              <w:rPr>
                <w:vertAlign w:val="subscript"/>
              </w:rPr>
              <w:t>Interferer</w:t>
            </w:r>
            <w:proofErr w:type="spellEnd"/>
          </w:p>
        </w:tc>
        <w:tc>
          <w:tcPr>
            <w:tcW w:w="6430" w:type="dxa"/>
            <w:gridSpan w:val="7"/>
            <w:vAlign w:val="center"/>
          </w:tcPr>
          <w:p w14:paraId="76AF24DC" w14:textId="7DB1B7C1" w:rsidR="001C4731" w:rsidRPr="0001701A" w:rsidRDefault="001C4731" w:rsidP="001C4731">
            <w:pPr>
              <w:pStyle w:val="TAC"/>
              <w:rPr>
                <w:lang w:eastAsia="zh-CN"/>
              </w:rPr>
            </w:pPr>
            <w:r w:rsidRPr="0001701A">
              <w:rPr>
                <w:lang w:eastAsia="zh-CN"/>
              </w:rPr>
              <w:t>5</w:t>
            </w:r>
            <w:r w:rsidRPr="0001701A">
              <w:t xml:space="preserve"> MHz</w:t>
            </w:r>
          </w:p>
        </w:tc>
      </w:tr>
      <w:tr w:rsidR="001C4731" w:rsidRPr="0001701A" w14:paraId="3D1627C0" w14:textId="3825FB0B" w:rsidTr="007D475D">
        <w:trPr>
          <w:jc w:val="center"/>
        </w:trPr>
        <w:tc>
          <w:tcPr>
            <w:tcW w:w="7654" w:type="dxa"/>
            <w:gridSpan w:val="8"/>
            <w:vAlign w:val="center"/>
          </w:tcPr>
          <w:p w14:paraId="241C96DC" w14:textId="0A2210A8" w:rsidR="001C4731" w:rsidRPr="0001701A" w:rsidRDefault="001C4731" w:rsidP="001C4731">
            <w:pPr>
              <w:pStyle w:val="TAN"/>
              <w:rPr>
                <w:lang w:eastAsia="zh-CN"/>
              </w:rPr>
            </w:pPr>
            <w:r w:rsidRPr="0001701A">
              <w:rPr>
                <w:lang w:eastAsia="zh-CN"/>
              </w:rPr>
              <w:t>NOTE 1:</w:t>
            </w:r>
            <w:r w:rsidRPr="0001701A">
              <w:rPr>
                <w:lang w:eastAsia="zh-CN"/>
              </w:rPr>
              <w:tab/>
              <w:t>The RB configured for interfering signal is the same as maximum RB number defined in Table 5.3.2-1 for each sub-carrier spacing.</w:t>
            </w:r>
          </w:p>
        </w:tc>
      </w:tr>
    </w:tbl>
    <w:p w14:paraId="15FFD070" w14:textId="77777777" w:rsidR="00975C97" w:rsidRPr="0001701A" w:rsidRDefault="00975C97" w:rsidP="00975C97">
      <w:pPr>
        <w:rPr>
          <w:snapToGrid w:val="0"/>
        </w:rPr>
      </w:pPr>
    </w:p>
    <w:p w14:paraId="11EC0A71" w14:textId="77777777" w:rsidR="00975C97" w:rsidRPr="0001701A" w:rsidRDefault="00975C97" w:rsidP="00975C97">
      <w:pPr>
        <w:rPr>
          <w:rFonts w:cs="v5.0.0"/>
          <w:snapToGrid w:val="0"/>
        </w:rPr>
      </w:pPr>
      <w:r w:rsidRPr="0001701A">
        <w:rPr>
          <w:rFonts w:cs="v5.0.0"/>
          <w:snapToGrid w:val="0"/>
        </w:rPr>
        <w:t>Table D.2-</w:t>
      </w:r>
      <w:r w:rsidRPr="0001701A">
        <w:rPr>
          <w:rFonts w:cs="v5.0.0"/>
          <w:snapToGrid w:val="0"/>
          <w:lang w:eastAsia="zh-CN"/>
        </w:rPr>
        <w:t>2 and Table D.2-3</w:t>
      </w:r>
      <w:r w:rsidRPr="0001701A">
        <w:rPr>
          <w:rFonts w:cs="v5.0.0"/>
          <w:snapToGrid w:val="0"/>
        </w:rPr>
        <w:t xml:space="preserve"> describe the modulated interferer for different channel bandwidth options</w:t>
      </w:r>
      <w:r w:rsidRPr="0001701A">
        <w:rPr>
          <w:rFonts w:cs="v5.0.0"/>
          <w:snapToGrid w:val="0"/>
          <w:lang w:eastAsia="zh-CN"/>
        </w:rPr>
        <w:t xml:space="preserve"> for NR band higher than 3300MHz</w:t>
      </w:r>
      <w:r w:rsidRPr="0001701A">
        <w:rPr>
          <w:rFonts w:cs="v5.0.0"/>
          <w:snapToGrid w:val="0"/>
        </w:rPr>
        <w:t>.</w:t>
      </w:r>
    </w:p>
    <w:p w14:paraId="27595BE8" w14:textId="77777777" w:rsidR="00975C97" w:rsidRPr="0001701A" w:rsidRDefault="00975C97" w:rsidP="00975C97">
      <w:pPr>
        <w:pStyle w:val="TH"/>
        <w:rPr>
          <w:lang w:eastAsia="zh-CN"/>
        </w:rPr>
      </w:pPr>
      <w:r w:rsidRPr="0001701A">
        <w:t>Table D.2-</w:t>
      </w:r>
      <w:r w:rsidRPr="0001701A">
        <w:rPr>
          <w:lang w:eastAsia="zh-CN"/>
        </w:rPr>
        <w:t>2</w:t>
      </w:r>
      <w:r w:rsidRPr="0001701A">
        <w:t xml:space="preserve">: Description of modulated </w:t>
      </w:r>
      <w:r w:rsidRPr="0001701A">
        <w:rPr>
          <w:lang w:eastAsia="zh-CN"/>
        </w:rPr>
        <w:t>NR</w:t>
      </w:r>
      <w:r w:rsidRPr="0001701A">
        <w:t xml:space="preserve"> interferer</w:t>
      </w:r>
      <w:r w:rsidRPr="0001701A">
        <w:rPr>
          <w:lang w:eastAsia="zh-CN"/>
        </w:rPr>
        <w:t xml:space="preserve"> for NR bands with </w:t>
      </w:r>
      <w:proofErr w:type="spellStart"/>
      <w:r w:rsidRPr="0001701A">
        <w:t>F</w:t>
      </w:r>
      <w:r w:rsidRPr="0001701A">
        <w:rPr>
          <w:vertAlign w:val="subscript"/>
        </w:rPr>
        <w:t>DL_low</w:t>
      </w:r>
      <w:proofErr w:type="spellEnd"/>
      <w:r w:rsidRPr="0001701A">
        <w:rPr>
          <w:rFonts w:cs="Arial"/>
        </w:rPr>
        <w:t>≥</w:t>
      </w:r>
      <w:r w:rsidRPr="0001701A">
        <w:t xml:space="preserve"> 3300 MHz and </w:t>
      </w:r>
      <w:proofErr w:type="spellStart"/>
      <w:r w:rsidRPr="0001701A">
        <w:t>F</w:t>
      </w:r>
      <w:r w:rsidRPr="0001701A">
        <w:rPr>
          <w:vertAlign w:val="subscript"/>
        </w:rPr>
        <w:t>UL_low</w:t>
      </w:r>
      <w:proofErr w:type="spellEnd"/>
      <w:r w:rsidRPr="0001701A">
        <w:rPr>
          <w:rFonts w:cs="Arial"/>
        </w:rPr>
        <w:t>≥</w:t>
      </w:r>
      <w:r w:rsidRPr="0001701A">
        <w:t xml:space="preserve"> 33</w:t>
      </w:r>
      <w:r w:rsidRPr="0001701A">
        <w:rPr>
          <w:lang w:eastAsia="zh-CN"/>
        </w:rPr>
        <w:t>00 MHz</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01701A" w14:paraId="2CBBC980" w14:textId="77777777" w:rsidTr="00D1631C">
        <w:trPr>
          <w:jc w:val="center"/>
        </w:trPr>
        <w:tc>
          <w:tcPr>
            <w:tcW w:w="1251" w:type="dxa"/>
            <w:vMerge w:val="restart"/>
            <w:vAlign w:val="center"/>
          </w:tcPr>
          <w:p w14:paraId="2A27985E" w14:textId="77777777" w:rsidR="001C4731" w:rsidRPr="0001701A" w:rsidRDefault="001C4731" w:rsidP="00C971DC">
            <w:pPr>
              <w:pStyle w:val="TAC"/>
            </w:pPr>
          </w:p>
        </w:tc>
        <w:tc>
          <w:tcPr>
            <w:tcW w:w="10284" w:type="dxa"/>
            <w:gridSpan w:val="11"/>
          </w:tcPr>
          <w:p w14:paraId="4C0D13C2" w14:textId="30CCB395" w:rsidR="001C4731" w:rsidRPr="0001701A" w:rsidRDefault="001C4731" w:rsidP="00C971DC">
            <w:pPr>
              <w:pStyle w:val="TAC"/>
              <w:rPr>
                <w:b/>
              </w:rPr>
            </w:pPr>
            <w:r w:rsidRPr="0001701A">
              <w:rPr>
                <w:b/>
              </w:rPr>
              <w:t>Channel bandwidth</w:t>
            </w:r>
          </w:p>
        </w:tc>
      </w:tr>
      <w:tr w:rsidR="001C4731" w:rsidRPr="0001701A" w14:paraId="2AB341D3" w14:textId="77777777" w:rsidTr="002F06E0">
        <w:trPr>
          <w:jc w:val="center"/>
        </w:trPr>
        <w:tc>
          <w:tcPr>
            <w:tcW w:w="1251" w:type="dxa"/>
            <w:vMerge/>
            <w:vAlign w:val="center"/>
          </w:tcPr>
          <w:p w14:paraId="3B2E0D0A" w14:textId="77777777" w:rsidR="001C4731" w:rsidRPr="0001701A" w:rsidRDefault="001C4731" w:rsidP="001C4731">
            <w:pPr>
              <w:pStyle w:val="TAC"/>
            </w:pPr>
          </w:p>
        </w:tc>
        <w:tc>
          <w:tcPr>
            <w:tcW w:w="934" w:type="dxa"/>
            <w:vAlign w:val="center"/>
          </w:tcPr>
          <w:p w14:paraId="70B714CB" w14:textId="77777777" w:rsidR="001C4731" w:rsidRPr="0001701A" w:rsidRDefault="001C4731" w:rsidP="001C4731">
            <w:pPr>
              <w:pStyle w:val="TAH"/>
            </w:pPr>
            <w:r w:rsidRPr="0001701A">
              <w:rPr>
                <w:lang w:eastAsia="zh-CN"/>
              </w:rPr>
              <w:t>10</w:t>
            </w:r>
            <w:r w:rsidRPr="0001701A">
              <w:t xml:space="preserve"> MHz</w:t>
            </w:r>
          </w:p>
        </w:tc>
        <w:tc>
          <w:tcPr>
            <w:tcW w:w="850" w:type="dxa"/>
            <w:vAlign w:val="center"/>
          </w:tcPr>
          <w:p w14:paraId="3AA5999F" w14:textId="77777777" w:rsidR="001C4731" w:rsidRPr="0001701A" w:rsidRDefault="001C4731" w:rsidP="001C4731">
            <w:pPr>
              <w:pStyle w:val="TAH"/>
            </w:pPr>
            <w:r w:rsidRPr="0001701A">
              <w:t>1</w:t>
            </w:r>
            <w:r w:rsidRPr="0001701A">
              <w:rPr>
                <w:lang w:eastAsia="zh-CN"/>
              </w:rPr>
              <w:t xml:space="preserve">5 </w:t>
            </w:r>
            <w:r w:rsidRPr="0001701A">
              <w:t>MHz</w:t>
            </w:r>
          </w:p>
        </w:tc>
        <w:tc>
          <w:tcPr>
            <w:tcW w:w="851" w:type="dxa"/>
            <w:vAlign w:val="center"/>
          </w:tcPr>
          <w:p w14:paraId="7E03358F" w14:textId="77777777" w:rsidR="001C4731" w:rsidRPr="0001701A" w:rsidRDefault="001C4731" w:rsidP="001C4731">
            <w:pPr>
              <w:pStyle w:val="TAH"/>
            </w:pPr>
            <w:r w:rsidRPr="0001701A">
              <w:rPr>
                <w:lang w:eastAsia="zh-CN"/>
              </w:rPr>
              <w:t>20</w:t>
            </w:r>
            <w:r w:rsidRPr="0001701A">
              <w:t xml:space="preserve"> MHz</w:t>
            </w:r>
          </w:p>
        </w:tc>
        <w:tc>
          <w:tcPr>
            <w:tcW w:w="992" w:type="dxa"/>
          </w:tcPr>
          <w:p w14:paraId="3B605BD2" w14:textId="04A48216" w:rsidR="001C4731" w:rsidRPr="0001701A" w:rsidRDefault="001C4731" w:rsidP="001C4731">
            <w:pPr>
              <w:pStyle w:val="TAH"/>
              <w:rPr>
                <w:lang w:eastAsia="zh-CN"/>
              </w:rPr>
            </w:pPr>
            <w:r>
              <w:rPr>
                <w:lang w:eastAsia="zh-CN"/>
              </w:rPr>
              <w:t>30 MHz</w:t>
            </w:r>
          </w:p>
        </w:tc>
        <w:tc>
          <w:tcPr>
            <w:tcW w:w="992" w:type="dxa"/>
            <w:vAlign w:val="center"/>
          </w:tcPr>
          <w:p w14:paraId="5C2AB61E" w14:textId="582C6D0C" w:rsidR="001C4731" w:rsidRPr="0001701A" w:rsidRDefault="001C4731" w:rsidP="001C4731">
            <w:pPr>
              <w:pStyle w:val="TAH"/>
            </w:pPr>
            <w:r w:rsidRPr="0001701A">
              <w:rPr>
                <w:lang w:eastAsia="zh-CN"/>
              </w:rPr>
              <w:t>4</w:t>
            </w:r>
            <w:r w:rsidRPr="0001701A">
              <w:t>0 MHz</w:t>
            </w:r>
          </w:p>
        </w:tc>
        <w:tc>
          <w:tcPr>
            <w:tcW w:w="850" w:type="dxa"/>
            <w:vAlign w:val="center"/>
          </w:tcPr>
          <w:p w14:paraId="6D9990CF" w14:textId="77777777" w:rsidR="001C4731" w:rsidRPr="0001701A" w:rsidRDefault="001C4731" w:rsidP="001C4731">
            <w:pPr>
              <w:pStyle w:val="TAH"/>
            </w:pPr>
            <w:r w:rsidRPr="0001701A">
              <w:rPr>
                <w:lang w:eastAsia="zh-CN"/>
              </w:rPr>
              <w:t>50</w:t>
            </w:r>
            <w:r w:rsidRPr="0001701A">
              <w:t xml:space="preserve"> MHz</w:t>
            </w:r>
          </w:p>
        </w:tc>
        <w:tc>
          <w:tcPr>
            <w:tcW w:w="963" w:type="dxa"/>
            <w:vAlign w:val="center"/>
          </w:tcPr>
          <w:p w14:paraId="37555554" w14:textId="77777777" w:rsidR="001C4731" w:rsidRPr="0001701A" w:rsidRDefault="001C4731" w:rsidP="001C4731">
            <w:pPr>
              <w:pStyle w:val="TAH"/>
            </w:pPr>
            <w:r w:rsidRPr="0001701A">
              <w:rPr>
                <w:lang w:eastAsia="zh-CN"/>
              </w:rPr>
              <w:t>6</w:t>
            </w:r>
            <w:r w:rsidRPr="0001701A">
              <w:t>0 MHz</w:t>
            </w:r>
          </w:p>
        </w:tc>
        <w:tc>
          <w:tcPr>
            <w:tcW w:w="963" w:type="dxa"/>
          </w:tcPr>
          <w:p w14:paraId="00FC4614" w14:textId="3CDD080C" w:rsidR="001C4731" w:rsidRPr="0001701A" w:rsidRDefault="001C4731" w:rsidP="001C4731">
            <w:pPr>
              <w:pStyle w:val="TAH"/>
              <w:rPr>
                <w:lang w:eastAsia="zh-CN"/>
              </w:rPr>
            </w:pPr>
            <w:r>
              <w:rPr>
                <w:lang w:eastAsia="zh-CN"/>
              </w:rPr>
              <w:t>70 MHz</w:t>
            </w:r>
          </w:p>
        </w:tc>
        <w:tc>
          <w:tcPr>
            <w:tcW w:w="963" w:type="dxa"/>
            <w:vAlign w:val="center"/>
          </w:tcPr>
          <w:p w14:paraId="5FB7425E" w14:textId="2D110512" w:rsidR="001C4731" w:rsidRPr="0001701A" w:rsidRDefault="001C4731" w:rsidP="001C4731">
            <w:pPr>
              <w:pStyle w:val="TAH"/>
            </w:pPr>
            <w:r w:rsidRPr="0001701A">
              <w:rPr>
                <w:lang w:eastAsia="zh-CN"/>
              </w:rPr>
              <w:t>8</w:t>
            </w:r>
            <w:r w:rsidRPr="0001701A">
              <w:t>0 MHz</w:t>
            </w:r>
          </w:p>
        </w:tc>
        <w:tc>
          <w:tcPr>
            <w:tcW w:w="963" w:type="dxa"/>
            <w:vAlign w:val="center"/>
          </w:tcPr>
          <w:p w14:paraId="1479FB99" w14:textId="77777777" w:rsidR="001C4731" w:rsidRPr="0001701A" w:rsidRDefault="001C4731" w:rsidP="001C4731">
            <w:pPr>
              <w:pStyle w:val="TAH"/>
            </w:pPr>
            <w:r w:rsidRPr="0001701A">
              <w:rPr>
                <w:lang w:eastAsia="zh-CN"/>
              </w:rPr>
              <w:t>90</w:t>
            </w:r>
            <w:r w:rsidRPr="0001701A">
              <w:t xml:space="preserve"> MHz</w:t>
            </w:r>
          </w:p>
        </w:tc>
        <w:tc>
          <w:tcPr>
            <w:tcW w:w="963" w:type="dxa"/>
            <w:vAlign w:val="center"/>
          </w:tcPr>
          <w:p w14:paraId="26B5E231" w14:textId="77777777" w:rsidR="001C4731" w:rsidRPr="0001701A" w:rsidRDefault="001C4731" w:rsidP="001C4731">
            <w:pPr>
              <w:pStyle w:val="TAH"/>
            </w:pPr>
            <w:r w:rsidRPr="0001701A">
              <w:rPr>
                <w:lang w:eastAsia="zh-CN"/>
              </w:rPr>
              <w:t>10</w:t>
            </w:r>
            <w:r w:rsidRPr="0001701A">
              <w:t>0 MHz</w:t>
            </w:r>
          </w:p>
        </w:tc>
      </w:tr>
      <w:tr w:rsidR="001C4731" w:rsidRPr="0001701A" w14:paraId="16E4CB3E" w14:textId="77777777" w:rsidTr="009261D6">
        <w:trPr>
          <w:jc w:val="center"/>
        </w:trPr>
        <w:tc>
          <w:tcPr>
            <w:tcW w:w="1251" w:type="dxa"/>
            <w:vAlign w:val="center"/>
          </w:tcPr>
          <w:p w14:paraId="39F11531" w14:textId="77777777" w:rsidR="001C4731" w:rsidRPr="0001701A" w:rsidRDefault="001C4731" w:rsidP="001C4731">
            <w:pPr>
              <w:pStyle w:val="TAC"/>
              <w:rPr>
                <w:lang w:eastAsia="zh-CN"/>
              </w:rPr>
            </w:pPr>
            <w:r w:rsidRPr="0001701A">
              <w:t>RB</w:t>
            </w:r>
          </w:p>
        </w:tc>
        <w:tc>
          <w:tcPr>
            <w:tcW w:w="10284" w:type="dxa"/>
            <w:gridSpan w:val="11"/>
          </w:tcPr>
          <w:p w14:paraId="70C6D4F6" w14:textId="69192C21" w:rsidR="001C4731" w:rsidRPr="0001701A" w:rsidRDefault="001C4731" w:rsidP="001C4731">
            <w:pPr>
              <w:pStyle w:val="TAC"/>
              <w:rPr>
                <w:lang w:eastAsia="zh-CN"/>
              </w:rPr>
            </w:pPr>
            <w:r w:rsidRPr="0001701A">
              <w:rPr>
                <w:lang w:eastAsia="zh-CN"/>
              </w:rPr>
              <w:t>NOTE1</w:t>
            </w:r>
          </w:p>
        </w:tc>
      </w:tr>
      <w:tr w:rsidR="001C4731" w:rsidRPr="0001701A" w14:paraId="0429DFBA" w14:textId="77777777" w:rsidTr="002F06E0">
        <w:trPr>
          <w:jc w:val="center"/>
        </w:trPr>
        <w:tc>
          <w:tcPr>
            <w:tcW w:w="1251" w:type="dxa"/>
            <w:vAlign w:val="center"/>
          </w:tcPr>
          <w:p w14:paraId="6255D653" w14:textId="77777777" w:rsidR="001C4731" w:rsidRPr="0001701A" w:rsidRDefault="001C4731" w:rsidP="001C4731">
            <w:pPr>
              <w:pStyle w:val="TAC"/>
            </w:pPr>
            <w:proofErr w:type="spellStart"/>
            <w:r w:rsidRPr="0001701A">
              <w:t>BW</w:t>
            </w:r>
            <w:r w:rsidRPr="0001701A">
              <w:rPr>
                <w:vertAlign w:val="subscript"/>
              </w:rPr>
              <w:t>Interferer</w:t>
            </w:r>
            <w:proofErr w:type="spellEnd"/>
          </w:p>
        </w:tc>
        <w:tc>
          <w:tcPr>
            <w:tcW w:w="934" w:type="dxa"/>
            <w:vAlign w:val="center"/>
          </w:tcPr>
          <w:p w14:paraId="120C0EF6" w14:textId="77777777" w:rsidR="001C4731" w:rsidRPr="0001701A" w:rsidRDefault="001C4731" w:rsidP="001C4731">
            <w:pPr>
              <w:pStyle w:val="TAC"/>
              <w:rPr>
                <w:lang w:eastAsia="zh-CN"/>
              </w:rPr>
            </w:pPr>
            <w:r w:rsidRPr="0001701A">
              <w:rPr>
                <w:lang w:eastAsia="zh-CN"/>
              </w:rPr>
              <w:t>10 MHz</w:t>
            </w:r>
          </w:p>
        </w:tc>
        <w:tc>
          <w:tcPr>
            <w:tcW w:w="850" w:type="dxa"/>
            <w:vAlign w:val="center"/>
          </w:tcPr>
          <w:p w14:paraId="73A6C0EA" w14:textId="77777777" w:rsidR="001C4731" w:rsidRPr="0001701A" w:rsidRDefault="001C4731" w:rsidP="001C4731">
            <w:pPr>
              <w:pStyle w:val="TAC"/>
              <w:rPr>
                <w:lang w:eastAsia="zh-CN"/>
              </w:rPr>
            </w:pPr>
            <w:r w:rsidRPr="0001701A">
              <w:rPr>
                <w:lang w:eastAsia="zh-CN"/>
              </w:rPr>
              <w:t>15 MHz</w:t>
            </w:r>
          </w:p>
        </w:tc>
        <w:tc>
          <w:tcPr>
            <w:tcW w:w="851" w:type="dxa"/>
            <w:vAlign w:val="center"/>
          </w:tcPr>
          <w:p w14:paraId="5F43D122" w14:textId="77777777" w:rsidR="001C4731" w:rsidRPr="0001701A" w:rsidRDefault="001C4731" w:rsidP="001C4731">
            <w:pPr>
              <w:pStyle w:val="TAC"/>
              <w:rPr>
                <w:lang w:eastAsia="zh-CN"/>
              </w:rPr>
            </w:pPr>
            <w:r w:rsidRPr="0001701A">
              <w:rPr>
                <w:lang w:eastAsia="zh-CN"/>
              </w:rPr>
              <w:t>20 MHz</w:t>
            </w:r>
          </w:p>
        </w:tc>
        <w:tc>
          <w:tcPr>
            <w:tcW w:w="992" w:type="dxa"/>
          </w:tcPr>
          <w:p w14:paraId="7F39AB28" w14:textId="335B7890" w:rsidR="001C4731" w:rsidRPr="0001701A" w:rsidRDefault="001C4731" w:rsidP="001C4731">
            <w:pPr>
              <w:pStyle w:val="TAC"/>
              <w:rPr>
                <w:lang w:eastAsia="zh-CN"/>
              </w:rPr>
            </w:pPr>
            <w:r>
              <w:rPr>
                <w:lang w:eastAsia="zh-CN"/>
              </w:rPr>
              <w:t>30 MHz</w:t>
            </w:r>
          </w:p>
        </w:tc>
        <w:tc>
          <w:tcPr>
            <w:tcW w:w="992" w:type="dxa"/>
            <w:vAlign w:val="center"/>
          </w:tcPr>
          <w:p w14:paraId="47BAF691" w14:textId="1756FD21" w:rsidR="001C4731" w:rsidRPr="0001701A" w:rsidRDefault="001C4731" w:rsidP="001C4731">
            <w:pPr>
              <w:pStyle w:val="TAC"/>
              <w:rPr>
                <w:lang w:eastAsia="zh-CN"/>
              </w:rPr>
            </w:pPr>
            <w:r w:rsidRPr="0001701A">
              <w:rPr>
                <w:lang w:eastAsia="zh-CN"/>
              </w:rPr>
              <w:t>40 MHz</w:t>
            </w:r>
          </w:p>
        </w:tc>
        <w:tc>
          <w:tcPr>
            <w:tcW w:w="850" w:type="dxa"/>
            <w:vAlign w:val="center"/>
          </w:tcPr>
          <w:p w14:paraId="6A92041F" w14:textId="77777777" w:rsidR="001C4731" w:rsidRPr="0001701A" w:rsidRDefault="001C4731" w:rsidP="001C4731">
            <w:pPr>
              <w:pStyle w:val="TAC"/>
              <w:rPr>
                <w:lang w:eastAsia="zh-CN"/>
              </w:rPr>
            </w:pPr>
            <w:r w:rsidRPr="0001701A">
              <w:rPr>
                <w:lang w:eastAsia="zh-CN"/>
              </w:rPr>
              <w:t>50 MHz</w:t>
            </w:r>
          </w:p>
        </w:tc>
        <w:tc>
          <w:tcPr>
            <w:tcW w:w="963" w:type="dxa"/>
            <w:vAlign w:val="center"/>
          </w:tcPr>
          <w:p w14:paraId="7EB5053B" w14:textId="77777777" w:rsidR="001C4731" w:rsidRPr="0001701A" w:rsidRDefault="001C4731" w:rsidP="001C4731">
            <w:pPr>
              <w:pStyle w:val="TAC"/>
              <w:rPr>
                <w:lang w:eastAsia="zh-CN"/>
              </w:rPr>
            </w:pPr>
            <w:r w:rsidRPr="0001701A">
              <w:rPr>
                <w:lang w:eastAsia="zh-CN"/>
              </w:rPr>
              <w:t>60 MHz</w:t>
            </w:r>
          </w:p>
        </w:tc>
        <w:tc>
          <w:tcPr>
            <w:tcW w:w="963" w:type="dxa"/>
          </w:tcPr>
          <w:p w14:paraId="60E0BA58" w14:textId="1E1CDBA9" w:rsidR="001C4731" w:rsidRPr="0001701A" w:rsidRDefault="001C4731" w:rsidP="001C4731">
            <w:pPr>
              <w:pStyle w:val="TAC"/>
              <w:rPr>
                <w:lang w:eastAsia="zh-CN"/>
              </w:rPr>
            </w:pPr>
            <w:r>
              <w:rPr>
                <w:lang w:eastAsia="zh-CN"/>
              </w:rPr>
              <w:t>70 MHz</w:t>
            </w:r>
          </w:p>
        </w:tc>
        <w:tc>
          <w:tcPr>
            <w:tcW w:w="963" w:type="dxa"/>
            <w:vAlign w:val="center"/>
          </w:tcPr>
          <w:p w14:paraId="01969ED3" w14:textId="054C72E7" w:rsidR="001C4731" w:rsidRPr="0001701A" w:rsidRDefault="001C4731" w:rsidP="001C4731">
            <w:pPr>
              <w:pStyle w:val="TAC"/>
              <w:rPr>
                <w:lang w:eastAsia="zh-CN"/>
              </w:rPr>
            </w:pPr>
            <w:r w:rsidRPr="0001701A">
              <w:rPr>
                <w:lang w:eastAsia="zh-CN"/>
              </w:rPr>
              <w:t>80 MHz</w:t>
            </w:r>
          </w:p>
        </w:tc>
        <w:tc>
          <w:tcPr>
            <w:tcW w:w="963" w:type="dxa"/>
            <w:vAlign w:val="center"/>
          </w:tcPr>
          <w:p w14:paraId="0A57B7D5" w14:textId="77777777" w:rsidR="001C4731" w:rsidRPr="0001701A" w:rsidRDefault="001C4731" w:rsidP="001C4731">
            <w:pPr>
              <w:pStyle w:val="TAC"/>
              <w:rPr>
                <w:lang w:eastAsia="zh-CN"/>
              </w:rPr>
            </w:pPr>
            <w:r w:rsidRPr="0001701A">
              <w:rPr>
                <w:lang w:eastAsia="zh-CN"/>
              </w:rPr>
              <w:t>90 MHz</w:t>
            </w:r>
          </w:p>
        </w:tc>
        <w:tc>
          <w:tcPr>
            <w:tcW w:w="963" w:type="dxa"/>
            <w:vAlign w:val="center"/>
          </w:tcPr>
          <w:p w14:paraId="62341C2D" w14:textId="77777777" w:rsidR="001C4731" w:rsidRPr="0001701A" w:rsidRDefault="001C4731" w:rsidP="001C4731">
            <w:pPr>
              <w:pStyle w:val="TAC"/>
              <w:rPr>
                <w:lang w:eastAsia="zh-CN"/>
              </w:rPr>
            </w:pPr>
            <w:r w:rsidRPr="0001701A">
              <w:rPr>
                <w:lang w:eastAsia="zh-CN"/>
              </w:rPr>
              <w:t>100 MHz</w:t>
            </w:r>
          </w:p>
        </w:tc>
      </w:tr>
      <w:tr w:rsidR="001C4731" w:rsidRPr="0001701A" w14:paraId="0E5D7952" w14:textId="77777777" w:rsidTr="00B565BB">
        <w:trPr>
          <w:jc w:val="center"/>
        </w:trPr>
        <w:tc>
          <w:tcPr>
            <w:tcW w:w="11535" w:type="dxa"/>
            <w:gridSpan w:val="12"/>
          </w:tcPr>
          <w:p w14:paraId="5578979E" w14:textId="2859A52D" w:rsidR="001C4731" w:rsidRPr="0001701A" w:rsidRDefault="001C4731" w:rsidP="001C4731">
            <w:pPr>
              <w:pStyle w:val="TAN"/>
              <w:rPr>
                <w:lang w:eastAsia="zh-CN"/>
              </w:rPr>
            </w:pPr>
            <w:r w:rsidRPr="0001701A">
              <w:rPr>
                <w:lang w:eastAsia="zh-CN"/>
              </w:rPr>
              <w:t>NOTE 1:</w:t>
            </w:r>
            <w:r w:rsidRPr="0001701A">
              <w:rPr>
                <w:lang w:eastAsia="zh-CN"/>
              </w:rPr>
              <w:tab/>
              <w:t>The RB configured for interfering signal is the same as maximum RB number defined in Table 5.3.2-1 for each sub-carrier spacing.</w:t>
            </w:r>
          </w:p>
        </w:tc>
      </w:tr>
    </w:tbl>
    <w:p w14:paraId="3303E800" w14:textId="77777777" w:rsidR="00975C97" w:rsidRPr="0001701A" w:rsidRDefault="00975C97" w:rsidP="00975C97">
      <w:pPr>
        <w:rPr>
          <w:snapToGrid w:val="0"/>
          <w:lang w:eastAsia="zh-CN"/>
        </w:rPr>
      </w:pPr>
    </w:p>
    <w:p w14:paraId="37E81E18" w14:textId="77777777" w:rsidR="00975C97" w:rsidRPr="0001701A" w:rsidRDefault="00975C97" w:rsidP="00975C97">
      <w:pPr>
        <w:pStyle w:val="TH"/>
        <w:rPr>
          <w:lang w:eastAsia="zh-CN"/>
        </w:rPr>
      </w:pPr>
      <w:r w:rsidRPr="0001701A">
        <w:t>Table D.2-</w:t>
      </w:r>
      <w:r w:rsidRPr="0001701A">
        <w:rPr>
          <w:lang w:eastAsia="zh-CN"/>
        </w:rPr>
        <w:t>3</w:t>
      </w:r>
      <w:r w:rsidRPr="0001701A">
        <w:t xml:space="preserve">: Description of modulated NR interferer for NR bands with </w:t>
      </w:r>
      <w:proofErr w:type="spellStart"/>
      <w:r w:rsidRPr="0001701A">
        <w:t>F</w:t>
      </w:r>
      <w:r w:rsidRPr="0001701A">
        <w:rPr>
          <w:vertAlign w:val="subscript"/>
        </w:rPr>
        <w:t>DL_low</w:t>
      </w:r>
      <w:proofErr w:type="spellEnd"/>
      <w:r w:rsidRPr="0001701A">
        <w:t xml:space="preserve">≥ 3300 MHz and </w:t>
      </w:r>
      <w:proofErr w:type="spellStart"/>
      <w:r w:rsidRPr="0001701A">
        <w:t>F</w:t>
      </w:r>
      <w:r w:rsidRPr="0001701A">
        <w:rPr>
          <w:vertAlign w:val="subscript"/>
        </w:rPr>
        <w:t>UL_low</w:t>
      </w:r>
      <w:proofErr w:type="spellEnd"/>
      <w:r w:rsidRPr="0001701A">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1"/>
        <w:gridCol w:w="869"/>
        <w:gridCol w:w="867"/>
        <w:gridCol w:w="867"/>
        <w:gridCol w:w="996"/>
        <w:gridCol w:w="996"/>
        <w:gridCol w:w="867"/>
        <w:gridCol w:w="967"/>
        <w:gridCol w:w="1136"/>
      </w:tblGrid>
      <w:tr w:rsidR="00975C97" w:rsidRPr="0001701A" w14:paraId="2D6B5FC7" w14:textId="77777777" w:rsidTr="00C971DC">
        <w:trPr>
          <w:trHeight w:val="249"/>
          <w:jc w:val="center"/>
        </w:trPr>
        <w:tc>
          <w:tcPr>
            <w:tcW w:w="610" w:type="pct"/>
            <w:vMerge w:val="restart"/>
            <w:vAlign w:val="center"/>
          </w:tcPr>
          <w:p w14:paraId="5ED74D3E" w14:textId="77777777" w:rsidR="00975C97" w:rsidRPr="0001701A" w:rsidRDefault="00975C97" w:rsidP="00C971DC">
            <w:pPr>
              <w:pStyle w:val="TAC"/>
            </w:pPr>
          </w:p>
        </w:tc>
        <w:tc>
          <w:tcPr>
            <w:tcW w:w="3814" w:type="pct"/>
            <w:gridSpan w:val="8"/>
            <w:vAlign w:val="center"/>
          </w:tcPr>
          <w:p w14:paraId="04BB2B27" w14:textId="77777777" w:rsidR="00975C97" w:rsidRPr="0001701A" w:rsidRDefault="00975C97" w:rsidP="00C971DC">
            <w:pPr>
              <w:pStyle w:val="TAC"/>
              <w:rPr>
                <w:b/>
                <w:lang w:eastAsia="zh-CN"/>
              </w:rPr>
            </w:pPr>
            <w:r w:rsidRPr="0001701A">
              <w:rPr>
                <w:b/>
                <w:lang w:eastAsia="zh-CN"/>
              </w:rPr>
              <w:t xml:space="preserve">Aggregated </w:t>
            </w:r>
            <w:r w:rsidRPr="0001701A">
              <w:rPr>
                <w:b/>
              </w:rPr>
              <w:t>Channel bandwidth</w:t>
            </w:r>
            <w:r w:rsidRPr="0001701A">
              <w:rPr>
                <w:b/>
                <w:lang w:eastAsia="zh-CN"/>
              </w:rPr>
              <w:t xml:space="preserve"> of Bandwidth Class C</w:t>
            </w:r>
          </w:p>
        </w:tc>
        <w:tc>
          <w:tcPr>
            <w:tcW w:w="576" w:type="pct"/>
            <w:vMerge w:val="restart"/>
          </w:tcPr>
          <w:p w14:paraId="1B7332AA" w14:textId="77777777" w:rsidR="00975C97" w:rsidRPr="0001701A" w:rsidRDefault="00975C97" w:rsidP="00C971DC">
            <w:pPr>
              <w:pStyle w:val="TAC"/>
              <w:rPr>
                <w:b/>
                <w:lang w:eastAsia="zh-CN"/>
              </w:rPr>
            </w:pPr>
            <w:r w:rsidRPr="0001701A">
              <w:rPr>
                <w:b/>
                <w:lang w:eastAsia="zh-CN"/>
              </w:rPr>
              <w:t>Bandwidth Class D/E</w:t>
            </w:r>
          </w:p>
        </w:tc>
      </w:tr>
      <w:tr w:rsidR="00975C97" w:rsidRPr="0001701A" w14:paraId="30EB12F1" w14:textId="77777777" w:rsidTr="00C971DC">
        <w:trPr>
          <w:jc w:val="center"/>
        </w:trPr>
        <w:tc>
          <w:tcPr>
            <w:tcW w:w="610" w:type="pct"/>
            <w:vMerge/>
            <w:vAlign w:val="center"/>
          </w:tcPr>
          <w:p w14:paraId="0B461BBB" w14:textId="77777777" w:rsidR="00975C97" w:rsidRPr="0001701A" w:rsidRDefault="00975C97" w:rsidP="00C971DC">
            <w:pPr>
              <w:pStyle w:val="TAC"/>
            </w:pPr>
          </w:p>
        </w:tc>
        <w:tc>
          <w:tcPr>
            <w:tcW w:w="451" w:type="pct"/>
            <w:vAlign w:val="center"/>
          </w:tcPr>
          <w:p w14:paraId="1BA27E85" w14:textId="77777777" w:rsidR="00975C97" w:rsidRPr="0001701A" w:rsidRDefault="00975C97" w:rsidP="00C971DC">
            <w:pPr>
              <w:pStyle w:val="TAH"/>
            </w:pPr>
            <w:r w:rsidRPr="0001701A">
              <w:rPr>
                <w:lang w:eastAsia="zh-CN"/>
              </w:rPr>
              <w:t>110</w:t>
            </w:r>
            <w:r w:rsidRPr="0001701A">
              <w:t xml:space="preserve"> MHz</w:t>
            </w:r>
          </w:p>
        </w:tc>
        <w:tc>
          <w:tcPr>
            <w:tcW w:w="455" w:type="pct"/>
            <w:vAlign w:val="center"/>
          </w:tcPr>
          <w:p w14:paraId="43DC86E3" w14:textId="77777777" w:rsidR="00975C97" w:rsidRPr="0001701A" w:rsidRDefault="00975C97" w:rsidP="00C971DC">
            <w:pPr>
              <w:pStyle w:val="TAH"/>
            </w:pPr>
            <w:r w:rsidRPr="0001701A">
              <w:t>1</w:t>
            </w:r>
            <w:r w:rsidRPr="0001701A">
              <w:rPr>
                <w:lang w:eastAsia="zh-CN"/>
              </w:rPr>
              <w:t xml:space="preserve">20 </w:t>
            </w:r>
            <w:r w:rsidRPr="0001701A">
              <w:t>MHz</w:t>
            </w:r>
          </w:p>
        </w:tc>
        <w:tc>
          <w:tcPr>
            <w:tcW w:w="454" w:type="pct"/>
            <w:vAlign w:val="center"/>
          </w:tcPr>
          <w:p w14:paraId="7E2F92BF" w14:textId="77777777" w:rsidR="00975C97" w:rsidRPr="0001701A" w:rsidRDefault="00975C97" w:rsidP="00C971DC">
            <w:pPr>
              <w:pStyle w:val="TAH"/>
            </w:pPr>
            <w:r w:rsidRPr="0001701A">
              <w:rPr>
                <w:lang w:eastAsia="zh-CN"/>
              </w:rPr>
              <w:t>130</w:t>
            </w:r>
            <w:r w:rsidRPr="0001701A">
              <w:t xml:space="preserve"> MHz</w:t>
            </w:r>
          </w:p>
        </w:tc>
        <w:tc>
          <w:tcPr>
            <w:tcW w:w="454" w:type="pct"/>
            <w:vAlign w:val="center"/>
          </w:tcPr>
          <w:p w14:paraId="021D92E4" w14:textId="77777777" w:rsidR="00975C97" w:rsidRPr="0001701A" w:rsidRDefault="00975C97" w:rsidP="00C971DC">
            <w:pPr>
              <w:pStyle w:val="TAH"/>
            </w:pPr>
            <w:r w:rsidRPr="0001701A">
              <w:rPr>
                <w:lang w:eastAsia="zh-CN"/>
              </w:rPr>
              <w:t>14</w:t>
            </w:r>
            <w:r w:rsidRPr="0001701A">
              <w:t>0 MHz</w:t>
            </w:r>
          </w:p>
        </w:tc>
        <w:tc>
          <w:tcPr>
            <w:tcW w:w="521" w:type="pct"/>
            <w:vAlign w:val="center"/>
          </w:tcPr>
          <w:p w14:paraId="4398DEB7" w14:textId="77777777" w:rsidR="00975C97" w:rsidRPr="0001701A" w:rsidRDefault="00975C97" w:rsidP="00C971DC">
            <w:pPr>
              <w:pStyle w:val="TAH"/>
            </w:pPr>
            <w:r w:rsidRPr="0001701A">
              <w:rPr>
                <w:lang w:eastAsia="zh-CN"/>
              </w:rPr>
              <w:t>150</w:t>
            </w:r>
            <w:r w:rsidRPr="0001701A">
              <w:t xml:space="preserve"> MHz</w:t>
            </w:r>
          </w:p>
        </w:tc>
        <w:tc>
          <w:tcPr>
            <w:tcW w:w="521" w:type="pct"/>
            <w:vAlign w:val="center"/>
          </w:tcPr>
          <w:p w14:paraId="5AA4DA90" w14:textId="77777777" w:rsidR="00975C97" w:rsidRPr="0001701A" w:rsidRDefault="00975C97" w:rsidP="00C971DC">
            <w:pPr>
              <w:pStyle w:val="TAH"/>
            </w:pPr>
            <w:r w:rsidRPr="0001701A">
              <w:rPr>
                <w:lang w:eastAsia="zh-CN"/>
              </w:rPr>
              <w:t>16</w:t>
            </w:r>
            <w:r w:rsidRPr="0001701A">
              <w:t>0 MHz</w:t>
            </w:r>
          </w:p>
        </w:tc>
        <w:tc>
          <w:tcPr>
            <w:tcW w:w="454" w:type="pct"/>
            <w:vAlign w:val="center"/>
          </w:tcPr>
          <w:p w14:paraId="0161AD1E" w14:textId="77777777" w:rsidR="00975C97" w:rsidRPr="0001701A" w:rsidRDefault="00975C97" w:rsidP="00C971DC">
            <w:pPr>
              <w:pStyle w:val="TAH"/>
            </w:pPr>
            <w:r w:rsidRPr="0001701A">
              <w:rPr>
                <w:lang w:eastAsia="zh-CN"/>
              </w:rPr>
              <w:t>18</w:t>
            </w:r>
            <w:r w:rsidRPr="0001701A">
              <w:t>0 MHz</w:t>
            </w:r>
          </w:p>
        </w:tc>
        <w:tc>
          <w:tcPr>
            <w:tcW w:w="506" w:type="pct"/>
            <w:vAlign w:val="center"/>
          </w:tcPr>
          <w:p w14:paraId="1B3B1378" w14:textId="77777777" w:rsidR="00975C97" w:rsidRPr="0001701A" w:rsidRDefault="00975C97" w:rsidP="00C971DC">
            <w:pPr>
              <w:pStyle w:val="TAH"/>
            </w:pPr>
            <w:r w:rsidRPr="0001701A">
              <w:rPr>
                <w:lang w:eastAsia="zh-CN"/>
              </w:rPr>
              <w:t>200</w:t>
            </w:r>
            <w:r w:rsidRPr="0001701A">
              <w:t xml:space="preserve"> MHz</w:t>
            </w:r>
          </w:p>
        </w:tc>
        <w:tc>
          <w:tcPr>
            <w:tcW w:w="576" w:type="pct"/>
            <w:vMerge/>
          </w:tcPr>
          <w:p w14:paraId="4466A595" w14:textId="77777777" w:rsidR="00975C97" w:rsidRPr="0001701A" w:rsidRDefault="00975C97" w:rsidP="00C971DC">
            <w:pPr>
              <w:pStyle w:val="TAH"/>
              <w:rPr>
                <w:lang w:eastAsia="zh-CN"/>
              </w:rPr>
            </w:pPr>
          </w:p>
        </w:tc>
      </w:tr>
      <w:tr w:rsidR="00975C97" w:rsidRPr="0001701A" w14:paraId="5E8D808B" w14:textId="77777777" w:rsidTr="00C971DC">
        <w:trPr>
          <w:jc w:val="center"/>
        </w:trPr>
        <w:tc>
          <w:tcPr>
            <w:tcW w:w="610" w:type="pct"/>
            <w:vAlign w:val="center"/>
          </w:tcPr>
          <w:p w14:paraId="4542868F" w14:textId="77777777" w:rsidR="00975C97" w:rsidRPr="0001701A" w:rsidRDefault="00975C97" w:rsidP="00C971DC">
            <w:pPr>
              <w:pStyle w:val="TAC"/>
              <w:rPr>
                <w:lang w:eastAsia="zh-CN"/>
              </w:rPr>
            </w:pPr>
            <w:r w:rsidRPr="0001701A">
              <w:rPr>
                <w:lang w:eastAsia="zh-CN"/>
              </w:rPr>
              <w:t>RB(SCS=30 kHz)</w:t>
            </w:r>
          </w:p>
        </w:tc>
        <w:tc>
          <w:tcPr>
            <w:tcW w:w="3814" w:type="pct"/>
            <w:gridSpan w:val="8"/>
            <w:vAlign w:val="center"/>
          </w:tcPr>
          <w:p w14:paraId="24310214" w14:textId="77777777" w:rsidR="00975C97" w:rsidRPr="0001701A" w:rsidRDefault="00975C97" w:rsidP="00C971DC">
            <w:pPr>
              <w:pStyle w:val="TAH"/>
              <w:rPr>
                <w:b w:val="0"/>
                <w:lang w:eastAsia="zh-CN"/>
              </w:rPr>
            </w:pPr>
            <w:r w:rsidRPr="0001701A">
              <w:rPr>
                <w:b w:val="0"/>
                <w:lang w:eastAsia="zh-CN"/>
              </w:rPr>
              <w:t>Note 1</w:t>
            </w:r>
          </w:p>
        </w:tc>
        <w:tc>
          <w:tcPr>
            <w:tcW w:w="576" w:type="pct"/>
            <w:vAlign w:val="center"/>
          </w:tcPr>
          <w:p w14:paraId="072982D9" w14:textId="77777777" w:rsidR="00975C97" w:rsidRPr="0001701A" w:rsidRDefault="00975C97" w:rsidP="00C971DC">
            <w:pPr>
              <w:pStyle w:val="TAH"/>
              <w:rPr>
                <w:b w:val="0"/>
                <w:lang w:eastAsia="zh-CN"/>
              </w:rPr>
            </w:pPr>
            <w:r w:rsidRPr="0001701A">
              <w:rPr>
                <w:b w:val="0"/>
                <w:lang w:eastAsia="zh-CN"/>
              </w:rPr>
              <w:t>133</w:t>
            </w:r>
          </w:p>
        </w:tc>
      </w:tr>
      <w:tr w:rsidR="00975C97" w:rsidRPr="0001701A" w14:paraId="7F8F222C" w14:textId="77777777" w:rsidTr="00C971DC">
        <w:trPr>
          <w:jc w:val="center"/>
        </w:trPr>
        <w:tc>
          <w:tcPr>
            <w:tcW w:w="610" w:type="pct"/>
            <w:vAlign w:val="center"/>
          </w:tcPr>
          <w:p w14:paraId="758939CC" w14:textId="77777777" w:rsidR="00975C97" w:rsidRPr="0001701A" w:rsidRDefault="00975C97" w:rsidP="00C971DC">
            <w:pPr>
              <w:pStyle w:val="TAC"/>
              <w:rPr>
                <w:lang w:eastAsia="zh-CN"/>
              </w:rPr>
            </w:pPr>
            <w:r w:rsidRPr="0001701A">
              <w:rPr>
                <w:lang w:eastAsia="zh-CN"/>
              </w:rPr>
              <w:t>RB(SCS=60 kHz)</w:t>
            </w:r>
          </w:p>
        </w:tc>
        <w:tc>
          <w:tcPr>
            <w:tcW w:w="1" w:type="pct"/>
            <w:gridSpan w:val="8"/>
            <w:vAlign w:val="center"/>
          </w:tcPr>
          <w:p w14:paraId="2C7B3721" w14:textId="77777777" w:rsidR="00975C97" w:rsidRPr="0001701A" w:rsidRDefault="00975C97" w:rsidP="00C971DC">
            <w:pPr>
              <w:pStyle w:val="TAH"/>
              <w:rPr>
                <w:b w:val="0"/>
                <w:lang w:eastAsia="zh-CN"/>
              </w:rPr>
            </w:pPr>
            <w:r w:rsidRPr="0001701A">
              <w:rPr>
                <w:b w:val="0"/>
                <w:lang w:eastAsia="zh-CN"/>
              </w:rPr>
              <w:t>Note 1</w:t>
            </w:r>
          </w:p>
        </w:tc>
        <w:tc>
          <w:tcPr>
            <w:tcW w:w="576" w:type="pct"/>
            <w:vAlign w:val="center"/>
          </w:tcPr>
          <w:p w14:paraId="0DFEB5BF" w14:textId="77777777" w:rsidR="00975C97" w:rsidRPr="0001701A" w:rsidRDefault="00975C97" w:rsidP="00C971DC">
            <w:pPr>
              <w:pStyle w:val="TAH"/>
              <w:rPr>
                <w:b w:val="0"/>
                <w:lang w:eastAsia="zh-CN"/>
              </w:rPr>
            </w:pPr>
            <w:r w:rsidRPr="0001701A">
              <w:rPr>
                <w:b w:val="0"/>
                <w:lang w:eastAsia="zh-CN"/>
              </w:rPr>
              <w:t>65</w:t>
            </w:r>
          </w:p>
        </w:tc>
      </w:tr>
      <w:tr w:rsidR="00975C97" w:rsidRPr="0001701A" w14:paraId="67398170" w14:textId="77777777" w:rsidTr="00C971DC">
        <w:trPr>
          <w:jc w:val="center"/>
        </w:trPr>
        <w:tc>
          <w:tcPr>
            <w:tcW w:w="610" w:type="pct"/>
            <w:vAlign w:val="center"/>
          </w:tcPr>
          <w:p w14:paraId="311EDE42" w14:textId="77777777" w:rsidR="00975C97" w:rsidRPr="0001701A" w:rsidRDefault="00975C97" w:rsidP="00C971DC">
            <w:pPr>
              <w:pStyle w:val="TAC"/>
              <w:rPr>
                <w:lang w:eastAsia="zh-CN"/>
              </w:rPr>
            </w:pPr>
            <w:proofErr w:type="spellStart"/>
            <w:r w:rsidRPr="0001701A">
              <w:t>BW</w:t>
            </w:r>
            <w:r w:rsidRPr="0001701A">
              <w:rPr>
                <w:vertAlign w:val="subscript"/>
              </w:rPr>
              <w:t>Interferer</w:t>
            </w:r>
            <w:proofErr w:type="spellEnd"/>
          </w:p>
        </w:tc>
        <w:tc>
          <w:tcPr>
            <w:tcW w:w="451" w:type="pct"/>
            <w:vAlign w:val="center"/>
          </w:tcPr>
          <w:p w14:paraId="08414F97" w14:textId="77777777" w:rsidR="00975C97" w:rsidRPr="0001701A" w:rsidRDefault="00975C97" w:rsidP="00C971DC">
            <w:pPr>
              <w:pStyle w:val="TAC"/>
              <w:rPr>
                <w:lang w:eastAsia="zh-CN"/>
              </w:rPr>
            </w:pPr>
            <w:r w:rsidRPr="0001701A">
              <w:rPr>
                <w:lang w:eastAsia="zh-CN"/>
              </w:rPr>
              <w:t>110 MHz</w:t>
            </w:r>
          </w:p>
        </w:tc>
        <w:tc>
          <w:tcPr>
            <w:tcW w:w="455" w:type="pct"/>
            <w:vAlign w:val="center"/>
          </w:tcPr>
          <w:p w14:paraId="4C96FD84" w14:textId="77777777" w:rsidR="00975C97" w:rsidRPr="0001701A" w:rsidRDefault="00975C97" w:rsidP="00C971DC">
            <w:pPr>
              <w:pStyle w:val="TAC"/>
              <w:rPr>
                <w:lang w:eastAsia="zh-CN"/>
              </w:rPr>
            </w:pPr>
            <w:r w:rsidRPr="0001701A">
              <w:rPr>
                <w:lang w:eastAsia="zh-CN"/>
              </w:rPr>
              <w:t>120 MHz</w:t>
            </w:r>
          </w:p>
        </w:tc>
        <w:tc>
          <w:tcPr>
            <w:tcW w:w="454" w:type="pct"/>
            <w:vAlign w:val="center"/>
          </w:tcPr>
          <w:p w14:paraId="57888A7E" w14:textId="77777777" w:rsidR="00975C97" w:rsidRPr="0001701A" w:rsidRDefault="00975C97" w:rsidP="00C971DC">
            <w:pPr>
              <w:pStyle w:val="TAC"/>
              <w:rPr>
                <w:lang w:eastAsia="zh-CN"/>
              </w:rPr>
            </w:pPr>
            <w:r w:rsidRPr="0001701A">
              <w:rPr>
                <w:lang w:eastAsia="zh-CN"/>
              </w:rPr>
              <w:t>130 MHz</w:t>
            </w:r>
          </w:p>
        </w:tc>
        <w:tc>
          <w:tcPr>
            <w:tcW w:w="454" w:type="pct"/>
            <w:vAlign w:val="center"/>
          </w:tcPr>
          <w:p w14:paraId="2C35DFF0" w14:textId="77777777" w:rsidR="00975C97" w:rsidRPr="0001701A" w:rsidRDefault="00975C97" w:rsidP="00C971DC">
            <w:pPr>
              <w:pStyle w:val="TAC"/>
              <w:rPr>
                <w:lang w:eastAsia="zh-CN"/>
              </w:rPr>
            </w:pPr>
            <w:r w:rsidRPr="0001701A">
              <w:rPr>
                <w:lang w:eastAsia="zh-CN"/>
              </w:rPr>
              <w:t>140 MHz</w:t>
            </w:r>
          </w:p>
        </w:tc>
        <w:tc>
          <w:tcPr>
            <w:tcW w:w="521" w:type="pct"/>
            <w:vAlign w:val="center"/>
          </w:tcPr>
          <w:p w14:paraId="29DCBDB3" w14:textId="77777777" w:rsidR="00975C97" w:rsidRPr="0001701A" w:rsidRDefault="00975C97" w:rsidP="00C971DC">
            <w:pPr>
              <w:pStyle w:val="TAC"/>
              <w:rPr>
                <w:lang w:eastAsia="zh-CN"/>
              </w:rPr>
            </w:pPr>
            <w:r w:rsidRPr="0001701A">
              <w:rPr>
                <w:lang w:eastAsia="zh-CN"/>
              </w:rPr>
              <w:t>150 MHz</w:t>
            </w:r>
          </w:p>
        </w:tc>
        <w:tc>
          <w:tcPr>
            <w:tcW w:w="521" w:type="pct"/>
            <w:vAlign w:val="center"/>
          </w:tcPr>
          <w:p w14:paraId="146648C2" w14:textId="77777777" w:rsidR="00975C97" w:rsidRPr="0001701A" w:rsidRDefault="00975C97" w:rsidP="00C971DC">
            <w:pPr>
              <w:pStyle w:val="TAC"/>
              <w:rPr>
                <w:lang w:eastAsia="zh-CN"/>
              </w:rPr>
            </w:pPr>
            <w:r w:rsidRPr="0001701A">
              <w:rPr>
                <w:lang w:eastAsia="zh-CN"/>
              </w:rPr>
              <w:t>160 MHz</w:t>
            </w:r>
          </w:p>
        </w:tc>
        <w:tc>
          <w:tcPr>
            <w:tcW w:w="454" w:type="pct"/>
            <w:vAlign w:val="center"/>
          </w:tcPr>
          <w:p w14:paraId="3301EDF4" w14:textId="77777777" w:rsidR="00975C97" w:rsidRPr="0001701A" w:rsidRDefault="00975C97" w:rsidP="00C971DC">
            <w:pPr>
              <w:pStyle w:val="TAC"/>
              <w:rPr>
                <w:lang w:eastAsia="zh-CN"/>
              </w:rPr>
            </w:pPr>
            <w:r w:rsidRPr="0001701A">
              <w:rPr>
                <w:lang w:eastAsia="zh-CN"/>
              </w:rPr>
              <w:t>180 MHz</w:t>
            </w:r>
          </w:p>
        </w:tc>
        <w:tc>
          <w:tcPr>
            <w:tcW w:w="506" w:type="pct"/>
            <w:vAlign w:val="center"/>
          </w:tcPr>
          <w:p w14:paraId="6C127B4F" w14:textId="77777777" w:rsidR="00975C97" w:rsidRPr="0001701A" w:rsidRDefault="00975C97" w:rsidP="00C971DC">
            <w:pPr>
              <w:pStyle w:val="TAH"/>
              <w:rPr>
                <w:b w:val="0"/>
                <w:lang w:eastAsia="zh-CN"/>
              </w:rPr>
            </w:pPr>
            <w:r w:rsidRPr="0001701A">
              <w:rPr>
                <w:b w:val="0"/>
                <w:lang w:eastAsia="zh-CN"/>
              </w:rPr>
              <w:t>200 MHz</w:t>
            </w:r>
          </w:p>
        </w:tc>
        <w:tc>
          <w:tcPr>
            <w:tcW w:w="576" w:type="pct"/>
            <w:vAlign w:val="center"/>
          </w:tcPr>
          <w:p w14:paraId="1C118574" w14:textId="77777777" w:rsidR="00975C97" w:rsidRPr="0001701A" w:rsidRDefault="00975C97" w:rsidP="00C971DC">
            <w:pPr>
              <w:pStyle w:val="TAH"/>
              <w:rPr>
                <w:b w:val="0"/>
                <w:lang w:eastAsia="zh-CN"/>
              </w:rPr>
            </w:pPr>
            <w:r w:rsidRPr="0001701A">
              <w:rPr>
                <w:b w:val="0"/>
                <w:lang w:eastAsia="zh-CN"/>
              </w:rPr>
              <w:t>50MHz</w:t>
            </w:r>
          </w:p>
        </w:tc>
      </w:tr>
      <w:tr w:rsidR="00975C97" w:rsidRPr="0001701A" w14:paraId="1F02D9CA" w14:textId="77777777" w:rsidTr="00C971DC">
        <w:trPr>
          <w:jc w:val="center"/>
        </w:trPr>
        <w:tc>
          <w:tcPr>
            <w:tcW w:w="1" w:type="pct"/>
            <w:gridSpan w:val="10"/>
            <w:vAlign w:val="center"/>
          </w:tcPr>
          <w:p w14:paraId="24279EC6" w14:textId="77777777" w:rsidR="00975C97" w:rsidRPr="0001701A" w:rsidRDefault="00975C97" w:rsidP="00C971DC">
            <w:pPr>
              <w:pStyle w:val="TAN"/>
              <w:rPr>
                <w:lang w:eastAsia="zh-CN"/>
              </w:rPr>
            </w:pPr>
            <w:r w:rsidRPr="0001701A">
              <w:rPr>
                <w:lang w:eastAsia="zh-CN"/>
              </w:rPr>
              <w:t>NOTE 1:</w:t>
            </w:r>
            <w:r w:rsidRPr="0001701A">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Pr="0001701A" w:rsidRDefault="00975C97" w:rsidP="00975C97"/>
    <w:p w14:paraId="3627D5CB" w14:textId="77777777" w:rsidR="00975C97" w:rsidRPr="0001701A" w:rsidRDefault="00975C97" w:rsidP="00975C97">
      <w:pPr>
        <w:pStyle w:val="Heading8"/>
      </w:pPr>
      <w:bookmarkStart w:id="114" w:name="_Toc27478723"/>
      <w:bookmarkStart w:id="115" w:name="_Toc36227437"/>
      <w:r w:rsidRPr="0001701A">
        <w:t>Annex E (normative):</w:t>
      </w:r>
      <w:r w:rsidRPr="0001701A">
        <w:br/>
        <w:t>Global In-Channel TX-Test</w:t>
      </w:r>
      <w:bookmarkEnd w:id="114"/>
      <w:bookmarkEnd w:id="115"/>
    </w:p>
    <w:p w14:paraId="31418DC9" w14:textId="77777777" w:rsidR="00975C97" w:rsidRPr="0001701A" w:rsidRDefault="00975C97" w:rsidP="00975C97">
      <w:pPr>
        <w:pStyle w:val="NO"/>
      </w:pPr>
      <w:r w:rsidRPr="0001701A">
        <w:t>NOTE:</w:t>
      </w:r>
      <w:r w:rsidRPr="0001701A">
        <w:tab/>
        <w:t xml:space="preserve">Clauses E.2.2 to E.5.9.3 are descriptions, which assume no power ramping adjacent to the measurement period. </w:t>
      </w:r>
    </w:p>
    <w:p w14:paraId="3AE924F9" w14:textId="77777777" w:rsidR="00975C97" w:rsidRPr="0001701A" w:rsidRDefault="00975C97" w:rsidP="00975C97">
      <w:pPr>
        <w:pStyle w:val="Heading1"/>
      </w:pPr>
      <w:bookmarkStart w:id="116" w:name="_Toc27478724"/>
      <w:bookmarkStart w:id="117" w:name="_Toc36227438"/>
      <w:r w:rsidRPr="0001701A">
        <w:lastRenderedPageBreak/>
        <w:t>E.1</w:t>
      </w:r>
      <w:r w:rsidRPr="0001701A">
        <w:tab/>
        <w:t>General</w:t>
      </w:r>
      <w:bookmarkEnd w:id="116"/>
      <w:bookmarkEnd w:id="117"/>
    </w:p>
    <w:p w14:paraId="1D3C2CD7" w14:textId="77777777" w:rsidR="00975C97" w:rsidRPr="0001701A" w:rsidRDefault="00975C97" w:rsidP="00975C97">
      <w:r w:rsidRPr="0001701A">
        <w:t>The global in-channel TX test enables the measurement of all relevant parameters that describe the in-channel quality of the output signal of the TX under test in a single measurement process.</w:t>
      </w:r>
    </w:p>
    <w:p w14:paraId="2890F96A" w14:textId="77777777" w:rsidR="00975C97" w:rsidRPr="0001701A" w:rsidRDefault="00975C97" w:rsidP="00975C97">
      <w:r w:rsidRPr="0001701A">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77777777" w:rsidR="00975C97" w:rsidRPr="0001701A" w:rsidRDefault="00975C97" w:rsidP="00975C97">
      <w:pPr>
        <w:pStyle w:val="Heading1"/>
      </w:pPr>
      <w:bookmarkStart w:id="118" w:name="_Toc27478725"/>
      <w:bookmarkStart w:id="119" w:name="_Toc36227439"/>
      <w:r w:rsidRPr="0001701A">
        <w:t>E.2</w:t>
      </w:r>
      <w:r w:rsidRPr="0001701A" w:rsidDel="00A7780D">
        <w:tab/>
      </w:r>
      <w:r w:rsidRPr="0001701A">
        <w:t>Signals and results</w:t>
      </w:r>
      <w:bookmarkEnd w:id="118"/>
      <w:bookmarkEnd w:id="119"/>
    </w:p>
    <w:p w14:paraId="6134D3D7" w14:textId="77777777" w:rsidR="00975C97" w:rsidRPr="0001701A" w:rsidRDefault="00975C97" w:rsidP="00975C97">
      <w:pPr>
        <w:pStyle w:val="Heading2"/>
      </w:pPr>
      <w:bookmarkStart w:id="120" w:name="_Toc27478726"/>
      <w:bookmarkStart w:id="121" w:name="_Toc36227440"/>
      <w:r w:rsidRPr="0001701A">
        <w:t>E.2.1</w:t>
      </w:r>
      <w:r w:rsidRPr="0001701A">
        <w:tab/>
        <w:t>Basic principle</w:t>
      </w:r>
      <w:bookmarkEnd w:id="120"/>
      <w:bookmarkEnd w:id="121"/>
    </w:p>
    <w:p w14:paraId="42AFB9C5" w14:textId="77777777" w:rsidR="00975C97" w:rsidRPr="0001701A" w:rsidRDefault="00975C97" w:rsidP="00975C97">
      <w:r w:rsidRPr="0001701A">
        <w:t xml:space="preserve">The process is based on the comparison of the actual </w:t>
      </w:r>
      <w:r w:rsidRPr="0001701A">
        <w:rPr>
          <w:b/>
        </w:rPr>
        <w:t>output signal of the TX under test</w:t>
      </w:r>
      <w:r w:rsidRPr="0001701A">
        <w:t xml:space="preserve">, received by an ideal receiver, with a </w:t>
      </w:r>
      <w:r w:rsidRPr="0001701A">
        <w:rPr>
          <w:b/>
        </w:rPr>
        <w:t>reference signal</w:t>
      </w:r>
      <w:r w:rsidRPr="0001701A">
        <w:t>, that is generated by the measuring equipment and represents an ideal error free received signal. All signals are represented as equivalent (generally complex) baseband signals.</w:t>
      </w:r>
    </w:p>
    <w:p w14:paraId="6A768C29" w14:textId="77777777" w:rsidR="00975C97" w:rsidRPr="0001701A" w:rsidRDefault="00975C97" w:rsidP="00975C97">
      <w:r w:rsidRPr="0001701A">
        <w:t>The description below uses numbers as examples. These numbers are taken from FDD with normal CP length and 100 MHz bandwidth with 30 kHz SCS. The application of the text below, however, is not restricted to this frame structure and bandwidth.</w:t>
      </w:r>
    </w:p>
    <w:p w14:paraId="60EBF9AD" w14:textId="77777777" w:rsidR="00975C97" w:rsidRPr="0001701A" w:rsidRDefault="00975C97" w:rsidP="00975C97">
      <w:pPr>
        <w:pStyle w:val="Heading2"/>
      </w:pPr>
      <w:bookmarkStart w:id="122" w:name="_Toc27478727"/>
      <w:bookmarkStart w:id="123" w:name="_Toc36227441"/>
      <w:r w:rsidRPr="0001701A">
        <w:t>E.2.2</w:t>
      </w:r>
      <w:r w:rsidRPr="0001701A">
        <w:tab/>
        <w:t>Output signal of the TX under test</w:t>
      </w:r>
      <w:bookmarkEnd w:id="122"/>
      <w:bookmarkEnd w:id="123"/>
    </w:p>
    <w:p w14:paraId="57D65A8E" w14:textId="77777777" w:rsidR="00975C97" w:rsidRPr="0001701A" w:rsidRDefault="00975C97" w:rsidP="00975C97">
      <w:pPr>
        <w:rPr>
          <w:rFonts w:eastAsia="Batang"/>
        </w:rPr>
      </w:pPr>
      <w:r w:rsidRPr="0001701A">
        <w:rPr>
          <w:rFonts w:eastAsia="Batang"/>
        </w:rPr>
        <w:t xml:space="preserve">The output signal of the TX under test is acquired by the measuring equipment and stored for further processing. It is sampled at a sampling rate of 122.88 Mbps. In the time domain it comprises at least 10 </w:t>
      </w:r>
      <w:r w:rsidRPr="0001701A">
        <w:rPr>
          <w:rFonts w:eastAsia="Batang"/>
          <w:lang w:eastAsia="zh-CN"/>
        </w:rPr>
        <w:t>uplink</w:t>
      </w:r>
      <w:r w:rsidRPr="0001701A">
        <w:rPr>
          <w:rFonts w:eastAsia="Batang"/>
        </w:rP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01701A" w:rsidRDefault="00975C97" w:rsidP="00975C97">
      <w:pPr>
        <w:keepLines/>
        <w:ind w:left="1135" w:hanging="851"/>
        <w:rPr>
          <w:rFonts w:eastAsia="Batang"/>
        </w:rPr>
      </w:pPr>
      <w:r w:rsidRPr="0001701A">
        <w:rPr>
          <w:rFonts w:eastAsia="Batang"/>
        </w:rPr>
        <w:t>NOTE 1:</w:t>
      </w:r>
      <w:r w:rsidRPr="0001701A">
        <w:rPr>
          <w:rFonts w:eastAsia="Batang"/>
        </w:rPr>
        <w:tab/>
        <w:t>TDD</w:t>
      </w:r>
    </w:p>
    <w:p w14:paraId="68BCC503" w14:textId="77777777" w:rsidR="00975C97" w:rsidRPr="0001701A" w:rsidRDefault="00975C97" w:rsidP="00975C97">
      <w:pPr>
        <w:rPr>
          <w:rFonts w:eastAsia="Batang"/>
          <w:lang w:eastAsia="zh-CN"/>
        </w:rPr>
      </w:pPr>
      <w:r w:rsidRPr="0001701A">
        <w:rPr>
          <w:rFonts w:eastAsia="Batang"/>
          <w:lang w:eastAsia="zh-CN"/>
        </w:rPr>
        <w:t xml:space="preserve">Since the uplink subframes are not continuous, </w:t>
      </w:r>
      <w:r w:rsidRPr="0001701A">
        <w:rPr>
          <w:rFonts w:eastAsia="Batang"/>
          <w:i/>
          <w:lang w:eastAsia="zh-CN"/>
        </w:rPr>
        <w:t>n</w:t>
      </w:r>
      <w:r w:rsidRPr="0001701A">
        <w:rPr>
          <w:rFonts w:eastAsia="Batang"/>
          <w:lang w:eastAsia="zh-CN"/>
        </w:rPr>
        <w:t xml:space="preserve"> slots should be extracted from more than 1 continuous radio frame where </w:t>
      </w:r>
    </w:p>
    <w:p w14:paraId="2CDEF994" w14:textId="730B385F" w:rsidR="00975C97" w:rsidRPr="0001701A" w:rsidRDefault="00975C97" w:rsidP="00975C97">
      <w:pPr>
        <w:jc w:val="center"/>
        <w:rPr>
          <w:rFonts w:eastAsia="Batang"/>
        </w:rPr>
      </w:pPr>
      <w:r w:rsidRPr="0001701A">
        <w:rPr>
          <w:rFonts w:eastAsia="Batang"/>
        </w:rPr>
        <w:tab/>
      </w:r>
      <w:r w:rsidRPr="0001701A">
        <w:rPr>
          <w:rFonts w:eastAsia="Batang"/>
          <w:position w:val="-50"/>
        </w:rPr>
        <w:object w:dxaOrig="2439" w:dyaOrig="1120" w14:anchorId="3C6A166A">
          <v:shape id="_x0000_i1043" type="#_x0000_t75" style="width:122pt;height:55.5pt" o:ole="">
            <v:imagedata r:id="rId28" o:title=""/>
          </v:shape>
          <o:OLEObject Type="Embed" ProgID="Equation.DSMT4" ShapeID="_x0000_i1043" DrawAspect="Content" ObjectID="_1717871240" r:id="rId29"/>
        </w:object>
      </w:r>
      <w:r w:rsidRPr="0001701A">
        <w:rPr>
          <w:rFonts w:eastAsia="Batang"/>
        </w:rPr>
        <w:t>.</w:t>
      </w:r>
    </w:p>
    <w:p w14:paraId="4AEB8542" w14:textId="77777777" w:rsidR="003D3464" w:rsidRPr="0001701A" w:rsidRDefault="003D3464" w:rsidP="003D3464">
      <w:pPr>
        <w:rPr>
          <w:rFonts w:eastAsia="Batang"/>
          <w:color w:val="auto"/>
          <w:lang w:eastAsia="zh-CN"/>
        </w:rPr>
      </w:pPr>
      <w:r w:rsidRPr="0001701A">
        <w:rPr>
          <w:rFonts w:eastAsia="Batang"/>
          <w:color w:val="auto"/>
          <w:lang w:eastAsia="zh-CN"/>
        </w:rPr>
        <w:t>For Error Vector Magnitude including symbols with transient periods</w:t>
      </w:r>
    </w:p>
    <w:p w14:paraId="107E86B5" w14:textId="67A18CB4" w:rsidR="003D3464" w:rsidRPr="0001701A" w:rsidRDefault="003D3464" w:rsidP="00975C97">
      <w:pPr>
        <w:jc w:val="center"/>
        <w:rPr>
          <w:rFonts w:ascii="Arial" w:hAnsi="Arial" w:cstheme="minorBidi"/>
          <w:color w:val="15497D"/>
        </w:rPr>
      </w:pPr>
      <m:oMath>
        <m:r>
          <w:rPr>
            <w:rFonts w:ascii="Cambria Math" w:hAnsi="Cambria Math"/>
            <w:color w:val="15497D"/>
          </w:rPr>
          <m:t>n=</m:t>
        </m:r>
        <m:d>
          <m:dPr>
            <m:begChr m:val="{"/>
            <m:endChr m:val=""/>
            <m:ctrlPr>
              <w:rPr>
                <w:rFonts w:ascii="Cambria Math" w:eastAsiaTheme="minorHAnsi" w:hAnsi="Cambria Math"/>
                <w:i/>
                <w:color w:val="15497D"/>
              </w:rPr>
            </m:ctrlPr>
          </m:dPr>
          <m:e>
            <m:eqArr>
              <m:eqArrPr>
                <m:ctrlPr>
                  <w:rPr>
                    <w:rFonts w:ascii="Cambria Math" w:eastAsiaTheme="minorHAnsi" w:hAnsi="Cambria Math"/>
                    <w:i/>
                    <w:color w:val="15497D"/>
                  </w:rPr>
                </m:ctrlPr>
              </m:eqArrPr>
              <m:e>
                <m:r>
                  <w:rPr>
                    <w:rFonts w:ascii="Cambria Math" w:hAnsi="Cambria Math"/>
                    <w:color w:val="15497D"/>
                  </w:rPr>
                  <m:t>[108]</m:t>
                </m:r>
                <m:r>
                  <m:rPr>
                    <m:sty m:val="p"/>
                  </m:rPr>
                  <w:rPr>
                    <w:rFonts w:ascii="Cambria Math" w:hAnsi="Cambria Math"/>
                    <w:color w:val="15497D"/>
                  </w:rPr>
                  <m:t xml:space="preserve"> </m:t>
                </m:r>
                <m:r>
                  <m:rPr>
                    <m:sty m:val="p"/>
                  </m:rPr>
                  <w:rPr>
                    <w:rFonts w:ascii="Cambria Math" w:eastAsia="Batang" w:hAnsi="Cambria Math"/>
                    <w:color w:val="auto"/>
                    <w:lang w:eastAsia="zh-CN"/>
                  </w:rPr>
                  <m:t>for 15 kHz SCS</m:t>
                </m:r>
              </m:e>
              <m:e>
                <m:r>
                  <w:rPr>
                    <w:rFonts w:ascii="Cambria Math" w:hAnsi="Cambria Math"/>
                    <w:color w:val="15497D"/>
                  </w:rPr>
                  <m:t>[216]</m:t>
                </m:r>
                <m:r>
                  <m:rPr>
                    <m:sty m:val="p"/>
                  </m:rPr>
                  <w:rPr>
                    <w:rFonts w:ascii="Cambria Math" w:hAnsi="Cambria Math"/>
                    <w:color w:val="15497D"/>
                  </w:rPr>
                  <m:t xml:space="preserve"> for 30 kHz SCS</m:t>
                </m:r>
              </m:e>
            </m:eqArr>
          </m:e>
        </m:d>
      </m:oMath>
      <w:r w:rsidRPr="0001701A">
        <w:rPr>
          <w:rFonts w:ascii="Arial" w:hAnsi="Arial" w:cstheme="minorBidi"/>
          <w:color w:val="15497D"/>
        </w:rPr>
        <w:t>.</w:t>
      </w:r>
    </w:p>
    <w:p w14:paraId="0119756A" w14:textId="77777777" w:rsidR="00975C97" w:rsidRPr="0001701A" w:rsidRDefault="00975C97" w:rsidP="00975C97">
      <w:pPr>
        <w:pStyle w:val="Heading2"/>
      </w:pPr>
      <w:bookmarkStart w:id="124" w:name="_Toc27478728"/>
      <w:bookmarkStart w:id="125" w:name="_Toc36227442"/>
      <w:r w:rsidRPr="0001701A">
        <w:t>E.2.3</w:t>
      </w:r>
      <w:r w:rsidRPr="0001701A">
        <w:tab/>
        <w:t>Reference signal</w:t>
      </w:r>
      <w:bookmarkEnd w:id="124"/>
      <w:bookmarkEnd w:id="125"/>
    </w:p>
    <w:p w14:paraId="48BA2465" w14:textId="77777777" w:rsidR="00975C97" w:rsidRPr="0001701A" w:rsidRDefault="00975C97" w:rsidP="00975C97">
      <w:r w:rsidRPr="0001701A">
        <w:t>Two types of reference signal are defined:</w:t>
      </w:r>
    </w:p>
    <w:p w14:paraId="28131C13" w14:textId="77777777" w:rsidR="00975C97" w:rsidRPr="0001701A" w:rsidRDefault="00975C97" w:rsidP="00975C97">
      <w:r w:rsidRPr="0001701A">
        <w:t>The reference signal i</w:t>
      </w:r>
      <w:r w:rsidRPr="0001701A">
        <w:rPr>
          <w:vertAlign w:val="subscript"/>
        </w:rPr>
        <w:t>1</w:t>
      </w:r>
      <w:r w:rsidRPr="0001701A">
        <w:t xml:space="preserve">(ν)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w:t>
      </w:r>
      <w:proofErr w:type="spellStart"/>
      <w:r w:rsidRPr="0001701A">
        <w:t>Msps</w:t>
      </w:r>
      <w:proofErr w:type="spellEnd"/>
      <w:r w:rsidRPr="0001701A">
        <w:t xml:space="preserve"> in the time domain.</w:t>
      </w:r>
    </w:p>
    <w:p w14:paraId="0028BAA1" w14:textId="77777777" w:rsidR="00975C97" w:rsidRPr="0001701A" w:rsidRDefault="00975C97" w:rsidP="00975C97">
      <w:r w:rsidRPr="0001701A">
        <w:t>The reference signal i</w:t>
      </w:r>
      <w:r w:rsidRPr="0001701A">
        <w:rPr>
          <w:vertAlign w:val="subscript"/>
        </w:rPr>
        <w:t>2</w:t>
      </w:r>
      <w:r w:rsidRPr="0001701A">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w:t>
      </w:r>
      <w:proofErr w:type="spellStart"/>
      <w:r w:rsidRPr="0001701A">
        <w:t>Msps</w:t>
      </w:r>
      <w:proofErr w:type="spellEnd"/>
      <w:r w:rsidRPr="0001701A">
        <w:t xml:space="preserve"> in the time domain.</w:t>
      </w:r>
    </w:p>
    <w:p w14:paraId="358C6F08" w14:textId="77777777" w:rsidR="00975C97" w:rsidRPr="0001701A" w:rsidRDefault="00975C97" w:rsidP="00975C97">
      <w:r w:rsidRPr="0001701A">
        <w:lastRenderedPageBreak/>
        <w:t>NOTE:</w:t>
      </w:r>
      <w:r w:rsidRPr="0001701A">
        <w:tab/>
        <w:t>The PUCCH is off during the time under test.</w:t>
      </w:r>
    </w:p>
    <w:p w14:paraId="678C56C1" w14:textId="77777777" w:rsidR="00975C97" w:rsidRPr="0001701A" w:rsidRDefault="00975C97" w:rsidP="00975C97">
      <w:pPr>
        <w:pStyle w:val="Heading2"/>
      </w:pPr>
      <w:bookmarkStart w:id="126" w:name="_Toc27478729"/>
      <w:bookmarkStart w:id="127" w:name="_Toc36227443"/>
      <w:r w:rsidRPr="0001701A">
        <w:t>E.2.4</w:t>
      </w:r>
      <w:r w:rsidRPr="0001701A">
        <w:tab/>
        <w:t>Measurement results</w:t>
      </w:r>
      <w:bookmarkEnd w:id="126"/>
      <w:bookmarkEnd w:id="127"/>
    </w:p>
    <w:p w14:paraId="0DE911F8" w14:textId="77777777" w:rsidR="00975C97" w:rsidRPr="0001701A" w:rsidRDefault="00975C97" w:rsidP="00975C97">
      <w:r w:rsidRPr="0001701A">
        <w:t>The measurement results, achieved by the global in channel TX test are the following:</w:t>
      </w:r>
    </w:p>
    <w:p w14:paraId="41630121" w14:textId="77777777" w:rsidR="00975C97" w:rsidRPr="0001701A" w:rsidRDefault="00975C97" w:rsidP="00975C97">
      <w:r w:rsidRPr="0001701A">
        <w:t>-</w:t>
      </w:r>
      <w:r w:rsidRPr="0001701A">
        <w:tab/>
        <w:t>Carrier Frequency error</w:t>
      </w:r>
    </w:p>
    <w:p w14:paraId="0E2F2502" w14:textId="77777777" w:rsidR="00975C97" w:rsidRPr="0001701A" w:rsidRDefault="00975C97" w:rsidP="00975C97">
      <w:r w:rsidRPr="0001701A">
        <w:t>-</w:t>
      </w:r>
      <w:r w:rsidRPr="0001701A">
        <w:tab/>
        <w:t>EVM (Error Vector Magnitude)</w:t>
      </w:r>
    </w:p>
    <w:p w14:paraId="41AB8549" w14:textId="77777777" w:rsidR="00975C97" w:rsidRPr="0001701A" w:rsidRDefault="00975C97" w:rsidP="00975C97">
      <w:r w:rsidRPr="0001701A">
        <w:t>-</w:t>
      </w:r>
      <w:r w:rsidRPr="0001701A">
        <w:tab/>
        <w:t>Carrier leakage</w:t>
      </w:r>
    </w:p>
    <w:p w14:paraId="6C2506E7" w14:textId="77777777" w:rsidR="00975C97" w:rsidRPr="0001701A" w:rsidRDefault="00975C97" w:rsidP="00975C97">
      <w:r w:rsidRPr="0001701A">
        <w:t>-</w:t>
      </w:r>
      <w:r w:rsidRPr="0001701A">
        <w:tab/>
        <w:t>Unwanted emissions, falling into non allocated resource blocks.</w:t>
      </w:r>
    </w:p>
    <w:p w14:paraId="6386AD66" w14:textId="77777777" w:rsidR="00975C97" w:rsidRPr="0001701A" w:rsidRDefault="00975C97" w:rsidP="00975C97">
      <w:r w:rsidRPr="0001701A">
        <w:t>-</w:t>
      </w:r>
      <w:r w:rsidRPr="0001701A">
        <w:tab/>
        <w:t>EVM equalizer spectrum flatness</w:t>
      </w:r>
    </w:p>
    <w:p w14:paraId="40B70808" w14:textId="77777777" w:rsidR="00975C97" w:rsidRPr="0001701A" w:rsidRDefault="00975C97" w:rsidP="00975C97">
      <w:pPr>
        <w:pStyle w:val="Heading2"/>
      </w:pPr>
      <w:bookmarkStart w:id="128" w:name="_Toc27478730"/>
      <w:bookmarkStart w:id="129" w:name="_Toc36227444"/>
      <w:r w:rsidRPr="0001701A">
        <w:t>E.2.5</w:t>
      </w:r>
      <w:r w:rsidRPr="0001701A">
        <w:tab/>
        <w:t>Measurement points</w:t>
      </w:r>
      <w:bookmarkEnd w:id="128"/>
      <w:bookmarkEnd w:id="129"/>
    </w:p>
    <w:p w14:paraId="48BBFCEA" w14:textId="77777777" w:rsidR="00975C97" w:rsidRPr="0001701A" w:rsidRDefault="00975C97" w:rsidP="00975C97">
      <w:r w:rsidRPr="0001701A">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6EE266F6" w14:textId="688290B5" w:rsidR="00975C97" w:rsidRPr="0001701A" w:rsidRDefault="00975C97" w:rsidP="00975C97">
      <w:r w:rsidRPr="0001701A">
        <w:t xml:space="preserve">In case the parameter 3300 or 3301 is reported from UE via </w:t>
      </w:r>
      <w:proofErr w:type="spellStart"/>
      <w:r w:rsidRPr="0001701A">
        <w:rPr>
          <w:i/>
        </w:rPr>
        <w:t>txDirectCurrentLocation</w:t>
      </w:r>
      <w:proofErr w:type="spellEnd"/>
      <w:r w:rsidRPr="0001701A">
        <w:t xml:space="preserve"> IE (as defined in TS 38.331 [6]), carrier leakage measurement in RF correction block shall be omitted. All statements from Annex E.3 onwards shall be read assuming that no carrier leakage has been measured.</w:t>
      </w:r>
    </w:p>
    <w:p w14:paraId="7E94CFEB" w14:textId="38AB6B7A" w:rsidR="00975C97" w:rsidRPr="0001701A" w:rsidRDefault="00975C97" w:rsidP="00975C97">
      <w:pPr>
        <w:pStyle w:val="TH"/>
      </w:pPr>
      <w:r w:rsidRPr="0001701A">
        <w:rPr>
          <w:noProof/>
        </w:rPr>
        <w:drawing>
          <wp:inline distT="0" distB="0" distL="0" distR="0" wp14:anchorId="4CEAA43E" wp14:editId="66E9CD55">
            <wp:extent cx="6120130" cy="1294765"/>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1294765"/>
                    </a:xfrm>
                    <a:prstGeom prst="rect">
                      <a:avLst/>
                    </a:prstGeom>
                    <a:noFill/>
                    <a:ln>
                      <a:noFill/>
                    </a:ln>
                  </pic:spPr>
                </pic:pic>
              </a:graphicData>
            </a:graphic>
          </wp:inline>
        </w:drawing>
      </w:r>
    </w:p>
    <w:p w14:paraId="2DF96195" w14:textId="77777777" w:rsidR="00975C97" w:rsidRPr="0001701A" w:rsidRDefault="00975C97" w:rsidP="00975C97">
      <w:pPr>
        <w:pStyle w:val="TF"/>
      </w:pPr>
      <w:r w:rsidRPr="0001701A">
        <w:t>Figure E.2.5-1: EVM measurement points</w:t>
      </w:r>
    </w:p>
    <w:p w14:paraId="53216AAB" w14:textId="77777777" w:rsidR="00975C97" w:rsidRPr="0001701A" w:rsidRDefault="00975C97" w:rsidP="00975C97"/>
    <w:p w14:paraId="4405FE48" w14:textId="77777777" w:rsidR="00975C97" w:rsidRPr="0001701A" w:rsidRDefault="00975C97" w:rsidP="00975C97">
      <w:pPr>
        <w:pStyle w:val="Heading1"/>
      </w:pPr>
      <w:bookmarkStart w:id="130" w:name="_Toc27478731"/>
      <w:bookmarkStart w:id="131" w:name="_Toc36227445"/>
      <w:r w:rsidRPr="0001701A">
        <w:t>E.3</w:t>
      </w:r>
      <w:r w:rsidRPr="0001701A">
        <w:tab/>
        <w:t>Signal processing</w:t>
      </w:r>
      <w:bookmarkEnd w:id="130"/>
      <w:bookmarkEnd w:id="131"/>
    </w:p>
    <w:p w14:paraId="34F8FA08" w14:textId="77777777" w:rsidR="00975C97" w:rsidRPr="0001701A" w:rsidRDefault="00975C97" w:rsidP="00975C97">
      <w:pPr>
        <w:pStyle w:val="Heading2"/>
      </w:pPr>
      <w:bookmarkStart w:id="132" w:name="_Toc27478732"/>
      <w:bookmarkStart w:id="133" w:name="_Toc36227446"/>
      <w:r w:rsidRPr="0001701A">
        <w:t>E.3.1</w:t>
      </w:r>
      <w:r w:rsidRPr="0001701A">
        <w:tab/>
        <w:t>Pre FFT minimization process</w:t>
      </w:r>
      <w:bookmarkEnd w:id="132"/>
      <w:bookmarkEnd w:id="133"/>
    </w:p>
    <w:p w14:paraId="4E9CD1A2" w14:textId="77777777" w:rsidR="00975C97" w:rsidRPr="0001701A" w:rsidRDefault="00975C97" w:rsidP="00975C97">
      <w:r w:rsidRPr="0001701A">
        <w:t xml:space="preserve">Before applying the pre-FFT minimization process, z(ν) and i(ν) are portioned into </w:t>
      </w:r>
      <w:r w:rsidRPr="0001701A">
        <w:rPr>
          <w:i/>
        </w:rPr>
        <w:t>n</w:t>
      </w:r>
      <w:r w:rsidRPr="0001701A">
        <w:t xml:space="preserve"> pieces, comprising one slot each, where </w:t>
      </w:r>
      <w:r w:rsidRPr="0001701A">
        <w:rPr>
          <w:i/>
        </w:rPr>
        <w:t>n</w:t>
      </w:r>
      <w:r w:rsidRPr="0001701A">
        <w:t xml:space="preserve"> is as defined in Annex E.2.2.</w:t>
      </w:r>
    </w:p>
    <w:p w14:paraId="71230DB0" w14:textId="77777777" w:rsidR="00975C97" w:rsidRPr="0001701A" w:rsidRDefault="00975C97" w:rsidP="00975C97">
      <w:r w:rsidRPr="0001701A">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01701A" w:rsidRDefault="00975C97" w:rsidP="00975C97">
      <w:r w:rsidRPr="0001701A">
        <w:t>The carrier frequency variation and the IQ variation are the measurement results: Carrier Frequency Error and Carrier leakage.</w:t>
      </w:r>
    </w:p>
    <w:p w14:paraId="3784F9FF" w14:textId="77777777" w:rsidR="00975C97" w:rsidRPr="0001701A" w:rsidRDefault="00975C97" w:rsidP="00975C97">
      <w:r w:rsidRPr="0001701A">
        <w:t>From the acquired samples 10 carrier frequencies can be derived by averaging frequency errors for every 1, 2 or 4 slots for 15, 30 and 60 kHz SCS.</w:t>
      </w:r>
    </w:p>
    <w:p w14:paraId="037787CD" w14:textId="77777777" w:rsidR="00975C97" w:rsidRPr="0001701A" w:rsidRDefault="00975C97" w:rsidP="00975C97">
      <w:r w:rsidRPr="0001701A">
        <w:t xml:space="preserve">From the acquired samples </w:t>
      </w:r>
      <w:r w:rsidRPr="0001701A">
        <w:rPr>
          <w:i/>
        </w:rPr>
        <w:t>n</w:t>
      </w:r>
      <w:r w:rsidRPr="0001701A">
        <w:t xml:space="preserve"> carrier frequencies and </w:t>
      </w:r>
      <w:r w:rsidRPr="0001701A">
        <w:rPr>
          <w:i/>
        </w:rPr>
        <w:t>n</w:t>
      </w:r>
      <w:r w:rsidRPr="0001701A">
        <w:t xml:space="preserve"> carrier leakages can be derived.</w:t>
      </w:r>
    </w:p>
    <w:p w14:paraId="1BA186FC" w14:textId="77777777" w:rsidR="00975C97" w:rsidRPr="0001701A" w:rsidRDefault="00975C97" w:rsidP="00975C97">
      <w:pPr>
        <w:pStyle w:val="NO"/>
      </w:pPr>
      <w:r w:rsidRPr="0001701A">
        <w:lastRenderedPageBreak/>
        <w:t>NOTE 1:</w:t>
      </w:r>
      <w:r w:rsidRPr="0001701A">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01701A" w:rsidRDefault="00975C97" w:rsidP="00975C97">
      <w:pPr>
        <w:pStyle w:val="NO"/>
      </w:pPr>
      <w:r w:rsidRPr="0001701A">
        <w:t>NOTE 2:</w:t>
      </w:r>
      <w:r w:rsidRPr="0001701A">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01701A" w:rsidRDefault="00975C97" w:rsidP="00975C97">
      <w:r w:rsidRPr="0001701A">
        <w:t>After this process the samples z(ν) are called z</w:t>
      </w:r>
      <w:r w:rsidRPr="0001701A">
        <w:rPr>
          <w:vertAlign w:val="superscript"/>
        </w:rPr>
        <w:t>0</w:t>
      </w:r>
      <w:r w:rsidRPr="0001701A">
        <w:t>(ν).</w:t>
      </w:r>
    </w:p>
    <w:p w14:paraId="355671BD" w14:textId="77777777" w:rsidR="00975C97" w:rsidRPr="0001701A" w:rsidRDefault="00975C97" w:rsidP="00975C97">
      <w:pPr>
        <w:pStyle w:val="Heading2"/>
      </w:pPr>
      <w:bookmarkStart w:id="134" w:name="_Toc27478733"/>
      <w:bookmarkStart w:id="135" w:name="_Toc36227447"/>
      <w:r w:rsidRPr="0001701A">
        <w:t>E.3.2</w:t>
      </w:r>
      <w:r w:rsidRPr="0001701A">
        <w:tab/>
        <w:t>Timing of the FFT window</w:t>
      </w:r>
      <w:bookmarkEnd w:id="134"/>
      <w:bookmarkEnd w:id="135"/>
    </w:p>
    <w:p w14:paraId="5056390D" w14:textId="77777777" w:rsidR="00975C97" w:rsidRPr="0001701A" w:rsidRDefault="00975C97" w:rsidP="00975C97">
      <w:pPr>
        <w:rPr>
          <w:rFonts w:eastAsia="Osaka"/>
        </w:rPr>
      </w:pPr>
      <w:r w:rsidRPr="0001701A">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01701A" w:rsidRDefault="00975C97" w:rsidP="00975C97">
      <w:pPr>
        <w:rPr>
          <w:rFonts w:eastAsia="Osaka"/>
        </w:rPr>
      </w:pPr>
      <w:r w:rsidRPr="0001701A">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01701A" w:rsidRDefault="00975C97" w:rsidP="00975C97">
      <w:pPr>
        <w:rPr>
          <w:rFonts w:eastAsia="Batang"/>
        </w:rPr>
      </w:pPr>
      <w:r w:rsidRPr="0001701A">
        <w:rPr>
          <w:rFonts w:eastAsia="Osaka"/>
        </w:rPr>
        <w:t xml:space="preserve">Centre of the reduced window, called </w:t>
      </w:r>
      <w:r w:rsidRPr="0001701A">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t>
      </w:r>
      <w:r w:rsidRPr="0001701A">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and </w:t>
      </w:r>
      <w:r w:rsidRPr="0001701A">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w:t>
      </w:r>
    </w:p>
    <w:p w14:paraId="157E79E3" w14:textId="77777777" w:rsidR="00975C97" w:rsidRPr="0001701A" w:rsidRDefault="00975C97" w:rsidP="00975C97">
      <w:pPr>
        <w:rPr>
          <w:rFonts w:eastAsia="Batang"/>
        </w:rPr>
      </w:pPr>
      <w:r w:rsidRPr="0001701A">
        <w:rPr>
          <w:rFonts w:eastAsia="Batang"/>
        </w:rPr>
        <w:t>The timing of the measured signal is determined in the pre FFT domain as follows, using z</w:t>
      </w:r>
      <w:r w:rsidRPr="0001701A">
        <w:rPr>
          <w:rFonts w:eastAsia="Batang"/>
          <w:vertAlign w:val="superscript"/>
        </w:rPr>
        <w:t>0</w:t>
      </w:r>
      <w:r w:rsidRPr="0001701A">
        <w:rPr>
          <w:rFonts w:eastAsia="Batang"/>
        </w:rPr>
        <w:t>(ν) and i</w:t>
      </w:r>
      <w:r w:rsidRPr="0001701A">
        <w:rPr>
          <w:rFonts w:eastAsia="Batang"/>
          <w:vertAlign w:val="subscript"/>
        </w:rPr>
        <w:t>2</w:t>
      </w:r>
      <w:r w:rsidRPr="0001701A">
        <w:rPr>
          <w:rFonts w:eastAsia="Batang"/>
        </w:rPr>
        <w:t>(ν) :</w:t>
      </w:r>
    </w:p>
    <w:p w14:paraId="3016B3FC" w14:textId="77777777" w:rsidR="00975C97" w:rsidRPr="0001701A" w:rsidRDefault="00975C97" w:rsidP="00975C97">
      <w:pPr>
        <w:ind w:left="568" w:hanging="284"/>
      </w:pPr>
      <w:r w:rsidRPr="0001701A">
        <w:t>1.</w:t>
      </w:r>
      <w:r w:rsidRPr="0001701A">
        <w:tab/>
        <w:t>The measured signal is delay spread by the TX filter. Hence the distinct boarders between the OFDM symbols and between Data and CP are also spread and the timing is not obvious.</w:t>
      </w:r>
    </w:p>
    <w:p w14:paraId="72039F10" w14:textId="77777777" w:rsidR="00975C97" w:rsidRPr="0001701A" w:rsidRDefault="00975C97" w:rsidP="00975C97">
      <w:pPr>
        <w:ind w:left="568" w:hanging="284"/>
      </w:pPr>
      <w:r w:rsidRPr="0001701A">
        <w:t>2.</w:t>
      </w:r>
      <w:r w:rsidRPr="0001701A">
        <w:tab/>
        <w:t>In the Reference Signal i</w:t>
      </w:r>
      <w:r w:rsidRPr="0001701A">
        <w:rPr>
          <w:vertAlign w:val="subscript"/>
        </w:rPr>
        <w:t>2</w:t>
      </w:r>
      <w:r w:rsidRPr="0001701A">
        <w:t>(ν) the timing is known.</w:t>
      </w:r>
    </w:p>
    <w:p w14:paraId="0FFA24D2" w14:textId="77777777" w:rsidR="00975C97" w:rsidRPr="0001701A" w:rsidRDefault="00975C97" w:rsidP="00975C97">
      <w:pPr>
        <w:ind w:left="568" w:hanging="284"/>
      </w:pPr>
      <w:r w:rsidRPr="0001701A">
        <w:t>3.</w:t>
      </w:r>
      <w:r w:rsidRPr="0001701A">
        <w:tab/>
        <w:t>Correlation between (1.) and (2.) will result in a correlation peak. The meaning of the correlation peak is approx. the “impulse response” of the TX filter. The meaning of “impulse response” assumes that the autocorrelation of the reference signal i</w:t>
      </w:r>
      <w:r w:rsidRPr="0001701A">
        <w:rPr>
          <w:vertAlign w:val="subscript"/>
        </w:rPr>
        <w:t>2</w:t>
      </w:r>
      <w:r w:rsidRPr="0001701A">
        <w:t>(ν) is a Dirac peak and that the correlation between the reference signal i</w:t>
      </w:r>
      <w:r w:rsidRPr="0001701A">
        <w:rPr>
          <w:vertAlign w:val="subscript"/>
        </w:rPr>
        <w:t>2</w:t>
      </w:r>
      <w:r w:rsidRPr="0001701A">
        <w:t>(ν) and the data in the measured signal is 0. The correlation peak, (the highest, or in case of more than one, the earliest) indicates the timing in the measured signal.</w:t>
      </w:r>
    </w:p>
    <w:p w14:paraId="0A635772" w14:textId="77777777" w:rsidR="00975C97" w:rsidRPr="0001701A" w:rsidRDefault="00975C97" w:rsidP="00975C97">
      <w:pPr>
        <w:rPr>
          <w:rFonts w:eastAsia="Batang"/>
        </w:rPr>
      </w:pPr>
      <w:r w:rsidRPr="0001701A">
        <w:rPr>
          <w:rFonts w:eastAsia="Batang"/>
        </w:rPr>
        <w:t xml:space="preserve">From the acquired samples, </w:t>
      </w:r>
      <w:r w:rsidRPr="0001701A">
        <w:rPr>
          <w:rFonts w:eastAsia="Batang"/>
          <w:i/>
        </w:rPr>
        <w:t>n</w:t>
      </w:r>
      <w:r w:rsidRPr="0001701A">
        <w:rPr>
          <w:rFonts w:eastAsia="Batang"/>
        </w:rPr>
        <w:t xml:space="preserve"> timings can be derived,</w:t>
      </w:r>
      <w:r w:rsidRPr="0001701A">
        <w:t xml:space="preserve"> where </w:t>
      </w:r>
      <w:r w:rsidRPr="0001701A">
        <w:rPr>
          <w:i/>
        </w:rPr>
        <w:t>n</w:t>
      </w:r>
      <w:r w:rsidRPr="0001701A">
        <w:t xml:space="preserve"> is as defined in Annex E.2.2</w:t>
      </w:r>
      <w:r w:rsidRPr="0001701A">
        <w:rPr>
          <w:rFonts w:eastAsia="Batang"/>
        </w:rPr>
        <w:t>.</w:t>
      </w:r>
    </w:p>
    <w:p w14:paraId="201E6B03" w14:textId="64AEFAAF" w:rsidR="00975C97" w:rsidRPr="0001701A" w:rsidRDefault="00975C97" w:rsidP="00975C97">
      <w:pPr>
        <w:rPr>
          <w:rFonts w:eastAsia="Batang"/>
        </w:rPr>
      </w:pPr>
      <w:r w:rsidRPr="0001701A">
        <w:rPr>
          <w:rFonts w:eastAsia="Batang"/>
        </w:rPr>
        <w:t>For all calculations, except EVM, the number of samples in z</w:t>
      </w:r>
      <w:r w:rsidRPr="0001701A">
        <w:rPr>
          <w:rFonts w:eastAsia="Batang"/>
          <w:vertAlign w:val="superscript"/>
        </w:rPr>
        <w:t>0</w:t>
      </w:r>
      <w:r w:rsidRPr="0001701A">
        <w:rPr>
          <w:rFonts w:eastAsia="Batang"/>
        </w:rPr>
        <w:t xml:space="preserve">(ν) is reduced to 14 blocks of samples, comprising 4096 samples (FFT width) and starting with </w:t>
      </w:r>
      <w:r w:rsidRPr="0001701A">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in each OFDM symbol including the demodulation reference signal.</w:t>
      </w:r>
    </w:p>
    <w:p w14:paraId="49FC0737" w14:textId="04F71772" w:rsidR="00975C97" w:rsidRPr="0001701A" w:rsidRDefault="00975C97" w:rsidP="00975C97">
      <w:pPr>
        <w:rPr>
          <w:rFonts w:eastAsia="Batang"/>
        </w:rPr>
      </w:pPr>
      <w:r w:rsidRPr="0001701A">
        <w:rPr>
          <w:rFonts w:eastAsia="Batang"/>
        </w:rPr>
        <w:t xml:space="preserve">For the EVM calculation the output signal under test is reduced to 28 blocks of samples, comprising 4096 samples (FFT width) and starting with </w:t>
      </w:r>
      <w:r w:rsidRPr="0001701A">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and </w:t>
      </w:r>
      <w:r w:rsidRPr="0001701A">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in each OFDM symbol including the demodulation reference signal.</w:t>
      </w:r>
    </w:p>
    <w:p w14:paraId="64AD9A80" w14:textId="77777777" w:rsidR="00975C97" w:rsidRPr="0001701A" w:rsidRDefault="00975C97" w:rsidP="00975C97">
      <w:pPr>
        <w:rPr>
          <w:rFonts w:eastAsia="Batang"/>
        </w:rPr>
      </w:pPr>
      <w:r w:rsidRPr="0001701A">
        <w:rPr>
          <w:rFonts w:eastAsia="Batang"/>
        </w:rPr>
        <w:t>The number of samples, used for FFT is reduced compared to z</w:t>
      </w:r>
      <w:r w:rsidRPr="0001701A">
        <w:rPr>
          <w:rFonts w:eastAsia="Batang"/>
          <w:vertAlign w:val="superscript"/>
        </w:rPr>
        <w:t>0</w:t>
      </w:r>
      <w:r w:rsidRPr="0001701A">
        <w:rPr>
          <w:rFonts w:eastAsia="Batang"/>
        </w:rPr>
        <w:t>(ν). This subset of samples is called z’(ν).</w:t>
      </w:r>
    </w:p>
    <w:p w14:paraId="730D1250" w14:textId="638CE57E" w:rsidR="00975C97" w:rsidRPr="0001701A" w:rsidRDefault="00975C97" w:rsidP="00975C97">
      <w:pPr>
        <w:rPr>
          <w:rFonts w:eastAsia="Batang"/>
        </w:rPr>
      </w:pPr>
      <w:r w:rsidRPr="0001701A">
        <w:rPr>
          <w:rFonts w:eastAsia="Batang"/>
        </w:rPr>
        <w:t xml:space="preserve">The timing of the centre </w:t>
      </w:r>
      <w:r w:rsidRPr="0001701A">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with respect to the different CP length in a slot is as follows: (FDD, normal CP length)</w:t>
      </w:r>
    </w:p>
    <w:p w14:paraId="578483E4" w14:textId="3773DD4A" w:rsidR="00975C97" w:rsidRPr="0001701A" w:rsidRDefault="00975C97" w:rsidP="00975C97">
      <w:pPr>
        <w:keepLines/>
        <w:tabs>
          <w:tab w:val="center" w:pos="4536"/>
          <w:tab w:val="right" w:pos="9072"/>
        </w:tabs>
        <w:jc w:val="center"/>
        <w:rPr>
          <w:rFonts w:eastAsia="Batang"/>
          <w:lang w:eastAsia="x-none"/>
        </w:rPr>
      </w:pPr>
      <w:r w:rsidRPr="0001701A">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is on </w:t>
      </w:r>
      <w:proofErr w:type="spellStart"/>
      <w:r w:rsidRPr="0001701A">
        <w:rPr>
          <w:rFonts w:eastAsia="Batang"/>
        </w:rPr>
        <w:t>T</w:t>
      </w:r>
      <w:r w:rsidRPr="0001701A">
        <w:rPr>
          <w:rFonts w:eastAsia="Batang"/>
          <w:vertAlign w:val="subscript"/>
        </w:rPr>
        <w:t>f</w:t>
      </w:r>
      <w:proofErr w:type="spellEnd"/>
      <w:r w:rsidRPr="0001701A">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701A">
        <w:rPr>
          <w:rFonts w:eastAsia="Batang"/>
        </w:rPr>
        <w:t>), where symbol 0 is the first symbol of each subframe) for 100 MHz channel bandwidth and SCS = 30 kHz.</w:t>
      </w:r>
    </w:p>
    <w:p w14:paraId="11C4B359" w14:textId="3258A2CE" w:rsidR="00975C97" w:rsidRPr="0001701A" w:rsidRDefault="00975C97" w:rsidP="00975C97">
      <w:pPr>
        <w:rPr>
          <w:rFonts w:eastAsia="Batang"/>
        </w:rPr>
      </w:pPr>
      <w:r w:rsidRPr="0001701A">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is on </w:t>
      </w:r>
      <w:proofErr w:type="spellStart"/>
      <w:r w:rsidRPr="0001701A">
        <w:rPr>
          <w:rFonts w:eastAsia="Batang"/>
        </w:rPr>
        <w:t>T</w:t>
      </w:r>
      <w:r w:rsidRPr="0001701A">
        <w:rPr>
          <w:rFonts w:eastAsia="Batang"/>
          <w:vertAlign w:val="subscript"/>
        </w:rPr>
        <w:t>f</w:t>
      </w:r>
      <w:proofErr w:type="spellEnd"/>
      <w:r w:rsidRPr="0001701A">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701A">
        <w:rPr>
          <w:rFonts w:eastAsia="Batang"/>
        </w:rPr>
        <w:t>), where symbol 0 is the first symbol of each subframe) for 100 MHz channel bandwidth and SCS = 30 kHz.</w:t>
      </w:r>
    </w:p>
    <w:p w14:paraId="422117ED" w14:textId="77777777" w:rsidR="00975C97" w:rsidRPr="0001701A" w:rsidRDefault="00975C97" w:rsidP="00975C97">
      <w:pPr>
        <w:pStyle w:val="Heading2"/>
      </w:pPr>
      <w:bookmarkStart w:id="136" w:name="_Toc27478734"/>
      <w:bookmarkStart w:id="137" w:name="_Toc36227448"/>
      <w:r w:rsidRPr="0001701A">
        <w:t>E.3.3</w:t>
      </w:r>
      <w:r w:rsidRPr="0001701A">
        <w:tab/>
        <w:t>Post FFT equalisation</w:t>
      </w:r>
      <w:bookmarkEnd w:id="136"/>
      <w:bookmarkEnd w:id="137"/>
    </w:p>
    <w:p w14:paraId="0A9FBA97" w14:textId="562D0665" w:rsidR="00975C97" w:rsidRPr="0001701A" w:rsidRDefault="00975C97" w:rsidP="00975C97">
      <w:pPr>
        <w:rPr>
          <w:rFonts w:eastAsia="Batang"/>
        </w:rPr>
      </w:pPr>
      <w:r w:rsidRPr="0001701A">
        <w:rPr>
          <w:rFonts w:eastAsia="Batang"/>
        </w:rPr>
        <w:t xml:space="preserve">Perform 14 FFTs on z’(ν), one for each OFDM symbol in a slot using the timing </w:t>
      </w:r>
      <w:r w:rsidRPr="0001701A">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including the demodulation reference symbol. The result is an array of samples, 14 in the time axis t times 4096 in the frequency axis f. The samples represent the data symbols (in OFDM-symbol 0,1,3,4,5,6,8,9,10,12,13 in each slot) and demodulation reference </w:t>
      </w:r>
      <w:r w:rsidRPr="0001701A">
        <w:rPr>
          <w:rFonts w:eastAsia="Batang"/>
        </w:rPr>
        <w:lastRenderedPageBreak/>
        <w:t xml:space="preserve">symbols (OFDM symbol 2, 7, 11 in each slot) in the allocated RBs and </w:t>
      </w:r>
      <w:proofErr w:type="spellStart"/>
      <w:r w:rsidRPr="0001701A">
        <w:rPr>
          <w:rFonts w:eastAsia="Batang"/>
        </w:rPr>
        <w:t>inband</w:t>
      </w:r>
      <w:proofErr w:type="spellEnd"/>
      <w:r w:rsidRPr="0001701A">
        <w:rPr>
          <w:rFonts w:eastAsia="Batang"/>
        </w:rPr>
        <w:t xml:space="preserve"> emissions in the non-allocated RBs within the transmission BW.</w:t>
      </w:r>
    </w:p>
    <w:p w14:paraId="2CC5DE04" w14:textId="77777777" w:rsidR="00975C97" w:rsidRPr="0001701A" w:rsidRDefault="00975C97" w:rsidP="00975C97">
      <w:pPr>
        <w:rPr>
          <w:rFonts w:eastAsia="Batang"/>
        </w:rPr>
      </w:pPr>
      <w:r w:rsidRPr="0001701A">
        <w:rPr>
          <w:rFonts w:eastAsia="Batang"/>
        </w:rPr>
        <w:t>Only the allocated resource blocks in the frequency domain are used for equalisation.</w:t>
      </w:r>
    </w:p>
    <w:p w14:paraId="3DE30AE8" w14:textId="77777777" w:rsidR="00975C97" w:rsidRPr="0001701A" w:rsidRDefault="00975C97" w:rsidP="00975C97">
      <w:pPr>
        <w:rPr>
          <w:rFonts w:eastAsia="Batang"/>
        </w:rPr>
      </w:pPr>
      <w:r w:rsidRPr="0001701A">
        <w:rPr>
          <w:rFonts w:eastAsia="Batang"/>
        </w:rPr>
        <w:t>The nominal demodulation reference symbols and nominal data symbols are used to equalize the measured data symbols. (Location for equalization see Figure E.2.5-1)</w:t>
      </w:r>
    </w:p>
    <w:p w14:paraId="4A263CC0" w14:textId="77777777" w:rsidR="00975C97" w:rsidRPr="0001701A" w:rsidRDefault="00975C97" w:rsidP="00975C97">
      <w:pPr>
        <w:keepLines/>
        <w:ind w:left="1135" w:hanging="851"/>
        <w:rPr>
          <w:rFonts w:eastAsia="Batang"/>
        </w:rPr>
      </w:pPr>
      <w:r w:rsidRPr="0001701A">
        <w:rPr>
          <w:rFonts w:eastAsia="Batang"/>
        </w:rPr>
        <w:t>NOTE:</w:t>
      </w:r>
      <w:r w:rsidRPr="0001701A">
        <w:rPr>
          <w:rFonts w:eastAsia="Batang"/>
        </w:rPr>
        <w:tab/>
        <w:t>The nomenclature inside this note is local and not valid outside.</w:t>
      </w:r>
    </w:p>
    <w:p w14:paraId="37F55CC1" w14:textId="77777777" w:rsidR="00975C97" w:rsidRPr="0001701A" w:rsidRDefault="00975C97" w:rsidP="00975C97">
      <w:pPr>
        <w:rPr>
          <w:rFonts w:eastAsia="Batang"/>
        </w:rPr>
      </w:pPr>
      <w:r w:rsidRPr="0001701A">
        <w:rPr>
          <w:rFonts w:eastAsia="Batang"/>
        </w:rPr>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01701A" w:rsidRDefault="00975C97" w:rsidP="00975C97">
      <w:pPr>
        <w:ind w:left="568" w:hanging="284"/>
      </w:pPr>
      <w:r w:rsidRPr="0001701A">
        <w:t>1.</w:t>
      </w:r>
      <w:r w:rsidRPr="0001701A">
        <w:tab/>
        <w:t>Equalize the measured data symbols using the reference symbols for equalisation. Result: Equalized data symbols</w:t>
      </w:r>
    </w:p>
    <w:p w14:paraId="64279B14" w14:textId="77777777" w:rsidR="00975C97" w:rsidRPr="0001701A" w:rsidRDefault="00975C97" w:rsidP="00975C97">
      <w:pPr>
        <w:ind w:left="568" w:hanging="284"/>
      </w:pPr>
      <w:r w:rsidRPr="0001701A">
        <w:t>2.</w:t>
      </w:r>
      <w:r w:rsidRPr="0001701A">
        <w:tab/>
        <w:t xml:space="preserve">Only for DFT-s-OFDM, </w:t>
      </w:r>
      <w:proofErr w:type="spellStart"/>
      <w:r w:rsidRPr="0001701A">
        <w:t>iDFT</w:t>
      </w:r>
      <w:proofErr w:type="spellEnd"/>
      <w:r w:rsidRPr="0001701A">
        <w:t xml:space="preserve"> transform the equalized data symbols: Result: Equalized data symbols</w:t>
      </w:r>
    </w:p>
    <w:p w14:paraId="5E754566" w14:textId="77777777" w:rsidR="00975C97" w:rsidRPr="0001701A" w:rsidRDefault="00975C97" w:rsidP="00975C97">
      <w:pPr>
        <w:ind w:left="568" w:hanging="284"/>
      </w:pPr>
      <w:r w:rsidRPr="0001701A">
        <w:t>3.</w:t>
      </w:r>
      <w:r w:rsidRPr="0001701A">
        <w:tab/>
        <w:t>Decide for the nearest constellation point: Result: Nominal data symbols</w:t>
      </w:r>
    </w:p>
    <w:p w14:paraId="53F452EA" w14:textId="77777777" w:rsidR="00975C97" w:rsidRPr="0001701A" w:rsidRDefault="00975C97" w:rsidP="00975C97">
      <w:pPr>
        <w:ind w:left="568" w:hanging="284"/>
      </w:pPr>
      <w:r w:rsidRPr="0001701A">
        <w:t>4.</w:t>
      </w:r>
      <w:r w:rsidRPr="0001701A">
        <w:tab/>
        <w:t>Only for DFT-s-OFDM, DFT transform the nominal data symbols: Result: Nominal data symbols</w:t>
      </w:r>
    </w:p>
    <w:p w14:paraId="5F1DB452" w14:textId="77777777" w:rsidR="00975C97" w:rsidRPr="0001701A" w:rsidRDefault="00975C97" w:rsidP="00975C97">
      <w:pPr>
        <w:rPr>
          <w:rFonts w:eastAsia="Batang"/>
        </w:rPr>
      </w:pPr>
      <w:r w:rsidRPr="0001701A">
        <w:rPr>
          <w:rFonts w:eastAsia="Batang"/>
        </w:rPr>
        <w:t xml:space="preserve">At this stage we have an array of </w:t>
      </w:r>
      <w:r w:rsidRPr="0001701A">
        <w:rPr>
          <w:rFonts w:eastAsia="Batang"/>
          <w:u w:val="single"/>
        </w:rPr>
        <w:t>M</w:t>
      </w:r>
      <w:r w:rsidRPr="0001701A">
        <w:rPr>
          <w:rFonts w:eastAsia="Batang"/>
        </w:rPr>
        <w:t>easured data-</w:t>
      </w:r>
      <w:r w:rsidRPr="0001701A">
        <w:rPr>
          <w:rFonts w:eastAsia="Batang"/>
          <w:u w:val="single"/>
        </w:rPr>
        <w:t>S</w:t>
      </w:r>
      <w:r w:rsidRPr="0001701A">
        <w:rPr>
          <w:rFonts w:eastAsia="Batang"/>
        </w:rPr>
        <w:t>ymbols and reference-</w:t>
      </w:r>
      <w:r w:rsidRPr="0001701A">
        <w:rPr>
          <w:rFonts w:eastAsia="Batang"/>
          <w:u w:val="single"/>
        </w:rPr>
        <w:t>S</w:t>
      </w:r>
      <w:r w:rsidRPr="0001701A">
        <w:rPr>
          <w:rFonts w:eastAsia="Batang"/>
        </w:rPr>
        <w:t>ymbols (MS(</w:t>
      </w:r>
      <w:proofErr w:type="spellStart"/>
      <w:r w:rsidRPr="0001701A">
        <w:rPr>
          <w:rFonts w:eastAsia="Batang"/>
        </w:rPr>
        <w:t>f,t</w:t>
      </w:r>
      <w:proofErr w:type="spellEnd"/>
      <w:r w:rsidRPr="0001701A">
        <w:rPr>
          <w:rFonts w:eastAsia="Batang"/>
        </w:rPr>
        <w:t>))</w:t>
      </w:r>
    </w:p>
    <w:p w14:paraId="119B9B6A" w14:textId="77777777" w:rsidR="00975C97" w:rsidRPr="0001701A" w:rsidRDefault="00975C97" w:rsidP="00975C97">
      <w:pPr>
        <w:rPr>
          <w:rFonts w:eastAsia="Batang"/>
        </w:rPr>
      </w:pPr>
      <w:r w:rsidRPr="0001701A">
        <w:rPr>
          <w:rFonts w:eastAsia="Batang"/>
        </w:rPr>
        <w:t xml:space="preserve">versus an array of </w:t>
      </w:r>
      <w:r w:rsidRPr="0001701A">
        <w:rPr>
          <w:rFonts w:eastAsia="Batang"/>
          <w:u w:val="single"/>
        </w:rPr>
        <w:t>N</w:t>
      </w:r>
      <w:r w:rsidRPr="0001701A">
        <w:rPr>
          <w:rFonts w:eastAsia="Batang"/>
        </w:rPr>
        <w:t>ominal</w:t>
      </w:r>
      <w:r w:rsidRPr="0001701A">
        <w:rPr>
          <w:rFonts w:eastAsia="Batang"/>
          <w:lang w:eastAsia="zh-CN"/>
        </w:rPr>
        <w:t xml:space="preserve"> </w:t>
      </w:r>
      <w:r w:rsidRPr="0001701A">
        <w:rPr>
          <w:rFonts w:eastAsia="Batang"/>
        </w:rPr>
        <w:t>data-</w:t>
      </w:r>
      <w:r w:rsidRPr="0001701A">
        <w:rPr>
          <w:rFonts w:eastAsia="Batang"/>
          <w:u w:val="single"/>
        </w:rPr>
        <w:t>S</w:t>
      </w:r>
      <w:r w:rsidRPr="0001701A">
        <w:rPr>
          <w:rFonts w:eastAsia="Batang"/>
        </w:rPr>
        <w:t xml:space="preserve">ymbols and reference </w:t>
      </w:r>
      <w:r w:rsidRPr="0001701A">
        <w:rPr>
          <w:rFonts w:eastAsia="Batang"/>
          <w:u w:val="single"/>
        </w:rPr>
        <w:t>S</w:t>
      </w:r>
      <w:r w:rsidRPr="0001701A">
        <w:rPr>
          <w:rFonts w:eastAsia="Batang"/>
        </w:rPr>
        <w:t>ymbols (NS(</w:t>
      </w:r>
      <w:proofErr w:type="spellStart"/>
      <w:r w:rsidRPr="0001701A">
        <w:rPr>
          <w:rFonts w:eastAsia="Batang"/>
        </w:rPr>
        <w:t>f,t</w:t>
      </w:r>
      <w:proofErr w:type="spellEnd"/>
      <w:r w:rsidRPr="0001701A">
        <w:rPr>
          <w:rFonts w:eastAsia="Batang"/>
        </w:rPr>
        <w:t>))</w:t>
      </w:r>
    </w:p>
    <w:p w14:paraId="19A5DB05" w14:textId="77777777" w:rsidR="00975C97" w:rsidRPr="0001701A" w:rsidRDefault="00975C97" w:rsidP="00975C97">
      <w:pPr>
        <w:rPr>
          <w:rFonts w:eastAsia="Batang"/>
        </w:rPr>
      </w:pPr>
      <w:r w:rsidRPr="0001701A">
        <w:rPr>
          <w:rFonts w:eastAsia="Batang"/>
        </w:rPr>
        <w:t>(complex, the arrays comprise 11 data symbols and 3 demodulation reference symbol in the time axis and the number of allocated subcarriers in the frequency axis.)</w:t>
      </w:r>
    </w:p>
    <w:p w14:paraId="0AD01A6C" w14:textId="77777777" w:rsidR="00975C97" w:rsidRPr="0001701A" w:rsidRDefault="00975C97" w:rsidP="00975C97">
      <w:pPr>
        <w:spacing w:after="0"/>
        <w:rPr>
          <w:rFonts w:eastAsia="Batang"/>
        </w:rPr>
      </w:pPr>
      <w:r w:rsidRPr="0001701A">
        <w:rPr>
          <w:rFonts w:eastAsia="Batang"/>
        </w:rPr>
        <w:t>MS(</w:t>
      </w:r>
      <w:proofErr w:type="spellStart"/>
      <w:r w:rsidRPr="0001701A">
        <w:rPr>
          <w:rFonts w:eastAsia="Batang"/>
        </w:rPr>
        <w:t>f,t</w:t>
      </w:r>
      <w:proofErr w:type="spellEnd"/>
      <w:r w:rsidRPr="0001701A">
        <w:rPr>
          <w:rFonts w:eastAsia="Batang"/>
        </w:rPr>
        <w:t>) and NS(</w:t>
      </w:r>
      <w:proofErr w:type="spellStart"/>
      <w:r w:rsidRPr="0001701A">
        <w:rPr>
          <w:rFonts w:eastAsia="Batang"/>
        </w:rPr>
        <w:t>f,t</w:t>
      </w:r>
      <w:proofErr w:type="spellEnd"/>
      <w:r w:rsidRPr="0001701A">
        <w:rPr>
          <w:rFonts w:eastAsia="Batang"/>
        </w:rPr>
        <w:t>) are processed with a least square (LS) estimator, to derive one equalizer coefficient per time slot and per allocated subcarrier. EC(f) is defined as</w:t>
      </w:r>
    </w:p>
    <w:p w14:paraId="6C925F46" w14:textId="56CA0FB7" w:rsidR="00975C97" w:rsidRPr="0001701A" w:rsidRDefault="00975C97" w:rsidP="00975C97">
      <w:pPr>
        <w:keepLines/>
        <w:tabs>
          <w:tab w:val="center" w:pos="4536"/>
          <w:tab w:val="right" w:pos="9072"/>
        </w:tabs>
        <w:jc w:val="center"/>
        <w:rPr>
          <w:rFonts w:eastAsia="Batang"/>
          <w:lang w:eastAsia="x-none"/>
        </w:rPr>
      </w:pPr>
      <w:r w:rsidRPr="0001701A">
        <w:rPr>
          <w:rFonts w:eastAsia="Batang"/>
          <w:noProof/>
          <w:lang w:eastAsia="x-none"/>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01701A">
        <w:rPr>
          <w:rFonts w:eastAsia="Batang"/>
          <w:lang w:eastAsia="x-none"/>
        </w:rPr>
        <w:t>.</w:t>
      </w:r>
    </w:p>
    <w:p w14:paraId="465DE98E" w14:textId="77777777" w:rsidR="00975C97" w:rsidRPr="0001701A" w:rsidRDefault="00975C97" w:rsidP="00975C97">
      <w:pPr>
        <w:keepLines/>
        <w:tabs>
          <w:tab w:val="center" w:pos="4536"/>
          <w:tab w:val="right" w:pos="9072"/>
        </w:tabs>
        <w:jc w:val="center"/>
        <w:rPr>
          <w:rFonts w:eastAsia="Batang"/>
          <w:lang w:eastAsia="x-none"/>
        </w:rPr>
      </w:pPr>
    </w:p>
    <w:p w14:paraId="1BD5C06F" w14:textId="77777777" w:rsidR="00975C97" w:rsidRPr="0001701A" w:rsidRDefault="00975C97" w:rsidP="00975C97">
      <w:pPr>
        <w:rPr>
          <w:rFonts w:eastAsia="Batang"/>
        </w:rPr>
      </w:pPr>
      <w:r w:rsidRPr="0001701A">
        <w:rPr>
          <w:rFonts w:eastAsia="Batang"/>
        </w:rPr>
        <w:t>With * denoting complex conjugation.</w:t>
      </w:r>
    </w:p>
    <w:p w14:paraId="72441F9D" w14:textId="77777777" w:rsidR="00975C97" w:rsidRPr="0001701A" w:rsidRDefault="00975C97" w:rsidP="00975C97">
      <w:pPr>
        <w:rPr>
          <w:rFonts w:eastAsia="Batang"/>
        </w:rPr>
      </w:pPr>
      <w:r w:rsidRPr="0001701A">
        <w:rPr>
          <w:rFonts w:eastAsia="Batang"/>
        </w:rPr>
        <w:t>EC(f) are used to equalize the DFT-coded data symbols. The measured DFT-coded data and the references symbols are equalized by:</w:t>
      </w:r>
    </w:p>
    <w:p w14:paraId="3A7DBA34" w14:textId="77777777" w:rsidR="00975C97" w:rsidRPr="0001701A" w:rsidRDefault="00975C97" w:rsidP="00975C97">
      <w:pPr>
        <w:keepLines/>
        <w:tabs>
          <w:tab w:val="center" w:pos="4536"/>
          <w:tab w:val="right" w:pos="9072"/>
        </w:tabs>
        <w:jc w:val="center"/>
        <w:rPr>
          <w:rFonts w:eastAsia="Batang"/>
          <w:lang w:eastAsia="x-none"/>
        </w:rPr>
      </w:pPr>
      <w:r w:rsidRPr="0001701A">
        <w:rPr>
          <w:rFonts w:eastAsia="Batang"/>
          <w:lang w:eastAsia="x-none"/>
        </w:rPr>
        <w:t>Z’(</w:t>
      </w:r>
      <w:proofErr w:type="spellStart"/>
      <w:r w:rsidRPr="0001701A">
        <w:rPr>
          <w:rFonts w:eastAsia="Batang"/>
          <w:lang w:eastAsia="x-none"/>
        </w:rPr>
        <w:t>f,t</w:t>
      </w:r>
      <w:proofErr w:type="spellEnd"/>
      <w:r w:rsidRPr="0001701A">
        <w:rPr>
          <w:rFonts w:eastAsia="Batang"/>
          <w:lang w:eastAsia="x-none"/>
        </w:rPr>
        <w:t>) = MS(</w:t>
      </w:r>
      <w:proofErr w:type="spellStart"/>
      <w:r w:rsidRPr="0001701A">
        <w:rPr>
          <w:rFonts w:eastAsia="Batang"/>
          <w:lang w:eastAsia="x-none"/>
        </w:rPr>
        <w:t>f,t</w:t>
      </w:r>
      <w:proofErr w:type="spellEnd"/>
      <w:r w:rsidRPr="0001701A">
        <w:rPr>
          <w:rFonts w:eastAsia="Batang"/>
          <w:lang w:eastAsia="x-none"/>
        </w:rPr>
        <w:t xml:space="preserve">) </w:t>
      </w:r>
      <w:r w:rsidRPr="0001701A">
        <w:rPr>
          <w:rFonts w:eastAsia="Batang"/>
          <w:b/>
          <w:vertAlign w:val="superscript"/>
          <w:lang w:eastAsia="x-none"/>
        </w:rPr>
        <w:t>.</w:t>
      </w:r>
      <w:r w:rsidRPr="0001701A">
        <w:rPr>
          <w:rFonts w:eastAsia="Batang"/>
          <w:lang w:eastAsia="x-none"/>
        </w:rPr>
        <w:t xml:space="preserve"> EC(f)</w:t>
      </w:r>
    </w:p>
    <w:p w14:paraId="045D3396" w14:textId="77777777" w:rsidR="00975C97" w:rsidRPr="0001701A" w:rsidRDefault="00975C97" w:rsidP="00975C97">
      <w:pPr>
        <w:rPr>
          <w:rFonts w:eastAsia="Batang"/>
        </w:rPr>
      </w:pPr>
      <w:r w:rsidRPr="0001701A">
        <w:rPr>
          <w:rFonts w:eastAsia="Batang"/>
        </w:rPr>
        <w:t xml:space="preserve">With </w:t>
      </w:r>
      <w:r w:rsidRPr="0001701A">
        <w:rPr>
          <w:rFonts w:eastAsia="Batang"/>
          <w:b/>
          <w:vertAlign w:val="superscript"/>
        </w:rPr>
        <w:t>.</w:t>
      </w:r>
      <w:r w:rsidRPr="0001701A">
        <w:rPr>
          <w:rFonts w:eastAsia="Batang"/>
        </w:rPr>
        <w:t xml:space="preserve"> denoting multiplication.</w:t>
      </w:r>
    </w:p>
    <w:p w14:paraId="0690BB0A" w14:textId="77777777" w:rsidR="00975C97" w:rsidRPr="0001701A" w:rsidRDefault="00975C97" w:rsidP="00975C97">
      <w:pPr>
        <w:rPr>
          <w:rFonts w:eastAsia="Batang"/>
        </w:rPr>
      </w:pPr>
      <w:r w:rsidRPr="0001701A">
        <w:rPr>
          <w:rFonts w:eastAsia="Batang"/>
        </w:rPr>
        <w:t>Z’(</w:t>
      </w:r>
      <w:proofErr w:type="spellStart"/>
      <w:r w:rsidRPr="0001701A">
        <w:rPr>
          <w:rFonts w:eastAsia="Batang"/>
        </w:rPr>
        <w:t>f,t</w:t>
      </w:r>
      <w:proofErr w:type="spellEnd"/>
      <w:r w:rsidRPr="0001701A">
        <w:rPr>
          <w:rFonts w:eastAsia="Batang"/>
        </w:rPr>
        <w:t>), restricted to the data symbol (excluding t=2,7,11) is used to calculate EVM, as described in E.4.1.</w:t>
      </w:r>
    </w:p>
    <w:p w14:paraId="79643549" w14:textId="77777777" w:rsidR="00975C97" w:rsidRPr="0001701A" w:rsidRDefault="00975C97" w:rsidP="00975C97">
      <w:pPr>
        <w:rPr>
          <w:rFonts w:eastAsia="Batang"/>
        </w:rPr>
      </w:pPr>
      <w:r w:rsidRPr="0001701A">
        <w:rPr>
          <w:rFonts w:eastAsia="Batang"/>
        </w:rPr>
        <w:t>EC(f) is used in E.4.4.1 to calculate EVM equalizer spectral flatness.</w:t>
      </w:r>
    </w:p>
    <w:p w14:paraId="145D3CBD" w14:textId="77777777" w:rsidR="00975C97" w:rsidRPr="0001701A" w:rsidRDefault="00975C97" w:rsidP="00975C97">
      <w:pPr>
        <w:keepLines/>
        <w:ind w:left="1135" w:hanging="851"/>
        <w:rPr>
          <w:rFonts w:eastAsia="Batang"/>
        </w:rPr>
      </w:pPr>
      <w:r w:rsidRPr="0001701A">
        <w:rPr>
          <w:rFonts w:eastAsia="Batang"/>
        </w:rPr>
        <w:t>NOTE:</w:t>
      </w:r>
      <w:r w:rsidRPr="0001701A">
        <w:rPr>
          <w:rFonts w:eastAsia="Batang"/>
        </w:rPr>
        <w:tab/>
        <w:t>The post FFT minimisation process is done over 14 symbols (11 DFT-coded data symbols and 3 reference symbols).</w:t>
      </w:r>
    </w:p>
    <w:p w14:paraId="57EFE504" w14:textId="77777777" w:rsidR="00975C97" w:rsidRPr="0001701A" w:rsidRDefault="00975C97" w:rsidP="00975C97">
      <w:pPr>
        <w:rPr>
          <w:rFonts w:eastAsia="Batang"/>
        </w:rPr>
      </w:pPr>
      <w:r w:rsidRPr="0001701A">
        <w:rPr>
          <w:rFonts w:eastAsia="Batang"/>
        </w:rPr>
        <w:t>The samples of the non-allocated resource blocks within the transmission bandwidth configuration in the post FFT domain are called Y(</w:t>
      </w:r>
      <w:proofErr w:type="spellStart"/>
      <w:r w:rsidRPr="0001701A">
        <w:rPr>
          <w:rFonts w:eastAsia="Batang"/>
        </w:rPr>
        <w:t>f,t</w:t>
      </w:r>
      <w:proofErr w:type="spellEnd"/>
      <w:r w:rsidRPr="0001701A">
        <w:rPr>
          <w:rFonts w:eastAsia="Batang"/>
        </w:rPr>
        <w:t>) (f covering the non-allocated subcarriers within the transmission bandwidth configuration, t covering the OFDM symbols during 1 slot).</w:t>
      </w:r>
    </w:p>
    <w:p w14:paraId="2931B9CC" w14:textId="77777777" w:rsidR="00975C97" w:rsidRPr="0001701A" w:rsidRDefault="00975C97" w:rsidP="00975C97">
      <w:pPr>
        <w:pStyle w:val="Heading1"/>
      </w:pPr>
      <w:bookmarkStart w:id="138" w:name="_Toc27478735"/>
      <w:bookmarkStart w:id="139" w:name="_Toc36227449"/>
      <w:r w:rsidRPr="0001701A">
        <w:lastRenderedPageBreak/>
        <w:t>E.4</w:t>
      </w:r>
      <w:r w:rsidRPr="0001701A">
        <w:tab/>
        <w:t>Derivation of the results</w:t>
      </w:r>
      <w:bookmarkEnd w:id="138"/>
      <w:bookmarkEnd w:id="139"/>
    </w:p>
    <w:p w14:paraId="73B19DCC" w14:textId="77777777" w:rsidR="00975C97" w:rsidRPr="0001701A" w:rsidRDefault="00975C97" w:rsidP="00975C97">
      <w:pPr>
        <w:pStyle w:val="Heading2"/>
      </w:pPr>
      <w:bookmarkStart w:id="140" w:name="_Toc27478736"/>
      <w:bookmarkStart w:id="141" w:name="_Toc36227450"/>
      <w:r w:rsidRPr="0001701A">
        <w:t>E.4.1</w:t>
      </w:r>
      <w:r w:rsidRPr="0001701A">
        <w:tab/>
        <w:t>EVM</w:t>
      </w:r>
      <w:bookmarkEnd w:id="140"/>
      <w:bookmarkEnd w:id="141"/>
    </w:p>
    <w:p w14:paraId="7FFFA161" w14:textId="5654CB1F" w:rsidR="00975C97" w:rsidRPr="0001701A" w:rsidRDefault="00975C97" w:rsidP="00975C97">
      <w:pPr>
        <w:rPr>
          <w:rFonts w:eastAsia="Batang"/>
        </w:rPr>
      </w:pPr>
      <w:r w:rsidRPr="0001701A">
        <w:rPr>
          <w:rFonts w:eastAsia="Osaka"/>
        </w:rPr>
        <w:t xml:space="preserve">For EVM create two sets of </w:t>
      </w:r>
      <w:r w:rsidRPr="0001701A">
        <w:rPr>
          <w:rFonts w:eastAsia="Batang"/>
        </w:rPr>
        <w:t>Z’(</w:t>
      </w:r>
      <w:proofErr w:type="spellStart"/>
      <w:r w:rsidRPr="0001701A">
        <w:rPr>
          <w:rFonts w:eastAsia="Batang"/>
        </w:rPr>
        <w:t>f,t</w:t>
      </w:r>
      <w:proofErr w:type="spellEnd"/>
      <w:r w:rsidRPr="0001701A">
        <w:rPr>
          <w:rFonts w:eastAsia="Batang"/>
        </w:rPr>
        <w:t>).</w:t>
      </w:r>
      <w:r w:rsidRPr="0001701A">
        <w:rPr>
          <w:rFonts w:eastAsia="Osaka"/>
        </w:rPr>
        <w:t xml:space="preserve">, according to the timing </w:t>
      </w:r>
      <w:r w:rsidRPr="0001701A">
        <w:rPr>
          <w:rFonts w:eastAsia="Batang"/>
        </w:rPr>
        <w:t xml:space="preserve">” </w:t>
      </w:r>
      <w:r w:rsidRPr="0001701A">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and </w:t>
      </w:r>
      <w:r w:rsidRPr="0001701A">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using the equalizer coefficients from E.3.3.</w:t>
      </w:r>
    </w:p>
    <w:p w14:paraId="0CDEF343" w14:textId="77777777" w:rsidR="00975C97" w:rsidRPr="0001701A" w:rsidRDefault="00975C97" w:rsidP="00975C97">
      <w:pPr>
        <w:rPr>
          <w:rFonts w:eastAsia="Batang"/>
        </w:rPr>
      </w:pPr>
      <w:r w:rsidRPr="0001701A">
        <w:rPr>
          <w:rFonts w:eastAsia="Osaka"/>
        </w:rPr>
        <w:t xml:space="preserve">Perform the </w:t>
      </w:r>
      <w:proofErr w:type="spellStart"/>
      <w:r w:rsidRPr="0001701A">
        <w:rPr>
          <w:rFonts w:eastAsia="Osaka"/>
        </w:rPr>
        <w:t>iDFTs</w:t>
      </w:r>
      <w:proofErr w:type="spellEnd"/>
      <w:r w:rsidRPr="0001701A">
        <w:rPr>
          <w:rFonts w:eastAsia="Osaka"/>
        </w:rPr>
        <w:t xml:space="preserve"> on</w:t>
      </w:r>
      <w:r w:rsidRPr="0001701A">
        <w:rPr>
          <w:rFonts w:eastAsia="Batang"/>
        </w:rPr>
        <w:t xml:space="preserve"> Z’(</w:t>
      </w:r>
      <w:proofErr w:type="spellStart"/>
      <w:r w:rsidRPr="0001701A">
        <w:rPr>
          <w:rFonts w:eastAsia="Batang"/>
        </w:rPr>
        <w:t>f,t</w:t>
      </w:r>
      <w:proofErr w:type="spellEnd"/>
      <w:r w:rsidRPr="0001701A">
        <w:rPr>
          <w:rFonts w:eastAsia="Batang"/>
        </w:rPr>
        <w:t>) in the case of DFT-s-OFDM waveform.</w:t>
      </w:r>
      <w:r w:rsidRPr="0001701A">
        <w:rPr>
          <w:rFonts w:eastAsia="Osaka"/>
        </w:rPr>
        <w:t xml:space="preserve"> The IDFT-decoding preserves the meaning of </w:t>
      </w:r>
      <w:r w:rsidRPr="0001701A">
        <w:rPr>
          <w:rFonts w:eastAsia="Batang"/>
        </w:rPr>
        <w:t>t</w:t>
      </w:r>
      <w:r w:rsidRPr="0001701A">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01701A">
        <w:rPr>
          <w:rFonts w:eastAsia="Osaka"/>
        </w:rPr>
        <w:t>iZ</w:t>
      </w:r>
      <w:proofErr w:type="spellEnd"/>
      <w:r w:rsidRPr="0001701A">
        <w:rPr>
          <w:rFonts w:eastAsia="Osaka"/>
        </w:rPr>
        <w:t xml:space="preserve">’(g, t). </w:t>
      </w:r>
      <w:r w:rsidRPr="0001701A">
        <w:rPr>
          <w:rFonts w:eastAsia="Batang"/>
        </w:rPr>
        <w:t xml:space="preserve">The equivalent ideal samples are called </w:t>
      </w:r>
      <w:proofErr w:type="spellStart"/>
      <w:r w:rsidRPr="0001701A">
        <w:rPr>
          <w:rFonts w:eastAsia="Batang"/>
        </w:rPr>
        <w:t>iI</w:t>
      </w:r>
      <w:proofErr w:type="spellEnd"/>
      <w:r w:rsidRPr="0001701A">
        <w:rPr>
          <w:rFonts w:eastAsia="Osaka"/>
        </w:rPr>
        <w:t>(</w:t>
      </w:r>
      <w:proofErr w:type="spellStart"/>
      <w:r w:rsidRPr="0001701A">
        <w:rPr>
          <w:rFonts w:eastAsia="Osaka"/>
        </w:rPr>
        <w:t>g,t</w:t>
      </w:r>
      <w:proofErr w:type="spellEnd"/>
      <w:r w:rsidRPr="0001701A">
        <w:rPr>
          <w:rFonts w:eastAsia="Osaka"/>
        </w:rPr>
        <w:t>)</w:t>
      </w:r>
      <w:r w:rsidRPr="0001701A">
        <w:rPr>
          <w:rFonts w:eastAsia="Batang"/>
        </w:rPr>
        <w:t>. Those samples of Z’(</w:t>
      </w:r>
      <w:proofErr w:type="spellStart"/>
      <w:r w:rsidRPr="0001701A">
        <w:rPr>
          <w:rFonts w:eastAsia="Batang"/>
        </w:rPr>
        <w:t>f,t</w:t>
      </w:r>
      <w:proofErr w:type="spellEnd"/>
      <w:r w:rsidRPr="0001701A">
        <w:rPr>
          <w:rFonts w:eastAsia="Batang"/>
        </w:rPr>
        <w:t xml:space="preserve">), carrying the reference symbols (=symbol 2,7,11) are not </w:t>
      </w:r>
      <w:proofErr w:type="spellStart"/>
      <w:r w:rsidRPr="0001701A">
        <w:rPr>
          <w:rFonts w:eastAsia="Batang"/>
        </w:rPr>
        <w:t>iDFT</w:t>
      </w:r>
      <w:proofErr w:type="spellEnd"/>
      <w:r w:rsidRPr="0001701A">
        <w:rPr>
          <w:rFonts w:eastAsia="Batang"/>
        </w:rPr>
        <w:t xml:space="preserve"> processed.</w:t>
      </w:r>
    </w:p>
    <w:p w14:paraId="60270FE7" w14:textId="77777777" w:rsidR="00975C97" w:rsidRPr="0001701A" w:rsidRDefault="00975C97" w:rsidP="00975C97">
      <w:pPr>
        <w:rPr>
          <w:rFonts w:eastAsia="Batang"/>
        </w:rPr>
      </w:pPr>
      <w:r w:rsidRPr="0001701A">
        <w:rPr>
          <w:rFonts w:eastAsia="Batang"/>
        </w:rPr>
        <w:t>The EVM is the difference between the ideal waveform and the measured and equalized waveform for the allocated RB(s)</w:t>
      </w:r>
    </w:p>
    <w:p w14:paraId="559A0475" w14:textId="632CD096" w:rsidR="00975C97" w:rsidRPr="0001701A" w:rsidRDefault="00975C97" w:rsidP="00975C97">
      <w:pPr>
        <w:keepLines/>
        <w:tabs>
          <w:tab w:val="center" w:pos="4536"/>
          <w:tab w:val="right" w:pos="9072"/>
        </w:tabs>
        <w:jc w:val="center"/>
        <w:rPr>
          <w:rFonts w:eastAsia="Batang"/>
          <w:lang w:eastAsia="x-none"/>
        </w:rPr>
      </w:pPr>
      <w:r w:rsidRPr="0001701A">
        <w:rPr>
          <w:rFonts w:eastAsia="Batang"/>
          <w:noProof/>
          <w:position w:val="-34"/>
          <w:lang w:eastAsia="x-none"/>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01701A">
        <w:rPr>
          <w:rFonts w:eastAsia="Batang"/>
          <w:lang w:eastAsia="x-none"/>
        </w:rPr>
        <w:t>,</w:t>
      </w:r>
    </w:p>
    <w:p w14:paraId="10A9D9CB" w14:textId="77777777" w:rsidR="00975C97" w:rsidRPr="0001701A" w:rsidRDefault="00975C97" w:rsidP="00975C97">
      <w:pPr>
        <w:rPr>
          <w:rFonts w:eastAsia="Batang"/>
        </w:rPr>
      </w:pPr>
      <w:r w:rsidRPr="0001701A">
        <w:rPr>
          <w:rFonts w:eastAsia="Batang"/>
        </w:rPr>
        <w:t>where</w:t>
      </w:r>
    </w:p>
    <w:p w14:paraId="5F14F9B1" w14:textId="77777777" w:rsidR="00975C97" w:rsidRPr="0001701A" w:rsidRDefault="00975C97" w:rsidP="00975C97">
      <w:pPr>
        <w:rPr>
          <w:rFonts w:eastAsia="Batang"/>
        </w:rPr>
      </w:pPr>
      <w:r w:rsidRPr="0001701A">
        <w:rPr>
          <w:rFonts w:eastAsia="Batang"/>
          <w:sz w:val="24"/>
          <w:szCs w:val="24"/>
        </w:rPr>
        <w:t xml:space="preserve">t </w:t>
      </w:r>
      <w:r w:rsidRPr="0001701A">
        <w:rPr>
          <w:rFonts w:eastAsia="Batang"/>
        </w:rPr>
        <w:t xml:space="preserve">covers the count of demodulated symbols with the considered modulation scheme being active within the measurement period, (i.e. symbol 0,1,3,4,5,6,8,9,10,12,13 in each slot, </w:t>
      </w:r>
      <w:r w:rsidRPr="0001701A">
        <w:rPr>
          <w:rFonts w:eastAsia="Batang"/>
        </w:rPr>
        <w:sym w:font="Wingdings" w:char="F0E0"/>
      </w:r>
      <w:r w:rsidRPr="0001701A">
        <w:rPr>
          <w:rFonts w:eastAsia="Batang"/>
        </w:rPr>
        <w:t>|T|=11)</w:t>
      </w:r>
    </w:p>
    <w:p w14:paraId="42BBD6F0" w14:textId="5D5D89B3" w:rsidR="00975C97" w:rsidRPr="0001701A" w:rsidRDefault="00975C97" w:rsidP="00975C97">
      <w:pPr>
        <w:rPr>
          <w:rFonts w:eastAsia="Batang"/>
          <w:sz w:val="18"/>
        </w:rPr>
      </w:pPr>
      <w:r w:rsidRPr="0001701A">
        <w:rPr>
          <w:rFonts w:eastAsia="Osaka"/>
        </w:rPr>
        <w:t xml:space="preserve">g covers the count of demodulated symbols </w:t>
      </w:r>
      <w:r w:rsidRPr="0001701A">
        <w:rPr>
          <w:rFonts w:eastAsia="Batang"/>
        </w:rPr>
        <w:t>with the considered modulation scheme being active within the allocated bandwidth. (</w:t>
      </w:r>
      <w:r w:rsidRPr="0001701A">
        <w:rPr>
          <w:rFonts w:eastAsia="Batang"/>
          <w:sz w:val="18"/>
        </w:rPr>
        <w:t>|G|=</w:t>
      </w:r>
      <w:r w:rsidRPr="0001701A">
        <w:rPr>
          <w:rFonts w:eastAsia="Batang"/>
        </w:rPr>
        <w:t>12*</w:t>
      </w:r>
      <w:r w:rsidRPr="0001701A">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01701A">
        <w:rPr>
          <w:rFonts w:eastAsia="Batang"/>
        </w:rPr>
        <w:t xml:space="preserve"> (with</w:t>
      </w:r>
      <w:r w:rsidRPr="0001701A">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01701A">
        <w:rPr>
          <w:rFonts w:eastAsia="Batang"/>
        </w:rPr>
        <w:t xml:space="preserve">: number of allocated resource blocks)). </w:t>
      </w:r>
    </w:p>
    <w:p w14:paraId="3B3194A6" w14:textId="76911CAC" w:rsidR="00975C97" w:rsidRPr="0001701A" w:rsidRDefault="00975C97" w:rsidP="00975C97">
      <w:pPr>
        <w:rPr>
          <w:rFonts w:eastAsia="Batang"/>
        </w:rPr>
      </w:pPr>
      <w:r w:rsidRPr="0001701A">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01701A">
        <w:rPr>
          <w:rFonts w:eastAsia="Batang"/>
        </w:rPr>
        <w:t xml:space="preserve"> are the samples of the signal evaluated for the EVM.</w:t>
      </w:r>
    </w:p>
    <w:p w14:paraId="78206783" w14:textId="6EDA7A08" w:rsidR="00975C97" w:rsidRPr="0001701A" w:rsidRDefault="00975C97" w:rsidP="00975C97">
      <w:pPr>
        <w:rPr>
          <w:rFonts w:eastAsia="Batang"/>
        </w:rPr>
      </w:pPr>
      <w:r w:rsidRPr="0001701A">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1701A">
        <w:rPr>
          <w:rFonts w:eastAsia="Batang"/>
        </w:rPr>
        <w:t>is the ideal signal reconstructed by the measurement equipment, and</w:t>
      </w:r>
    </w:p>
    <w:p w14:paraId="0E300A2C" w14:textId="0A351FD3" w:rsidR="00975C97" w:rsidRPr="0001701A" w:rsidRDefault="00975C97" w:rsidP="00975C97">
      <w:pPr>
        <w:rPr>
          <w:rFonts w:eastAsia="Batang"/>
        </w:rPr>
      </w:pPr>
      <w:r w:rsidRPr="0001701A">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01701A">
        <w:rPr>
          <w:rFonts w:eastAsia="Batang"/>
        </w:rPr>
        <w:t xml:space="preserve"> is the average power of the ideal signal. For normalized modulation symbols </w:t>
      </w:r>
      <w:r w:rsidRPr="0001701A">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01701A">
        <w:rPr>
          <w:rFonts w:eastAsia="Batang"/>
        </w:rPr>
        <w:t xml:space="preserve"> is equal to 1.</w:t>
      </w:r>
    </w:p>
    <w:p w14:paraId="6402FDF1" w14:textId="103BBDEB" w:rsidR="00975C97" w:rsidRPr="0001701A" w:rsidRDefault="00975C97" w:rsidP="00975C97">
      <w:pPr>
        <w:rPr>
          <w:rFonts w:eastAsia="MS Mincho"/>
        </w:rPr>
      </w:pPr>
      <w:r w:rsidRPr="0001701A">
        <w:rPr>
          <w:rFonts w:eastAsia="MS Mincho"/>
        </w:rPr>
        <w:t xml:space="preserve">From the acquired samples </w:t>
      </w:r>
      <w:r w:rsidRPr="0001701A">
        <w:rPr>
          <w:rFonts w:eastAsia="MS Mincho"/>
          <w:i/>
        </w:rPr>
        <w:t>2n</w:t>
      </w:r>
      <w:r w:rsidRPr="0001701A">
        <w:rPr>
          <w:rFonts w:eastAsia="MS Mincho"/>
        </w:rPr>
        <w:t xml:space="preserve"> EVM values can be derived, </w:t>
      </w:r>
      <w:r w:rsidRPr="0001701A">
        <w:rPr>
          <w:rFonts w:eastAsia="MS Mincho"/>
          <w:i/>
        </w:rPr>
        <w:t>n</w:t>
      </w:r>
      <w:r w:rsidRPr="0001701A">
        <w:rPr>
          <w:rFonts w:eastAsia="MS Mincho"/>
        </w:rPr>
        <w:t xml:space="preserve"> values for the timing </w:t>
      </w:r>
      <w:r w:rsidRPr="0001701A">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and </w:t>
      </w:r>
      <w:r w:rsidRPr="0001701A">
        <w:rPr>
          <w:rFonts w:eastAsia="Batang"/>
          <w:i/>
        </w:rPr>
        <w:t>n</w:t>
      </w:r>
      <w:r w:rsidRPr="0001701A">
        <w:rPr>
          <w:rFonts w:eastAsia="Batang"/>
        </w:rPr>
        <w:t xml:space="preserve"> values for the timing </w:t>
      </w:r>
      <w:r w:rsidRPr="0001701A">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w:t>
      </w:r>
      <w:r w:rsidRPr="0001701A">
        <w:t xml:space="preserve"> where </w:t>
      </w:r>
      <w:r w:rsidRPr="0001701A">
        <w:rPr>
          <w:i/>
        </w:rPr>
        <w:t>n</w:t>
      </w:r>
      <w:r w:rsidRPr="0001701A">
        <w:t xml:space="preserve"> is as defined in Annex E.2.2.</w:t>
      </w:r>
    </w:p>
    <w:p w14:paraId="61D4FD16" w14:textId="77777777" w:rsidR="00975C97" w:rsidRPr="0001701A" w:rsidRDefault="00975C97" w:rsidP="00975C97">
      <w:pPr>
        <w:pStyle w:val="Heading2"/>
      </w:pPr>
      <w:bookmarkStart w:id="142" w:name="_Toc27478737"/>
      <w:bookmarkStart w:id="143" w:name="_Toc36227451"/>
      <w:r w:rsidRPr="0001701A">
        <w:t>E.4.2</w:t>
      </w:r>
      <w:r w:rsidRPr="0001701A">
        <w:tab/>
        <w:t>Averaged EVM</w:t>
      </w:r>
      <w:bookmarkEnd w:id="142"/>
      <w:bookmarkEnd w:id="143"/>
    </w:p>
    <w:p w14:paraId="42FE1C78" w14:textId="77777777" w:rsidR="00975C97" w:rsidRPr="0001701A" w:rsidRDefault="00975C97" w:rsidP="00975C97">
      <w:pPr>
        <w:rPr>
          <w:rFonts w:eastAsia="Batang"/>
          <w:lang w:eastAsia="zh-CN"/>
        </w:rPr>
      </w:pPr>
      <w:r w:rsidRPr="0001701A">
        <w:rPr>
          <w:rFonts w:eastAsia="Batang"/>
        </w:rPr>
        <w:t xml:space="preserve">EVM is averaged over all </w:t>
      </w:r>
      <w:r w:rsidRPr="0001701A">
        <w:rPr>
          <w:rFonts w:eastAsia="Batang"/>
          <w:lang w:eastAsia="zh-CN"/>
        </w:rPr>
        <w:t>basic EVM measurements.</w:t>
      </w:r>
    </w:p>
    <w:p w14:paraId="2996FB84" w14:textId="77777777" w:rsidR="00975C97" w:rsidRPr="0001701A" w:rsidRDefault="00975C97" w:rsidP="00975C97">
      <w:pPr>
        <w:rPr>
          <w:rFonts w:eastAsia="Batang"/>
          <w:lang w:eastAsia="zh-CN"/>
        </w:rPr>
      </w:pPr>
      <w:r w:rsidRPr="0001701A">
        <w:rPr>
          <w:rFonts w:eastAsia="Batang"/>
          <w:lang w:eastAsia="zh-CN"/>
        </w:rPr>
        <w:t xml:space="preserve">The averaging comprises </w:t>
      </w:r>
      <w:r w:rsidRPr="0001701A">
        <w:rPr>
          <w:rFonts w:eastAsia="Batang"/>
          <w:i/>
          <w:lang w:eastAsia="zh-CN"/>
        </w:rPr>
        <w:t>n</w:t>
      </w:r>
      <w:r w:rsidRPr="0001701A">
        <w:rPr>
          <w:rFonts w:eastAsia="Batang"/>
          <w:lang w:eastAsia="zh-CN"/>
        </w:rPr>
        <w:t xml:space="preserve"> UL slots</w:t>
      </w:r>
    </w:p>
    <w:p w14:paraId="203BBB37" w14:textId="6016AECA" w:rsidR="00975C97" w:rsidRPr="0001701A" w:rsidRDefault="00094D30" w:rsidP="00975C97">
      <w:pPr>
        <w:keepNext/>
        <w:keepLines/>
        <w:spacing w:before="60"/>
        <w:jc w:val="center"/>
        <w:rPr>
          <w:rFonts w:ascii="Arial" w:eastAsia="Batang" w:hAnsi="Arial"/>
          <w:b/>
          <w:lang w:eastAsia="zh-CN"/>
        </w:rPr>
      </w:pPr>
      <m:oMathPara>
        <m:oMath>
          <m:bar>
            <m:barPr>
              <m:pos m:val="top"/>
              <m:ctrlPr>
                <w:rPr>
                  <w:rFonts w:ascii="Cambria Math" w:eastAsia="Calibri" w:hAnsi="Cambria Math"/>
                  <w:i/>
                  <w:sz w:val="24"/>
                </w:rPr>
              </m:ctrlPr>
            </m:barPr>
            <m:e>
              <m:r>
                <w:rPr>
                  <w:rFonts w:ascii="Cambria Math" w:hAnsi="Cambria Math"/>
                  <w:sz w:val="24"/>
                </w:rPr>
                <m:t>EVM</m:t>
              </m:r>
            </m:e>
          </m:bar>
          <m:r>
            <w:rPr>
              <w:rFonts w:ascii="Cambria Math" w:hAnsi="Cambria Math"/>
              <w:sz w:val="24"/>
            </w:rPr>
            <m:t>=</m:t>
          </m:r>
          <m:rad>
            <m:radPr>
              <m:degHide m:val="1"/>
              <m:ctrlPr>
                <w:rPr>
                  <w:rFonts w:ascii="Cambria Math" w:eastAsia="Calibri" w:hAnsi="Cambria Math"/>
                  <w:i/>
                  <w:sz w:val="24"/>
                </w:rPr>
              </m:ctrlPr>
            </m:radPr>
            <m:deg/>
            <m:e>
              <m:f>
                <m:fPr>
                  <m:ctrlPr>
                    <w:rPr>
                      <w:rFonts w:ascii="Cambria Math" w:eastAsia="Calibri" w:hAnsi="Cambria Math"/>
                      <w:i/>
                      <w:sz w:val="24"/>
                    </w:rPr>
                  </m:ctrlPr>
                </m:fPr>
                <m:num>
                  <m:r>
                    <w:rPr>
                      <w:rFonts w:ascii="Cambria Math" w:hAnsi="Cambria Math"/>
                      <w:sz w:val="24"/>
                    </w:rPr>
                    <m:t>1</m:t>
                  </m:r>
                </m:num>
                <m:den>
                  <m:r>
                    <w:rPr>
                      <w:rFonts w:ascii="Cambria Math" w:hAnsi="Cambria Math"/>
                      <w:sz w:val="24"/>
                    </w:rPr>
                    <m:t>n</m:t>
                  </m:r>
                </m:den>
              </m:f>
              <m:nary>
                <m:naryPr>
                  <m:chr m:val="∑"/>
                  <m:limLoc m:val="undOvr"/>
                  <m:ctrlPr>
                    <w:rPr>
                      <w:rFonts w:ascii="Cambria Math" w:eastAsia="Calibri" w:hAnsi="Cambria Math"/>
                      <w:i/>
                      <w:sz w:val="24"/>
                    </w:rPr>
                  </m:ctrlPr>
                </m:naryPr>
                <m:sub>
                  <m:r>
                    <w:rPr>
                      <w:rFonts w:ascii="Cambria Math" w:hAnsi="Cambria Math"/>
                      <w:sz w:val="24"/>
                    </w:rPr>
                    <m:t>i=1</m:t>
                  </m:r>
                </m:sub>
                <m:sup>
                  <m:r>
                    <w:rPr>
                      <w:rFonts w:ascii="Cambria Math" w:hAnsi="Cambria Math"/>
                      <w:sz w:val="24"/>
                    </w:rPr>
                    <m:t>n</m:t>
                  </m:r>
                </m:sup>
                <m:e>
                  <m:sSubSup>
                    <m:sSubSupPr>
                      <m:ctrlPr>
                        <w:rPr>
                          <w:rFonts w:ascii="Cambria Math" w:eastAsia="Calibri" w:hAnsi="Cambria Math"/>
                          <w:i/>
                          <w:sz w:val="24"/>
                        </w:rPr>
                      </m:ctrlPr>
                    </m:sSubSupPr>
                    <m:e>
                      <m:r>
                        <w:rPr>
                          <w:rFonts w:ascii="Cambria Math" w:hAnsi="Cambria Math"/>
                          <w:sz w:val="24"/>
                        </w:rPr>
                        <m:t>EVM</m:t>
                      </m:r>
                    </m:e>
                    <m:sub>
                      <m:r>
                        <w:rPr>
                          <w:rFonts w:ascii="Cambria Math" w:hAnsi="Cambria Math"/>
                          <w:sz w:val="24"/>
                        </w:rPr>
                        <m:t>i</m:t>
                      </m:r>
                    </m:sub>
                    <m:sup>
                      <m:r>
                        <w:rPr>
                          <w:rFonts w:ascii="Cambria Math" w:hAnsi="Cambria Math"/>
                          <w:sz w:val="24"/>
                        </w:rPr>
                        <m:t>2</m:t>
                      </m:r>
                    </m:sup>
                  </m:sSubSup>
                </m:e>
              </m:nary>
            </m:e>
          </m:rad>
        </m:oMath>
      </m:oMathPara>
    </w:p>
    <w:p w14:paraId="2E89F2AA" w14:textId="77777777" w:rsidR="00975C97" w:rsidRPr="0001701A" w:rsidRDefault="00975C97" w:rsidP="00975C97">
      <w:pPr>
        <w:rPr>
          <w:rFonts w:eastAsia="×–¾’©‘Ì"/>
        </w:rPr>
      </w:pPr>
      <w:r w:rsidRPr="0001701A">
        <w:rPr>
          <w:rFonts w:eastAsia="Batang"/>
          <w:lang w:eastAsia="zh-CN"/>
        </w:rPr>
        <w:t xml:space="preserve">where </w:t>
      </w:r>
      <w:r w:rsidRPr="0001701A">
        <w:rPr>
          <w:i/>
        </w:rPr>
        <w:t>n</w:t>
      </w:r>
      <w:r w:rsidRPr="0001701A">
        <w:t xml:space="preserve"> is as defined in Annex E.2.2</w:t>
      </w:r>
      <w:r w:rsidRPr="0001701A">
        <w:rPr>
          <w:rFonts w:eastAsia="×–¾’©‘Ì"/>
        </w:rPr>
        <w:t>for PUCCH, PUSCH.</w:t>
      </w:r>
    </w:p>
    <w:p w14:paraId="7D2F3ABF" w14:textId="569CA287" w:rsidR="00975C97" w:rsidRPr="0001701A" w:rsidRDefault="00975C97" w:rsidP="00975C97">
      <w:pPr>
        <w:rPr>
          <w:rFonts w:eastAsia="Batang"/>
          <w:lang w:eastAsia="zh-CN"/>
        </w:rPr>
      </w:pPr>
      <w:r w:rsidRPr="0001701A">
        <w:rPr>
          <w:rFonts w:eastAsia="Batang"/>
          <w:lang w:eastAsia="zh-CN"/>
        </w:rPr>
        <w:t>The averaging is done separately for timing¦</w:t>
      </w:r>
      <w:r w:rsidRPr="0001701A">
        <w:rPr>
          <w:rFonts w:eastAsia="Batang"/>
        </w:rPr>
        <w:t xml:space="preserve"> </w:t>
      </w:r>
      <w:r w:rsidRPr="0001701A">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 and </w:t>
      </w:r>
      <w:r w:rsidRPr="0001701A">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 xml:space="preserve"> +W/2</w:t>
      </w:r>
      <w:r w:rsidRPr="0001701A">
        <w:rPr>
          <w:rFonts w:eastAsia="Batang"/>
          <w:lang w:eastAsia="zh-CN"/>
        </w:rPr>
        <w:t xml:space="preserve"> leading to</w:t>
      </w:r>
      <w:r w:rsidRPr="0001701A">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01701A">
        <w:rPr>
          <w:rFonts w:eastAsia="Batang"/>
          <w:lang w:eastAsia="zh-CN"/>
        </w:rPr>
        <w:t xml:space="preserve"> and </w:t>
      </w:r>
      <w:r w:rsidRPr="0001701A">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01701A" w:rsidRDefault="00975C97" w:rsidP="00975C97">
      <w:pPr>
        <w:jc w:val="both"/>
        <w:rPr>
          <w:rFonts w:eastAsia="Batang"/>
          <w:lang w:eastAsia="zh-CN"/>
        </w:rPr>
      </w:pPr>
      <w:r w:rsidRPr="0001701A">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01701A">
        <w:rPr>
          <w:rFonts w:eastAsia="Batang"/>
          <w:lang w:eastAsia="zh-CN"/>
        </w:rPr>
        <w:t xml:space="preserve"> is compared against the test requirements.</w:t>
      </w:r>
    </w:p>
    <w:p w14:paraId="14192729" w14:textId="77777777" w:rsidR="00975C97" w:rsidRPr="0001701A" w:rsidRDefault="00975C97" w:rsidP="00975C97">
      <w:pPr>
        <w:pStyle w:val="Heading2"/>
      </w:pPr>
      <w:bookmarkStart w:id="144" w:name="_Toc27478738"/>
      <w:bookmarkStart w:id="145" w:name="_Toc36227452"/>
      <w:r w:rsidRPr="0001701A">
        <w:lastRenderedPageBreak/>
        <w:t>E.4.3</w:t>
      </w:r>
      <w:r w:rsidRPr="0001701A">
        <w:tab/>
        <w:t>In-band emissions measurement</w:t>
      </w:r>
      <w:bookmarkEnd w:id="144"/>
      <w:bookmarkEnd w:id="145"/>
    </w:p>
    <w:p w14:paraId="24000FE3" w14:textId="77777777" w:rsidR="00975C97" w:rsidRPr="0001701A" w:rsidRDefault="00975C97" w:rsidP="00975C97">
      <w:pPr>
        <w:rPr>
          <w:rFonts w:eastAsia="Batang"/>
        </w:rPr>
      </w:pPr>
      <w:r w:rsidRPr="0001701A">
        <w:rPr>
          <w:rFonts w:eastAsia="Batang"/>
        </w:rPr>
        <w:t>The in-band emissions are a measure of the interference falling into the non-allocated resources blocks.</w:t>
      </w:r>
    </w:p>
    <w:p w14:paraId="316E2F96" w14:textId="77777777" w:rsidR="00975C97" w:rsidRPr="0001701A" w:rsidRDefault="00975C97" w:rsidP="00975C97">
      <w:pPr>
        <w:rPr>
          <w:rFonts w:eastAsia="Batang"/>
        </w:rPr>
      </w:pPr>
      <w:r w:rsidRPr="0001701A">
        <w:rPr>
          <w:rFonts w:eastAsia="Batang"/>
        </w:rPr>
        <w:t>Explanatory Note:</w:t>
      </w:r>
    </w:p>
    <w:p w14:paraId="6B246934" w14:textId="77777777" w:rsidR="00975C97" w:rsidRPr="0001701A" w:rsidRDefault="00975C97" w:rsidP="00975C97">
      <w:pPr>
        <w:rPr>
          <w:rFonts w:eastAsia="Batang"/>
        </w:rPr>
      </w:pPr>
      <w:r w:rsidRPr="0001701A">
        <w:rPr>
          <w:rFonts w:eastAsia="Batang"/>
        </w:rPr>
        <w:t xml:space="preserve">The </w:t>
      </w:r>
      <w:proofErr w:type="spellStart"/>
      <w:r w:rsidRPr="0001701A">
        <w:rPr>
          <w:rFonts w:eastAsia="Batang"/>
        </w:rPr>
        <w:t>inband</w:t>
      </w:r>
      <w:proofErr w:type="spellEnd"/>
      <w:r w:rsidRPr="0001701A">
        <w:rPr>
          <w:rFonts w:eastAsia="Batang"/>
        </w:rPr>
        <w:t xml:space="preserve">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01701A" w:rsidRDefault="00975C97" w:rsidP="00975C97">
      <w:pPr>
        <w:rPr>
          <w:rFonts w:eastAsia="Batang"/>
        </w:rPr>
      </w:pPr>
      <w:r w:rsidRPr="0001701A">
        <w:rPr>
          <w:rFonts w:eastAsia="Batang"/>
        </w:rPr>
        <w:t xml:space="preserve">There are 3 types of </w:t>
      </w:r>
      <w:proofErr w:type="spellStart"/>
      <w:r w:rsidRPr="0001701A">
        <w:rPr>
          <w:rFonts w:eastAsia="Batang"/>
        </w:rPr>
        <w:t>inband</w:t>
      </w:r>
      <w:proofErr w:type="spellEnd"/>
      <w:r w:rsidRPr="0001701A">
        <w:rPr>
          <w:rFonts w:eastAsia="Batang"/>
        </w:rPr>
        <w:t xml:space="preserve"> emissions:</w:t>
      </w:r>
    </w:p>
    <w:p w14:paraId="5BFEC6F4" w14:textId="77777777" w:rsidR="00975C97" w:rsidRPr="0001701A" w:rsidRDefault="00975C97" w:rsidP="00975C97">
      <w:pPr>
        <w:ind w:left="568" w:hanging="284"/>
      </w:pPr>
      <w:r w:rsidRPr="0001701A">
        <w:t>1.</w:t>
      </w:r>
      <w:r w:rsidRPr="0001701A">
        <w:tab/>
        <w:t>General</w:t>
      </w:r>
    </w:p>
    <w:p w14:paraId="58235D46" w14:textId="77777777" w:rsidR="00975C97" w:rsidRPr="0001701A" w:rsidRDefault="00975C97" w:rsidP="00975C97">
      <w:pPr>
        <w:ind w:left="568" w:hanging="284"/>
      </w:pPr>
      <w:r w:rsidRPr="0001701A">
        <w:t>2.</w:t>
      </w:r>
      <w:r w:rsidRPr="0001701A">
        <w:tab/>
        <w:t>IQ image</w:t>
      </w:r>
    </w:p>
    <w:p w14:paraId="5FBE3014" w14:textId="77777777" w:rsidR="00975C97" w:rsidRPr="0001701A" w:rsidRDefault="00975C97" w:rsidP="00975C97">
      <w:pPr>
        <w:ind w:left="568" w:hanging="284"/>
      </w:pPr>
      <w:r w:rsidRPr="0001701A">
        <w:t>3.</w:t>
      </w:r>
      <w:r w:rsidRPr="0001701A">
        <w:tab/>
        <w:t>Carrier leakage</w:t>
      </w:r>
    </w:p>
    <w:p w14:paraId="1E474D74" w14:textId="77777777" w:rsidR="00975C97" w:rsidRPr="0001701A" w:rsidRDefault="00975C97" w:rsidP="00975C97">
      <w:pPr>
        <w:rPr>
          <w:rFonts w:eastAsia="Batang"/>
        </w:rPr>
      </w:pPr>
      <w:r w:rsidRPr="0001701A">
        <w:rPr>
          <w:rFonts w:eastAsia="Batang"/>
          <w:i/>
        </w:rPr>
        <w:t>Carrier leakage</w:t>
      </w:r>
      <w:r w:rsidRPr="0001701A">
        <w:rPr>
          <w:rFonts w:eastAsia="Batang"/>
        </w:rPr>
        <w:t xml:space="preserve"> are </w:t>
      </w:r>
      <w:proofErr w:type="spellStart"/>
      <w:r w:rsidRPr="0001701A">
        <w:rPr>
          <w:rFonts w:eastAsia="Batang"/>
        </w:rPr>
        <w:t>inband</w:t>
      </w:r>
      <w:proofErr w:type="spellEnd"/>
      <w:r w:rsidRPr="0001701A">
        <w:rPr>
          <w:rFonts w:eastAsia="Batang"/>
        </w:rPr>
        <w:t xml:space="preserve"> emissions next to the carrier.</w:t>
      </w:r>
    </w:p>
    <w:p w14:paraId="30731AFB" w14:textId="77777777" w:rsidR="00975C97" w:rsidRPr="0001701A" w:rsidRDefault="00975C97" w:rsidP="00975C97">
      <w:pPr>
        <w:rPr>
          <w:rFonts w:eastAsia="Batang"/>
        </w:rPr>
      </w:pPr>
      <w:r w:rsidRPr="0001701A">
        <w:rPr>
          <w:rFonts w:eastAsia="Batang"/>
          <w:i/>
        </w:rPr>
        <w:t>IQ image</w:t>
      </w:r>
      <w:r w:rsidRPr="0001701A">
        <w:rPr>
          <w:rFonts w:eastAsia="Batang"/>
        </w:rPr>
        <w:t xml:space="preserve"> are </w:t>
      </w:r>
      <w:proofErr w:type="spellStart"/>
      <w:r w:rsidRPr="0001701A">
        <w:rPr>
          <w:rFonts w:eastAsia="Batang"/>
        </w:rPr>
        <w:t>inband</w:t>
      </w:r>
      <w:proofErr w:type="spellEnd"/>
      <w:r w:rsidRPr="0001701A">
        <w:rPr>
          <w:rFonts w:eastAsia="Batang"/>
        </w:rPr>
        <w:t xml:space="preserve"> emissions symmetrically (with respect to the carrier) on the other side of the allocated RBs.</w:t>
      </w:r>
    </w:p>
    <w:p w14:paraId="4ADEDFBB" w14:textId="77777777" w:rsidR="00975C97" w:rsidRPr="0001701A" w:rsidRDefault="00975C97" w:rsidP="00975C97">
      <w:pPr>
        <w:rPr>
          <w:rFonts w:eastAsia="Batang"/>
          <w:lang w:eastAsia="zh-CN"/>
        </w:rPr>
      </w:pPr>
      <w:r w:rsidRPr="0001701A">
        <w:rPr>
          <w:rFonts w:eastAsia="Batang"/>
          <w:i/>
        </w:rPr>
        <w:t>General</w:t>
      </w:r>
      <w:r w:rsidRPr="0001701A">
        <w:rPr>
          <w:rFonts w:eastAsia="Batang"/>
        </w:rPr>
        <w:t xml:space="preserve"> are applied to all unallocated RBs.</w:t>
      </w:r>
    </w:p>
    <w:p w14:paraId="6339ECE3" w14:textId="77777777" w:rsidR="00975C97" w:rsidRPr="0001701A" w:rsidRDefault="00975C97" w:rsidP="00975C97">
      <w:pPr>
        <w:rPr>
          <w:rFonts w:eastAsia="Batang"/>
        </w:rPr>
      </w:pPr>
      <w:r w:rsidRPr="0001701A">
        <w:rPr>
          <w:rFonts w:eastAsia="Batang"/>
          <w:lang w:eastAsia="zh-CN"/>
        </w:rPr>
        <w:t xml:space="preserve">For each evaluated RB, the minimum requirement is </w:t>
      </w:r>
      <w:r w:rsidRPr="0001701A">
        <w:rPr>
          <w:rFonts w:eastAsia="Batang"/>
        </w:rPr>
        <w:t xml:space="preserve">calculated as the higher of </w:t>
      </w:r>
      <w:r w:rsidRPr="0001701A">
        <w:rPr>
          <w:rFonts w:eastAsia="Batang"/>
          <w:i/>
        </w:rPr>
        <w:t>P</w:t>
      </w:r>
      <w:r w:rsidRPr="0001701A">
        <w:rPr>
          <w:rFonts w:eastAsia="Batang"/>
          <w:i/>
          <w:vertAlign w:val="subscript"/>
        </w:rPr>
        <w:t xml:space="preserve">RB </w:t>
      </w:r>
      <w:r w:rsidRPr="0001701A">
        <w:rPr>
          <w:rFonts w:eastAsia="Batang"/>
        </w:rPr>
        <w:t>- 30 dB and the power sum of all limit values (General, IQ Image or Carrier leakage) that apply</w:t>
      </w:r>
      <w:r w:rsidRPr="0001701A">
        <w:rPr>
          <w:rFonts w:eastAsia="Batang"/>
          <w:lang w:eastAsia="zh-CN"/>
        </w:rPr>
        <w:t>.</w:t>
      </w:r>
    </w:p>
    <w:p w14:paraId="4041A625" w14:textId="77777777" w:rsidR="00975C97" w:rsidRPr="0001701A" w:rsidRDefault="00975C97" w:rsidP="00975C97">
      <w:pPr>
        <w:rPr>
          <w:rFonts w:eastAsia="Batang"/>
          <w:lang w:eastAsia="zh-CN"/>
        </w:rPr>
      </w:pPr>
      <w:r w:rsidRPr="0001701A">
        <w:rPr>
          <w:rFonts w:eastAsia="Batang"/>
          <w:lang w:eastAsia="zh-CN"/>
        </w:rPr>
        <w:t>In specific the following combinations:</w:t>
      </w:r>
    </w:p>
    <w:p w14:paraId="318F9F93" w14:textId="77777777" w:rsidR="00975C97" w:rsidRPr="0001701A" w:rsidRDefault="00975C97" w:rsidP="00975C97">
      <w:pPr>
        <w:ind w:left="568" w:hanging="284"/>
      </w:pPr>
      <w:r w:rsidRPr="0001701A">
        <w:t>-</w:t>
      </w:r>
      <w:r w:rsidRPr="0001701A">
        <w:tab/>
        <w:t>Power (General)</w:t>
      </w:r>
    </w:p>
    <w:p w14:paraId="6DE9A4D7" w14:textId="77777777" w:rsidR="00975C97" w:rsidRPr="0001701A" w:rsidRDefault="00975C97" w:rsidP="00975C97">
      <w:pPr>
        <w:ind w:left="568" w:hanging="284"/>
      </w:pPr>
      <w:r w:rsidRPr="0001701A">
        <w:t>-</w:t>
      </w:r>
      <w:r w:rsidRPr="0001701A">
        <w:tab/>
        <w:t>Power (General + Carrier leakage)</w:t>
      </w:r>
    </w:p>
    <w:p w14:paraId="3765AF29" w14:textId="77777777" w:rsidR="00975C97" w:rsidRPr="0001701A" w:rsidRDefault="00975C97" w:rsidP="00975C97">
      <w:pPr>
        <w:ind w:left="568" w:hanging="284"/>
      </w:pPr>
      <w:r w:rsidRPr="0001701A">
        <w:t>-</w:t>
      </w:r>
      <w:r w:rsidRPr="0001701A">
        <w:tab/>
        <w:t>Power (General + IQ Image)</w:t>
      </w:r>
    </w:p>
    <w:p w14:paraId="52FD96D4" w14:textId="77777777" w:rsidR="00975C97" w:rsidRPr="0001701A" w:rsidRDefault="00975C97" w:rsidP="00975C97">
      <w:pPr>
        <w:ind w:left="568" w:hanging="284"/>
      </w:pPr>
      <w:r w:rsidRPr="0001701A">
        <w:tab/>
        <w:t>1 and 2 is expressed in terms of power in one non allocated RB under test, normalized to the average power of an allocated RB (unit dB).</w:t>
      </w:r>
    </w:p>
    <w:p w14:paraId="6590222C" w14:textId="77777777" w:rsidR="00975C97" w:rsidRPr="0001701A" w:rsidRDefault="00975C97" w:rsidP="00975C97">
      <w:pPr>
        <w:ind w:left="568" w:hanging="284"/>
      </w:pPr>
      <w:r w:rsidRPr="0001701A">
        <w:tab/>
        <w:t>3 is expressed in terms of power in one non allocated RB, normalized to the power of all allocated RBs. (unit dBc).</w:t>
      </w:r>
    </w:p>
    <w:p w14:paraId="657BE60C" w14:textId="77777777" w:rsidR="00975C97" w:rsidRPr="0001701A" w:rsidRDefault="00975C97" w:rsidP="00975C97">
      <w:pPr>
        <w:rPr>
          <w:rFonts w:eastAsia="Batang"/>
        </w:rPr>
      </w:pPr>
      <w:r w:rsidRPr="0001701A">
        <w:rPr>
          <w:rFonts w:eastAsia="Batang"/>
        </w:rPr>
        <w:t xml:space="preserve">This is the reason for two formulas </w:t>
      </w:r>
      <w:r w:rsidRPr="0001701A">
        <w:rPr>
          <w:rFonts w:eastAsia="Batang"/>
          <w:i/>
        </w:rPr>
        <w:t xml:space="preserve">Emissions </w:t>
      </w:r>
      <w:r w:rsidRPr="0001701A">
        <w:rPr>
          <w:rFonts w:eastAsia="Batang"/>
          <w:i/>
          <w:vertAlign w:val="subscript"/>
        </w:rPr>
        <w:t>relative</w:t>
      </w:r>
      <w:r w:rsidRPr="0001701A">
        <w:rPr>
          <w:rFonts w:eastAsia="Batang"/>
        </w:rPr>
        <w:t>.</w:t>
      </w:r>
    </w:p>
    <w:p w14:paraId="5D35420F" w14:textId="47A5B951" w:rsidR="00975C97" w:rsidRPr="0001701A" w:rsidRDefault="00975C97" w:rsidP="00975C97">
      <w:pPr>
        <w:rPr>
          <w:rFonts w:eastAsia="Batang"/>
        </w:rPr>
      </w:pPr>
      <w:r w:rsidRPr="0001701A">
        <w:rPr>
          <w:rFonts w:eastAsia="Batang"/>
        </w:rPr>
        <w:t>Create one set of Y(</w:t>
      </w:r>
      <w:proofErr w:type="spellStart"/>
      <w:r w:rsidRPr="0001701A">
        <w:rPr>
          <w:rFonts w:eastAsia="Batang"/>
        </w:rPr>
        <w:t>t,f</w:t>
      </w:r>
      <w:proofErr w:type="spellEnd"/>
      <w:r w:rsidRPr="0001701A">
        <w:rPr>
          <w:rFonts w:eastAsia="Batang"/>
        </w:rPr>
        <w:t>) per slot according to the timing “</w:t>
      </w:r>
      <w:r w:rsidRPr="0001701A">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1701A">
        <w:rPr>
          <w:rFonts w:eastAsia="Batang"/>
        </w:rPr>
        <w:t>”</w:t>
      </w:r>
    </w:p>
    <w:p w14:paraId="5F342246" w14:textId="77777777" w:rsidR="00975C97" w:rsidRPr="0001701A" w:rsidRDefault="00975C97" w:rsidP="00975C97">
      <w:pPr>
        <w:rPr>
          <w:rFonts w:eastAsia="Batang"/>
        </w:rPr>
      </w:pPr>
      <w:r w:rsidRPr="0001701A">
        <w:rPr>
          <w:rFonts w:eastAsia="Batang"/>
        </w:rPr>
        <w:t>For the non-allocated RBs below the in-band emissions are calculated as follows</w:t>
      </w:r>
    </w:p>
    <w:p w14:paraId="6E13B5B0" w14:textId="16FD5D52" w:rsidR="00975C97" w:rsidRPr="0001701A" w:rsidRDefault="00975C97" w:rsidP="00975C97">
      <w:pPr>
        <w:keepLines/>
        <w:tabs>
          <w:tab w:val="center" w:pos="4536"/>
          <w:tab w:val="right" w:pos="9072"/>
        </w:tabs>
        <w:jc w:val="center"/>
        <w:rPr>
          <w:rFonts w:eastAsia="Batang"/>
          <w:lang w:eastAsia="x-none"/>
        </w:rPr>
      </w:pPr>
      <w:r w:rsidRPr="0001701A">
        <w:rPr>
          <w:rFonts w:eastAsia="Batang"/>
          <w:noProof/>
          <w:lang w:eastAsia="x-none"/>
        </w:rPr>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01701A">
        <w:rPr>
          <w:rFonts w:eastAsia="Batang"/>
          <w:lang w:eastAsia="x-none"/>
        </w:rPr>
        <w:t>,</w:t>
      </w:r>
    </w:p>
    <w:p w14:paraId="052E0E1D" w14:textId="77777777" w:rsidR="00975C97" w:rsidRPr="0001701A" w:rsidRDefault="00975C97" w:rsidP="00975C97">
      <w:pPr>
        <w:rPr>
          <w:rFonts w:eastAsia="Batang"/>
        </w:rPr>
      </w:pPr>
      <w:r w:rsidRPr="0001701A">
        <w:rPr>
          <w:rFonts w:eastAsia="Batang"/>
        </w:rPr>
        <w:t>where</w:t>
      </w:r>
    </w:p>
    <w:p w14:paraId="52E014AC" w14:textId="77777777" w:rsidR="00975C97" w:rsidRPr="0001701A" w:rsidRDefault="00975C97" w:rsidP="00975C97">
      <w:pPr>
        <w:rPr>
          <w:rFonts w:eastAsia="Batang"/>
        </w:rPr>
      </w:pPr>
      <w:r w:rsidRPr="0001701A">
        <w:rPr>
          <w:rFonts w:eastAsia="Batang"/>
        </w:rPr>
        <w:t>the upper formula represents the in band emissions below the allocated frequency block and the lower one the in band emissions above the allocated frequency block.</w:t>
      </w:r>
    </w:p>
    <w:p w14:paraId="7985F5C7" w14:textId="442B260D" w:rsidR="00975C97" w:rsidRPr="0001701A" w:rsidRDefault="00975C97" w:rsidP="00975C97">
      <w:pPr>
        <w:rPr>
          <w:rFonts w:eastAsia="Batang"/>
        </w:rPr>
      </w:pPr>
      <w:r w:rsidRPr="0001701A">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01701A">
        <w:rPr>
          <w:rFonts w:eastAsia="Batang"/>
          <w:i/>
        </w:rPr>
        <w:t xml:space="preserve"> </w:t>
      </w:r>
      <w:r w:rsidRPr="0001701A">
        <w:rPr>
          <w:rFonts w:eastAsia="Batang"/>
        </w:rPr>
        <w:t xml:space="preserve">is a set of </w:t>
      </w:r>
      <w:r w:rsidRPr="0001701A">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01701A">
        <w:rPr>
          <w:rFonts w:eastAsia="Batang"/>
        </w:rPr>
        <w:t xml:space="preserve"> DFT-s-OFDM symbols with the considered modulation scheme being active within the measurement period,</w:t>
      </w:r>
    </w:p>
    <w:p w14:paraId="2332D7B1" w14:textId="69BD5B65" w:rsidR="00975C97" w:rsidRPr="0001701A" w:rsidRDefault="00975C97" w:rsidP="00975C97">
      <w:pPr>
        <w:rPr>
          <w:rFonts w:eastAsia="Batang"/>
        </w:rPr>
      </w:pPr>
      <w:r w:rsidRPr="0001701A">
        <w:rPr>
          <w:rFonts w:eastAsia="Batang"/>
          <w:noProof/>
          <w:position w:val="-10"/>
        </w:rPr>
        <w:lastRenderedPageBreak/>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01701A">
        <w:rPr>
          <w:rFonts w:eastAsia="Batang"/>
        </w:rPr>
        <w:t xml:space="preserve"> is the starting frequency offset between the allocated RB and the measured non-allocated RB (e.g. </w:t>
      </w:r>
      <w:r w:rsidRPr="0001701A">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1701A">
        <w:rPr>
          <w:rFonts w:eastAsia="Batang"/>
        </w:rPr>
        <w:t xml:space="preserve"> for the first upper or </w:t>
      </w:r>
      <w:r w:rsidRPr="0001701A">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01701A">
        <w:rPr>
          <w:rFonts w:eastAsia="Batang"/>
        </w:rPr>
        <w:t xml:space="preserve"> for the first lower adjacent RB),</w:t>
      </w:r>
    </w:p>
    <w:p w14:paraId="708979A3" w14:textId="5056324D" w:rsidR="00975C97" w:rsidRPr="0001701A" w:rsidRDefault="00975C97" w:rsidP="00975C97">
      <w:pPr>
        <w:rPr>
          <w:rFonts w:eastAsia="Batang"/>
          <w:lang w:eastAsia="zh-CN"/>
        </w:rPr>
      </w:pPr>
      <w:r w:rsidRPr="0001701A">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01701A">
        <w:rPr>
          <w:rFonts w:eastAsia="Batang"/>
          <w:lang w:eastAsia="zh-CN"/>
        </w:rPr>
        <w:t xml:space="preserve">and </w:t>
      </w:r>
      <w:r w:rsidRPr="0001701A">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1701A">
        <w:rPr>
          <w:rFonts w:eastAsia="Batang"/>
          <w:lang w:eastAsia="zh-CN"/>
        </w:rPr>
        <w:t>are the lower and upper edge of the UL transmission BW configuration,</w:t>
      </w:r>
    </w:p>
    <w:p w14:paraId="650C6856" w14:textId="404B667B" w:rsidR="00975C97" w:rsidRPr="0001701A" w:rsidRDefault="00975C97" w:rsidP="00975C97">
      <w:pPr>
        <w:rPr>
          <w:rFonts w:eastAsia="Batang"/>
          <w:lang w:eastAsia="zh-CN"/>
        </w:rPr>
      </w:pPr>
      <w:r w:rsidRPr="0001701A">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01701A">
        <w:rPr>
          <w:rFonts w:eastAsia="Batang"/>
          <w:lang w:eastAsia="zh-CN"/>
        </w:rPr>
        <w:t xml:space="preserve"> and </w:t>
      </w:r>
      <w:r w:rsidRPr="0001701A">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1701A">
        <w:rPr>
          <w:rFonts w:eastAsia="Batang"/>
          <w:lang w:eastAsia="zh-CN"/>
        </w:rPr>
        <w:t xml:space="preserve"> are </w:t>
      </w:r>
      <w:r w:rsidRPr="0001701A">
        <w:rPr>
          <w:rFonts w:eastAsia="Batang"/>
        </w:rPr>
        <w:t xml:space="preserve">the lower </w:t>
      </w:r>
      <w:r w:rsidRPr="0001701A">
        <w:rPr>
          <w:rFonts w:eastAsia="Batang"/>
          <w:lang w:eastAsia="zh-CN"/>
        </w:rPr>
        <w:t xml:space="preserve">and upper </w:t>
      </w:r>
      <w:r w:rsidRPr="0001701A">
        <w:rPr>
          <w:rFonts w:eastAsia="Batang"/>
        </w:rPr>
        <w:t>edge of the allocated BW,</w:t>
      </w:r>
    </w:p>
    <w:p w14:paraId="280B8A7A" w14:textId="757270C1" w:rsidR="00975C97" w:rsidRPr="0001701A" w:rsidRDefault="00975C97" w:rsidP="00975C97">
      <w:pPr>
        <w:rPr>
          <w:rFonts w:eastAsia="Batang"/>
        </w:rPr>
      </w:pPr>
      <w:r w:rsidRPr="0001701A">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01701A">
        <w:rPr>
          <w:rFonts w:eastAsia="Batang"/>
          <w:lang w:eastAsia="zh-CN"/>
        </w:rPr>
        <w:t>is the SCS, and</w:t>
      </w:r>
    </w:p>
    <w:p w14:paraId="5DCC3EFD" w14:textId="1674B7A7" w:rsidR="00975C97" w:rsidRPr="0001701A" w:rsidRDefault="00975C97" w:rsidP="00975C97">
      <w:pPr>
        <w:rPr>
          <w:rFonts w:eastAsia="Batang"/>
        </w:rPr>
      </w:pPr>
      <w:r w:rsidRPr="0001701A">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1701A">
        <w:rPr>
          <w:rFonts w:eastAsia="Batang"/>
        </w:rPr>
        <w:t xml:space="preserve"> is the frequency domain signal evaluated for in-band emissions as defined in the clause E.3.3</w:t>
      </w:r>
    </w:p>
    <w:p w14:paraId="7F99537C" w14:textId="77777777" w:rsidR="00975C97" w:rsidRPr="0001701A" w:rsidRDefault="00975C97" w:rsidP="00975C97">
      <w:pPr>
        <w:rPr>
          <w:rFonts w:eastAsia="Batang"/>
        </w:rPr>
      </w:pPr>
      <w:r w:rsidRPr="0001701A">
        <w:rPr>
          <w:rFonts w:eastAsia="Batang"/>
        </w:rPr>
        <w:t>The allocated RB power per RB and the total allocated RB power are given by:</w:t>
      </w:r>
    </w:p>
    <w:p w14:paraId="3824CB9C" w14:textId="592BC246" w:rsidR="00975C97" w:rsidRPr="0001701A" w:rsidRDefault="00975C97" w:rsidP="00975C97">
      <w:pPr>
        <w:keepLines/>
        <w:tabs>
          <w:tab w:val="center" w:pos="4536"/>
          <w:tab w:val="right" w:pos="9072"/>
        </w:tabs>
        <w:rPr>
          <w:rFonts w:eastAsia="Batang"/>
          <w:lang w:eastAsia="x-none"/>
        </w:rPr>
      </w:pPr>
      <w:r w:rsidRPr="0001701A">
        <w:rPr>
          <w:rFonts w:eastAsia="Batang"/>
          <w:lang w:eastAsia="x-none"/>
        </w:rPr>
        <w:tab/>
      </w:r>
      <w:r w:rsidRPr="0001701A">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01701A" w:rsidRDefault="00975C97" w:rsidP="00975C97">
      <w:pPr>
        <w:keepLines/>
        <w:tabs>
          <w:tab w:val="center" w:pos="4536"/>
          <w:tab w:val="right" w:pos="9072"/>
        </w:tabs>
        <w:rPr>
          <w:rFonts w:eastAsia="Batang"/>
          <w:lang w:eastAsia="x-none"/>
        </w:rPr>
      </w:pPr>
      <w:r w:rsidRPr="0001701A">
        <w:rPr>
          <w:rFonts w:eastAsia="Batang"/>
          <w:lang w:eastAsia="x-none"/>
        </w:rPr>
        <w:tab/>
      </w:r>
      <w:r w:rsidRPr="0001701A">
        <w:rPr>
          <w:rFonts w:eastAsia="Batang"/>
          <w:noProof/>
          <w:position w:val="-30"/>
          <w:lang w:eastAsia="x-none"/>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01701A" w:rsidRDefault="00975C97" w:rsidP="00975C97">
      <w:pPr>
        <w:rPr>
          <w:rFonts w:eastAsia="Batang"/>
        </w:rPr>
      </w:pPr>
      <w:r w:rsidRPr="0001701A">
        <w:rPr>
          <w:rFonts w:eastAsia="Batang"/>
        </w:rPr>
        <w:t>The relative in-band emissions, applicable for General and IQ image, are given by:</w:t>
      </w:r>
    </w:p>
    <w:p w14:paraId="6ED32291" w14:textId="6EF94CD6" w:rsidR="00975C97" w:rsidRPr="0001701A" w:rsidRDefault="00975C97" w:rsidP="00975C97">
      <w:pPr>
        <w:rPr>
          <w:rFonts w:eastAsia="Batang"/>
        </w:rPr>
      </w:pPr>
      <w:r w:rsidRPr="0001701A">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01701A" w:rsidDel="00B53689" w:rsidRDefault="00975C97" w:rsidP="00975C97">
      <w:pPr>
        <w:rPr>
          <w:rFonts w:eastAsia="Batang"/>
        </w:rPr>
      </w:pPr>
      <w:r w:rsidRPr="0001701A">
        <w:rPr>
          <w:rFonts w:eastAsia="Batang"/>
        </w:rPr>
        <w:t>where</w:t>
      </w:r>
    </w:p>
    <w:p w14:paraId="5B8DA401" w14:textId="251B8556" w:rsidR="00975C97" w:rsidRPr="0001701A" w:rsidRDefault="00975C97" w:rsidP="00975C97">
      <w:pPr>
        <w:rPr>
          <w:rFonts w:eastAsia="Batang"/>
        </w:rPr>
      </w:pPr>
      <w:r w:rsidRPr="0001701A">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01701A">
        <w:rPr>
          <w:rFonts w:eastAsia="Batang"/>
        </w:rPr>
        <w:t xml:space="preserve"> is the number of allocated resource blocks,</w:t>
      </w:r>
    </w:p>
    <w:p w14:paraId="63D9AA4E" w14:textId="77777777" w:rsidR="00975C97" w:rsidRPr="0001701A" w:rsidRDefault="00975C97" w:rsidP="00975C97">
      <w:pPr>
        <w:rPr>
          <w:rFonts w:eastAsia="Batang"/>
          <w:lang w:eastAsia="zh-CN"/>
        </w:rPr>
      </w:pPr>
      <w:r w:rsidRPr="0001701A">
        <w:rPr>
          <w:rFonts w:eastAsia="Batang"/>
          <w:lang w:eastAsia="zh-CN"/>
        </w:rPr>
        <w:t>and</w:t>
      </w:r>
    </w:p>
    <w:p w14:paraId="30675A6A" w14:textId="3F1F22BB" w:rsidR="00975C97" w:rsidRPr="0001701A" w:rsidRDefault="00975C97" w:rsidP="00975C97">
      <w:pPr>
        <w:rPr>
          <w:rFonts w:eastAsia="Batang"/>
          <w:lang w:eastAsia="zh-CN"/>
        </w:rPr>
      </w:pPr>
      <w:r w:rsidRPr="0001701A">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01701A">
        <w:rPr>
          <w:rFonts w:eastAsia="Batang"/>
          <w:lang w:eastAsia="zh-CN"/>
        </w:rPr>
        <w:t xml:space="preserve"> is the frequency domain samples for the allocated bandwidth, as defined in the clause E.3.3.</w:t>
      </w:r>
    </w:p>
    <w:p w14:paraId="08045374" w14:textId="77777777" w:rsidR="00975C97" w:rsidRPr="0001701A" w:rsidRDefault="00975C97" w:rsidP="00975C97">
      <w:pPr>
        <w:rPr>
          <w:rFonts w:eastAsia="Batang"/>
        </w:rPr>
      </w:pPr>
      <w:r w:rsidRPr="0001701A">
        <w:rPr>
          <w:rFonts w:eastAsia="Batang"/>
        </w:rPr>
        <w:t>The relative in-band emissions, applicable for carrier leakage, is given by:</w:t>
      </w:r>
    </w:p>
    <w:p w14:paraId="29022C6F" w14:textId="01492BCA" w:rsidR="00975C97" w:rsidRPr="0001701A" w:rsidRDefault="00975C97" w:rsidP="00975C97">
      <w:pPr>
        <w:keepLines/>
        <w:tabs>
          <w:tab w:val="center" w:pos="4536"/>
          <w:tab w:val="right" w:pos="9072"/>
        </w:tabs>
        <w:jc w:val="center"/>
        <w:rPr>
          <w:rFonts w:eastAsia="Batang"/>
          <w:lang w:eastAsia="x-none"/>
        </w:rPr>
      </w:pPr>
      <w:r w:rsidRPr="0001701A">
        <w:rPr>
          <w:noProof/>
        </w:rPr>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01701A">
        <w:rPr>
          <w:rFonts w:eastAsia="Batang"/>
          <w:lang w:eastAsia="x-none"/>
        </w:rPr>
        <w:tab/>
      </w:r>
    </w:p>
    <w:p w14:paraId="536F6701" w14:textId="77777777" w:rsidR="00975C97" w:rsidRPr="0001701A" w:rsidRDefault="00975C97" w:rsidP="00975C97">
      <w:pPr>
        <w:rPr>
          <w:rFonts w:eastAsia="Batang"/>
        </w:rPr>
      </w:pPr>
      <w:r w:rsidRPr="0001701A">
        <w:rPr>
          <w:rFonts w:eastAsia="Batang"/>
        </w:rPr>
        <w:t xml:space="preserve">where </w:t>
      </w:r>
      <w:r w:rsidRPr="0001701A">
        <w:t>DCRB</w:t>
      </w:r>
      <w:r w:rsidRPr="0001701A">
        <w:rPr>
          <w:rFonts w:eastAsia="Batang"/>
        </w:rPr>
        <w:t xml:space="preserve"> </w:t>
      </w:r>
      <w:r w:rsidRPr="0001701A">
        <w:t xml:space="preserve">is </w:t>
      </w:r>
      <w:r w:rsidRPr="0001701A">
        <w:rPr>
          <w:rFonts w:eastAsia="Batang"/>
        </w:rPr>
        <w:t>one RB or one pair of RBs, depending whether the DC carrier is inside an RB or in-between two RBs.</w:t>
      </w:r>
    </w:p>
    <w:p w14:paraId="73CF728B" w14:textId="77777777" w:rsidR="00975C97" w:rsidRPr="0001701A" w:rsidRDefault="00975C97" w:rsidP="00975C97">
      <w:pPr>
        <w:rPr>
          <w:rFonts w:eastAsia="MS Mincho"/>
        </w:rPr>
      </w:pPr>
      <w:r w:rsidRPr="0001701A">
        <w:rPr>
          <w:rFonts w:eastAsia="Batang"/>
        </w:rPr>
        <w:t xml:space="preserve">Although an exclusion period may be applicable in the time domain, when evaluating EVM, the </w:t>
      </w:r>
      <w:proofErr w:type="spellStart"/>
      <w:r w:rsidRPr="0001701A">
        <w:rPr>
          <w:rFonts w:eastAsia="Batang"/>
        </w:rPr>
        <w:t>inband</w:t>
      </w:r>
      <w:proofErr w:type="spellEnd"/>
      <w:r w:rsidRPr="0001701A">
        <w:rPr>
          <w:rFonts w:eastAsia="Batang"/>
        </w:rPr>
        <w:t xml:space="preserve"> emissions</w:t>
      </w:r>
      <w:r w:rsidRPr="0001701A">
        <w:rPr>
          <w:rFonts w:eastAsia="MS Mincho"/>
        </w:rPr>
        <w:t xml:space="preserve"> measurement interval is </w:t>
      </w:r>
      <w:r w:rsidRPr="0001701A">
        <w:rPr>
          <w:rFonts w:eastAsia="Batang"/>
        </w:rPr>
        <w:t>defined over one complete slot in the time domain.</w:t>
      </w:r>
    </w:p>
    <w:p w14:paraId="786A2EE3" w14:textId="77777777" w:rsidR="00975C97" w:rsidRPr="0001701A" w:rsidRDefault="00975C97" w:rsidP="00975C97">
      <w:pPr>
        <w:rPr>
          <w:rFonts w:eastAsia="MS Mincho"/>
        </w:rPr>
      </w:pPr>
      <w:r w:rsidRPr="0001701A">
        <w:rPr>
          <w:rFonts w:eastAsia="MS Mincho"/>
        </w:rPr>
        <w:lastRenderedPageBreak/>
        <w:t xml:space="preserve">From the acquired samples </w:t>
      </w:r>
      <w:r w:rsidRPr="0001701A">
        <w:rPr>
          <w:rFonts w:eastAsia="MS Mincho"/>
          <w:i/>
        </w:rPr>
        <w:t>n</w:t>
      </w:r>
      <w:r w:rsidRPr="0001701A">
        <w:rPr>
          <w:rFonts w:eastAsia="MS Mincho"/>
        </w:rPr>
        <w:t xml:space="preserve"> functions for general in band emissions and IQ image </w:t>
      </w:r>
      <w:proofErr w:type="spellStart"/>
      <w:r w:rsidRPr="0001701A">
        <w:rPr>
          <w:rFonts w:eastAsia="MS Mincho"/>
        </w:rPr>
        <w:t>inband</w:t>
      </w:r>
      <w:proofErr w:type="spellEnd"/>
      <w:r w:rsidRPr="0001701A">
        <w:rPr>
          <w:rFonts w:eastAsia="MS Mincho"/>
        </w:rPr>
        <w:t xml:space="preserve"> emissions can be derived,</w:t>
      </w:r>
      <w:r w:rsidRPr="0001701A">
        <w:t xml:space="preserve"> where </w:t>
      </w:r>
      <w:r w:rsidRPr="0001701A">
        <w:rPr>
          <w:i/>
        </w:rPr>
        <w:t>n</w:t>
      </w:r>
      <w:r w:rsidRPr="0001701A">
        <w:t xml:space="preserve"> is as defined in Annex E.2.2</w:t>
      </w:r>
      <w:r w:rsidRPr="0001701A">
        <w:rPr>
          <w:rFonts w:eastAsia="MS Mincho"/>
        </w:rPr>
        <w:t xml:space="preserve">. </w:t>
      </w:r>
      <w:r w:rsidRPr="0001701A">
        <w:rPr>
          <w:rFonts w:eastAsia="MS Mincho"/>
          <w:i/>
        </w:rPr>
        <w:t>n</w:t>
      </w:r>
      <w:r w:rsidRPr="0001701A">
        <w:rPr>
          <w:rFonts w:eastAsia="MS Mincho"/>
        </w:rPr>
        <w:t xml:space="preserve"> values or </w:t>
      </w:r>
      <w:r w:rsidRPr="0001701A">
        <w:rPr>
          <w:rFonts w:eastAsia="MS Mincho"/>
          <w:i/>
        </w:rPr>
        <w:t>n</w:t>
      </w:r>
      <w:r w:rsidRPr="0001701A">
        <w:rPr>
          <w:rFonts w:eastAsia="MS Mincho"/>
        </w:rPr>
        <w:t xml:space="preserve"> pairs of carrier leakage </w:t>
      </w:r>
      <w:proofErr w:type="spellStart"/>
      <w:r w:rsidRPr="0001701A">
        <w:rPr>
          <w:rFonts w:eastAsia="MS Mincho"/>
        </w:rPr>
        <w:t>inband</w:t>
      </w:r>
      <w:proofErr w:type="spellEnd"/>
      <w:r w:rsidRPr="0001701A">
        <w:rPr>
          <w:rFonts w:eastAsia="MS Mincho"/>
        </w:rPr>
        <w:t xml:space="preserve"> emissions can be derived. They are compared against different limits after the final averaging:</w:t>
      </w:r>
    </w:p>
    <w:p w14:paraId="1C95A5FD" w14:textId="77777777" w:rsidR="00975C97" w:rsidRPr="0001701A" w:rsidRDefault="00975C97" w:rsidP="00975C97">
      <w:pPr>
        <w:rPr>
          <w:rFonts w:eastAsia="MS Mincho"/>
        </w:rPr>
      </w:pPr>
      <w:r w:rsidRPr="0001701A">
        <w:rPr>
          <w:rFonts w:eastAsia="MS Mincho"/>
        </w:rPr>
        <w:t xml:space="preserve">The in-band emissions are averaged over the </w:t>
      </w:r>
      <w:r w:rsidRPr="0001701A">
        <w:rPr>
          <w:rFonts w:eastAsia="MS Mincho"/>
          <w:i/>
        </w:rPr>
        <w:t>n</w:t>
      </w:r>
      <w:r w:rsidRPr="0001701A">
        <w:rPr>
          <w:rFonts w:eastAsia="MS Mincho"/>
        </w:rPr>
        <w:t xml:space="preserve"> samples (equivalent to 10 UL subframes):</w:t>
      </w:r>
    </w:p>
    <w:p w14:paraId="340DA790" w14:textId="77777777" w:rsidR="00975C97" w:rsidRPr="0001701A" w:rsidRDefault="00975C97" w:rsidP="00975C97">
      <w:pPr>
        <w:pStyle w:val="EQ"/>
        <w:rPr>
          <w:noProof w:val="0"/>
        </w:rPr>
      </w:pPr>
      <w:r w:rsidRPr="0001701A">
        <w:rPr>
          <w:noProof w:val="0"/>
        </w:rPr>
        <w:tab/>
      </w:r>
      <w:r w:rsidRPr="0001701A">
        <w:rPr>
          <w:noProof w:val="0"/>
          <w:position w:val="-28"/>
        </w:rPr>
        <w:object w:dxaOrig="4940" w:dyaOrig="680" w14:anchorId="7A7B6798">
          <v:shape id="_x0000_i1044" type="#_x0000_t75" style="width:247.5pt;height:34pt" o:ole="">
            <v:imagedata r:id="rId58" o:title=""/>
          </v:shape>
          <o:OLEObject Type="Embed" ProgID="Equation.DSMT4" ShapeID="_x0000_i1044" DrawAspect="Content" ObjectID="_1717871241" r:id="rId59"/>
        </w:object>
      </w:r>
    </w:p>
    <w:p w14:paraId="0AE21230" w14:textId="77777777" w:rsidR="00975C97" w:rsidRPr="0001701A" w:rsidRDefault="00975C97" w:rsidP="00975C97">
      <w:pPr>
        <w:pStyle w:val="EQ"/>
        <w:rPr>
          <w:noProof w:val="0"/>
        </w:rPr>
      </w:pPr>
      <w:r w:rsidRPr="0001701A">
        <w:rPr>
          <w:noProof w:val="0"/>
        </w:rPr>
        <w:tab/>
      </w:r>
      <w:r w:rsidRPr="0001701A">
        <w:rPr>
          <w:noProof w:val="0"/>
          <w:position w:val="-30"/>
        </w:rPr>
        <w:object w:dxaOrig="6259" w:dyaOrig="720" w14:anchorId="6B42272E">
          <v:shape id="_x0000_i1045" type="#_x0000_t75" style="width:312.5pt;height:37pt" o:ole="">
            <v:imagedata r:id="rId60" o:title=""/>
          </v:shape>
          <o:OLEObject Type="Embed" ProgID="Equation.DSMT4" ShapeID="_x0000_i1045" DrawAspect="Content" ObjectID="_1717871242" r:id="rId61"/>
        </w:object>
      </w:r>
    </w:p>
    <w:p w14:paraId="1DE06ADF" w14:textId="77777777" w:rsidR="00975C97" w:rsidRPr="0001701A" w:rsidRDefault="00975C97" w:rsidP="00975C97">
      <w:pPr>
        <w:pStyle w:val="EQ"/>
        <w:rPr>
          <w:rFonts w:eastAsia="MS Mincho"/>
          <w:noProof w:val="0"/>
        </w:rPr>
      </w:pPr>
      <w:r w:rsidRPr="0001701A">
        <w:rPr>
          <w:noProof w:val="0"/>
        </w:rPr>
        <w:tab/>
      </w:r>
      <w:r w:rsidRPr="0001701A">
        <w:rPr>
          <w:noProof w:val="0"/>
          <w:position w:val="-30"/>
        </w:rPr>
        <w:object w:dxaOrig="5500" w:dyaOrig="720" w14:anchorId="63E5FE61">
          <v:shape id="_x0000_i1046" type="#_x0000_t75" style="width:273pt;height:37pt" o:ole="">
            <v:imagedata r:id="rId62" o:title=""/>
          </v:shape>
          <o:OLEObject Type="Embed" ProgID="Equation.DSMT4" ShapeID="_x0000_i1046" DrawAspect="Content" ObjectID="_1717871243" r:id="rId63"/>
        </w:object>
      </w:r>
    </w:p>
    <w:p w14:paraId="45709FAA" w14:textId="77777777" w:rsidR="00975C97" w:rsidRPr="0001701A" w:rsidRDefault="00975C97" w:rsidP="00975C97">
      <w:pPr>
        <w:rPr>
          <w:rFonts w:eastAsia="MS Mincho"/>
        </w:rPr>
      </w:pPr>
    </w:p>
    <w:p w14:paraId="0CAA0E82" w14:textId="77777777" w:rsidR="00975C97" w:rsidRPr="0001701A" w:rsidRDefault="00975C97" w:rsidP="00975C97">
      <w:pPr>
        <w:pStyle w:val="Heading2"/>
      </w:pPr>
      <w:bookmarkStart w:id="146" w:name="_Toc27478739"/>
      <w:bookmarkStart w:id="147" w:name="_Toc36227453"/>
      <w:r w:rsidRPr="0001701A">
        <w:t>E.4.4</w:t>
      </w:r>
      <w:r w:rsidRPr="0001701A">
        <w:tab/>
        <w:t>EVM equalizer</w:t>
      </w:r>
      <w:bookmarkEnd w:id="146"/>
      <w:bookmarkEnd w:id="147"/>
    </w:p>
    <w:p w14:paraId="72FB4B38" w14:textId="77777777" w:rsidR="00975C97" w:rsidRPr="0001701A" w:rsidRDefault="00975C97" w:rsidP="00975C97">
      <w:pPr>
        <w:pStyle w:val="Heading2"/>
      </w:pPr>
      <w:bookmarkStart w:id="148" w:name="_Toc27478740"/>
      <w:bookmarkStart w:id="149" w:name="_Toc36227454"/>
      <w:bookmarkStart w:id="150" w:name="_Hlk523465091"/>
      <w:r w:rsidRPr="0001701A">
        <w:t>E.4.4.1</w:t>
      </w:r>
      <w:r w:rsidRPr="0001701A">
        <w:tab/>
        <w:t>EVM equalizer spectrum flatness</w:t>
      </w:r>
      <w:bookmarkEnd w:id="148"/>
      <w:bookmarkEnd w:id="149"/>
    </w:p>
    <w:bookmarkEnd w:id="150"/>
    <w:p w14:paraId="2D8193D0" w14:textId="77777777" w:rsidR="00975C97" w:rsidRPr="0001701A" w:rsidRDefault="00975C97" w:rsidP="00975C97">
      <w:r w:rsidRPr="0001701A">
        <w:t>For EVM equalizer spectrum flatness use EC(f) as defined in E.3.3. Note, EC(f) represents</w:t>
      </w:r>
      <w:r w:rsidRPr="0001701A">
        <w:rPr>
          <w:lang w:eastAsia="zh-CN"/>
        </w:rPr>
        <w:t xml:space="preserve"> </w:t>
      </w:r>
      <w:r w:rsidRPr="0001701A">
        <w:t>equalizer coefficient</w:t>
      </w:r>
      <w:r w:rsidRPr="0001701A">
        <w:rPr>
          <w:lang w:eastAsia="zh-CN"/>
        </w:rPr>
        <w:t xml:space="preserve"> </w:t>
      </w:r>
      <w:r w:rsidRPr="0001701A">
        <w:rPr>
          <w:position w:val="-8"/>
        </w:rPr>
        <w:object w:dxaOrig="480" w:dyaOrig="220" w14:anchorId="095CB405">
          <v:shape id="_x0000_i1047" type="#_x0000_t75" style="width:22.5pt;height:15pt" o:ole="">
            <v:imagedata r:id="rId64" o:title=""/>
          </v:shape>
          <o:OLEObject Type="Embed" ProgID="Equation.3" ShapeID="_x0000_i1047" DrawAspect="Content" ObjectID="_1717871244" r:id="rId65"/>
        </w:object>
      </w:r>
      <w:r w:rsidRPr="0001701A">
        <w:rPr>
          <w:lang w:eastAsia="zh-CN"/>
        </w:rPr>
        <w:t>，f is the allocated subcarriers within the transmission bandwidth (</w:t>
      </w:r>
      <w:r w:rsidRPr="0001701A">
        <w:t>(</w:t>
      </w:r>
      <w:r w:rsidRPr="0001701A">
        <w:rPr>
          <w:sz w:val="18"/>
        </w:rPr>
        <w:t>|</w:t>
      </w:r>
      <w:r w:rsidRPr="0001701A">
        <w:rPr>
          <w:i/>
          <w:sz w:val="18"/>
          <w:lang w:eastAsia="zh-CN"/>
        </w:rPr>
        <w:t>F</w:t>
      </w:r>
      <w:r w:rsidRPr="0001701A">
        <w:rPr>
          <w:sz w:val="18"/>
        </w:rPr>
        <w:t>|=</w:t>
      </w:r>
      <w:r w:rsidRPr="0001701A">
        <w:t>12*</w:t>
      </w:r>
      <w:r w:rsidRPr="0001701A">
        <w:rPr>
          <w:position w:val="-10"/>
        </w:rPr>
        <w:object w:dxaOrig="480" w:dyaOrig="300" w14:anchorId="4472E30E">
          <v:shape id="_x0000_i1048" type="#_x0000_t75" style="width:24.5pt;height:16.5pt" o:ole="">
            <v:imagedata r:id="rId66" o:title=""/>
          </v:shape>
          <o:OLEObject Type="Embed" ProgID="Equation.3" ShapeID="_x0000_i1048" DrawAspect="Content" ObjectID="_1717871245" r:id="rId67"/>
        </w:object>
      </w:r>
      <w:r w:rsidRPr="0001701A">
        <w:rPr>
          <w:lang w:eastAsia="zh-CN"/>
        </w:rPr>
        <w:t>)</w:t>
      </w:r>
    </w:p>
    <w:p w14:paraId="5F105EC3" w14:textId="77777777" w:rsidR="00975C97" w:rsidRPr="0001701A" w:rsidRDefault="00975C97" w:rsidP="00975C97">
      <w:pPr>
        <w:rPr>
          <w:lang w:eastAsia="zh-CN"/>
        </w:rPr>
      </w:pPr>
      <w:r w:rsidRPr="0001701A">
        <w:t xml:space="preserve">From the acquired samples </w:t>
      </w:r>
      <w:r w:rsidRPr="0001701A">
        <w:rPr>
          <w:i/>
        </w:rPr>
        <w:t>n</w:t>
      </w:r>
      <w:r w:rsidRPr="0001701A">
        <w:t xml:space="preserve"> functions </w:t>
      </w:r>
      <w:r w:rsidRPr="0001701A">
        <w:rPr>
          <w:lang w:eastAsia="zh-CN"/>
        </w:rPr>
        <w:t>EC</w:t>
      </w:r>
      <w:r w:rsidRPr="0001701A">
        <w:t xml:space="preserve">(f) can be derived, where </w:t>
      </w:r>
      <w:r w:rsidRPr="0001701A">
        <w:rPr>
          <w:i/>
        </w:rPr>
        <w:t>n</w:t>
      </w:r>
      <w:r w:rsidRPr="0001701A">
        <w:t xml:space="preserve"> is as defined in Annex E.2.2.</w:t>
      </w:r>
    </w:p>
    <w:p w14:paraId="121054A1" w14:textId="77777777" w:rsidR="00975C97" w:rsidRPr="0001701A" w:rsidRDefault="00975C97" w:rsidP="00975C97">
      <w:pPr>
        <w:rPr>
          <w:lang w:eastAsia="zh-CN"/>
        </w:rPr>
      </w:pPr>
      <w:r w:rsidRPr="0001701A">
        <w:rPr>
          <w:lang w:eastAsia="zh-CN"/>
        </w:rPr>
        <w:t>EC(f) is broken down to 2 functions:</w:t>
      </w:r>
    </w:p>
    <w:p w14:paraId="178B6CA6" w14:textId="77777777" w:rsidR="00975C97" w:rsidRPr="0001701A" w:rsidRDefault="00975C97" w:rsidP="00975C97">
      <w:pPr>
        <w:pStyle w:val="EQ"/>
        <w:rPr>
          <w:noProof w:val="0"/>
          <w:lang w:eastAsia="zh-CN"/>
        </w:rPr>
      </w:pPr>
      <w:r w:rsidRPr="0001701A">
        <w:rPr>
          <w:noProof w:val="0"/>
          <w:lang w:eastAsia="zh-CN"/>
        </w:rPr>
        <w:tab/>
      </w:r>
      <w:r w:rsidRPr="0001701A">
        <w:rPr>
          <w:noProof w:val="0"/>
          <w:position w:val="-28"/>
          <w:lang w:eastAsia="zh-CN"/>
        </w:rPr>
        <w:object w:dxaOrig="2100" w:dyaOrig="680" w14:anchorId="067D759E">
          <v:shape id="_x0000_i1049" type="#_x0000_t75" style="width:138.5pt;height:46.5pt" o:ole="">
            <v:imagedata r:id="rId68" o:title=""/>
          </v:shape>
          <o:OLEObject Type="Embed" ProgID="Equation.3" ShapeID="_x0000_i1049" DrawAspect="Content" ObjectID="_1717871246" r:id="rId69"/>
        </w:object>
      </w:r>
    </w:p>
    <w:p w14:paraId="5AD3CCB5" w14:textId="77777777" w:rsidR="00975C97" w:rsidRPr="0001701A" w:rsidRDefault="00975C97" w:rsidP="00975C97">
      <w:pPr>
        <w:pStyle w:val="EQ"/>
        <w:rPr>
          <w:noProof w:val="0"/>
          <w:lang w:eastAsia="zh-CN"/>
        </w:rPr>
      </w:pPr>
      <w:r w:rsidRPr="0001701A">
        <w:rPr>
          <w:noProof w:val="0"/>
          <w:lang w:eastAsia="zh-CN"/>
        </w:rPr>
        <w:tab/>
      </w:r>
      <w:r w:rsidRPr="0001701A">
        <w:rPr>
          <w:noProof w:val="0"/>
          <w:position w:val="-28"/>
          <w:lang w:eastAsia="zh-CN"/>
        </w:rPr>
        <w:object w:dxaOrig="2180" w:dyaOrig="680" w14:anchorId="1615E699">
          <v:shape id="_x0000_i1050" type="#_x0000_t75" style="width:143.5pt;height:46.5pt" o:ole="">
            <v:imagedata r:id="rId70" o:title=""/>
          </v:shape>
          <o:OLEObject Type="Embed" ProgID="Equation.3" ShapeID="_x0000_i1050" DrawAspect="Content" ObjectID="_1717871247" r:id="rId71"/>
        </w:object>
      </w:r>
    </w:p>
    <w:p w14:paraId="0A6122A2" w14:textId="77777777" w:rsidR="00975C97" w:rsidRPr="0001701A" w:rsidRDefault="00975C97" w:rsidP="00975C97">
      <w:pPr>
        <w:rPr>
          <w:lang w:eastAsia="zh-CN"/>
        </w:rPr>
      </w:pPr>
      <w:r w:rsidRPr="0001701A">
        <w:rPr>
          <w:lang w:eastAsia="zh-CN"/>
        </w:rPr>
        <w:t xml:space="preserve">Where Range 1 and Range 2 are as defined for Clause 6.4.2.4 in </w:t>
      </w:r>
      <w:r w:rsidRPr="0001701A">
        <w:rPr>
          <w:rFonts w:eastAsia="Osaka"/>
        </w:rPr>
        <w:t>Table 6.4.2.4.</w:t>
      </w:r>
      <w:r w:rsidRPr="0001701A">
        <w:rPr>
          <w:lang w:eastAsia="zh-CN"/>
        </w:rPr>
        <w:t>5</w:t>
      </w:r>
      <w:r w:rsidRPr="0001701A">
        <w:rPr>
          <w:rFonts w:eastAsia="Osaka"/>
        </w:rPr>
        <w:t>-1</w:t>
      </w:r>
      <w:r w:rsidRPr="0001701A">
        <w:rPr>
          <w:lang w:eastAsia="zh-CN"/>
        </w:rPr>
        <w:t xml:space="preserve"> for normal condition and </w:t>
      </w:r>
      <w:r w:rsidRPr="0001701A">
        <w:rPr>
          <w:rFonts w:eastAsia="Osaka"/>
        </w:rPr>
        <w:t>Table 6.4.2.4.</w:t>
      </w:r>
      <w:r w:rsidRPr="0001701A">
        <w:rPr>
          <w:lang w:eastAsia="zh-CN"/>
        </w:rPr>
        <w:t>5</w:t>
      </w:r>
      <w:r w:rsidRPr="0001701A">
        <w:rPr>
          <w:rFonts w:eastAsia="Osaka"/>
        </w:rPr>
        <w:t>-</w:t>
      </w:r>
      <w:r w:rsidRPr="0001701A">
        <w:rPr>
          <w:lang w:eastAsia="zh-CN"/>
        </w:rPr>
        <w:t>2 for extreme condition and for Clause 6.4.2.5 as in Table 6.4.2.5.5-1.</w:t>
      </w:r>
    </w:p>
    <w:p w14:paraId="4B7A6363" w14:textId="77777777" w:rsidR="00975C97" w:rsidRPr="0001701A" w:rsidRDefault="00975C97" w:rsidP="00975C97">
      <w:pPr>
        <w:rPr>
          <w:lang w:eastAsia="zh-CN"/>
        </w:rPr>
      </w:pPr>
      <w:r w:rsidRPr="0001701A">
        <w:rPr>
          <w:lang w:eastAsia="zh-CN"/>
        </w:rPr>
        <w:t>The following peak to peak ripple is calculated:</w:t>
      </w:r>
    </w:p>
    <w:p w14:paraId="3143B232" w14:textId="77777777" w:rsidR="00975C97" w:rsidRPr="0001701A" w:rsidRDefault="00975C97" w:rsidP="00975C97">
      <w:pPr>
        <w:pStyle w:val="EQ"/>
        <w:rPr>
          <w:noProof w:val="0"/>
          <w:lang w:eastAsia="zh-CN"/>
        </w:rPr>
      </w:pPr>
      <w:r w:rsidRPr="0001701A">
        <w:rPr>
          <w:noProof w:val="0"/>
          <w:position w:val="-10"/>
        </w:rPr>
        <w:object w:dxaOrig="4680" w:dyaOrig="340" w14:anchorId="613C37E6">
          <v:shape id="_x0000_i1051" type="#_x0000_t75" style="width:234pt;height:18pt" o:ole="">
            <v:imagedata r:id="rId72" o:title=""/>
          </v:shape>
          <o:OLEObject Type="Embed" ProgID="Equation.3" ShapeID="_x0000_i1051" DrawAspect="Content" ObjectID="_1717871248" r:id="rId73"/>
        </w:object>
      </w:r>
      <w:r w:rsidRPr="0001701A">
        <w:rPr>
          <w:noProof w:val="0"/>
          <w:lang w:eastAsia="zh-CN"/>
        </w:rPr>
        <w:t xml:space="preserve"> ,which denote the maximum ripple in Range 1</w:t>
      </w:r>
    </w:p>
    <w:p w14:paraId="0D17EADB" w14:textId="77777777" w:rsidR="00975C97" w:rsidRPr="0001701A" w:rsidRDefault="00975C97" w:rsidP="00975C97">
      <w:pPr>
        <w:pStyle w:val="EQ"/>
        <w:rPr>
          <w:noProof w:val="0"/>
          <w:lang w:eastAsia="zh-CN"/>
        </w:rPr>
      </w:pPr>
      <w:r w:rsidRPr="0001701A">
        <w:rPr>
          <w:noProof w:val="0"/>
          <w:position w:val="-10"/>
        </w:rPr>
        <w:object w:dxaOrig="4760" w:dyaOrig="340" w14:anchorId="5E3954DC">
          <v:shape id="_x0000_i1052" type="#_x0000_t75" style="width:238pt;height:18pt" o:ole="">
            <v:imagedata r:id="rId74" o:title=""/>
          </v:shape>
          <o:OLEObject Type="Embed" ProgID="Equation.3" ShapeID="_x0000_i1052" DrawAspect="Content" ObjectID="_1717871249" r:id="rId75"/>
        </w:object>
      </w:r>
      <w:r w:rsidRPr="0001701A">
        <w:rPr>
          <w:noProof w:val="0"/>
          <w:lang w:eastAsia="zh-CN"/>
        </w:rPr>
        <w:t>,which denote the maximum ripple in Range 2</w:t>
      </w:r>
    </w:p>
    <w:p w14:paraId="699979FF" w14:textId="77777777" w:rsidR="00975C97" w:rsidRPr="0001701A" w:rsidRDefault="00975C97" w:rsidP="00975C97">
      <w:pPr>
        <w:pStyle w:val="EQ"/>
        <w:rPr>
          <w:noProof w:val="0"/>
          <w:lang w:eastAsia="zh-CN"/>
        </w:rPr>
      </w:pPr>
      <w:r w:rsidRPr="0001701A">
        <w:rPr>
          <w:noProof w:val="0"/>
          <w:position w:val="-10"/>
        </w:rPr>
        <w:object w:dxaOrig="4780" w:dyaOrig="340" w14:anchorId="587961C0">
          <v:shape id="_x0000_i1053" type="#_x0000_t75" style="width:239pt;height:18pt" o:ole="">
            <v:imagedata r:id="rId76" o:title=""/>
          </v:shape>
          <o:OLEObject Type="Embed" ProgID="Equation.3" ShapeID="_x0000_i1053" DrawAspect="Content" ObjectID="_1717871250" r:id="rId77"/>
        </w:object>
      </w:r>
      <w:r w:rsidRPr="0001701A">
        <w:rPr>
          <w:noProof w:val="0"/>
          <w:lang w:eastAsia="zh-CN"/>
        </w:rPr>
        <w:t>,which denote the maximum ripple between the upper side of Range 1 and lower side of Range 2</w:t>
      </w:r>
    </w:p>
    <w:p w14:paraId="3FEA0C72" w14:textId="77777777" w:rsidR="00975C97" w:rsidRPr="0001701A" w:rsidRDefault="00975C97" w:rsidP="00975C97">
      <w:pPr>
        <w:pStyle w:val="EQ"/>
        <w:rPr>
          <w:noProof w:val="0"/>
          <w:lang w:eastAsia="zh-CN"/>
        </w:rPr>
      </w:pPr>
      <w:r w:rsidRPr="0001701A">
        <w:rPr>
          <w:noProof w:val="0"/>
          <w:position w:val="-10"/>
        </w:rPr>
        <w:object w:dxaOrig="4780" w:dyaOrig="340" w14:anchorId="43A7D6D2">
          <v:shape id="_x0000_i1054" type="#_x0000_t75" style="width:239pt;height:18pt" o:ole="">
            <v:imagedata r:id="rId78" o:title=""/>
          </v:shape>
          <o:OLEObject Type="Embed" ProgID="Equation.3" ShapeID="_x0000_i1054" DrawAspect="Content" ObjectID="_1717871251" r:id="rId79"/>
        </w:object>
      </w:r>
      <w:r w:rsidRPr="0001701A">
        <w:rPr>
          <w:noProof w:val="0"/>
          <w:lang w:eastAsia="zh-CN"/>
        </w:rPr>
        <w:t xml:space="preserve"> ,which denote the maximum ripple between the upper side of Range 2 and lower side of Range 1</w:t>
      </w:r>
    </w:p>
    <w:p w14:paraId="10EC3EF8" w14:textId="77777777" w:rsidR="00975C97" w:rsidRPr="0001701A" w:rsidRDefault="00975C97" w:rsidP="00975C97">
      <w:pPr>
        <w:pStyle w:val="Heading3"/>
      </w:pPr>
      <w:bookmarkStart w:id="151" w:name="_Toc27478741"/>
      <w:bookmarkStart w:id="152" w:name="_Toc36227455"/>
      <w:r w:rsidRPr="0001701A">
        <w:lastRenderedPageBreak/>
        <w:t>E.4.4.2</w:t>
      </w:r>
      <w:r w:rsidRPr="0001701A">
        <w:tab/>
        <w:t>EVM equalizer spectral shaping filter</w:t>
      </w:r>
      <w:bookmarkEnd w:id="151"/>
      <w:bookmarkEnd w:id="152"/>
    </w:p>
    <w:p w14:paraId="5238637E" w14:textId="77777777" w:rsidR="00975C97" w:rsidRPr="0001701A" w:rsidRDefault="00975C97" w:rsidP="00975C97">
      <w:pPr>
        <w:rPr>
          <w:lang w:eastAsia="zh-CN"/>
        </w:rPr>
      </w:pPr>
      <w:r w:rsidRPr="0001701A">
        <w:t>The calculation of the impulse response of the spectral shaping filter is based on EC(f) as defined in E.3.3. Note that EC(f) represents</w:t>
      </w:r>
      <w:r w:rsidRPr="0001701A">
        <w:rPr>
          <w:lang w:eastAsia="zh-CN"/>
        </w:rPr>
        <w:t xml:space="preserve"> </w:t>
      </w:r>
      <w:r w:rsidRPr="0001701A">
        <w:t>complex valued equalizer coefficient</w:t>
      </w:r>
      <w:r w:rsidRPr="0001701A">
        <w:rPr>
          <w:lang w:eastAsia="zh-CN"/>
        </w:rPr>
        <w:t xml:space="preserve"> with </w:t>
      </w:r>
      <w:r w:rsidRPr="0001701A">
        <w:rPr>
          <w:position w:val="-8"/>
        </w:rPr>
        <w:object w:dxaOrig="480" w:dyaOrig="220" w14:anchorId="18E9087D">
          <v:shape id="_x0000_i1055" type="#_x0000_t75" style="width:22.5pt;height:15pt" o:ole="">
            <v:imagedata r:id="rId64" o:title=""/>
          </v:shape>
          <o:OLEObject Type="Embed" ProgID="Equation.3" ShapeID="_x0000_i1055" DrawAspect="Content" ObjectID="_1717871252" r:id="rId80"/>
        </w:object>
      </w:r>
      <w:r w:rsidRPr="0001701A">
        <w:rPr>
          <w:lang w:eastAsia="zh-CN"/>
        </w:rPr>
        <w:t>，where f is the allocated subcarriers within the transmission bandwidth (</w:t>
      </w:r>
      <w:r w:rsidRPr="0001701A">
        <w:rPr>
          <w:sz w:val="18"/>
        </w:rPr>
        <w:t>|</w:t>
      </w:r>
      <w:r w:rsidRPr="0001701A">
        <w:rPr>
          <w:i/>
          <w:sz w:val="18"/>
          <w:lang w:eastAsia="zh-CN"/>
        </w:rPr>
        <w:t>F</w:t>
      </w:r>
      <w:r w:rsidRPr="0001701A">
        <w:rPr>
          <w:sz w:val="18"/>
        </w:rPr>
        <w:t>|=</w:t>
      </w:r>
      <w:r w:rsidRPr="0001701A">
        <w:t>12*</w:t>
      </w:r>
      <w:r w:rsidRPr="0001701A">
        <w:rPr>
          <w:position w:val="-10"/>
        </w:rPr>
        <w:object w:dxaOrig="480" w:dyaOrig="300" w14:anchorId="3EF760DA">
          <v:shape id="_x0000_i1056" type="#_x0000_t75" style="width:24.5pt;height:16.5pt" o:ole="">
            <v:imagedata r:id="rId66" o:title=""/>
          </v:shape>
          <o:OLEObject Type="Embed" ProgID="Equation.3" ShapeID="_x0000_i1056" DrawAspect="Content" ObjectID="_1717871253" r:id="rId81"/>
        </w:object>
      </w:r>
      <w:r w:rsidRPr="0001701A">
        <w:rPr>
          <w:lang w:eastAsia="zh-CN"/>
        </w:rPr>
        <w:t>).</w:t>
      </w:r>
    </w:p>
    <w:p w14:paraId="584DC9D7" w14:textId="77777777" w:rsidR="00975C97" w:rsidRPr="0001701A" w:rsidRDefault="00975C97" w:rsidP="00975C97">
      <w:pPr>
        <w:rPr>
          <w:lang w:eastAsia="zh-CN"/>
        </w:rPr>
      </w:pPr>
      <w:r w:rsidRPr="0001701A">
        <w:t xml:space="preserve">EC’(f) is the corrected version of EC(f) by shifting by </w:t>
      </w:r>
      <w:proofErr w:type="spellStart"/>
      <w:r w:rsidRPr="0001701A">
        <w:t>T</w:t>
      </w:r>
      <w:r w:rsidRPr="0001701A">
        <w:rPr>
          <w:vertAlign w:val="subscript"/>
        </w:rPr>
        <w:t>f</w:t>
      </w:r>
      <w:proofErr w:type="spellEnd"/>
      <w:r w:rsidRPr="0001701A">
        <w:t xml:space="preserve">. </w:t>
      </w:r>
      <w:proofErr w:type="spellStart"/>
      <w:r w:rsidRPr="0001701A">
        <w:t>T</w:t>
      </w:r>
      <w:r w:rsidRPr="0001701A">
        <w:rPr>
          <w:vertAlign w:val="subscript"/>
        </w:rPr>
        <w:t>f</w:t>
      </w:r>
      <w:proofErr w:type="spellEnd"/>
      <w:r w:rsidRPr="0001701A">
        <w:t xml:space="preserve"> is as defined in Clause E.3.2.</w:t>
      </w:r>
    </w:p>
    <w:p w14:paraId="3B451A9E" w14:textId="77777777" w:rsidR="00975C97" w:rsidRPr="0001701A" w:rsidRDefault="00975C97" w:rsidP="00975C97">
      <w:pPr>
        <w:rPr>
          <w:rFonts w:eastAsia="Malgun Gothic"/>
        </w:rPr>
      </w:pPr>
      <w:r w:rsidRPr="0001701A">
        <w:t>The impulse responses are the IDFT transformed equalizer coefficients:</w:t>
      </w:r>
      <w:r w:rsidRPr="0001701A">
        <w:br/>
      </w:r>
      <w:r w:rsidRPr="0001701A">
        <w:rPr>
          <w:position w:val="-32"/>
        </w:rPr>
        <w:object w:dxaOrig="2320" w:dyaOrig="760" w14:anchorId="334B62F0">
          <v:shape id="_x0000_i1057" type="#_x0000_t75" style="width:116.5pt;height:39pt" o:ole="">
            <v:imagedata r:id="rId82" o:title=""/>
          </v:shape>
          <o:OLEObject Type="Embed" ProgID="Equation.DSMT4" ShapeID="_x0000_i1057" DrawAspect="Content" ObjectID="_1717871254" r:id="rId83"/>
        </w:object>
      </w:r>
      <w:r w:rsidRPr="0001701A">
        <w:rPr>
          <w:rFonts w:eastAsia="Malgun Gothic"/>
        </w:rPr>
        <w:t xml:space="preserve">, where </w:t>
      </w:r>
      <w:r w:rsidRPr="0001701A">
        <w:rPr>
          <w:rFonts w:eastAsia="Malgun Gothic"/>
          <w:i/>
        </w:rPr>
        <w:t xml:space="preserve">f </w:t>
      </w:r>
      <w:r w:rsidRPr="0001701A">
        <w:rPr>
          <w:rFonts w:eastAsia="Malgun Gothic"/>
        </w:rPr>
        <w:t xml:space="preserve">is the frequency of the </w:t>
      </w:r>
      <w:r w:rsidRPr="0001701A">
        <w:rPr>
          <w:rFonts w:eastAsia="Malgun Gothic"/>
          <w:i/>
        </w:rPr>
        <w:t>M</w:t>
      </w:r>
      <w:r w:rsidRPr="0001701A">
        <w:rPr>
          <w:rFonts w:eastAsia="Malgun Gothic"/>
        </w:rPr>
        <w:t xml:space="preserve"> allocated subcarriers.</w:t>
      </w:r>
    </w:p>
    <w:p w14:paraId="651AED3F" w14:textId="77777777" w:rsidR="00975C97" w:rsidRPr="0001701A" w:rsidRDefault="00975C97" w:rsidP="00975C97">
      <w:pPr>
        <w:rPr>
          <w:rFonts w:eastAsia="Malgun Gothic"/>
        </w:rPr>
      </w:pPr>
      <w:r w:rsidRPr="0001701A">
        <w:rPr>
          <w:rFonts w:eastAsia="Malgun Gothic"/>
        </w:rPr>
        <w:t xml:space="preserve">The impulse response is normalized to its first value. </w:t>
      </w:r>
    </w:p>
    <w:p w14:paraId="550C7F86" w14:textId="77777777" w:rsidR="00975C97" w:rsidRPr="0001701A" w:rsidRDefault="00975C97" w:rsidP="00975C97">
      <w:pPr>
        <w:pStyle w:val="EQ"/>
        <w:jc w:val="center"/>
        <w:rPr>
          <w:rFonts w:eastAsia="Malgun Gothic"/>
          <w:i/>
          <w:noProof w:val="0"/>
        </w:rPr>
      </w:pPr>
      <w:r w:rsidRPr="0001701A">
        <w:rPr>
          <w:noProof w:val="0"/>
          <w:position w:val="-32"/>
        </w:rPr>
        <w:object w:dxaOrig="1260" w:dyaOrig="740" w14:anchorId="6E1F5F8F">
          <v:shape id="_x0000_i1058" type="#_x0000_t75" style="width:64pt;height:37pt" o:ole="">
            <v:imagedata r:id="rId84" o:title=""/>
          </v:shape>
          <o:OLEObject Type="Embed" ProgID="Equation.DSMT4" ShapeID="_x0000_i1058" DrawAspect="Content" ObjectID="_1717871255" r:id="rId85"/>
        </w:object>
      </w:r>
    </w:p>
    <w:p w14:paraId="5B851843" w14:textId="77777777" w:rsidR="00975C97" w:rsidRPr="0001701A" w:rsidRDefault="00975C97" w:rsidP="00975C97">
      <w:pPr>
        <w:rPr>
          <w:rFonts w:eastAsia="Malgun Gothic"/>
        </w:rPr>
      </w:pPr>
      <w:r w:rsidRPr="0001701A">
        <w:rPr>
          <w:rFonts w:eastAsia="Malgun Gothic"/>
        </w:rPr>
        <w:t>This is equivalent to defining the 0dB as</w:t>
      </w:r>
      <w:r w:rsidRPr="0001701A">
        <w:rPr>
          <w:rFonts w:eastAsia="Malgun Gothic"/>
          <w:i/>
        </w:rPr>
        <w:t xml:space="preserve"> </w:t>
      </w:r>
      <w:r w:rsidRPr="0001701A">
        <w:rPr>
          <w:rFonts w:eastAsia="Malgun Gothic"/>
        </w:rPr>
        <w:t>20</w:t>
      </w:r>
      <w:r w:rsidRPr="0001701A">
        <w:rPr>
          <w:rFonts w:eastAsia="Malgun Gothic"/>
          <w:i/>
        </w:rPr>
        <w:t>log</w:t>
      </w:r>
      <w:r w:rsidRPr="0001701A">
        <w:rPr>
          <w:rFonts w:eastAsia="Malgun Gothic"/>
          <w:vertAlign w:val="subscript"/>
        </w:rPr>
        <w:t>10</w:t>
      </w:r>
      <w:r w:rsidRPr="0001701A">
        <w:rPr>
          <w:rFonts w:eastAsia="Malgun Gothic"/>
        </w:rPr>
        <w:t>│</w:t>
      </w:r>
      <w:r w:rsidRPr="0001701A">
        <w:rPr>
          <w:rFonts w:eastAsia="Malgun Gothic"/>
          <w:i/>
        </w:rPr>
        <w:t>ã</w:t>
      </w:r>
      <w:r w:rsidRPr="0001701A">
        <w:rPr>
          <w:rFonts w:eastAsia="Malgun Gothic"/>
          <w:i/>
          <w:vertAlign w:val="subscript"/>
        </w:rPr>
        <w:t>t</w:t>
      </w:r>
      <w:r w:rsidRPr="0001701A">
        <w:rPr>
          <w:rFonts w:eastAsia="Malgun Gothic"/>
        </w:rPr>
        <w:t>(0)│.</w:t>
      </w:r>
    </w:p>
    <w:p w14:paraId="1C00A15A" w14:textId="77777777" w:rsidR="00975C97" w:rsidRPr="0001701A" w:rsidRDefault="00975C97" w:rsidP="00975C97">
      <w:pPr>
        <w:rPr>
          <w:rFonts w:eastAsia="Batang"/>
          <w:lang w:eastAsia="zh-CN"/>
        </w:rPr>
      </w:pPr>
      <w:r w:rsidRPr="0001701A">
        <w:t xml:space="preserve">From the acquired samples, </w:t>
      </w:r>
      <w:r w:rsidRPr="0001701A">
        <w:rPr>
          <w:i/>
        </w:rPr>
        <w:t>n</w:t>
      </w:r>
      <w:r w:rsidRPr="0001701A">
        <w:t xml:space="preserve"> functions </w:t>
      </w:r>
      <w:r w:rsidRPr="0001701A">
        <w:rPr>
          <w:position w:val="-12"/>
        </w:rPr>
        <w:object w:dxaOrig="499" w:dyaOrig="360" w14:anchorId="44A1F100">
          <v:shape id="_x0000_i1059" type="#_x0000_t75" style="width:25.5pt;height:19pt" o:ole="">
            <v:imagedata r:id="rId86" o:title=""/>
          </v:shape>
          <o:OLEObject Type="Embed" ProgID="Equation.DSMT4" ShapeID="_x0000_i1059" DrawAspect="Content" ObjectID="_1717871256" r:id="rId87"/>
        </w:object>
      </w:r>
      <w:r w:rsidRPr="0001701A">
        <w:t xml:space="preserve"> can be derived,</w:t>
      </w:r>
      <w:r w:rsidRPr="0001701A">
        <w:rPr>
          <w:rFonts w:eastAsia="Batang"/>
          <w:lang w:eastAsia="zh-CN"/>
        </w:rPr>
        <w:t xml:space="preserve"> </w:t>
      </w:r>
      <w:r w:rsidRPr="0001701A">
        <w:t xml:space="preserve">where </w:t>
      </w:r>
      <w:r w:rsidRPr="0001701A">
        <w:rPr>
          <w:i/>
        </w:rPr>
        <w:t>n</w:t>
      </w:r>
      <w:r w:rsidRPr="0001701A">
        <w:t xml:space="preserve"> is as defined in Annex E.2.2.</w:t>
      </w:r>
      <w:r w:rsidRPr="0001701A">
        <w:rPr>
          <w:rFonts w:eastAsia="Batang"/>
          <w:lang w:eastAsia="zh-CN"/>
        </w:rPr>
        <w:t xml:space="preserve"> </w:t>
      </w:r>
    </w:p>
    <w:p w14:paraId="5F3AB975" w14:textId="77777777" w:rsidR="00975C97" w:rsidRPr="0001701A" w:rsidRDefault="00975C97" w:rsidP="00975C97">
      <w:pPr>
        <w:pStyle w:val="EQ"/>
        <w:rPr>
          <w:noProof w:val="0"/>
          <w:lang w:eastAsia="zh-CN"/>
        </w:rPr>
      </w:pPr>
      <w:r w:rsidRPr="0001701A">
        <w:rPr>
          <w:noProof w:val="0"/>
          <w:lang w:eastAsia="zh-CN"/>
        </w:rPr>
        <w:t>Note, that this method provides reasonable results only in the case of full allocations.</w:t>
      </w:r>
    </w:p>
    <w:p w14:paraId="6AE9AD72" w14:textId="77777777" w:rsidR="00975C97" w:rsidRPr="0001701A" w:rsidRDefault="00975C97" w:rsidP="00975C97">
      <w:pPr>
        <w:pStyle w:val="Heading2"/>
      </w:pPr>
      <w:bookmarkStart w:id="153" w:name="_Toc27478742"/>
      <w:bookmarkStart w:id="154" w:name="_Toc36227456"/>
      <w:r w:rsidRPr="0001701A">
        <w:t>E.4.5</w:t>
      </w:r>
      <w:r w:rsidRPr="0001701A">
        <w:tab/>
        <w:t>Frequency error and Carrier leakage</w:t>
      </w:r>
      <w:bookmarkEnd w:id="153"/>
      <w:bookmarkEnd w:id="154"/>
    </w:p>
    <w:p w14:paraId="21AFD67E" w14:textId="77777777" w:rsidR="00975C97" w:rsidRPr="0001701A" w:rsidRDefault="00975C97" w:rsidP="00975C97">
      <w:r w:rsidRPr="0001701A">
        <w:t>See E.3.1.</w:t>
      </w:r>
    </w:p>
    <w:p w14:paraId="71C45EC9" w14:textId="77777777" w:rsidR="00975C97" w:rsidRPr="0001701A" w:rsidRDefault="00975C97" w:rsidP="00975C97">
      <w:pPr>
        <w:pStyle w:val="Heading2"/>
      </w:pPr>
      <w:bookmarkStart w:id="155" w:name="_Toc27478743"/>
      <w:bookmarkStart w:id="156" w:name="_Toc36227457"/>
      <w:r w:rsidRPr="0001701A">
        <w:t>E.4.6</w:t>
      </w:r>
      <w:r w:rsidRPr="0001701A">
        <w:tab/>
        <w:t>EVM of Demodulation reference symbols (EVM</w:t>
      </w:r>
      <w:r w:rsidRPr="0001701A">
        <w:rPr>
          <w:vertAlign w:val="subscript"/>
        </w:rPr>
        <w:t>DMRS</w:t>
      </w:r>
      <w:r w:rsidRPr="0001701A">
        <w:t>)</w:t>
      </w:r>
      <w:bookmarkEnd w:id="155"/>
      <w:bookmarkEnd w:id="156"/>
    </w:p>
    <w:p w14:paraId="15753C02" w14:textId="60F3B636" w:rsidR="00975C97" w:rsidRPr="0001701A" w:rsidRDefault="00975C97" w:rsidP="00975C97">
      <w:r w:rsidRPr="0001701A">
        <w:t xml:space="preserve">For the purpose of EVM </w:t>
      </w:r>
      <w:r w:rsidRPr="0001701A">
        <w:rPr>
          <w:vertAlign w:val="subscript"/>
        </w:rPr>
        <w:t>DMRS</w:t>
      </w:r>
      <w:r w:rsidRPr="0001701A">
        <w:t xml:space="preserve">, the steps E.2.2 to E.4.2 are repeated 6 times, constituting 6 EVM </w:t>
      </w:r>
      <w:r w:rsidRPr="0001701A">
        <w:rPr>
          <w:vertAlign w:val="subscript"/>
        </w:rPr>
        <w:t>DMRS</w:t>
      </w:r>
      <w:r w:rsidRPr="0001701A">
        <w:t xml:space="preserve"> sub-periods. The only purpose of the repetition is to cover the longer gross measurement period of EVM </w:t>
      </w:r>
      <w:r w:rsidRPr="0001701A">
        <w:rPr>
          <w:vertAlign w:val="subscript"/>
        </w:rPr>
        <w:t>DMRS</w:t>
      </w:r>
      <w:r w:rsidRPr="0001701A">
        <w:t xml:space="preserve"> (</w:t>
      </w:r>
      <w:r w:rsidRPr="0001701A">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01701A">
        <w:t xml:space="preserve"> time slots) and to derive the FFT window timing per sub-period.</w:t>
      </w:r>
    </w:p>
    <w:p w14:paraId="4D8BDD49" w14:textId="77777777" w:rsidR="00975C97" w:rsidRPr="0001701A" w:rsidRDefault="00975C97" w:rsidP="00975C97">
      <w:r w:rsidRPr="0001701A">
        <w:t xml:space="preserve">The bigger of the EVM results in one </w:t>
      </w:r>
      <w:r w:rsidRPr="0001701A">
        <w:rPr>
          <w:i/>
        </w:rPr>
        <w:t>n</w:t>
      </w:r>
      <w:r w:rsidRPr="0001701A">
        <w:t xml:space="preserve"> TS period corresponding to the </w:t>
      </w:r>
      <w:r w:rsidRPr="0001701A">
        <w:rPr>
          <w:lang w:eastAsia="zh-CN"/>
        </w:rPr>
        <w:t>timing¦</w:t>
      </w:r>
      <w:r w:rsidRPr="0001701A">
        <w:t xml:space="preserve"> </w:t>
      </w:r>
      <w:r w:rsidRPr="0001701A">
        <w:rPr>
          <w:position w:val="-6"/>
        </w:rPr>
        <w:object w:dxaOrig="360" w:dyaOrig="279" w14:anchorId="1A93BB96">
          <v:shape id="_x0000_i1060" type="#_x0000_t75" style="width:19pt;height:14.5pt" o:ole="" fillcolor="window">
            <v:imagedata r:id="rId89" o:title=""/>
          </v:shape>
          <o:OLEObject Type="Embed" ProgID="Equation.3" ShapeID="_x0000_i1060" DrawAspect="Content" ObjectID="_1717871257" r:id="rId90"/>
        </w:object>
      </w:r>
      <w:r w:rsidRPr="0001701A">
        <w:t xml:space="preserve"> –W/2 or </w:t>
      </w:r>
      <w:r w:rsidRPr="0001701A">
        <w:rPr>
          <w:position w:val="-6"/>
        </w:rPr>
        <w:object w:dxaOrig="360" w:dyaOrig="279" w14:anchorId="309032D9">
          <v:shape id="_x0000_i1061" type="#_x0000_t75" style="width:19pt;height:14.5pt" o:ole="" fillcolor="window">
            <v:imagedata r:id="rId89" o:title=""/>
          </v:shape>
          <o:OLEObject Type="Embed" ProgID="Equation.3" ShapeID="_x0000_i1061" DrawAspect="Content" ObjectID="_1717871258" r:id="rId91"/>
        </w:object>
      </w:r>
      <w:r w:rsidRPr="0001701A">
        <w:t xml:space="preserve"> +W/2 is compared against the limit, where </w:t>
      </w:r>
      <w:r w:rsidRPr="0001701A">
        <w:rPr>
          <w:i/>
        </w:rPr>
        <w:t>n</w:t>
      </w:r>
      <w:r w:rsidRPr="0001701A">
        <w:t xml:space="preserve"> is as defined in Annex E.2.2. (Clause E.4.2) This timing is re-used for EVM </w:t>
      </w:r>
      <w:r w:rsidRPr="0001701A">
        <w:rPr>
          <w:vertAlign w:val="subscript"/>
        </w:rPr>
        <w:t>DMRS</w:t>
      </w:r>
      <w:r w:rsidRPr="0001701A">
        <w:t xml:space="preserve"> in the equivalent EVM </w:t>
      </w:r>
      <w:r w:rsidRPr="0001701A">
        <w:rPr>
          <w:vertAlign w:val="subscript"/>
        </w:rPr>
        <w:t>DMRS</w:t>
      </w:r>
      <w:r w:rsidRPr="0001701A">
        <w:t xml:space="preserve"> sub-period.</w:t>
      </w:r>
    </w:p>
    <w:p w14:paraId="09B51B14" w14:textId="77777777" w:rsidR="00975C97" w:rsidRPr="0001701A" w:rsidRDefault="00975C97" w:rsidP="00975C97">
      <w:r w:rsidRPr="0001701A">
        <w:t>For EVM the demodulation reference symbols are excluded, while the data symbols are used. For EVM</w:t>
      </w:r>
      <w:r w:rsidRPr="0001701A">
        <w:rPr>
          <w:vertAlign w:val="subscript"/>
        </w:rPr>
        <w:t>DMRS</w:t>
      </w:r>
      <w:r w:rsidRPr="0001701A">
        <w:t xml:space="preserve"> the data symbols are excluded, while the demodulation references symbols are used. This is illustrated in figure E.4.6-1</w:t>
      </w:r>
    </w:p>
    <w:p w14:paraId="03DC94C7" w14:textId="77777777" w:rsidR="00975C97" w:rsidRPr="0001701A" w:rsidRDefault="00975C97" w:rsidP="00975C97">
      <w:pPr>
        <w:pStyle w:val="TH"/>
      </w:pPr>
      <w:r w:rsidRPr="0001701A">
        <w:object w:dxaOrig="9638" w:dyaOrig="2227" w14:anchorId="26FB8201">
          <v:shape id="_x0000_i1062" type="#_x0000_t75" style="width:482pt;height:112pt" o:ole="">
            <v:imagedata r:id="rId92" o:title=""/>
          </v:shape>
          <o:OLEObject Type="Embed" ProgID="Word.Document.8" ShapeID="_x0000_i1062" DrawAspect="Content" ObjectID="_1717871259" r:id="rId93">
            <o:FieldCodes>\s</o:FieldCodes>
          </o:OLEObject>
        </w:object>
      </w:r>
    </w:p>
    <w:p w14:paraId="404446D9" w14:textId="77777777" w:rsidR="00975C97" w:rsidRPr="0001701A" w:rsidRDefault="00975C97" w:rsidP="00975C97">
      <w:pPr>
        <w:pStyle w:val="TF"/>
      </w:pPr>
      <w:r w:rsidRPr="0001701A">
        <w:t>Figure E.4.6-1: EVM</w:t>
      </w:r>
      <w:r w:rsidRPr="0001701A">
        <w:rPr>
          <w:vertAlign w:val="subscript"/>
        </w:rPr>
        <w:t>DMRS</w:t>
      </w:r>
      <w:r w:rsidRPr="0001701A">
        <w:t xml:space="preserve"> measurement points</w:t>
      </w:r>
    </w:p>
    <w:p w14:paraId="165EC149" w14:textId="77777777" w:rsidR="00975C97" w:rsidRPr="0001701A" w:rsidRDefault="00975C97" w:rsidP="00975C97"/>
    <w:p w14:paraId="4C29C7D0" w14:textId="77777777" w:rsidR="00975C97" w:rsidRPr="0001701A" w:rsidRDefault="00975C97" w:rsidP="00975C97">
      <w:r w:rsidRPr="0001701A">
        <w:t>Re-use the following formula from E.3.3:</w:t>
      </w:r>
    </w:p>
    <w:p w14:paraId="79E35C89" w14:textId="77777777" w:rsidR="00975C97" w:rsidRPr="0001701A" w:rsidRDefault="00975C97" w:rsidP="00975C97">
      <w:pPr>
        <w:pStyle w:val="EQ"/>
        <w:jc w:val="center"/>
        <w:rPr>
          <w:noProof w:val="0"/>
        </w:rPr>
      </w:pPr>
      <w:r w:rsidRPr="0001701A">
        <w:rPr>
          <w:noProof w:val="0"/>
        </w:rPr>
        <w:t>Z’(</w:t>
      </w:r>
      <w:proofErr w:type="spellStart"/>
      <w:r w:rsidRPr="0001701A">
        <w:rPr>
          <w:noProof w:val="0"/>
        </w:rPr>
        <w:t>f,t</w:t>
      </w:r>
      <w:proofErr w:type="spellEnd"/>
      <w:r w:rsidRPr="0001701A">
        <w:rPr>
          <w:noProof w:val="0"/>
        </w:rPr>
        <w:t>) = MS(</w:t>
      </w:r>
      <w:proofErr w:type="spellStart"/>
      <w:r w:rsidRPr="0001701A">
        <w:rPr>
          <w:noProof w:val="0"/>
        </w:rPr>
        <w:t>f,t</w:t>
      </w:r>
      <w:proofErr w:type="spellEnd"/>
      <w:r w:rsidRPr="0001701A">
        <w:rPr>
          <w:noProof w:val="0"/>
        </w:rPr>
        <w:t xml:space="preserve">) </w:t>
      </w:r>
      <w:r w:rsidRPr="0001701A">
        <w:rPr>
          <w:b/>
          <w:noProof w:val="0"/>
          <w:vertAlign w:val="superscript"/>
        </w:rPr>
        <w:t>.</w:t>
      </w:r>
      <w:r w:rsidRPr="0001701A">
        <w:rPr>
          <w:noProof w:val="0"/>
        </w:rPr>
        <w:t xml:space="preserve"> EC(f)</w:t>
      </w:r>
    </w:p>
    <w:p w14:paraId="2261FC24" w14:textId="77777777" w:rsidR="00975C97" w:rsidRPr="0001701A" w:rsidRDefault="00975C97" w:rsidP="00975C97">
      <w:r w:rsidRPr="0001701A">
        <w:lastRenderedPageBreak/>
        <w:t>To calculate EVM</w:t>
      </w:r>
      <w:r w:rsidRPr="0001701A">
        <w:rPr>
          <w:vertAlign w:val="subscript"/>
        </w:rPr>
        <w:t>DMRS</w:t>
      </w:r>
      <w:r w:rsidRPr="0001701A">
        <w:t xml:space="preserve"> , the data symbol (t=0,1,3,4,5,6,8,9,10,12,13) in Z’(</w:t>
      </w:r>
      <w:proofErr w:type="spellStart"/>
      <w:r w:rsidRPr="0001701A">
        <w:t>f,t</w:t>
      </w:r>
      <w:proofErr w:type="spellEnd"/>
      <w:r w:rsidRPr="0001701A">
        <w:t>) are excluded and only the reference symbols (t=2,7,11) is used.</w:t>
      </w:r>
    </w:p>
    <w:p w14:paraId="2412BB09" w14:textId="77777777" w:rsidR="00975C97" w:rsidRPr="0001701A" w:rsidRDefault="00975C97" w:rsidP="00975C97">
      <w:r w:rsidRPr="0001701A">
        <w:t xml:space="preserve">The EVM </w:t>
      </w:r>
      <w:r w:rsidRPr="0001701A">
        <w:rPr>
          <w:vertAlign w:val="subscript"/>
        </w:rPr>
        <w:t>DMRS</w:t>
      </w:r>
      <w:r w:rsidRPr="0001701A">
        <w:t xml:space="preserve"> is the difference between the ideal waveform and the measured and equalized waveform for the allocated RB(s)</w:t>
      </w:r>
    </w:p>
    <w:p w14:paraId="7D9E0675" w14:textId="77777777" w:rsidR="00975C97" w:rsidRPr="0001701A" w:rsidRDefault="00975C97" w:rsidP="00975C97">
      <w:pPr>
        <w:ind w:firstLine="284"/>
        <w:jc w:val="center"/>
      </w:pPr>
      <w:r w:rsidRPr="0001701A">
        <w:rPr>
          <w:position w:val="-38"/>
          <w:sz w:val="18"/>
        </w:rPr>
        <w:object w:dxaOrig="4080" w:dyaOrig="1140" w14:anchorId="19B72BAB">
          <v:shape id="_x0000_i1063" type="#_x0000_t75" style="width:219pt;height:55.5pt" o:ole="">
            <v:imagedata r:id="rId94" o:title=""/>
          </v:shape>
          <o:OLEObject Type="Embed" ProgID="Equation.3" ShapeID="_x0000_i1063" DrawAspect="Content" ObjectID="_1717871260" r:id="rId95"/>
        </w:object>
      </w:r>
      <w:r w:rsidRPr="0001701A">
        <w:t>,</w:t>
      </w:r>
    </w:p>
    <w:p w14:paraId="326AAD91" w14:textId="77777777" w:rsidR="00975C97" w:rsidRPr="0001701A" w:rsidRDefault="00975C97" w:rsidP="00975C97">
      <w:r w:rsidRPr="0001701A">
        <w:t>where</w:t>
      </w:r>
    </w:p>
    <w:p w14:paraId="41915F47" w14:textId="77777777" w:rsidR="00975C97" w:rsidRPr="0001701A" w:rsidRDefault="00975C97" w:rsidP="00975C97">
      <w:r w:rsidRPr="0001701A">
        <w:rPr>
          <w:sz w:val="24"/>
          <w:szCs w:val="24"/>
        </w:rPr>
        <w:t xml:space="preserve">t </w:t>
      </w:r>
      <w:r w:rsidRPr="0001701A">
        <w:t>covers the count of demodulation reference symbols (i.e. symbols 2,7,11 in each slot, so count=3)</w:t>
      </w:r>
    </w:p>
    <w:p w14:paraId="01010B33" w14:textId="77777777" w:rsidR="00975C97" w:rsidRPr="0001701A" w:rsidRDefault="00975C97" w:rsidP="00975C97">
      <w:pPr>
        <w:rPr>
          <w:sz w:val="18"/>
        </w:rPr>
      </w:pPr>
      <w:r w:rsidRPr="0001701A">
        <w:rPr>
          <w:rFonts w:eastAsia="Osaka"/>
        </w:rPr>
        <w:t>f covers the count of demodulation reference symbols</w:t>
      </w:r>
      <w:r w:rsidRPr="0001701A">
        <w:t xml:space="preserve"> within the allocated bandwidth. (</w:t>
      </w:r>
      <w:r w:rsidRPr="0001701A">
        <w:rPr>
          <w:sz w:val="18"/>
        </w:rPr>
        <w:t>|F|=</w:t>
      </w:r>
      <w:r w:rsidRPr="0001701A">
        <w:t>12*</w:t>
      </w:r>
      <w:r w:rsidRPr="0001701A">
        <w:rPr>
          <w:position w:val="-10"/>
        </w:rPr>
        <w:object w:dxaOrig="480" w:dyaOrig="300" w14:anchorId="231307A7">
          <v:shape id="_x0000_i1064" type="#_x0000_t75" style="width:31.5pt;height:20pt" o:ole="">
            <v:imagedata r:id="rId66" o:title=""/>
          </v:shape>
          <o:OLEObject Type="Embed" ProgID="Equation.3" ShapeID="_x0000_i1064" DrawAspect="Content" ObjectID="_1717871261" r:id="rId96"/>
        </w:object>
      </w:r>
      <w:r w:rsidRPr="0001701A">
        <w:t xml:space="preserve"> (with</w:t>
      </w:r>
      <w:r w:rsidRPr="0001701A">
        <w:rPr>
          <w:position w:val="-10"/>
        </w:rPr>
        <w:object w:dxaOrig="480" w:dyaOrig="300" w14:anchorId="2C1964EA">
          <v:shape id="_x0000_i1065" type="#_x0000_t75" style="width:31.5pt;height:20pt" o:ole="">
            <v:imagedata r:id="rId66" o:title=""/>
          </v:shape>
          <o:OLEObject Type="Embed" ProgID="Equation.3" ShapeID="_x0000_i1065" DrawAspect="Content" ObjectID="_1717871262" r:id="rId97"/>
        </w:object>
      </w:r>
      <w:r w:rsidRPr="0001701A">
        <w:t xml:space="preserve">: number of allocated resource blocks)). </w:t>
      </w:r>
    </w:p>
    <w:p w14:paraId="2017664A" w14:textId="77777777" w:rsidR="00975C97" w:rsidRPr="0001701A" w:rsidRDefault="00975C97" w:rsidP="00975C97">
      <w:r w:rsidRPr="0001701A">
        <w:rPr>
          <w:position w:val="-14"/>
        </w:rPr>
        <w:object w:dxaOrig="840" w:dyaOrig="380" w14:anchorId="65413747">
          <v:shape id="_x0000_i1066" type="#_x0000_t75" style="width:45pt;height:20pt" o:ole="">
            <v:imagedata r:id="rId98" o:title=""/>
          </v:shape>
          <o:OLEObject Type="Embed" ProgID="Equation.3" ShapeID="_x0000_i1066" DrawAspect="Content" ObjectID="_1717871263" r:id="rId99"/>
        </w:object>
      </w:r>
      <w:r w:rsidRPr="0001701A">
        <w:t xml:space="preserve"> are the samples of the signal evaluated for the EVM </w:t>
      </w:r>
      <w:r w:rsidRPr="0001701A">
        <w:rPr>
          <w:vertAlign w:val="subscript"/>
        </w:rPr>
        <w:t>DMRS</w:t>
      </w:r>
    </w:p>
    <w:p w14:paraId="3CBBF8A8" w14:textId="77777777" w:rsidR="00975C97" w:rsidRPr="0001701A" w:rsidRDefault="00975C97" w:rsidP="00975C97">
      <w:r w:rsidRPr="0001701A">
        <w:rPr>
          <w:position w:val="-10"/>
        </w:rPr>
        <w:object w:dxaOrig="660" w:dyaOrig="340" w14:anchorId="11F28992">
          <v:shape id="_x0000_i1067" type="#_x0000_t75" style="width:35pt;height:19pt" o:ole="">
            <v:imagedata r:id="rId100" o:title=""/>
          </v:shape>
          <o:OLEObject Type="Embed" ProgID="Equation.3" ShapeID="_x0000_i1067" DrawAspect="Content" ObjectID="_1717871264" r:id="rId101"/>
        </w:object>
      </w:r>
      <w:r w:rsidRPr="0001701A">
        <w:t>is the ideal signal reconstructed by the measurement equipment, and</w:t>
      </w:r>
    </w:p>
    <w:p w14:paraId="123F06DC" w14:textId="77777777" w:rsidR="00975C97" w:rsidRPr="0001701A" w:rsidRDefault="00975C97" w:rsidP="00975C97">
      <w:r w:rsidRPr="0001701A">
        <w:rPr>
          <w:rFonts w:ascii="Arial" w:hAnsi="Arial" w:cs="Arial"/>
          <w:position w:val="-12"/>
        </w:rPr>
        <w:object w:dxaOrig="260" w:dyaOrig="360" w14:anchorId="2094534C">
          <v:shape id="_x0000_i1068" type="#_x0000_t75" style="width:12.5pt;height:19pt" o:ole="">
            <v:imagedata r:id="rId102" o:title=""/>
          </v:shape>
          <o:OLEObject Type="Embed" ProgID="Equation.3" ShapeID="_x0000_i1068" DrawAspect="Content" ObjectID="_1717871265" r:id="rId103"/>
        </w:object>
      </w:r>
      <w:r w:rsidRPr="0001701A">
        <w:t xml:space="preserve"> is the average power of the ideal signal. For normalized modulation symbols </w:t>
      </w:r>
      <w:r w:rsidRPr="0001701A">
        <w:rPr>
          <w:position w:val="-12"/>
        </w:rPr>
        <w:object w:dxaOrig="260" w:dyaOrig="360" w14:anchorId="754C595B">
          <v:shape id="_x0000_i1069" type="#_x0000_t75" style="width:12.5pt;height:19pt" o:ole="">
            <v:imagedata r:id="rId102" o:title=""/>
          </v:shape>
          <o:OLEObject Type="Embed" ProgID="Equation.3" ShapeID="_x0000_i1069" DrawAspect="Content" ObjectID="_1717871266" r:id="rId104"/>
        </w:object>
      </w:r>
      <w:r w:rsidRPr="0001701A">
        <w:t xml:space="preserve"> is equal to 1.</w:t>
      </w:r>
    </w:p>
    <w:p w14:paraId="16F6DC2C" w14:textId="77777777" w:rsidR="00975C97" w:rsidRPr="0001701A" w:rsidRDefault="00975C97" w:rsidP="00975C97">
      <w:r w:rsidRPr="0001701A">
        <w:rPr>
          <w:i/>
        </w:rPr>
        <w:t>n</w:t>
      </w:r>
      <w:r w:rsidRPr="0001701A">
        <w:t xml:space="preserve"> such results are generated per measurement sub-period, where </w:t>
      </w:r>
      <w:r w:rsidRPr="0001701A">
        <w:rPr>
          <w:i/>
        </w:rPr>
        <w:t>n</w:t>
      </w:r>
      <w:r w:rsidRPr="0001701A">
        <w:t xml:space="preserve"> is as defined in Annex E.2.2.</w:t>
      </w:r>
    </w:p>
    <w:p w14:paraId="17694AF2" w14:textId="77777777" w:rsidR="00975C97" w:rsidRPr="0001701A" w:rsidRDefault="00975C97" w:rsidP="00975C97">
      <w:pPr>
        <w:pStyle w:val="Heading3"/>
      </w:pPr>
      <w:bookmarkStart w:id="157" w:name="_Toc27478744"/>
      <w:bookmarkStart w:id="158" w:name="_Toc36227458"/>
      <w:r w:rsidRPr="0001701A">
        <w:t>E.4.6.1</w:t>
      </w:r>
      <w:r w:rsidRPr="0001701A">
        <w:tab/>
        <w:t>1</w:t>
      </w:r>
      <w:r w:rsidRPr="0001701A">
        <w:rPr>
          <w:vertAlign w:val="superscript"/>
        </w:rPr>
        <w:t>st</w:t>
      </w:r>
      <w:r w:rsidRPr="0001701A">
        <w:t xml:space="preserve"> average for EVM </w:t>
      </w:r>
      <w:r w:rsidRPr="0001701A">
        <w:rPr>
          <w:vertAlign w:val="subscript"/>
        </w:rPr>
        <w:t>DMRS</w:t>
      </w:r>
      <w:bookmarkEnd w:id="157"/>
      <w:bookmarkEnd w:id="158"/>
    </w:p>
    <w:p w14:paraId="3D6CD9EA" w14:textId="77777777" w:rsidR="00975C97" w:rsidRPr="0001701A" w:rsidRDefault="00975C97" w:rsidP="00975C97">
      <w:pPr>
        <w:rPr>
          <w:lang w:eastAsia="zh-CN"/>
        </w:rPr>
      </w:pPr>
      <w:r w:rsidRPr="0001701A">
        <w:t xml:space="preserve">EVM </w:t>
      </w:r>
      <w:r w:rsidRPr="0001701A">
        <w:rPr>
          <w:vertAlign w:val="subscript"/>
        </w:rPr>
        <w:t>DMRS</w:t>
      </w:r>
      <w:r w:rsidRPr="0001701A">
        <w:t xml:space="preserve"> is averaged over all </w:t>
      </w:r>
      <w:r w:rsidRPr="0001701A">
        <w:rPr>
          <w:lang w:eastAsia="zh-CN"/>
        </w:rPr>
        <w:t xml:space="preserve">basic </w:t>
      </w:r>
      <w:r w:rsidRPr="0001701A">
        <w:t xml:space="preserve">EVM </w:t>
      </w:r>
      <w:r w:rsidRPr="0001701A">
        <w:rPr>
          <w:vertAlign w:val="subscript"/>
        </w:rPr>
        <w:t>DMRS</w:t>
      </w:r>
      <w:r w:rsidRPr="0001701A">
        <w:t xml:space="preserve"> </w:t>
      </w:r>
      <w:r w:rsidRPr="0001701A">
        <w:rPr>
          <w:lang w:eastAsia="zh-CN"/>
        </w:rPr>
        <w:t>measurements in one sub-period</w:t>
      </w:r>
    </w:p>
    <w:p w14:paraId="13F0C219" w14:textId="77777777" w:rsidR="00975C97" w:rsidRPr="0001701A" w:rsidRDefault="00975C97" w:rsidP="00975C97">
      <w:pPr>
        <w:rPr>
          <w:lang w:eastAsia="zh-CN"/>
        </w:rPr>
      </w:pPr>
      <w:r w:rsidRPr="0001701A">
        <w:rPr>
          <w:lang w:eastAsia="zh-CN"/>
        </w:rPr>
        <w:t xml:space="preserve">The averaging comprises </w:t>
      </w:r>
      <w:r w:rsidRPr="0001701A">
        <w:rPr>
          <w:i/>
          <w:lang w:eastAsia="zh-CN"/>
        </w:rPr>
        <w:t>n</w:t>
      </w:r>
      <w:r w:rsidRPr="0001701A">
        <w:rPr>
          <w:lang w:eastAsia="zh-CN"/>
        </w:rPr>
        <w:t xml:space="preserve"> UL slots</w:t>
      </w:r>
    </w:p>
    <w:p w14:paraId="1652F5A1" w14:textId="26C91A86" w:rsidR="00975C97" w:rsidRPr="0001701A" w:rsidRDefault="00975C97" w:rsidP="00975C97">
      <w:pPr>
        <w:pStyle w:val="EQ"/>
        <w:jc w:val="center"/>
        <w:rPr>
          <w:noProof w:val="0"/>
        </w:rPr>
      </w:pPr>
      <w:r w:rsidRPr="0001701A">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01701A">
        <w:rPr>
          <w:noProof w:val="0"/>
        </w:rPr>
        <w:t>,</w:t>
      </w:r>
    </w:p>
    <w:p w14:paraId="07A5CBFA" w14:textId="77777777" w:rsidR="00975C97" w:rsidRPr="0001701A" w:rsidRDefault="00975C97" w:rsidP="00975C97">
      <w:pPr>
        <w:rPr>
          <w:lang w:eastAsia="zh-CN"/>
        </w:rPr>
      </w:pPr>
      <w:r w:rsidRPr="0001701A">
        <w:t xml:space="preserve">where </w:t>
      </w:r>
      <w:r w:rsidRPr="0001701A">
        <w:rPr>
          <w:i/>
        </w:rPr>
        <w:t>n</w:t>
      </w:r>
      <w:r w:rsidRPr="0001701A">
        <w:t xml:space="preserve"> is as defined in Annex E.2.2.</w:t>
      </w:r>
    </w:p>
    <w:p w14:paraId="7E8EE8EB" w14:textId="77777777" w:rsidR="00975C97" w:rsidRPr="0001701A" w:rsidRDefault="00975C97" w:rsidP="00975C97">
      <w:r w:rsidRPr="0001701A">
        <w:t>The timing is taken from the EVM for the data. 6 of those results are achieved from the samples. In general the timing is not the same for each result.</w:t>
      </w:r>
    </w:p>
    <w:p w14:paraId="4B8A7AED" w14:textId="77777777" w:rsidR="00975C97" w:rsidRPr="0001701A" w:rsidRDefault="00975C97" w:rsidP="00975C97">
      <w:pPr>
        <w:pStyle w:val="Heading3"/>
        <w:rPr>
          <w:vertAlign w:val="subscript"/>
        </w:rPr>
      </w:pPr>
      <w:bookmarkStart w:id="159" w:name="_Toc27478745"/>
      <w:bookmarkStart w:id="160" w:name="_Toc36227459"/>
      <w:r w:rsidRPr="0001701A">
        <w:t>E.4.6.2</w:t>
      </w:r>
      <w:r w:rsidRPr="0001701A">
        <w:tab/>
        <w:t xml:space="preserve">Final average for EVM </w:t>
      </w:r>
      <w:r w:rsidRPr="0001701A">
        <w:rPr>
          <w:vertAlign w:val="subscript"/>
        </w:rPr>
        <w:t>DMRS</w:t>
      </w:r>
      <w:bookmarkEnd w:id="159"/>
      <w:bookmarkEnd w:id="160"/>
    </w:p>
    <w:p w14:paraId="1A9AC42C" w14:textId="7882D4E7" w:rsidR="00975C97" w:rsidRPr="0001701A" w:rsidRDefault="00975C97" w:rsidP="00975C97">
      <w:pPr>
        <w:pStyle w:val="Equation"/>
        <w:jc w:val="center"/>
        <w:rPr>
          <w:lang w:val="en-GB"/>
        </w:rPr>
      </w:pPr>
      <w:r w:rsidRPr="0001701A">
        <w:rPr>
          <w:noProof/>
          <w:lang w:val="en-GB"/>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01701A" w:rsidRDefault="00975C97" w:rsidP="00975C97">
      <w:bookmarkStart w:id="161" w:name="_Toc21344578"/>
      <w:bookmarkStart w:id="162" w:name="_Toc29802066"/>
      <w:bookmarkStart w:id="163" w:name="_Toc29802490"/>
      <w:bookmarkStart w:id="164" w:name="_Toc29803115"/>
      <w:bookmarkStart w:id="165" w:name="_Toc36107857"/>
      <w:bookmarkStart w:id="166" w:name="_Toc37251631"/>
      <w:bookmarkStart w:id="167" w:name="_Toc45888570"/>
      <w:bookmarkStart w:id="168" w:name="_Toc45889169"/>
      <w:bookmarkStart w:id="169" w:name="_Toc59650547"/>
      <w:bookmarkStart w:id="170" w:name="_Toc61357819"/>
      <w:bookmarkStart w:id="171" w:name="_Toc61359593"/>
      <w:bookmarkStart w:id="172" w:name="_Toc67916533"/>
      <w:bookmarkStart w:id="173" w:name="_Toc75534079"/>
      <w:bookmarkStart w:id="174" w:name="_Toc75819965"/>
      <w:bookmarkStart w:id="175" w:name="_Toc76508809"/>
      <w:bookmarkStart w:id="176" w:name="_Toc76717759"/>
      <w:bookmarkStart w:id="177" w:name="_Toc83294400"/>
      <w:bookmarkStart w:id="178" w:name="_Toc84335439"/>
      <w:bookmarkStart w:id="179" w:name="_Toc27478746"/>
      <w:bookmarkStart w:id="180" w:name="_Toc36227460"/>
    </w:p>
    <w:p w14:paraId="2F808ECB" w14:textId="77777777" w:rsidR="00975C97" w:rsidRPr="0001701A" w:rsidRDefault="00975C97" w:rsidP="00975C97">
      <w:pPr>
        <w:pStyle w:val="Heading2"/>
      </w:pPr>
      <w:r w:rsidRPr="0001701A">
        <w:t>E.4.7</w:t>
      </w:r>
      <w:r w:rsidRPr="0001701A">
        <w:tab/>
        <w:t>Modified signal under test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71F2C208" w14:textId="77777777" w:rsidR="00975C97" w:rsidRPr="0001701A" w:rsidRDefault="00975C97" w:rsidP="00975C97">
      <w:r w:rsidRPr="0001701A">
        <w:t>Implicit in the definition of EVM is an assumption that the receiver is able to compensate a number of transmitter impairments.</w:t>
      </w:r>
    </w:p>
    <w:p w14:paraId="090AA745" w14:textId="77777777" w:rsidR="00975C97" w:rsidRPr="0001701A" w:rsidRDefault="00975C97" w:rsidP="00975C97">
      <w:r w:rsidRPr="0001701A">
        <w:lastRenderedPageBreak/>
        <w:t>The DFT-s-OFDM modulated signals or PRACH signal under test is modified and, in the case of DFT-s-OFDM modulated signals, decoded according to:</w:t>
      </w:r>
    </w:p>
    <w:p w14:paraId="78BFA701" w14:textId="77777777" w:rsidR="00975C97" w:rsidRPr="0001701A" w:rsidRDefault="00975C97" w:rsidP="00975C97">
      <w:pPr>
        <w:pStyle w:val="EQ"/>
        <w:jc w:val="center"/>
        <w:rPr>
          <w:noProof w:val="0"/>
        </w:rPr>
      </w:pPr>
      <w:r w:rsidRPr="0001701A">
        <w:rPr>
          <w:noProof w:val="0"/>
          <w:position w:val="-34"/>
          <w:lang w:eastAsia="en-US"/>
        </w:rPr>
        <w:object w:dxaOrig="4608" w:dyaOrig="876" w14:anchorId="15D56B95">
          <v:shape id="_x0000_i1070" type="#_x0000_t75" style="width:230.5pt;height:44.5pt" o:ole="">
            <v:imagedata r:id="rId107" o:title=""/>
          </v:shape>
          <o:OLEObject Type="Embed" ProgID="Equation.3" ShapeID="_x0000_i1070" DrawAspect="Content" ObjectID="_1717871267" r:id="rId108"/>
        </w:object>
      </w:r>
    </w:p>
    <w:p w14:paraId="6B76C041" w14:textId="77777777" w:rsidR="00975C97" w:rsidRPr="0001701A" w:rsidRDefault="00975C97" w:rsidP="00975C97">
      <w:r w:rsidRPr="0001701A">
        <w:t>where</w:t>
      </w:r>
    </w:p>
    <w:p w14:paraId="45BA7739" w14:textId="77777777" w:rsidR="00975C97" w:rsidRPr="0001701A" w:rsidRDefault="00975C97" w:rsidP="00975C97">
      <w:r w:rsidRPr="0001701A">
        <w:rPr>
          <w:position w:val="-10"/>
          <w:lang w:eastAsia="en-US"/>
        </w:rPr>
        <w:object w:dxaOrig="432" w:dyaOrig="432" w14:anchorId="378CE6C1">
          <v:shape id="_x0000_i1071" type="#_x0000_t75" style="width:22pt;height:22pt" o:ole="">
            <v:imagedata r:id="rId109" o:title=""/>
          </v:shape>
          <o:OLEObject Type="Embed" ProgID="Equation.3" ShapeID="_x0000_i1071" DrawAspect="Content" ObjectID="_1717871268" r:id="rId110"/>
        </w:object>
      </w:r>
      <w:r w:rsidRPr="0001701A">
        <w:t xml:space="preserve"> is the time domain samples of the signal under test.</w:t>
      </w:r>
    </w:p>
    <w:p w14:paraId="1D7C980E" w14:textId="77777777" w:rsidR="00975C97" w:rsidRPr="0001701A" w:rsidRDefault="00975C97" w:rsidP="00975C97">
      <w:r w:rsidRPr="0001701A">
        <w:t>The CP-OFDM modulated signals or PUSCH demodulation reference signal or PUCCH data signal under test is equalised and, in the case of CP-OFDM modulated signals decoded according to:</w:t>
      </w:r>
    </w:p>
    <w:p w14:paraId="4FE21C77" w14:textId="77777777" w:rsidR="00975C97" w:rsidRPr="0001701A" w:rsidRDefault="00975C97" w:rsidP="00975C97">
      <w:pPr>
        <w:pStyle w:val="EQ"/>
        <w:jc w:val="center"/>
        <w:rPr>
          <w:noProof w:val="0"/>
        </w:rPr>
      </w:pPr>
      <w:r w:rsidRPr="0001701A">
        <w:rPr>
          <w:noProof w:val="0"/>
          <w:position w:val="-28"/>
          <w:lang w:eastAsia="en-US"/>
        </w:rPr>
        <w:object w:dxaOrig="4032" w:dyaOrig="720" w14:anchorId="337D59B9">
          <v:shape id="_x0000_i1072" type="#_x0000_t75" style="width:201.5pt;height:36.5pt" o:ole="">
            <v:imagedata r:id="rId111" o:title=""/>
          </v:shape>
          <o:OLEObject Type="Embed" ProgID="Equation.3" ShapeID="_x0000_i1072" DrawAspect="Content" ObjectID="_1717871269" r:id="rId112"/>
        </w:object>
      </w:r>
    </w:p>
    <w:p w14:paraId="306AD0BB" w14:textId="77777777" w:rsidR="00975C97" w:rsidRPr="0001701A" w:rsidRDefault="00975C97" w:rsidP="00975C97">
      <w:r w:rsidRPr="0001701A">
        <w:t>where</w:t>
      </w:r>
    </w:p>
    <w:p w14:paraId="0CD66510" w14:textId="77777777" w:rsidR="00975C97" w:rsidRPr="0001701A" w:rsidRDefault="00975C97" w:rsidP="00975C97">
      <w:r w:rsidRPr="0001701A">
        <w:rPr>
          <w:position w:val="-10"/>
          <w:lang w:eastAsia="en-US"/>
        </w:rPr>
        <w:object w:dxaOrig="432" w:dyaOrig="432" w14:anchorId="6AE7DF5A">
          <v:shape id="_x0000_i1073" type="#_x0000_t75" style="width:22pt;height:22pt" o:ole="">
            <v:imagedata r:id="rId109" o:title=""/>
          </v:shape>
          <o:OLEObject Type="Embed" ProgID="Equation.3" ShapeID="_x0000_i1073" DrawAspect="Content" ObjectID="_1717871270" r:id="rId113"/>
        </w:object>
      </w:r>
      <w:r w:rsidRPr="0001701A">
        <w:t xml:space="preserve"> is the time domain samples of the signal under test.</w:t>
      </w:r>
    </w:p>
    <w:p w14:paraId="17EFC319" w14:textId="77777777" w:rsidR="00975C97" w:rsidRPr="0001701A" w:rsidRDefault="00975C97" w:rsidP="00975C97">
      <w:r w:rsidRPr="0001701A">
        <w:t>To minimize the error, the signal under test should be modified with respect to a set of parameters following the procedure explained below.</w:t>
      </w:r>
    </w:p>
    <w:p w14:paraId="641C56F8" w14:textId="77777777" w:rsidR="00975C97" w:rsidRPr="0001701A" w:rsidRDefault="00975C97" w:rsidP="00975C97">
      <w:r w:rsidRPr="0001701A">
        <w:t>Notation:</w:t>
      </w:r>
    </w:p>
    <w:p w14:paraId="2E414D79" w14:textId="77777777" w:rsidR="00975C97" w:rsidRPr="0001701A" w:rsidRDefault="00975C97" w:rsidP="00975C97">
      <w:r w:rsidRPr="0001701A">
        <w:rPr>
          <w:position w:val="-6"/>
          <w:lang w:eastAsia="en-US"/>
        </w:rPr>
        <w:object w:dxaOrig="432" w:dyaOrig="432" w14:anchorId="5C707508">
          <v:shape id="_x0000_i1074" type="#_x0000_t75" style="width:22pt;height:22pt" o:ole="" fillcolor="window">
            <v:imagedata r:id="rId114" o:title=""/>
          </v:shape>
          <o:OLEObject Type="Embed" ProgID="Equation.3" ShapeID="_x0000_i1074" DrawAspect="Content" ObjectID="_1717871271" r:id="rId115"/>
        </w:object>
      </w:r>
      <w:r w:rsidRPr="0001701A">
        <w:t xml:space="preserve"> is the sample timing difference between the FFT processing window in relation to nominal timing of the ideal signal.</w:t>
      </w:r>
    </w:p>
    <w:p w14:paraId="1A45EB95" w14:textId="77777777" w:rsidR="00975C97" w:rsidRPr="0001701A" w:rsidRDefault="00975C97" w:rsidP="00975C97">
      <w:r w:rsidRPr="0001701A">
        <w:rPr>
          <w:position w:val="-10"/>
          <w:lang w:eastAsia="en-US"/>
        </w:rPr>
        <w:object w:dxaOrig="432" w:dyaOrig="288" w14:anchorId="61469F20">
          <v:shape id="_x0000_i1075" type="#_x0000_t75" style="width:22pt;height:14.5pt" o:ole="" fillcolor="window">
            <v:imagedata r:id="rId116" o:title=""/>
          </v:shape>
          <o:OLEObject Type="Embed" ProgID="Equation.3" ShapeID="_x0000_i1075" DrawAspect="Content" ObjectID="_1717871272" r:id="rId117"/>
        </w:object>
      </w:r>
      <w:r w:rsidRPr="0001701A">
        <w:t xml:space="preserve"> is the RF frequency offset.</w:t>
      </w:r>
    </w:p>
    <w:p w14:paraId="076B77B1" w14:textId="77777777" w:rsidR="00975C97" w:rsidRPr="0001701A" w:rsidRDefault="00975C97" w:rsidP="00975C97">
      <w:r w:rsidRPr="0001701A">
        <w:rPr>
          <w:position w:val="-10"/>
          <w:lang w:eastAsia="en-US"/>
        </w:rPr>
        <w:object w:dxaOrig="720" w:dyaOrig="432" w14:anchorId="6D538C0D">
          <v:shape id="_x0000_i1076" type="#_x0000_t75" style="width:36.5pt;height:22pt" o:ole="" fillcolor="window">
            <v:imagedata r:id="rId118" o:title=""/>
          </v:shape>
          <o:OLEObject Type="Embed" ProgID="Equation.3" ShapeID="_x0000_i1076" DrawAspect="Content" ObjectID="_1717871273" r:id="rId119"/>
        </w:object>
      </w:r>
      <w:r w:rsidRPr="0001701A">
        <w:t xml:space="preserve"> is the phase response of the TX chain.</w:t>
      </w:r>
    </w:p>
    <w:p w14:paraId="40DB7C7F" w14:textId="77777777" w:rsidR="00975C97" w:rsidRPr="0001701A" w:rsidRDefault="00975C97" w:rsidP="00975C97">
      <w:r w:rsidRPr="0001701A">
        <w:rPr>
          <w:position w:val="-10"/>
          <w:lang w:eastAsia="en-US"/>
        </w:rPr>
        <w:object w:dxaOrig="720" w:dyaOrig="432" w14:anchorId="3930D179">
          <v:shape id="_x0000_i1077" type="#_x0000_t75" style="width:36.5pt;height:22pt" o:ole="" fillcolor="window">
            <v:imagedata r:id="rId120" o:title=""/>
          </v:shape>
          <o:OLEObject Type="Embed" ProgID="Equation.3" ShapeID="_x0000_i1077" DrawAspect="Content" ObjectID="_1717871274" r:id="rId121"/>
        </w:object>
      </w:r>
      <w:r w:rsidRPr="0001701A">
        <w:t xml:space="preserve"> is the amplitude response of the TX chain.</w:t>
      </w:r>
    </w:p>
    <w:p w14:paraId="3F43DAA5" w14:textId="77777777" w:rsidR="00975C97" w:rsidRPr="0001701A" w:rsidRDefault="00975C97" w:rsidP="00975C97">
      <w:r w:rsidRPr="0001701A">
        <w:t xml:space="preserve">In the following </w:t>
      </w:r>
      <w:r w:rsidRPr="0001701A">
        <w:rPr>
          <w:position w:val="-6"/>
          <w:lang w:eastAsia="en-US"/>
        </w:rPr>
        <w:object w:dxaOrig="432" w:dyaOrig="288" w14:anchorId="20E0E773">
          <v:shape id="_x0000_i1078" type="#_x0000_t75" style="width:22pt;height:14.5pt" o:ole="" fillcolor="window">
            <v:imagedata r:id="rId89" o:title=""/>
          </v:shape>
          <o:OLEObject Type="Embed" ProgID="Equation.3" ShapeID="_x0000_i1078" DrawAspect="Content" ObjectID="_1717871275" r:id="rId122"/>
        </w:object>
      </w:r>
      <w:r w:rsidRPr="0001701A">
        <w:t xml:space="preserve"> represents the middle sample of the EVM window of length </w:t>
      </w:r>
      <w:r w:rsidRPr="0001701A">
        <w:rPr>
          <w:position w:val="-6"/>
          <w:lang w:eastAsia="en-US"/>
        </w:rPr>
        <w:object w:dxaOrig="288" w:dyaOrig="288" w14:anchorId="6F1BEE1B">
          <v:shape id="_x0000_i1079" type="#_x0000_t75" style="width:14.5pt;height:14.5pt" o:ole="">
            <v:imagedata r:id="rId123" o:title=""/>
          </v:shape>
          <o:OLEObject Type="Embed" ProgID="Equation.3" ShapeID="_x0000_i1079" DrawAspect="Content" ObjectID="_1717871276" r:id="rId124"/>
        </w:object>
      </w:r>
      <w:r w:rsidRPr="0001701A">
        <w:t xml:space="preserve"> (defined in the next clauses) or the last sample of the first window half if </w:t>
      </w:r>
      <w:r w:rsidRPr="0001701A">
        <w:rPr>
          <w:position w:val="-6"/>
          <w:lang w:eastAsia="en-US"/>
        </w:rPr>
        <w:object w:dxaOrig="288" w:dyaOrig="288" w14:anchorId="1D8A7F04">
          <v:shape id="_x0000_i1080" type="#_x0000_t75" style="width:14.5pt;height:14.5pt" o:ole="">
            <v:imagedata r:id="rId123" o:title=""/>
          </v:shape>
          <o:OLEObject Type="Embed" ProgID="Equation.3" ShapeID="_x0000_i1080" DrawAspect="Content" ObjectID="_1717871277" r:id="rId125"/>
        </w:object>
      </w:r>
      <w:r w:rsidRPr="0001701A">
        <w:t>is even.</w:t>
      </w:r>
    </w:p>
    <w:p w14:paraId="2927C2DC" w14:textId="77777777" w:rsidR="00975C97" w:rsidRPr="0001701A" w:rsidRDefault="00975C97" w:rsidP="00975C97">
      <w:r w:rsidRPr="0001701A">
        <w:t>The EVM analyser shall</w:t>
      </w:r>
    </w:p>
    <w:p w14:paraId="756B405E" w14:textId="77777777" w:rsidR="00975C97" w:rsidRPr="0001701A" w:rsidRDefault="00975C97" w:rsidP="00975C97">
      <w:pPr>
        <w:pStyle w:val="B10"/>
      </w:pPr>
      <w:r w:rsidRPr="0001701A">
        <w:t>-</w:t>
      </w:r>
      <w:r w:rsidRPr="0001701A">
        <w:tab/>
        <w:t xml:space="preserve">detect the start of each slot and estimate </w:t>
      </w:r>
      <w:r w:rsidRPr="0001701A">
        <w:rPr>
          <w:position w:val="-6"/>
          <w:lang w:eastAsia="en-US"/>
        </w:rPr>
        <w:object w:dxaOrig="288" w:dyaOrig="288" w14:anchorId="65378402">
          <v:shape id="_x0000_i1081" type="#_x0000_t75" style="width:14.5pt;height:14.5pt" o:ole="" fillcolor="window">
            <v:imagedata r:id="rId126" o:title=""/>
          </v:shape>
          <o:OLEObject Type="Embed" ProgID="Equation.3" ShapeID="_x0000_i1081" DrawAspect="Content" ObjectID="_1717871278" r:id="rId127"/>
        </w:object>
      </w:r>
      <w:r w:rsidRPr="0001701A">
        <w:t xml:space="preserve"> and </w:t>
      </w:r>
      <w:r w:rsidRPr="0001701A">
        <w:rPr>
          <w:position w:val="-10"/>
          <w:lang w:eastAsia="en-US"/>
        </w:rPr>
        <w:object w:dxaOrig="288" w:dyaOrig="432" w14:anchorId="1DD02C7A">
          <v:shape id="_x0000_i1082" type="#_x0000_t75" style="width:14.5pt;height:22pt" o:ole="" fillcolor="window">
            <v:imagedata r:id="rId128" o:title=""/>
          </v:shape>
          <o:OLEObject Type="Embed" ProgID="Equation.3" ShapeID="_x0000_i1082" DrawAspect="Content" ObjectID="_1717871279" r:id="rId129"/>
        </w:object>
      </w:r>
      <w:r w:rsidRPr="0001701A">
        <w:t>,</w:t>
      </w:r>
    </w:p>
    <w:p w14:paraId="2E915D2C" w14:textId="77777777" w:rsidR="00975C97" w:rsidRPr="0001701A" w:rsidRDefault="00975C97" w:rsidP="00975C97">
      <w:pPr>
        <w:pStyle w:val="B10"/>
      </w:pPr>
      <w:r w:rsidRPr="0001701A">
        <w:t>-</w:t>
      </w:r>
      <w:r w:rsidRPr="0001701A">
        <w:tab/>
        <w:t xml:space="preserve">determine </w:t>
      </w:r>
      <w:r w:rsidRPr="0001701A">
        <w:rPr>
          <w:position w:val="-6"/>
          <w:lang w:eastAsia="en-US"/>
        </w:rPr>
        <w:object w:dxaOrig="288" w:dyaOrig="288" w14:anchorId="5646FF70">
          <v:shape id="_x0000_i1083" type="#_x0000_t75" style="width:14.5pt;height:14.5pt" o:ole="" fillcolor="window">
            <v:imagedata r:id="rId89" o:title=""/>
          </v:shape>
          <o:OLEObject Type="Embed" ProgID="Equation.3" ShapeID="_x0000_i1083" DrawAspect="Content" ObjectID="_1717871280" r:id="rId130"/>
        </w:object>
      </w:r>
      <w:r w:rsidRPr="0001701A">
        <w:t xml:space="preserve"> so that the EVM window of length </w:t>
      </w:r>
      <w:r w:rsidRPr="0001701A">
        <w:rPr>
          <w:position w:val="-6"/>
          <w:lang w:eastAsia="en-US"/>
        </w:rPr>
        <w:object w:dxaOrig="288" w:dyaOrig="288" w14:anchorId="7CC25196">
          <v:shape id="_x0000_i1084" type="#_x0000_t75" style="width:14.5pt;height:14.5pt" o:ole="">
            <v:imagedata r:id="rId123" o:title=""/>
          </v:shape>
          <o:OLEObject Type="Embed" ProgID="Equation.3" ShapeID="_x0000_i1084" DrawAspect="Content" ObjectID="_1717871281" r:id="rId131"/>
        </w:object>
      </w:r>
      <w:r w:rsidRPr="0001701A">
        <w:t xml:space="preserve"> is centred</w:t>
      </w:r>
    </w:p>
    <w:p w14:paraId="19B020C0" w14:textId="77777777" w:rsidR="00975C97" w:rsidRPr="0001701A" w:rsidRDefault="00975C97" w:rsidP="00975C97">
      <w:pPr>
        <w:pStyle w:val="B20"/>
      </w:pPr>
      <w:r w:rsidRPr="0001701A">
        <w:t>-</w:t>
      </w:r>
      <w:r w:rsidRPr="0001701A">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01701A">
        <w:rPr>
          <w:vertAlign w:val="subscript"/>
        </w:rPr>
        <w:t>c</w:t>
      </w:r>
      <w:r w:rsidRPr="0001701A">
        <w:t xml:space="preserve"> is assumed. If a different sampling rate is used, the number of excluded samples is scaled linearly.</w:t>
      </w:r>
    </w:p>
    <w:p w14:paraId="14E52F55" w14:textId="77777777" w:rsidR="00975C97" w:rsidRPr="0001701A" w:rsidRDefault="00975C97" w:rsidP="00975C97">
      <w:pPr>
        <w:pStyle w:val="B20"/>
      </w:pPr>
      <w:r w:rsidRPr="0001701A">
        <w:t>-</w:t>
      </w:r>
      <w:r w:rsidRPr="0001701A">
        <w:tab/>
        <w:t>on the measured cyclic prefix of the considered OFDM symbol for all other symbols for normal CP and for symbol 0 to 11 for extended CP.</w:t>
      </w:r>
    </w:p>
    <w:p w14:paraId="37559198" w14:textId="77777777" w:rsidR="00975C97" w:rsidRPr="0001701A" w:rsidRDefault="00975C97" w:rsidP="00975C97">
      <w:pPr>
        <w:pStyle w:val="B20"/>
      </w:pPr>
      <w:r w:rsidRPr="0001701A">
        <w:t>-</w:t>
      </w:r>
      <w:r w:rsidRPr="0001701A">
        <w:tab/>
        <w:t>on the measured preamble cyclic prefix for the PRACH</w:t>
      </w:r>
    </w:p>
    <w:p w14:paraId="68BF3328" w14:textId="77777777" w:rsidR="00975C97" w:rsidRPr="0001701A" w:rsidRDefault="00975C97" w:rsidP="00975C97">
      <w:r w:rsidRPr="0001701A">
        <w:lastRenderedPageBreak/>
        <w:t xml:space="preserve">To determine the other parameters a sample timing offset equal to </w:t>
      </w:r>
      <w:r w:rsidRPr="0001701A">
        <w:rPr>
          <w:position w:val="-6"/>
          <w:lang w:eastAsia="en-US"/>
        </w:rPr>
        <w:object w:dxaOrig="288" w:dyaOrig="288" w14:anchorId="45C0E8E5">
          <v:shape id="_x0000_i1085" type="#_x0000_t75" style="width:14.5pt;height:14.5pt" o:ole="" fillcolor="window">
            <v:imagedata r:id="rId89" o:title=""/>
          </v:shape>
          <o:OLEObject Type="Embed" ProgID="Equation.3" ShapeID="_x0000_i1085" DrawAspect="Content" ObjectID="_1717871282" r:id="rId132"/>
        </w:object>
      </w:r>
      <w:r w:rsidRPr="0001701A">
        <w:t xml:space="preserve"> is corrected from the signal under test. The EVM analyser shall then</w:t>
      </w:r>
    </w:p>
    <w:p w14:paraId="0A1A758D" w14:textId="77777777" w:rsidR="00975C97" w:rsidRPr="0001701A" w:rsidRDefault="00975C97" w:rsidP="00975C97">
      <w:pPr>
        <w:pStyle w:val="B10"/>
      </w:pPr>
      <w:r w:rsidRPr="0001701A">
        <w:t>-</w:t>
      </w:r>
      <w:r w:rsidRPr="0001701A">
        <w:tab/>
        <w:t xml:space="preserve">correct the RF frequency offset </w:t>
      </w:r>
      <w:r w:rsidRPr="0001701A">
        <w:rPr>
          <w:position w:val="-10"/>
          <w:lang w:eastAsia="en-US"/>
        </w:rPr>
        <w:object w:dxaOrig="288" w:dyaOrig="432" w14:anchorId="14B36758">
          <v:shape id="_x0000_i1086" type="#_x0000_t75" style="width:14.5pt;height:22pt" o:ole="" fillcolor="window">
            <v:imagedata r:id="rId116" o:title=""/>
          </v:shape>
          <o:OLEObject Type="Embed" ProgID="Equation.3" ShapeID="_x0000_i1086" DrawAspect="Content" ObjectID="_1717871283" r:id="rId133"/>
        </w:object>
      </w:r>
      <w:r w:rsidRPr="0001701A">
        <w:t>for each time slot, and</w:t>
      </w:r>
    </w:p>
    <w:p w14:paraId="341C6AE7" w14:textId="77777777" w:rsidR="00975C97" w:rsidRPr="0001701A" w:rsidRDefault="00975C97" w:rsidP="00975C97">
      <w:pPr>
        <w:pStyle w:val="B10"/>
        <w:rPr>
          <w:rFonts w:cs="v5.0.0"/>
        </w:rPr>
      </w:pPr>
      <w:r w:rsidRPr="0001701A">
        <w:t>-</w:t>
      </w:r>
      <w:r w:rsidRPr="0001701A">
        <w:tab/>
        <w:t>apply an FFT of appropriate size. The chosen FFT size shall ensure that in the case of an ideal signal under test, there is no measured inter-subcarrier interference.</w:t>
      </w:r>
    </w:p>
    <w:p w14:paraId="413E011A" w14:textId="77777777" w:rsidR="00975C97" w:rsidRPr="0001701A" w:rsidRDefault="00975C97" w:rsidP="00975C97">
      <w:pPr>
        <w:rPr>
          <w:rFonts w:cs="v5.0.0"/>
        </w:rPr>
      </w:pPr>
      <w:r w:rsidRPr="0001701A">
        <w:rPr>
          <w:rFonts w:cs="v5.0.0"/>
        </w:rPr>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01701A" w:rsidRDefault="00975C97" w:rsidP="00975C97">
      <w:r w:rsidRPr="0001701A">
        <w:t xml:space="preserve">At this stage the allocated RBs shall be separated from the non-allocated RBs. In the case of PUCCH and PUSCH EVM, the signal on the non-allocated RB(s), </w:t>
      </w:r>
      <w:r w:rsidRPr="0001701A">
        <w:rPr>
          <w:position w:val="-10"/>
          <w:lang w:eastAsia="en-US"/>
        </w:rPr>
        <w:object w:dxaOrig="564" w:dyaOrig="288" w14:anchorId="41905FC1">
          <v:shape id="_x0000_i1087" type="#_x0000_t75" style="width:27.5pt;height:14.5pt" o:ole="">
            <v:imagedata r:id="rId134" o:title=""/>
          </v:shape>
          <o:OLEObject Type="Embed" ProgID="Equation.3" ShapeID="_x0000_i1087" DrawAspect="Content" ObjectID="_1717871284" r:id="rId135"/>
        </w:object>
      </w:r>
      <w:r w:rsidRPr="0001701A">
        <w:t>, is used to evaluate the in-band emissions.</w:t>
      </w:r>
    </w:p>
    <w:p w14:paraId="2994697B" w14:textId="77777777" w:rsidR="00975C97" w:rsidRPr="0001701A" w:rsidRDefault="00975C97" w:rsidP="00975C97">
      <w:r w:rsidRPr="0001701A">
        <w:t>Moreover, the following procedure applies only to the signal on the allocated RB(s).</w:t>
      </w:r>
    </w:p>
    <w:p w14:paraId="3D9F6043" w14:textId="77777777" w:rsidR="00975C97" w:rsidRPr="0001701A" w:rsidRDefault="00975C97" w:rsidP="00975C97">
      <w:pPr>
        <w:pStyle w:val="B10"/>
      </w:pPr>
      <w:r w:rsidRPr="0001701A">
        <w:t>-</w:t>
      </w:r>
      <w:r w:rsidRPr="0001701A">
        <w:tab/>
        <w:t xml:space="preserve">In the case of PUCCH and PUSCH, the UL EVM </w:t>
      </w:r>
      <w:proofErr w:type="spellStart"/>
      <w:r w:rsidRPr="0001701A">
        <w:t>analyzer</w:t>
      </w:r>
      <w:proofErr w:type="spellEnd"/>
      <w:r w:rsidRPr="0001701A">
        <w:t xml:space="preserve"> shall estimate the TX chain equalizer coefficients </w:t>
      </w:r>
      <w:r w:rsidRPr="0001701A">
        <w:rPr>
          <w:position w:val="-10"/>
          <w:lang w:eastAsia="en-US"/>
        </w:rPr>
        <w:object w:dxaOrig="720" w:dyaOrig="288" w14:anchorId="5AB63F36">
          <v:shape id="_x0000_i1088" type="#_x0000_t75" style="width:36.5pt;height:14.5pt" o:ole="" fillcolor="window">
            <v:imagedata r:id="rId120" o:title=""/>
          </v:shape>
          <o:OLEObject Type="Embed" ProgID="Equation.3" ShapeID="_x0000_i1088" DrawAspect="Content" ObjectID="_1717871285" r:id="rId136"/>
        </w:object>
      </w:r>
      <w:r w:rsidRPr="0001701A">
        <w:t xml:space="preserve">and </w:t>
      </w:r>
      <w:r w:rsidRPr="0001701A">
        <w:rPr>
          <w:position w:val="-10"/>
          <w:lang w:eastAsia="en-US"/>
        </w:rPr>
        <w:object w:dxaOrig="720" w:dyaOrig="288" w14:anchorId="1CA3DB21">
          <v:shape id="_x0000_i1089" type="#_x0000_t75" style="width:36.5pt;height:14.5pt" o:ole="" fillcolor="window">
            <v:imagedata r:id="rId118" o:title=""/>
          </v:shape>
          <o:OLEObject Type="Embed" ProgID="Equation.3" ShapeID="_x0000_i1089" DrawAspect="Content" ObjectID="_1717871286" r:id="rId137"/>
        </w:object>
      </w:r>
      <w:r w:rsidRPr="0001701A">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01701A" w:rsidRDefault="00975C97" w:rsidP="00975C97">
      <w:pPr>
        <w:pStyle w:val="B10"/>
      </w:pPr>
      <w:r w:rsidRPr="0001701A">
        <w:t>-</w:t>
      </w:r>
      <w:r w:rsidRPr="0001701A">
        <w:tab/>
        <w:t xml:space="preserve">In the case of PRACH, the UL EVM </w:t>
      </w:r>
      <w:proofErr w:type="spellStart"/>
      <w:r w:rsidRPr="0001701A">
        <w:t>analyzer</w:t>
      </w:r>
      <w:proofErr w:type="spellEnd"/>
      <w:r w:rsidRPr="0001701A">
        <w:t xml:space="preserve"> shall estimate the TX chain coefficients </w:t>
      </w:r>
      <w:r w:rsidRPr="0001701A">
        <w:rPr>
          <w:position w:val="-10"/>
          <w:lang w:eastAsia="en-US"/>
        </w:rPr>
        <w:object w:dxaOrig="432" w:dyaOrig="288" w14:anchorId="551A32AA">
          <v:shape id="_x0000_i1090" type="#_x0000_t75" style="width:22pt;height:14.5pt" o:ole="" fillcolor="window">
            <v:imagedata r:id="rId138" o:title=""/>
          </v:shape>
          <o:OLEObject Type="Embed" ProgID="Equation.3" ShapeID="_x0000_i1090" DrawAspect="Content" ObjectID="_1717871287" r:id="rId139"/>
        </w:object>
      </w:r>
      <w:r w:rsidRPr="0001701A">
        <w:t xml:space="preserve">and </w:t>
      </w:r>
      <w:r w:rsidRPr="0001701A">
        <w:rPr>
          <w:position w:val="-10"/>
          <w:lang w:eastAsia="en-US"/>
        </w:rPr>
        <w:object w:dxaOrig="432" w:dyaOrig="288" w14:anchorId="69168E01">
          <v:shape id="_x0000_i1091" type="#_x0000_t75" style="width:22pt;height:14.5pt" o:ole="" fillcolor="window">
            <v:imagedata r:id="rId140" o:title=""/>
          </v:shape>
          <o:OLEObject Type="Embed" ProgID="Equation.3" ShapeID="_x0000_i1091" DrawAspect="Content" ObjectID="_1717871288" r:id="rId141"/>
        </w:object>
      </w:r>
      <w:r w:rsidRPr="0001701A">
        <w:t xml:space="preserve"> used for phase and amplitude correction and are selected so as to minimize the resulting EVM. The TX chain coefficients are not dependent on frequency, i.e. </w:t>
      </w:r>
      <w:r w:rsidRPr="0001701A">
        <w:rPr>
          <w:position w:val="-10"/>
          <w:lang w:eastAsia="en-US"/>
        </w:rPr>
        <w:object w:dxaOrig="1284" w:dyaOrig="288" w14:anchorId="2152ABEF">
          <v:shape id="_x0000_i1092" type="#_x0000_t75" style="width:64pt;height:14.5pt" o:ole="" fillcolor="window">
            <v:imagedata r:id="rId142" o:title=""/>
          </v:shape>
          <o:OLEObject Type="Embed" ProgID="Equation.3" ShapeID="_x0000_i1092" DrawAspect="Content" ObjectID="_1717871289" r:id="rId143"/>
        </w:object>
      </w:r>
      <w:r w:rsidRPr="0001701A">
        <w:t xml:space="preserve"> and </w:t>
      </w:r>
      <w:r w:rsidRPr="0001701A">
        <w:rPr>
          <w:position w:val="-10"/>
          <w:lang w:eastAsia="en-US"/>
        </w:rPr>
        <w:object w:dxaOrig="1440" w:dyaOrig="288" w14:anchorId="7B9AB50E">
          <v:shape id="_x0000_i1093" type="#_x0000_t75" style="width:1in;height:14.5pt" o:ole="" fillcolor="window">
            <v:imagedata r:id="rId144" o:title=""/>
          </v:shape>
          <o:OLEObject Type="Embed" ProgID="Equation.3" ShapeID="_x0000_i1093" DrawAspect="Content" ObjectID="_1717871290" r:id="rId145"/>
        </w:object>
      </w:r>
      <w:r w:rsidRPr="0001701A">
        <w:t xml:space="preserve">. The TX chain coefficient are chosen independently for each preamble transmission and for each </w:t>
      </w:r>
      <w:r w:rsidRPr="0001701A">
        <w:rPr>
          <w:position w:val="-6"/>
          <w:lang w:eastAsia="en-US"/>
        </w:rPr>
        <w:object w:dxaOrig="288" w:dyaOrig="288" w14:anchorId="7920D3FE">
          <v:shape id="_x0000_i1094" type="#_x0000_t75" style="width:14.5pt;height:14.5pt" o:ole="" fillcolor="window">
            <v:imagedata r:id="rId126" o:title=""/>
          </v:shape>
          <o:OLEObject Type="Embed" ProgID="Equation.3" ShapeID="_x0000_i1094" DrawAspect="Content" ObjectID="_1717871291" r:id="rId146"/>
        </w:object>
      </w:r>
      <w:r w:rsidRPr="0001701A">
        <w:t>.</w:t>
      </w:r>
    </w:p>
    <w:p w14:paraId="059ABABD" w14:textId="77777777" w:rsidR="00975C97" w:rsidRPr="0001701A" w:rsidRDefault="00975C97" w:rsidP="00975C97">
      <w:r w:rsidRPr="0001701A">
        <w:t xml:space="preserve">At this stage estimates of </w:t>
      </w:r>
      <w:r w:rsidRPr="0001701A">
        <w:rPr>
          <w:position w:val="-10"/>
          <w:lang w:eastAsia="en-US"/>
        </w:rPr>
        <w:object w:dxaOrig="288" w:dyaOrig="432" w14:anchorId="7B71A57D">
          <v:shape id="_x0000_i1095" type="#_x0000_t75" style="width:14.5pt;height:22pt" o:ole="" fillcolor="window">
            <v:imagedata r:id="rId116" o:title=""/>
          </v:shape>
          <o:OLEObject Type="Embed" ProgID="Equation.3" ShapeID="_x0000_i1095" DrawAspect="Content" ObjectID="_1717871292" r:id="rId147"/>
        </w:object>
      </w:r>
      <w:r w:rsidRPr="0001701A">
        <w:t xml:space="preserve">, </w:t>
      </w:r>
      <w:r w:rsidRPr="0001701A">
        <w:rPr>
          <w:position w:val="-10"/>
          <w:lang w:eastAsia="en-US"/>
        </w:rPr>
        <w:object w:dxaOrig="720" w:dyaOrig="288" w14:anchorId="51E6B41B">
          <v:shape id="_x0000_i1096" type="#_x0000_t75" style="width:36.5pt;height:14.5pt" o:ole="" fillcolor="window">
            <v:imagedata r:id="rId120" o:title=""/>
          </v:shape>
          <o:OLEObject Type="Embed" ProgID="Equation.3" ShapeID="_x0000_i1096" DrawAspect="Content" ObjectID="_1717871293" r:id="rId148"/>
        </w:object>
      </w:r>
      <w:r w:rsidRPr="0001701A">
        <w:t xml:space="preserve">, </w:t>
      </w:r>
      <w:r w:rsidRPr="0001701A">
        <w:rPr>
          <w:position w:val="-10"/>
          <w:lang w:eastAsia="en-US"/>
        </w:rPr>
        <w:object w:dxaOrig="720" w:dyaOrig="288" w14:anchorId="1A9847DA">
          <v:shape id="_x0000_i1097" type="#_x0000_t75" style="width:36.5pt;height:14.5pt" o:ole="" fillcolor="window">
            <v:imagedata r:id="rId118" o:title=""/>
          </v:shape>
          <o:OLEObject Type="Embed" ProgID="Equation.3" ShapeID="_x0000_i1097" DrawAspect="Content" ObjectID="_1717871294" r:id="rId149"/>
        </w:object>
      </w:r>
      <w:r w:rsidRPr="0001701A">
        <w:t xml:space="preserve"> and </w:t>
      </w:r>
      <w:r w:rsidRPr="0001701A">
        <w:rPr>
          <w:position w:val="-6"/>
          <w:lang w:eastAsia="en-US"/>
        </w:rPr>
        <w:object w:dxaOrig="288" w:dyaOrig="288" w14:anchorId="5F093A14">
          <v:shape id="_x0000_i1098" type="#_x0000_t75" style="width:14.5pt;height:14.5pt" o:ole="" fillcolor="window">
            <v:imagedata r:id="rId89" o:title=""/>
          </v:shape>
          <o:OLEObject Type="Embed" ProgID="Equation.3" ShapeID="_x0000_i1098" DrawAspect="Content" ObjectID="_1717871295" r:id="rId150"/>
        </w:object>
      </w:r>
      <w:r w:rsidRPr="0001701A">
        <w:t xml:space="preserve"> are available. </w:t>
      </w:r>
      <w:r w:rsidRPr="0001701A">
        <w:rPr>
          <w:position w:val="-6"/>
          <w:lang w:eastAsia="en-US"/>
        </w:rPr>
        <w:object w:dxaOrig="288" w:dyaOrig="288" w14:anchorId="000600D7">
          <v:shape id="_x0000_i1099" type="#_x0000_t75" style="width:14.5pt;height:14.5pt" o:ole="" fillcolor="window">
            <v:imagedata r:id="rId126" o:title=""/>
          </v:shape>
          <o:OLEObject Type="Embed" ProgID="Equation.3" ShapeID="_x0000_i1099" DrawAspect="Content" ObjectID="_1717871296" r:id="rId151"/>
        </w:object>
      </w:r>
      <w:r w:rsidRPr="0001701A">
        <w:t xml:space="preserve"> is one of the extremities of the window </w:t>
      </w:r>
      <w:r w:rsidRPr="0001701A">
        <w:rPr>
          <w:position w:val="-6"/>
          <w:lang w:eastAsia="en-US"/>
        </w:rPr>
        <w:object w:dxaOrig="288" w:dyaOrig="288" w14:anchorId="015AD6FB">
          <v:shape id="_x0000_i1100" type="#_x0000_t75" style="width:14.5pt;height:14.5pt" o:ole="">
            <v:imagedata r:id="rId123" o:title=""/>
          </v:shape>
          <o:OLEObject Type="Embed" ProgID="Equation.3" ShapeID="_x0000_i1100" DrawAspect="Content" ObjectID="_1717871297" r:id="rId152"/>
        </w:object>
      </w:r>
      <w:r w:rsidRPr="0001701A">
        <w:t xml:space="preserve">, i.e. </w:t>
      </w:r>
      <w:r w:rsidRPr="0001701A">
        <w:rPr>
          <w:position w:val="-6"/>
          <w:lang w:eastAsia="en-US"/>
        </w:rPr>
        <w:object w:dxaOrig="288" w:dyaOrig="288" w14:anchorId="14F6085F">
          <v:shape id="_x0000_i1101" type="#_x0000_t75" style="width:14.5pt;height:14.5pt" o:ole="" fillcolor="window">
            <v:imagedata r:id="rId126" o:title=""/>
          </v:shape>
          <o:OLEObject Type="Embed" ProgID="Equation.3" ShapeID="_x0000_i1101" DrawAspect="Content" ObjectID="_1717871298" r:id="rId153"/>
        </w:object>
      </w:r>
      <w:r w:rsidRPr="0001701A">
        <w:t xml:space="preserve">can be </w:t>
      </w:r>
      <w:r w:rsidRPr="0001701A">
        <w:rPr>
          <w:position w:val="-28"/>
          <w:lang w:eastAsia="en-US"/>
        </w:rPr>
        <w:object w:dxaOrig="1440" w:dyaOrig="720" w14:anchorId="3DABD396">
          <v:shape id="_x0000_i1102" type="#_x0000_t75" style="width:1in;height:36.5pt" o:ole="" fillcolor="window">
            <v:imagedata r:id="rId154" o:title=""/>
          </v:shape>
          <o:OLEObject Type="Embed" ProgID="Equation.3" ShapeID="_x0000_i1102" DrawAspect="Content" ObjectID="_1717871299" r:id="rId155"/>
        </w:object>
      </w:r>
      <w:r w:rsidRPr="0001701A">
        <w:t xml:space="preserve"> or </w:t>
      </w:r>
      <w:r w:rsidRPr="0001701A">
        <w:rPr>
          <w:position w:val="-28"/>
          <w:lang w:eastAsia="en-US"/>
        </w:rPr>
        <w:object w:dxaOrig="1008" w:dyaOrig="720" w14:anchorId="03E0EAAF">
          <v:shape id="_x0000_i1103" type="#_x0000_t75" style="width:50pt;height:36.5pt" o:ole="" fillcolor="window">
            <v:imagedata r:id="rId156" o:title=""/>
          </v:shape>
          <o:OLEObject Type="Embed" ProgID="Equation.3" ShapeID="_x0000_i1103" DrawAspect="Content" ObjectID="_1717871300" r:id="rId157"/>
        </w:object>
      </w:r>
      <w:r w:rsidRPr="0001701A">
        <w:t xml:space="preserve">, where </w:t>
      </w:r>
      <w:r w:rsidRPr="0001701A">
        <w:rPr>
          <w:position w:val="-6"/>
          <w:lang w:eastAsia="en-US"/>
        </w:rPr>
        <w:object w:dxaOrig="576" w:dyaOrig="288" w14:anchorId="6697E24F">
          <v:shape id="_x0000_i1104" type="#_x0000_t75" style="width:29.5pt;height:14.5pt" o:ole="" fillcolor="window">
            <v:imagedata r:id="rId158" o:title=""/>
          </v:shape>
          <o:OLEObject Type="Embed" ProgID="Equation.3" ShapeID="_x0000_i1104" DrawAspect="Content" ObjectID="_1717871301" r:id="rId159"/>
        </w:object>
      </w:r>
      <w:r w:rsidRPr="0001701A">
        <w:t xml:space="preserve"> </w:t>
      </w:r>
      <w:proofErr w:type="spellStart"/>
      <w:r w:rsidRPr="0001701A">
        <w:t>if</w:t>
      </w:r>
      <w:proofErr w:type="spellEnd"/>
      <w:r w:rsidRPr="0001701A">
        <w:t xml:space="preserve"> </w:t>
      </w:r>
      <w:r w:rsidRPr="0001701A">
        <w:rPr>
          <w:position w:val="-6"/>
          <w:lang w:eastAsia="en-US"/>
        </w:rPr>
        <w:object w:dxaOrig="288" w:dyaOrig="288" w14:anchorId="6BD1ED61">
          <v:shape id="_x0000_i1105" type="#_x0000_t75" style="width:14.5pt;height:14.5pt" o:ole="">
            <v:imagedata r:id="rId160" o:title=""/>
          </v:shape>
          <o:OLEObject Type="Embed" ProgID="Equation.3" ShapeID="_x0000_i1105" DrawAspect="Content" ObjectID="_1717871302" r:id="rId161"/>
        </w:object>
      </w:r>
      <w:r w:rsidRPr="0001701A">
        <w:t xml:space="preserve"> is odd and </w:t>
      </w:r>
      <w:r w:rsidRPr="0001701A">
        <w:rPr>
          <w:position w:val="-6"/>
          <w:lang w:eastAsia="en-US"/>
        </w:rPr>
        <w:object w:dxaOrig="576" w:dyaOrig="288" w14:anchorId="6F8C85AA">
          <v:shape id="_x0000_i1106" type="#_x0000_t75" style="width:29.5pt;height:14.5pt" o:ole="" fillcolor="window">
            <v:imagedata r:id="rId162" o:title=""/>
          </v:shape>
          <o:OLEObject Type="Embed" ProgID="Equation.3" ShapeID="_x0000_i1106" DrawAspect="Content" ObjectID="_1717871303" r:id="rId163"/>
        </w:object>
      </w:r>
      <w:r w:rsidRPr="0001701A">
        <w:t xml:space="preserve"> if </w:t>
      </w:r>
      <w:r w:rsidRPr="0001701A">
        <w:rPr>
          <w:position w:val="-6"/>
          <w:lang w:eastAsia="en-US"/>
        </w:rPr>
        <w:object w:dxaOrig="288" w:dyaOrig="288" w14:anchorId="7CF0CC75">
          <v:shape id="_x0000_i1107" type="#_x0000_t75" style="width:14.5pt;height:14.5pt" o:ole="">
            <v:imagedata r:id="rId164" o:title=""/>
          </v:shape>
          <o:OLEObject Type="Embed" ProgID="Equation.3" ShapeID="_x0000_i1107" DrawAspect="Content" ObjectID="_1717871304" r:id="rId165"/>
        </w:object>
      </w:r>
      <w:r w:rsidRPr="0001701A">
        <w:t>is even. The EVM analyser shall then</w:t>
      </w:r>
    </w:p>
    <w:p w14:paraId="1BFA97C4" w14:textId="77777777" w:rsidR="00975C97" w:rsidRPr="0001701A" w:rsidRDefault="00975C97" w:rsidP="00975C97">
      <w:pPr>
        <w:pStyle w:val="B10"/>
      </w:pPr>
      <w:r w:rsidRPr="0001701A">
        <w:t>-</w:t>
      </w:r>
      <w:r w:rsidRPr="0001701A">
        <w:tab/>
        <w:t xml:space="preserve">calculate </w:t>
      </w:r>
      <w:proofErr w:type="spellStart"/>
      <w:r w:rsidRPr="0001701A">
        <w:t>EVM</w:t>
      </w:r>
      <w:r w:rsidRPr="0001701A">
        <w:rPr>
          <w:rFonts w:ascii="(Asiatische Schriftart verwende" w:hAnsi="(Asiatische Schriftart verwende"/>
          <w:vertAlign w:val="subscript"/>
        </w:rPr>
        <w:t>l</w:t>
      </w:r>
      <w:proofErr w:type="spellEnd"/>
      <w:r w:rsidRPr="0001701A">
        <w:t xml:space="preserve"> with </w:t>
      </w:r>
      <w:r w:rsidRPr="0001701A">
        <w:rPr>
          <w:position w:val="-6"/>
          <w:lang w:eastAsia="en-US"/>
        </w:rPr>
        <w:object w:dxaOrig="288" w:dyaOrig="288" w14:anchorId="3CE08E87">
          <v:shape id="_x0000_i1108" type="#_x0000_t75" style="width:14.5pt;height:14.5pt" o:ole="" fillcolor="window">
            <v:imagedata r:id="rId126" o:title=""/>
          </v:shape>
          <o:OLEObject Type="Embed" ProgID="Equation.3" ShapeID="_x0000_i1108" DrawAspect="Content" ObjectID="_1717871305" r:id="rId166"/>
        </w:object>
      </w:r>
      <w:r w:rsidRPr="0001701A">
        <w:t xml:space="preserve"> set to </w:t>
      </w:r>
      <w:r w:rsidRPr="0001701A">
        <w:rPr>
          <w:position w:val="-28"/>
          <w:lang w:eastAsia="en-US"/>
        </w:rPr>
        <w:object w:dxaOrig="1440" w:dyaOrig="720" w14:anchorId="0DC8ABC9">
          <v:shape id="_x0000_i1109" type="#_x0000_t75" style="width:1in;height:36.5pt" o:ole="" fillcolor="window">
            <v:imagedata r:id="rId154" o:title=""/>
          </v:shape>
          <o:OLEObject Type="Embed" ProgID="Equation.3" ShapeID="_x0000_i1109" DrawAspect="Content" ObjectID="_1717871306" r:id="rId167"/>
        </w:object>
      </w:r>
      <w:r w:rsidRPr="0001701A">
        <w:t>,</w:t>
      </w:r>
    </w:p>
    <w:p w14:paraId="779CE908" w14:textId="77777777" w:rsidR="00975C97" w:rsidRPr="0001701A" w:rsidRDefault="00975C97" w:rsidP="00975C97">
      <w:pPr>
        <w:pStyle w:val="B10"/>
      </w:pPr>
      <w:r w:rsidRPr="0001701A">
        <w:t>-</w:t>
      </w:r>
      <w:r w:rsidRPr="0001701A">
        <w:tab/>
        <w:t xml:space="preserve">calculate </w:t>
      </w:r>
      <w:proofErr w:type="spellStart"/>
      <w:r w:rsidRPr="0001701A">
        <w:t>EVM</w:t>
      </w:r>
      <w:r w:rsidRPr="0001701A">
        <w:rPr>
          <w:rFonts w:ascii="(Asiatische Schriftart verwende" w:hAnsi="(Asiatische Schriftart verwende"/>
          <w:vertAlign w:val="subscript"/>
        </w:rPr>
        <w:t>h</w:t>
      </w:r>
      <w:proofErr w:type="spellEnd"/>
      <w:r w:rsidRPr="0001701A">
        <w:t xml:space="preserve"> with </w:t>
      </w:r>
      <w:r w:rsidRPr="0001701A">
        <w:rPr>
          <w:position w:val="-6"/>
          <w:lang w:eastAsia="en-US"/>
        </w:rPr>
        <w:object w:dxaOrig="288" w:dyaOrig="288" w14:anchorId="6672F038">
          <v:shape id="_x0000_i1110" type="#_x0000_t75" style="width:14.5pt;height:14.5pt" o:ole="" fillcolor="window">
            <v:imagedata r:id="rId126" o:title=""/>
          </v:shape>
          <o:OLEObject Type="Embed" ProgID="Equation.3" ShapeID="_x0000_i1110" DrawAspect="Content" ObjectID="_1717871307" r:id="rId168"/>
        </w:object>
      </w:r>
      <w:r w:rsidRPr="0001701A">
        <w:t xml:space="preserve"> set to </w:t>
      </w:r>
      <w:r w:rsidRPr="0001701A">
        <w:rPr>
          <w:position w:val="-28"/>
          <w:lang w:eastAsia="en-US"/>
        </w:rPr>
        <w:object w:dxaOrig="1008" w:dyaOrig="720" w14:anchorId="62768901">
          <v:shape id="_x0000_i1111" type="#_x0000_t75" style="width:50pt;height:36.5pt" o:ole="" fillcolor="window">
            <v:imagedata r:id="rId156" o:title=""/>
          </v:shape>
          <o:OLEObject Type="Embed" ProgID="Equation.3" ShapeID="_x0000_i1111" DrawAspect="Content" ObjectID="_1717871308" r:id="rId169"/>
        </w:object>
      </w:r>
      <w:r w:rsidRPr="0001701A">
        <w:t>.</w:t>
      </w:r>
    </w:p>
    <w:p w14:paraId="59A4C5E6" w14:textId="3B594C1C" w:rsidR="00975C97" w:rsidRPr="0001701A" w:rsidRDefault="00975C97" w:rsidP="00975C97">
      <w:r w:rsidRPr="0001701A">
        <w:t>For the EVM calculation on the symbols with a transient period when the UE signals a transient period capability (</w:t>
      </w:r>
      <w:proofErr w:type="spellStart"/>
      <w:r w:rsidRPr="0001701A">
        <w:t>tp</w:t>
      </w:r>
      <w:proofErr w:type="spellEnd"/>
      <w:r w:rsidRPr="0001701A">
        <w:t xml:space="preserve">)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01701A">
        <w:t xml:space="preserve"> is given below.</w:t>
      </w:r>
    </w:p>
    <w:p w14:paraId="2148FB46" w14:textId="4A0822A3" w:rsidR="00975C97" w:rsidRPr="0001701A" w:rsidRDefault="00975C97" w:rsidP="00975C97">
      <w:pPr>
        <w:pStyle w:val="B10"/>
        <w:rPr>
          <w:lang w:eastAsia="en-US"/>
        </w:rPr>
      </w:pPr>
      <w:r w:rsidRPr="0001701A">
        <w:t>-</w:t>
      </w:r>
      <w:r w:rsidRPr="0001701A">
        <w:tab/>
        <w:t xml:space="preserve">calculate </w:t>
      </w:r>
      <w:proofErr w:type="spellStart"/>
      <w:r w:rsidRPr="0001701A">
        <w:t>EVM</w:t>
      </w:r>
      <w:r w:rsidRPr="0001701A">
        <w:rPr>
          <w:vertAlign w:val="subscript"/>
        </w:rPr>
        <w:t>l_tp</w:t>
      </w:r>
      <w:proofErr w:type="spellEnd"/>
      <w:r w:rsidRPr="0001701A">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01701A">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01701A">
        <w:t>, where is 1/T</w:t>
      </w:r>
      <w:r w:rsidRPr="0001701A">
        <w:rPr>
          <w:vertAlign w:val="subscript"/>
        </w:rPr>
        <w:t>c</w:t>
      </w:r>
      <w:r w:rsidRPr="0001701A">
        <w:t xml:space="preserve"> the sampling rate</w:t>
      </w:r>
    </w:p>
    <w:p w14:paraId="07DC636E" w14:textId="50CFFAA0" w:rsidR="00975C97" w:rsidRPr="0001701A" w:rsidRDefault="00975C97" w:rsidP="00975C97">
      <w:pPr>
        <w:pStyle w:val="B10"/>
      </w:pPr>
      <w:r w:rsidRPr="0001701A">
        <w:t>-</w:t>
      </w:r>
      <w:r w:rsidRPr="0001701A">
        <w:tab/>
        <w:t xml:space="preserve">calculate </w:t>
      </w:r>
      <w:proofErr w:type="spellStart"/>
      <w:r w:rsidRPr="0001701A">
        <w:t>EVM</w:t>
      </w:r>
      <w:r w:rsidRPr="0001701A">
        <w:rPr>
          <w:vertAlign w:val="subscript"/>
        </w:rPr>
        <w:t>h_tp</w:t>
      </w:r>
      <w:proofErr w:type="spellEnd"/>
      <w:r w:rsidRPr="0001701A">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01701A">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01701A">
        <w:t>, where 1/T</w:t>
      </w:r>
      <w:r w:rsidRPr="0001701A">
        <w:rPr>
          <w:vertAlign w:val="subscript"/>
        </w:rPr>
        <w:t>c</w:t>
      </w:r>
      <w:r w:rsidRPr="0001701A">
        <w:t xml:space="preserve"> is the sampling rate and the CP is the cyclic prefix of the symbol on which EVM is calculated (e.g. long CP for the first symbol of the slot) in seconds</w:t>
      </w:r>
    </w:p>
    <w:p w14:paraId="2CDF32E0" w14:textId="77777777" w:rsidR="00975C97" w:rsidRPr="0001701A" w:rsidRDefault="00975C97" w:rsidP="00975C97">
      <w:r w:rsidRPr="0001701A">
        <w:t>A pictorial representation of the EVM measurement windows is given in Figure F.4-1.</w:t>
      </w:r>
    </w:p>
    <w:p w14:paraId="09AF92E5" w14:textId="77777777" w:rsidR="00975C97" w:rsidRPr="0001701A" w:rsidRDefault="00975C97" w:rsidP="00975C97">
      <w:pPr>
        <w:pStyle w:val="TH"/>
      </w:pPr>
      <w:r w:rsidRPr="0001701A">
        <w:rPr>
          <w:lang w:eastAsia="en-US"/>
        </w:rPr>
        <w:object w:dxaOrig="9648" w:dyaOrig="2448" w14:anchorId="6AC76A85">
          <v:shape id="_x0000_i1112" type="#_x0000_t75" style="width:483pt;height:122pt" o:ole="">
            <v:imagedata r:id="rId170" o:title=""/>
          </v:shape>
          <o:OLEObject Type="Embed" ProgID="Visio.Drawing.15" ShapeID="_x0000_i1112" DrawAspect="Content" ObjectID="_1717871309" r:id="rId171"/>
        </w:object>
      </w:r>
      <w:r w:rsidRPr="0001701A">
        <w:t>Figure E.4.7-1: EVM measurement window</w:t>
      </w:r>
    </w:p>
    <w:p w14:paraId="2FA314AA" w14:textId="77777777" w:rsidR="00975C97" w:rsidRPr="0001701A" w:rsidRDefault="00975C97" w:rsidP="00975C97">
      <w:pPr>
        <w:pStyle w:val="Heading1"/>
      </w:pPr>
      <w:r w:rsidRPr="0001701A">
        <w:t>E.5</w:t>
      </w:r>
      <w:r w:rsidRPr="0001701A">
        <w:tab/>
        <w:t xml:space="preserve">EVM and </w:t>
      </w:r>
      <w:proofErr w:type="spellStart"/>
      <w:r w:rsidRPr="0001701A">
        <w:t>inband</w:t>
      </w:r>
      <w:proofErr w:type="spellEnd"/>
      <w:r w:rsidRPr="0001701A">
        <w:t xml:space="preserve"> emissions for PUCCH</w:t>
      </w:r>
      <w:bookmarkEnd w:id="179"/>
      <w:bookmarkEnd w:id="180"/>
    </w:p>
    <w:p w14:paraId="1E5C7D73" w14:textId="77777777" w:rsidR="00975C97" w:rsidRPr="0001701A" w:rsidRDefault="00975C97" w:rsidP="00975C97">
      <w:r w:rsidRPr="0001701A">
        <w:t>For the purpose of worst case testing, the PUCCH shall be located on the edges of the Transmission Bandwidth Configuration.</w:t>
      </w:r>
    </w:p>
    <w:p w14:paraId="5D456763" w14:textId="77777777" w:rsidR="00975C97" w:rsidRPr="0001701A" w:rsidRDefault="00975C97" w:rsidP="00975C97">
      <w:r w:rsidRPr="0001701A">
        <w:t>The EVM for PUCCH (EVM</w:t>
      </w:r>
      <w:r w:rsidRPr="0001701A">
        <w:rPr>
          <w:vertAlign w:val="subscript"/>
        </w:rPr>
        <w:t>PUCCH</w:t>
      </w:r>
      <w:r w:rsidRPr="0001701A">
        <w:t xml:space="preserve">) is averaged over </w:t>
      </w:r>
      <w:r w:rsidRPr="0001701A">
        <w:rPr>
          <w:i/>
        </w:rPr>
        <w:t>n</w:t>
      </w:r>
      <w:r w:rsidRPr="0001701A">
        <w:t xml:space="preserve"> slots, where </w:t>
      </w:r>
      <w:r w:rsidRPr="0001701A">
        <w:rPr>
          <w:i/>
        </w:rPr>
        <w:t>n</w:t>
      </w:r>
      <w:r w:rsidRPr="0001701A">
        <w:t xml:space="preserve"> is as defined in Annex E.2.2.</w:t>
      </w:r>
    </w:p>
    <w:p w14:paraId="4A9C2D29" w14:textId="77777777" w:rsidR="00975C97" w:rsidRPr="0001701A" w:rsidRDefault="00975C97" w:rsidP="00975C97">
      <w:r w:rsidRPr="0001701A">
        <w:t xml:space="preserve">At least </w:t>
      </w:r>
      <w:r w:rsidRPr="0001701A">
        <w:rPr>
          <w:i/>
        </w:rPr>
        <w:t>n</w:t>
      </w:r>
      <w:r w:rsidRPr="0001701A">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01701A" w:rsidRDefault="00975C97" w:rsidP="00975C97">
      <w:r w:rsidRPr="0001701A">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77777777" w:rsidR="00975C97" w:rsidRPr="0001701A" w:rsidRDefault="00975C97" w:rsidP="00975C97">
      <w:pPr>
        <w:pStyle w:val="Heading2"/>
      </w:pPr>
      <w:bookmarkStart w:id="181" w:name="_Toc27478747"/>
      <w:bookmarkStart w:id="182" w:name="_Toc36227461"/>
      <w:r w:rsidRPr="0001701A">
        <w:t>E.5.1</w:t>
      </w:r>
      <w:r w:rsidRPr="0001701A">
        <w:tab/>
        <w:t>Basic principle</w:t>
      </w:r>
      <w:bookmarkEnd w:id="181"/>
      <w:bookmarkEnd w:id="182"/>
    </w:p>
    <w:p w14:paraId="27FD734E" w14:textId="77777777" w:rsidR="00975C97" w:rsidRPr="0001701A" w:rsidRDefault="00975C97" w:rsidP="00975C97">
      <w:pPr>
        <w:rPr>
          <w:rFonts w:eastAsia="Batang"/>
        </w:rPr>
      </w:pPr>
      <w:r w:rsidRPr="0001701A">
        <w:rPr>
          <w:rFonts w:eastAsia="Batang"/>
        </w:rPr>
        <w:t>The basic principle is the same as described in E.2.1</w:t>
      </w:r>
    </w:p>
    <w:p w14:paraId="413D3048" w14:textId="77777777" w:rsidR="00975C97" w:rsidRPr="0001701A" w:rsidRDefault="00975C97" w:rsidP="00975C97">
      <w:pPr>
        <w:pStyle w:val="Heading2"/>
      </w:pPr>
      <w:bookmarkStart w:id="183" w:name="_Toc27478748"/>
      <w:bookmarkStart w:id="184" w:name="_Toc36227462"/>
      <w:r w:rsidRPr="0001701A">
        <w:t>E.5.2</w:t>
      </w:r>
      <w:r w:rsidRPr="0001701A">
        <w:tab/>
        <w:t>Output signal of the TX under test</w:t>
      </w:r>
      <w:bookmarkEnd w:id="183"/>
      <w:bookmarkEnd w:id="184"/>
    </w:p>
    <w:p w14:paraId="637215CB" w14:textId="77777777" w:rsidR="00975C97" w:rsidRPr="0001701A" w:rsidRDefault="00975C97" w:rsidP="00975C97">
      <w:r w:rsidRPr="0001701A">
        <w:t>The output signal of the TX under test is processed same as described in E.2.2</w:t>
      </w:r>
    </w:p>
    <w:p w14:paraId="2ABAEC35" w14:textId="77777777" w:rsidR="00975C97" w:rsidRPr="0001701A" w:rsidRDefault="00975C97" w:rsidP="00975C97">
      <w:pPr>
        <w:pStyle w:val="Heading2"/>
      </w:pPr>
      <w:bookmarkStart w:id="185" w:name="_Toc27478749"/>
      <w:bookmarkStart w:id="186" w:name="_Toc36227463"/>
      <w:r w:rsidRPr="0001701A">
        <w:t>E.5.3</w:t>
      </w:r>
      <w:r w:rsidRPr="0001701A">
        <w:tab/>
        <w:t>Reference signal</w:t>
      </w:r>
      <w:bookmarkEnd w:id="185"/>
      <w:bookmarkEnd w:id="186"/>
    </w:p>
    <w:p w14:paraId="60047077" w14:textId="77777777" w:rsidR="00975C97" w:rsidRPr="0001701A" w:rsidRDefault="00975C97" w:rsidP="00975C97">
      <w:r w:rsidRPr="0001701A">
        <w:t>The reference signal is defined same as in E.2.3. Same as in E.2.3, i</w:t>
      </w:r>
      <w:r w:rsidRPr="0001701A">
        <w:rPr>
          <w:vertAlign w:val="subscript"/>
        </w:rPr>
        <w:t>1</w:t>
      </w:r>
      <w:r w:rsidRPr="0001701A">
        <w:t>(ν) is the ideal reference for EVM</w:t>
      </w:r>
      <w:r w:rsidRPr="0001701A">
        <w:rPr>
          <w:vertAlign w:val="subscript"/>
        </w:rPr>
        <w:t>PUCCH</w:t>
      </w:r>
      <w:r w:rsidRPr="0001701A">
        <w:t xml:space="preserve"> and i</w:t>
      </w:r>
      <w:r w:rsidRPr="0001701A">
        <w:rPr>
          <w:vertAlign w:val="subscript"/>
        </w:rPr>
        <w:t>2</w:t>
      </w:r>
      <w:r w:rsidRPr="0001701A">
        <w:t>(ν) is used to estimate the FFT window timing.</w:t>
      </w:r>
    </w:p>
    <w:p w14:paraId="255B5C73" w14:textId="77777777" w:rsidR="00975C97" w:rsidRPr="0001701A" w:rsidRDefault="00975C97" w:rsidP="00975C97">
      <w:r w:rsidRPr="0001701A">
        <w:t>Note PUSCH is off during the PUCCH measurement period.</w:t>
      </w:r>
    </w:p>
    <w:p w14:paraId="3CF66BBD" w14:textId="77777777" w:rsidR="00975C97" w:rsidRPr="0001701A" w:rsidRDefault="00975C97" w:rsidP="00975C97">
      <w:pPr>
        <w:pStyle w:val="Heading2"/>
      </w:pPr>
      <w:bookmarkStart w:id="187" w:name="_Toc27478750"/>
      <w:bookmarkStart w:id="188" w:name="_Toc36227464"/>
      <w:r w:rsidRPr="0001701A">
        <w:t>E.5.4</w:t>
      </w:r>
      <w:r w:rsidRPr="0001701A">
        <w:tab/>
        <w:t>Measurement results</w:t>
      </w:r>
      <w:bookmarkEnd w:id="187"/>
      <w:bookmarkEnd w:id="188"/>
    </w:p>
    <w:p w14:paraId="549001D5" w14:textId="77777777" w:rsidR="00975C97" w:rsidRPr="0001701A" w:rsidRDefault="00975C97" w:rsidP="00975C97">
      <w:r w:rsidRPr="0001701A">
        <w:t>The measurement results are:</w:t>
      </w:r>
    </w:p>
    <w:p w14:paraId="33A32FDB" w14:textId="77777777" w:rsidR="00975C97" w:rsidRPr="0001701A" w:rsidRDefault="00975C97" w:rsidP="00975C97">
      <w:pPr>
        <w:pStyle w:val="B10"/>
      </w:pPr>
      <w:r w:rsidRPr="0001701A">
        <w:t>-</w:t>
      </w:r>
      <w:r w:rsidRPr="0001701A">
        <w:tab/>
        <w:t>EVM</w:t>
      </w:r>
      <w:r w:rsidRPr="0001701A">
        <w:rPr>
          <w:vertAlign w:val="subscript"/>
        </w:rPr>
        <w:t>PUCCH</w:t>
      </w:r>
    </w:p>
    <w:p w14:paraId="166FB87B" w14:textId="77777777" w:rsidR="00975C97" w:rsidRPr="0001701A" w:rsidRDefault="00975C97" w:rsidP="00975C97">
      <w:pPr>
        <w:pStyle w:val="B10"/>
      </w:pPr>
      <w:r w:rsidRPr="0001701A">
        <w:t>-</w:t>
      </w:r>
      <w:r w:rsidRPr="0001701A">
        <w:tab/>
        <w:t>Inband emissions with the sub-results: General in-band emission, IQ image (according to: 38.101. Annex F.4, Clause starting with: “At this stage the ….”)</w:t>
      </w:r>
    </w:p>
    <w:p w14:paraId="57050AF1" w14:textId="77777777" w:rsidR="00975C97" w:rsidRPr="0001701A" w:rsidRDefault="00975C97" w:rsidP="00975C97">
      <w:pPr>
        <w:pStyle w:val="Heading2"/>
      </w:pPr>
      <w:bookmarkStart w:id="189" w:name="_Toc27478751"/>
      <w:bookmarkStart w:id="190" w:name="_Toc36227465"/>
      <w:r w:rsidRPr="0001701A">
        <w:t>E.5.5</w:t>
      </w:r>
      <w:r w:rsidRPr="0001701A">
        <w:tab/>
        <w:t>Measurement points</w:t>
      </w:r>
      <w:bookmarkEnd w:id="189"/>
      <w:bookmarkEnd w:id="190"/>
    </w:p>
    <w:p w14:paraId="7781AB98" w14:textId="77777777" w:rsidR="00975C97" w:rsidRPr="0001701A" w:rsidRDefault="00975C97" w:rsidP="00975C97">
      <w:r w:rsidRPr="0001701A">
        <w:t>The measurement points are illustrated in Figure E.2.5-1.</w:t>
      </w:r>
    </w:p>
    <w:p w14:paraId="44A0E393" w14:textId="77777777" w:rsidR="00975C97" w:rsidRPr="0001701A" w:rsidRDefault="00975C97" w:rsidP="00975C97"/>
    <w:p w14:paraId="6B4753E5" w14:textId="77777777" w:rsidR="00975C97" w:rsidRPr="0001701A" w:rsidRDefault="00975C97" w:rsidP="00975C97">
      <w:pPr>
        <w:pStyle w:val="Heading2"/>
      </w:pPr>
      <w:bookmarkStart w:id="191" w:name="_Toc27478752"/>
      <w:bookmarkStart w:id="192" w:name="_Toc36227466"/>
      <w:r w:rsidRPr="0001701A">
        <w:lastRenderedPageBreak/>
        <w:t>E.5.6</w:t>
      </w:r>
      <w:r w:rsidRPr="0001701A">
        <w:tab/>
        <w:t>Pre FFT minimization process</w:t>
      </w:r>
      <w:bookmarkEnd w:id="191"/>
      <w:bookmarkEnd w:id="192"/>
    </w:p>
    <w:p w14:paraId="2A6A5BB3" w14:textId="77777777" w:rsidR="00975C97" w:rsidRPr="0001701A" w:rsidRDefault="00975C97" w:rsidP="00975C97">
      <w:r w:rsidRPr="0001701A">
        <w:t>The pre FFT minimisation process is the same as describes in clause E.3.1.</w:t>
      </w:r>
    </w:p>
    <w:p w14:paraId="4D4C9DE5" w14:textId="77777777" w:rsidR="00975C97" w:rsidRPr="0001701A" w:rsidRDefault="00975C97" w:rsidP="00975C97">
      <w:pPr>
        <w:pStyle w:val="NO"/>
      </w:pPr>
      <w:r w:rsidRPr="0001701A">
        <w:t>NOTE:</w:t>
      </w:r>
      <w:r w:rsidRPr="0001701A">
        <w:tab/>
        <w:t>although an exclusion period for EVM</w:t>
      </w:r>
      <w:r w:rsidRPr="0001701A">
        <w:rPr>
          <w:vertAlign w:val="subscript"/>
        </w:rPr>
        <w:t>PUCCH</w:t>
      </w:r>
      <w:r w:rsidRPr="0001701A">
        <w:t xml:space="preserve"> is applicable in E.5.9.1, the pre FFT minimisation process is done over the complete slot.</w:t>
      </w:r>
    </w:p>
    <w:p w14:paraId="0F52390E" w14:textId="77777777" w:rsidR="00975C97" w:rsidRPr="0001701A" w:rsidRDefault="00975C97" w:rsidP="00975C97">
      <w:r w:rsidRPr="0001701A">
        <w:t>RF error, and carrier leakage are necessary for best fit of the measured signal towards the ideal signal in the pre FFT domain. However they are not used to compare them against the limits.</w:t>
      </w:r>
    </w:p>
    <w:p w14:paraId="60637FE9" w14:textId="77777777" w:rsidR="00975C97" w:rsidRPr="0001701A" w:rsidRDefault="00975C97" w:rsidP="00975C97">
      <w:pPr>
        <w:pStyle w:val="Heading2"/>
      </w:pPr>
      <w:bookmarkStart w:id="193" w:name="_Toc27478753"/>
      <w:bookmarkStart w:id="194" w:name="_Toc36227467"/>
      <w:r w:rsidRPr="0001701A">
        <w:t>E.5.7</w:t>
      </w:r>
      <w:r w:rsidRPr="0001701A">
        <w:tab/>
        <w:t>Timing of the FFT window</w:t>
      </w:r>
      <w:bookmarkEnd w:id="193"/>
      <w:bookmarkEnd w:id="194"/>
    </w:p>
    <w:p w14:paraId="642F05D4" w14:textId="77777777" w:rsidR="00975C97" w:rsidRPr="0001701A" w:rsidRDefault="00975C97" w:rsidP="00975C97">
      <w:r w:rsidRPr="0001701A">
        <w:t>Timing of the FFT window is estimated with the same method as described in E.3.2.</w:t>
      </w:r>
    </w:p>
    <w:p w14:paraId="7AFF7D57" w14:textId="77777777" w:rsidR="00975C97" w:rsidRPr="0001701A" w:rsidRDefault="00975C97" w:rsidP="00975C97">
      <w:pPr>
        <w:pStyle w:val="Heading2"/>
      </w:pPr>
      <w:bookmarkStart w:id="195" w:name="_Toc27478754"/>
      <w:bookmarkStart w:id="196" w:name="_Toc36227468"/>
      <w:r w:rsidRPr="0001701A">
        <w:t>E.5.8</w:t>
      </w:r>
      <w:r w:rsidRPr="0001701A">
        <w:tab/>
        <w:t>Post FFT equalisation</w:t>
      </w:r>
      <w:bookmarkEnd w:id="195"/>
      <w:bookmarkEnd w:id="196"/>
    </w:p>
    <w:p w14:paraId="36785EF4" w14:textId="77777777" w:rsidR="00975C97" w:rsidRPr="0001701A" w:rsidRDefault="00975C97" w:rsidP="00975C97">
      <w:r w:rsidRPr="0001701A">
        <w:t>The post FFT equalisation is described separately without reference to E.3.3:</w:t>
      </w:r>
    </w:p>
    <w:p w14:paraId="42DF834B" w14:textId="77777777" w:rsidR="00975C97" w:rsidRPr="0001701A" w:rsidRDefault="00975C97" w:rsidP="00975C97">
      <w:r w:rsidRPr="0001701A">
        <w:t xml:space="preserve">Perform 14 FFTs on z’(ν), one for each OFDM symbol in a slot using the timing </w:t>
      </w:r>
      <w:r w:rsidRPr="0001701A">
        <w:rPr>
          <w:position w:val="-6"/>
        </w:rPr>
        <w:object w:dxaOrig="360" w:dyaOrig="279" w14:anchorId="7F4E71A4">
          <v:shape id="_x0000_i1113" type="#_x0000_t75" style="width:19pt;height:14.5pt" o:ole="" fillcolor="window">
            <v:imagedata r:id="rId89" o:title=""/>
          </v:shape>
          <o:OLEObject Type="Embed" ProgID="Equation.3" ShapeID="_x0000_i1113" DrawAspect="Content" ObjectID="_1717871310" r:id="rId172"/>
        </w:object>
      </w:r>
      <w:r w:rsidRPr="0001701A">
        <w:t xml:space="preserve">, including the demodulation reference symbol. The result is an array of samples, 14 in the time axis t times 4096 in the frequency axis f. The samples represent the OFDM symbols (data and reference symbols) in the allocated RBs and </w:t>
      </w:r>
      <w:proofErr w:type="spellStart"/>
      <w:r w:rsidRPr="0001701A">
        <w:t>inband</w:t>
      </w:r>
      <w:proofErr w:type="spellEnd"/>
      <w:r w:rsidRPr="0001701A">
        <w:t xml:space="preserve"> emissions in the non-allocated RBs within the transmission BW. </w:t>
      </w:r>
    </w:p>
    <w:p w14:paraId="13BCA71F" w14:textId="77777777" w:rsidR="00975C97" w:rsidRPr="0001701A" w:rsidRDefault="00975C97" w:rsidP="00975C97">
      <w:r w:rsidRPr="0001701A">
        <w:t>Only the allocated resource blocks in the frequency domain are used for equalisation.</w:t>
      </w:r>
    </w:p>
    <w:p w14:paraId="4763FFB1" w14:textId="77777777" w:rsidR="00975C97" w:rsidRPr="0001701A" w:rsidRDefault="00975C97" w:rsidP="00975C97">
      <w:r w:rsidRPr="0001701A">
        <w:t xml:space="preserve">The nominal reference symbols and </w:t>
      </w:r>
      <w:r w:rsidRPr="0001701A">
        <w:rPr>
          <w:b/>
        </w:rPr>
        <w:t>nominal</w:t>
      </w:r>
      <w:r w:rsidRPr="0001701A">
        <w:t xml:space="preserve"> OFDM data symbols are used to equalize the measured data symbols.</w:t>
      </w:r>
    </w:p>
    <w:p w14:paraId="62550250" w14:textId="77777777" w:rsidR="00975C97" w:rsidRPr="0001701A" w:rsidRDefault="00975C97" w:rsidP="00975C97">
      <w:pPr>
        <w:pStyle w:val="NO"/>
      </w:pPr>
      <w:r w:rsidRPr="0001701A">
        <w:t>Note: (The nomenclature inside this note is local and not valid outside)</w:t>
      </w:r>
    </w:p>
    <w:p w14:paraId="7246AF2B" w14:textId="77777777" w:rsidR="00975C97" w:rsidRPr="0001701A" w:rsidRDefault="00975C97" w:rsidP="00975C97">
      <w:r w:rsidRPr="0001701A">
        <w:t>The nominal OFDM data symbols are created by a demodulation process. A demodulation process as follows is recommended:</w:t>
      </w:r>
    </w:p>
    <w:p w14:paraId="1CBB0B58" w14:textId="77777777" w:rsidR="00975C97" w:rsidRPr="0001701A" w:rsidRDefault="00975C97" w:rsidP="00975C97">
      <w:pPr>
        <w:pStyle w:val="B10"/>
      </w:pPr>
      <w:r w:rsidRPr="0001701A">
        <w:t>1. Equalize the measured OFDM data symbols using the reference symbols for equalisation. Result: Equalized OFDM data symbols</w:t>
      </w:r>
    </w:p>
    <w:p w14:paraId="4EAEF939" w14:textId="77777777" w:rsidR="00975C97" w:rsidRPr="0001701A" w:rsidRDefault="00975C97" w:rsidP="00975C97">
      <w:pPr>
        <w:pStyle w:val="B10"/>
      </w:pPr>
      <w:r w:rsidRPr="0001701A">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01701A" w:rsidRDefault="00975C97" w:rsidP="00975C97">
      <w:r w:rsidRPr="0001701A">
        <w:t xml:space="preserve">At this stage we have an array of </w:t>
      </w:r>
      <w:r w:rsidRPr="0001701A">
        <w:rPr>
          <w:u w:val="single"/>
        </w:rPr>
        <w:t>M</w:t>
      </w:r>
      <w:r w:rsidRPr="0001701A">
        <w:t>easured data-</w:t>
      </w:r>
      <w:r w:rsidRPr="0001701A">
        <w:rPr>
          <w:u w:val="single"/>
        </w:rPr>
        <w:t>S</w:t>
      </w:r>
      <w:r w:rsidRPr="0001701A">
        <w:t>ymbols and reference-</w:t>
      </w:r>
      <w:r w:rsidRPr="0001701A">
        <w:rPr>
          <w:u w:val="single"/>
        </w:rPr>
        <w:t>S</w:t>
      </w:r>
      <w:r w:rsidRPr="0001701A">
        <w:t>ymbols (MS(</w:t>
      </w:r>
      <w:proofErr w:type="spellStart"/>
      <w:r w:rsidRPr="0001701A">
        <w:t>f,t</w:t>
      </w:r>
      <w:proofErr w:type="spellEnd"/>
      <w:r w:rsidRPr="0001701A">
        <w:t>))</w:t>
      </w:r>
    </w:p>
    <w:p w14:paraId="5AFE4124" w14:textId="77777777" w:rsidR="00975C97" w:rsidRPr="0001701A" w:rsidRDefault="00975C97" w:rsidP="00975C97">
      <w:r w:rsidRPr="0001701A">
        <w:t xml:space="preserve">versus an array of </w:t>
      </w:r>
      <w:r w:rsidRPr="0001701A">
        <w:rPr>
          <w:u w:val="single"/>
        </w:rPr>
        <w:t>N</w:t>
      </w:r>
      <w:r w:rsidRPr="0001701A">
        <w:t>ominal data-</w:t>
      </w:r>
      <w:r w:rsidRPr="0001701A">
        <w:rPr>
          <w:u w:val="single"/>
        </w:rPr>
        <w:t>S</w:t>
      </w:r>
      <w:r w:rsidRPr="0001701A">
        <w:t xml:space="preserve">ymbols and reference </w:t>
      </w:r>
      <w:r w:rsidRPr="0001701A">
        <w:rPr>
          <w:u w:val="single"/>
        </w:rPr>
        <w:t>S</w:t>
      </w:r>
      <w:r w:rsidRPr="0001701A">
        <w:t>ymbols (NS(</w:t>
      </w:r>
      <w:proofErr w:type="spellStart"/>
      <w:r w:rsidRPr="0001701A">
        <w:t>f,t</w:t>
      </w:r>
      <w:proofErr w:type="spellEnd"/>
      <w:r w:rsidRPr="0001701A">
        <w:t>))</w:t>
      </w:r>
    </w:p>
    <w:p w14:paraId="6715F577" w14:textId="77777777" w:rsidR="00975C97" w:rsidRPr="0001701A" w:rsidRDefault="00975C97" w:rsidP="00975C97">
      <w:r w:rsidRPr="0001701A">
        <w:t>The arrays comprise in sum 14 data and reference symbols, depending on the PUCCH format, in the time axis and the number of allocated sub-carriers in the frequency axis.</w:t>
      </w:r>
    </w:p>
    <w:p w14:paraId="5076CBF1" w14:textId="77777777" w:rsidR="00975C97" w:rsidRPr="0001701A" w:rsidRDefault="00975C97" w:rsidP="00975C97">
      <w:r w:rsidRPr="0001701A">
        <w:t>MS(</w:t>
      </w:r>
      <w:proofErr w:type="spellStart"/>
      <w:r w:rsidRPr="0001701A">
        <w:t>f,t</w:t>
      </w:r>
      <w:proofErr w:type="spellEnd"/>
      <w:r w:rsidRPr="0001701A">
        <w:t>) and NS(</w:t>
      </w:r>
      <w:proofErr w:type="spellStart"/>
      <w:r w:rsidRPr="0001701A">
        <w:t>f,t</w:t>
      </w:r>
      <w:proofErr w:type="spellEnd"/>
      <w:r w:rsidRPr="0001701A">
        <w:t>) are processed with a least square (LS) estimator, to derive one equalizer coefficient per time slot and per allocated subcarrier. EC(f)</w:t>
      </w:r>
    </w:p>
    <w:p w14:paraId="787AC419" w14:textId="77777777" w:rsidR="00975C97" w:rsidRPr="0001701A" w:rsidRDefault="00975C97" w:rsidP="00975C97">
      <w:pPr>
        <w:pStyle w:val="EQ"/>
        <w:rPr>
          <w:noProof w:val="0"/>
        </w:rPr>
      </w:pPr>
      <w:r w:rsidRPr="0001701A">
        <w:rPr>
          <w:noProof w:val="0"/>
        </w:rPr>
        <w:tab/>
      </w:r>
      <w:r w:rsidRPr="0001701A">
        <w:rPr>
          <w:noProof w:val="0"/>
          <w:position w:val="-60"/>
        </w:rPr>
        <w:object w:dxaOrig="3100" w:dyaOrig="1320" w14:anchorId="7F6A8E32">
          <v:shape id="_x0000_i1114" type="#_x0000_t75" style="width:155.5pt;height:65pt" o:ole="">
            <v:imagedata r:id="rId173" o:title=""/>
          </v:shape>
          <o:OLEObject Type="Embed" ProgID="Equation.3" ShapeID="_x0000_i1114" DrawAspect="Content" ObjectID="_1717871311" r:id="rId174"/>
        </w:object>
      </w:r>
    </w:p>
    <w:p w14:paraId="18C1F456" w14:textId="77777777" w:rsidR="00975C97" w:rsidRPr="0001701A" w:rsidRDefault="00975C97" w:rsidP="00975C97">
      <w:r w:rsidRPr="0001701A">
        <w:t>With * denoting complex conjugation.</w:t>
      </w:r>
    </w:p>
    <w:p w14:paraId="63C74774" w14:textId="77777777" w:rsidR="00975C97" w:rsidRPr="0001701A" w:rsidRDefault="00975C97" w:rsidP="00975C97">
      <w:r w:rsidRPr="0001701A">
        <w:t>EC(f) are used to equalize the OFDM data together with the demodulation reference symbols by:</w:t>
      </w:r>
    </w:p>
    <w:p w14:paraId="6F0D2087" w14:textId="77777777" w:rsidR="00975C97" w:rsidRPr="0001701A" w:rsidRDefault="00975C97" w:rsidP="00975C97">
      <w:pPr>
        <w:pStyle w:val="EQ"/>
        <w:rPr>
          <w:noProof w:val="0"/>
        </w:rPr>
      </w:pPr>
      <w:r w:rsidRPr="0001701A">
        <w:rPr>
          <w:noProof w:val="0"/>
        </w:rPr>
        <w:tab/>
        <w:t>Z’(</w:t>
      </w:r>
      <w:proofErr w:type="spellStart"/>
      <w:r w:rsidRPr="0001701A">
        <w:rPr>
          <w:noProof w:val="0"/>
        </w:rPr>
        <w:t>f,t</w:t>
      </w:r>
      <w:proofErr w:type="spellEnd"/>
      <w:r w:rsidRPr="0001701A">
        <w:rPr>
          <w:noProof w:val="0"/>
        </w:rPr>
        <w:t>) = MS(</w:t>
      </w:r>
      <w:proofErr w:type="spellStart"/>
      <w:r w:rsidRPr="0001701A">
        <w:rPr>
          <w:noProof w:val="0"/>
        </w:rPr>
        <w:t>f,t</w:t>
      </w:r>
      <w:proofErr w:type="spellEnd"/>
      <w:r w:rsidRPr="0001701A">
        <w:rPr>
          <w:noProof w:val="0"/>
        </w:rPr>
        <w:t xml:space="preserve">) </w:t>
      </w:r>
      <w:r w:rsidRPr="0001701A">
        <w:rPr>
          <w:b/>
          <w:noProof w:val="0"/>
          <w:vertAlign w:val="superscript"/>
        </w:rPr>
        <w:t>.</w:t>
      </w:r>
      <w:r w:rsidRPr="0001701A">
        <w:rPr>
          <w:noProof w:val="0"/>
        </w:rPr>
        <w:t xml:space="preserve"> EC(f)</w:t>
      </w:r>
    </w:p>
    <w:p w14:paraId="65A5D0C1" w14:textId="77777777" w:rsidR="00975C97" w:rsidRPr="0001701A" w:rsidRDefault="00975C97" w:rsidP="00975C97">
      <w:r w:rsidRPr="0001701A">
        <w:t xml:space="preserve">With </w:t>
      </w:r>
      <w:r w:rsidRPr="0001701A">
        <w:rPr>
          <w:b/>
          <w:vertAlign w:val="superscript"/>
        </w:rPr>
        <w:t>.</w:t>
      </w:r>
      <w:r w:rsidRPr="0001701A">
        <w:t xml:space="preserve"> denoting multiplication.</w:t>
      </w:r>
    </w:p>
    <w:p w14:paraId="254663BE" w14:textId="77777777" w:rsidR="00975C97" w:rsidRPr="0001701A" w:rsidRDefault="00975C97" w:rsidP="00975C97">
      <w:r w:rsidRPr="0001701A">
        <w:t>Z’(</w:t>
      </w:r>
      <w:proofErr w:type="spellStart"/>
      <w:r w:rsidRPr="0001701A">
        <w:t>f,t</w:t>
      </w:r>
      <w:proofErr w:type="spellEnd"/>
      <w:r w:rsidRPr="0001701A">
        <w:t>) is used to calculate EVM</w:t>
      </w:r>
      <w:r w:rsidRPr="0001701A">
        <w:rPr>
          <w:vertAlign w:val="subscript"/>
        </w:rPr>
        <w:t>PUCCH</w:t>
      </w:r>
      <w:r w:rsidRPr="0001701A">
        <w:t>, as described in E.5.9 1</w:t>
      </w:r>
    </w:p>
    <w:p w14:paraId="186D2B85" w14:textId="77777777" w:rsidR="00975C97" w:rsidRPr="0001701A" w:rsidRDefault="00975C97" w:rsidP="00975C97">
      <w:pPr>
        <w:pStyle w:val="NO"/>
      </w:pPr>
      <w:r w:rsidRPr="0001701A">
        <w:lastRenderedPageBreak/>
        <w:t>NOTE:</w:t>
      </w:r>
      <w:r w:rsidRPr="0001701A">
        <w:tab/>
        <w:t>although an exclusion period for EVM</w:t>
      </w:r>
      <w:r w:rsidRPr="0001701A">
        <w:rPr>
          <w:vertAlign w:val="subscript"/>
        </w:rPr>
        <w:t>PUCCH</w:t>
      </w:r>
      <w:r w:rsidRPr="0001701A">
        <w:t xml:space="preserve"> is applicable in E.5.9.1, the post FFT minimisation process is done over 14 OFDM symbols.</w:t>
      </w:r>
    </w:p>
    <w:p w14:paraId="2F2B4956" w14:textId="77777777" w:rsidR="00975C97" w:rsidRPr="0001701A" w:rsidRDefault="00975C97" w:rsidP="00975C97">
      <w:r w:rsidRPr="0001701A">
        <w:t>The samples of the non-allocated resource blocks within the transmission bandwidth configuration in the post FFT domain are called Y(</w:t>
      </w:r>
      <w:proofErr w:type="spellStart"/>
      <w:r w:rsidRPr="0001701A">
        <w:t>f,t</w:t>
      </w:r>
      <w:proofErr w:type="spellEnd"/>
      <w:r w:rsidRPr="0001701A">
        <w:t>) (f covering the non-allocated subcarriers within the transmission bandwidth configuration, t covering the OFDM symbols during 1 slot).</w:t>
      </w:r>
    </w:p>
    <w:p w14:paraId="2AA92EAD" w14:textId="77777777" w:rsidR="00975C97" w:rsidRPr="0001701A" w:rsidRDefault="00975C97" w:rsidP="00975C97">
      <w:pPr>
        <w:pStyle w:val="Heading2"/>
      </w:pPr>
      <w:bookmarkStart w:id="197" w:name="_Toc27478755"/>
      <w:bookmarkStart w:id="198" w:name="_Toc36227469"/>
      <w:r w:rsidRPr="0001701A">
        <w:t>E.5.9</w:t>
      </w:r>
      <w:r w:rsidRPr="0001701A">
        <w:tab/>
        <w:t>Derivation of the results</w:t>
      </w:r>
      <w:bookmarkEnd w:id="197"/>
      <w:bookmarkEnd w:id="198"/>
    </w:p>
    <w:p w14:paraId="377072CC" w14:textId="77777777" w:rsidR="00975C97" w:rsidRPr="0001701A" w:rsidRDefault="00975C97" w:rsidP="00975C97">
      <w:pPr>
        <w:pStyle w:val="Heading3"/>
      </w:pPr>
      <w:bookmarkStart w:id="199" w:name="_Toc27478756"/>
      <w:bookmarkStart w:id="200" w:name="_Toc36227470"/>
      <w:r w:rsidRPr="0001701A">
        <w:t>E.5.9.1</w:t>
      </w:r>
      <w:r w:rsidRPr="0001701A">
        <w:tab/>
        <w:t>EVM</w:t>
      </w:r>
      <w:r w:rsidRPr="0001701A">
        <w:rPr>
          <w:vertAlign w:val="subscript"/>
        </w:rPr>
        <w:t>PUCCH</w:t>
      </w:r>
      <w:bookmarkEnd w:id="199"/>
      <w:bookmarkEnd w:id="200"/>
    </w:p>
    <w:p w14:paraId="6FF0CEAE" w14:textId="77777777" w:rsidR="00975C97" w:rsidRPr="0001701A" w:rsidRDefault="00975C97" w:rsidP="00975C97">
      <w:r w:rsidRPr="0001701A">
        <w:rPr>
          <w:rFonts w:eastAsia="Osaka"/>
        </w:rPr>
        <w:t>For EVM</w:t>
      </w:r>
      <w:r w:rsidRPr="0001701A">
        <w:rPr>
          <w:rFonts w:eastAsia="Osaka"/>
          <w:vertAlign w:val="subscript"/>
        </w:rPr>
        <w:t>PUCCH</w:t>
      </w:r>
      <w:r w:rsidRPr="0001701A">
        <w:rPr>
          <w:rFonts w:eastAsia="Osaka"/>
        </w:rPr>
        <w:t xml:space="preserve"> create two sets of </w:t>
      </w:r>
      <w:r w:rsidRPr="0001701A">
        <w:t>Z’(</w:t>
      </w:r>
      <w:proofErr w:type="spellStart"/>
      <w:r w:rsidRPr="0001701A">
        <w:t>f,t</w:t>
      </w:r>
      <w:proofErr w:type="spellEnd"/>
      <w:r w:rsidRPr="0001701A">
        <w:t>).</w:t>
      </w:r>
      <w:r w:rsidRPr="0001701A">
        <w:rPr>
          <w:rFonts w:eastAsia="Osaka"/>
        </w:rPr>
        <w:t xml:space="preserve">, according to the timing </w:t>
      </w:r>
      <w:r w:rsidRPr="0001701A">
        <w:t xml:space="preserve">” </w:t>
      </w:r>
      <w:r w:rsidRPr="0001701A">
        <w:rPr>
          <w:position w:val="-6"/>
        </w:rPr>
        <w:object w:dxaOrig="360" w:dyaOrig="279" w14:anchorId="35DE0A7A">
          <v:shape id="_x0000_i1115" type="#_x0000_t75" style="width:19pt;height:14.5pt" o:ole="" fillcolor="window">
            <v:imagedata r:id="rId89" o:title=""/>
          </v:shape>
          <o:OLEObject Type="Embed" ProgID="Equation.3" ShapeID="_x0000_i1115" DrawAspect="Content" ObjectID="_1717871312" r:id="rId175"/>
        </w:object>
      </w:r>
      <w:r w:rsidRPr="0001701A">
        <w:t xml:space="preserve"> –W/2 and </w:t>
      </w:r>
      <w:r w:rsidRPr="0001701A">
        <w:rPr>
          <w:position w:val="-6"/>
        </w:rPr>
        <w:object w:dxaOrig="360" w:dyaOrig="279" w14:anchorId="2244BCF8">
          <v:shape id="_x0000_i1116" type="#_x0000_t75" style="width:19pt;height:14.5pt" o:ole="" fillcolor="window">
            <v:imagedata r:id="rId89" o:title=""/>
          </v:shape>
          <o:OLEObject Type="Embed" ProgID="Equation.3" ShapeID="_x0000_i1116" DrawAspect="Content" ObjectID="_1717871313" r:id="rId176"/>
        </w:object>
      </w:r>
      <w:r w:rsidRPr="0001701A">
        <w:t xml:space="preserve"> +W/2” using the equalizer coefficients from E.5.8</w:t>
      </w:r>
    </w:p>
    <w:p w14:paraId="0435C97F" w14:textId="77777777" w:rsidR="00975C97" w:rsidRPr="0001701A" w:rsidRDefault="00975C97" w:rsidP="00975C97">
      <w:r w:rsidRPr="0001701A">
        <w:t xml:space="preserve">The </w:t>
      </w:r>
      <w:r w:rsidRPr="0001701A">
        <w:rPr>
          <w:rFonts w:eastAsia="Osaka"/>
        </w:rPr>
        <w:t>EVM</w:t>
      </w:r>
      <w:r w:rsidRPr="0001701A">
        <w:rPr>
          <w:rFonts w:eastAsia="Osaka"/>
          <w:vertAlign w:val="subscript"/>
        </w:rPr>
        <w:t>PUCCH</w:t>
      </w:r>
      <w:r w:rsidRPr="0001701A">
        <w:t xml:space="preserve"> is the difference between the ideal waveform and the measured and equalized waveform for the allocated RB(s)</w:t>
      </w:r>
    </w:p>
    <w:p w14:paraId="1E7FD05A" w14:textId="77777777" w:rsidR="00975C97" w:rsidRPr="0001701A" w:rsidRDefault="00975C97" w:rsidP="00975C97">
      <w:pPr>
        <w:pStyle w:val="EQ"/>
        <w:rPr>
          <w:noProof w:val="0"/>
        </w:rPr>
      </w:pPr>
      <w:r w:rsidRPr="0001701A">
        <w:rPr>
          <w:noProof w:val="0"/>
        </w:rPr>
        <w:tab/>
      </w:r>
      <w:r w:rsidRPr="0001701A">
        <w:rPr>
          <w:noProof w:val="0"/>
          <w:position w:val="-38"/>
        </w:rPr>
        <w:object w:dxaOrig="4200" w:dyaOrig="1140" w14:anchorId="421236FB">
          <v:shape id="_x0000_i1117" type="#_x0000_t75" style="width:224.5pt;height:55.5pt" o:ole="">
            <v:imagedata r:id="rId177" o:title=""/>
          </v:shape>
          <o:OLEObject Type="Embed" ProgID="Equation.3" ShapeID="_x0000_i1117" DrawAspect="Content" ObjectID="_1717871314" r:id="rId178"/>
        </w:object>
      </w:r>
      <w:r w:rsidRPr="0001701A">
        <w:rPr>
          <w:noProof w:val="0"/>
        </w:rPr>
        <w:t>,</w:t>
      </w:r>
    </w:p>
    <w:p w14:paraId="2868BD8D" w14:textId="77777777" w:rsidR="00975C97" w:rsidRPr="0001701A" w:rsidRDefault="00975C97" w:rsidP="00975C97">
      <w:r w:rsidRPr="0001701A">
        <w:t>where</w:t>
      </w:r>
    </w:p>
    <w:p w14:paraId="553C8E2F" w14:textId="77777777" w:rsidR="00975C97" w:rsidRPr="0001701A" w:rsidRDefault="00975C97" w:rsidP="00975C97">
      <w:r w:rsidRPr="0001701A">
        <w:t>the OFDM symbols next to transition boarders (instant of PUCCH frequency hopping) are excluded:</w:t>
      </w:r>
    </w:p>
    <w:p w14:paraId="0F277140" w14:textId="77777777" w:rsidR="00975C97" w:rsidRPr="0001701A" w:rsidRDefault="00975C97" w:rsidP="00975C97">
      <w:r w:rsidRPr="0001701A">
        <w:rPr>
          <w:sz w:val="24"/>
          <w:szCs w:val="24"/>
        </w:rPr>
        <w:t xml:space="preserve">t </w:t>
      </w:r>
      <w:r w:rsidRPr="0001701A">
        <w:t>covers less than the count of demodulated symbols in the slot (|T|= 12)</w:t>
      </w:r>
    </w:p>
    <w:p w14:paraId="7730655C" w14:textId="77777777" w:rsidR="00975C97" w:rsidRPr="0001701A" w:rsidRDefault="00975C97" w:rsidP="00975C97">
      <w:pPr>
        <w:rPr>
          <w:sz w:val="18"/>
        </w:rPr>
      </w:pPr>
      <w:r w:rsidRPr="0001701A">
        <w:rPr>
          <w:rFonts w:eastAsia="Osaka"/>
        </w:rPr>
        <w:t xml:space="preserve">f covers the count of subcarriers </w:t>
      </w:r>
      <w:r w:rsidRPr="0001701A">
        <w:t>within the allocated bandwidth. (</w:t>
      </w:r>
      <w:r w:rsidRPr="0001701A">
        <w:rPr>
          <w:sz w:val="18"/>
        </w:rPr>
        <w:t>|F|=</w:t>
      </w:r>
      <w:r w:rsidRPr="0001701A">
        <w:t>12)</w:t>
      </w:r>
    </w:p>
    <w:p w14:paraId="16AD74B5" w14:textId="77777777" w:rsidR="00975C97" w:rsidRPr="0001701A" w:rsidRDefault="00975C97" w:rsidP="00975C97">
      <w:pPr>
        <w:pStyle w:val="EQ"/>
        <w:rPr>
          <w:noProof w:val="0"/>
        </w:rPr>
      </w:pPr>
      <w:r w:rsidRPr="0001701A">
        <w:rPr>
          <w:noProof w:val="0"/>
          <w:position w:val="-14"/>
        </w:rPr>
        <w:object w:dxaOrig="840" w:dyaOrig="380" w14:anchorId="4FD42090">
          <v:shape id="_x0000_i1118" type="#_x0000_t75" style="width:45pt;height:20pt" o:ole="">
            <v:imagedata r:id="rId179" o:title=""/>
          </v:shape>
          <o:OLEObject Type="Embed" ProgID="Equation.3" ShapeID="_x0000_i1118" DrawAspect="Content" ObjectID="_1717871315" r:id="rId180"/>
        </w:object>
      </w:r>
      <w:r w:rsidRPr="0001701A">
        <w:rPr>
          <w:noProof w:val="0"/>
        </w:rPr>
        <w:t xml:space="preserve"> are the samples of the signal evaluated for the </w:t>
      </w:r>
      <w:r w:rsidRPr="0001701A">
        <w:rPr>
          <w:rFonts w:eastAsia="Osaka"/>
          <w:noProof w:val="0"/>
        </w:rPr>
        <w:t>EVM</w:t>
      </w:r>
      <w:r w:rsidRPr="0001701A">
        <w:rPr>
          <w:rFonts w:eastAsia="Osaka"/>
          <w:noProof w:val="0"/>
          <w:vertAlign w:val="subscript"/>
        </w:rPr>
        <w:t>PUCCH</w:t>
      </w:r>
    </w:p>
    <w:p w14:paraId="17630804" w14:textId="77777777" w:rsidR="00975C97" w:rsidRPr="0001701A" w:rsidRDefault="00975C97" w:rsidP="00975C97">
      <w:pPr>
        <w:pStyle w:val="EQ"/>
        <w:rPr>
          <w:noProof w:val="0"/>
        </w:rPr>
      </w:pPr>
      <w:r w:rsidRPr="0001701A">
        <w:rPr>
          <w:noProof w:val="0"/>
          <w:position w:val="-10"/>
        </w:rPr>
        <w:object w:dxaOrig="660" w:dyaOrig="340" w14:anchorId="17F204F0">
          <v:shape id="_x0000_i1119" type="#_x0000_t75" style="width:35pt;height:19pt" o:ole="">
            <v:imagedata r:id="rId181" o:title=""/>
          </v:shape>
          <o:OLEObject Type="Embed" ProgID="Equation.3" ShapeID="_x0000_i1119" DrawAspect="Content" ObjectID="_1717871316" r:id="rId182"/>
        </w:object>
      </w:r>
      <w:r w:rsidRPr="0001701A">
        <w:rPr>
          <w:noProof w:val="0"/>
        </w:rPr>
        <w:t>is the ideal signal reconstructed by the measurement equipment, and</w:t>
      </w:r>
    </w:p>
    <w:p w14:paraId="4D374723" w14:textId="77777777" w:rsidR="00975C97" w:rsidRPr="0001701A" w:rsidRDefault="00975C97" w:rsidP="00975C97">
      <w:r w:rsidRPr="0001701A">
        <w:rPr>
          <w:rFonts w:ascii="Arial" w:hAnsi="Arial" w:cs="Arial"/>
          <w:position w:val="-12"/>
        </w:rPr>
        <w:object w:dxaOrig="260" w:dyaOrig="360" w14:anchorId="3AB42FBF">
          <v:shape id="_x0000_i1120" type="#_x0000_t75" style="width:12.5pt;height:19pt" o:ole="">
            <v:imagedata r:id="rId102" o:title=""/>
          </v:shape>
          <o:OLEObject Type="Embed" ProgID="Equation.3" ShapeID="_x0000_i1120" DrawAspect="Content" ObjectID="_1717871317" r:id="rId183"/>
        </w:object>
      </w:r>
      <w:r w:rsidRPr="0001701A">
        <w:t xml:space="preserve"> is the average power of the ideal signal. For normalized modulation symbols </w:t>
      </w:r>
      <w:r w:rsidRPr="0001701A">
        <w:rPr>
          <w:position w:val="-12"/>
        </w:rPr>
        <w:object w:dxaOrig="260" w:dyaOrig="360" w14:anchorId="2D9893F2">
          <v:shape id="_x0000_i1121" type="#_x0000_t75" style="width:12.5pt;height:19pt" o:ole="">
            <v:imagedata r:id="rId102" o:title=""/>
          </v:shape>
          <o:OLEObject Type="Embed" ProgID="Equation.3" ShapeID="_x0000_i1121" DrawAspect="Content" ObjectID="_1717871318" r:id="rId184"/>
        </w:object>
      </w:r>
      <w:r w:rsidRPr="0001701A">
        <w:t xml:space="preserve"> is equal to 1.</w:t>
      </w:r>
    </w:p>
    <w:p w14:paraId="5CB0E0B5" w14:textId="77777777" w:rsidR="00975C97" w:rsidRPr="0001701A" w:rsidRDefault="00975C97" w:rsidP="00975C97">
      <w:pPr>
        <w:jc w:val="both"/>
        <w:rPr>
          <w:rFonts w:eastAsia="MS Mincho"/>
        </w:rPr>
      </w:pPr>
      <w:r w:rsidRPr="0001701A">
        <w:rPr>
          <w:rFonts w:eastAsia="MS Mincho"/>
        </w:rPr>
        <w:t>From the acquired samples 2</w:t>
      </w:r>
      <w:r w:rsidRPr="0001701A">
        <w:rPr>
          <w:rFonts w:eastAsia="MS Mincho"/>
          <w:i/>
        </w:rPr>
        <w:t>n</w:t>
      </w:r>
      <w:r w:rsidRPr="0001701A">
        <w:rPr>
          <w:rFonts w:eastAsia="MS Mincho"/>
        </w:rPr>
        <w:t xml:space="preserve"> </w:t>
      </w:r>
      <w:r w:rsidRPr="0001701A">
        <w:rPr>
          <w:rFonts w:eastAsia="Osaka"/>
        </w:rPr>
        <w:t>EVM</w:t>
      </w:r>
      <w:r w:rsidRPr="0001701A">
        <w:rPr>
          <w:rFonts w:eastAsia="Osaka"/>
          <w:vertAlign w:val="subscript"/>
        </w:rPr>
        <w:t>PUCCH</w:t>
      </w:r>
      <w:r w:rsidRPr="0001701A">
        <w:rPr>
          <w:rFonts w:eastAsia="MS Mincho"/>
        </w:rPr>
        <w:t xml:space="preserve"> value can be derived, </w:t>
      </w:r>
      <w:r w:rsidRPr="0001701A">
        <w:rPr>
          <w:rFonts w:eastAsia="MS Mincho"/>
          <w:i/>
        </w:rPr>
        <w:t>n</w:t>
      </w:r>
      <w:r w:rsidRPr="0001701A">
        <w:rPr>
          <w:rFonts w:eastAsia="MS Mincho"/>
        </w:rPr>
        <w:t xml:space="preserve"> values for the timing </w:t>
      </w:r>
      <w:r w:rsidRPr="0001701A">
        <w:rPr>
          <w:position w:val="-6"/>
        </w:rPr>
        <w:object w:dxaOrig="360" w:dyaOrig="279" w14:anchorId="5170716C">
          <v:shape id="_x0000_i1122" type="#_x0000_t75" style="width:19pt;height:14.5pt" o:ole="" fillcolor="window">
            <v:imagedata r:id="rId89" o:title=""/>
          </v:shape>
          <o:OLEObject Type="Embed" ProgID="Equation.3" ShapeID="_x0000_i1122" DrawAspect="Content" ObjectID="_1717871319" r:id="rId185"/>
        </w:object>
      </w:r>
      <w:r w:rsidRPr="0001701A">
        <w:t xml:space="preserve"> –W/2 and </w:t>
      </w:r>
      <w:r w:rsidRPr="0001701A">
        <w:rPr>
          <w:i/>
        </w:rPr>
        <w:t>n</w:t>
      </w:r>
      <w:r w:rsidRPr="0001701A">
        <w:t xml:space="preserve"> values for the timing </w:t>
      </w:r>
      <w:r w:rsidRPr="0001701A">
        <w:rPr>
          <w:position w:val="-6"/>
        </w:rPr>
        <w:object w:dxaOrig="360" w:dyaOrig="279" w14:anchorId="61BC1326">
          <v:shape id="_x0000_i1123" type="#_x0000_t75" style="width:19pt;height:14.5pt" o:ole="" fillcolor="window">
            <v:imagedata r:id="rId89" o:title=""/>
          </v:shape>
          <o:OLEObject Type="Embed" ProgID="Equation.3" ShapeID="_x0000_i1123" DrawAspect="Content" ObjectID="_1717871320" r:id="rId186"/>
        </w:object>
      </w:r>
      <w:r w:rsidRPr="0001701A">
        <w:t xml:space="preserve"> +W/2, where </w:t>
      </w:r>
      <w:r w:rsidRPr="0001701A">
        <w:rPr>
          <w:i/>
        </w:rPr>
        <w:t>n</w:t>
      </w:r>
      <w:r w:rsidRPr="0001701A">
        <w:t xml:space="preserve"> is as defined in Annex E.2.2.</w:t>
      </w:r>
    </w:p>
    <w:p w14:paraId="08A9552D" w14:textId="77777777" w:rsidR="00975C97" w:rsidRPr="0001701A" w:rsidRDefault="00975C97" w:rsidP="00975C97">
      <w:pPr>
        <w:pStyle w:val="Heading3"/>
      </w:pPr>
      <w:bookmarkStart w:id="201" w:name="_Toc27478757"/>
      <w:bookmarkStart w:id="202" w:name="_Toc36227471"/>
      <w:r w:rsidRPr="0001701A">
        <w:t>E.5.9.2</w:t>
      </w:r>
      <w:r w:rsidRPr="0001701A">
        <w:tab/>
        <w:t>Averaged EVM</w:t>
      </w:r>
      <w:r w:rsidRPr="0001701A">
        <w:rPr>
          <w:vertAlign w:val="subscript"/>
        </w:rPr>
        <w:t>PUCCH</w:t>
      </w:r>
      <w:bookmarkEnd w:id="201"/>
      <w:bookmarkEnd w:id="202"/>
    </w:p>
    <w:p w14:paraId="63355585" w14:textId="77777777" w:rsidR="00975C97" w:rsidRPr="0001701A" w:rsidRDefault="00975C97" w:rsidP="00975C97">
      <w:pPr>
        <w:rPr>
          <w:lang w:eastAsia="zh-CN"/>
        </w:rPr>
      </w:pPr>
      <w:r w:rsidRPr="0001701A">
        <w:t>EVM</w:t>
      </w:r>
      <w:r w:rsidRPr="0001701A">
        <w:rPr>
          <w:vertAlign w:val="subscript"/>
        </w:rPr>
        <w:t>PUCCH</w:t>
      </w:r>
      <w:r w:rsidRPr="0001701A">
        <w:t xml:space="preserve"> is averaged over all </w:t>
      </w:r>
      <w:r w:rsidRPr="0001701A">
        <w:rPr>
          <w:lang w:eastAsia="zh-CN"/>
        </w:rPr>
        <w:t xml:space="preserve">basic </w:t>
      </w:r>
      <w:r w:rsidRPr="0001701A">
        <w:rPr>
          <w:rFonts w:eastAsia="Osaka"/>
        </w:rPr>
        <w:t>EVM</w:t>
      </w:r>
      <w:r w:rsidRPr="0001701A">
        <w:rPr>
          <w:rFonts w:eastAsia="Osaka"/>
          <w:vertAlign w:val="subscript"/>
        </w:rPr>
        <w:t>PUCCH</w:t>
      </w:r>
      <w:r w:rsidRPr="0001701A">
        <w:rPr>
          <w:lang w:eastAsia="zh-CN"/>
        </w:rPr>
        <w:t xml:space="preserve"> measurements</w:t>
      </w:r>
    </w:p>
    <w:p w14:paraId="101EB5AC" w14:textId="77777777" w:rsidR="00975C97" w:rsidRPr="0001701A" w:rsidRDefault="00975C97" w:rsidP="00975C97">
      <w:pPr>
        <w:rPr>
          <w:lang w:eastAsia="zh-CN"/>
        </w:rPr>
      </w:pPr>
      <w:r w:rsidRPr="0001701A">
        <w:rPr>
          <w:lang w:eastAsia="zh-CN"/>
        </w:rPr>
        <w:t xml:space="preserve">The averaging comprises </w:t>
      </w:r>
      <w:r w:rsidRPr="0001701A">
        <w:rPr>
          <w:i/>
          <w:lang w:eastAsia="zh-CN"/>
        </w:rPr>
        <w:t>n</w:t>
      </w:r>
      <w:r w:rsidRPr="0001701A">
        <w:rPr>
          <w:lang w:eastAsia="zh-CN"/>
        </w:rPr>
        <w:t xml:space="preserve"> UL slots </w:t>
      </w:r>
    </w:p>
    <w:p w14:paraId="052C3F9C" w14:textId="06558F92" w:rsidR="00975C97" w:rsidRPr="0001701A" w:rsidRDefault="00975C97" w:rsidP="00975C97">
      <w:pPr>
        <w:pStyle w:val="EQ"/>
        <w:jc w:val="center"/>
        <w:rPr>
          <w:noProof w:val="0"/>
        </w:rPr>
      </w:pPr>
      <w:r w:rsidRPr="0001701A">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01701A">
        <w:rPr>
          <w:noProof w:val="0"/>
        </w:rPr>
        <w:t xml:space="preserve">, </w:t>
      </w:r>
    </w:p>
    <w:p w14:paraId="0D90F906" w14:textId="77777777" w:rsidR="00975C97" w:rsidRPr="0001701A" w:rsidRDefault="00975C97" w:rsidP="00975C97">
      <w:pPr>
        <w:rPr>
          <w:lang w:eastAsia="zh-CN"/>
        </w:rPr>
      </w:pPr>
      <w:r w:rsidRPr="0001701A">
        <w:t xml:space="preserve">where </w:t>
      </w:r>
      <w:r w:rsidRPr="0001701A">
        <w:rPr>
          <w:i/>
        </w:rPr>
        <w:t>n</w:t>
      </w:r>
      <w:r w:rsidRPr="0001701A">
        <w:t xml:space="preserve"> is as defined in Annex E.2.2.</w:t>
      </w:r>
    </w:p>
    <w:p w14:paraId="0DAE1B3F" w14:textId="77777777" w:rsidR="00975C97" w:rsidRPr="0001701A" w:rsidRDefault="00975C97" w:rsidP="00975C97">
      <w:pPr>
        <w:pStyle w:val="EQ"/>
        <w:rPr>
          <w:noProof w:val="0"/>
          <w:lang w:eastAsia="zh-CN"/>
        </w:rPr>
      </w:pPr>
      <w:r w:rsidRPr="0001701A">
        <w:rPr>
          <w:noProof w:val="0"/>
          <w:lang w:eastAsia="zh-CN"/>
        </w:rPr>
        <w:t>The averaging is done separately for timing¦</w:t>
      </w:r>
      <w:r w:rsidRPr="0001701A">
        <w:rPr>
          <w:noProof w:val="0"/>
        </w:rPr>
        <w:t xml:space="preserve"> </w:t>
      </w:r>
      <w:r w:rsidRPr="0001701A">
        <w:rPr>
          <w:noProof w:val="0"/>
          <w:position w:val="-6"/>
        </w:rPr>
        <w:object w:dxaOrig="360" w:dyaOrig="279" w14:anchorId="7940C70E">
          <v:shape id="_x0000_i1124" type="#_x0000_t75" style="width:19pt;height:14.5pt" o:ole="" fillcolor="window">
            <v:imagedata r:id="rId89" o:title=""/>
          </v:shape>
          <o:OLEObject Type="Embed" ProgID="Equation.3" ShapeID="_x0000_i1124" DrawAspect="Content" ObjectID="_1717871321" r:id="rId188"/>
        </w:object>
      </w:r>
      <w:r w:rsidRPr="0001701A">
        <w:rPr>
          <w:noProof w:val="0"/>
        </w:rPr>
        <w:t xml:space="preserve"> –W/2 and </w:t>
      </w:r>
      <w:r w:rsidRPr="0001701A">
        <w:rPr>
          <w:noProof w:val="0"/>
          <w:position w:val="-6"/>
        </w:rPr>
        <w:object w:dxaOrig="360" w:dyaOrig="279" w14:anchorId="45214A10">
          <v:shape id="_x0000_i1125" type="#_x0000_t75" style="width:19pt;height:14.5pt" o:ole="" fillcolor="window">
            <v:imagedata r:id="rId89" o:title=""/>
          </v:shape>
          <o:OLEObject Type="Embed" ProgID="Equation.3" ShapeID="_x0000_i1125" DrawAspect="Content" ObjectID="_1717871322" r:id="rId189"/>
        </w:object>
      </w:r>
      <w:r w:rsidRPr="0001701A">
        <w:rPr>
          <w:noProof w:val="0"/>
        </w:rPr>
        <w:t xml:space="preserve"> +W/2</w:t>
      </w:r>
      <w:r w:rsidRPr="0001701A">
        <w:rPr>
          <w:noProof w:val="0"/>
          <w:lang w:eastAsia="zh-CN"/>
        </w:rPr>
        <w:t xml:space="preserve"> leading to</w:t>
      </w:r>
      <w:r w:rsidRPr="0001701A">
        <w:rPr>
          <w:noProof w:val="0"/>
          <w:position w:val="-8"/>
        </w:rPr>
        <w:object w:dxaOrig="1380" w:dyaOrig="360" w14:anchorId="292329E5">
          <v:shape id="_x0000_i1126" type="#_x0000_t75" style="width:74.5pt;height:17.5pt" o:ole="">
            <v:imagedata r:id="rId190" o:title=""/>
          </v:shape>
          <o:OLEObject Type="Embed" ProgID="Equation.3" ShapeID="_x0000_i1126" DrawAspect="Content" ObjectID="_1717871323" r:id="rId191"/>
        </w:object>
      </w:r>
      <w:r w:rsidRPr="0001701A">
        <w:rPr>
          <w:noProof w:val="0"/>
          <w:lang w:eastAsia="zh-CN"/>
        </w:rPr>
        <w:t xml:space="preserve"> and </w:t>
      </w:r>
      <w:r w:rsidRPr="0001701A">
        <w:rPr>
          <w:noProof w:val="0"/>
          <w:position w:val="-10"/>
        </w:rPr>
        <w:object w:dxaOrig="1420" w:dyaOrig="380" w14:anchorId="450B071D">
          <v:shape id="_x0000_i1127" type="#_x0000_t75" style="width:76pt;height:19pt" o:ole="">
            <v:imagedata r:id="rId192" o:title=""/>
          </v:shape>
          <o:OLEObject Type="Embed" ProgID="Equation.3" ShapeID="_x0000_i1127" DrawAspect="Content" ObjectID="_1717871324" r:id="rId193"/>
        </w:object>
      </w:r>
    </w:p>
    <w:p w14:paraId="6B57FEF9" w14:textId="77777777" w:rsidR="00975C97" w:rsidRPr="0001701A" w:rsidRDefault="00975C97" w:rsidP="00975C97">
      <w:pPr>
        <w:pStyle w:val="EQ"/>
        <w:rPr>
          <w:rFonts w:eastAsia="MS Mincho"/>
          <w:noProof w:val="0"/>
        </w:rPr>
      </w:pPr>
      <w:r w:rsidRPr="0001701A">
        <w:rPr>
          <w:noProof w:val="0"/>
          <w:position w:val="-14"/>
        </w:rPr>
        <w:object w:dxaOrig="4959" w:dyaOrig="420" w14:anchorId="531CC3F8">
          <v:shape id="_x0000_i1128" type="#_x0000_t75" style="width:265.5pt;height:20pt" o:ole="">
            <v:imagedata r:id="rId194" o:title=""/>
          </v:shape>
          <o:OLEObject Type="Embed" ProgID="Equation.3" ShapeID="_x0000_i1128" DrawAspect="Content" ObjectID="_1717871325" r:id="rId195"/>
        </w:object>
      </w:r>
      <w:r w:rsidRPr="0001701A">
        <w:rPr>
          <w:noProof w:val="0"/>
          <w:lang w:eastAsia="zh-CN"/>
        </w:rPr>
        <w:t>is compared against the test requirements.</w:t>
      </w:r>
    </w:p>
    <w:p w14:paraId="29DD946A" w14:textId="77777777" w:rsidR="00975C97" w:rsidRPr="0001701A" w:rsidRDefault="00975C97" w:rsidP="00975C97">
      <w:pPr>
        <w:pStyle w:val="Heading3"/>
      </w:pPr>
      <w:bookmarkStart w:id="203" w:name="_Toc27478758"/>
      <w:bookmarkStart w:id="204" w:name="_Toc36227472"/>
      <w:r w:rsidRPr="0001701A">
        <w:lastRenderedPageBreak/>
        <w:t>E.5.9.3</w:t>
      </w:r>
      <w:r w:rsidRPr="0001701A">
        <w:tab/>
        <w:t>In-band emissions measurement</w:t>
      </w:r>
      <w:bookmarkEnd w:id="203"/>
      <w:bookmarkEnd w:id="204"/>
    </w:p>
    <w:p w14:paraId="34936706" w14:textId="77777777" w:rsidR="00975C97" w:rsidRPr="0001701A" w:rsidRDefault="00975C97" w:rsidP="00975C97">
      <w:r w:rsidRPr="0001701A">
        <w:t>The in-band emissions are a measure of the interference falling into the non-allocated resources blocks</w:t>
      </w:r>
    </w:p>
    <w:p w14:paraId="15E413B8" w14:textId="77777777" w:rsidR="00975C97" w:rsidRPr="0001701A" w:rsidRDefault="00975C97" w:rsidP="00975C97">
      <w:r w:rsidRPr="0001701A">
        <w:t>Create one set of Y(</w:t>
      </w:r>
      <w:proofErr w:type="spellStart"/>
      <w:r w:rsidRPr="0001701A">
        <w:t>t,f</w:t>
      </w:r>
      <w:proofErr w:type="spellEnd"/>
      <w:r w:rsidRPr="0001701A">
        <w:t>) per slot according to the timing “</w:t>
      </w:r>
      <w:r w:rsidRPr="0001701A">
        <w:rPr>
          <w:position w:val="-6"/>
        </w:rPr>
        <w:object w:dxaOrig="360" w:dyaOrig="279" w14:anchorId="1196D22B">
          <v:shape id="_x0000_i1129" type="#_x0000_t75" style="width:19pt;height:14.5pt" o:ole="" fillcolor="window">
            <v:imagedata r:id="rId89" o:title=""/>
          </v:shape>
          <o:OLEObject Type="Embed" ProgID="Equation.3" ShapeID="_x0000_i1129" DrawAspect="Content" ObjectID="_1717871326" r:id="rId196"/>
        </w:object>
      </w:r>
      <w:r w:rsidRPr="0001701A">
        <w:t>”</w:t>
      </w:r>
    </w:p>
    <w:p w14:paraId="69D538B5" w14:textId="77777777" w:rsidR="00975C97" w:rsidRPr="0001701A" w:rsidRDefault="00975C97" w:rsidP="00975C97">
      <w:r w:rsidRPr="0001701A">
        <w:t>For the non-allocated RBs the in-band emissions are calculated as follows</w:t>
      </w:r>
    </w:p>
    <w:p w14:paraId="33ED60CE" w14:textId="77777777" w:rsidR="00975C97" w:rsidRPr="0001701A" w:rsidRDefault="00975C97" w:rsidP="00975C97">
      <w:pPr>
        <w:pStyle w:val="EQ"/>
        <w:rPr>
          <w:noProof w:val="0"/>
        </w:rPr>
      </w:pPr>
      <w:r w:rsidRPr="0001701A">
        <w:rPr>
          <w:noProof w:val="0"/>
        </w:rPr>
        <w:tab/>
      </w:r>
      <w:r w:rsidRPr="0001701A">
        <w:rPr>
          <w:noProof w:val="0"/>
          <w:position w:val="-66"/>
        </w:rPr>
        <w:object w:dxaOrig="6460" w:dyaOrig="1440" w14:anchorId="620983A0">
          <v:shape id="_x0000_i1130" type="#_x0000_t75" style="width:323.5pt;height:1in" o:ole="">
            <v:imagedata r:id="rId197" o:title=""/>
          </v:shape>
          <o:OLEObject Type="Embed" ProgID="Equation.3" ShapeID="_x0000_i1130" DrawAspect="Content" ObjectID="_1717871327" r:id="rId198"/>
        </w:object>
      </w:r>
      <w:r w:rsidRPr="0001701A">
        <w:rPr>
          <w:noProof w:val="0"/>
        </w:rPr>
        <w:t>,</w:t>
      </w:r>
    </w:p>
    <w:p w14:paraId="34A78BA3" w14:textId="77777777" w:rsidR="00975C97" w:rsidRPr="0001701A" w:rsidRDefault="00975C97" w:rsidP="00975C97">
      <w:r w:rsidRPr="0001701A">
        <w:t>where</w:t>
      </w:r>
    </w:p>
    <w:p w14:paraId="1AA4CD06" w14:textId="77777777" w:rsidR="00975C97" w:rsidRPr="0001701A" w:rsidRDefault="00975C97" w:rsidP="00975C97">
      <w:r w:rsidRPr="0001701A">
        <w:t xml:space="preserve">the upper formula represents the </w:t>
      </w:r>
      <w:proofErr w:type="spellStart"/>
      <w:r w:rsidRPr="0001701A">
        <w:t>inband</w:t>
      </w:r>
      <w:proofErr w:type="spellEnd"/>
      <w:r w:rsidRPr="0001701A">
        <w:t xml:space="preserve"> emissions below the allocated frequency block and the lower one the </w:t>
      </w:r>
      <w:proofErr w:type="spellStart"/>
      <w:r w:rsidRPr="0001701A">
        <w:t>inband</w:t>
      </w:r>
      <w:proofErr w:type="spellEnd"/>
      <w:r w:rsidRPr="0001701A">
        <w:t xml:space="preserve"> emissions above the allocated frequency block.</w:t>
      </w:r>
    </w:p>
    <w:p w14:paraId="3F5A2CBB" w14:textId="77777777" w:rsidR="00975C97" w:rsidRPr="0001701A" w:rsidRDefault="00975C97" w:rsidP="00975C97">
      <w:r w:rsidRPr="0001701A">
        <w:rPr>
          <w:position w:val="-12"/>
        </w:rPr>
        <w:object w:dxaOrig="260" w:dyaOrig="360" w14:anchorId="220B8052">
          <v:shape id="_x0000_i1131" type="#_x0000_t75" style="width:12.5pt;height:19pt" o:ole="">
            <v:imagedata r:id="rId199" o:title=""/>
          </v:shape>
          <o:OLEObject Type="Embed" ProgID="Equation.3" ShapeID="_x0000_i1131" DrawAspect="Content" ObjectID="_1717871328" r:id="rId200"/>
        </w:object>
      </w:r>
      <w:r w:rsidRPr="0001701A">
        <w:rPr>
          <w:i/>
        </w:rPr>
        <w:t xml:space="preserve"> </w:t>
      </w:r>
      <w:r w:rsidRPr="0001701A">
        <w:t xml:space="preserve">is a set of </w:t>
      </w:r>
      <w:r w:rsidRPr="0001701A">
        <w:rPr>
          <w:position w:val="-14"/>
          <w:sz w:val="24"/>
          <w:szCs w:val="24"/>
        </w:rPr>
        <w:object w:dxaOrig="340" w:dyaOrig="400" w14:anchorId="2E46928C">
          <v:shape id="_x0000_i1132" type="#_x0000_t75" style="width:18pt;height:20pt" o:ole="">
            <v:imagedata r:id="rId201" o:title=""/>
          </v:shape>
          <o:OLEObject Type="Embed" ProgID="Equation.3" ShapeID="_x0000_i1132" DrawAspect="Content" ObjectID="_1717871329" r:id="rId202"/>
        </w:object>
      </w:r>
      <w:r w:rsidRPr="0001701A">
        <w:t>OFDM symbols in the measurement period,</w:t>
      </w:r>
    </w:p>
    <w:p w14:paraId="0172DBB4" w14:textId="77777777" w:rsidR="00975C97" w:rsidRPr="0001701A" w:rsidRDefault="00975C97" w:rsidP="00975C97">
      <w:r w:rsidRPr="0001701A">
        <w:rPr>
          <w:position w:val="-10"/>
        </w:rPr>
        <w:object w:dxaOrig="400" w:dyaOrig="300" w14:anchorId="6470C6A5">
          <v:shape id="_x0000_i1133" type="#_x0000_t75" style="width:20pt;height:15pt" o:ole="">
            <v:imagedata r:id="rId203" o:title=""/>
          </v:shape>
          <o:OLEObject Type="Embed" ProgID="Equation.3" ShapeID="_x0000_i1133" DrawAspect="Content" ObjectID="_1717871330" r:id="rId204"/>
        </w:object>
      </w:r>
      <w:r w:rsidRPr="0001701A">
        <w:t xml:space="preserve"> is the starting frequency offset between the allocated RB and the measured non-allocated RB (e.g. </w:t>
      </w:r>
      <w:r w:rsidRPr="0001701A">
        <w:rPr>
          <w:position w:val="-10"/>
        </w:rPr>
        <w:object w:dxaOrig="760" w:dyaOrig="340" w14:anchorId="55819436">
          <v:shape id="_x0000_i1134" type="#_x0000_t75" style="width:39pt;height:18pt" o:ole="">
            <v:imagedata r:id="rId205" o:title=""/>
          </v:shape>
          <o:OLEObject Type="Embed" ProgID="Equation.3" ShapeID="_x0000_i1134" DrawAspect="Content" ObjectID="_1717871331" r:id="rId206"/>
        </w:object>
      </w:r>
      <w:r w:rsidRPr="0001701A">
        <w:t xml:space="preserve"> for the first upper or </w:t>
      </w:r>
      <w:r w:rsidRPr="0001701A">
        <w:rPr>
          <w:position w:val="-10"/>
        </w:rPr>
        <w:object w:dxaOrig="920" w:dyaOrig="340" w14:anchorId="671FC783">
          <v:shape id="_x0000_i1135" type="#_x0000_t75" style="width:46.5pt;height:18pt" o:ole="">
            <v:imagedata r:id="rId207" o:title=""/>
          </v:shape>
          <o:OLEObject Type="Embed" ProgID="Equation.3" ShapeID="_x0000_i1135" DrawAspect="Content" ObjectID="_1717871332" r:id="rId208"/>
        </w:object>
      </w:r>
      <w:r w:rsidRPr="0001701A">
        <w:t xml:space="preserve"> for the first lower adjacent RB),</w:t>
      </w:r>
    </w:p>
    <w:p w14:paraId="2E632CBB" w14:textId="77777777" w:rsidR="00975C97" w:rsidRPr="0001701A" w:rsidRDefault="00975C97" w:rsidP="00975C97">
      <w:pPr>
        <w:rPr>
          <w:lang w:eastAsia="zh-CN"/>
        </w:rPr>
      </w:pPr>
      <w:r w:rsidRPr="0001701A">
        <w:rPr>
          <w:position w:val="-10"/>
        </w:rPr>
        <w:object w:dxaOrig="400" w:dyaOrig="300" w14:anchorId="4935DC02">
          <v:shape id="_x0000_i1136" type="#_x0000_t75" style="width:20pt;height:15pt" o:ole="">
            <v:imagedata r:id="rId209" o:title=""/>
          </v:shape>
          <o:OLEObject Type="Embed" ProgID="Equation.3" ShapeID="_x0000_i1136" DrawAspect="Content" ObjectID="_1717871333" r:id="rId210"/>
        </w:object>
      </w:r>
      <w:r w:rsidRPr="0001701A">
        <w:rPr>
          <w:lang w:eastAsia="zh-CN"/>
        </w:rPr>
        <w:t xml:space="preserve">and </w:t>
      </w:r>
      <w:r w:rsidRPr="0001701A">
        <w:rPr>
          <w:position w:val="-12"/>
        </w:rPr>
        <w:object w:dxaOrig="440" w:dyaOrig="360" w14:anchorId="32461663">
          <v:shape id="_x0000_i1137" type="#_x0000_t75" style="width:22pt;height:19pt" o:ole="">
            <v:imagedata r:id="rId211" o:title=""/>
          </v:shape>
          <o:OLEObject Type="Embed" ProgID="Equation.3" ShapeID="_x0000_i1137" DrawAspect="Content" ObjectID="_1717871334" r:id="rId212"/>
        </w:object>
      </w:r>
      <w:r w:rsidRPr="0001701A">
        <w:rPr>
          <w:lang w:eastAsia="zh-CN"/>
        </w:rPr>
        <w:t>are the lower and upper edge of the UL UE channel bandwidth</w:t>
      </w:r>
    </w:p>
    <w:p w14:paraId="2DB7DF72" w14:textId="77777777" w:rsidR="00975C97" w:rsidRPr="0001701A" w:rsidRDefault="00975C97" w:rsidP="00975C97">
      <w:pPr>
        <w:rPr>
          <w:lang w:eastAsia="zh-CN"/>
        </w:rPr>
      </w:pPr>
      <w:r w:rsidRPr="0001701A">
        <w:rPr>
          <w:position w:val="-12"/>
        </w:rPr>
        <w:object w:dxaOrig="220" w:dyaOrig="360" w14:anchorId="45D5AFC1">
          <v:shape id="_x0000_i1138" type="#_x0000_t75" style="width:11.5pt;height:19pt" o:ole="">
            <v:imagedata r:id="rId213" o:title=""/>
          </v:shape>
          <o:OLEObject Type="Embed" ProgID="Equation.3" ShapeID="_x0000_i1138" DrawAspect="Content" ObjectID="_1717871335" r:id="rId214"/>
        </w:object>
      </w:r>
      <w:r w:rsidRPr="0001701A">
        <w:rPr>
          <w:lang w:eastAsia="zh-CN"/>
        </w:rPr>
        <w:t xml:space="preserve"> and </w:t>
      </w:r>
      <w:r w:rsidRPr="0001701A">
        <w:rPr>
          <w:position w:val="-12"/>
        </w:rPr>
        <w:object w:dxaOrig="300" w:dyaOrig="360" w14:anchorId="31C44626">
          <v:shape id="_x0000_i1139" type="#_x0000_t75" style="width:15pt;height:19pt" o:ole="">
            <v:imagedata r:id="rId215" o:title=""/>
          </v:shape>
          <o:OLEObject Type="Embed" ProgID="Equation.3" ShapeID="_x0000_i1139" DrawAspect="Content" ObjectID="_1717871336" r:id="rId216"/>
        </w:object>
      </w:r>
      <w:r w:rsidRPr="0001701A">
        <w:rPr>
          <w:lang w:eastAsia="zh-CN"/>
        </w:rPr>
        <w:t xml:space="preserve"> are </w:t>
      </w:r>
      <w:r w:rsidRPr="0001701A">
        <w:t xml:space="preserve">the lower </w:t>
      </w:r>
      <w:r w:rsidRPr="0001701A">
        <w:rPr>
          <w:lang w:eastAsia="zh-CN"/>
        </w:rPr>
        <w:t xml:space="preserve">and upper </w:t>
      </w:r>
      <w:r w:rsidRPr="0001701A">
        <w:t>edge of the allocated BW,</w:t>
      </w:r>
    </w:p>
    <w:p w14:paraId="0203F1C5" w14:textId="77777777" w:rsidR="00975C97" w:rsidRPr="0001701A" w:rsidRDefault="00975C97" w:rsidP="00975C97">
      <w:r w:rsidRPr="0001701A">
        <w:rPr>
          <w:position w:val="-14"/>
        </w:rPr>
        <w:object w:dxaOrig="360" w:dyaOrig="380" w14:anchorId="51C3DAC6">
          <v:shape id="_x0000_i1140" type="#_x0000_t75" style="width:19pt;height:19pt" o:ole="">
            <v:imagedata r:id="rId217" o:title=""/>
          </v:shape>
          <o:OLEObject Type="Embed" ProgID="Equation.3" ShapeID="_x0000_i1140" DrawAspect="Content" ObjectID="_1717871337" r:id="rId218"/>
        </w:object>
      </w:r>
      <w:r w:rsidRPr="0001701A">
        <w:rPr>
          <w:lang w:eastAsia="zh-CN"/>
        </w:rPr>
        <w:t>is the SCS, and</w:t>
      </w:r>
    </w:p>
    <w:p w14:paraId="6C5ECA20" w14:textId="77777777" w:rsidR="00975C97" w:rsidRPr="0001701A" w:rsidRDefault="00975C97" w:rsidP="00975C97">
      <w:r w:rsidRPr="0001701A">
        <w:rPr>
          <w:position w:val="-10"/>
        </w:rPr>
        <w:object w:dxaOrig="700" w:dyaOrig="340" w14:anchorId="61ACB5E5">
          <v:shape id="_x0000_i1141" type="#_x0000_t75" style="width:32pt;height:16.5pt" o:ole="">
            <v:imagedata r:id="rId219" o:title=""/>
          </v:shape>
          <o:OLEObject Type="Embed" ProgID="Equation.3" ShapeID="_x0000_i1141" DrawAspect="Content" ObjectID="_1717871338" r:id="rId220"/>
        </w:object>
      </w:r>
      <w:r w:rsidRPr="0001701A">
        <w:t xml:space="preserve"> is the frequency domain signal evaluated for in-band emissions as defined in the clause E.5.8.</w:t>
      </w:r>
    </w:p>
    <w:p w14:paraId="0B7D0EA0" w14:textId="77777777" w:rsidR="00975C97" w:rsidRPr="0001701A" w:rsidRDefault="00975C97" w:rsidP="00975C97">
      <w:r w:rsidRPr="0001701A">
        <w:t>The relative in-band emissions are</w:t>
      </w:r>
      <w:r w:rsidRPr="0001701A" w:rsidDel="00B53689">
        <w:t>,</w:t>
      </w:r>
      <w:r w:rsidRPr="0001701A">
        <w:t xml:space="preserve"> given by</w:t>
      </w:r>
    </w:p>
    <w:p w14:paraId="57A6CC97" w14:textId="77777777" w:rsidR="00975C97" w:rsidRPr="0001701A" w:rsidRDefault="00975C97" w:rsidP="00975C97">
      <w:pPr>
        <w:pStyle w:val="EQ"/>
        <w:jc w:val="center"/>
        <w:rPr>
          <w:noProof w:val="0"/>
        </w:rPr>
      </w:pPr>
      <w:r w:rsidRPr="0001701A">
        <w:rPr>
          <w:noProof w:val="0"/>
          <w:position w:val="-66"/>
        </w:rPr>
        <w:object w:dxaOrig="7300" w:dyaOrig="1060" w14:anchorId="39CAF579">
          <v:shape id="_x0000_i1142" type="#_x0000_t75" style="width:362.5pt;height:54pt" o:ole="">
            <v:imagedata r:id="rId221" o:title=""/>
          </v:shape>
          <o:OLEObject Type="Embed" ProgID="Equation.3" ShapeID="_x0000_i1142" DrawAspect="Content" ObjectID="_1717871339" r:id="rId222"/>
        </w:object>
      </w:r>
    </w:p>
    <w:p w14:paraId="3503AD19" w14:textId="77777777" w:rsidR="00975C97" w:rsidRPr="0001701A" w:rsidDel="00B53689" w:rsidRDefault="00975C97" w:rsidP="00975C97">
      <w:r w:rsidRPr="0001701A">
        <w:t>where</w:t>
      </w:r>
    </w:p>
    <w:p w14:paraId="691475AA" w14:textId="77777777" w:rsidR="00975C97" w:rsidRPr="0001701A" w:rsidRDefault="00975C97" w:rsidP="00975C97">
      <w:r w:rsidRPr="0001701A">
        <w:rPr>
          <w:position w:val="-10"/>
        </w:rPr>
        <w:object w:dxaOrig="480" w:dyaOrig="300" w14:anchorId="3A37F049">
          <v:shape id="_x0000_i1143" type="#_x0000_t75" style="width:31.5pt;height:20pt" o:ole="">
            <v:imagedata r:id="rId66" o:title=""/>
          </v:shape>
          <o:OLEObject Type="Embed" ProgID="Equation.3" ShapeID="_x0000_i1143" DrawAspect="Content" ObjectID="_1717871340" r:id="rId223"/>
        </w:object>
      </w:r>
      <w:r w:rsidRPr="0001701A">
        <w:t>is the number of allocated RBs,</w:t>
      </w:r>
    </w:p>
    <w:p w14:paraId="50F2F5F0" w14:textId="77777777" w:rsidR="00975C97" w:rsidRPr="0001701A" w:rsidRDefault="00975C97" w:rsidP="00975C97">
      <w:pPr>
        <w:rPr>
          <w:rFonts w:ascii="Arial" w:hAnsi="Arial" w:cs="Arial"/>
          <w:lang w:eastAsia="zh-CN"/>
        </w:rPr>
      </w:pPr>
      <w:r w:rsidRPr="0001701A">
        <w:t xml:space="preserve"> </w:t>
      </w:r>
      <w:r w:rsidRPr="0001701A">
        <w:rPr>
          <w:lang w:eastAsia="zh-CN"/>
        </w:rPr>
        <w:t xml:space="preserve">and </w:t>
      </w:r>
      <w:r w:rsidRPr="0001701A">
        <w:rPr>
          <w:position w:val="-10"/>
        </w:rPr>
        <w:object w:dxaOrig="900" w:dyaOrig="340" w14:anchorId="0F09E562">
          <v:shape id="_x0000_i1144" type="#_x0000_t75" style="width:41.5pt;height:16.5pt" o:ole="">
            <v:imagedata r:id="rId224" o:title=""/>
          </v:shape>
          <o:OLEObject Type="Embed" ProgID="Equation.3" ShapeID="_x0000_i1144" DrawAspect="Content" ObjectID="_1717871341" r:id="rId225"/>
        </w:object>
      </w:r>
      <w:r w:rsidRPr="0001701A">
        <w:rPr>
          <w:lang w:eastAsia="zh-CN"/>
        </w:rPr>
        <w:t xml:space="preserve"> is the frequency domain samples for the allocated bandwidth, as defined in the subsection E.5.8</w:t>
      </w:r>
    </w:p>
    <w:p w14:paraId="13D1E9B5" w14:textId="77777777" w:rsidR="00975C97" w:rsidRPr="0001701A" w:rsidRDefault="00975C97" w:rsidP="00975C97">
      <w:r w:rsidRPr="0001701A">
        <w:t xml:space="preserve">Although an exclusion period for EVM is applicable in E.5.9.1, the </w:t>
      </w:r>
      <w:proofErr w:type="spellStart"/>
      <w:r w:rsidRPr="0001701A">
        <w:t>inband</w:t>
      </w:r>
      <w:proofErr w:type="spellEnd"/>
      <w:r w:rsidRPr="0001701A">
        <w:t xml:space="preserve"> emissions</w:t>
      </w:r>
      <w:r w:rsidRPr="0001701A">
        <w:rPr>
          <w:rFonts w:eastAsia="MS Mincho"/>
        </w:rPr>
        <w:t xml:space="preserve"> measurement interval is </w:t>
      </w:r>
      <w:r w:rsidRPr="0001701A">
        <w:t>defined over one complete slot in the time domain.</w:t>
      </w:r>
    </w:p>
    <w:p w14:paraId="76FF7F58" w14:textId="77777777" w:rsidR="00975C97" w:rsidRPr="0001701A" w:rsidRDefault="00975C97" w:rsidP="00975C97">
      <w:pPr>
        <w:rPr>
          <w:rFonts w:eastAsia="MS Mincho"/>
        </w:rPr>
      </w:pPr>
      <w:r w:rsidRPr="0001701A">
        <w:rPr>
          <w:rFonts w:eastAsia="MS Mincho"/>
        </w:rPr>
        <w:t xml:space="preserve">From the acquired samples </w:t>
      </w:r>
      <w:r w:rsidRPr="0001701A">
        <w:rPr>
          <w:rFonts w:eastAsia="MS Mincho"/>
          <w:i/>
        </w:rPr>
        <w:t>n</w:t>
      </w:r>
      <w:r w:rsidRPr="0001701A">
        <w:rPr>
          <w:rFonts w:eastAsia="MS Mincho"/>
        </w:rPr>
        <w:t xml:space="preserve"> functions for </w:t>
      </w:r>
      <w:proofErr w:type="spellStart"/>
      <w:r w:rsidRPr="0001701A">
        <w:rPr>
          <w:rFonts w:eastAsia="MS Mincho"/>
        </w:rPr>
        <w:t>inband</w:t>
      </w:r>
      <w:proofErr w:type="spellEnd"/>
      <w:r w:rsidRPr="0001701A">
        <w:rPr>
          <w:rFonts w:eastAsia="MS Mincho"/>
        </w:rPr>
        <w:t xml:space="preserve"> emissions can be derived,</w:t>
      </w:r>
      <w:r w:rsidRPr="0001701A">
        <w:t xml:space="preserve"> where </w:t>
      </w:r>
      <w:r w:rsidRPr="0001701A">
        <w:rPr>
          <w:i/>
        </w:rPr>
        <w:t>n</w:t>
      </w:r>
      <w:r w:rsidRPr="0001701A">
        <w:t xml:space="preserve"> is as defined in Annex E.2.2</w:t>
      </w:r>
      <w:r w:rsidRPr="0001701A">
        <w:rPr>
          <w:rFonts w:eastAsia="MS Mincho"/>
        </w:rPr>
        <w:t>.</w:t>
      </w:r>
    </w:p>
    <w:p w14:paraId="42C554D2" w14:textId="77777777" w:rsidR="00975C97" w:rsidRPr="0001701A" w:rsidRDefault="00975C97" w:rsidP="00975C97">
      <w:pPr>
        <w:rPr>
          <w:rFonts w:eastAsia="MS Mincho"/>
        </w:rPr>
      </w:pPr>
      <w:r w:rsidRPr="0001701A">
        <w:rPr>
          <w:rFonts w:eastAsia="MS Mincho"/>
        </w:rPr>
        <w:t xml:space="preserve">The in-band emissions are averaged over the </w:t>
      </w:r>
      <w:r w:rsidRPr="0001701A">
        <w:rPr>
          <w:rFonts w:eastAsia="MS Mincho"/>
          <w:i/>
        </w:rPr>
        <w:t>n</w:t>
      </w:r>
      <w:r w:rsidRPr="0001701A">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01701A" w:rsidRDefault="00975C97" w:rsidP="00975C97">
      <w:pPr>
        <w:pStyle w:val="EQ"/>
        <w:jc w:val="center"/>
        <w:rPr>
          <w:noProof w:val="0"/>
        </w:rPr>
      </w:pPr>
      <w:r w:rsidRPr="0001701A">
        <w:rPr>
          <w:noProof w:val="0"/>
          <w:position w:val="-28"/>
        </w:rPr>
        <w:object w:dxaOrig="4940" w:dyaOrig="680" w14:anchorId="09B1914F">
          <v:shape id="_x0000_i1145" type="#_x0000_t75" style="width:247.5pt;height:34pt" o:ole="">
            <v:imagedata r:id="rId58" o:title=""/>
          </v:shape>
          <o:OLEObject Type="Embed" ProgID="Equation.DSMT4" ShapeID="_x0000_i1145" DrawAspect="Content" ObjectID="_1717871342" r:id="rId226"/>
        </w:object>
      </w:r>
    </w:p>
    <w:p w14:paraId="550E4FE3" w14:textId="77777777" w:rsidR="00975C97" w:rsidRPr="0001701A" w:rsidRDefault="00975C97" w:rsidP="00975C97">
      <w:pPr>
        <w:pStyle w:val="EQ"/>
        <w:jc w:val="center"/>
        <w:rPr>
          <w:rFonts w:eastAsia="MS Mincho"/>
          <w:noProof w:val="0"/>
        </w:rPr>
      </w:pPr>
      <w:r w:rsidRPr="0001701A">
        <w:rPr>
          <w:noProof w:val="0"/>
          <w:position w:val="-30"/>
        </w:rPr>
        <w:object w:dxaOrig="6259" w:dyaOrig="720" w14:anchorId="7C2039B8">
          <v:shape id="_x0000_i1146" type="#_x0000_t75" style="width:312.5pt;height:37pt" o:ole="">
            <v:imagedata r:id="rId227" o:title=""/>
          </v:shape>
          <o:OLEObject Type="Embed" ProgID="Equation.DSMT4" ShapeID="_x0000_i1146" DrawAspect="Content" ObjectID="_1717871343" r:id="rId228"/>
        </w:object>
      </w:r>
    </w:p>
    <w:p w14:paraId="211B89D0" w14:textId="77777777" w:rsidR="00975C97" w:rsidRPr="0001701A" w:rsidRDefault="00975C97" w:rsidP="00975C97">
      <w:pPr>
        <w:rPr>
          <w:rFonts w:eastAsia="MS Mincho"/>
        </w:rPr>
      </w:pPr>
      <w:r w:rsidRPr="0001701A">
        <w:rPr>
          <w:rFonts w:eastAsia="MS Mincho"/>
        </w:rPr>
        <w:t xml:space="preserve">Since the PUCCH allocation is always on the upper or lower band-edge, the opposite of the allocated one represents the IQ image, and the remaining inner RBs represent the general </w:t>
      </w:r>
      <w:proofErr w:type="spellStart"/>
      <w:r w:rsidRPr="0001701A">
        <w:rPr>
          <w:rFonts w:eastAsia="MS Mincho"/>
        </w:rPr>
        <w:t>inband</w:t>
      </w:r>
      <w:proofErr w:type="spellEnd"/>
      <w:r w:rsidRPr="0001701A">
        <w:rPr>
          <w:rFonts w:eastAsia="MS Mincho"/>
        </w:rPr>
        <w:t xml:space="preserve"> emissions. They are compared against different limits.</w:t>
      </w:r>
    </w:p>
    <w:p w14:paraId="3882BBF1" w14:textId="77777777" w:rsidR="00975C97" w:rsidRPr="0001701A" w:rsidRDefault="00975C97" w:rsidP="00975C97">
      <w:pPr>
        <w:pStyle w:val="Heading1"/>
      </w:pPr>
      <w:bookmarkStart w:id="205" w:name="_Toc27478759"/>
      <w:bookmarkStart w:id="206" w:name="_Toc36227473"/>
      <w:r w:rsidRPr="0001701A">
        <w:t>E.6</w:t>
      </w:r>
      <w:r w:rsidRPr="0001701A">
        <w:tab/>
        <w:t>EVM for PRACH</w:t>
      </w:r>
      <w:bookmarkEnd w:id="205"/>
      <w:bookmarkEnd w:id="206"/>
    </w:p>
    <w:p w14:paraId="0A70DC0E" w14:textId="77777777" w:rsidR="00975C97" w:rsidRPr="0001701A" w:rsidRDefault="00975C97" w:rsidP="00975C97">
      <w:r w:rsidRPr="0001701A">
        <w:t xml:space="preserve">The description below is generic in the sense that all PRACH formats are covered. The numbers, used in the text below are taken from PRACH format#0 without excluding the other formats. The sampling rate for PRACH is assumed as , 30.72 </w:t>
      </w:r>
      <w:proofErr w:type="spellStart"/>
      <w:r w:rsidRPr="0001701A">
        <w:t>Msps</w:t>
      </w:r>
      <w:proofErr w:type="spellEnd"/>
      <w:r w:rsidRPr="0001701A">
        <w:t xml:space="preserve"> in the time domain.</w:t>
      </w:r>
    </w:p>
    <w:p w14:paraId="26B6ADD9" w14:textId="77777777" w:rsidR="00975C97" w:rsidRPr="0001701A" w:rsidRDefault="00975C97" w:rsidP="00975C97">
      <w:pPr>
        <w:pStyle w:val="Heading2"/>
      </w:pPr>
      <w:bookmarkStart w:id="207" w:name="_Toc27478760"/>
      <w:bookmarkStart w:id="208" w:name="_Toc36227474"/>
      <w:r w:rsidRPr="0001701A">
        <w:t>E.6.1</w:t>
      </w:r>
      <w:r w:rsidRPr="0001701A">
        <w:tab/>
        <w:t>Basic principle</w:t>
      </w:r>
      <w:bookmarkEnd w:id="207"/>
      <w:bookmarkEnd w:id="208"/>
    </w:p>
    <w:p w14:paraId="4938307A" w14:textId="77777777" w:rsidR="00975C97" w:rsidRPr="0001701A" w:rsidRDefault="00975C97" w:rsidP="00975C97">
      <w:r w:rsidRPr="0001701A">
        <w:t>The basic principle is the same as described in E.2.1</w:t>
      </w:r>
    </w:p>
    <w:p w14:paraId="0BA89F93" w14:textId="77777777" w:rsidR="00975C97" w:rsidRPr="0001701A" w:rsidRDefault="00975C97" w:rsidP="00975C97">
      <w:pPr>
        <w:pStyle w:val="Heading2"/>
      </w:pPr>
      <w:bookmarkStart w:id="209" w:name="_Toc27478761"/>
      <w:bookmarkStart w:id="210" w:name="_Toc36227475"/>
      <w:r w:rsidRPr="0001701A">
        <w:t>E.6.2</w:t>
      </w:r>
      <w:r w:rsidRPr="0001701A">
        <w:tab/>
        <w:t>Output signal of the TX under test</w:t>
      </w:r>
      <w:bookmarkEnd w:id="209"/>
      <w:bookmarkEnd w:id="210"/>
    </w:p>
    <w:p w14:paraId="5EFE896A" w14:textId="77777777" w:rsidR="00975C97" w:rsidRPr="0001701A" w:rsidRDefault="00975C97" w:rsidP="00975C97">
      <w:r w:rsidRPr="0001701A">
        <w:t>The output signal of the TX under test is processed same as described in E.2.2</w:t>
      </w:r>
    </w:p>
    <w:p w14:paraId="65EA9E7E" w14:textId="77777777" w:rsidR="00975C97" w:rsidRPr="0001701A" w:rsidRDefault="00975C97" w:rsidP="00975C97">
      <w:r w:rsidRPr="0001701A">
        <w:t>The measurement period is different since 2 PRACH preambles are recorded for long preamble formats as defined in Table 6.3.3.1-1 in [8] and 10 preambles are recorded for short preamble formats as defined in Table 6.3.3.1-2 in [8].</w:t>
      </w:r>
    </w:p>
    <w:p w14:paraId="74CF32B1" w14:textId="77777777" w:rsidR="00975C97" w:rsidRPr="0001701A" w:rsidRDefault="00975C97" w:rsidP="00975C97">
      <w:pPr>
        <w:pStyle w:val="Heading2"/>
      </w:pPr>
      <w:bookmarkStart w:id="211" w:name="_Toc27478762"/>
      <w:bookmarkStart w:id="212" w:name="_Toc36227476"/>
      <w:r w:rsidRPr="0001701A">
        <w:t>E.6.3</w:t>
      </w:r>
      <w:r w:rsidRPr="0001701A">
        <w:tab/>
        <w:t>Reference signal</w:t>
      </w:r>
      <w:bookmarkEnd w:id="211"/>
      <w:bookmarkEnd w:id="212"/>
    </w:p>
    <w:p w14:paraId="4BD8B838" w14:textId="77777777" w:rsidR="00975C97" w:rsidRPr="0001701A" w:rsidRDefault="00975C97" w:rsidP="00975C97">
      <w:r w:rsidRPr="0001701A">
        <w:t>The test description in 6.4.2.1.4.1 is based on non-contention based access:</w:t>
      </w:r>
    </w:p>
    <w:p w14:paraId="5420295D" w14:textId="77777777" w:rsidR="00975C97" w:rsidRPr="0001701A" w:rsidRDefault="00975C97" w:rsidP="00975C97">
      <w:pPr>
        <w:pStyle w:val="B10"/>
      </w:pPr>
      <w:r w:rsidRPr="0001701A">
        <w:t>-</w:t>
      </w:r>
      <w:r w:rsidRPr="0001701A">
        <w:tab/>
        <w:t>PRACH configuration index (responsible for Preamble format, System frame number and subframe number)</w:t>
      </w:r>
    </w:p>
    <w:p w14:paraId="70DFB9A3" w14:textId="77777777" w:rsidR="00975C97" w:rsidRPr="0001701A" w:rsidRDefault="00975C97" w:rsidP="00975C97">
      <w:pPr>
        <w:pStyle w:val="B10"/>
      </w:pPr>
      <w:r w:rsidRPr="0001701A">
        <w:t>-</w:t>
      </w:r>
      <w:r w:rsidRPr="0001701A">
        <w:tab/>
        <w:t>Preamble ID</w:t>
      </w:r>
    </w:p>
    <w:p w14:paraId="51E18EC9" w14:textId="77777777" w:rsidR="00975C97" w:rsidRPr="0001701A" w:rsidRDefault="00975C97" w:rsidP="00975C97">
      <w:pPr>
        <w:pStyle w:val="B10"/>
      </w:pPr>
      <w:r w:rsidRPr="0001701A">
        <w:t>-</w:t>
      </w:r>
      <w:r w:rsidRPr="0001701A">
        <w:tab/>
        <w:t>Preamble power</w:t>
      </w:r>
    </w:p>
    <w:p w14:paraId="552F9680" w14:textId="77777777" w:rsidR="00975C97" w:rsidRPr="0001701A" w:rsidRDefault="00975C97" w:rsidP="00975C97">
      <w:r w:rsidRPr="0001701A">
        <w:t>signalled to the UE, defines the reference signal unambiguously, such that no demodulation process is necessary to gain the reference signal.</w:t>
      </w:r>
    </w:p>
    <w:p w14:paraId="1DAD9268" w14:textId="77777777" w:rsidR="00975C97" w:rsidRPr="0001701A" w:rsidRDefault="00975C97" w:rsidP="00975C97">
      <w:r w:rsidRPr="0001701A">
        <w:t xml:space="preserve">The reference signal i(ν) is constructed by the measuring equipment according to the relevant TX specifications, using the following parameters: the applicable </w:t>
      </w:r>
      <w:proofErr w:type="spellStart"/>
      <w:r w:rsidRPr="0001701A">
        <w:t>Zadoff</w:t>
      </w:r>
      <w:proofErr w:type="spellEnd"/>
      <w:r w:rsidRPr="0001701A">
        <w:t xml:space="preserve"> Chu sequence, nominal carrier frequency, nominal amplitude and phase for each subcarrier, nominal timing, no carrier leakage. It is represented as a sequence of samples at a sampling rate of 122.88 </w:t>
      </w:r>
      <w:proofErr w:type="spellStart"/>
      <w:r w:rsidRPr="0001701A">
        <w:t>Msps</w:t>
      </w:r>
      <w:proofErr w:type="spellEnd"/>
      <w:r w:rsidRPr="0001701A">
        <w:t xml:space="preserve"> in the time domain.</w:t>
      </w:r>
    </w:p>
    <w:p w14:paraId="26D65475" w14:textId="77777777" w:rsidR="00975C97" w:rsidRPr="0001701A" w:rsidRDefault="00975C97" w:rsidP="00975C97">
      <w:pPr>
        <w:pStyle w:val="Heading2"/>
      </w:pPr>
      <w:bookmarkStart w:id="213" w:name="_Toc27478763"/>
      <w:bookmarkStart w:id="214" w:name="_Toc36227477"/>
      <w:r w:rsidRPr="0001701A">
        <w:t>E.6.4</w:t>
      </w:r>
      <w:r w:rsidRPr="0001701A">
        <w:tab/>
        <w:t>Measurement results</w:t>
      </w:r>
      <w:bookmarkEnd w:id="213"/>
      <w:bookmarkEnd w:id="214"/>
    </w:p>
    <w:p w14:paraId="0772DA95" w14:textId="77777777" w:rsidR="00975C97" w:rsidRPr="0001701A" w:rsidRDefault="00975C97" w:rsidP="00975C97">
      <w:r w:rsidRPr="0001701A">
        <w:t>The measurement result is:</w:t>
      </w:r>
    </w:p>
    <w:p w14:paraId="5C3843F1" w14:textId="77777777" w:rsidR="00975C97" w:rsidRPr="0001701A" w:rsidRDefault="00975C97" w:rsidP="00975C97">
      <w:pPr>
        <w:pStyle w:val="B10"/>
      </w:pPr>
      <w:r w:rsidRPr="0001701A">
        <w:t>-</w:t>
      </w:r>
      <w:r w:rsidRPr="0001701A">
        <w:tab/>
        <w:t>EVMPRACH</w:t>
      </w:r>
    </w:p>
    <w:p w14:paraId="75936F21" w14:textId="77777777" w:rsidR="00975C97" w:rsidRPr="0001701A" w:rsidRDefault="00975C97" w:rsidP="00975C97">
      <w:pPr>
        <w:pStyle w:val="Heading2"/>
      </w:pPr>
      <w:bookmarkStart w:id="215" w:name="_Toc27478764"/>
      <w:bookmarkStart w:id="216" w:name="_Toc36227478"/>
      <w:r w:rsidRPr="0001701A">
        <w:t>E.6.5</w:t>
      </w:r>
      <w:r w:rsidRPr="0001701A">
        <w:tab/>
        <w:t>Measurement points</w:t>
      </w:r>
      <w:bookmarkEnd w:id="215"/>
      <w:bookmarkEnd w:id="216"/>
    </w:p>
    <w:p w14:paraId="341B4B7C" w14:textId="77777777" w:rsidR="00975C97" w:rsidRPr="0001701A" w:rsidRDefault="00975C97" w:rsidP="00975C97">
      <w:r w:rsidRPr="0001701A">
        <w:t>The measurement points are illustrated in the figure below:</w:t>
      </w:r>
    </w:p>
    <w:p w14:paraId="162BAFB0" w14:textId="6CB7B8B1" w:rsidR="00975C97" w:rsidRPr="0001701A" w:rsidRDefault="00975C97" w:rsidP="00975C97">
      <w:pPr>
        <w:pStyle w:val="TH"/>
      </w:pPr>
      <w:r w:rsidRPr="0001701A">
        <w:rPr>
          <w:noProof/>
        </w:rPr>
        <w:lastRenderedPageBreak/>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01701A" w:rsidRDefault="00975C97" w:rsidP="00975C97">
      <w:pPr>
        <w:pStyle w:val="TF"/>
      </w:pPr>
      <w:r w:rsidRPr="0001701A">
        <w:t>Figure E.6.5-1:Measurement points</w:t>
      </w:r>
    </w:p>
    <w:p w14:paraId="7F77987A" w14:textId="77777777" w:rsidR="00975C97" w:rsidRPr="0001701A" w:rsidRDefault="00975C97" w:rsidP="00975C97"/>
    <w:p w14:paraId="2A217DE7" w14:textId="77777777" w:rsidR="00975C97" w:rsidRPr="0001701A" w:rsidRDefault="00975C97" w:rsidP="00975C97">
      <w:pPr>
        <w:pStyle w:val="Heading2"/>
      </w:pPr>
      <w:bookmarkStart w:id="217" w:name="_Toc27478765"/>
      <w:bookmarkStart w:id="218" w:name="_Toc36227479"/>
      <w:r w:rsidRPr="0001701A">
        <w:t>E.6.6</w:t>
      </w:r>
      <w:r w:rsidRPr="0001701A">
        <w:tab/>
        <w:t>Pre FFT minimization process</w:t>
      </w:r>
      <w:bookmarkEnd w:id="217"/>
      <w:bookmarkEnd w:id="218"/>
    </w:p>
    <w:p w14:paraId="61E7CAE0" w14:textId="77777777" w:rsidR="00975C97" w:rsidRPr="0001701A" w:rsidRDefault="00975C97" w:rsidP="00975C97">
      <w:r w:rsidRPr="0001701A">
        <w:t xml:space="preserve">The pre-FFT minimization process is applied to each PRACH preamble separately. The time period for the pre- FFT minimisation process includes the complete CP and </w:t>
      </w:r>
      <w:proofErr w:type="spellStart"/>
      <w:r w:rsidRPr="0001701A">
        <w:t>Zadoff</w:t>
      </w:r>
      <w:proofErr w:type="spellEnd"/>
      <w:r w:rsidRPr="0001701A">
        <w:t>-Chu sequence (in other words, the power transition period is per definition outside of this time period) Sample timing, Carrier frequency and carrier leakage in</w:t>
      </w:r>
      <w:r w:rsidRPr="0001701A">
        <w:rPr>
          <w:b/>
        </w:rPr>
        <w:t xml:space="preserve"> </w:t>
      </w:r>
      <w:r w:rsidRPr="0001701A">
        <w:t>z(ν) are jointly varied in order to minimise the difference between z(ν) and i(ν). Best fit (minimum difference) is achieved when the RMS difference value between z(ν) and i(ν) is an absolute minimum.</w:t>
      </w:r>
    </w:p>
    <w:p w14:paraId="145EE9EA" w14:textId="77777777" w:rsidR="00975C97" w:rsidRPr="0001701A" w:rsidRDefault="00975C97" w:rsidP="00975C97">
      <w:r w:rsidRPr="0001701A">
        <w:t>After this process the samples z(ν) are called z</w:t>
      </w:r>
      <w:r w:rsidRPr="0001701A">
        <w:rPr>
          <w:vertAlign w:val="superscript"/>
        </w:rPr>
        <w:t>0</w:t>
      </w:r>
      <w:r w:rsidRPr="0001701A">
        <w:t>(ν).</w:t>
      </w:r>
    </w:p>
    <w:p w14:paraId="18407720" w14:textId="77777777" w:rsidR="00975C97" w:rsidRPr="0001701A" w:rsidRDefault="00975C97" w:rsidP="00975C97">
      <w:r w:rsidRPr="0001701A">
        <w:t>RF error, and carrier leakage are necessary for best fit of the measured signal towards the ideal signal in the pre FFT domain. However they are not used to compare them against the limits.</w:t>
      </w:r>
    </w:p>
    <w:p w14:paraId="7C26B42E" w14:textId="77777777" w:rsidR="00975C97" w:rsidRPr="0001701A" w:rsidRDefault="00975C97" w:rsidP="00975C97">
      <w:pPr>
        <w:pStyle w:val="Heading2"/>
      </w:pPr>
      <w:bookmarkStart w:id="219" w:name="_Toc27478766"/>
      <w:bookmarkStart w:id="220" w:name="_Toc36227480"/>
      <w:r w:rsidRPr="0001701A">
        <w:t>E.6.7</w:t>
      </w:r>
      <w:r w:rsidRPr="0001701A">
        <w:tab/>
        <w:t>Timing of the FFT window</w:t>
      </w:r>
      <w:bookmarkEnd w:id="219"/>
      <w:bookmarkEnd w:id="220"/>
    </w:p>
    <w:p w14:paraId="73DB3355" w14:textId="77777777" w:rsidR="00975C97" w:rsidRPr="0001701A" w:rsidRDefault="00975C97" w:rsidP="00975C97">
      <w:pPr>
        <w:rPr>
          <w:rFonts w:eastAsia="Osaka"/>
        </w:rPr>
      </w:pPr>
      <w:r w:rsidRPr="0001701A">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01701A" w:rsidRDefault="00975C97" w:rsidP="00975C97">
      <w:pPr>
        <w:rPr>
          <w:rFonts w:eastAsia="Osaka"/>
        </w:rPr>
      </w:pPr>
      <w:r w:rsidRPr="0001701A">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01701A" w:rsidRDefault="00975C97" w:rsidP="00975C97">
      <w:r w:rsidRPr="0001701A">
        <w:rPr>
          <w:rFonts w:eastAsia="Osaka"/>
        </w:rPr>
        <w:t xml:space="preserve">The reference instant for the FFT start is the centre of the reduced window, called </w:t>
      </w:r>
      <w:r w:rsidRPr="0001701A">
        <w:rPr>
          <w:position w:val="-3"/>
        </w:rPr>
        <w:object w:dxaOrig="360" w:dyaOrig="279" w14:anchorId="44C9287D">
          <v:shape id="_x0000_i1147" type="#_x0000_t75" style="width:19pt;height:14.5pt" o:ole="" filled="t">
            <v:fill color2="black"/>
            <v:imagedata r:id="rId230" o:title=""/>
          </v:shape>
          <o:OLEObject Type="Embed" ProgID="Equation.3" ShapeID="_x0000_i1147" DrawAspect="Content" ObjectID="_1717871344" r:id="rId231"/>
        </w:object>
      </w:r>
      <w:r w:rsidRPr="0001701A">
        <w:t xml:space="preserve">, </w:t>
      </w:r>
    </w:p>
    <w:p w14:paraId="33B98789" w14:textId="77777777" w:rsidR="00975C97" w:rsidRPr="0001701A" w:rsidRDefault="00975C97" w:rsidP="00975C97">
      <w:pPr>
        <w:rPr>
          <w:rFonts w:eastAsia="Osaka"/>
        </w:rPr>
      </w:pPr>
      <w:r w:rsidRPr="0001701A">
        <w:t xml:space="preserve">EVM is measured at the following two instants: </w:t>
      </w:r>
      <w:r w:rsidRPr="0001701A">
        <w:rPr>
          <w:position w:val="-3"/>
        </w:rPr>
        <w:object w:dxaOrig="360" w:dyaOrig="279" w14:anchorId="74231E72">
          <v:shape id="_x0000_i1148" type="#_x0000_t75" style="width:19pt;height:14.5pt" o:ole="" filled="t">
            <v:fill color2="black"/>
            <v:imagedata r:id="rId230" o:title=""/>
          </v:shape>
          <o:OLEObject Type="Embed" ProgID="Equation.3" ShapeID="_x0000_i1148" DrawAspect="Content" ObjectID="_1717871345" r:id="rId232"/>
        </w:object>
      </w:r>
      <w:r w:rsidRPr="0001701A">
        <w:t xml:space="preserve"> –W/2 and </w:t>
      </w:r>
      <w:r w:rsidRPr="0001701A">
        <w:rPr>
          <w:position w:val="-3"/>
        </w:rPr>
        <w:object w:dxaOrig="360" w:dyaOrig="279" w14:anchorId="0253EFDB">
          <v:shape id="_x0000_i1149" type="#_x0000_t75" style="width:19pt;height:14.5pt" o:ole="" filled="t">
            <v:fill color2="black"/>
            <v:imagedata r:id="rId230" o:title=""/>
          </v:shape>
          <o:OLEObject Type="Embed" ProgID="Equation.3" ShapeID="_x0000_i1149" DrawAspect="Content" ObjectID="_1717871346" r:id="rId233"/>
        </w:object>
      </w:r>
      <w:r w:rsidRPr="0001701A">
        <w:t xml:space="preserve"> +W/2. </w:t>
      </w:r>
    </w:p>
    <w:p w14:paraId="6F916B8F" w14:textId="77777777" w:rsidR="00975C97" w:rsidRPr="0001701A" w:rsidRDefault="00975C97" w:rsidP="00975C97">
      <w:r w:rsidRPr="0001701A">
        <w:t>The timing of the measured signal z</w:t>
      </w:r>
      <w:r w:rsidRPr="0001701A">
        <w:rPr>
          <w:vertAlign w:val="superscript"/>
        </w:rPr>
        <w:t>0</w:t>
      </w:r>
      <w:r w:rsidRPr="0001701A">
        <w:t>(ν) with respect to the ideal signal i(ν) is determined in the pre FFT domain as follows:</w:t>
      </w:r>
    </w:p>
    <w:p w14:paraId="38D83028" w14:textId="77777777" w:rsidR="00975C97" w:rsidRPr="0001701A" w:rsidRDefault="00975C97" w:rsidP="00975C97">
      <w:r w:rsidRPr="0001701A">
        <w:t>Correlation between z</w:t>
      </w:r>
      <w:r w:rsidRPr="0001701A">
        <w:rPr>
          <w:vertAlign w:val="superscript"/>
        </w:rPr>
        <w:t>0</w:t>
      </w:r>
      <w:r w:rsidRPr="0001701A">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01701A" w:rsidRDefault="00975C97" w:rsidP="00975C97">
      <w:pPr>
        <w:rPr>
          <w:shd w:val="clear" w:color="auto" w:fill="00FFFF"/>
        </w:rPr>
      </w:pPr>
      <w:r w:rsidRPr="0001701A">
        <w:t xml:space="preserve">W is different for different preamble formats and shown in Table E.6.7-1 for </w:t>
      </w:r>
      <w:r w:rsidRPr="0001701A">
        <w:rPr>
          <w:rFonts w:ascii="Calibri" w:eastAsia="Batang" w:hAnsi="Calibri"/>
          <w:position w:val="-10"/>
          <w:sz w:val="22"/>
          <w:szCs w:val="22"/>
        </w:rPr>
        <w:object w:dxaOrig="915" w:dyaOrig="300" w14:anchorId="69256286">
          <v:shape id="_x0000_i1150" type="#_x0000_t75" style="width:46.5pt;height:15pt" o:ole="">
            <v:imagedata r:id="rId234" o:title=""/>
          </v:shape>
          <o:OLEObject Type="Embed" ProgID="Equation.3" ShapeID="_x0000_i1150" DrawAspect="Content" ObjectID="_1717871347" r:id="rId235"/>
        </w:object>
      </w:r>
      <w:r w:rsidRPr="0001701A">
        <w:rPr>
          <w:rFonts w:eastAsia="Batang"/>
        </w:rPr>
        <w:t xml:space="preserve"> and </w:t>
      </w:r>
      <w:r w:rsidRPr="0001701A">
        <w:rPr>
          <w:rFonts w:ascii="Calibri" w:eastAsia="Batang" w:hAnsi="Calibri"/>
          <w:position w:val="-10"/>
          <w:sz w:val="22"/>
          <w:szCs w:val="22"/>
        </w:rPr>
        <w:object w:dxaOrig="1695" w:dyaOrig="345" w14:anchorId="5A4190D6">
          <v:shape id="_x0000_i1151" type="#_x0000_t75" style="width:84.5pt;height:18pt" o:ole="">
            <v:imagedata r:id="rId236" o:title=""/>
          </v:shape>
          <o:OLEObject Type="Embed" ProgID="Equation.3" ShapeID="_x0000_i1151" DrawAspect="Content" ObjectID="_1717871348" r:id="rId237"/>
        </w:object>
      </w:r>
      <w:r w:rsidRPr="0001701A">
        <w:t xml:space="preserve"> in Table E.6.7-2 for </w:t>
      </w:r>
      <w:r w:rsidRPr="0001701A">
        <w:rPr>
          <w:rFonts w:ascii="Calibri" w:eastAsia="Batang" w:hAnsi="Calibri"/>
          <w:position w:val="-10"/>
          <w:sz w:val="22"/>
          <w:szCs w:val="22"/>
        </w:rPr>
        <w:object w:dxaOrig="900" w:dyaOrig="300" w14:anchorId="205E50A3">
          <v:shape id="_x0000_i1152" type="#_x0000_t75" style="width:45pt;height:15pt" o:ole="">
            <v:imagedata r:id="rId238" o:title=""/>
          </v:shape>
          <o:OLEObject Type="Embed" ProgID="Equation.3" ShapeID="_x0000_i1152" DrawAspect="Content" ObjectID="_1717871349" r:id="rId239"/>
        </w:object>
      </w:r>
      <w:r w:rsidRPr="0001701A">
        <w:rPr>
          <w:rFonts w:eastAsia="Batang"/>
        </w:rPr>
        <w:t xml:space="preserve"> and</w:t>
      </w:r>
      <w:r w:rsidRPr="0001701A">
        <w:t xml:space="preserve"> </w:t>
      </w:r>
      <w:r w:rsidRPr="0001701A">
        <w:rPr>
          <w:rFonts w:ascii="Calibri" w:eastAsia="Calibri" w:hAnsi="Calibri"/>
          <w:position w:val="-10"/>
          <w:sz w:val="22"/>
          <w:szCs w:val="22"/>
        </w:rPr>
        <w:object w:dxaOrig="1620" w:dyaOrig="345" w14:anchorId="5D485075">
          <v:shape id="_x0000_i1153" type="#_x0000_t75" style="width:81pt;height:18pt" o:ole="">
            <v:imagedata r:id="rId240" o:title=""/>
          </v:shape>
          <o:OLEObject Type="Embed" ProgID="Equation.3" ShapeID="_x0000_i1153" DrawAspect="Content" ObjectID="_1717871350" r:id="rId241"/>
        </w:object>
      </w:r>
      <w:r w:rsidRPr="0001701A">
        <w:t xml:space="preserve"> where</w:t>
      </w:r>
      <w:r w:rsidRPr="0001701A">
        <w:rPr>
          <w:rFonts w:ascii="Calibri" w:eastAsia="Calibri" w:hAnsi="Calibri"/>
          <w:position w:val="-10"/>
          <w:sz w:val="22"/>
          <w:szCs w:val="22"/>
        </w:rPr>
        <w:object w:dxaOrig="1020" w:dyaOrig="345" w14:anchorId="3A439124">
          <v:shape id="_x0000_i1154" type="#_x0000_t75" style="width:50pt;height:18pt" o:ole="">
            <v:imagedata r:id="rId242" o:title=""/>
          </v:shape>
          <o:OLEObject Type="Embed" ProgID="Equation.3" ShapeID="_x0000_i1154" DrawAspect="Content" ObjectID="_1717871351" r:id="rId243"/>
        </w:object>
      </w:r>
      <w:r w:rsidRPr="0001701A">
        <w:fldChar w:fldCharType="begin"/>
      </w:r>
      <w:r w:rsidRPr="0001701A">
        <w:instrText xml:space="preserve"> QUOTE </w:instrText>
      </w:r>
      <w:r w:rsidRPr="0001701A">
        <w:rPr>
          <w:rFonts w:ascii="Cambria Math" w:hAnsi="Cambria Math"/>
        </w:rPr>
        <w:instrText>μ∈{0, 1, 2}</w:instrText>
      </w:r>
      <w:r w:rsidRPr="0001701A">
        <w:instrText xml:space="preserve"> </w:instrText>
      </w:r>
      <w:r w:rsidRPr="0001701A">
        <w:fldChar w:fldCharType="end"/>
      </w:r>
      <w:r w:rsidRPr="0001701A">
        <w:t>.</w:t>
      </w:r>
    </w:p>
    <w:p w14:paraId="4745D7CF" w14:textId="77777777" w:rsidR="00975C97" w:rsidRPr="0001701A" w:rsidRDefault="00975C97" w:rsidP="00975C97">
      <w:pPr>
        <w:pStyle w:val="TH"/>
      </w:pPr>
      <w:r w:rsidRPr="0001701A">
        <w:lastRenderedPageBreak/>
        <w:t xml:space="preserve">Table E.6.7-1: EVM window length for PRACH formats for </w:t>
      </w:r>
      <w:r w:rsidRPr="0001701A">
        <w:rPr>
          <w:rFonts w:eastAsia="Batang"/>
          <w:position w:val="-10"/>
          <w:sz w:val="22"/>
          <w:szCs w:val="22"/>
        </w:rPr>
        <w:object w:dxaOrig="915" w:dyaOrig="300" w14:anchorId="4D23D67D">
          <v:shape id="_x0000_i1155" type="#_x0000_t75" style="width:46.5pt;height:15pt" o:ole="">
            <v:imagedata r:id="rId234" o:title=""/>
          </v:shape>
          <o:OLEObject Type="Embed" ProgID="Equation.3" ShapeID="_x0000_i1155" DrawAspect="Content" ObjectID="_1717871352" r:id="rId244"/>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01701A"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01701A" w:rsidRDefault="00975C97" w:rsidP="00C971DC">
            <w:pPr>
              <w:pStyle w:val="TAH"/>
              <w:rPr>
                <w:rFonts w:cs="Arial"/>
              </w:rPr>
            </w:pPr>
            <w:r w:rsidRPr="0001701A">
              <w:rPr>
                <w:rFonts w:cs="Arial"/>
              </w:rPr>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01701A" w:rsidRDefault="00975C97" w:rsidP="00C971DC">
            <w:pPr>
              <w:pStyle w:val="TAH"/>
              <w:rPr>
                <w:rFonts w:cs="Arial"/>
              </w:rPr>
            </w:pPr>
            <w:r w:rsidRPr="0001701A">
              <w:rPr>
                <w:rFonts w:cs="Arial"/>
              </w:rPr>
              <w:t xml:space="preserve">Cyclic prefix length </w:t>
            </w:r>
            <w:r w:rsidRPr="0001701A">
              <w:rPr>
                <w:rFonts w:eastAsia="Calibri" w:cs="Arial"/>
                <w:position w:val="-14"/>
                <w:szCs w:val="22"/>
              </w:rPr>
              <w:object w:dxaOrig="375" w:dyaOrig="345" w14:anchorId="72E84D07">
                <v:shape id="_x0000_i1156" type="#_x0000_t75" style="width:19pt;height:18pt" o:ole="">
                  <v:imagedata r:id="rId245" o:title=""/>
                </v:shape>
                <o:OLEObject Type="Embed" ProgID="Equation.3" ShapeID="_x0000_i1156" DrawAspect="Content" ObjectID="_1717871353" r:id="rId246"/>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01701A" w:rsidRDefault="00975C97" w:rsidP="00C971DC">
            <w:pPr>
              <w:pStyle w:val="TAH"/>
              <w:rPr>
                <w:rFonts w:cs="Arial"/>
              </w:rPr>
            </w:pPr>
            <w:r w:rsidRPr="0001701A">
              <w:rPr>
                <w:rFonts w:cs="Arial"/>
              </w:rPr>
              <w:t>Nominal FFT size</w:t>
            </w:r>
            <w:r w:rsidRPr="0001701A">
              <w:rPr>
                <w:rFonts w:cs="Arial"/>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01701A" w:rsidRDefault="00975C97" w:rsidP="00C971DC">
            <w:pPr>
              <w:pStyle w:val="TAH"/>
              <w:rPr>
                <w:rFonts w:cs="Arial"/>
              </w:rPr>
            </w:pPr>
            <w:r w:rsidRPr="0001701A">
              <w:rPr>
                <w:rFonts w:cs="Arial"/>
              </w:rPr>
              <w:t xml:space="preserve">EVM window length </w:t>
            </w:r>
            <w:proofErr w:type="spellStart"/>
            <w:r w:rsidRPr="0001701A">
              <w:rPr>
                <w:rFonts w:cs="Arial"/>
                <w:i/>
              </w:rPr>
              <w:t>W</w:t>
            </w:r>
            <w:r w:rsidRPr="0001701A">
              <w:rPr>
                <w:rFonts w:cs="Arial"/>
              </w:rPr>
              <w:t xml:space="preserve"> in</w:t>
            </w:r>
            <w:proofErr w:type="spellEnd"/>
            <w:r w:rsidRPr="0001701A">
              <w:rPr>
                <w:rFonts w:cs="Arial"/>
              </w:rPr>
              <w:t xml:space="preserve">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01701A" w:rsidRDefault="00975C97" w:rsidP="00C971DC">
            <w:pPr>
              <w:pStyle w:val="TAH"/>
              <w:rPr>
                <w:rFonts w:cs="Arial"/>
              </w:rPr>
            </w:pPr>
            <w:r w:rsidRPr="0001701A">
              <w:rPr>
                <w:rFonts w:cs="Arial"/>
              </w:rPr>
              <w:t xml:space="preserve">Ratio of </w:t>
            </w:r>
            <w:r w:rsidRPr="0001701A">
              <w:rPr>
                <w:rFonts w:cs="Arial"/>
                <w:i/>
              </w:rPr>
              <w:t>W</w:t>
            </w:r>
            <w:r w:rsidRPr="0001701A">
              <w:rPr>
                <w:rFonts w:cs="Arial"/>
              </w:rPr>
              <w:t xml:space="preserve"> to CP*</w:t>
            </w:r>
          </w:p>
        </w:tc>
      </w:tr>
      <w:tr w:rsidR="00975C97" w:rsidRPr="0001701A"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01701A" w:rsidRDefault="00975C97" w:rsidP="00C971DC">
            <w:pPr>
              <w:pStyle w:val="TAC"/>
              <w:rPr>
                <w:rFonts w:cs="Arial"/>
              </w:rPr>
            </w:pPr>
            <w:r w:rsidRPr="0001701A">
              <w:rPr>
                <w:rFonts w:cs="Arial"/>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01701A" w:rsidRDefault="00975C97" w:rsidP="00C971DC">
            <w:pPr>
              <w:pStyle w:val="TAC"/>
              <w:rPr>
                <w:rFonts w:cs="Arial"/>
              </w:rPr>
            </w:pPr>
            <w:r w:rsidRPr="0001701A">
              <w:rPr>
                <w:rFonts w:cs="Arial"/>
              </w:rPr>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01701A" w:rsidRDefault="00975C97" w:rsidP="00C971DC">
            <w:pPr>
              <w:pStyle w:val="TAC"/>
              <w:rPr>
                <w:rFonts w:cs="Arial"/>
              </w:rPr>
            </w:pPr>
            <w:r w:rsidRPr="0001701A">
              <w:rPr>
                <w:rFonts w:cs="Arial"/>
              </w:rPr>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01701A" w:rsidRDefault="00975C97" w:rsidP="00C971DC">
            <w:pPr>
              <w:pStyle w:val="TAC"/>
              <w:rPr>
                <w:rFonts w:cs="Arial"/>
                <w:lang w:eastAsia="zh-CN"/>
              </w:rPr>
            </w:pPr>
            <w:r w:rsidRPr="0001701A">
              <w:rPr>
                <w:rFonts w:cs="Arial"/>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01701A" w:rsidRDefault="00975C97" w:rsidP="00C971DC">
            <w:pPr>
              <w:pStyle w:val="TAC"/>
              <w:rPr>
                <w:rFonts w:cs="Arial"/>
              </w:rPr>
            </w:pPr>
            <w:r w:rsidRPr="0001701A">
              <w:rPr>
                <w:rFonts w:ascii="Calibri" w:hAnsi="Calibri" w:cs="Calibri"/>
                <w:sz w:val="22"/>
              </w:rPr>
              <w:t>72.8%</w:t>
            </w:r>
          </w:p>
        </w:tc>
      </w:tr>
      <w:tr w:rsidR="00975C97" w:rsidRPr="0001701A"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01701A" w:rsidRDefault="00975C97" w:rsidP="00C971DC">
            <w:pPr>
              <w:pStyle w:val="TAC"/>
              <w:rPr>
                <w:rFonts w:cs="Arial"/>
              </w:rPr>
            </w:pPr>
            <w:r w:rsidRPr="0001701A">
              <w:rPr>
                <w:rFonts w:cs="Arial"/>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01701A" w:rsidRDefault="00975C97" w:rsidP="00C971DC">
            <w:pPr>
              <w:pStyle w:val="TAC"/>
              <w:rPr>
                <w:rFonts w:cs="Arial"/>
              </w:rPr>
            </w:pPr>
            <w:r w:rsidRPr="0001701A">
              <w:rPr>
                <w:rFonts w:cs="Arial"/>
              </w:rPr>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01701A" w:rsidRDefault="00975C97" w:rsidP="00C971DC">
            <w:pPr>
              <w:pStyle w:val="TAC"/>
              <w:rPr>
                <w:rFonts w:cs="Arial"/>
              </w:rPr>
            </w:pPr>
            <w:r w:rsidRPr="0001701A">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01701A" w:rsidRDefault="00975C97" w:rsidP="00C971DC">
            <w:pPr>
              <w:pStyle w:val="TAC"/>
              <w:rPr>
                <w:rFonts w:cs="Arial"/>
                <w:lang w:eastAsia="zh-CN"/>
              </w:rPr>
            </w:pPr>
            <w:r w:rsidRPr="0001701A">
              <w:rPr>
                <w:rFonts w:cs="Arial"/>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01701A" w:rsidRDefault="00975C97" w:rsidP="00C971DC">
            <w:pPr>
              <w:pStyle w:val="TAC"/>
              <w:rPr>
                <w:rFonts w:cs="Arial"/>
              </w:rPr>
            </w:pPr>
            <w:r w:rsidRPr="0001701A">
              <w:rPr>
                <w:rFonts w:ascii="Calibri" w:hAnsi="Calibri" w:cs="Calibri"/>
                <w:sz w:val="22"/>
              </w:rPr>
              <w:t>95.9%</w:t>
            </w:r>
          </w:p>
        </w:tc>
      </w:tr>
      <w:tr w:rsidR="00975C97" w:rsidRPr="0001701A"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01701A" w:rsidRDefault="00975C97" w:rsidP="00C971DC">
            <w:pPr>
              <w:pStyle w:val="TAC"/>
              <w:rPr>
                <w:rFonts w:cs="Arial"/>
              </w:rPr>
            </w:pPr>
            <w:r w:rsidRPr="0001701A">
              <w:rPr>
                <w:rFonts w:cs="Arial"/>
              </w:rPr>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01701A" w:rsidRDefault="00975C97" w:rsidP="00C971DC">
            <w:pPr>
              <w:pStyle w:val="TAC"/>
              <w:rPr>
                <w:rFonts w:cs="Arial"/>
              </w:rPr>
            </w:pPr>
            <w:r w:rsidRPr="0001701A">
              <w:rPr>
                <w:rFonts w:cs="Arial"/>
              </w:rPr>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01701A" w:rsidRDefault="00975C97" w:rsidP="00C971DC">
            <w:pPr>
              <w:pStyle w:val="TAC"/>
              <w:rPr>
                <w:rFonts w:cs="Arial"/>
              </w:rPr>
            </w:pPr>
            <w:r w:rsidRPr="0001701A">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01701A" w:rsidRDefault="00975C97" w:rsidP="00C971DC">
            <w:pPr>
              <w:pStyle w:val="TAC"/>
              <w:rPr>
                <w:rFonts w:cs="Arial"/>
                <w:lang w:eastAsia="zh-CN"/>
              </w:rPr>
            </w:pPr>
            <w:r w:rsidRPr="0001701A">
              <w:rPr>
                <w:rFonts w:cs="Arial"/>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01701A" w:rsidRDefault="00975C97" w:rsidP="00C971DC">
            <w:pPr>
              <w:pStyle w:val="TAC"/>
              <w:rPr>
                <w:rFonts w:cs="Arial"/>
              </w:rPr>
            </w:pPr>
            <w:r w:rsidRPr="0001701A">
              <w:rPr>
                <w:rFonts w:ascii="Calibri" w:hAnsi="Calibri" w:cs="Calibri"/>
                <w:sz w:val="22"/>
              </w:rPr>
              <w:t>81.6%</w:t>
            </w:r>
          </w:p>
        </w:tc>
      </w:tr>
      <w:tr w:rsidR="00975C97" w:rsidRPr="0001701A"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01701A" w:rsidRDefault="00975C97" w:rsidP="00C971DC">
            <w:pPr>
              <w:pStyle w:val="TAC"/>
              <w:rPr>
                <w:rFonts w:cs="Arial"/>
              </w:rPr>
            </w:pPr>
            <w:r w:rsidRPr="0001701A">
              <w:rPr>
                <w:rFonts w:cs="Arial"/>
              </w:rPr>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01701A" w:rsidRDefault="00975C97" w:rsidP="00C971DC">
            <w:pPr>
              <w:pStyle w:val="TAC"/>
              <w:rPr>
                <w:rFonts w:cs="Arial"/>
              </w:rPr>
            </w:pPr>
            <w:r w:rsidRPr="0001701A">
              <w:rPr>
                <w:rFonts w:cs="Arial"/>
              </w:rPr>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01701A" w:rsidRDefault="00975C97" w:rsidP="00C971DC">
            <w:pPr>
              <w:pStyle w:val="TAC"/>
              <w:rPr>
                <w:rFonts w:cs="Arial"/>
              </w:rPr>
            </w:pPr>
            <w:r w:rsidRPr="0001701A">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01701A" w:rsidRDefault="00975C97" w:rsidP="00C971DC">
            <w:pPr>
              <w:pStyle w:val="TAC"/>
              <w:rPr>
                <w:rFonts w:cs="Arial"/>
                <w:lang w:eastAsia="zh-CN"/>
              </w:rPr>
            </w:pPr>
            <w:r w:rsidRPr="0001701A">
              <w:rPr>
                <w:rFonts w:cs="Arial"/>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01701A" w:rsidRDefault="00975C97" w:rsidP="00C971DC">
            <w:pPr>
              <w:pStyle w:val="TAC"/>
              <w:rPr>
                <w:rFonts w:cs="Arial"/>
              </w:rPr>
            </w:pPr>
            <w:r w:rsidRPr="0001701A">
              <w:rPr>
                <w:rFonts w:ascii="Calibri" w:hAnsi="Calibri" w:cs="Calibri"/>
                <w:sz w:val="22"/>
              </w:rPr>
              <w:t>93.2%</w:t>
            </w:r>
          </w:p>
        </w:tc>
      </w:tr>
      <w:tr w:rsidR="00975C97" w:rsidRPr="0001701A"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01701A" w:rsidRDefault="00975C97" w:rsidP="00C971DC">
            <w:pPr>
              <w:pStyle w:val="TAN"/>
              <w:rPr>
                <w:rFonts w:cs="Arial"/>
              </w:rPr>
            </w:pPr>
            <w:r w:rsidRPr="0001701A">
              <w:rPr>
                <w:rFonts w:cs="Arial"/>
              </w:rPr>
              <w:t>Note 1:</w:t>
            </w:r>
            <w:r w:rsidRPr="0001701A">
              <w:rPr>
                <w:rFonts w:cs="Arial"/>
              </w:rPr>
              <w:tab/>
              <w:t>The use of other FFT sizes is possible as long as appropriate scaling of the window length is applied</w:t>
            </w:r>
          </w:p>
          <w:p w14:paraId="211B0A9F" w14:textId="77777777" w:rsidR="00975C97" w:rsidRPr="0001701A" w:rsidRDefault="00975C97" w:rsidP="00C971DC">
            <w:pPr>
              <w:pStyle w:val="TAN"/>
              <w:rPr>
                <w:rFonts w:cs="Arial"/>
              </w:rPr>
            </w:pPr>
            <w:r w:rsidRPr="0001701A">
              <w:rPr>
                <w:rFonts w:cs="Arial"/>
              </w:rPr>
              <w:t>Note 2:</w:t>
            </w:r>
            <w:r w:rsidRPr="0001701A">
              <w:rPr>
                <w:rFonts w:cs="Arial"/>
              </w:rPr>
              <w:tab/>
              <w:t>These percentages are informative</w:t>
            </w:r>
          </w:p>
        </w:tc>
      </w:tr>
    </w:tbl>
    <w:p w14:paraId="50B3BBCB" w14:textId="77777777" w:rsidR="00975C97" w:rsidRPr="0001701A" w:rsidRDefault="00975C97" w:rsidP="00975C97"/>
    <w:p w14:paraId="1A383C88" w14:textId="77777777" w:rsidR="00975C97" w:rsidRPr="0001701A" w:rsidRDefault="00975C97" w:rsidP="00975C97">
      <w:pPr>
        <w:pStyle w:val="TH"/>
        <w:rPr>
          <w:sz w:val="22"/>
        </w:rPr>
      </w:pPr>
      <w:r w:rsidRPr="0001701A">
        <w:t xml:space="preserve">Table E.6.7-2: EVM window length for PRACH formats for </w:t>
      </w:r>
      <w:r w:rsidRPr="0001701A">
        <w:rPr>
          <w:rFonts w:eastAsia="Batang"/>
          <w:position w:val="-10"/>
          <w:sz w:val="22"/>
          <w:szCs w:val="22"/>
        </w:rPr>
        <w:object w:dxaOrig="900" w:dyaOrig="300" w14:anchorId="54DFFAA8">
          <v:shape id="_x0000_i1157" type="#_x0000_t75" style="width:45pt;height:15pt" o:ole="">
            <v:imagedata r:id="rId238" o:title=""/>
          </v:shape>
          <o:OLEObject Type="Embed" ProgID="Equation.3" ShapeID="_x0000_i1157" DrawAspect="Content" ObjectID="_1717871354" r:id="rId247"/>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01701A"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01701A" w:rsidRDefault="00975C97" w:rsidP="00C971DC">
            <w:pPr>
              <w:pStyle w:val="TAH"/>
              <w:rPr>
                <w:rFonts w:cs="Arial"/>
              </w:rPr>
            </w:pPr>
            <w:r w:rsidRPr="0001701A">
              <w:rPr>
                <w:rFonts w:cs="Arial"/>
              </w:rPr>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01701A" w:rsidRDefault="00975C97" w:rsidP="00C971DC">
            <w:pPr>
              <w:pStyle w:val="TAH"/>
              <w:rPr>
                <w:rFonts w:cs="Arial"/>
              </w:rPr>
            </w:pPr>
            <w:r w:rsidRPr="0001701A">
              <w:rPr>
                <w:rFonts w:cs="Arial"/>
              </w:rPr>
              <w:t xml:space="preserve">Cyclic prefix length </w:t>
            </w:r>
            <w:r w:rsidRPr="0001701A">
              <w:rPr>
                <w:rFonts w:eastAsia="Calibri" w:cs="Arial"/>
                <w:position w:val="-14"/>
                <w:szCs w:val="22"/>
              </w:rPr>
              <w:object w:dxaOrig="375" w:dyaOrig="345" w14:anchorId="2F9FD546">
                <v:shape id="_x0000_i1158" type="#_x0000_t75" style="width:19pt;height:18pt" o:ole="">
                  <v:imagedata r:id="rId245" o:title=""/>
                </v:shape>
                <o:OLEObject Type="Embed" ProgID="Equation.3" ShapeID="_x0000_i1158" DrawAspect="Content" ObjectID="_1717871355" r:id="rId248"/>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01701A" w:rsidRDefault="00975C97" w:rsidP="00C971DC">
            <w:pPr>
              <w:pStyle w:val="TAH"/>
              <w:rPr>
                <w:rFonts w:cs="Arial"/>
              </w:rPr>
            </w:pPr>
            <w:r w:rsidRPr="0001701A">
              <w:rPr>
                <w:rFonts w:cs="Arial"/>
              </w:rPr>
              <w:t>Nominal FFT size</w:t>
            </w:r>
            <w:r w:rsidRPr="0001701A">
              <w:rPr>
                <w:rFonts w:cs="Arial"/>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01701A" w:rsidRDefault="00975C97" w:rsidP="00C971DC">
            <w:pPr>
              <w:pStyle w:val="TAH"/>
              <w:rPr>
                <w:rFonts w:cs="Arial"/>
              </w:rPr>
            </w:pPr>
            <w:r w:rsidRPr="0001701A">
              <w:rPr>
                <w:rFonts w:cs="Arial"/>
              </w:rPr>
              <w:t xml:space="preserve">EVM window length </w:t>
            </w:r>
            <w:proofErr w:type="spellStart"/>
            <w:r w:rsidRPr="0001701A">
              <w:rPr>
                <w:rFonts w:cs="Arial"/>
                <w:i/>
              </w:rPr>
              <w:t>W</w:t>
            </w:r>
            <w:r w:rsidRPr="0001701A">
              <w:rPr>
                <w:rFonts w:cs="Arial"/>
              </w:rPr>
              <w:t xml:space="preserve"> in</w:t>
            </w:r>
            <w:proofErr w:type="spellEnd"/>
            <w:r w:rsidRPr="0001701A">
              <w:rPr>
                <w:rFonts w:cs="Arial"/>
              </w:rPr>
              <w:t xml:space="preserve">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01701A" w:rsidRDefault="00975C97" w:rsidP="00C971DC">
            <w:pPr>
              <w:pStyle w:val="TAH"/>
              <w:rPr>
                <w:rFonts w:cs="Arial"/>
              </w:rPr>
            </w:pPr>
            <w:r w:rsidRPr="0001701A">
              <w:rPr>
                <w:rFonts w:cs="Arial"/>
              </w:rPr>
              <w:t xml:space="preserve">Ratio of </w:t>
            </w:r>
            <w:r w:rsidRPr="0001701A">
              <w:rPr>
                <w:rFonts w:cs="Arial"/>
                <w:i/>
              </w:rPr>
              <w:t>W</w:t>
            </w:r>
            <w:r w:rsidRPr="0001701A">
              <w:rPr>
                <w:rFonts w:cs="Arial"/>
              </w:rPr>
              <w:t xml:space="preserve"> to CP*</w:t>
            </w:r>
          </w:p>
        </w:tc>
      </w:tr>
      <w:tr w:rsidR="00975C97" w:rsidRPr="0001701A"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01701A" w:rsidRDefault="00975C97" w:rsidP="00C971DC">
            <w:pPr>
              <w:pStyle w:val="TAC"/>
              <w:rPr>
                <w:rFonts w:eastAsia="Batang"/>
              </w:rPr>
            </w:pPr>
            <w:r w:rsidRPr="0001701A">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01701A" w:rsidRDefault="00975C97" w:rsidP="00C971DC">
            <w:pPr>
              <w:pStyle w:val="TAC"/>
              <w:rPr>
                <w:rFonts w:eastAsia="Batang"/>
              </w:rPr>
            </w:pPr>
            <w:r w:rsidRPr="0001701A">
              <w:rPr>
                <w:rFonts w:eastAsia="Batang"/>
              </w:rPr>
              <w:t>288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r w:rsidRPr="0001701A">
              <w:rPr>
                <w:rFonts w:eastAsia="Batang"/>
              </w:rPr>
              <w:fldChar w:fldCharType="begin"/>
            </w:r>
            <w:r w:rsidRPr="0001701A">
              <w:rPr>
                <w:rFonts w:eastAsia="Batang"/>
              </w:rPr>
              <w:instrText xml:space="preserve"> QUOTE </w:instrText>
            </w:r>
            <w:r w:rsidRPr="0001701A">
              <w:rPr>
                <w:rFonts w:ascii="Cambria Math" w:hAnsi="Cambria Math"/>
                <w:kern w:val="2"/>
                <w:sz w:val="21"/>
                <w:lang w:eastAsia="zh-CN"/>
              </w:rPr>
              <w:instrText>μ∈0,1,2</w:instrText>
            </w:r>
            <w:r w:rsidRPr="0001701A">
              <w:rPr>
                <w:rFonts w:eastAsia="Batang"/>
              </w:rPr>
              <w:instrText xml:space="preserve"> </w:instrText>
            </w:r>
            <w:r w:rsidRPr="0001701A">
              <w:rPr>
                <w:rFonts w:eastAsia="Batang"/>
              </w:rPr>
              <w:fldChar w:fldCharType="end"/>
            </w:r>
            <w:r w:rsidRPr="0001701A">
              <w:rPr>
                <w:rFonts w:eastAsia="Batang"/>
              </w:rPr>
              <w:fldChar w:fldCharType="begin"/>
            </w:r>
            <w:r w:rsidRPr="0001701A">
              <w:rPr>
                <w:rFonts w:eastAsia="Batang"/>
              </w:rPr>
              <w:instrText xml:space="preserve"> QUOTE </w:instrText>
            </w:r>
            <w:r w:rsidRPr="0001701A">
              <w:rPr>
                <w:rFonts w:ascii="Cambria Math" w:hAnsi="Cambria Math"/>
              </w:rPr>
              <w:instrText>μ∈{0, 1, 2}</w:instrText>
            </w:r>
            <w:r w:rsidRPr="0001701A">
              <w:rPr>
                <w:rFonts w:eastAsia="Batang"/>
              </w:rPr>
              <w:instrText xml:space="preserve"> </w:instrText>
            </w:r>
            <w:r w:rsidRPr="0001701A">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r w:rsidRPr="0001701A">
              <w:rPr>
                <w:rFonts w:eastAsia="Batang"/>
              </w:rPr>
              <w:fldChar w:fldCharType="begin"/>
            </w:r>
            <w:r w:rsidRPr="0001701A">
              <w:rPr>
                <w:rFonts w:eastAsia="Batang"/>
              </w:rPr>
              <w:instrText xml:space="preserve"> QUOTE </w:instrText>
            </w:r>
            <w:r w:rsidRPr="0001701A">
              <w:rPr>
                <w:rFonts w:ascii="Cambria Math" w:hAnsi="Cambria Math"/>
                <w:kern w:val="2"/>
                <w:sz w:val="21"/>
                <w:lang w:eastAsia="zh-CN"/>
              </w:rPr>
              <w:instrText>μ∈0,1,2</w:instrText>
            </w:r>
            <w:r w:rsidRPr="0001701A">
              <w:rPr>
                <w:rFonts w:eastAsia="Batang"/>
              </w:rPr>
              <w:instrText xml:space="preserve"> </w:instrText>
            </w:r>
            <w:r w:rsidRPr="0001701A">
              <w:rPr>
                <w:rFonts w:eastAsia="Batang"/>
              </w:rPr>
              <w:fldChar w:fldCharType="end"/>
            </w:r>
            <w:r w:rsidRPr="0001701A">
              <w:rPr>
                <w:rFonts w:eastAsia="Batang"/>
              </w:rPr>
              <w:fldChar w:fldCharType="begin"/>
            </w:r>
            <w:r w:rsidRPr="0001701A">
              <w:rPr>
                <w:rFonts w:eastAsia="Batang"/>
              </w:rPr>
              <w:instrText xml:space="preserve"> QUOTE </w:instrText>
            </w:r>
            <w:r w:rsidRPr="0001701A">
              <w:rPr>
                <w:rFonts w:ascii="Cambria Math" w:hAnsi="Cambria Math"/>
              </w:rPr>
              <w:instrText>μ∈{0, 1, 2}</w:instrText>
            </w:r>
            <w:r w:rsidRPr="0001701A">
              <w:rPr>
                <w:rFonts w:eastAsia="Batang"/>
              </w:rPr>
              <w:instrText xml:space="preserve"> </w:instrText>
            </w:r>
            <w:r w:rsidRPr="0001701A">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01701A" w:rsidRDefault="00975C97" w:rsidP="00C971DC">
            <w:pPr>
              <w:pStyle w:val="TAC"/>
              <w:rPr>
                <w:rFonts w:eastAsia="Batang"/>
              </w:rPr>
            </w:pPr>
            <w:r w:rsidRPr="0001701A">
              <w:rPr>
                <w:rFonts w:eastAsia="Batang"/>
              </w:rPr>
              <w:t>144</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r w:rsidRPr="0001701A">
              <w:rPr>
                <w:rFonts w:eastAsia="Batang"/>
              </w:rPr>
              <w:fldChar w:fldCharType="begin"/>
            </w:r>
            <w:r w:rsidRPr="0001701A">
              <w:rPr>
                <w:rFonts w:eastAsia="Batang"/>
              </w:rPr>
              <w:instrText xml:space="preserve"> QUOTE </w:instrText>
            </w:r>
            <w:r w:rsidRPr="0001701A">
              <w:rPr>
                <w:rFonts w:ascii="Cambria Math" w:hAnsi="Cambria Math"/>
                <w:kern w:val="2"/>
                <w:sz w:val="21"/>
                <w:lang w:eastAsia="zh-CN"/>
              </w:rPr>
              <w:instrText>μ∈0,1,2</w:instrText>
            </w:r>
            <w:r w:rsidRPr="0001701A">
              <w:rPr>
                <w:rFonts w:eastAsia="Batang"/>
              </w:rPr>
              <w:instrText xml:space="preserve"> </w:instrText>
            </w:r>
            <w:r w:rsidRPr="0001701A">
              <w:rPr>
                <w:rFonts w:eastAsia="Batang"/>
              </w:rPr>
              <w:fldChar w:fldCharType="end"/>
            </w:r>
            <w:r w:rsidRPr="0001701A">
              <w:rPr>
                <w:rFonts w:eastAsia="Batang"/>
              </w:rPr>
              <w:fldChar w:fldCharType="begin"/>
            </w:r>
            <w:r w:rsidRPr="0001701A">
              <w:rPr>
                <w:rFonts w:eastAsia="Batang"/>
              </w:rPr>
              <w:instrText xml:space="preserve"> QUOTE </w:instrText>
            </w:r>
            <w:r w:rsidRPr="0001701A">
              <w:rPr>
                <w:rFonts w:ascii="Cambria Math" w:hAnsi="Cambria Math"/>
              </w:rPr>
              <w:instrText>μ∈{0, 1, 2}</w:instrText>
            </w:r>
            <w:r w:rsidRPr="0001701A">
              <w:rPr>
                <w:rFonts w:eastAsia="Batang"/>
              </w:rPr>
              <w:instrText xml:space="preserve"> </w:instrText>
            </w:r>
            <w:r w:rsidRPr="0001701A">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01701A" w:rsidRDefault="00975C97" w:rsidP="00C971DC">
            <w:pPr>
              <w:pStyle w:val="TAC"/>
              <w:rPr>
                <w:rFonts w:eastAsia="Calibri"/>
                <w:lang w:eastAsia="zh-CN"/>
              </w:rPr>
            </w:pPr>
            <w:r w:rsidRPr="0001701A">
              <w:rPr>
                <w:rFonts w:cs="Arial"/>
                <w:szCs w:val="18"/>
              </w:rPr>
              <w:t>50.0%</w:t>
            </w:r>
          </w:p>
        </w:tc>
      </w:tr>
      <w:tr w:rsidR="00975C97" w:rsidRPr="0001701A"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01701A" w:rsidRDefault="00975C97" w:rsidP="00C971DC">
            <w:pPr>
              <w:pStyle w:val="TAC"/>
              <w:rPr>
                <w:rFonts w:eastAsia="Batang"/>
              </w:rPr>
            </w:pPr>
            <w:r w:rsidRPr="0001701A">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01701A" w:rsidRDefault="00975C97" w:rsidP="00C971DC">
            <w:pPr>
              <w:pStyle w:val="TAC"/>
              <w:rPr>
                <w:rFonts w:eastAsia="Batang"/>
              </w:rPr>
            </w:pPr>
            <w:r w:rsidRPr="0001701A">
              <w:rPr>
                <w:rFonts w:eastAsia="Batang"/>
              </w:rPr>
              <w:t>576</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01701A" w:rsidRDefault="00975C97" w:rsidP="00C971DC">
            <w:pPr>
              <w:pStyle w:val="TAC"/>
              <w:rPr>
                <w:rFonts w:eastAsia="Batang"/>
              </w:rPr>
            </w:pPr>
            <w:r w:rsidRPr="0001701A">
              <w:rPr>
                <w:rFonts w:eastAsia="Batang"/>
              </w:rPr>
              <w:t>432</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01701A" w:rsidRDefault="00975C97" w:rsidP="00C971DC">
            <w:pPr>
              <w:pStyle w:val="TAC"/>
              <w:rPr>
                <w:rFonts w:eastAsia="Batang"/>
              </w:rPr>
            </w:pPr>
            <w:r w:rsidRPr="0001701A">
              <w:rPr>
                <w:rFonts w:cs="Arial"/>
                <w:szCs w:val="18"/>
              </w:rPr>
              <w:t>75.0%</w:t>
            </w:r>
          </w:p>
        </w:tc>
      </w:tr>
      <w:tr w:rsidR="00975C97" w:rsidRPr="0001701A"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01701A" w:rsidRDefault="00975C97" w:rsidP="00C971DC">
            <w:pPr>
              <w:pStyle w:val="TAC"/>
              <w:rPr>
                <w:rFonts w:eastAsia="Batang"/>
              </w:rPr>
            </w:pPr>
            <w:r w:rsidRPr="0001701A">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01701A" w:rsidRDefault="00975C97" w:rsidP="00C971DC">
            <w:pPr>
              <w:pStyle w:val="TAC"/>
              <w:rPr>
                <w:rFonts w:eastAsia="Batang"/>
              </w:rPr>
            </w:pPr>
            <w:r w:rsidRPr="0001701A">
              <w:rPr>
                <w:rFonts w:eastAsia="Batang"/>
              </w:rPr>
              <w:t>864</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01701A" w:rsidRDefault="00975C97" w:rsidP="00C971DC">
            <w:pPr>
              <w:pStyle w:val="TAC"/>
              <w:rPr>
                <w:rFonts w:eastAsia="Batang"/>
              </w:rPr>
            </w:pPr>
            <w:r w:rsidRPr="0001701A">
              <w:rPr>
                <w:rFonts w:eastAsia="Batang"/>
              </w:rPr>
              <w:t>720</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01701A" w:rsidRDefault="00975C97" w:rsidP="00C971DC">
            <w:pPr>
              <w:pStyle w:val="TAC"/>
              <w:rPr>
                <w:rFonts w:eastAsia="Batang"/>
              </w:rPr>
            </w:pPr>
            <w:r w:rsidRPr="0001701A">
              <w:rPr>
                <w:rFonts w:cs="Arial"/>
                <w:szCs w:val="18"/>
              </w:rPr>
              <w:t>83.3%</w:t>
            </w:r>
          </w:p>
        </w:tc>
      </w:tr>
      <w:tr w:rsidR="00975C97" w:rsidRPr="0001701A"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01701A" w:rsidRDefault="00975C97" w:rsidP="00C971DC">
            <w:pPr>
              <w:pStyle w:val="TAC"/>
              <w:rPr>
                <w:rFonts w:eastAsia="Batang"/>
              </w:rPr>
            </w:pPr>
            <w:r w:rsidRPr="0001701A">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01701A" w:rsidRDefault="00975C97" w:rsidP="00C971DC">
            <w:pPr>
              <w:pStyle w:val="TAC"/>
              <w:rPr>
                <w:rFonts w:eastAsia="Batang"/>
              </w:rPr>
            </w:pPr>
            <w:r w:rsidRPr="0001701A">
              <w:rPr>
                <w:rFonts w:eastAsia="Batang"/>
              </w:rPr>
              <w:t>216</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01701A" w:rsidRDefault="00975C97" w:rsidP="00C971DC">
            <w:pPr>
              <w:pStyle w:val="TAC"/>
              <w:rPr>
                <w:rFonts w:eastAsia="Batang"/>
              </w:rPr>
            </w:pPr>
            <w:r w:rsidRPr="0001701A">
              <w:rPr>
                <w:rFonts w:eastAsia="Batang"/>
              </w:rPr>
              <w:t>72</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01701A" w:rsidRDefault="00975C97" w:rsidP="00C971DC">
            <w:pPr>
              <w:pStyle w:val="TAC"/>
              <w:rPr>
                <w:rFonts w:eastAsia="Batang"/>
              </w:rPr>
            </w:pPr>
            <w:r w:rsidRPr="0001701A">
              <w:rPr>
                <w:rFonts w:cs="Arial"/>
                <w:szCs w:val="18"/>
              </w:rPr>
              <w:t>33.3%</w:t>
            </w:r>
          </w:p>
        </w:tc>
      </w:tr>
      <w:tr w:rsidR="00975C97" w:rsidRPr="0001701A"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01701A" w:rsidRDefault="00975C97" w:rsidP="00C971DC">
            <w:pPr>
              <w:pStyle w:val="TAC"/>
              <w:rPr>
                <w:rFonts w:eastAsia="Batang"/>
              </w:rPr>
            </w:pPr>
            <w:r w:rsidRPr="0001701A">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01701A" w:rsidRDefault="00975C97" w:rsidP="00C971DC">
            <w:pPr>
              <w:pStyle w:val="TAC"/>
              <w:rPr>
                <w:rFonts w:eastAsia="Batang"/>
              </w:rPr>
            </w:pPr>
            <w:r w:rsidRPr="0001701A">
              <w:rPr>
                <w:rFonts w:eastAsia="Batang"/>
              </w:rPr>
              <w:t>360</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01701A" w:rsidRDefault="00975C97" w:rsidP="00C971DC">
            <w:pPr>
              <w:pStyle w:val="TAC"/>
              <w:rPr>
                <w:rFonts w:eastAsia="Batang"/>
              </w:rPr>
            </w:pPr>
            <w:r w:rsidRPr="0001701A">
              <w:rPr>
                <w:rFonts w:eastAsia="Batang"/>
              </w:rPr>
              <w:t>216</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01701A" w:rsidRDefault="00975C97" w:rsidP="00C971DC">
            <w:pPr>
              <w:pStyle w:val="TAC"/>
              <w:rPr>
                <w:rFonts w:eastAsia="Batang"/>
              </w:rPr>
            </w:pPr>
            <w:r w:rsidRPr="0001701A">
              <w:rPr>
                <w:rFonts w:cs="Arial"/>
                <w:szCs w:val="18"/>
              </w:rPr>
              <w:t>60.0%</w:t>
            </w:r>
          </w:p>
        </w:tc>
      </w:tr>
      <w:tr w:rsidR="00975C97" w:rsidRPr="0001701A"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01701A" w:rsidRDefault="00975C97" w:rsidP="00C971DC">
            <w:pPr>
              <w:pStyle w:val="TAC"/>
              <w:rPr>
                <w:rFonts w:eastAsia="Batang"/>
              </w:rPr>
            </w:pPr>
            <w:r w:rsidRPr="0001701A">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01701A" w:rsidRDefault="00975C97" w:rsidP="00C971DC">
            <w:pPr>
              <w:pStyle w:val="TAC"/>
              <w:rPr>
                <w:rFonts w:eastAsia="Batang"/>
              </w:rPr>
            </w:pPr>
            <w:r w:rsidRPr="0001701A">
              <w:rPr>
                <w:rFonts w:eastAsia="Batang"/>
              </w:rPr>
              <w:t>504</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01701A" w:rsidRDefault="00975C97" w:rsidP="00C971DC">
            <w:pPr>
              <w:pStyle w:val="TAC"/>
              <w:rPr>
                <w:rFonts w:eastAsia="Batang"/>
              </w:rPr>
            </w:pPr>
            <w:r w:rsidRPr="0001701A">
              <w:rPr>
                <w:rFonts w:eastAsia="Batang"/>
              </w:rPr>
              <w:t>360</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01701A" w:rsidRDefault="00975C97" w:rsidP="00C971DC">
            <w:pPr>
              <w:pStyle w:val="TAC"/>
              <w:rPr>
                <w:rFonts w:eastAsia="Batang"/>
              </w:rPr>
            </w:pPr>
            <w:r w:rsidRPr="0001701A">
              <w:rPr>
                <w:rFonts w:cs="Arial"/>
                <w:szCs w:val="18"/>
              </w:rPr>
              <w:t>71.4%</w:t>
            </w:r>
          </w:p>
        </w:tc>
      </w:tr>
      <w:tr w:rsidR="00975C97" w:rsidRPr="0001701A"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01701A" w:rsidRDefault="00975C97" w:rsidP="00C971DC">
            <w:pPr>
              <w:pStyle w:val="TAC"/>
              <w:rPr>
                <w:rFonts w:eastAsia="Batang"/>
              </w:rPr>
            </w:pPr>
            <w:r w:rsidRPr="0001701A">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01701A" w:rsidRDefault="00975C97" w:rsidP="00C971DC">
            <w:pPr>
              <w:pStyle w:val="TAC"/>
              <w:rPr>
                <w:rFonts w:eastAsia="Batang"/>
              </w:rPr>
            </w:pPr>
            <w:r w:rsidRPr="0001701A">
              <w:rPr>
                <w:rFonts w:eastAsia="Batang"/>
              </w:rPr>
              <w:t>936</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01701A" w:rsidRDefault="00975C97" w:rsidP="00C971DC">
            <w:pPr>
              <w:pStyle w:val="TAC"/>
              <w:rPr>
                <w:rFonts w:eastAsia="Batang"/>
              </w:rPr>
            </w:pPr>
            <w:r w:rsidRPr="0001701A">
              <w:rPr>
                <w:rFonts w:eastAsia="Batang"/>
              </w:rPr>
              <w:t>792</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01701A" w:rsidRDefault="00975C97" w:rsidP="00C971DC">
            <w:pPr>
              <w:pStyle w:val="TAC"/>
              <w:rPr>
                <w:rFonts w:eastAsia="Batang"/>
              </w:rPr>
            </w:pPr>
            <w:r w:rsidRPr="0001701A">
              <w:rPr>
                <w:rFonts w:cs="Arial"/>
                <w:szCs w:val="18"/>
              </w:rPr>
              <w:t>84.6%</w:t>
            </w:r>
          </w:p>
        </w:tc>
      </w:tr>
      <w:tr w:rsidR="00975C97" w:rsidRPr="0001701A"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01701A" w:rsidRDefault="00975C97" w:rsidP="00C971DC">
            <w:pPr>
              <w:pStyle w:val="TAC"/>
              <w:rPr>
                <w:rFonts w:eastAsia="Batang"/>
              </w:rPr>
            </w:pPr>
            <w:r w:rsidRPr="0001701A">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01701A" w:rsidRDefault="00975C97" w:rsidP="00C971DC">
            <w:pPr>
              <w:pStyle w:val="TAC"/>
              <w:rPr>
                <w:rFonts w:eastAsia="Batang"/>
              </w:rPr>
            </w:pPr>
            <w:r w:rsidRPr="0001701A">
              <w:rPr>
                <w:rFonts w:eastAsia="Batang"/>
              </w:rPr>
              <w:t>1240</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01701A" w:rsidRDefault="00975C97" w:rsidP="00C971DC">
            <w:pPr>
              <w:pStyle w:val="TAC"/>
              <w:rPr>
                <w:rFonts w:eastAsia="Batang"/>
              </w:rPr>
            </w:pPr>
            <w:r w:rsidRPr="0001701A">
              <w:rPr>
                <w:rFonts w:eastAsia="Batang"/>
              </w:rPr>
              <w:t>1096</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01701A" w:rsidRDefault="00975C97" w:rsidP="00C971DC">
            <w:pPr>
              <w:pStyle w:val="TAC"/>
              <w:rPr>
                <w:rFonts w:eastAsia="Batang"/>
              </w:rPr>
            </w:pPr>
            <w:r w:rsidRPr="0001701A">
              <w:rPr>
                <w:rFonts w:cs="Arial"/>
                <w:szCs w:val="18"/>
              </w:rPr>
              <w:t>88.4%</w:t>
            </w:r>
          </w:p>
        </w:tc>
      </w:tr>
      <w:tr w:rsidR="00975C97" w:rsidRPr="0001701A"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01701A" w:rsidRDefault="00975C97" w:rsidP="00C971DC">
            <w:pPr>
              <w:pStyle w:val="TAC"/>
              <w:rPr>
                <w:rFonts w:eastAsia="Batang"/>
              </w:rPr>
            </w:pPr>
            <w:r w:rsidRPr="0001701A">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01701A" w:rsidRDefault="00975C97" w:rsidP="00C971DC">
            <w:pPr>
              <w:pStyle w:val="TAC"/>
              <w:rPr>
                <w:rFonts w:eastAsia="Batang"/>
              </w:rPr>
            </w:pPr>
            <w:r w:rsidRPr="0001701A">
              <w:rPr>
                <w:rFonts w:eastAsia="Batang"/>
              </w:rPr>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01701A" w:rsidRDefault="00975C97" w:rsidP="00C971DC">
            <w:pPr>
              <w:pStyle w:val="TAC"/>
              <w:rPr>
                <w:rFonts w:eastAsia="Batang"/>
              </w:rPr>
            </w:pPr>
            <w:r w:rsidRPr="0001701A">
              <w:t>2048</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01701A" w:rsidRDefault="00975C97" w:rsidP="00C971DC">
            <w:pPr>
              <w:pStyle w:val="TAC"/>
              <w:rPr>
                <w:rFonts w:eastAsia="Batang"/>
              </w:rPr>
            </w:pPr>
            <w:r w:rsidRPr="0001701A">
              <w:rPr>
                <w:rFonts w:eastAsia="Batang"/>
              </w:rPr>
              <w:t>1904</w:t>
            </w:r>
            <w:r w:rsidRPr="0001701A">
              <w:rPr>
                <w:rFonts w:eastAsia="Batang"/>
              </w:rPr>
              <w:sym w:font="Mathematica1" w:char="F0D7"/>
            </w:r>
            <w:r w:rsidRPr="0001701A">
              <w:rPr>
                <w:rFonts w:eastAsia="Batang"/>
              </w:rPr>
              <w:t>2</w:t>
            </w:r>
            <w:r w:rsidRPr="0001701A">
              <w:rPr>
                <w:rFonts w:eastAsia="Batang"/>
                <w:i/>
                <w:vertAlign w:val="superscript"/>
              </w:rPr>
              <w:t>-</w:t>
            </w:r>
            <w:r w:rsidRPr="0001701A">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01701A" w:rsidRDefault="00975C97" w:rsidP="00C971DC">
            <w:pPr>
              <w:pStyle w:val="TAC"/>
              <w:rPr>
                <w:rFonts w:eastAsia="Batang"/>
              </w:rPr>
            </w:pPr>
            <w:r w:rsidRPr="0001701A">
              <w:rPr>
                <w:rFonts w:cs="Arial"/>
                <w:szCs w:val="18"/>
              </w:rPr>
              <w:t>93.0%</w:t>
            </w:r>
          </w:p>
        </w:tc>
      </w:tr>
      <w:tr w:rsidR="00975C97" w:rsidRPr="0001701A"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01701A" w:rsidRDefault="00975C97" w:rsidP="00C971DC">
            <w:pPr>
              <w:pStyle w:val="TAN"/>
              <w:rPr>
                <w:rFonts w:eastAsia="Calibri" w:cs="Arial"/>
              </w:rPr>
            </w:pPr>
            <w:r w:rsidRPr="0001701A">
              <w:rPr>
                <w:rFonts w:cs="Arial"/>
              </w:rPr>
              <w:t>Note 1:</w:t>
            </w:r>
            <w:r w:rsidRPr="0001701A">
              <w:rPr>
                <w:rFonts w:cs="Arial"/>
              </w:rPr>
              <w:tab/>
              <w:t>The use of other FFT sizes is possible as long as appropriate scaling of the window length is applied</w:t>
            </w:r>
          </w:p>
          <w:p w14:paraId="33994AE9" w14:textId="77777777" w:rsidR="00975C97" w:rsidRPr="0001701A" w:rsidRDefault="00975C97" w:rsidP="00C971DC">
            <w:pPr>
              <w:pStyle w:val="TAN"/>
              <w:rPr>
                <w:rFonts w:cs="Arial"/>
              </w:rPr>
            </w:pPr>
            <w:r w:rsidRPr="0001701A">
              <w:rPr>
                <w:rFonts w:cs="Arial"/>
              </w:rPr>
              <w:t>Note 2:</w:t>
            </w:r>
            <w:r w:rsidRPr="0001701A">
              <w:rPr>
                <w:rFonts w:cs="Arial"/>
              </w:rPr>
              <w:tab/>
              <w:t>These percentages are informative</w:t>
            </w:r>
          </w:p>
        </w:tc>
      </w:tr>
    </w:tbl>
    <w:p w14:paraId="787D49FB" w14:textId="77777777" w:rsidR="00975C97" w:rsidRPr="0001701A" w:rsidRDefault="00975C97" w:rsidP="00975C97"/>
    <w:p w14:paraId="798C2528" w14:textId="77777777" w:rsidR="00975C97" w:rsidRPr="0001701A" w:rsidRDefault="00975C97" w:rsidP="00975C97">
      <w:r w:rsidRPr="0001701A">
        <w:t>The number of samples, used for FFT is reduced compared to z</w:t>
      </w:r>
      <w:r w:rsidRPr="0001701A">
        <w:rPr>
          <w:vertAlign w:val="superscript"/>
        </w:rPr>
        <w:t>0</w:t>
      </w:r>
      <w:r w:rsidRPr="0001701A">
        <w:t>(ν). This subset of samples is called z’</w:t>
      </w:r>
      <w:r w:rsidRPr="0001701A" w:rsidDel="00822B12">
        <w:t xml:space="preserve"> </w:t>
      </w:r>
      <w:r w:rsidRPr="0001701A">
        <w:t>(ν).</w:t>
      </w:r>
    </w:p>
    <w:p w14:paraId="107A5CDB" w14:textId="77777777" w:rsidR="00975C97" w:rsidRPr="0001701A" w:rsidRDefault="00975C97" w:rsidP="00975C97">
      <w:r w:rsidRPr="0001701A">
        <w:rPr>
          <w:rFonts w:eastAsia="Osaka"/>
        </w:rPr>
        <w:t>EVM is based on Nominal FFT size samples per PRACH preamble and demodulated symbol</w:t>
      </w:r>
      <w:r w:rsidRPr="0001701A">
        <w:t>.</w:t>
      </w:r>
    </w:p>
    <w:p w14:paraId="4148F1A2" w14:textId="77777777" w:rsidR="00975C97" w:rsidRPr="0001701A" w:rsidRDefault="00975C97" w:rsidP="00975C97">
      <w:pPr>
        <w:pStyle w:val="Heading2"/>
      </w:pPr>
      <w:bookmarkStart w:id="221" w:name="_Toc27478767"/>
      <w:bookmarkStart w:id="222" w:name="_Toc36227481"/>
      <w:r w:rsidRPr="0001701A">
        <w:t>E.6.8</w:t>
      </w:r>
      <w:r w:rsidRPr="0001701A">
        <w:tab/>
        <w:t>Post FFT equalisation</w:t>
      </w:r>
      <w:bookmarkEnd w:id="221"/>
      <w:bookmarkEnd w:id="222"/>
    </w:p>
    <w:p w14:paraId="266AB6E9" w14:textId="77777777" w:rsidR="00975C97" w:rsidRPr="0001701A" w:rsidRDefault="00975C97" w:rsidP="00975C97">
      <w:r w:rsidRPr="0001701A">
        <w:t>Equalisation is not applicable for the PRACH.</w:t>
      </w:r>
    </w:p>
    <w:p w14:paraId="66F7C110" w14:textId="77777777" w:rsidR="00975C97" w:rsidRPr="0001701A" w:rsidRDefault="00975C97" w:rsidP="00975C97">
      <w:pPr>
        <w:pStyle w:val="Heading2"/>
      </w:pPr>
      <w:bookmarkStart w:id="223" w:name="_Toc27478768"/>
      <w:bookmarkStart w:id="224" w:name="_Toc36227482"/>
      <w:r w:rsidRPr="0001701A">
        <w:t>E.6.9</w:t>
      </w:r>
      <w:r w:rsidRPr="0001701A">
        <w:tab/>
        <w:t>Derivation of the results</w:t>
      </w:r>
      <w:bookmarkEnd w:id="223"/>
      <w:bookmarkEnd w:id="224"/>
    </w:p>
    <w:p w14:paraId="49B67A66" w14:textId="77777777" w:rsidR="00975C97" w:rsidRPr="0001701A" w:rsidRDefault="00975C97" w:rsidP="00975C97">
      <w:pPr>
        <w:pStyle w:val="Heading3"/>
        <w:rPr>
          <w:vertAlign w:val="subscript"/>
        </w:rPr>
      </w:pPr>
      <w:bookmarkStart w:id="225" w:name="_Toc27478769"/>
      <w:bookmarkStart w:id="226" w:name="_Toc36227483"/>
      <w:r w:rsidRPr="0001701A">
        <w:t>E.6.9.1</w:t>
      </w:r>
      <w:r w:rsidRPr="0001701A">
        <w:tab/>
        <w:t>EVM</w:t>
      </w:r>
      <w:r w:rsidRPr="0001701A">
        <w:rPr>
          <w:vertAlign w:val="subscript"/>
        </w:rPr>
        <w:t>PRACH</w:t>
      </w:r>
      <w:bookmarkEnd w:id="225"/>
      <w:bookmarkEnd w:id="226"/>
    </w:p>
    <w:p w14:paraId="788270FF" w14:textId="77777777" w:rsidR="00975C97" w:rsidRPr="0001701A" w:rsidRDefault="00975C97" w:rsidP="00975C97">
      <w:r w:rsidRPr="0001701A">
        <w:t xml:space="preserve">Perform FFT on z’(ν) and i(ν) using the FFT timing </w:t>
      </w:r>
      <w:r w:rsidRPr="0001701A">
        <w:rPr>
          <w:position w:val="-3"/>
        </w:rPr>
        <w:object w:dxaOrig="360" w:dyaOrig="279" w14:anchorId="21C5BAE5">
          <v:shape id="_x0000_i1159" type="#_x0000_t75" style="width:19pt;height:14.5pt" o:ole="" filled="t">
            <v:fill color2="black"/>
            <v:imagedata r:id="rId230" o:title=""/>
          </v:shape>
          <o:OLEObject Type="Embed" ProgID="Equation.3" ShapeID="_x0000_i1159" DrawAspect="Content" ObjectID="_1717871356" r:id="rId249"/>
        </w:object>
      </w:r>
      <w:r w:rsidRPr="0001701A">
        <w:t xml:space="preserve"> –W/2 and </w:t>
      </w:r>
      <w:r w:rsidRPr="0001701A">
        <w:rPr>
          <w:position w:val="-3"/>
        </w:rPr>
        <w:object w:dxaOrig="360" w:dyaOrig="279" w14:anchorId="399F9C36">
          <v:shape id="_x0000_i1160" type="#_x0000_t75" style="width:19pt;height:14.5pt" o:ole="" filled="t">
            <v:fill color2="black"/>
            <v:imagedata r:id="rId230" o:title=""/>
          </v:shape>
          <o:OLEObject Type="Embed" ProgID="Equation.3" ShapeID="_x0000_i1160" DrawAspect="Content" ObjectID="_1717871357" r:id="rId250"/>
        </w:object>
      </w:r>
      <w:r w:rsidRPr="0001701A">
        <w:t xml:space="preserve"> +W/2.</w:t>
      </w:r>
    </w:p>
    <w:p w14:paraId="3F35CD97" w14:textId="77777777" w:rsidR="00975C97" w:rsidRPr="0001701A" w:rsidRDefault="00975C97" w:rsidP="00975C97">
      <w:r w:rsidRPr="0001701A">
        <w:t>For format 2 and 3 the first and the repeated preamble sequence are FFT-converted separately. using the standard FFT length of 2048.</w:t>
      </w:r>
    </w:p>
    <w:p w14:paraId="0E1CE383" w14:textId="77777777" w:rsidR="00975C97" w:rsidRPr="0001701A" w:rsidRDefault="00975C97" w:rsidP="00975C97">
      <w:r w:rsidRPr="0001701A">
        <w:t xml:space="preserve">The </w:t>
      </w:r>
      <w:r w:rsidRPr="0001701A">
        <w:rPr>
          <w:rFonts w:eastAsia="Osaka"/>
        </w:rPr>
        <w:t>EVM</w:t>
      </w:r>
      <w:r w:rsidRPr="0001701A">
        <w:rPr>
          <w:rFonts w:eastAsia="Osaka"/>
          <w:vertAlign w:val="subscript"/>
        </w:rPr>
        <w:t>PRACH</w:t>
      </w:r>
      <w:r w:rsidRPr="0001701A">
        <w:t xml:space="preserve"> is the difference between the ideal waveform and the measured and equalized waveform for the allocated RB(s). </w:t>
      </w:r>
    </w:p>
    <w:p w14:paraId="0550E146" w14:textId="77777777" w:rsidR="00975C97" w:rsidRPr="0001701A" w:rsidRDefault="00975C97" w:rsidP="00975C97">
      <w:pPr>
        <w:pStyle w:val="EQ"/>
        <w:jc w:val="center"/>
        <w:rPr>
          <w:noProof w:val="0"/>
        </w:rPr>
      </w:pPr>
      <w:r w:rsidRPr="0001701A">
        <w:rPr>
          <w:noProof w:val="0"/>
        </w:rPr>
        <w:object w:dxaOrig="4380" w:dyaOrig="1080" w14:anchorId="3B38A639">
          <v:shape id="_x0000_i1161" type="#_x0000_t75" style="width:233pt;height:52.5pt" o:ole="">
            <v:imagedata r:id="rId251" o:title=""/>
          </v:shape>
          <o:OLEObject Type="Embed" ProgID="Equation.DSMT4" ShapeID="_x0000_i1161" DrawAspect="Content" ObjectID="_1717871358" r:id="rId252"/>
        </w:object>
      </w:r>
    </w:p>
    <w:p w14:paraId="0ADEF541" w14:textId="77777777" w:rsidR="00975C97" w:rsidRPr="0001701A" w:rsidRDefault="00975C97" w:rsidP="00975C97">
      <w:pPr>
        <w:pStyle w:val="EQ"/>
        <w:rPr>
          <w:noProof w:val="0"/>
        </w:rPr>
      </w:pPr>
      <w:r w:rsidRPr="0001701A">
        <w:rPr>
          <w:noProof w:val="0"/>
        </w:rPr>
        <w:t>,</w:t>
      </w:r>
    </w:p>
    <w:p w14:paraId="26736248" w14:textId="77777777" w:rsidR="00975C97" w:rsidRPr="0001701A" w:rsidRDefault="00975C97" w:rsidP="00975C97">
      <w:r w:rsidRPr="0001701A">
        <w:lastRenderedPageBreak/>
        <w:t>where</w:t>
      </w:r>
    </w:p>
    <w:p w14:paraId="338E2951" w14:textId="77777777" w:rsidR="00975C97" w:rsidRPr="0001701A" w:rsidRDefault="00975C97" w:rsidP="00975C97">
      <w:pPr>
        <w:pStyle w:val="B10"/>
      </w:pPr>
      <w:r w:rsidRPr="0001701A">
        <w:tab/>
        <w:t>t covers the count of demodulated symbols in the slot.</w:t>
      </w:r>
    </w:p>
    <w:p w14:paraId="6FD3D500" w14:textId="77777777" w:rsidR="00975C97" w:rsidRPr="0001701A" w:rsidRDefault="00975C97" w:rsidP="00975C97">
      <w:pPr>
        <w:pStyle w:val="B10"/>
      </w:pPr>
      <w:r w:rsidRPr="0001701A">
        <w:rPr>
          <w:rFonts w:eastAsia="Osaka"/>
        </w:rPr>
        <w:tab/>
        <w:t xml:space="preserve">f covers the count of demodulated symbols </w:t>
      </w:r>
      <w:r w:rsidRPr="0001701A">
        <w:t>within the allocated bandwidth.</w:t>
      </w:r>
    </w:p>
    <w:p w14:paraId="2C9F5344" w14:textId="77777777" w:rsidR="00975C97" w:rsidRPr="0001701A" w:rsidRDefault="00975C97" w:rsidP="00975C97">
      <w:pPr>
        <w:pStyle w:val="B10"/>
      </w:pPr>
      <w:r w:rsidRPr="0001701A">
        <w:tab/>
      </w:r>
      <w:r w:rsidRPr="0001701A">
        <w:rPr>
          <w:position w:val="-14"/>
        </w:rPr>
        <w:object w:dxaOrig="840" w:dyaOrig="380" w14:anchorId="074DB40C">
          <v:shape id="_x0000_i1162" type="#_x0000_t75" style="width:45pt;height:20pt" o:ole="">
            <v:imagedata r:id="rId179" o:title=""/>
          </v:shape>
          <o:OLEObject Type="Embed" ProgID="Equation.3" ShapeID="_x0000_i1162" DrawAspect="Content" ObjectID="_1717871359" r:id="rId253"/>
        </w:object>
      </w:r>
      <w:r w:rsidRPr="0001701A">
        <w:t xml:space="preserve"> are the samples of the signal evaluated for the </w:t>
      </w:r>
      <w:r w:rsidRPr="0001701A">
        <w:rPr>
          <w:rFonts w:eastAsia="Osaka"/>
        </w:rPr>
        <w:t>EVM</w:t>
      </w:r>
      <w:r w:rsidRPr="0001701A">
        <w:rPr>
          <w:rFonts w:eastAsia="Osaka"/>
          <w:vertAlign w:val="subscript"/>
        </w:rPr>
        <w:t>PRACH</w:t>
      </w:r>
    </w:p>
    <w:p w14:paraId="774A31B0" w14:textId="77777777" w:rsidR="00975C97" w:rsidRPr="0001701A" w:rsidRDefault="00975C97" w:rsidP="00975C97">
      <w:pPr>
        <w:pStyle w:val="B10"/>
      </w:pPr>
      <w:r w:rsidRPr="0001701A">
        <w:tab/>
      </w:r>
      <w:r w:rsidRPr="0001701A">
        <w:rPr>
          <w:position w:val="-10"/>
        </w:rPr>
        <w:object w:dxaOrig="660" w:dyaOrig="340" w14:anchorId="4B00F3F2">
          <v:shape id="_x0000_i1163" type="#_x0000_t75" style="width:35pt;height:19pt" o:ole="">
            <v:imagedata r:id="rId181" o:title=""/>
          </v:shape>
          <o:OLEObject Type="Embed" ProgID="Equation.3" ShapeID="_x0000_i1163" DrawAspect="Content" ObjectID="_1717871360" r:id="rId254"/>
        </w:object>
      </w:r>
      <w:r w:rsidRPr="0001701A">
        <w:t>is the ideal signal reconstructed by the measurement equipment, and</w:t>
      </w:r>
    </w:p>
    <w:p w14:paraId="746132E8" w14:textId="77777777" w:rsidR="00975C97" w:rsidRPr="0001701A" w:rsidRDefault="00975C97" w:rsidP="00975C97">
      <w:pPr>
        <w:pStyle w:val="B10"/>
        <w:rPr>
          <w:lang w:eastAsia="zh-CN"/>
        </w:rPr>
      </w:pPr>
      <w:r w:rsidRPr="0001701A">
        <w:tab/>
      </w:r>
      <w:r w:rsidRPr="0001701A">
        <w:rPr>
          <w:position w:val="-8"/>
        </w:rPr>
        <w:object w:dxaOrig="260" w:dyaOrig="360" w14:anchorId="7E9B5E9B">
          <v:shape id="_x0000_i1164" type="#_x0000_t75" style="width:12.5pt;height:19pt" o:ole="" filled="t">
            <v:fill color2="black"/>
            <v:imagedata r:id="rId255" o:title=""/>
          </v:shape>
          <o:OLEObject Type="Embed" ProgID="Equation.3" ShapeID="_x0000_i1164" DrawAspect="Content" ObjectID="_1717871361" r:id="rId256"/>
        </w:object>
      </w:r>
      <w:r w:rsidRPr="0001701A">
        <w:t xml:space="preserve"> is the average power of the ideal signal. For normalized modulation symbols </w:t>
      </w:r>
      <w:r w:rsidRPr="0001701A">
        <w:rPr>
          <w:position w:val="-8"/>
        </w:rPr>
        <w:object w:dxaOrig="260" w:dyaOrig="360" w14:anchorId="29895C64">
          <v:shape id="_x0000_i1165" type="#_x0000_t75" style="width:12.5pt;height:19pt" o:ole="" filled="t">
            <v:fill color2="black"/>
            <v:imagedata r:id="rId255" o:title=""/>
          </v:shape>
          <o:OLEObject Type="Embed" ProgID="Equation.3" ShapeID="_x0000_i1165" DrawAspect="Content" ObjectID="_1717871362" r:id="rId257"/>
        </w:object>
      </w:r>
      <w:r w:rsidRPr="0001701A">
        <w:t xml:space="preserve"> is equal to 1.</w:t>
      </w:r>
    </w:p>
    <w:p w14:paraId="4FEAE5CB" w14:textId="77777777" w:rsidR="00975C97" w:rsidRPr="0001701A" w:rsidRDefault="00975C97" w:rsidP="00975C97">
      <w:r w:rsidRPr="0001701A">
        <w:rPr>
          <w:rFonts w:eastAsia="MS Mincho"/>
        </w:rPr>
        <w:t>From the acquired samples 2</w:t>
      </w:r>
      <w:r w:rsidRPr="0001701A">
        <w:rPr>
          <w:rFonts w:eastAsia="MS Mincho"/>
          <w:i/>
        </w:rPr>
        <w:t>m</w:t>
      </w:r>
      <w:r w:rsidRPr="0001701A">
        <w:rPr>
          <w:rFonts w:eastAsia="MS Mincho"/>
        </w:rPr>
        <w:t xml:space="preserve"> </w:t>
      </w:r>
      <w:r w:rsidRPr="0001701A">
        <w:rPr>
          <w:rFonts w:eastAsia="Osaka"/>
        </w:rPr>
        <w:t>EVM</w:t>
      </w:r>
      <w:r w:rsidRPr="0001701A">
        <w:rPr>
          <w:rFonts w:eastAsia="Osaka"/>
          <w:vertAlign w:val="subscript"/>
        </w:rPr>
        <w:t>PRACH</w:t>
      </w:r>
      <w:r w:rsidRPr="0001701A">
        <w:rPr>
          <w:rFonts w:eastAsia="MS Mincho"/>
        </w:rPr>
        <w:t xml:space="preserve"> values can be derived, </w:t>
      </w:r>
      <w:r w:rsidRPr="0001701A">
        <w:rPr>
          <w:rFonts w:eastAsia="MS Mincho"/>
          <w:i/>
        </w:rPr>
        <w:t>m</w:t>
      </w:r>
      <w:r w:rsidRPr="0001701A">
        <w:rPr>
          <w:rFonts w:eastAsia="MS Mincho"/>
        </w:rPr>
        <w:t xml:space="preserve"> values for the timing </w:t>
      </w:r>
      <w:r w:rsidRPr="0001701A">
        <w:rPr>
          <w:position w:val="-3"/>
        </w:rPr>
        <w:object w:dxaOrig="360" w:dyaOrig="279" w14:anchorId="15AA3A61">
          <v:shape id="_x0000_i1166" type="#_x0000_t75" style="width:19pt;height:14.5pt" o:ole="" filled="t">
            <v:fill color2="black"/>
            <v:imagedata r:id="rId230" o:title=""/>
          </v:shape>
          <o:OLEObject Type="Embed" ProgID="Equation.3" ShapeID="_x0000_i1166" DrawAspect="Content" ObjectID="_1717871363" r:id="rId258"/>
        </w:object>
      </w:r>
      <w:r w:rsidRPr="0001701A">
        <w:t xml:space="preserve"> –W/2 and </w:t>
      </w:r>
      <w:r w:rsidRPr="0001701A">
        <w:rPr>
          <w:i/>
        </w:rPr>
        <w:t>m</w:t>
      </w:r>
      <w:r w:rsidRPr="0001701A">
        <w:t xml:space="preserve"> values for the timing </w:t>
      </w:r>
      <w:r w:rsidRPr="0001701A">
        <w:rPr>
          <w:position w:val="-3"/>
        </w:rPr>
        <w:object w:dxaOrig="360" w:dyaOrig="279" w14:anchorId="3E8E4ABE">
          <v:shape id="_x0000_i1167" type="#_x0000_t75" style="width:19pt;height:14.5pt" o:ole="" filled="t">
            <v:fill color2="black"/>
            <v:imagedata r:id="rId230" o:title=""/>
          </v:shape>
          <o:OLEObject Type="Embed" ProgID="Equation.3" ShapeID="_x0000_i1167" DrawAspect="Content" ObjectID="_1717871364" r:id="rId259"/>
        </w:object>
      </w:r>
      <w:r w:rsidRPr="0001701A">
        <w:t xml:space="preserve"> +W/2, where </w:t>
      </w:r>
      <w:r w:rsidRPr="0001701A">
        <w:rPr>
          <w:i/>
        </w:rPr>
        <w:t>m</w:t>
      </w:r>
      <w:r w:rsidRPr="0001701A">
        <w:t xml:space="preserve"> is the number of recorded preambles as defined in Annex E.6.2.</w:t>
      </w:r>
    </w:p>
    <w:p w14:paraId="017E6BCD" w14:textId="77777777" w:rsidR="00975C97" w:rsidRPr="0001701A" w:rsidRDefault="00975C97" w:rsidP="00975C97">
      <w:pPr>
        <w:pStyle w:val="Heading3"/>
        <w:rPr>
          <w:vertAlign w:val="subscript"/>
        </w:rPr>
      </w:pPr>
      <w:bookmarkStart w:id="227" w:name="_Toc27478770"/>
      <w:bookmarkStart w:id="228" w:name="_Toc36227484"/>
      <w:r w:rsidRPr="0001701A">
        <w:t>E.6.9.2</w:t>
      </w:r>
      <w:r w:rsidRPr="0001701A">
        <w:tab/>
        <w:t>Averaged EVM</w:t>
      </w:r>
      <w:r w:rsidRPr="0001701A">
        <w:rPr>
          <w:vertAlign w:val="subscript"/>
        </w:rPr>
        <w:t>PRACH</w:t>
      </w:r>
      <w:bookmarkEnd w:id="227"/>
      <w:bookmarkEnd w:id="228"/>
    </w:p>
    <w:p w14:paraId="69FA3CC9" w14:textId="77777777" w:rsidR="00975C97" w:rsidRPr="0001701A" w:rsidRDefault="00975C97" w:rsidP="00975C97">
      <w:pPr>
        <w:rPr>
          <w:rFonts w:eastAsia="×–¾’©‘Ì"/>
        </w:rPr>
      </w:pPr>
      <w:r w:rsidRPr="0001701A">
        <w:rPr>
          <w:rFonts w:eastAsia="×–¾’©‘Ì"/>
        </w:rPr>
        <w:t xml:space="preserve">The PRACH EVM, </w:t>
      </w:r>
      <w:r w:rsidRPr="0001701A">
        <w:rPr>
          <w:rFonts w:eastAsia="×–¾’©‘Ì"/>
          <w:position w:val="-12"/>
        </w:rPr>
        <w:object w:dxaOrig="1080" w:dyaOrig="360" w14:anchorId="73D63B01">
          <v:shape id="_x0000_i1168" type="#_x0000_t75" style="width:54.5pt;height:19pt" o:ole="">
            <v:imagedata r:id="rId260" o:title=""/>
          </v:shape>
          <o:OLEObject Type="Embed" ProgID="Equation.3" ShapeID="_x0000_i1168" DrawAspect="Content" ObjectID="_1717871365" r:id="rId261"/>
        </w:object>
      </w:r>
      <w:r w:rsidRPr="0001701A">
        <w:rPr>
          <w:rFonts w:eastAsia="×–¾’©‘Ì"/>
        </w:rPr>
        <w:t xml:space="preserve">, is averaged over </w:t>
      </w:r>
      <w:r w:rsidRPr="0001701A">
        <w:rPr>
          <w:rFonts w:eastAsia="×–¾’©‘Ì"/>
          <w:i/>
        </w:rPr>
        <w:t>m</w:t>
      </w:r>
      <w:r w:rsidRPr="0001701A">
        <w:rPr>
          <w:rFonts w:eastAsia="×–¾’©‘Ì"/>
        </w:rPr>
        <w:t xml:space="preserve"> preamble sequence measurements.</w:t>
      </w:r>
    </w:p>
    <w:p w14:paraId="3FFAD665" w14:textId="77777777" w:rsidR="00975C97" w:rsidRPr="0001701A" w:rsidRDefault="00975C97" w:rsidP="00975C97">
      <w:pPr>
        <w:pStyle w:val="EQ"/>
        <w:jc w:val="center"/>
        <w:rPr>
          <w:rFonts w:eastAsia="×–¾’©‘Ì"/>
          <w:noProof w:val="0"/>
        </w:rPr>
      </w:pPr>
      <w:r w:rsidRPr="0001701A">
        <w:rPr>
          <w:noProof w:val="0"/>
          <w:position w:val="-30"/>
        </w:rPr>
        <w:object w:dxaOrig="3460" w:dyaOrig="760" w14:anchorId="7CA28959">
          <v:shape id="_x0000_i1169" type="#_x0000_t75" style="width:185.5pt;height:37pt" o:ole="">
            <v:imagedata r:id="rId262" o:title=""/>
          </v:shape>
          <o:OLEObject Type="Embed" ProgID="Equation.DSMT4" ShapeID="_x0000_i1169" DrawAspect="Content" ObjectID="_1717871366" r:id="rId263"/>
        </w:object>
      </w:r>
      <w:r w:rsidRPr="0001701A">
        <w:rPr>
          <w:noProof w:val="0"/>
        </w:rPr>
        <w:t>,</w:t>
      </w:r>
    </w:p>
    <w:p w14:paraId="14FFAACC" w14:textId="77777777" w:rsidR="00975C97" w:rsidRPr="0001701A" w:rsidRDefault="00975C97" w:rsidP="00975C97">
      <w:r w:rsidRPr="0001701A">
        <w:t xml:space="preserve">where </w:t>
      </w:r>
      <w:r w:rsidRPr="0001701A">
        <w:rPr>
          <w:i/>
        </w:rPr>
        <w:t>m</w:t>
      </w:r>
      <w:r w:rsidRPr="0001701A">
        <w:t xml:space="preserve"> is the number of recorded preambles as defined in Annex E.6.2.The averaging is done separately for timing¦ </w:t>
      </w:r>
      <w:r w:rsidRPr="0001701A">
        <w:rPr>
          <w:position w:val="-3"/>
        </w:rPr>
        <w:object w:dxaOrig="360" w:dyaOrig="279" w14:anchorId="027C226F">
          <v:shape id="_x0000_i1170" type="#_x0000_t75" style="width:19pt;height:14.5pt" o:ole="" filled="t">
            <v:fill color2="black"/>
            <v:imagedata r:id="rId230" o:title=""/>
          </v:shape>
          <o:OLEObject Type="Embed" ProgID="Equation.3" ShapeID="_x0000_i1170" DrawAspect="Content" ObjectID="_1717871367" r:id="rId264"/>
        </w:object>
      </w:r>
      <w:r w:rsidRPr="0001701A">
        <w:t xml:space="preserve"> –W/2 and </w:t>
      </w:r>
      <w:r w:rsidRPr="0001701A">
        <w:rPr>
          <w:position w:val="-3"/>
        </w:rPr>
        <w:object w:dxaOrig="360" w:dyaOrig="279" w14:anchorId="6F419C9E">
          <v:shape id="_x0000_i1171" type="#_x0000_t75" style="width:19pt;height:14.5pt" o:ole="" filled="t">
            <v:fill color2="black"/>
            <v:imagedata r:id="rId230" o:title=""/>
          </v:shape>
          <o:OLEObject Type="Embed" ProgID="Equation.3" ShapeID="_x0000_i1171" DrawAspect="Content" ObjectID="_1717871368" r:id="rId265"/>
        </w:object>
      </w:r>
      <w:r w:rsidRPr="0001701A">
        <w:t xml:space="preserve"> +W/2 leading to</w:t>
      </w:r>
      <w:r w:rsidRPr="0001701A">
        <w:rPr>
          <w:position w:val="-7"/>
        </w:rPr>
        <w:object w:dxaOrig="1340" w:dyaOrig="360" w14:anchorId="43223E41">
          <v:shape id="_x0000_i1172" type="#_x0000_t75" style="width:71.5pt;height:17.5pt" o:ole="" filled="t">
            <v:fill color2="black"/>
            <v:imagedata r:id="rId266" o:title=""/>
          </v:shape>
          <o:OLEObject Type="Embed" ProgID="Equation.3" ShapeID="_x0000_i1172" DrawAspect="Content" ObjectID="_1717871369" r:id="rId267"/>
        </w:object>
      </w:r>
      <w:r w:rsidRPr="0001701A">
        <w:t xml:space="preserve"> and </w:t>
      </w:r>
      <w:r w:rsidRPr="0001701A">
        <w:rPr>
          <w:position w:val="-8"/>
        </w:rPr>
        <w:object w:dxaOrig="1400" w:dyaOrig="380" w14:anchorId="13BB20E7">
          <v:shape id="_x0000_i1173" type="#_x0000_t75" style="width:75.5pt;height:19pt" o:ole="" filled="t">
            <v:fill color2="black"/>
            <v:imagedata r:id="rId268" o:title=""/>
          </v:shape>
          <o:OLEObject Type="Embed" ProgID="Equation.3" ShapeID="_x0000_i1173" DrawAspect="Content" ObjectID="_1717871370" r:id="rId269"/>
        </w:object>
      </w:r>
    </w:p>
    <w:p w14:paraId="2F48203D" w14:textId="77777777" w:rsidR="00975C97" w:rsidRPr="0001701A" w:rsidRDefault="00975C97" w:rsidP="00975C97">
      <w:r w:rsidRPr="0001701A">
        <w:rPr>
          <w:position w:val="-10"/>
        </w:rPr>
        <w:object w:dxaOrig="5020" w:dyaOrig="420" w14:anchorId="0CE9F6DE">
          <v:shape id="_x0000_i1174" type="#_x0000_t75" style="width:268.5pt;height:20pt" o:ole="" filled="t">
            <v:fill color2="black"/>
            <v:imagedata r:id="rId270" o:title=""/>
          </v:shape>
          <o:OLEObject Type="Embed" ProgID="Equation.3" ShapeID="_x0000_i1174" DrawAspect="Content" ObjectID="_1717871371" r:id="rId271"/>
        </w:object>
      </w:r>
      <w:r w:rsidRPr="0001701A">
        <w:t>is compared against the test requirements.</w:t>
      </w:r>
    </w:p>
    <w:p w14:paraId="7D098C9D" w14:textId="77777777" w:rsidR="00975C97" w:rsidRPr="0001701A" w:rsidRDefault="00975C97" w:rsidP="00975C97">
      <w:pPr>
        <w:pStyle w:val="Heading8"/>
      </w:pPr>
      <w:bookmarkStart w:id="229" w:name="_Toc27478771"/>
      <w:bookmarkStart w:id="230" w:name="_Toc36227485"/>
      <w:r w:rsidRPr="0001701A">
        <w:t>Annex F (normative):</w:t>
      </w:r>
      <w:r w:rsidRPr="0001701A">
        <w:br/>
        <w:t>Measurement uncertainties and Test Tolerances</w:t>
      </w:r>
      <w:bookmarkEnd w:id="229"/>
      <w:bookmarkEnd w:id="230"/>
    </w:p>
    <w:p w14:paraId="726455AC" w14:textId="77777777" w:rsidR="00975C97" w:rsidRPr="0001701A" w:rsidRDefault="00975C97" w:rsidP="00975C97">
      <w:pPr>
        <w:pStyle w:val="Heading1"/>
      </w:pPr>
      <w:bookmarkStart w:id="231" w:name="_Toc27478772"/>
      <w:bookmarkStart w:id="232" w:name="_Toc36227486"/>
      <w:r w:rsidRPr="0001701A">
        <w:t>F.1</w:t>
      </w:r>
      <w:r w:rsidRPr="0001701A">
        <w:tab/>
        <w:t>Acceptable uncertainty of Test System (normative)</w:t>
      </w:r>
      <w:bookmarkEnd w:id="231"/>
      <w:bookmarkEnd w:id="232"/>
    </w:p>
    <w:p w14:paraId="0E37A465" w14:textId="77777777" w:rsidR="00975C97" w:rsidRPr="0001701A" w:rsidRDefault="00975C97" w:rsidP="00975C97">
      <w:r w:rsidRPr="0001701A">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01701A" w:rsidRDefault="00975C97" w:rsidP="00975C97">
      <w:r w:rsidRPr="0001701A">
        <w:t>A confidence level of 95 % is the measurement uncertainty tolerance interval for a specific measurement that contains 95 % of the performance of a population of test equipment.</w:t>
      </w:r>
    </w:p>
    <w:p w14:paraId="2E8CD2BF" w14:textId="77777777" w:rsidR="00975C97" w:rsidRPr="0001701A" w:rsidRDefault="00975C97" w:rsidP="00975C97">
      <w:r w:rsidRPr="0001701A">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01701A" w:rsidRDefault="00975C97" w:rsidP="00975C97">
      <w:r w:rsidRPr="0001701A">
        <w:rPr>
          <w:rFonts w:eastAsia="MS Mincho"/>
        </w:rPr>
        <w:t>T</w:t>
      </w:r>
      <w:r w:rsidRPr="0001701A">
        <w:t>he downlink signal uncertainties apply at each receiver antenna connector.</w:t>
      </w:r>
    </w:p>
    <w:p w14:paraId="4DE3515A" w14:textId="77777777" w:rsidR="00975C97" w:rsidRPr="0001701A" w:rsidRDefault="00975C97" w:rsidP="00975C97">
      <w:pPr>
        <w:pStyle w:val="Heading2"/>
      </w:pPr>
      <w:bookmarkStart w:id="233" w:name="_Toc27478773"/>
      <w:bookmarkStart w:id="234" w:name="_Toc36227487"/>
      <w:r w:rsidRPr="0001701A">
        <w:t>F.1.1</w:t>
      </w:r>
      <w:r w:rsidRPr="0001701A">
        <w:tab/>
      </w:r>
      <w:r w:rsidRPr="0001701A">
        <w:rPr>
          <w:lang w:eastAsia="sv-SE"/>
        </w:rPr>
        <w:t>Measurement of test environments</w:t>
      </w:r>
      <w:bookmarkEnd w:id="233"/>
      <w:bookmarkEnd w:id="234"/>
    </w:p>
    <w:p w14:paraId="24B4CA6E" w14:textId="77777777" w:rsidR="00975C97" w:rsidRPr="0001701A" w:rsidRDefault="00975C97" w:rsidP="00975C97">
      <w:pPr>
        <w:rPr>
          <w:lang w:eastAsia="sv-SE"/>
        </w:rPr>
      </w:pPr>
      <w:r w:rsidRPr="0001701A">
        <w:rPr>
          <w:lang w:eastAsia="sv-SE"/>
        </w:rPr>
        <w:t xml:space="preserve">The measurement accuracy of the </w:t>
      </w:r>
      <w:r w:rsidRPr="0001701A">
        <w:t>UE</w:t>
      </w:r>
      <w:r w:rsidRPr="0001701A">
        <w:rPr>
          <w:lang w:eastAsia="sv-SE"/>
        </w:rPr>
        <w:t xml:space="preserve"> test environments defined in </w:t>
      </w:r>
      <w:r w:rsidRPr="0001701A">
        <w:t>TS 38.508-1 [5] subclause 4.1</w:t>
      </w:r>
      <w:r w:rsidRPr="0001701A">
        <w:rPr>
          <w:lang w:eastAsia="sv-SE"/>
        </w:rPr>
        <w:t>, Test environments shall be</w:t>
      </w:r>
    </w:p>
    <w:p w14:paraId="46C6A48B" w14:textId="77777777" w:rsidR="00975C97" w:rsidRPr="0001701A" w:rsidRDefault="00975C97" w:rsidP="00975C97">
      <w:pPr>
        <w:pStyle w:val="B10"/>
        <w:rPr>
          <w:snapToGrid w:val="0"/>
          <w:lang w:eastAsia="sv-SE"/>
        </w:rPr>
      </w:pPr>
      <w:r w:rsidRPr="0001701A">
        <w:rPr>
          <w:snapToGrid w:val="0"/>
          <w:lang w:eastAsia="sv-SE"/>
        </w:rPr>
        <w:t>-</w:t>
      </w:r>
      <w:r w:rsidRPr="0001701A">
        <w:rPr>
          <w:snapToGrid w:val="0"/>
          <w:lang w:eastAsia="sv-SE"/>
        </w:rPr>
        <w:tab/>
        <w:t>Pressure</w:t>
      </w:r>
      <w:r w:rsidRPr="0001701A">
        <w:rPr>
          <w:snapToGrid w:val="0"/>
          <w:lang w:eastAsia="sv-SE"/>
        </w:rPr>
        <w:tab/>
      </w:r>
      <w:r w:rsidRPr="0001701A">
        <w:rPr>
          <w:snapToGrid w:val="0"/>
          <w:lang w:eastAsia="sv-SE"/>
        </w:rPr>
        <w:tab/>
      </w:r>
      <w:r w:rsidRPr="0001701A">
        <w:rPr>
          <w:snapToGrid w:val="0"/>
          <w:lang w:eastAsia="sv-SE"/>
        </w:rPr>
        <w:tab/>
      </w:r>
      <w:r w:rsidRPr="0001701A">
        <w:rPr>
          <w:snapToGrid w:val="0"/>
          <w:lang w:eastAsia="sv-SE"/>
        </w:rPr>
        <w:tab/>
      </w:r>
      <w:r w:rsidRPr="0001701A">
        <w:rPr>
          <w:rFonts w:ascii="Symbol" w:hAnsi="Symbol"/>
          <w:snapToGrid w:val="0"/>
          <w:lang w:eastAsia="sv-SE"/>
        </w:rPr>
        <w:t></w:t>
      </w:r>
      <w:r w:rsidRPr="0001701A">
        <w:rPr>
          <w:snapToGrid w:val="0"/>
          <w:lang w:eastAsia="sv-SE"/>
        </w:rPr>
        <w:t>5 kPa.</w:t>
      </w:r>
    </w:p>
    <w:p w14:paraId="4DA34661" w14:textId="77777777" w:rsidR="00975C97" w:rsidRPr="0001701A" w:rsidRDefault="00975C97" w:rsidP="00975C97">
      <w:pPr>
        <w:pStyle w:val="B10"/>
        <w:rPr>
          <w:snapToGrid w:val="0"/>
          <w:lang w:eastAsia="sv-SE"/>
        </w:rPr>
      </w:pPr>
      <w:r w:rsidRPr="0001701A">
        <w:rPr>
          <w:snapToGrid w:val="0"/>
          <w:lang w:eastAsia="sv-SE"/>
        </w:rPr>
        <w:t>-</w:t>
      </w:r>
      <w:r w:rsidRPr="0001701A">
        <w:rPr>
          <w:snapToGrid w:val="0"/>
          <w:lang w:eastAsia="sv-SE"/>
        </w:rPr>
        <w:tab/>
      </w:r>
      <w:r w:rsidRPr="0001701A">
        <w:rPr>
          <w:snapToGrid w:val="0"/>
        </w:rPr>
        <w:t>Temperature</w:t>
      </w:r>
      <w:r w:rsidRPr="0001701A">
        <w:rPr>
          <w:snapToGrid w:val="0"/>
        </w:rPr>
        <w:tab/>
      </w:r>
      <w:r w:rsidRPr="0001701A">
        <w:rPr>
          <w:snapToGrid w:val="0"/>
        </w:rPr>
        <w:tab/>
      </w:r>
      <w:r w:rsidRPr="0001701A">
        <w:rPr>
          <w:snapToGrid w:val="0"/>
        </w:rPr>
        <w:tab/>
      </w:r>
      <w:r w:rsidRPr="0001701A">
        <w:rPr>
          <w:rFonts w:ascii="Symbol" w:hAnsi="Symbol"/>
          <w:snapToGrid w:val="0"/>
        </w:rPr>
        <w:t></w:t>
      </w:r>
      <w:r w:rsidRPr="0001701A">
        <w:rPr>
          <w:snapToGrid w:val="0"/>
        </w:rPr>
        <w:t>2 degrees.</w:t>
      </w:r>
    </w:p>
    <w:p w14:paraId="0BCFE7EF" w14:textId="77777777" w:rsidR="00975C97" w:rsidRPr="0001701A" w:rsidRDefault="00975C97" w:rsidP="00975C97">
      <w:pPr>
        <w:pStyle w:val="B10"/>
        <w:rPr>
          <w:snapToGrid w:val="0"/>
          <w:lang w:eastAsia="sv-SE"/>
        </w:rPr>
      </w:pPr>
      <w:r w:rsidRPr="0001701A">
        <w:rPr>
          <w:snapToGrid w:val="0"/>
          <w:lang w:eastAsia="sv-SE"/>
        </w:rPr>
        <w:lastRenderedPageBreak/>
        <w:t>-</w:t>
      </w:r>
      <w:r w:rsidRPr="0001701A">
        <w:rPr>
          <w:snapToGrid w:val="0"/>
          <w:lang w:eastAsia="sv-SE"/>
        </w:rPr>
        <w:tab/>
      </w:r>
      <w:r w:rsidRPr="0001701A">
        <w:rPr>
          <w:snapToGrid w:val="0"/>
        </w:rPr>
        <w:t>Relative Humidity</w:t>
      </w:r>
      <w:r w:rsidRPr="0001701A">
        <w:rPr>
          <w:snapToGrid w:val="0"/>
        </w:rPr>
        <w:tab/>
      </w:r>
      <w:r w:rsidRPr="0001701A">
        <w:rPr>
          <w:rFonts w:ascii="Symbol" w:hAnsi="Symbol"/>
          <w:snapToGrid w:val="0"/>
        </w:rPr>
        <w:t></w:t>
      </w:r>
      <w:r w:rsidRPr="0001701A">
        <w:rPr>
          <w:snapToGrid w:val="0"/>
        </w:rPr>
        <w:t>5 %.</w:t>
      </w:r>
    </w:p>
    <w:p w14:paraId="4201767E" w14:textId="77777777" w:rsidR="00975C97" w:rsidRPr="0001701A" w:rsidRDefault="00975C97" w:rsidP="00975C97">
      <w:pPr>
        <w:pStyle w:val="B10"/>
        <w:rPr>
          <w:snapToGrid w:val="0"/>
          <w:lang w:eastAsia="sv-SE"/>
        </w:rPr>
      </w:pPr>
      <w:r w:rsidRPr="0001701A">
        <w:rPr>
          <w:snapToGrid w:val="0"/>
          <w:lang w:eastAsia="sv-SE"/>
        </w:rPr>
        <w:t>-</w:t>
      </w:r>
      <w:r w:rsidRPr="0001701A">
        <w:rPr>
          <w:snapToGrid w:val="0"/>
          <w:lang w:eastAsia="sv-SE"/>
        </w:rPr>
        <w:tab/>
      </w:r>
      <w:r w:rsidRPr="0001701A">
        <w:rPr>
          <w:snapToGrid w:val="0"/>
        </w:rPr>
        <w:t>DC Voltage</w:t>
      </w:r>
      <w:r w:rsidRPr="0001701A">
        <w:rPr>
          <w:snapToGrid w:val="0"/>
        </w:rPr>
        <w:tab/>
      </w:r>
      <w:r w:rsidRPr="0001701A">
        <w:rPr>
          <w:snapToGrid w:val="0"/>
        </w:rPr>
        <w:tab/>
      </w:r>
      <w:r w:rsidRPr="0001701A">
        <w:rPr>
          <w:snapToGrid w:val="0"/>
        </w:rPr>
        <w:tab/>
      </w:r>
      <w:r w:rsidRPr="0001701A">
        <w:rPr>
          <w:rFonts w:ascii="Symbol" w:hAnsi="Symbol"/>
          <w:snapToGrid w:val="0"/>
        </w:rPr>
        <w:t></w:t>
      </w:r>
      <w:r w:rsidRPr="0001701A">
        <w:rPr>
          <w:snapToGrid w:val="0"/>
        </w:rPr>
        <w:t>1,0 %.</w:t>
      </w:r>
    </w:p>
    <w:p w14:paraId="4D2BA23B" w14:textId="77777777" w:rsidR="00975C97" w:rsidRPr="0001701A" w:rsidRDefault="00975C97" w:rsidP="00975C97">
      <w:pPr>
        <w:pStyle w:val="B10"/>
        <w:rPr>
          <w:snapToGrid w:val="0"/>
          <w:lang w:eastAsia="sv-SE"/>
        </w:rPr>
      </w:pPr>
      <w:r w:rsidRPr="0001701A">
        <w:rPr>
          <w:snapToGrid w:val="0"/>
          <w:lang w:eastAsia="sv-SE"/>
        </w:rPr>
        <w:t>-</w:t>
      </w:r>
      <w:r w:rsidRPr="0001701A">
        <w:rPr>
          <w:snapToGrid w:val="0"/>
          <w:lang w:eastAsia="sv-SE"/>
        </w:rPr>
        <w:tab/>
      </w:r>
      <w:r w:rsidRPr="0001701A">
        <w:rPr>
          <w:snapToGrid w:val="0"/>
        </w:rPr>
        <w:t>AC Voltage</w:t>
      </w:r>
      <w:r w:rsidRPr="0001701A">
        <w:rPr>
          <w:snapToGrid w:val="0"/>
        </w:rPr>
        <w:tab/>
      </w:r>
      <w:r w:rsidRPr="0001701A">
        <w:rPr>
          <w:snapToGrid w:val="0"/>
        </w:rPr>
        <w:tab/>
      </w:r>
      <w:r w:rsidRPr="0001701A">
        <w:rPr>
          <w:snapToGrid w:val="0"/>
        </w:rPr>
        <w:tab/>
      </w:r>
      <w:r w:rsidRPr="0001701A">
        <w:rPr>
          <w:rFonts w:ascii="Symbol" w:hAnsi="Symbol"/>
          <w:snapToGrid w:val="0"/>
        </w:rPr>
        <w:t></w:t>
      </w:r>
      <w:r w:rsidRPr="0001701A">
        <w:rPr>
          <w:snapToGrid w:val="0"/>
        </w:rPr>
        <w:t>1,5 %.</w:t>
      </w:r>
    </w:p>
    <w:p w14:paraId="1DFB7ED6" w14:textId="77777777" w:rsidR="00975C97" w:rsidRPr="0001701A" w:rsidRDefault="00975C97" w:rsidP="00975C97">
      <w:pPr>
        <w:pStyle w:val="B10"/>
        <w:rPr>
          <w:snapToGrid w:val="0"/>
          <w:lang w:eastAsia="sv-SE"/>
        </w:rPr>
      </w:pPr>
      <w:r w:rsidRPr="0001701A">
        <w:rPr>
          <w:snapToGrid w:val="0"/>
          <w:lang w:eastAsia="sv-SE"/>
        </w:rPr>
        <w:t>-</w:t>
      </w:r>
      <w:r w:rsidRPr="0001701A">
        <w:rPr>
          <w:snapToGrid w:val="0"/>
          <w:lang w:eastAsia="sv-SE"/>
        </w:rPr>
        <w:tab/>
      </w:r>
      <w:r w:rsidRPr="0001701A">
        <w:rPr>
          <w:snapToGrid w:val="0"/>
        </w:rPr>
        <w:t>Vibration</w:t>
      </w:r>
      <w:r w:rsidRPr="0001701A">
        <w:rPr>
          <w:snapToGrid w:val="0"/>
        </w:rPr>
        <w:tab/>
      </w:r>
      <w:r w:rsidRPr="0001701A">
        <w:rPr>
          <w:snapToGrid w:val="0"/>
        </w:rPr>
        <w:tab/>
      </w:r>
      <w:r w:rsidRPr="0001701A">
        <w:rPr>
          <w:snapToGrid w:val="0"/>
        </w:rPr>
        <w:tab/>
      </w:r>
      <w:r w:rsidRPr="0001701A">
        <w:rPr>
          <w:snapToGrid w:val="0"/>
        </w:rPr>
        <w:tab/>
        <w:t>10 %.</w:t>
      </w:r>
    </w:p>
    <w:p w14:paraId="543DA392" w14:textId="77777777" w:rsidR="00975C97" w:rsidRPr="0001701A" w:rsidRDefault="00975C97" w:rsidP="00975C97">
      <w:pPr>
        <w:pStyle w:val="B10"/>
      </w:pPr>
      <w:r w:rsidRPr="0001701A">
        <w:rPr>
          <w:snapToGrid w:val="0"/>
          <w:lang w:eastAsia="sv-SE"/>
        </w:rPr>
        <w:t>-</w:t>
      </w:r>
      <w:r w:rsidRPr="0001701A">
        <w:rPr>
          <w:snapToGrid w:val="0"/>
          <w:lang w:eastAsia="sv-SE"/>
        </w:rPr>
        <w:tab/>
      </w:r>
      <w:r w:rsidRPr="0001701A">
        <w:rPr>
          <w:snapToGrid w:val="0"/>
        </w:rPr>
        <w:t>Vibration frequency</w:t>
      </w:r>
      <w:r w:rsidRPr="0001701A">
        <w:rPr>
          <w:snapToGrid w:val="0"/>
        </w:rPr>
        <w:tab/>
        <w:t>0,1 Hz.</w:t>
      </w:r>
    </w:p>
    <w:p w14:paraId="5BB8EAFC" w14:textId="77777777" w:rsidR="00975C97" w:rsidRPr="0001701A" w:rsidRDefault="00975C97" w:rsidP="00975C97">
      <w:r w:rsidRPr="0001701A">
        <w:t>The above values shall apply unless the test environment is otherwise controlled and the specification for the control of the test environment specifies the uncertainty for the parameter.</w:t>
      </w:r>
    </w:p>
    <w:p w14:paraId="601BA24E" w14:textId="77777777" w:rsidR="00975C97" w:rsidRPr="0001701A" w:rsidRDefault="00975C97" w:rsidP="00975C97">
      <w:pPr>
        <w:pStyle w:val="Heading2"/>
      </w:pPr>
      <w:bookmarkStart w:id="235" w:name="_Toc27478774"/>
      <w:bookmarkStart w:id="236" w:name="_Toc36227488"/>
      <w:r w:rsidRPr="0001701A">
        <w:lastRenderedPageBreak/>
        <w:t>F.1.2</w:t>
      </w:r>
      <w:r w:rsidRPr="0001701A">
        <w:tab/>
      </w:r>
      <w:r w:rsidRPr="0001701A">
        <w:rPr>
          <w:lang w:eastAsia="sv-SE"/>
        </w:rPr>
        <w:t xml:space="preserve">Measurement of </w:t>
      </w:r>
      <w:r w:rsidRPr="0001701A">
        <w:t>transmitter</w:t>
      </w:r>
      <w:bookmarkEnd w:id="235"/>
      <w:bookmarkEnd w:id="236"/>
    </w:p>
    <w:p w14:paraId="1F2E8598" w14:textId="77777777" w:rsidR="00975C97" w:rsidRPr="0001701A" w:rsidRDefault="00975C97" w:rsidP="00975C97">
      <w:pPr>
        <w:pStyle w:val="TH"/>
      </w:pPr>
      <w:r w:rsidRPr="0001701A">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360"/>
        <w:gridCol w:w="75"/>
        <w:gridCol w:w="4460"/>
        <w:gridCol w:w="75"/>
        <w:gridCol w:w="2645"/>
        <w:gridCol w:w="75"/>
      </w:tblGrid>
      <w:tr w:rsidR="00975C97" w:rsidRPr="0001701A" w14:paraId="1FD96903" w14:textId="77777777" w:rsidTr="003D3464">
        <w:trPr>
          <w:gridAfter w:val="1"/>
          <w:wAfter w:w="75" w:type="dxa"/>
          <w:cantSplit/>
          <w:jc w:val="center"/>
        </w:trPr>
        <w:tc>
          <w:tcPr>
            <w:tcW w:w="2435" w:type="dxa"/>
            <w:gridSpan w:val="2"/>
          </w:tcPr>
          <w:p w14:paraId="56C7EA57" w14:textId="77777777" w:rsidR="00975C97" w:rsidRPr="0001701A" w:rsidRDefault="00975C97" w:rsidP="00C971DC">
            <w:pPr>
              <w:pStyle w:val="TAH"/>
            </w:pPr>
            <w:r w:rsidRPr="0001701A">
              <w:lastRenderedPageBreak/>
              <w:t>Subclause</w:t>
            </w:r>
          </w:p>
        </w:tc>
        <w:tc>
          <w:tcPr>
            <w:tcW w:w="4535" w:type="dxa"/>
            <w:gridSpan w:val="2"/>
          </w:tcPr>
          <w:p w14:paraId="4E75E871" w14:textId="77777777" w:rsidR="00975C97" w:rsidRPr="0001701A" w:rsidRDefault="00975C97" w:rsidP="00C971DC">
            <w:pPr>
              <w:pStyle w:val="TAH"/>
            </w:pPr>
            <w:r w:rsidRPr="0001701A">
              <w:t>Maximum Test System Uncertainty</w:t>
            </w:r>
          </w:p>
        </w:tc>
        <w:tc>
          <w:tcPr>
            <w:tcW w:w="2720" w:type="dxa"/>
            <w:gridSpan w:val="2"/>
          </w:tcPr>
          <w:p w14:paraId="1C6312EA" w14:textId="77777777" w:rsidR="00975C97" w:rsidRPr="0001701A" w:rsidRDefault="00975C97" w:rsidP="00C971DC">
            <w:pPr>
              <w:pStyle w:val="TAH"/>
            </w:pPr>
            <w:r w:rsidRPr="0001701A">
              <w:t>Derivation of Test System Uncertainty</w:t>
            </w:r>
          </w:p>
        </w:tc>
      </w:tr>
      <w:tr w:rsidR="00975C97" w:rsidRPr="0001701A" w14:paraId="723A136A" w14:textId="77777777" w:rsidTr="003D3464">
        <w:trPr>
          <w:gridAfter w:val="1"/>
          <w:wAfter w:w="75" w:type="dxa"/>
          <w:cantSplit/>
          <w:jc w:val="center"/>
        </w:trPr>
        <w:tc>
          <w:tcPr>
            <w:tcW w:w="2435" w:type="dxa"/>
            <w:gridSpan w:val="2"/>
          </w:tcPr>
          <w:p w14:paraId="729E4EEF" w14:textId="77777777" w:rsidR="00975C97" w:rsidRPr="0001701A" w:rsidRDefault="00975C97" w:rsidP="00C971DC">
            <w:pPr>
              <w:pStyle w:val="TAL"/>
              <w:rPr>
                <w:rFonts w:cs="v4.2.0"/>
              </w:rPr>
            </w:pPr>
            <w:r w:rsidRPr="0001701A">
              <w:rPr>
                <w:rFonts w:cs="v4.2.0"/>
              </w:rPr>
              <w:t>6.2.1 UE maximum output power</w:t>
            </w:r>
          </w:p>
        </w:tc>
        <w:tc>
          <w:tcPr>
            <w:tcW w:w="4535" w:type="dxa"/>
            <w:gridSpan w:val="2"/>
          </w:tcPr>
          <w:p w14:paraId="3E472587" w14:textId="77777777" w:rsidR="00975C97" w:rsidRPr="0001701A" w:rsidRDefault="00975C97" w:rsidP="00C971DC">
            <w:pPr>
              <w:pStyle w:val="TAL"/>
              <w:rPr>
                <w:rFonts w:cs="Arial"/>
                <w:bCs/>
                <w:szCs w:val="18"/>
              </w:rPr>
            </w:pPr>
            <w:r w:rsidRPr="0001701A">
              <w:rPr>
                <w:rFonts w:cs="Arial"/>
                <w:bCs/>
                <w:szCs w:val="18"/>
              </w:rPr>
              <w:t>f ≤ 3.0GHz</w:t>
            </w:r>
          </w:p>
          <w:p w14:paraId="4A778BE0" w14:textId="77777777" w:rsidR="00975C97" w:rsidRPr="0001701A" w:rsidRDefault="00975C97" w:rsidP="00C971DC">
            <w:pPr>
              <w:pStyle w:val="TAL"/>
              <w:rPr>
                <w:rFonts w:cs="Arial"/>
                <w:bCs/>
                <w:szCs w:val="18"/>
              </w:rPr>
            </w:pPr>
            <w:r w:rsidRPr="0001701A">
              <w:rPr>
                <w:rFonts w:cs="Arial"/>
                <w:bCs/>
                <w:szCs w:val="18"/>
              </w:rPr>
              <w:t>±0.7 dB, BW ≤ 40MHz</w:t>
            </w:r>
          </w:p>
          <w:p w14:paraId="673DF66D" w14:textId="77777777" w:rsidR="00975C97" w:rsidRPr="0001701A" w:rsidRDefault="00975C97" w:rsidP="00C971DC">
            <w:pPr>
              <w:pStyle w:val="TAL"/>
              <w:rPr>
                <w:rFonts w:cs="v4.2.0"/>
              </w:rPr>
            </w:pPr>
            <w:r w:rsidRPr="0001701A">
              <w:rPr>
                <w:rFonts w:cs="Arial"/>
                <w:bCs/>
                <w:szCs w:val="18"/>
              </w:rPr>
              <w:t>±1.4 dB, 40MHz &lt; BW ≤ 100MHz</w:t>
            </w:r>
          </w:p>
          <w:p w14:paraId="4F239C92" w14:textId="77777777" w:rsidR="00975C97" w:rsidRPr="0001701A" w:rsidRDefault="00975C97" w:rsidP="00C971DC">
            <w:pPr>
              <w:pStyle w:val="TAL"/>
              <w:rPr>
                <w:rFonts w:cs="Arial"/>
                <w:bCs/>
                <w:szCs w:val="18"/>
              </w:rPr>
            </w:pPr>
          </w:p>
          <w:p w14:paraId="243A793D" w14:textId="77777777" w:rsidR="00975C97" w:rsidRPr="0001701A" w:rsidRDefault="00975C97" w:rsidP="00C971DC">
            <w:pPr>
              <w:pStyle w:val="TAL"/>
              <w:rPr>
                <w:rFonts w:cs="Arial"/>
                <w:bCs/>
                <w:szCs w:val="18"/>
              </w:rPr>
            </w:pPr>
            <w:r w:rsidRPr="0001701A">
              <w:rPr>
                <w:rFonts w:cs="Arial"/>
                <w:bCs/>
                <w:szCs w:val="18"/>
              </w:rPr>
              <w:t>3.0GHz &lt; f ≤ 4.2GHz</w:t>
            </w:r>
          </w:p>
          <w:p w14:paraId="7249D7B9" w14:textId="77777777" w:rsidR="00975C97" w:rsidRPr="0001701A" w:rsidRDefault="00975C97" w:rsidP="00C971DC">
            <w:pPr>
              <w:pStyle w:val="TAL"/>
              <w:rPr>
                <w:rFonts w:cs="Arial"/>
                <w:bCs/>
                <w:szCs w:val="18"/>
              </w:rPr>
            </w:pPr>
            <w:r w:rsidRPr="0001701A">
              <w:rPr>
                <w:rFonts w:cs="Arial"/>
                <w:bCs/>
                <w:szCs w:val="18"/>
              </w:rPr>
              <w:t>±1.0 dB, BW ≤ 40MHz</w:t>
            </w:r>
          </w:p>
          <w:p w14:paraId="15E5C7C0" w14:textId="77777777" w:rsidR="00975C97" w:rsidRPr="0001701A" w:rsidRDefault="00975C97" w:rsidP="00C971DC">
            <w:pPr>
              <w:pStyle w:val="TAL"/>
              <w:rPr>
                <w:rFonts w:cs="v4.2.0"/>
              </w:rPr>
            </w:pPr>
            <w:r w:rsidRPr="0001701A">
              <w:rPr>
                <w:rFonts w:cs="Arial"/>
                <w:bCs/>
                <w:szCs w:val="18"/>
              </w:rPr>
              <w:t>±1.6 dB, 40MHz &lt; BW ≤ 100MHz</w:t>
            </w:r>
          </w:p>
          <w:p w14:paraId="2B2CC7D3" w14:textId="77777777" w:rsidR="00975C97" w:rsidRPr="0001701A" w:rsidRDefault="00975C97" w:rsidP="00C971DC">
            <w:pPr>
              <w:pStyle w:val="TAL"/>
              <w:rPr>
                <w:rFonts w:cs="Arial"/>
                <w:bCs/>
                <w:szCs w:val="18"/>
              </w:rPr>
            </w:pPr>
          </w:p>
          <w:p w14:paraId="6FFAB088" w14:textId="77777777" w:rsidR="00975C97" w:rsidRPr="0001701A" w:rsidRDefault="00975C97" w:rsidP="00C971DC">
            <w:pPr>
              <w:pStyle w:val="TAL"/>
              <w:rPr>
                <w:rFonts w:cs="Arial"/>
                <w:bCs/>
                <w:szCs w:val="18"/>
              </w:rPr>
            </w:pPr>
            <w:r w:rsidRPr="0001701A">
              <w:rPr>
                <w:rFonts w:cs="Arial"/>
                <w:bCs/>
                <w:szCs w:val="18"/>
              </w:rPr>
              <w:t>4.2GHz &lt; f ≤ 6.0GHz</w:t>
            </w:r>
          </w:p>
          <w:p w14:paraId="7F534B29" w14:textId="77777777" w:rsidR="00975C97" w:rsidRPr="0001701A" w:rsidRDefault="00975C97" w:rsidP="00C971DC">
            <w:pPr>
              <w:pStyle w:val="TAL"/>
              <w:rPr>
                <w:rFonts w:cs="Arial"/>
                <w:bCs/>
                <w:szCs w:val="18"/>
              </w:rPr>
            </w:pPr>
            <w:r w:rsidRPr="0001701A">
              <w:rPr>
                <w:rFonts w:cs="Arial"/>
                <w:bCs/>
                <w:szCs w:val="18"/>
              </w:rPr>
              <w:t>±1.3 dB, BW ≤ 20MHz</w:t>
            </w:r>
          </w:p>
          <w:p w14:paraId="39776A8B" w14:textId="77777777" w:rsidR="00975C97" w:rsidRPr="0001701A" w:rsidRDefault="00975C97" w:rsidP="00C971DC">
            <w:pPr>
              <w:pStyle w:val="TAL"/>
              <w:rPr>
                <w:rFonts w:cs="v4.2.0"/>
              </w:rPr>
            </w:pPr>
            <w:r w:rsidRPr="0001701A">
              <w:rPr>
                <w:rFonts w:cs="Arial"/>
                <w:bCs/>
                <w:szCs w:val="18"/>
              </w:rPr>
              <w:t>±1.5 dB, 20MHz &lt; BW ≤ 40MHz</w:t>
            </w:r>
          </w:p>
          <w:p w14:paraId="353F19B5" w14:textId="77777777" w:rsidR="00975C97" w:rsidRPr="0001701A" w:rsidRDefault="00975C97" w:rsidP="00C971DC">
            <w:pPr>
              <w:pStyle w:val="TAL"/>
              <w:rPr>
                <w:rFonts w:cs="v4.2.0"/>
              </w:rPr>
            </w:pPr>
            <w:r w:rsidRPr="0001701A">
              <w:rPr>
                <w:rFonts w:cs="Arial"/>
                <w:bCs/>
                <w:szCs w:val="18"/>
              </w:rPr>
              <w:t>±1.6 dB, 40MHz &lt; BW ≤ 100MHz</w:t>
            </w:r>
          </w:p>
        </w:tc>
        <w:tc>
          <w:tcPr>
            <w:tcW w:w="2720" w:type="dxa"/>
            <w:gridSpan w:val="2"/>
          </w:tcPr>
          <w:p w14:paraId="50CA0BF8" w14:textId="77777777" w:rsidR="00975C97" w:rsidRPr="0001701A" w:rsidRDefault="00975C97" w:rsidP="00C971DC">
            <w:pPr>
              <w:pStyle w:val="TAL"/>
              <w:rPr>
                <w:rFonts w:cs="Arial"/>
                <w:snapToGrid w:val="0"/>
                <w:lang w:eastAsia="sv-SE"/>
              </w:rPr>
            </w:pPr>
          </w:p>
        </w:tc>
      </w:tr>
      <w:tr w:rsidR="00975C97" w:rsidRPr="0001701A" w14:paraId="39467D20" w14:textId="77777777" w:rsidTr="003D3464">
        <w:trPr>
          <w:gridAfter w:val="1"/>
          <w:wAfter w:w="75" w:type="dxa"/>
          <w:cantSplit/>
          <w:jc w:val="center"/>
        </w:trPr>
        <w:tc>
          <w:tcPr>
            <w:tcW w:w="2435" w:type="dxa"/>
            <w:gridSpan w:val="2"/>
          </w:tcPr>
          <w:p w14:paraId="3907C00C" w14:textId="77777777" w:rsidR="00975C97" w:rsidRPr="0001701A" w:rsidRDefault="00975C97" w:rsidP="00C971DC">
            <w:pPr>
              <w:pStyle w:val="TAL"/>
              <w:rPr>
                <w:rFonts w:cs="v4.2.0"/>
              </w:rPr>
            </w:pPr>
            <w:r w:rsidRPr="0001701A">
              <w:rPr>
                <w:rFonts w:cs="v4.2.0"/>
              </w:rPr>
              <w:t>6.2.2 Maximum Power Reduction (MPR)</w:t>
            </w:r>
          </w:p>
        </w:tc>
        <w:tc>
          <w:tcPr>
            <w:tcW w:w="4535" w:type="dxa"/>
            <w:gridSpan w:val="2"/>
          </w:tcPr>
          <w:p w14:paraId="795F4D9E" w14:textId="77777777" w:rsidR="00975C97" w:rsidRPr="0001701A" w:rsidRDefault="00975C97" w:rsidP="00C971DC">
            <w:pPr>
              <w:pStyle w:val="TAL"/>
              <w:rPr>
                <w:rFonts w:cs="Arial"/>
                <w:bCs/>
                <w:szCs w:val="18"/>
              </w:rPr>
            </w:pPr>
            <w:r w:rsidRPr="0001701A">
              <w:rPr>
                <w:rFonts w:cs="Arial"/>
                <w:bCs/>
                <w:szCs w:val="18"/>
              </w:rPr>
              <w:t>f ≤ 3.0GHz</w:t>
            </w:r>
          </w:p>
          <w:p w14:paraId="5831AE9E" w14:textId="77777777" w:rsidR="00975C97" w:rsidRPr="0001701A" w:rsidRDefault="00975C97" w:rsidP="00C971DC">
            <w:pPr>
              <w:pStyle w:val="TAL"/>
              <w:rPr>
                <w:rFonts w:cs="Arial"/>
                <w:bCs/>
                <w:szCs w:val="18"/>
              </w:rPr>
            </w:pPr>
            <w:r w:rsidRPr="0001701A">
              <w:rPr>
                <w:rFonts w:cs="Arial"/>
                <w:bCs/>
                <w:szCs w:val="18"/>
              </w:rPr>
              <w:t>±0.7 dB, BW ≤ 40MHz</w:t>
            </w:r>
          </w:p>
          <w:p w14:paraId="0504C5EF" w14:textId="77777777" w:rsidR="00975C97" w:rsidRPr="0001701A" w:rsidRDefault="00975C97" w:rsidP="00C971DC">
            <w:pPr>
              <w:pStyle w:val="TAL"/>
              <w:rPr>
                <w:rFonts w:cs="v4.2.0"/>
              </w:rPr>
            </w:pPr>
            <w:r w:rsidRPr="0001701A">
              <w:rPr>
                <w:rFonts w:cs="Arial"/>
                <w:bCs/>
                <w:szCs w:val="18"/>
              </w:rPr>
              <w:t>±1.4 dB, 40MHz &lt; BW ≤ 100MHz</w:t>
            </w:r>
          </w:p>
          <w:p w14:paraId="232A0FD5" w14:textId="77777777" w:rsidR="00975C97" w:rsidRPr="0001701A" w:rsidRDefault="00975C97" w:rsidP="00C971DC">
            <w:pPr>
              <w:pStyle w:val="TAL"/>
              <w:rPr>
                <w:rFonts w:cs="Arial"/>
                <w:bCs/>
                <w:szCs w:val="18"/>
              </w:rPr>
            </w:pPr>
          </w:p>
          <w:p w14:paraId="1FAE2616" w14:textId="77777777" w:rsidR="00975C97" w:rsidRPr="0001701A" w:rsidRDefault="00975C97" w:rsidP="00C971DC">
            <w:pPr>
              <w:pStyle w:val="TAL"/>
              <w:rPr>
                <w:rFonts w:cs="Arial"/>
                <w:bCs/>
                <w:szCs w:val="18"/>
              </w:rPr>
            </w:pPr>
            <w:r w:rsidRPr="0001701A">
              <w:rPr>
                <w:rFonts w:cs="Arial"/>
                <w:bCs/>
                <w:szCs w:val="18"/>
              </w:rPr>
              <w:t>3.0GHz &lt; f ≤ 4.2GHz</w:t>
            </w:r>
          </w:p>
          <w:p w14:paraId="76F7ED4F" w14:textId="77777777" w:rsidR="00975C97" w:rsidRPr="0001701A" w:rsidRDefault="00975C97" w:rsidP="00C971DC">
            <w:pPr>
              <w:pStyle w:val="TAL"/>
              <w:rPr>
                <w:rFonts w:cs="Arial"/>
                <w:bCs/>
                <w:szCs w:val="18"/>
              </w:rPr>
            </w:pPr>
            <w:r w:rsidRPr="0001701A">
              <w:rPr>
                <w:rFonts w:cs="Arial"/>
                <w:bCs/>
                <w:szCs w:val="18"/>
              </w:rPr>
              <w:t>±1.0 dB, BW ≤ 40MHz</w:t>
            </w:r>
          </w:p>
          <w:p w14:paraId="2057EF4E" w14:textId="77777777" w:rsidR="00975C97" w:rsidRPr="0001701A" w:rsidRDefault="00975C97" w:rsidP="00C971DC">
            <w:pPr>
              <w:pStyle w:val="TAL"/>
              <w:rPr>
                <w:rFonts w:cs="v4.2.0"/>
              </w:rPr>
            </w:pPr>
            <w:r w:rsidRPr="0001701A">
              <w:rPr>
                <w:rFonts w:cs="Arial"/>
                <w:bCs/>
                <w:szCs w:val="18"/>
              </w:rPr>
              <w:t>±1.6 dB, 40MHz &lt; BW ≤ 100MHz</w:t>
            </w:r>
          </w:p>
          <w:p w14:paraId="688443B2" w14:textId="77777777" w:rsidR="00975C97" w:rsidRPr="0001701A" w:rsidRDefault="00975C97" w:rsidP="00C971DC">
            <w:pPr>
              <w:pStyle w:val="TAL"/>
              <w:rPr>
                <w:rFonts w:cs="Arial"/>
                <w:bCs/>
                <w:szCs w:val="18"/>
              </w:rPr>
            </w:pPr>
          </w:p>
          <w:p w14:paraId="352604FE" w14:textId="77777777" w:rsidR="00975C97" w:rsidRPr="0001701A" w:rsidRDefault="00975C97" w:rsidP="00C971DC">
            <w:pPr>
              <w:pStyle w:val="TAL"/>
              <w:rPr>
                <w:rFonts w:cs="Arial"/>
                <w:bCs/>
                <w:szCs w:val="18"/>
              </w:rPr>
            </w:pPr>
            <w:r w:rsidRPr="0001701A">
              <w:rPr>
                <w:rFonts w:cs="Arial"/>
                <w:bCs/>
                <w:szCs w:val="18"/>
              </w:rPr>
              <w:t>4.2GHz &lt; f ≤ 6.0GHz</w:t>
            </w:r>
          </w:p>
          <w:p w14:paraId="0E9A4B62" w14:textId="77777777" w:rsidR="00975C97" w:rsidRPr="0001701A" w:rsidRDefault="00975C97" w:rsidP="00C971DC">
            <w:pPr>
              <w:pStyle w:val="TAL"/>
              <w:rPr>
                <w:rFonts w:cs="Arial"/>
                <w:bCs/>
                <w:szCs w:val="18"/>
              </w:rPr>
            </w:pPr>
            <w:r w:rsidRPr="0001701A">
              <w:rPr>
                <w:rFonts w:cs="Arial"/>
                <w:bCs/>
                <w:szCs w:val="18"/>
              </w:rPr>
              <w:t>±1.3 dB, BW ≤ 20MHz</w:t>
            </w:r>
          </w:p>
          <w:p w14:paraId="504AB08A" w14:textId="77777777" w:rsidR="00975C97" w:rsidRPr="0001701A" w:rsidRDefault="00975C97" w:rsidP="00C971DC">
            <w:pPr>
              <w:pStyle w:val="TAL"/>
              <w:rPr>
                <w:rFonts w:cs="v4.2.0"/>
              </w:rPr>
            </w:pPr>
            <w:r w:rsidRPr="0001701A">
              <w:rPr>
                <w:rFonts w:cs="Arial"/>
                <w:bCs/>
                <w:szCs w:val="18"/>
              </w:rPr>
              <w:t>±1.5 dB, 20MHz &lt; BW ≤ 40MHz</w:t>
            </w:r>
          </w:p>
          <w:p w14:paraId="5C6371FA" w14:textId="77777777" w:rsidR="00975C97" w:rsidRPr="0001701A" w:rsidRDefault="00975C97" w:rsidP="00C971DC">
            <w:pPr>
              <w:pStyle w:val="TAL"/>
              <w:rPr>
                <w:rFonts w:cs="v4.2.0"/>
              </w:rPr>
            </w:pPr>
            <w:r w:rsidRPr="0001701A">
              <w:rPr>
                <w:rFonts w:cs="Arial"/>
                <w:bCs/>
                <w:szCs w:val="18"/>
              </w:rPr>
              <w:t>±1.6 dB, 40MHz &lt; BW ≤ 100MHz</w:t>
            </w:r>
          </w:p>
        </w:tc>
        <w:tc>
          <w:tcPr>
            <w:tcW w:w="2720" w:type="dxa"/>
            <w:gridSpan w:val="2"/>
          </w:tcPr>
          <w:p w14:paraId="6E186779" w14:textId="77777777" w:rsidR="00975C97" w:rsidRPr="0001701A" w:rsidRDefault="00975C97" w:rsidP="00C971DC">
            <w:pPr>
              <w:pStyle w:val="TAL"/>
              <w:rPr>
                <w:rFonts w:cs="Arial"/>
                <w:snapToGrid w:val="0"/>
                <w:lang w:eastAsia="sv-SE"/>
              </w:rPr>
            </w:pPr>
          </w:p>
        </w:tc>
      </w:tr>
      <w:tr w:rsidR="00975C97" w:rsidRPr="0001701A" w14:paraId="6DC41D52" w14:textId="77777777" w:rsidTr="003D3464">
        <w:trPr>
          <w:gridAfter w:val="1"/>
          <w:wAfter w:w="75" w:type="dxa"/>
          <w:cantSplit/>
          <w:jc w:val="center"/>
        </w:trPr>
        <w:tc>
          <w:tcPr>
            <w:tcW w:w="2435" w:type="dxa"/>
            <w:gridSpan w:val="2"/>
          </w:tcPr>
          <w:p w14:paraId="603B0B51" w14:textId="77777777" w:rsidR="00975C97" w:rsidRPr="0001701A" w:rsidRDefault="00975C97" w:rsidP="00C971DC">
            <w:pPr>
              <w:pStyle w:val="TAL"/>
              <w:rPr>
                <w:rFonts w:cs="v4.2.0"/>
              </w:rPr>
            </w:pPr>
            <w:r w:rsidRPr="0001701A">
              <w:rPr>
                <w:rFonts w:cs="v4.2.0"/>
              </w:rPr>
              <w:t>6.2.3 UE additional maximum output power reduction</w:t>
            </w:r>
          </w:p>
        </w:tc>
        <w:tc>
          <w:tcPr>
            <w:tcW w:w="4535" w:type="dxa"/>
            <w:gridSpan w:val="2"/>
          </w:tcPr>
          <w:p w14:paraId="542E0255" w14:textId="77777777" w:rsidR="00975C97" w:rsidRPr="0001701A" w:rsidRDefault="00975C97" w:rsidP="00C971DC">
            <w:pPr>
              <w:pStyle w:val="TAL"/>
              <w:rPr>
                <w:rFonts w:cs="Arial"/>
                <w:bCs/>
                <w:szCs w:val="18"/>
              </w:rPr>
            </w:pPr>
            <w:r w:rsidRPr="0001701A">
              <w:rPr>
                <w:rFonts w:cs="Arial"/>
                <w:bCs/>
                <w:szCs w:val="18"/>
              </w:rPr>
              <w:t>f ≤ 3.0GHz</w:t>
            </w:r>
          </w:p>
          <w:p w14:paraId="041C63E7" w14:textId="77777777" w:rsidR="00975C97" w:rsidRPr="0001701A" w:rsidRDefault="00975C97" w:rsidP="00C971DC">
            <w:pPr>
              <w:pStyle w:val="TAL"/>
              <w:rPr>
                <w:rFonts w:cs="Arial"/>
                <w:bCs/>
                <w:szCs w:val="18"/>
              </w:rPr>
            </w:pPr>
            <w:r w:rsidRPr="0001701A">
              <w:rPr>
                <w:rFonts w:cs="Arial"/>
                <w:bCs/>
                <w:szCs w:val="18"/>
              </w:rPr>
              <w:t>±0.7 dB, BW ≤ 40MHz</w:t>
            </w:r>
          </w:p>
          <w:p w14:paraId="50315368" w14:textId="77777777" w:rsidR="00975C97" w:rsidRPr="0001701A" w:rsidRDefault="00975C97" w:rsidP="00C971DC">
            <w:pPr>
              <w:pStyle w:val="TAL"/>
              <w:rPr>
                <w:rFonts w:cs="v4.2.0"/>
              </w:rPr>
            </w:pPr>
            <w:r w:rsidRPr="0001701A">
              <w:rPr>
                <w:rFonts w:cs="Arial"/>
                <w:bCs/>
                <w:szCs w:val="18"/>
              </w:rPr>
              <w:t>±1.4 dB, 40MHz &lt; BW ≤ 100MHz</w:t>
            </w:r>
          </w:p>
          <w:p w14:paraId="0F59A95B" w14:textId="77777777" w:rsidR="00975C97" w:rsidRPr="0001701A" w:rsidRDefault="00975C97" w:rsidP="00C971DC">
            <w:pPr>
              <w:pStyle w:val="TAL"/>
              <w:rPr>
                <w:rFonts w:cs="Arial"/>
                <w:bCs/>
                <w:szCs w:val="18"/>
              </w:rPr>
            </w:pPr>
          </w:p>
          <w:p w14:paraId="7DC2C319" w14:textId="77777777" w:rsidR="00975C97" w:rsidRPr="0001701A" w:rsidRDefault="00975C97" w:rsidP="00C971DC">
            <w:pPr>
              <w:pStyle w:val="TAL"/>
              <w:rPr>
                <w:rFonts w:cs="Arial"/>
                <w:bCs/>
                <w:szCs w:val="18"/>
              </w:rPr>
            </w:pPr>
            <w:r w:rsidRPr="0001701A">
              <w:rPr>
                <w:rFonts w:cs="Arial"/>
                <w:bCs/>
                <w:szCs w:val="18"/>
              </w:rPr>
              <w:t>3.0GHz &lt; f ≤ 4.2GHz</w:t>
            </w:r>
          </w:p>
          <w:p w14:paraId="33C39B61" w14:textId="77777777" w:rsidR="00975C97" w:rsidRPr="0001701A" w:rsidRDefault="00975C97" w:rsidP="00C971DC">
            <w:pPr>
              <w:pStyle w:val="TAL"/>
              <w:rPr>
                <w:rFonts w:cs="Arial"/>
                <w:bCs/>
                <w:szCs w:val="18"/>
              </w:rPr>
            </w:pPr>
            <w:r w:rsidRPr="0001701A">
              <w:rPr>
                <w:rFonts w:cs="Arial"/>
                <w:bCs/>
                <w:szCs w:val="18"/>
              </w:rPr>
              <w:t>±1.0 dB, BW ≤ 40MHz</w:t>
            </w:r>
          </w:p>
          <w:p w14:paraId="722CB778" w14:textId="77777777" w:rsidR="00975C97" w:rsidRPr="0001701A" w:rsidRDefault="00975C97" w:rsidP="00C971DC">
            <w:pPr>
              <w:pStyle w:val="TAL"/>
              <w:rPr>
                <w:rFonts w:cs="v4.2.0"/>
              </w:rPr>
            </w:pPr>
            <w:r w:rsidRPr="0001701A">
              <w:rPr>
                <w:rFonts w:cs="Arial"/>
                <w:bCs/>
                <w:szCs w:val="18"/>
              </w:rPr>
              <w:t>±1.6 dB, 40MHz &lt; BW ≤ 100MHz</w:t>
            </w:r>
          </w:p>
          <w:p w14:paraId="388771A0" w14:textId="77777777" w:rsidR="00975C97" w:rsidRPr="0001701A" w:rsidRDefault="00975C97" w:rsidP="00C971DC">
            <w:pPr>
              <w:pStyle w:val="TAL"/>
              <w:rPr>
                <w:rFonts w:cs="Arial"/>
                <w:bCs/>
                <w:szCs w:val="18"/>
              </w:rPr>
            </w:pPr>
          </w:p>
          <w:p w14:paraId="3F1EEADB" w14:textId="77777777" w:rsidR="00975C97" w:rsidRPr="0001701A" w:rsidRDefault="00975C97" w:rsidP="00C971DC">
            <w:pPr>
              <w:pStyle w:val="TAL"/>
              <w:rPr>
                <w:rFonts w:cs="Arial"/>
                <w:bCs/>
                <w:szCs w:val="18"/>
              </w:rPr>
            </w:pPr>
            <w:r w:rsidRPr="0001701A">
              <w:rPr>
                <w:rFonts w:cs="Arial"/>
                <w:bCs/>
                <w:szCs w:val="18"/>
              </w:rPr>
              <w:t>4.2GHz &lt; f ≤ 6.0GHz</w:t>
            </w:r>
          </w:p>
          <w:p w14:paraId="2024A455" w14:textId="77777777" w:rsidR="00975C97" w:rsidRPr="0001701A" w:rsidRDefault="00975C97" w:rsidP="00C971DC">
            <w:pPr>
              <w:pStyle w:val="TAL"/>
              <w:rPr>
                <w:rFonts w:cs="Arial"/>
                <w:bCs/>
                <w:szCs w:val="18"/>
              </w:rPr>
            </w:pPr>
            <w:r w:rsidRPr="0001701A">
              <w:rPr>
                <w:rFonts w:cs="Arial"/>
                <w:bCs/>
                <w:szCs w:val="18"/>
              </w:rPr>
              <w:t>±1.3 dB, BW ≤ 20MHz</w:t>
            </w:r>
          </w:p>
          <w:p w14:paraId="38C12360" w14:textId="77777777" w:rsidR="00975C97" w:rsidRPr="0001701A" w:rsidRDefault="00975C97" w:rsidP="00C971DC">
            <w:pPr>
              <w:pStyle w:val="TAL"/>
              <w:rPr>
                <w:rFonts w:cs="v4.2.0"/>
              </w:rPr>
            </w:pPr>
            <w:r w:rsidRPr="0001701A">
              <w:rPr>
                <w:rFonts w:cs="Arial"/>
                <w:bCs/>
                <w:szCs w:val="18"/>
              </w:rPr>
              <w:t>±1.5 dB, 20MHz &lt; BW ≤ 40MHz</w:t>
            </w:r>
          </w:p>
          <w:p w14:paraId="6476F330" w14:textId="77777777" w:rsidR="00975C97" w:rsidRPr="0001701A" w:rsidRDefault="00975C97" w:rsidP="00C971DC">
            <w:pPr>
              <w:pStyle w:val="TAL"/>
              <w:rPr>
                <w:rFonts w:cs="v4.2.0"/>
              </w:rPr>
            </w:pPr>
            <w:r w:rsidRPr="0001701A">
              <w:rPr>
                <w:rFonts w:cs="Arial"/>
                <w:bCs/>
                <w:szCs w:val="18"/>
              </w:rPr>
              <w:t>±1.6 dB, 40MHz &lt; BW ≤ 100MHz</w:t>
            </w:r>
          </w:p>
        </w:tc>
        <w:tc>
          <w:tcPr>
            <w:tcW w:w="2720" w:type="dxa"/>
            <w:gridSpan w:val="2"/>
          </w:tcPr>
          <w:p w14:paraId="425C660F" w14:textId="77777777" w:rsidR="00975C97" w:rsidRPr="0001701A" w:rsidRDefault="00975C97" w:rsidP="00C971DC">
            <w:pPr>
              <w:pStyle w:val="TAL"/>
              <w:rPr>
                <w:rFonts w:cs="Arial"/>
                <w:snapToGrid w:val="0"/>
                <w:lang w:eastAsia="sv-SE"/>
              </w:rPr>
            </w:pPr>
          </w:p>
        </w:tc>
      </w:tr>
      <w:tr w:rsidR="00975C97" w:rsidRPr="0001701A" w14:paraId="3E542B13" w14:textId="77777777" w:rsidTr="003D3464">
        <w:trPr>
          <w:gridAfter w:val="1"/>
          <w:wAfter w:w="75" w:type="dxa"/>
          <w:cantSplit/>
          <w:jc w:val="center"/>
        </w:trPr>
        <w:tc>
          <w:tcPr>
            <w:tcW w:w="2435" w:type="dxa"/>
            <w:gridSpan w:val="2"/>
          </w:tcPr>
          <w:p w14:paraId="17A5C4C2" w14:textId="77777777" w:rsidR="00975C97" w:rsidRPr="0001701A" w:rsidRDefault="00975C97" w:rsidP="00C971DC">
            <w:pPr>
              <w:pStyle w:val="TAL"/>
              <w:rPr>
                <w:rFonts w:cs="v4.2.0"/>
              </w:rPr>
            </w:pPr>
            <w:r w:rsidRPr="0001701A">
              <w:rPr>
                <w:rFonts w:cs="v4.2.0"/>
              </w:rPr>
              <w:t>6.2.4 Configured transmitted power</w:t>
            </w:r>
          </w:p>
        </w:tc>
        <w:tc>
          <w:tcPr>
            <w:tcW w:w="4535" w:type="dxa"/>
            <w:gridSpan w:val="2"/>
          </w:tcPr>
          <w:p w14:paraId="4D7A0497" w14:textId="77777777" w:rsidR="00975C97" w:rsidRPr="0001701A" w:rsidRDefault="00975C97" w:rsidP="00C971DC">
            <w:pPr>
              <w:pStyle w:val="TAL"/>
              <w:rPr>
                <w:rFonts w:cs="Arial"/>
                <w:bCs/>
                <w:szCs w:val="18"/>
              </w:rPr>
            </w:pPr>
            <w:r w:rsidRPr="0001701A">
              <w:rPr>
                <w:rFonts w:cs="Arial"/>
                <w:bCs/>
                <w:szCs w:val="18"/>
              </w:rPr>
              <w:t>f ≤ 3.0GHz</w:t>
            </w:r>
          </w:p>
          <w:p w14:paraId="5D0F04F2" w14:textId="77777777" w:rsidR="00975C97" w:rsidRPr="0001701A" w:rsidRDefault="00975C97" w:rsidP="00C971DC">
            <w:pPr>
              <w:pStyle w:val="TAL"/>
              <w:rPr>
                <w:rFonts w:cs="Arial"/>
                <w:bCs/>
                <w:szCs w:val="18"/>
              </w:rPr>
            </w:pPr>
            <w:r w:rsidRPr="0001701A">
              <w:rPr>
                <w:rFonts w:cs="Arial"/>
                <w:bCs/>
                <w:szCs w:val="18"/>
              </w:rPr>
              <w:t>±0.7 dB, BW ≤ 40MHz</w:t>
            </w:r>
          </w:p>
          <w:p w14:paraId="243DADEE" w14:textId="77777777" w:rsidR="00975C97" w:rsidRPr="0001701A" w:rsidRDefault="00975C97" w:rsidP="00C971DC">
            <w:pPr>
              <w:pStyle w:val="TAL"/>
              <w:rPr>
                <w:rFonts w:cs="v4.2.0"/>
              </w:rPr>
            </w:pPr>
            <w:r w:rsidRPr="0001701A">
              <w:rPr>
                <w:rFonts w:cs="Arial"/>
                <w:bCs/>
                <w:szCs w:val="18"/>
              </w:rPr>
              <w:t>±1.4 dB, 40MHz &lt; BW ≤ 100MHz</w:t>
            </w:r>
          </w:p>
          <w:p w14:paraId="6D463A28" w14:textId="77777777" w:rsidR="00975C97" w:rsidRPr="0001701A" w:rsidRDefault="00975C97" w:rsidP="00C971DC">
            <w:pPr>
              <w:pStyle w:val="TAL"/>
              <w:rPr>
                <w:rFonts w:cs="Arial"/>
                <w:bCs/>
                <w:szCs w:val="18"/>
              </w:rPr>
            </w:pPr>
          </w:p>
          <w:p w14:paraId="3A32014D" w14:textId="77777777" w:rsidR="00975C97" w:rsidRPr="0001701A" w:rsidRDefault="00975C97" w:rsidP="00C971DC">
            <w:pPr>
              <w:pStyle w:val="TAL"/>
              <w:rPr>
                <w:rFonts w:cs="Arial"/>
                <w:bCs/>
                <w:szCs w:val="18"/>
              </w:rPr>
            </w:pPr>
            <w:r w:rsidRPr="0001701A">
              <w:rPr>
                <w:rFonts w:cs="Arial"/>
                <w:bCs/>
                <w:szCs w:val="18"/>
              </w:rPr>
              <w:t>3.0GHz &lt; f ≤ 4.2GHz</w:t>
            </w:r>
          </w:p>
          <w:p w14:paraId="2B68A8B0" w14:textId="77777777" w:rsidR="00975C97" w:rsidRPr="0001701A" w:rsidRDefault="00975C97" w:rsidP="00C971DC">
            <w:pPr>
              <w:pStyle w:val="TAL"/>
              <w:rPr>
                <w:rFonts w:cs="Arial"/>
                <w:bCs/>
                <w:szCs w:val="18"/>
              </w:rPr>
            </w:pPr>
            <w:r w:rsidRPr="0001701A">
              <w:rPr>
                <w:rFonts w:cs="Arial"/>
                <w:bCs/>
                <w:szCs w:val="18"/>
              </w:rPr>
              <w:t>±1.0 dB, BW ≤ 40MHz</w:t>
            </w:r>
          </w:p>
          <w:p w14:paraId="691C26E0" w14:textId="77777777" w:rsidR="00975C97" w:rsidRPr="0001701A" w:rsidRDefault="00975C97" w:rsidP="00C971DC">
            <w:pPr>
              <w:pStyle w:val="TAL"/>
              <w:rPr>
                <w:rFonts w:cs="v4.2.0"/>
              </w:rPr>
            </w:pPr>
            <w:r w:rsidRPr="0001701A">
              <w:rPr>
                <w:rFonts w:cs="Arial"/>
                <w:bCs/>
                <w:szCs w:val="18"/>
              </w:rPr>
              <w:t>±1.6 dB, 40MHz &lt; BW ≤ 100MHz</w:t>
            </w:r>
          </w:p>
          <w:p w14:paraId="780C4F64" w14:textId="77777777" w:rsidR="00975C97" w:rsidRPr="0001701A" w:rsidRDefault="00975C97" w:rsidP="00C971DC">
            <w:pPr>
              <w:pStyle w:val="TAL"/>
              <w:rPr>
                <w:rFonts w:cs="Arial"/>
                <w:bCs/>
                <w:szCs w:val="18"/>
              </w:rPr>
            </w:pPr>
          </w:p>
          <w:p w14:paraId="0B4E9E60" w14:textId="77777777" w:rsidR="00975C97" w:rsidRPr="0001701A" w:rsidRDefault="00975C97" w:rsidP="00C971DC">
            <w:pPr>
              <w:pStyle w:val="TAL"/>
              <w:rPr>
                <w:rFonts w:cs="Arial"/>
                <w:bCs/>
                <w:szCs w:val="18"/>
              </w:rPr>
            </w:pPr>
            <w:r w:rsidRPr="0001701A">
              <w:rPr>
                <w:rFonts w:cs="Arial"/>
                <w:bCs/>
                <w:szCs w:val="18"/>
              </w:rPr>
              <w:t>4.2GHz &lt; f ≤ 6.0GHz</w:t>
            </w:r>
          </w:p>
          <w:p w14:paraId="621E83D8" w14:textId="77777777" w:rsidR="00975C97" w:rsidRPr="0001701A" w:rsidRDefault="00975C97" w:rsidP="00C971DC">
            <w:pPr>
              <w:pStyle w:val="TAL"/>
              <w:rPr>
                <w:rFonts w:cs="Arial"/>
                <w:bCs/>
                <w:szCs w:val="18"/>
              </w:rPr>
            </w:pPr>
            <w:r w:rsidRPr="0001701A">
              <w:rPr>
                <w:rFonts w:cs="Arial"/>
                <w:bCs/>
                <w:szCs w:val="18"/>
              </w:rPr>
              <w:t>±1.3 dB, BW ≤ 20MHz</w:t>
            </w:r>
          </w:p>
          <w:p w14:paraId="47B4CD6F" w14:textId="77777777" w:rsidR="00975C97" w:rsidRPr="0001701A" w:rsidRDefault="00975C97" w:rsidP="00C971DC">
            <w:pPr>
              <w:pStyle w:val="TAL"/>
              <w:rPr>
                <w:rFonts w:cs="v4.2.0"/>
              </w:rPr>
            </w:pPr>
            <w:r w:rsidRPr="0001701A">
              <w:rPr>
                <w:rFonts w:cs="Arial"/>
                <w:bCs/>
                <w:szCs w:val="18"/>
              </w:rPr>
              <w:t>±1.5 dB, 20MHz &lt; BW ≤ 40MHz</w:t>
            </w:r>
          </w:p>
          <w:p w14:paraId="7E39FE9A" w14:textId="77777777" w:rsidR="00975C97" w:rsidRPr="0001701A" w:rsidRDefault="00975C97" w:rsidP="00C971DC">
            <w:pPr>
              <w:pStyle w:val="TAL"/>
              <w:rPr>
                <w:rFonts w:cs="Arial"/>
                <w:bCs/>
                <w:szCs w:val="18"/>
              </w:rPr>
            </w:pPr>
            <w:r w:rsidRPr="0001701A">
              <w:rPr>
                <w:rFonts w:cs="Arial"/>
                <w:bCs/>
                <w:szCs w:val="18"/>
              </w:rPr>
              <w:t>±1.6 dB, 40MHz &lt; BW ≤ 100MHz</w:t>
            </w:r>
          </w:p>
        </w:tc>
        <w:tc>
          <w:tcPr>
            <w:tcW w:w="2720" w:type="dxa"/>
            <w:gridSpan w:val="2"/>
          </w:tcPr>
          <w:p w14:paraId="11E94DA3" w14:textId="77777777" w:rsidR="00975C97" w:rsidRPr="0001701A" w:rsidRDefault="00975C97" w:rsidP="00C971DC">
            <w:pPr>
              <w:pStyle w:val="TAL"/>
              <w:rPr>
                <w:rFonts w:cs="Arial"/>
                <w:snapToGrid w:val="0"/>
                <w:lang w:eastAsia="sv-SE"/>
              </w:rPr>
            </w:pPr>
          </w:p>
        </w:tc>
      </w:tr>
      <w:tr w:rsidR="00975C97" w:rsidRPr="0001701A" w14:paraId="58105C29" w14:textId="77777777" w:rsidTr="003D3464">
        <w:trPr>
          <w:gridAfter w:val="1"/>
          <w:wAfter w:w="75" w:type="dxa"/>
          <w:cantSplit/>
          <w:jc w:val="center"/>
        </w:trPr>
        <w:tc>
          <w:tcPr>
            <w:tcW w:w="2435" w:type="dxa"/>
            <w:gridSpan w:val="2"/>
          </w:tcPr>
          <w:p w14:paraId="3E054EF8" w14:textId="77777777" w:rsidR="00975C97" w:rsidRPr="0001701A" w:rsidRDefault="00975C97" w:rsidP="00C971DC">
            <w:pPr>
              <w:pStyle w:val="TAL"/>
              <w:rPr>
                <w:rFonts w:cs="v4.2.0"/>
              </w:rPr>
            </w:pPr>
            <w:r w:rsidRPr="0001701A">
              <w:rPr>
                <w:rFonts w:cs="v4.2.0"/>
              </w:rPr>
              <w:t>6.2A.1.1 UE maximum output power for CA (2UL CA)</w:t>
            </w:r>
          </w:p>
        </w:tc>
        <w:tc>
          <w:tcPr>
            <w:tcW w:w="4535" w:type="dxa"/>
            <w:gridSpan w:val="2"/>
          </w:tcPr>
          <w:p w14:paraId="6CB35C7A"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37EFB31A" w14:textId="77777777" w:rsidR="00975C97" w:rsidRPr="0001701A" w:rsidRDefault="00975C97" w:rsidP="00C971DC">
            <w:pPr>
              <w:pStyle w:val="TAL"/>
              <w:rPr>
                <w:rFonts w:cs="Arial"/>
                <w:bCs/>
                <w:szCs w:val="18"/>
              </w:rPr>
            </w:pPr>
            <w:r w:rsidRPr="0001701A">
              <w:rPr>
                <w:rFonts w:cs="Arial"/>
                <w:bCs/>
                <w:szCs w:val="18"/>
              </w:rPr>
              <w:t>MAX (MU</w:t>
            </w:r>
            <w:r w:rsidRPr="0001701A">
              <w:rPr>
                <w:rFonts w:cs="Arial"/>
                <w:bCs/>
                <w:szCs w:val="18"/>
                <w:vertAlign w:val="subscript"/>
              </w:rPr>
              <w:t>CC1</w:t>
            </w:r>
            <w:r w:rsidRPr="0001701A">
              <w:rPr>
                <w:rFonts w:cs="Arial"/>
                <w:bCs/>
                <w:szCs w:val="18"/>
              </w:rPr>
              <w:t>, MU</w:t>
            </w:r>
            <w:r w:rsidRPr="0001701A">
              <w:rPr>
                <w:rFonts w:cs="Arial"/>
                <w:bCs/>
                <w:szCs w:val="18"/>
                <w:vertAlign w:val="subscript"/>
              </w:rPr>
              <w:t>CC2</w:t>
            </w:r>
            <w:r w:rsidRPr="0001701A">
              <w:rPr>
                <w:rFonts w:cs="Arial"/>
                <w:bCs/>
                <w:szCs w:val="18"/>
              </w:rPr>
              <w:t>)</w:t>
            </w:r>
          </w:p>
        </w:tc>
        <w:tc>
          <w:tcPr>
            <w:tcW w:w="2720" w:type="dxa"/>
            <w:gridSpan w:val="2"/>
          </w:tcPr>
          <w:p w14:paraId="01B6ACD0" w14:textId="77777777" w:rsidR="00975C97" w:rsidRPr="0001701A" w:rsidRDefault="00975C97" w:rsidP="00C971DC">
            <w:pPr>
              <w:pStyle w:val="TAL"/>
              <w:rPr>
                <w:rFonts w:cs="Arial"/>
                <w:snapToGrid w:val="0"/>
              </w:rPr>
            </w:pPr>
            <w:r w:rsidRPr="0001701A">
              <w:rPr>
                <w:rFonts w:cs="Arial"/>
                <w:snapToGrid w:val="0"/>
              </w:rPr>
              <w:t>MU</w:t>
            </w:r>
            <w:r w:rsidRPr="0001701A">
              <w:rPr>
                <w:rFonts w:cs="Arial"/>
                <w:snapToGrid w:val="0"/>
                <w:vertAlign w:val="subscript"/>
              </w:rPr>
              <w:t>CCX</w:t>
            </w:r>
            <w:r w:rsidRPr="0001701A">
              <w:rPr>
                <w:rFonts w:cs="Arial"/>
                <w:snapToGrid w:val="0"/>
              </w:rPr>
              <w:t xml:space="preserve"> is MU of each UL CC specified in single UL case 6.2.1.</w:t>
            </w:r>
          </w:p>
        </w:tc>
      </w:tr>
      <w:tr w:rsidR="00975C97" w:rsidRPr="0001701A" w14:paraId="00F25C41" w14:textId="77777777" w:rsidTr="003D3464">
        <w:trPr>
          <w:gridAfter w:val="1"/>
          <w:wAfter w:w="75" w:type="dxa"/>
          <w:cantSplit/>
          <w:jc w:val="center"/>
        </w:trPr>
        <w:tc>
          <w:tcPr>
            <w:tcW w:w="2435" w:type="dxa"/>
            <w:gridSpan w:val="2"/>
          </w:tcPr>
          <w:p w14:paraId="06AC7E5F" w14:textId="77777777" w:rsidR="00975C97" w:rsidRPr="0001701A" w:rsidRDefault="00975C97" w:rsidP="00C971DC">
            <w:pPr>
              <w:pStyle w:val="TAL"/>
              <w:rPr>
                <w:rFonts w:cs="v4.2.0"/>
              </w:rPr>
            </w:pPr>
            <w:r w:rsidRPr="0001701A">
              <w:rPr>
                <w:rFonts w:cs="v4.2.0"/>
              </w:rPr>
              <w:t>6.2A.2.1 UE maximum output power reduction for CA (2UL CA)</w:t>
            </w:r>
          </w:p>
        </w:tc>
        <w:tc>
          <w:tcPr>
            <w:tcW w:w="4535" w:type="dxa"/>
            <w:gridSpan w:val="2"/>
          </w:tcPr>
          <w:p w14:paraId="2278B517"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0BC7FE23" w14:textId="77777777" w:rsidR="00975C97" w:rsidRPr="0001701A" w:rsidRDefault="00975C97" w:rsidP="00C971DC">
            <w:pPr>
              <w:pStyle w:val="TAL"/>
              <w:rPr>
                <w:rFonts w:cs="Arial"/>
                <w:bCs/>
                <w:szCs w:val="18"/>
              </w:rPr>
            </w:pPr>
            <w:bookmarkStart w:id="237" w:name="OLE_LINK34"/>
            <w:r w:rsidRPr="0001701A">
              <w:rPr>
                <w:rFonts w:cs="Arial"/>
                <w:bCs/>
                <w:szCs w:val="18"/>
              </w:rPr>
              <w:t>MAX (MU</w:t>
            </w:r>
            <w:r w:rsidRPr="0001701A">
              <w:rPr>
                <w:rFonts w:cs="Arial"/>
                <w:bCs/>
                <w:szCs w:val="18"/>
                <w:vertAlign w:val="subscript"/>
              </w:rPr>
              <w:t>CC1</w:t>
            </w:r>
            <w:r w:rsidRPr="0001701A">
              <w:rPr>
                <w:rFonts w:cs="Arial"/>
                <w:bCs/>
                <w:szCs w:val="18"/>
              </w:rPr>
              <w:t>, MU</w:t>
            </w:r>
            <w:r w:rsidRPr="0001701A">
              <w:rPr>
                <w:rFonts w:cs="Arial"/>
                <w:bCs/>
                <w:szCs w:val="18"/>
                <w:vertAlign w:val="subscript"/>
              </w:rPr>
              <w:t>CC2</w:t>
            </w:r>
            <w:r w:rsidRPr="0001701A">
              <w:rPr>
                <w:rFonts w:cs="Arial"/>
                <w:bCs/>
                <w:szCs w:val="18"/>
              </w:rPr>
              <w:t>)</w:t>
            </w:r>
            <w:bookmarkEnd w:id="237"/>
          </w:p>
          <w:p w14:paraId="126D42D5" w14:textId="77777777" w:rsidR="00975C97" w:rsidRPr="0001701A" w:rsidRDefault="00975C97" w:rsidP="00C971DC">
            <w:pPr>
              <w:pStyle w:val="TAL"/>
              <w:rPr>
                <w:rFonts w:cs="Arial"/>
                <w:bCs/>
                <w:szCs w:val="18"/>
              </w:rPr>
            </w:pPr>
            <w:r w:rsidRPr="0001701A">
              <w:rPr>
                <w:rFonts w:cs="Arial"/>
                <w:bCs/>
                <w:szCs w:val="18"/>
              </w:rPr>
              <w:t>For intra-band contiguous CA</w:t>
            </w:r>
          </w:p>
          <w:p w14:paraId="04A9AF1D" w14:textId="77777777" w:rsidR="00975C97" w:rsidRPr="0001701A" w:rsidRDefault="00975C97" w:rsidP="00C971DC">
            <w:pPr>
              <w:pStyle w:val="TAL"/>
              <w:rPr>
                <w:rFonts w:cs="Arial"/>
                <w:lang w:eastAsia="zh-CN"/>
              </w:rPr>
            </w:pPr>
            <w:r w:rsidRPr="0001701A">
              <w:rPr>
                <w:rFonts w:cs="Arial"/>
                <w:lang w:eastAsia="zh-CN"/>
              </w:rPr>
              <w:t>Aggregated BW ≤ 100M: same as 6.2.2 for sum of  powers of all CCs</w:t>
            </w:r>
          </w:p>
          <w:p w14:paraId="7CAF94D1" w14:textId="77777777" w:rsidR="00975C97" w:rsidRPr="0001701A" w:rsidRDefault="00975C97" w:rsidP="00C971DC">
            <w:pPr>
              <w:pStyle w:val="TAL"/>
              <w:rPr>
                <w:rFonts w:cs="Arial"/>
                <w:bCs/>
                <w:szCs w:val="18"/>
              </w:rPr>
            </w:pPr>
            <w:r w:rsidRPr="0001701A">
              <w:rPr>
                <w:rFonts w:cs="Arial"/>
                <w:lang w:eastAsia="zh-CN"/>
              </w:rPr>
              <w:t>Aggregated BW &gt; 100M: TBD</w:t>
            </w:r>
          </w:p>
        </w:tc>
        <w:tc>
          <w:tcPr>
            <w:tcW w:w="2720" w:type="dxa"/>
            <w:gridSpan w:val="2"/>
          </w:tcPr>
          <w:p w14:paraId="76ED1959" w14:textId="77777777" w:rsidR="00975C97" w:rsidRPr="0001701A" w:rsidRDefault="00975C97" w:rsidP="00C971DC">
            <w:pPr>
              <w:pStyle w:val="TAL"/>
              <w:rPr>
                <w:rFonts w:cs="Arial"/>
                <w:snapToGrid w:val="0"/>
              </w:rPr>
            </w:pPr>
            <w:r w:rsidRPr="0001701A">
              <w:rPr>
                <w:rFonts w:cs="Arial"/>
                <w:snapToGrid w:val="0"/>
              </w:rPr>
              <w:t>MU</w:t>
            </w:r>
            <w:r w:rsidRPr="0001701A">
              <w:rPr>
                <w:rFonts w:cs="Arial"/>
                <w:snapToGrid w:val="0"/>
                <w:vertAlign w:val="subscript"/>
              </w:rPr>
              <w:t>CCX</w:t>
            </w:r>
            <w:r w:rsidRPr="0001701A">
              <w:rPr>
                <w:rFonts w:cs="Arial"/>
                <w:snapToGrid w:val="0"/>
              </w:rPr>
              <w:t xml:space="preserve"> is MU of each UL CC specified in single UL case 6.2.2.</w:t>
            </w:r>
          </w:p>
        </w:tc>
      </w:tr>
      <w:tr w:rsidR="00975C97" w:rsidRPr="0001701A" w14:paraId="505F5874" w14:textId="77777777" w:rsidTr="003D3464">
        <w:trPr>
          <w:gridAfter w:val="1"/>
          <w:wAfter w:w="75" w:type="dxa"/>
          <w:cantSplit/>
          <w:jc w:val="center"/>
        </w:trPr>
        <w:tc>
          <w:tcPr>
            <w:tcW w:w="2435" w:type="dxa"/>
            <w:gridSpan w:val="2"/>
          </w:tcPr>
          <w:p w14:paraId="6CC9D2E5" w14:textId="77777777" w:rsidR="00975C97" w:rsidRPr="0001701A" w:rsidRDefault="00975C97" w:rsidP="00C971DC">
            <w:pPr>
              <w:pStyle w:val="TAL"/>
              <w:rPr>
                <w:rFonts w:cs="v4.2.0"/>
              </w:rPr>
            </w:pPr>
            <w:r w:rsidRPr="0001701A">
              <w:rPr>
                <w:rFonts w:cs="v4.2.0"/>
              </w:rPr>
              <w:t>6.2A.3.1 UE additional maximum output power reduction CA (2UL CA)</w:t>
            </w:r>
          </w:p>
        </w:tc>
        <w:tc>
          <w:tcPr>
            <w:tcW w:w="4535" w:type="dxa"/>
            <w:gridSpan w:val="2"/>
          </w:tcPr>
          <w:p w14:paraId="15AC9E9F"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1A4DE958" w14:textId="77777777" w:rsidR="00975C97" w:rsidRPr="0001701A" w:rsidRDefault="00975C97" w:rsidP="00C971DC">
            <w:pPr>
              <w:pStyle w:val="TAL"/>
              <w:rPr>
                <w:rFonts w:cs="Arial"/>
                <w:bCs/>
                <w:szCs w:val="18"/>
              </w:rPr>
            </w:pPr>
            <w:r w:rsidRPr="0001701A">
              <w:rPr>
                <w:rFonts w:cs="Arial"/>
                <w:bCs/>
                <w:szCs w:val="18"/>
              </w:rPr>
              <w:t>MAX (MU</w:t>
            </w:r>
            <w:r w:rsidRPr="0001701A">
              <w:rPr>
                <w:rFonts w:cs="Arial"/>
                <w:bCs/>
                <w:szCs w:val="18"/>
                <w:vertAlign w:val="subscript"/>
              </w:rPr>
              <w:t>CC1</w:t>
            </w:r>
            <w:r w:rsidRPr="0001701A">
              <w:rPr>
                <w:rFonts w:cs="Arial"/>
                <w:bCs/>
                <w:szCs w:val="18"/>
              </w:rPr>
              <w:t>, MU</w:t>
            </w:r>
            <w:r w:rsidRPr="0001701A">
              <w:rPr>
                <w:rFonts w:cs="Arial"/>
                <w:bCs/>
                <w:szCs w:val="18"/>
                <w:vertAlign w:val="subscript"/>
              </w:rPr>
              <w:t>CC2</w:t>
            </w:r>
            <w:r w:rsidRPr="0001701A">
              <w:rPr>
                <w:rFonts w:cs="Arial"/>
                <w:bCs/>
                <w:szCs w:val="18"/>
              </w:rPr>
              <w:t>)</w:t>
            </w:r>
          </w:p>
        </w:tc>
        <w:tc>
          <w:tcPr>
            <w:tcW w:w="2720" w:type="dxa"/>
            <w:gridSpan w:val="2"/>
          </w:tcPr>
          <w:p w14:paraId="39FD958F" w14:textId="77777777" w:rsidR="00975C97" w:rsidRPr="0001701A" w:rsidRDefault="00975C97" w:rsidP="00C971DC">
            <w:pPr>
              <w:pStyle w:val="TAL"/>
              <w:rPr>
                <w:rFonts w:cs="Arial"/>
                <w:snapToGrid w:val="0"/>
              </w:rPr>
            </w:pPr>
            <w:r w:rsidRPr="0001701A">
              <w:rPr>
                <w:rFonts w:cs="Arial"/>
                <w:snapToGrid w:val="0"/>
              </w:rPr>
              <w:t>MU</w:t>
            </w:r>
            <w:r w:rsidRPr="0001701A">
              <w:rPr>
                <w:rFonts w:cs="Arial"/>
                <w:snapToGrid w:val="0"/>
                <w:vertAlign w:val="subscript"/>
              </w:rPr>
              <w:t>CCX</w:t>
            </w:r>
            <w:r w:rsidRPr="0001701A">
              <w:rPr>
                <w:rFonts w:cs="Arial"/>
                <w:snapToGrid w:val="0"/>
              </w:rPr>
              <w:t xml:space="preserve"> is MU of each UL CC specified in single UL case 6.2.3.</w:t>
            </w:r>
          </w:p>
        </w:tc>
      </w:tr>
      <w:tr w:rsidR="00975C97" w:rsidRPr="0001701A" w14:paraId="6E934ED9" w14:textId="77777777" w:rsidTr="003D3464">
        <w:trPr>
          <w:gridAfter w:val="1"/>
          <w:wAfter w:w="75" w:type="dxa"/>
          <w:cantSplit/>
          <w:jc w:val="center"/>
        </w:trPr>
        <w:tc>
          <w:tcPr>
            <w:tcW w:w="2435" w:type="dxa"/>
            <w:gridSpan w:val="2"/>
          </w:tcPr>
          <w:p w14:paraId="74D13B3F" w14:textId="77777777" w:rsidR="00975C97" w:rsidRPr="0001701A" w:rsidRDefault="00975C97" w:rsidP="00C971DC">
            <w:pPr>
              <w:pStyle w:val="TAL"/>
              <w:rPr>
                <w:rFonts w:cs="v4.2.0"/>
              </w:rPr>
            </w:pPr>
            <w:r w:rsidRPr="0001701A">
              <w:rPr>
                <w:rFonts w:cs="v4.2.0"/>
              </w:rPr>
              <w:lastRenderedPageBreak/>
              <w:t>6.2A.4.1 Configured transmitted power for CA (2UL CA)</w:t>
            </w:r>
          </w:p>
        </w:tc>
        <w:tc>
          <w:tcPr>
            <w:tcW w:w="4535" w:type="dxa"/>
            <w:gridSpan w:val="2"/>
          </w:tcPr>
          <w:p w14:paraId="19DAC950"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7969CB6A" w14:textId="77777777" w:rsidR="00975C97" w:rsidRPr="0001701A" w:rsidRDefault="00975C97" w:rsidP="00C971DC">
            <w:pPr>
              <w:pStyle w:val="TAL"/>
              <w:rPr>
                <w:rFonts w:cs="Arial"/>
                <w:bCs/>
                <w:szCs w:val="18"/>
              </w:rPr>
            </w:pPr>
            <w:r w:rsidRPr="0001701A">
              <w:rPr>
                <w:rFonts w:cs="Arial"/>
                <w:bCs/>
                <w:szCs w:val="18"/>
              </w:rPr>
              <w:t>MAX (MU</w:t>
            </w:r>
            <w:r w:rsidRPr="0001701A">
              <w:rPr>
                <w:rFonts w:cs="Arial"/>
                <w:bCs/>
                <w:szCs w:val="18"/>
                <w:vertAlign w:val="subscript"/>
              </w:rPr>
              <w:t>CC1</w:t>
            </w:r>
            <w:r w:rsidRPr="0001701A">
              <w:rPr>
                <w:rFonts w:cs="Arial"/>
                <w:bCs/>
                <w:szCs w:val="18"/>
              </w:rPr>
              <w:t>, MU</w:t>
            </w:r>
            <w:r w:rsidRPr="0001701A">
              <w:rPr>
                <w:rFonts w:cs="Arial"/>
                <w:bCs/>
                <w:szCs w:val="18"/>
                <w:vertAlign w:val="subscript"/>
              </w:rPr>
              <w:t>CC2</w:t>
            </w:r>
            <w:r w:rsidRPr="0001701A">
              <w:rPr>
                <w:rFonts w:cs="Arial"/>
                <w:bCs/>
                <w:szCs w:val="18"/>
              </w:rPr>
              <w:t>)</w:t>
            </w:r>
          </w:p>
          <w:p w14:paraId="6AAD9B0A" w14:textId="77777777" w:rsidR="00975C97" w:rsidRPr="0001701A" w:rsidRDefault="00975C97" w:rsidP="00C971DC">
            <w:pPr>
              <w:pStyle w:val="TAL"/>
              <w:rPr>
                <w:rFonts w:cs="Arial"/>
                <w:bCs/>
                <w:szCs w:val="18"/>
              </w:rPr>
            </w:pPr>
            <w:r w:rsidRPr="0001701A">
              <w:rPr>
                <w:rFonts w:cs="Arial"/>
                <w:bCs/>
                <w:szCs w:val="18"/>
              </w:rPr>
              <w:t>For intra-band contiguous CA</w:t>
            </w:r>
          </w:p>
          <w:p w14:paraId="2121C073" w14:textId="77777777" w:rsidR="00975C97" w:rsidRPr="0001701A" w:rsidRDefault="00975C97" w:rsidP="00C971DC">
            <w:pPr>
              <w:pStyle w:val="TAL"/>
              <w:rPr>
                <w:rFonts w:cs="Arial"/>
                <w:lang w:eastAsia="zh-CN"/>
              </w:rPr>
            </w:pPr>
            <w:r w:rsidRPr="0001701A">
              <w:rPr>
                <w:rFonts w:cs="Arial"/>
                <w:lang w:eastAsia="zh-CN"/>
              </w:rPr>
              <w:t>Aggregated BW ≤ 100M: same as 6.2.2 for sum of  powers of all CCs</w:t>
            </w:r>
          </w:p>
          <w:p w14:paraId="26E0D23F" w14:textId="77777777" w:rsidR="00975C97" w:rsidRPr="0001701A" w:rsidRDefault="00975C97" w:rsidP="00C971DC">
            <w:pPr>
              <w:pStyle w:val="TAL"/>
              <w:rPr>
                <w:rFonts w:cs="Arial"/>
                <w:bCs/>
                <w:szCs w:val="18"/>
              </w:rPr>
            </w:pPr>
            <w:r w:rsidRPr="0001701A">
              <w:rPr>
                <w:rFonts w:cs="Arial"/>
                <w:lang w:eastAsia="zh-CN"/>
              </w:rPr>
              <w:t>Aggregated BW &gt; 100M: TBD</w:t>
            </w:r>
          </w:p>
        </w:tc>
        <w:tc>
          <w:tcPr>
            <w:tcW w:w="2720" w:type="dxa"/>
            <w:gridSpan w:val="2"/>
          </w:tcPr>
          <w:p w14:paraId="19EE85E5" w14:textId="77777777" w:rsidR="00975C97" w:rsidRPr="0001701A" w:rsidRDefault="00975C97" w:rsidP="00C971DC">
            <w:pPr>
              <w:pStyle w:val="TAL"/>
              <w:rPr>
                <w:rFonts w:cs="Arial"/>
                <w:snapToGrid w:val="0"/>
              </w:rPr>
            </w:pPr>
            <w:r w:rsidRPr="0001701A">
              <w:rPr>
                <w:rFonts w:cs="Arial"/>
                <w:snapToGrid w:val="0"/>
              </w:rPr>
              <w:t>MU</w:t>
            </w:r>
            <w:r w:rsidRPr="0001701A">
              <w:rPr>
                <w:rFonts w:cs="Arial"/>
                <w:snapToGrid w:val="0"/>
                <w:vertAlign w:val="subscript"/>
              </w:rPr>
              <w:t>CCX</w:t>
            </w:r>
            <w:r w:rsidRPr="0001701A">
              <w:rPr>
                <w:rFonts w:cs="Arial"/>
                <w:snapToGrid w:val="0"/>
              </w:rPr>
              <w:t xml:space="preserve"> is MU of each UL CC specified in single UL case 6.2.4.</w:t>
            </w:r>
          </w:p>
        </w:tc>
      </w:tr>
      <w:tr w:rsidR="00975C97" w:rsidRPr="0001701A" w14:paraId="540EE7C4" w14:textId="77777777" w:rsidTr="003D3464">
        <w:trPr>
          <w:gridAfter w:val="1"/>
          <w:wAfter w:w="75" w:type="dxa"/>
          <w:cantSplit/>
          <w:jc w:val="center"/>
        </w:trPr>
        <w:tc>
          <w:tcPr>
            <w:tcW w:w="2435" w:type="dxa"/>
            <w:gridSpan w:val="2"/>
          </w:tcPr>
          <w:p w14:paraId="2444BE90" w14:textId="77777777" w:rsidR="00975C97" w:rsidRPr="0001701A" w:rsidRDefault="00975C97" w:rsidP="00C971DC">
            <w:pPr>
              <w:pStyle w:val="TAL"/>
              <w:rPr>
                <w:rFonts w:cs="v4.2.0"/>
              </w:rPr>
            </w:pPr>
            <w:r w:rsidRPr="0001701A">
              <w:rPr>
                <w:rFonts w:cs="v4.2.0"/>
              </w:rPr>
              <w:t>6.2C.1 Configured transmitted power for SUL</w:t>
            </w:r>
          </w:p>
        </w:tc>
        <w:tc>
          <w:tcPr>
            <w:tcW w:w="4535" w:type="dxa"/>
            <w:gridSpan w:val="2"/>
          </w:tcPr>
          <w:p w14:paraId="7C4F6B28" w14:textId="77777777" w:rsidR="00975C97" w:rsidRPr="0001701A" w:rsidRDefault="00975C97" w:rsidP="00C971DC">
            <w:pPr>
              <w:pStyle w:val="TAL"/>
              <w:rPr>
                <w:rFonts w:cs="Arial"/>
                <w:bCs/>
                <w:szCs w:val="18"/>
              </w:rPr>
            </w:pPr>
            <w:r w:rsidRPr="0001701A">
              <w:rPr>
                <w:rFonts w:cs="Arial"/>
                <w:bCs/>
                <w:szCs w:val="18"/>
              </w:rPr>
              <w:t>Same as 6.2.4</w:t>
            </w:r>
          </w:p>
        </w:tc>
        <w:tc>
          <w:tcPr>
            <w:tcW w:w="2720" w:type="dxa"/>
            <w:gridSpan w:val="2"/>
          </w:tcPr>
          <w:p w14:paraId="0DCEDD5D" w14:textId="77777777" w:rsidR="00975C97" w:rsidRPr="0001701A" w:rsidRDefault="00975C97" w:rsidP="00C971DC">
            <w:pPr>
              <w:pStyle w:val="TAL"/>
              <w:rPr>
                <w:rFonts w:cs="Arial"/>
                <w:snapToGrid w:val="0"/>
                <w:lang w:eastAsia="sv-SE"/>
              </w:rPr>
            </w:pPr>
          </w:p>
        </w:tc>
      </w:tr>
      <w:tr w:rsidR="00975C97" w:rsidRPr="0001701A" w14:paraId="25BFAC42" w14:textId="77777777" w:rsidTr="003D3464">
        <w:trPr>
          <w:gridAfter w:val="1"/>
          <w:wAfter w:w="75" w:type="dxa"/>
          <w:cantSplit/>
          <w:jc w:val="center"/>
        </w:trPr>
        <w:tc>
          <w:tcPr>
            <w:tcW w:w="2435" w:type="dxa"/>
            <w:gridSpan w:val="2"/>
          </w:tcPr>
          <w:p w14:paraId="5ADE1FC5" w14:textId="77777777" w:rsidR="00975C97" w:rsidRPr="0001701A" w:rsidRDefault="00975C97" w:rsidP="00C971DC">
            <w:pPr>
              <w:pStyle w:val="TAL"/>
              <w:rPr>
                <w:rFonts w:cs="v4.2.0"/>
              </w:rPr>
            </w:pPr>
            <w:r w:rsidRPr="0001701A">
              <w:rPr>
                <w:rFonts w:cs="v4.2.0"/>
              </w:rPr>
              <w:t>6.2C.3 UE maximum output power for SUL</w:t>
            </w:r>
          </w:p>
        </w:tc>
        <w:tc>
          <w:tcPr>
            <w:tcW w:w="4535" w:type="dxa"/>
            <w:gridSpan w:val="2"/>
          </w:tcPr>
          <w:p w14:paraId="1675B30B" w14:textId="77777777" w:rsidR="00975C97" w:rsidRPr="0001701A" w:rsidRDefault="00975C97" w:rsidP="00C971DC">
            <w:pPr>
              <w:pStyle w:val="TAL"/>
              <w:rPr>
                <w:rFonts w:cs="Arial"/>
                <w:bCs/>
                <w:szCs w:val="18"/>
              </w:rPr>
            </w:pPr>
            <w:r w:rsidRPr="0001701A">
              <w:rPr>
                <w:rFonts w:cs="Arial"/>
                <w:bCs/>
                <w:szCs w:val="18"/>
              </w:rPr>
              <w:t>Same as 6.2.1</w:t>
            </w:r>
          </w:p>
        </w:tc>
        <w:tc>
          <w:tcPr>
            <w:tcW w:w="2720" w:type="dxa"/>
            <w:gridSpan w:val="2"/>
          </w:tcPr>
          <w:p w14:paraId="3C6264BE" w14:textId="77777777" w:rsidR="00975C97" w:rsidRPr="0001701A" w:rsidRDefault="00975C97" w:rsidP="00C971DC">
            <w:pPr>
              <w:pStyle w:val="TAL"/>
              <w:rPr>
                <w:rFonts w:cs="Arial"/>
                <w:snapToGrid w:val="0"/>
                <w:lang w:eastAsia="sv-SE"/>
              </w:rPr>
            </w:pPr>
          </w:p>
        </w:tc>
      </w:tr>
      <w:tr w:rsidR="00975C97" w:rsidRPr="0001701A" w14:paraId="6D4B06B0" w14:textId="77777777" w:rsidTr="003D3464">
        <w:trPr>
          <w:gridAfter w:val="1"/>
          <w:wAfter w:w="75" w:type="dxa"/>
          <w:cantSplit/>
          <w:jc w:val="center"/>
        </w:trPr>
        <w:tc>
          <w:tcPr>
            <w:tcW w:w="2435" w:type="dxa"/>
            <w:gridSpan w:val="2"/>
          </w:tcPr>
          <w:p w14:paraId="454034A5" w14:textId="77777777" w:rsidR="00975C97" w:rsidRPr="0001701A" w:rsidRDefault="00975C97" w:rsidP="00C971DC">
            <w:pPr>
              <w:pStyle w:val="TAL"/>
              <w:rPr>
                <w:rFonts w:cs="v4.2.0"/>
              </w:rPr>
            </w:pPr>
            <w:r w:rsidRPr="0001701A">
              <w:rPr>
                <w:rFonts w:cs="v4.2.0"/>
              </w:rPr>
              <w:t>6.2C.4 UE maximum output power reduction for SUL</w:t>
            </w:r>
          </w:p>
        </w:tc>
        <w:tc>
          <w:tcPr>
            <w:tcW w:w="4535" w:type="dxa"/>
            <w:gridSpan w:val="2"/>
          </w:tcPr>
          <w:p w14:paraId="4B308185" w14:textId="77777777" w:rsidR="00975C97" w:rsidRPr="0001701A" w:rsidRDefault="00975C97" w:rsidP="00C971DC">
            <w:pPr>
              <w:pStyle w:val="TAL"/>
              <w:rPr>
                <w:rFonts w:cs="Arial"/>
                <w:bCs/>
                <w:szCs w:val="18"/>
              </w:rPr>
            </w:pPr>
            <w:r w:rsidRPr="0001701A">
              <w:rPr>
                <w:rFonts w:cs="Arial"/>
                <w:bCs/>
                <w:szCs w:val="18"/>
              </w:rPr>
              <w:t>Same as 6.2.2</w:t>
            </w:r>
          </w:p>
        </w:tc>
        <w:tc>
          <w:tcPr>
            <w:tcW w:w="2720" w:type="dxa"/>
            <w:gridSpan w:val="2"/>
          </w:tcPr>
          <w:p w14:paraId="1EE5B485" w14:textId="77777777" w:rsidR="00975C97" w:rsidRPr="0001701A" w:rsidRDefault="00975C97" w:rsidP="00C971DC">
            <w:pPr>
              <w:pStyle w:val="TAL"/>
              <w:rPr>
                <w:rFonts w:cs="Arial"/>
                <w:snapToGrid w:val="0"/>
                <w:lang w:eastAsia="sv-SE"/>
              </w:rPr>
            </w:pPr>
          </w:p>
        </w:tc>
      </w:tr>
      <w:tr w:rsidR="00975C97" w:rsidRPr="0001701A" w14:paraId="5CE28295" w14:textId="77777777" w:rsidTr="003D3464">
        <w:trPr>
          <w:gridAfter w:val="1"/>
          <w:wAfter w:w="75" w:type="dxa"/>
          <w:cantSplit/>
          <w:jc w:val="center"/>
        </w:trPr>
        <w:tc>
          <w:tcPr>
            <w:tcW w:w="2435" w:type="dxa"/>
            <w:gridSpan w:val="2"/>
          </w:tcPr>
          <w:p w14:paraId="724C8CDD" w14:textId="77777777" w:rsidR="00975C97" w:rsidRPr="0001701A" w:rsidRDefault="00975C97" w:rsidP="00C971DC">
            <w:pPr>
              <w:pStyle w:val="TAL"/>
              <w:rPr>
                <w:rFonts w:cs="v4.2.0"/>
              </w:rPr>
            </w:pPr>
            <w:r w:rsidRPr="0001701A">
              <w:rPr>
                <w:rFonts w:cs="v4.2.0"/>
              </w:rPr>
              <w:t>6.2C.5 UE additional maximum output power reduction for SUL</w:t>
            </w:r>
          </w:p>
        </w:tc>
        <w:tc>
          <w:tcPr>
            <w:tcW w:w="4535" w:type="dxa"/>
            <w:gridSpan w:val="2"/>
          </w:tcPr>
          <w:p w14:paraId="7DC4EF18" w14:textId="77777777" w:rsidR="00975C97" w:rsidRPr="0001701A" w:rsidRDefault="00975C97" w:rsidP="00C971DC">
            <w:pPr>
              <w:pStyle w:val="TAL"/>
              <w:rPr>
                <w:rFonts w:cs="Arial"/>
                <w:bCs/>
                <w:szCs w:val="18"/>
              </w:rPr>
            </w:pPr>
            <w:r w:rsidRPr="0001701A">
              <w:rPr>
                <w:rFonts w:cs="Arial"/>
                <w:bCs/>
                <w:szCs w:val="18"/>
              </w:rPr>
              <w:t>Same as 6.2.3</w:t>
            </w:r>
          </w:p>
        </w:tc>
        <w:tc>
          <w:tcPr>
            <w:tcW w:w="2720" w:type="dxa"/>
            <w:gridSpan w:val="2"/>
          </w:tcPr>
          <w:p w14:paraId="071572D1" w14:textId="77777777" w:rsidR="00975C97" w:rsidRPr="0001701A" w:rsidRDefault="00975C97" w:rsidP="00C971DC">
            <w:pPr>
              <w:pStyle w:val="TAL"/>
              <w:rPr>
                <w:rFonts w:cs="Arial"/>
                <w:snapToGrid w:val="0"/>
                <w:lang w:eastAsia="sv-SE"/>
              </w:rPr>
            </w:pPr>
          </w:p>
        </w:tc>
      </w:tr>
      <w:tr w:rsidR="00975C97" w:rsidRPr="0001701A" w14:paraId="793DF11E" w14:textId="77777777" w:rsidTr="003D3464">
        <w:trPr>
          <w:gridAfter w:val="1"/>
          <w:wAfter w:w="75" w:type="dxa"/>
          <w:cantSplit/>
          <w:jc w:val="center"/>
        </w:trPr>
        <w:tc>
          <w:tcPr>
            <w:tcW w:w="2435" w:type="dxa"/>
            <w:gridSpan w:val="2"/>
          </w:tcPr>
          <w:p w14:paraId="78B872FB" w14:textId="77777777" w:rsidR="00975C97" w:rsidRPr="0001701A" w:rsidRDefault="00975C97" w:rsidP="00C971DC">
            <w:pPr>
              <w:pStyle w:val="TAL"/>
              <w:rPr>
                <w:rFonts w:cs="v4.2.0"/>
              </w:rPr>
            </w:pPr>
            <w:r w:rsidRPr="0001701A">
              <w:rPr>
                <w:rFonts w:cs="v4.2.0"/>
              </w:rPr>
              <w:t>6.2D.1 UE maximum output power for UL MIMO</w:t>
            </w:r>
          </w:p>
        </w:tc>
        <w:tc>
          <w:tcPr>
            <w:tcW w:w="4535" w:type="dxa"/>
            <w:gridSpan w:val="2"/>
          </w:tcPr>
          <w:p w14:paraId="571FF3C1" w14:textId="77777777" w:rsidR="00975C97" w:rsidRPr="0001701A" w:rsidRDefault="00975C97" w:rsidP="00C971DC">
            <w:pPr>
              <w:pStyle w:val="TAL"/>
              <w:rPr>
                <w:rFonts w:cs="Arial"/>
                <w:bCs/>
                <w:szCs w:val="18"/>
              </w:rPr>
            </w:pPr>
            <w:r w:rsidRPr="0001701A">
              <w:rPr>
                <w:rFonts w:cs="Arial"/>
                <w:bCs/>
                <w:szCs w:val="18"/>
              </w:rPr>
              <w:t>Same as 6.2.1 for the sum of power at each of UE antenna connector</w:t>
            </w:r>
          </w:p>
        </w:tc>
        <w:tc>
          <w:tcPr>
            <w:tcW w:w="2720" w:type="dxa"/>
            <w:gridSpan w:val="2"/>
          </w:tcPr>
          <w:p w14:paraId="7FD71497"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6.2.1 with SNR assumption reduced by 3dB compared to the single antenna case.</w:t>
            </w:r>
          </w:p>
        </w:tc>
      </w:tr>
      <w:tr w:rsidR="00975C97" w:rsidRPr="0001701A" w14:paraId="2DD3353F" w14:textId="77777777" w:rsidTr="003D3464">
        <w:trPr>
          <w:gridAfter w:val="1"/>
          <w:wAfter w:w="75" w:type="dxa"/>
          <w:cantSplit/>
          <w:jc w:val="center"/>
        </w:trPr>
        <w:tc>
          <w:tcPr>
            <w:tcW w:w="2435" w:type="dxa"/>
            <w:gridSpan w:val="2"/>
          </w:tcPr>
          <w:p w14:paraId="58580D4C" w14:textId="77777777" w:rsidR="00975C97" w:rsidRPr="0001701A" w:rsidRDefault="00975C97" w:rsidP="00C971DC">
            <w:pPr>
              <w:pStyle w:val="TAL"/>
              <w:rPr>
                <w:rFonts w:cs="v4.2.0"/>
              </w:rPr>
            </w:pPr>
            <w:r w:rsidRPr="0001701A">
              <w:rPr>
                <w:rFonts w:cs="v4.2.0"/>
              </w:rPr>
              <w:t>6.2D.2 UE maximum output power reduction for UL MIMO</w:t>
            </w:r>
          </w:p>
        </w:tc>
        <w:tc>
          <w:tcPr>
            <w:tcW w:w="4535" w:type="dxa"/>
            <w:gridSpan w:val="2"/>
          </w:tcPr>
          <w:p w14:paraId="4503111F" w14:textId="77777777" w:rsidR="00975C97" w:rsidRPr="0001701A" w:rsidRDefault="00975C97" w:rsidP="00C971DC">
            <w:pPr>
              <w:pStyle w:val="TAL"/>
              <w:rPr>
                <w:rFonts w:cs="Arial"/>
              </w:rPr>
            </w:pPr>
            <w:r w:rsidRPr="0001701A">
              <w:rPr>
                <w:rFonts w:cs="Arial"/>
                <w:bCs/>
                <w:szCs w:val="18"/>
              </w:rPr>
              <w:t>Same as 6.2.2 for the sum of power at each of UE antenna connector</w:t>
            </w:r>
          </w:p>
        </w:tc>
        <w:tc>
          <w:tcPr>
            <w:tcW w:w="2720" w:type="dxa"/>
            <w:gridSpan w:val="2"/>
          </w:tcPr>
          <w:p w14:paraId="21B4BD69"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6.2.2 with SNR assumption reduced by 3dB compared to the single antenna case.</w:t>
            </w:r>
          </w:p>
        </w:tc>
      </w:tr>
      <w:tr w:rsidR="00975C97" w:rsidRPr="0001701A" w14:paraId="27F4C077" w14:textId="77777777" w:rsidTr="003D3464">
        <w:trPr>
          <w:gridAfter w:val="1"/>
          <w:wAfter w:w="75" w:type="dxa"/>
          <w:cantSplit/>
          <w:jc w:val="center"/>
        </w:trPr>
        <w:tc>
          <w:tcPr>
            <w:tcW w:w="2435" w:type="dxa"/>
            <w:gridSpan w:val="2"/>
          </w:tcPr>
          <w:p w14:paraId="1AAE6C09" w14:textId="77777777" w:rsidR="00975C97" w:rsidRPr="0001701A" w:rsidRDefault="00975C97" w:rsidP="00C971DC">
            <w:pPr>
              <w:pStyle w:val="TAL"/>
              <w:rPr>
                <w:rFonts w:cs="v4.2.0"/>
              </w:rPr>
            </w:pPr>
            <w:r w:rsidRPr="0001701A">
              <w:rPr>
                <w:rFonts w:cs="v4.2.0"/>
              </w:rPr>
              <w:t>6.2D.3 UE additional maximum output power reduction for UL MIMO</w:t>
            </w:r>
          </w:p>
        </w:tc>
        <w:tc>
          <w:tcPr>
            <w:tcW w:w="4535" w:type="dxa"/>
            <w:gridSpan w:val="2"/>
          </w:tcPr>
          <w:p w14:paraId="307346F3" w14:textId="77777777" w:rsidR="00975C97" w:rsidRPr="0001701A" w:rsidRDefault="00975C97" w:rsidP="00C971DC">
            <w:pPr>
              <w:pStyle w:val="TAL"/>
              <w:rPr>
                <w:rFonts w:cs="Arial"/>
              </w:rPr>
            </w:pPr>
            <w:r w:rsidRPr="0001701A">
              <w:rPr>
                <w:rFonts w:cs="Arial"/>
                <w:bCs/>
                <w:szCs w:val="18"/>
              </w:rPr>
              <w:t>Same as 6.2.3 for the sum of power at each of UE antenna connector</w:t>
            </w:r>
          </w:p>
        </w:tc>
        <w:tc>
          <w:tcPr>
            <w:tcW w:w="2720" w:type="dxa"/>
            <w:gridSpan w:val="2"/>
          </w:tcPr>
          <w:p w14:paraId="51759C29"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6.2.3 with SNR assumption reduced by 3dB compared to the single antenna case.</w:t>
            </w:r>
          </w:p>
        </w:tc>
      </w:tr>
      <w:tr w:rsidR="00975C97" w:rsidRPr="0001701A" w14:paraId="077C2F11" w14:textId="77777777" w:rsidTr="003D3464">
        <w:trPr>
          <w:gridAfter w:val="1"/>
          <w:wAfter w:w="75" w:type="dxa"/>
          <w:cantSplit/>
          <w:jc w:val="center"/>
        </w:trPr>
        <w:tc>
          <w:tcPr>
            <w:tcW w:w="2435" w:type="dxa"/>
            <w:gridSpan w:val="2"/>
          </w:tcPr>
          <w:p w14:paraId="73885A76" w14:textId="77777777" w:rsidR="00975C97" w:rsidRPr="0001701A" w:rsidRDefault="00975C97" w:rsidP="00C971DC">
            <w:pPr>
              <w:pStyle w:val="TAL"/>
              <w:rPr>
                <w:rFonts w:cs="v4.2.0"/>
              </w:rPr>
            </w:pPr>
            <w:r w:rsidRPr="0001701A">
              <w:rPr>
                <w:rFonts w:cs="v4.2.0"/>
              </w:rPr>
              <w:t>6.2D.4 Configured transmitted power for UL MIMO</w:t>
            </w:r>
          </w:p>
        </w:tc>
        <w:tc>
          <w:tcPr>
            <w:tcW w:w="4535" w:type="dxa"/>
            <w:gridSpan w:val="2"/>
          </w:tcPr>
          <w:p w14:paraId="51035AC6" w14:textId="77777777" w:rsidR="00975C97" w:rsidRPr="0001701A" w:rsidRDefault="00975C97" w:rsidP="00C971DC">
            <w:pPr>
              <w:pStyle w:val="TAL"/>
              <w:rPr>
                <w:rFonts w:cs="Arial"/>
              </w:rPr>
            </w:pPr>
            <w:r w:rsidRPr="0001701A">
              <w:rPr>
                <w:rFonts w:cs="Arial"/>
                <w:bCs/>
                <w:szCs w:val="18"/>
              </w:rPr>
              <w:t>Same as 6.2.4 for the sum of power at each of UE antenna connector</w:t>
            </w:r>
          </w:p>
        </w:tc>
        <w:tc>
          <w:tcPr>
            <w:tcW w:w="2720" w:type="dxa"/>
            <w:gridSpan w:val="2"/>
          </w:tcPr>
          <w:p w14:paraId="08BE4C27"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6.2.4 with SNR assumption reduced by 3dB compared to the single antenna case.</w:t>
            </w:r>
          </w:p>
        </w:tc>
      </w:tr>
      <w:tr w:rsidR="00975C97" w:rsidRPr="0001701A" w14:paraId="09B30985" w14:textId="77777777" w:rsidTr="003D3464">
        <w:trPr>
          <w:gridAfter w:val="1"/>
          <w:wAfter w:w="75" w:type="dxa"/>
          <w:cantSplit/>
          <w:jc w:val="center"/>
        </w:trPr>
        <w:tc>
          <w:tcPr>
            <w:tcW w:w="2435" w:type="dxa"/>
            <w:gridSpan w:val="2"/>
          </w:tcPr>
          <w:p w14:paraId="422649CF" w14:textId="77777777" w:rsidR="00975C97" w:rsidRPr="0001701A" w:rsidRDefault="00975C97" w:rsidP="00C971DC">
            <w:pPr>
              <w:pStyle w:val="TAL"/>
              <w:rPr>
                <w:rFonts w:cs="v4.2.0"/>
              </w:rPr>
            </w:pPr>
            <w:r w:rsidRPr="0001701A">
              <w:rPr>
                <w:rFonts w:cs="v4.2.0"/>
              </w:rPr>
              <w:t>6.2F.1 UE maximum output power for shared spectrum channel access</w:t>
            </w:r>
          </w:p>
        </w:tc>
        <w:tc>
          <w:tcPr>
            <w:tcW w:w="4535" w:type="dxa"/>
            <w:gridSpan w:val="2"/>
          </w:tcPr>
          <w:p w14:paraId="51EA7199" w14:textId="77777777" w:rsidR="00975C97" w:rsidRPr="0001701A" w:rsidRDefault="00975C97" w:rsidP="00C971DC">
            <w:pPr>
              <w:pStyle w:val="TAL"/>
              <w:rPr>
                <w:rFonts w:cs="Arial"/>
                <w:bCs/>
                <w:szCs w:val="18"/>
              </w:rPr>
            </w:pPr>
          </w:p>
          <w:p w14:paraId="2A14EDE6" w14:textId="77777777" w:rsidR="00975C97" w:rsidRPr="0001701A" w:rsidRDefault="00975C97" w:rsidP="00C971DC">
            <w:pPr>
              <w:pStyle w:val="TAL"/>
              <w:rPr>
                <w:rFonts w:cs="Arial"/>
                <w:bCs/>
                <w:szCs w:val="18"/>
              </w:rPr>
            </w:pPr>
            <w:r w:rsidRPr="0001701A">
              <w:rPr>
                <w:rFonts w:cs="Arial"/>
                <w:bCs/>
                <w:szCs w:val="18"/>
              </w:rPr>
              <w:t>4.2GHz &lt; f ≤ 5.925GHz</w:t>
            </w:r>
          </w:p>
          <w:p w14:paraId="7FF758EF" w14:textId="77777777" w:rsidR="00975C97" w:rsidRPr="0001701A" w:rsidRDefault="00975C97" w:rsidP="00C971DC">
            <w:pPr>
              <w:pStyle w:val="TAL"/>
              <w:rPr>
                <w:rFonts w:cs="Arial"/>
                <w:bCs/>
                <w:szCs w:val="18"/>
              </w:rPr>
            </w:pPr>
            <w:r w:rsidRPr="0001701A">
              <w:rPr>
                <w:rFonts w:cs="Arial"/>
                <w:bCs/>
                <w:szCs w:val="18"/>
              </w:rPr>
              <w:t>±1.3 dB, BW ≤ 20MHz</w:t>
            </w:r>
          </w:p>
          <w:p w14:paraId="4F1BB47F" w14:textId="77777777" w:rsidR="00975C97" w:rsidRPr="0001701A" w:rsidRDefault="00975C97" w:rsidP="00C971DC">
            <w:pPr>
              <w:pStyle w:val="TAL"/>
              <w:rPr>
                <w:rFonts w:cs="v4.2.0"/>
              </w:rPr>
            </w:pPr>
            <w:r w:rsidRPr="0001701A">
              <w:rPr>
                <w:rFonts w:cs="Arial"/>
                <w:bCs/>
                <w:szCs w:val="18"/>
              </w:rPr>
              <w:t>±1.5 dB, 20MHz &lt; BW ≤ 40MHz</w:t>
            </w:r>
          </w:p>
          <w:p w14:paraId="74E846B9" w14:textId="77777777" w:rsidR="00975C97" w:rsidRPr="0001701A" w:rsidRDefault="00975C97" w:rsidP="00C971DC">
            <w:pPr>
              <w:pStyle w:val="TAL"/>
              <w:rPr>
                <w:rFonts w:cs="Arial"/>
                <w:bCs/>
                <w:szCs w:val="18"/>
              </w:rPr>
            </w:pPr>
            <w:r w:rsidRPr="0001701A">
              <w:rPr>
                <w:rFonts w:cs="Arial"/>
                <w:bCs/>
                <w:szCs w:val="18"/>
              </w:rPr>
              <w:t>±1.6 dB, 40MHz &lt; BW ≤ 100MHz</w:t>
            </w:r>
          </w:p>
          <w:p w14:paraId="0DEE1834" w14:textId="77777777" w:rsidR="00975C97" w:rsidRPr="0001701A" w:rsidRDefault="00975C97" w:rsidP="00C971DC">
            <w:pPr>
              <w:pStyle w:val="TAL"/>
              <w:rPr>
                <w:rFonts w:cs="Arial"/>
                <w:bCs/>
                <w:szCs w:val="18"/>
              </w:rPr>
            </w:pPr>
          </w:p>
          <w:p w14:paraId="02233313" w14:textId="77777777" w:rsidR="00975C97" w:rsidRPr="0001701A" w:rsidRDefault="00975C97" w:rsidP="00C971DC">
            <w:pPr>
              <w:pStyle w:val="TAL"/>
              <w:rPr>
                <w:rFonts w:cs="Arial"/>
                <w:bCs/>
                <w:szCs w:val="18"/>
              </w:rPr>
            </w:pPr>
            <w:r w:rsidRPr="0001701A">
              <w:rPr>
                <w:rFonts w:cs="Arial"/>
                <w:bCs/>
                <w:szCs w:val="18"/>
              </w:rPr>
              <w:t>5.925GHz &lt; f ≤ 7.125GHz</w:t>
            </w:r>
          </w:p>
          <w:p w14:paraId="1B6B0B83" w14:textId="77777777" w:rsidR="00975C97" w:rsidRPr="0001701A" w:rsidRDefault="00975C97" w:rsidP="00C971DC">
            <w:pPr>
              <w:pStyle w:val="TAL"/>
              <w:rPr>
                <w:rFonts w:cs="Arial"/>
                <w:bCs/>
                <w:szCs w:val="18"/>
              </w:rPr>
            </w:pPr>
            <w:r w:rsidRPr="0001701A">
              <w:rPr>
                <w:rFonts w:cs="Arial"/>
                <w:bCs/>
                <w:szCs w:val="18"/>
              </w:rPr>
              <w:t>TBD</w:t>
            </w:r>
          </w:p>
        </w:tc>
        <w:tc>
          <w:tcPr>
            <w:tcW w:w="2720" w:type="dxa"/>
            <w:gridSpan w:val="2"/>
          </w:tcPr>
          <w:p w14:paraId="74A56F7D" w14:textId="77777777" w:rsidR="00975C97" w:rsidRPr="0001701A" w:rsidRDefault="00975C97" w:rsidP="00C971DC">
            <w:pPr>
              <w:pStyle w:val="TAL"/>
              <w:rPr>
                <w:rFonts w:cs="Arial"/>
                <w:lang w:eastAsia="zh-CN"/>
              </w:rPr>
            </w:pPr>
          </w:p>
        </w:tc>
      </w:tr>
      <w:tr w:rsidR="00975C97" w:rsidRPr="0001701A" w14:paraId="311782FC" w14:textId="77777777" w:rsidTr="003D3464">
        <w:trPr>
          <w:gridAfter w:val="1"/>
          <w:wAfter w:w="75" w:type="dxa"/>
          <w:cantSplit/>
          <w:jc w:val="center"/>
        </w:trPr>
        <w:tc>
          <w:tcPr>
            <w:tcW w:w="2435" w:type="dxa"/>
            <w:gridSpan w:val="2"/>
          </w:tcPr>
          <w:p w14:paraId="3480F794" w14:textId="77777777" w:rsidR="00975C97" w:rsidRPr="0001701A" w:rsidRDefault="00975C97" w:rsidP="00C971DC">
            <w:pPr>
              <w:pStyle w:val="TAL"/>
              <w:rPr>
                <w:rFonts w:cs="v4.2.0"/>
              </w:rPr>
            </w:pPr>
            <w:r w:rsidRPr="0001701A">
              <w:rPr>
                <w:rFonts w:cs="v4.2.0"/>
              </w:rPr>
              <w:t>6.2F.3</w:t>
            </w:r>
            <w:r w:rsidRPr="0001701A">
              <w:rPr>
                <w:rFonts w:cs="v4.2.0"/>
              </w:rPr>
              <w:tab/>
              <w:t>UE additional maximum output power reduction for shared spectrum access</w:t>
            </w:r>
          </w:p>
        </w:tc>
        <w:tc>
          <w:tcPr>
            <w:tcW w:w="4535" w:type="dxa"/>
            <w:gridSpan w:val="2"/>
          </w:tcPr>
          <w:p w14:paraId="52A6AE73" w14:textId="77777777" w:rsidR="00975C97" w:rsidRPr="0001701A" w:rsidRDefault="00975C97" w:rsidP="00C971DC">
            <w:pPr>
              <w:pStyle w:val="TAL"/>
              <w:rPr>
                <w:rFonts w:cs="Arial"/>
                <w:bCs/>
                <w:szCs w:val="18"/>
              </w:rPr>
            </w:pPr>
            <w:r w:rsidRPr="0001701A">
              <w:rPr>
                <w:rFonts w:cs="Arial"/>
                <w:bCs/>
                <w:szCs w:val="18"/>
                <w:u w:val="single"/>
              </w:rPr>
              <w:t xml:space="preserve">Same as </w:t>
            </w:r>
            <w:r w:rsidRPr="0001701A">
              <w:rPr>
                <w:rFonts w:cs="v4.2.0"/>
              </w:rPr>
              <w:t xml:space="preserve">6.2F.1 </w:t>
            </w:r>
          </w:p>
        </w:tc>
        <w:tc>
          <w:tcPr>
            <w:tcW w:w="2720" w:type="dxa"/>
            <w:gridSpan w:val="2"/>
          </w:tcPr>
          <w:p w14:paraId="5F7F48C4" w14:textId="77777777" w:rsidR="00975C97" w:rsidRPr="0001701A" w:rsidRDefault="00975C97" w:rsidP="00C971DC">
            <w:pPr>
              <w:pStyle w:val="TAL"/>
              <w:rPr>
                <w:rFonts w:cs="Arial"/>
                <w:lang w:eastAsia="zh-CN"/>
              </w:rPr>
            </w:pPr>
          </w:p>
        </w:tc>
      </w:tr>
      <w:tr w:rsidR="00A1171B" w:rsidRPr="0001701A" w14:paraId="4D5C00B6" w14:textId="77777777" w:rsidTr="003D3464">
        <w:trPr>
          <w:gridAfter w:val="1"/>
          <w:wAfter w:w="75" w:type="dxa"/>
          <w:cantSplit/>
          <w:jc w:val="center"/>
        </w:trPr>
        <w:tc>
          <w:tcPr>
            <w:tcW w:w="2435" w:type="dxa"/>
            <w:gridSpan w:val="2"/>
          </w:tcPr>
          <w:p w14:paraId="6CF4999B" w14:textId="3EF03BBE" w:rsidR="00A1171B" w:rsidRPr="0001701A" w:rsidRDefault="00A1171B" w:rsidP="00A1171B">
            <w:pPr>
              <w:pStyle w:val="TAL"/>
              <w:rPr>
                <w:rFonts w:cs="v4.2.0"/>
              </w:rPr>
            </w:pPr>
            <w:r w:rsidRPr="002C4621">
              <w:rPr>
                <w:rFonts w:cs="v4.2.0" w:hint="eastAsia"/>
                <w:lang w:eastAsia="zh-CN"/>
              </w:rPr>
              <w:t>6</w:t>
            </w:r>
            <w:r w:rsidRPr="002C4621">
              <w:rPr>
                <w:rFonts w:cs="v4.2.0"/>
                <w:lang w:eastAsia="zh-CN"/>
              </w:rPr>
              <w:t>.2G.1 UE maximum output power for Tx Diversity</w:t>
            </w:r>
          </w:p>
        </w:tc>
        <w:tc>
          <w:tcPr>
            <w:tcW w:w="4535" w:type="dxa"/>
            <w:gridSpan w:val="2"/>
          </w:tcPr>
          <w:p w14:paraId="7EB5C3BE" w14:textId="2130B92C" w:rsidR="00A1171B" w:rsidRPr="0001701A" w:rsidRDefault="00A1171B" w:rsidP="00A1171B">
            <w:pPr>
              <w:pStyle w:val="TAL"/>
              <w:rPr>
                <w:rFonts w:cs="Arial"/>
                <w:bCs/>
                <w:szCs w:val="18"/>
                <w:u w:val="single"/>
              </w:rPr>
            </w:pPr>
            <w:r w:rsidRPr="002C4621">
              <w:rPr>
                <w:rFonts w:cs="Arial"/>
                <w:bCs/>
                <w:szCs w:val="18"/>
              </w:rPr>
              <w:t>Same as 6.2.1 for the sum of power at each of UE antenna connector</w:t>
            </w:r>
          </w:p>
        </w:tc>
        <w:tc>
          <w:tcPr>
            <w:tcW w:w="2720" w:type="dxa"/>
            <w:gridSpan w:val="2"/>
          </w:tcPr>
          <w:p w14:paraId="1E235AB8" w14:textId="653C9BF5" w:rsidR="00A1171B" w:rsidRPr="0001701A" w:rsidRDefault="00A1171B" w:rsidP="00A1171B">
            <w:pPr>
              <w:pStyle w:val="TAL"/>
              <w:rPr>
                <w:rFonts w:cs="Arial"/>
                <w:lang w:eastAsia="zh-CN"/>
              </w:rPr>
            </w:pPr>
            <w:r w:rsidRPr="002C4621">
              <w:rPr>
                <w:rFonts w:cs="Arial"/>
                <w:lang w:eastAsia="zh-CN"/>
              </w:rPr>
              <w:t>MU is for the sum of power at each of UE antenna connector, and is the same as the MU of single antenna connector in 6.2.1 with SNR assumption reduced by 3dB compared to the single antenna case.</w:t>
            </w:r>
          </w:p>
        </w:tc>
      </w:tr>
      <w:tr w:rsidR="00A1171B" w:rsidRPr="0001701A" w14:paraId="35F88185" w14:textId="77777777" w:rsidTr="003D3464">
        <w:trPr>
          <w:gridAfter w:val="1"/>
          <w:wAfter w:w="75" w:type="dxa"/>
          <w:cantSplit/>
          <w:jc w:val="center"/>
        </w:trPr>
        <w:tc>
          <w:tcPr>
            <w:tcW w:w="2435" w:type="dxa"/>
            <w:gridSpan w:val="2"/>
          </w:tcPr>
          <w:p w14:paraId="12F140F9" w14:textId="6137F113" w:rsidR="00A1171B" w:rsidRPr="0001701A" w:rsidRDefault="00A1171B" w:rsidP="00A1171B">
            <w:pPr>
              <w:pStyle w:val="TAL"/>
              <w:rPr>
                <w:rFonts w:cs="v4.2.0"/>
              </w:rPr>
            </w:pPr>
            <w:r w:rsidRPr="002C4621">
              <w:rPr>
                <w:rFonts w:cs="v4.2.0" w:hint="eastAsia"/>
                <w:lang w:eastAsia="zh-CN"/>
              </w:rPr>
              <w:lastRenderedPageBreak/>
              <w:t>6</w:t>
            </w:r>
            <w:r w:rsidRPr="002C4621">
              <w:rPr>
                <w:rFonts w:cs="v4.2.0"/>
                <w:lang w:eastAsia="zh-CN"/>
              </w:rPr>
              <w:t>.2G.2</w:t>
            </w:r>
            <w:r w:rsidRPr="002C4621">
              <w:t xml:space="preserve"> </w:t>
            </w:r>
            <w:r w:rsidRPr="002C4621">
              <w:rPr>
                <w:rFonts w:cs="v4.2.0"/>
                <w:lang w:eastAsia="zh-CN"/>
              </w:rPr>
              <w:t>UE maximum output power reduction for Tx Diversity</w:t>
            </w:r>
          </w:p>
        </w:tc>
        <w:tc>
          <w:tcPr>
            <w:tcW w:w="4535" w:type="dxa"/>
            <w:gridSpan w:val="2"/>
          </w:tcPr>
          <w:p w14:paraId="4C565671" w14:textId="3A285565" w:rsidR="00A1171B" w:rsidRPr="0001701A" w:rsidRDefault="00A1171B" w:rsidP="00A1171B">
            <w:pPr>
              <w:pStyle w:val="TAL"/>
              <w:rPr>
                <w:rFonts w:cs="Arial"/>
                <w:bCs/>
                <w:szCs w:val="18"/>
                <w:u w:val="single"/>
              </w:rPr>
            </w:pPr>
            <w:r w:rsidRPr="002C4621">
              <w:rPr>
                <w:rFonts w:cs="Arial"/>
                <w:bCs/>
                <w:szCs w:val="18"/>
              </w:rPr>
              <w:t>Same as 6.2.2 for the sum of power at each of UE antenna connector</w:t>
            </w:r>
          </w:p>
        </w:tc>
        <w:tc>
          <w:tcPr>
            <w:tcW w:w="2720" w:type="dxa"/>
            <w:gridSpan w:val="2"/>
          </w:tcPr>
          <w:p w14:paraId="273EF98E" w14:textId="3860E852" w:rsidR="00A1171B" w:rsidRPr="0001701A" w:rsidRDefault="00A1171B" w:rsidP="00A1171B">
            <w:pPr>
              <w:pStyle w:val="TAL"/>
              <w:rPr>
                <w:rFonts w:cs="Arial"/>
                <w:lang w:eastAsia="zh-CN"/>
              </w:rPr>
            </w:pPr>
            <w:r w:rsidRPr="002C4621">
              <w:rPr>
                <w:rFonts w:cs="Arial"/>
                <w:lang w:eastAsia="zh-CN"/>
              </w:rPr>
              <w:t>MU is for the sum of power at each of UE antenna connector, and is the same as the MU of single antenna connector in 6.2.2 with SNR assumption reduced by 3dB compared to the single antenna case.</w:t>
            </w:r>
          </w:p>
        </w:tc>
      </w:tr>
      <w:tr w:rsidR="00A1171B" w:rsidRPr="0001701A" w14:paraId="5B2AB1CD" w14:textId="77777777" w:rsidTr="003D3464">
        <w:trPr>
          <w:gridAfter w:val="1"/>
          <w:wAfter w:w="75" w:type="dxa"/>
          <w:cantSplit/>
          <w:jc w:val="center"/>
        </w:trPr>
        <w:tc>
          <w:tcPr>
            <w:tcW w:w="2435" w:type="dxa"/>
            <w:gridSpan w:val="2"/>
          </w:tcPr>
          <w:p w14:paraId="37A240BD" w14:textId="78BD6974" w:rsidR="00A1171B" w:rsidRPr="0001701A" w:rsidRDefault="00A1171B" w:rsidP="00A1171B">
            <w:pPr>
              <w:pStyle w:val="TAL"/>
              <w:rPr>
                <w:rFonts w:cs="v4.2.0"/>
              </w:rPr>
            </w:pPr>
            <w:r w:rsidRPr="002C4621">
              <w:rPr>
                <w:rFonts w:cs="v4.2.0" w:hint="eastAsia"/>
                <w:lang w:eastAsia="zh-CN"/>
              </w:rPr>
              <w:t>6</w:t>
            </w:r>
            <w:r w:rsidRPr="002C4621">
              <w:rPr>
                <w:rFonts w:cs="v4.2.0"/>
                <w:lang w:eastAsia="zh-CN"/>
              </w:rPr>
              <w:t>.2G.3</w:t>
            </w:r>
            <w:r w:rsidRPr="002C4621">
              <w:t xml:space="preserve"> </w:t>
            </w:r>
            <w:r w:rsidRPr="002C4621">
              <w:rPr>
                <w:rFonts w:cs="v4.2.0"/>
                <w:lang w:eastAsia="zh-CN"/>
              </w:rPr>
              <w:t>UE additional maximum output power reduction for Tx Diversity</w:t>
            </w:r>
          </w:p>
        </w:tc>
        <w:tc>
          <w:tcPr>
            <w:tcW w:w="4535" w:type="dxa"/>
            <w:gridSpan w:val="2"/>
          </w:tcPr>
          <w:p w14:paraId="669A5904" w14:textId="158374EA" w:rsidR="00A1171B" w:rsidRPr="0001701A" w:rsidRDefault="00A1171B" w:rsidP="00A1171B">
            <w:pPr>
              <w:pStyle w:val="TAL"/>
              <w:rPr>
                <w:rFonts w:cs="Arial"/>
                <w:bCs/>
                <w:szCs w:val="18"/>
                <w:u w:val="single"/>
              </w:rPr>
            </w:pPr>
            <w:r w:rsidRPr="002C4621">
              <w:rPr>
                <w:rFonts w:cs="Arial"/>
                <w:bCs/>
                <w:szCs w:val="18"/>
              </w:rPr>
              <w:t>Same as 6.2.3 for the sum of power at each of UE antenna connector</w:t>
            </w:r>
          </w:p>
        </w:tc>
        <w:tc>
          <w:tcPr>
            <w:tcW w:w="2720" w:type="dxa"/>
            <w:gridSpan w:val="2"/>
          </w:tcPr>
          <w:p w14:paraId="4A55DDCC" w14:textId="6F28EC87" w:rsidR="00A1171B" w:rsidRPr="0001701A" w:rsidRDefault="00A1171B" w:rsidP="00A1171B">
            <w:pPr>
              <w:pStyle w:val="TAL"/>
              <w:rPr>
                <w:rFonts w:cs="Arial"/>
                <w:lang w:eastAsia="zh-CN"/>
              </w:rPr>
            </w:pPr>
            <w:r w:rsidRPr="002C4621">
              <w:rPr>
                <w:rFonts w:cs="Arial"/>
                <w:lang w:eastAsia="zh-CN"/>
              </w:rPr>
              <w:t>MU is for the sum of power at each of UE antenna connector, and is the same as the MU of single antenna connector in 6.2.3 with SNR assumption reduced by 3dB compared to the single antenna case.</w:t>
            </w:r>
          </w:p>
        </w:tc>
      </w:tr>
      <w:tr w:rsidR="00975C97" w:rsidRPr="0001701A" w14:paraId="30781AAE" w14:textId="77777777" w:rsidTr="003D3464">
        <w:trPr>
          <w:gridAfter w:val="1"/>
          <w:wAfter w:w="75" w:type="dxa"/>
          <w:cantSplit/>
          <w:jc w:val="center"/>
        </w:trPr>
        <w:tc>
          <w:tcPr>
            <w:tcW w:w="2435" w:type="dxa"/>
            <w:gridSpan w:val="2"/>
          </w:tcPr>
          <w:p w14:paraId="6E08DA15" w14:textId="77777777" w:rsidR="00975C97" w:rsidRPr="0001701A" w:rsidRDefault="00975C97" w:rsidP="00C971DC">
            <w:pPr>
              <w:pStyle w:val="TAL"/>
              <w:rPr>
                <w:rFonts w:cs="v4.2.0"/>
              </w:rPr>
            </w:pPr>
            <w:r w:rsidRPr="0001701A">
              <w:rPr>
                <w:rFonts w:cs="v4.2.0"/>
              </w:rPr>
              <w:t>6.3.1 Minimum output power</w:t>
            </w:r>
          </w:p>
        </w:tc>
        <w:tc>
          <w:tcPr>
            <w:tcW w:w="4535" w:type="dxa"/>
            <w:gridSpan w:val="2"/>
          </w:tcPr>
          <w:p w14:paraId="64A33DFB" w14:textId="77777777" w:rsidR="00975C97" w:rsidRPr="0001701A" w:rsidRDefault="00975C97" w:rsidP="00C971DC">
            <w:pPr>
              <w:pStyle w:val="TAL"/>
              <w:rPr>
                <w:rFonts w:cs="Arial"/>
                <w:bCs/>
                <w:szCs w:val="18"/>
              </w:rPr>
            </w:pPr>
            <w:r w:rsidRPr="0001701A">
              <w:rPr>
                <w:rFonts w:cs="Arial"/>
                <w:bCs/>
                <w:szCs w:val="18"/>
              </w:rPr>
              <w:t>f ≤ 3.0GHz</w:t>
            </w:r>
          </w:p>
          <w:p w14:paraId="658DA4D1" w14:textId="77777777" w:rsidR="00975C97" w:rsidRPr="0001701A" w:rsidRDefault="00975C97" w:rsidP="00C971DC">
            <w:pPr>
              <w:pStyle w:val="TAL"/>
              <w:rPr>
                <w:rFonts w:cs="Arial"/>
                <w:bCs/>
                <w:szCs w:val="18"/>
              </w:rPr>
            </w:pPr>
            <w:r w:rsidRPr="0001701A">
              <w:rPr>
                <w:rFonts w:cs="Arial"/>
                <w:bCs/>
                <w:szCs w:val="18"/>
              </w:rPr>
              <w:t>±1.0 dB, BW ≤ 40MHz</w:t>
            </w:r>
          </w:p>
          <w:p w14:paraId="05F8CF94" w14:textId="77777777" w:rsidR="00975C97" w:rsidRPr="0001701A" w:rsidRDefault="00975C97" w:rsidP="00C971DC">
            <w:pPr>
              <w:pStyle w:val="TAL"/>
              <w:rPr>
                <w:rFonts w:cs="v4.2.0"/>
              </w:rPr>
            </w:pPr>
            <w:r w:rsidRPr="0001701A">
              <w:rPr>
                <w:rFonts w:cs="Arial"/>
                <w:bCs/>
                <w:szCs w:val="18"/>
              </w:rPr>
              <w:t>±1.4 dB, 40MHz &lt; BW ≤ 100MHz</w:t>
            </w:r>
          </w:p>
          <w:p w14:paraId="35401897" w14:textId="77777777" w:rsidR="00975C97" w:rsidRPr="0001701A" w:rsidRDefault="00975C97" w:rsidP="00C971DC">
            <w:pPr>
              <w:pStyle w:val="TAL"/>
              <w:rPr>
                <w:rFonts w:cs="Arial"/>
                <w:bCs/>
                <w:szCs w:val="18"/>
              </w:rPr>
            </w:pPr>
          </w:p>
          <w:p w14:paraId="76FC18B1" w14:textId="77777777" w:rsidR="00975C97" w:rsidRPr="0001701A" w:rsidRDefault="00975C97" w:rsidP="00C971DC">
            <w:pPr>
              <w:pStyle w:val="TAL"/>
              <w:rPr>
                <w:rFonts w:cs="Arial"/>
                <w:bCs/>
                <w:szCs w:val="18"/>
              </w:rPr>
            </w:pPr>
            <w:r w:rsidRPr="0001701A">
              <w:rPr>
                <w:rFonts w:cs="Arial"/>
                <w:bCs/>
                <w:szCs w:val="18"/>
              </w:rPr>
              <w:t>3.0GHz &lt; f ≤ 4.2GHz</w:t>
            </w:r>
          </w:p>
          <w:p w14:paraId="404C3536" w14:textId="77777777" w:rsidR="00975C97" w:rsidRPr="0001701A" w:rsidRDefault="00975C97" w:rsidP="00C971DC">
            <w:pPr>
              <w:pStyle w:val="TAL"/>
              <w:rPr>
                <w:rFonts w:cs="Arial"/>
                <w:bCs/>
                <w:szCs w:val="18"/>
              </w:rPr>
            </w:pPr>
            <w:r w:rsidRPr="0001701A">
              <w:rPr>
                <w:rFonts w:cs="Arial"/>
                <w:bCs/>
                <w:szCs w:val="18"/>
              </w:rPr>
              <w:t>±1.3 dB, BW ≤ 40MHz</w:t>
            </w:r>
          </w:p>
          <w:p w14:paraId="46A23CA5" w14:textId="77777777" w:rsidR="00975C97" w:rsidRPr="0001701A" w:rsidRDefault="00975C97" w:rsidP="00C971DC">
            <w:pPr>
              <w:pStyle w:val="TAL"/>
              <w:rPr>
                <w:rFonts w:cs="v4.2.0"/>
              </w:rPr>
            </w:pPr>
            <w:r w:rsidRPr="0001701A">
              <w:rPr>
                <w:rFonts w:cs="Arial"/>
                <w:bCs/>
                <w:szCs w:val="18"/>
              </w:rPr>
              <w:t>±1.6 dB, 40MHz &lt; BW ≤ 100MHz</w:t>
            </w:r>
          </w:p>
          <w:p w14:paraId="58FD7296" w14:textId="77777777" w:rsidR="00975C97" w:rsidRPr="0001701A" w:rsidRDefault="00975C97" w:rsidP="00C971DC">
            <w:pPr>
              <w:pStyle w:val="TAL"/>
              <w:rPr>
                <w:rFonts w:cs="Arial"/>
                <w:bCs/>
                <w:szCs w:val="18"/>
              </w:rPr>
            </w:pPr>
          </w:p>
          <w:p w14:paraId="0E21CCDF" w14:textId="77777777" w:rsidR="00975C97" w:rsidRPr="0001701A" w:rsidRDefault="00975C97" w:rsidP="00C971DC">
            <w:pPr>
              <w:pStyle w:val="TAL"/>
              <w:rPr>
                <w:rFonts w:cs="Arial"/>
                <w:bCs/>
                <w:szCs w:val="18"/>
              </w:rPr>
            </w:pPr>
            <w:r w:rsidRPr="0001701A">
              <w:rPr>
                <w:rFonts w:cs="Arial"/>
                <w:bCs/>
                <w:szCs w:val="18"/>
              </w:rPr>
              <w:t>4.2GHz &lt; f ≤ 6.0GHz</w:t>
            </w:r>
          </w:p>
          <w:p w14:paraId="41BD3B76" w14:textId="77777777" w:rsidR="00975C97" w:rsidRPr="0001701A" w:rsidRDefault="00975C97" w:rsidP="00C971DC">
            <w:pPr>
              <w:pStyle w:val="TAL"/>
              <w:rPr>
                <w:rFonts w:cs="Arial"/>
                <w:bCs/>
                <w:szCs w:val="18"/>
              </w:rPr>
            </w:pPr>
            <w:r w:rsidRPr="0001701A">
              <w:rPr>
                <w:rFonts w:cs="Arial"/>
                <w:bCs/>
                <w:szCs w:val="18"/>
              </w:rPr>
              <w:t>±1.5 dB, BW ≤ 40MHz</w:t>
            </w:r>
          </w:p>
          <w:p w14:paraId="139EFD67" w14:textId="77777777" w:rsidR="00975C97" w:rsidRPr="0001701A" w:rsidRDefault="00975C97" w:rsidP="00C971DC">
            <w:pPr>
              <w:pStyle w:val="TAL"/>
              <w:rPr>
                <w:rFonts w:cs="v4.2.0"/>
              </w:rPr>
            </w:pPr>
            <w:r w:rsidRPr="0001701A">
              <w:rPr>
                <w:rFonts w:cs="Arial"/>
                <w:bCs/>
                <w:szCs w:val="18"/>
              </w:rPr>
              <w:t>±1.8 dB, 40MHz &lt; BW ≤ 100MHz</w:t>
            </w:r>
          </w:p>
        </w:tc>
        <w:tc>
          <w:tcPr>
            <w:tcW w:w="2720" w:type="dxa"/>
            <w:gridSpan w:val="2"/>
          </w:tcPr>
          <w:p w14:paraId="556C2299" w14:textId="77777777" w:rsidR="00975C97" w:rsidRPr="0001701A" w:rsidRDefault="00975C97" w:rsidP="00C971DC">
            <w:pPr>
              <w:pStyle w:val="TAL"/>
              <w:rPr>
                <w:rFonts w:cs="Arial"/>
                <w:snapToGrid w:val="0"/>
                <w:lang w:eastAsia="sv-SE"/>
              </w:rPr>
            </w:pPr>
          </w:p>
        </w:tc>
      </w:tr>
      <w:tr w:rsidR="00975C97" w:rsidRPr="0001701A" w14:paraId="26F4E6AF" w14:textId="77777777" w:rsidTr="003D3464">
        <w:trPr>
          <w:gridAfter w:val="1"/>
          <w:wAfter w:w="75" w:type="dxa"/>
          <w:cantSplit/>
          <w:jc w:val="center"/>
        </w:trPr>
        <w:tc>
          <w:tcPr>
            <w:tcW w:w="2435" w:type="dxa"/>
            <w:gridSpan w:val="2"/>
          </w:tcPr>
          <w:p w14:paraId="0AA4498D" w14:textId="77777777" w:rsidR="00975C97" w:rsidRPr="0001701A" w:rsidRDefault="00975C97" w:rsidP="00C971DC">
            <w:pPr>
              <w:pStyle w:val="TAL"/>
              <w:rPr>
                <w:rFonts w:cs="v4.2.0"/>
              </w:rPr>
            </w:pPr>
            <w:r w:rsidRPr="0001701A">
              <w:rPr>
                <w:rFonts w:cs="v4.2.0"/>
              </w:rPr>
              <w:t>6.3.2 Transmit OFF power</w:t>
            </w:r>
          </w:p>
        </w:tc>
        <w:tc>
          <w:tcPr>
            <w:tcW w:w="4535" w:type="dxa"/>
            <w:gridSpan w:val="2"/>
          </w:tcPr>
          <w:p w14:paraId="5BA64C82" w14:textId="77777777" w:rsidR="00975C97" w:rsidRPr="0001701A" w:rsidRDefault="00975C97" w:rsidP="00C971DC">
            <w:pPr>
              <w:pStyle w:val="TAL"/>
              <w:rPr>
                <w:rFonts w:cs="Arial"/>
                <w:bCs/>
                <w:szCs w:val="18"/>
              </w:rPr>
            </w:pPr>
            <w:r w:rsidRPr="0001701A">
              <w:rPr>
                <w:rFonts w:cs="Arial"/>
                <w:bCs/>
                <w:szCs w:val="18"/>
              </w:rPr>
              <w:t>f ≤ 3.0GHz</w:t>
            </w:r>
          </w:p>
          <w:p w14:paraId="15D21077" w14:textId="77777777" w:rsidR="00975C97" w:rsidRPr="0001701A" w:rsidRDefault="00975C97" w:rsidP="00C971DC">
            <w:pPr>
              <w:pStyle w:val="TAL"/>
              <w:rPr>
                <w:rFonts w:cs="Arial"/>
                <w:bCs/>
                <w:szCs w:val="18"/>
              </w:rPr>
            </w:pPr>
            <w:r w:rsidRPr="0001701A">
              <w:rPr>
                <w:rFonts w:cs="Arial"/>
                <w:bCs/>
                <w:szCs w:val="18"/>
              </w:rPr>
              <w:t>±1.5 dB, BW ≤ 40MHz</w:t>
            </w:r>
          </w:p>
          <w:p w14:paraId="36CE54A9" w14:textId="77777777" w:rsidR="00975C97" w:rsidRPr="0001701A" w:rsidRDefault="00975C97" w:rsidP="00C971DC">
            <w:pPr>
              <w:pStyle w:val="TAL"/>
              <w:rPr>
                <w:rFonts w:cs="v4.2.0"/>
              </w:rPr>
            </w:pPr>
            <w:r w:rsidRPr="0001701A">
              <w:rPr>
                <w:rFonts w:cs="Arial"/>
                <w:bCs/>
                <w:szCs w:val="18"/>
              </w:rPr>
              <w:t>±1.7 dB, 40MHz &lt; BW ≤ 100MHz</w:t>
            </w:r>
          </w:p>
          <w:p w14:paraId="2492B069" w14:textId="77777777" w:rsidR="00975C97" w:rsidRPr="0001701A" w:rsidRDefault="00975C97" w:rsidP="00C971DC">
            <w:pPr>
              <w:pStyle w:val="TAL"/>
              <w:rPr>
                <w:rFonts w:cs="Arial"/>
                <w:bCs/>
                <w:szCs w:val="18"/>
              </w:rPr>
            </w:pPr>
          </w:p>
          <w:p w14:paraId="2A867DE5" w14:textId="77777777" w:rsidR="00975C97" w:rsidRPr="0001701A" w:rsidRDefault="00975C97" w:rsidP="00C971DC">
            <w:pPr>
              <w:pStyle w:val="TAL"/>
              <w:rPr>
                <w:rFonts w:cs="Arial"/>
                <w:bCs/>
                <w:szCs w:val="18"/>
              </w:rPr>
            </w:pPr>
            <w:r w:rsidRPr="0001701A">
              <w:rPr>
                <w:rFonts w:cs="Arial"/>
                <w:bCs/>
                <w:szCs w:val="18"/>
              </w:rPr>
              <w:t>3.0GHz &lt; f ≤ 4.2GHz</w:t>
            </w:r>
          </w:p>
          <w:p w14:paraId="04987431" w14:textId="77777777" w:rsidR="00975C97" w:rsidRPr="0001701A" w:rsidRDefault="00975C97" w:rsidP="00C971DC">
            <w:pPr>
              <w:pStyle w:val="TAL"/>
              <w:rPr>
                <w:rFonts w:cs="Arial"/>
                <w:bCs/>
                <w:szCs w:val="18"/>
              </w:rPr>
            </w:pPr>
            <w:r w:rsidRPr="0001701A">
              <w:rPr>
                <w:rFonts w:cs="Arial"/>
                <w:bCs/>
                <w:szCs w:val="18"/>
              </w:rPr>
              <w:t>±1.8 dB, BW ≤ 40MHz</w:t>
            </w:r>
          </w:p>
          <w:p w14:paraId="67AE1F8A" w14:textId="77777777" w:rsidR="00975C97" w:rsidRPr="0001701A" w:rsidRDefault="00975C97" w:rsidP="00C971DC">
            <w:pPr>
              <w:pStyle w:val="TAL"/>
              <w:rPr>
                <w:rFonts w:cs="Arial"/>
                <w:bCs/>
                <w:szCs w:val="18"/>
              </w:rPr>
            </w:pPr>
            <w:r w:rsidRPr="0001701A">
              <w:rPr>
                <w:rFonts w:cs="Arial"/>
                <w:bCs/>
                <w:szCs w:val="18"/>
              </w:rPr>
              <w:t>±1.9 dB, 40MHz &lt; BW ≤ 80MHz</w:t>
            </w:r>
          </w:p>
          <w:p w14:paraId="1DFCE3A0" w14:textId="77777777" w:rsidR="00975C97" w:rsidRPr="0001701A" w:rsidRDefault="00975C97" w:rsidP="00C971DC">
            <w:pPr>
              <w:pStyle w:val="TAL"/>
              <w:rPr>
                <w:rFonts w:cs="v4.2.0"/>
              </w:rPr>
            </w:pPr>
            <w:r w:rsidRPr="0001701A">
              <w:rPr>
                <w:rFonts w:cs="Arial"/>
                <w:bCs/>
                <w:szCs w:val="18"/>
              </w:rPr>
              <w:t>±2.2 dB, 80MHz &lt; BW ≤ 100MHz</w:t>
            </w:r>
          </w:p>
          <w:p w14:paraId="09B53996" w14:textId="77777777" w:rsidR="00975C97" w:rsidRPr="0001701A" w:rsidRDefault="00975C97" w:rsidP="00C971DC">
            <w:pPr>
              <w:pStyle w:val="TAL"/>
              <w:rPr>
                <w:rFonts w:cs="Arial"/>
                <w:bCs/>
                <w:szCs w:val="18"/>
              </w:rPr>
            </w:pPr>
          </w:p>
          <w:p w14:paraId="086ED569" w14:textId="77777777" w:rsidR="00975C97" w:rsidRPr="0001701A" w:rsidRDefault="00975C97" w:rsidP="00C971DC">
            <w:pPr>
              <w:pStyle w:val="TAL"/>
              <w:rPr>
                <w:rFonts w:cs="Arial"/>
                <w:bCs/>
                <w:szCs w:val="18"/>
              </w:rPr>
            </w:pPr>
            <w:r w:rsidRPr="0001701A">
              <w:rPr>
                <w:rFonts w:cs="Arial"/>
                <w:bCs/>
                <w:szCs w:val="18"/>
              </w:rPr>
              <w:t>4.2GHz &lt; f ≤ 6.0GHz</w:t>
            </w:r>
          </w:p>
          <w:p w14:paraId="1EFDCD2D" w14:textId="77777777" w:rsidR="00975C97" w:rsidRPr="0001701A" w:rsidRDefault="00975C97" w:rsidP="00C971DC">
            <w:pPr>
              <w:pStyle w:val="TAL"/>
              <w:rPr>
                <w:rFonts w:cs="Arial"/>
                <w:bCs/>
                <w:szCs w:val="18"/>
              </w:rPr>
            </w:pPr>
            <w:r w:rsidRPr="0001701A">
              <w:rPr>
                <w:rFonts w:cs="Arial"/>
                <w:bCs/>
                <w:szCs w:val="18"/>
              </w:rPr>
              <w:t>±2.0 dB, BW ≤ 20MHz</w:t>
            </w:r>
          </w:p>
          <w:p w14:paraId="09B4FB63" w14:textId="77777777" w:rsidR="00975C97" w:rsidRPr="0001701A" w:rsidRDefault="00975C97" w:rsidP="00C971DC">
            <w:pPr>
              <w:pStyle w:val="TAL"/>
              <w:rPr>
                <w:rFonts w:cs="Arial"/>
                <w:bCs/>
                <w:szCs w:val="18"/>
              </w:rPr>
            </w:pPr>
            <w:r w:rsidRPr="0001701A">
              <w:rPr>
                <w:rFonts w:cs="Arial"/>
                <w:bCs/>
                <w:szCs w:val="18"/>
              </w:rPr>
              <w:t>±2.1 dB, 20MHz &lt; BW ≤ 80MHz</w:t>
            </w:r>
          </w:p>
          <w:p w14:paraId="7F1CB5BD" w14:textId="77777777" w:rsidR="00975C97" w:rsidRPr="0001701A" w:rsidRDefault="00975C97" w:rsidP="00C971DC">
            <w:pPr>
              <w:pStyle w:val="TAL"/>
              <w:rPr>
                <w:rFonts w:cs="v4.2.0"/>
              </w:rPr>
            </w:pPr>
            <w:r w:rsidRPr="0001701A">
              <w:rPr>
                <w:rFonts w:cs="Arial"/>
                <w:bCs/>
                <w:szCs w:val="18"/>
              </w:rPr>
              <w:t>±2.2 dB, 80MHz &lt; BW ≤ 100MHz</w:t>
            </w:r>
          </w:p>
        </w:tc>
        <w:tc>
          <w:tcPr>
            <w:tcW w:w="2720" w:type="dxa"/>
            <w:gridSpan w:val="2"/>
          </w:tcPr>
          <w:p w14:paraId="0B751D62" w14:textId="77777777" w:rsidR="00975C97" w:rsidRPr="0001701A" w:rsidRDefault="00975C97" w:rsidP="00C971DC">
            <w:pPr>
              <w:pStyle w:val="TAL"/>
              <w:rPr>
                <w:rFonts w:cs="Arial"/>
                <w:snapToGrid w:val="0"/>
                <w:lang w:eastAsia="sv-SE"/>
              </w:rPr>
            </w:pPr>
          </w:p>
        </w:tc>
      </w:tr>
      <w:tr w:rsidR="00975C97" w:rsidRPr="0001701A" w14:paraId="50D649CA" w14:textId="77777777" w:rsidTr="003D3464">
        <w:trPr>
          <w:gridAfter w:val="1"/>
          <w:wAfter w:w="75" w:type="dxa"/>
          <w:cantSplit/>
          <w:jc w:val="center"/>
        </w:trPr>
        <w:tc>
          <w:tcPr>
            <w:tcW w:w="2435" w:type="dxa"/>
            <w:gridSpan w:val="2"/>
          </w:tcPr>
          <w:p w14:paraId="1C429640" w14:textId="77777777" w:rsidR="00975C97" w:rsidRPr="0001701A" w:rsidRDefault="00975C97" w:rsidP="00C971DC">
            <w:pPr>
              <w:pStyle w:val="TAL"/>
              <w:rPr>
                <w:rFonts w:cs="v4.2.0"/>
              </w:rPr>
            </w:pPr>
            <w:r w:rsidRPr="0001701A">
              <w:rPr>
                <w:rFonts w:cs="v4.2.0"/>
              </w:rPr>
              <w:t>6.3.3.2 General ON/OFF time mask</w:t>
            </w:r>
          </w:p>
        </w:tc>
        <w:tc>
          <w:tcPr>
            <w:tcW w:w="4535" w:type="dxa"/>
            <w:gridSpan w:val="2"/>
          </w:tcPr>
          <w:p w14:paraId="418AE473" w14:textId="77777777" w:rsidR="00975C97" w:rsidRPr="0001701A" w:rsidRDefault="00975C97" w:rsidP="00C971DC">
            <w:pPr>
              <w:pStyle w:val="TAL"/>
              <w:rPr>
                <w:rFonts w:cs="Arial"/>
                <w:bCs/>
                <w:szCs w:val="18"/>
              </w:rPr>
            </w:pPr>
            <w:r w:rsidRPr="0001701A">
              <w:rPr>
                <w:rFonts w:cs="Arial"/>
                <w:bCs/>
                <w:szCs w:val="18"/>
              </w:rPr>
              <w:t>f ≤ 3.0GHz</w:t>
            </w:r>
          </w:p>
          <w:p w14:paraId="086AE965" w14:textId="77777777" w:rsidR="00975C97" w:rsidRPr="0001701A" w:rsidRDefault="00975C97" w:rsidP="00C971DC">
            <w:pPr>
              <w:pStyle w:val="TAL"/>
              <w:rPr>
                <w:rFonts w:cs="Arial"/>
                <w:bCs/>
                <w:szCs w:val="18"/>
              </w:rPr>
            </w:pPr>
            <w:r w:rsidRPr="0001701A">
              <w:rPr>
                <w:rFonts w:cs="Arial"/>
                <w:bCs/>
                <w:szCs w:val="18"/>
              </w:rPr>
              <w:t>±1.5 dB, BW ≤ 40MHz</w:t>
            </w:r>
          </w:p>
          <w:p w14:paraId="08888476" w14:textId="77777777" w:rsidR="00975C97" w:rsidRPr="0001701A" w:rsidRDefault="00975C97" w:rsidP="00C971DC">
            <w:pPr>
              <w:pStyle w:val="TAL"/>
              <w:rPr>
                <w:rFonts w:cs="v4.2.0"/>
              </w:rPr>
            </w:pPr>
            <w:r w:rsidRPr="0001701A">
              <w:rPr>
                <w:rFonts w:cs="Arial"/>
                <w:bCs/>
                <w:szCs w:val="18"/>
              </w:rPr>
              <w:t>±1.7 dB, 40MHz &lt; BW ≤ 100MHz</w:t>
            </w:r>
          </w:p>
          <w:p w14:paraId="784E6241" w14:textId="77777777" w:rsidR="00975C97" w:rsidRPr="0001701A" w:rsidRDefault="00975C97" w:rsidP="00C971DC">
            <w:pPr>
              <w:pStyle w:val="TAL"/>
              <w:rPr>
                <w:rFonts w:cs="Arial"/>
                <w:bCs/>
                <w:szCs w:val="18"/>
              </w:rPr>
            </w:pPr>
          </w:p>
          <w:p w14:paraId="721C4B13" w14:textId="77777777" w:rsidR="00975C97" w:rsidRPr="0001701A" w:rsidRDefault="00975C97" w:rsidP="00C971DC">
            <w:pPr>
              <w:pStyle w:val="TAL"/>
              <w:rPr>
                <w:rFonts w:cs="Arial"/>
                <w:bCs/>
                <w:szCs w:val="18"/>
              </w:rPr>
            </w:pPr>
            <w:r w:rsidRPr="0001701A">
              <w:rPr>
                <w:rFonts w:cs="Arial"/>
                <w:bCs/>
                <w:szCs w:val="18"/>
              </w:rPr>
              <w:t>3.0GHz &lt; f ≤ 4.2GHz</w:t>
            </w:r>
          </w:p>
          <w:p w14:paraId="427914A8" w14:textId="77777777" w:rsidR="00975C97" w:rsidRPr="0001701A" w:rsidRDefault="00975C97" w:rsidP="00C971DC">
            <w:pPr>
              <w:pStyle w:val="TAL"/>
              <w:rPr>
                <w:rFonts w:cs="Arial"/>
                <w:bCs/>
                <w:szCs w:val="18"/>
              </w:rPr>
            </w:pPr>
            <w:r w:rsidRPr="0001701A">
              <w:rPr>
                <w:rFonts w:cs="Arial"/>
                <w:bCs/>
                <w:szCs w:val="18"/>
              </w:rPr>
              <w:t>±1.8 dB, BW ≤ 40MHz</w:t>
            </w:r>
          </w:p>
          <w:p w14:paraId="3A1A5B81" w14:textId="77777777" w:rsidR="00975C97" w:rsidRPr="0001701A" w:rsidRDefault="00975C97" w:rsidP="00C971DC">
            <w:pPr>
              <w:pStyle w:val="TAL"/>
              <w:rPr>
                <w:rFonts w:cs="Arial"/>
                <w:bCs/>
                <w:szCs w:val="18"/>
              </w:rPr>
            </w:pPr>
            <w:r w:rsidRPr="0001701A">
              <w:rPr>
                <w:rFonts w:cs="Arial"/>
                <w:bCs/>
                <w:szCs w:val="18"/>
              </w:rPr>
              <w:t>±1.9 dB, 40MHz &lt; BW ≤ 80MHz</w:t>
            </w:r>
          </w:p>
          <w:p w14:paraId="203541FA" w14:textId="77777777" w:rsidR="00975C97" w:rsidRPr="0001701A" w:rsidRDefault="00975C97" w:rsidP="00C971DC">
            <w:pPr>
              <w:pStyle w:val="TAL"/>
              <w:rPr>
                <w:rFonts w:cs="v4.2.0"/>
              </w:rPr>
            </w:pPr>
            <w:r w:rsidRPr="0001701A">
              <w:rPr>
                <w:rFonts w:cs="Arial"/>
                <w:bCs/>
                <w:szCs w:val="18"/>
              </w:rPr>
              <w:t>±2.2 dB, 80MHz &lt; BW ≤ 100MHz</w:t>
            </w:r>
          </w:p>
          <w:p w14:paraId="3630CCB1" w14:textId="77777777" w:rsidR="00975C97" w:rsidRPr="0001701A" w:rsidRDefault="00975C97" w:rsidP="00C971DC">
            <w:pPr>
              <w:pStyle w:val="TAL"/>
              <w:rPr>
                <w:rFonts w:cs="Arial"/>
                <w:bCs/>
                <w:szCs w:val="18"/>
              </w:rPr>
            </w:pPr>
          </w:p>
          <w:p w14:paraId="092976F9" w14:textId="77777777" w:rsidR="00975C97" w:rsidRPr="0001701A" w:rsidRDefault="00975C97" w:rsidP="00C971DC">
            <w:pPr>
              <w:pStyle w:val="TAL"/>
              <w:rPr>
                <w:rFonts w:cs="Arial"/>
                <w:bCs/>
                <w:szCs w:val="18"/>
              </w:rPr>
            </w:pPr>
            <w:r w:rsidRPr="0001701A">
              <w:rPr>
                <w:rFonts w:cs="Arial"/>
                <w:bCs/>
                <w:szCs w:val="18"/>
              </w:rPr>
              <w:t>4.2GHz &lt; f ≤ 6.0GHz</w:t>
            </w:r>
          </w:p>
          <w:p w14:paraId="16C5EBAD" w14:textId="77777777" w:rsidR="00975C97" w:rsidRPr="0001701A" w:rsidRDefault="00975C97" w:rsidP="00C971DC">
            <w:pPr>
              <w:pStyle w:val="TAL"/>
              <w:rPr>
                <w:rFonts w:cs="Arial"/>
                <w:bCs/>
                <w:szCs w:val="18"/>
              </w:rPr>
            </w:pPr>
            <w:r w:rsidRPr="0001701A">
              <w:rPr>
                <w:rFonts w:cs="Arial"/>
                <w:bCs/>
                <w:szCs w:val="18"/>
              </w:rPr>
              <w:t>±2.0 dB, BW ≤ 20MHz</w:t>
            </w:r>
          </w:p>
          <w:p w14:paraId="41EF0EAF" w14:textId="77777777" w:rsidR="00975C97" w:rsidRPr="0001701A" w:rsidRDefault="00975C97" w:rsidP="00C971DC">
            <w:pPr>
              <w:pStyle w:val="TAL"/>
              <w:rPr>
                <w:rFonts w:cs="Arial"/>
                <w:bCs/>
                <w:szCs w:val="18"/>
              </w:rPr>
            </w:pPr>
            <w:r w:rsidRPr="0001701A">
              <w:rPr>
                <w:rFonts w:cs="Arial"/>
                <w:bCs/>
                <w:szCs w:val="18"/>
              </w:rPr>
              <w:t>±2.1 dB, 20MHz &lt; BW ≤ 80MHz</w:t>
            </w:r>
          </w:p>
          <w:p w14:paraId="0B132A51" w14:textId="77777777" w:rsidR="00975C97" w:rsidRPr="0001701A" w:rsidRDefault="00975C97" w:rsidP="00C971DC">
            <w:pPr>
              <w:pStyle w:val="TAL"/>
              <w:rPr>
                <w:rFonts w:cs="v4.2.0"/>
              </w:rPr>
            </w:pPr>
            <w:r w:rsidRPr="0001701A">
              <w:rPr>
                <w:rFonts w:cs="Arial"/>
                <w:bCs/>
                <w:szCs w:val="18"/>
              </w:rPr>
              <w:t>±2.2 dB, 80MHz &lt; BW ≤ 100MHz</w:t>
            </w:r>
          </w:p>
        </w:tc>
        <w:tc>
          <w:tcPr>
            <w:tcW w:w="2720" w:type="dxa"/>
            <w:gridSpan w:val="2"/>
          </w:tcPr>
          <w:p w14:paraId="794B17A0" w14:textId="77777777" w:rsidR="00975C97" w:rsidRPr="0001701A" w:rsidRDefault="00975C97" w:rsidP="00C971DC">
            <w:pPr>
              <w:pStyle w:val="TAL"/>
              <w:rPr>
                <w:rFonts w:cs="Arial"/>
                <w:snapToGrid w:val="0"/>
                <w:lang w:eastAsia="sv-SE"/>
              </w:rPr>
            </w:pPr>
          </w:p>
        </w:tc>
      </w:tr>
      <w:tr w:rsidR="00975C97" w:rsidRPr="0001701A" w14:paraId="7D4FB5EC" w14:textId="77777777" w:rsidTr="003D3464">
        <w:trPr>
          <w:gridAfter w:val="1"/>
          <w:wAfter w:w="75" w:type="dxa"/>
          <w:cantSplit/>
          <w:jc w:val="center"/>
        </w:trPr>
        <w:tc>
          <w:tcPr>
            <w:tcW w:w="2435" w:type="dxa"/>
            <w:gridSpan w:val="2"/>
          </w:tcPr>
          <w:p w14:paraId="47D99D2E" w14:textId="77777777" w:rsidR="00975C97" w:rsidRPr="0001701A" w:rsidRDefault="00975C97" w:rsidP="00C971DC">
            <w:pPr>
              <w:pStyle w:val="TAL"/>
              <w:rPr>
                <w:rFonts w:cs="v4.2.0"/>
              </w:rPr>
            </w:pPr>
            <w:r w:rsidRPr="0001701A">
              <w:rPr>
                <w:rFonts w:cs="v4.2.0"/>
              </w:rPr>
              <w:t>6.3.3.4 PRACH time mask</w:t>
            </w:r>
          </w:p>
        </w:tc>
        <w:tc>
          <w:tcPr>
            <w:tcW w:w="4535" w:type="dxa"/>
            <w:gridSpan w:val="2"/>
          </w:tcPr>
          <w:p w14:paraId="026FBC8A" w14:textId="77777777" w:rsidR="00975C97" w:rsidRPr="0001701A" w:rsidRDefault="00975C97" w:rsidP="00C971DC">
            <w:pPr>
              <w:pStyle w:val="TAL"/>
              <w:rPr>
                <w:rFonts w:cs="Arial"/>
                <w:bCs/>
                <w:szCs w:val="18"/>
              </w:rPr>
            </w:pPr>
            <w:r w:rsidRPr="0001701A">
              <w:rPr>
                <w:rFonts w:cs="Arial"/>
                <w:bCs/>
                <w:szCs w:val="18"/>
              </w:rPr>
              <w:t>f ≤ 3.0GHz</w:t>
            </w:r>
          </w:p>
          <w:p w14:paraId="13A0B0E9" w14:textId="77777777" w:rsidR="00975C97" w:rsidRPr="0001701A" w:rsidRDefault="00975C97" w:rsidP="00C971DC">
            <w:pPr>
              <w:pStyle w:val="TAL"/>
              <w:rPr>
                <w:rFonts w:cs="Arial"/>
                <w:bCs/>
                <w:szCs w:val="18"/>
              </w:rPr>
            </w:pPr>
            <w:r w:rsidRPr="0001701A">
              <w:rPr>
                <w:rFonts w:cs="Arial"/>
                <w:bCs/>
                <w:szCs w:val="18"/>
              </w:rPr>
              <w:t>±1.5 dB, BW ≤ 40MHz</w:t>
            </w:r>
          </w:p>
          <w:p w14:paraId="16AF85A9" w14:textId="77777777" w:rsidR="00975C97" w:rsidRPr="0001701A" w:rsidRDefault="00975C97" w:rsidP="00C971DC">
            <w:pPr>
              <w:pStyle w:val="TAL"/>
              <w:rPr>
                <w:rFonts w:cs="v4.2.0"/>
              </w:rPr>
            </w:pPr>
            <w:r w:rsidRPr="0001701A">
              <w:rPr>
                <w:rFonts w:cs="Arial"/>
                <w:bCs/>
                <w:szCs w:val="18"/>
              </w:rPr>
              <w:t>±1.7 dB, 40MHz &lt; BW ≤ 100MHz</w:t>
            </w:r>
          </w:p>
          <w:p w14:paraId="66A7528C" w14:textId="77777777" w:rsidR="00975C97" w:rsidRPr="0001701A" w:rsidRDefault="00975C97" w:rsidP="00C971DC">
            <w:pPr>
              <w:pStyle w:val="TAL"/>
              <w:rPr>
                <w:rFonts w:cs="Arial"/>
                <w:bCs/>
                <w:szCs w:val="18"/>
              </w:rPr>
            </w:pPr>
          </w:p>
          <w:p w14:paraId="3C16C0DE" w14:textId="77777777" w:rsidR="00975C97" w:rsidRPr="0001701A" w:rsidRDefault="00975C97" w:rsidP="00C971DC">
            <w:pPr>
              <w:pStyle w:val="TAL"/>
              <w:rPr>
                <w:rFonts w:cs="Arial"/>
                <w:bCs/>
                <w:szCs w:val="18"/>
              </w:rPr>
            </w:pPr>
            <w:r w:rsidRPr="0001701A">
              <w:rPr>
                <w:rFonts w:cs="Arial"/>
                <w:bCs/>
                <w:szCs w:val="18"/>
              </w:rPr>
              <w:t>3.0GHz &lt; f ≤ 4.2GHz</w:t>
            </w:r>
          </w:p>
          <w:p w14:paraId="4FF1CFBA" w14:textId="77777777" w:rsidR="00975C97" w:rsidRPr="0001701A" w:rsidRDefault="00975C97" w:rsidP="00C971DC">
            <w:pPr>
              <w:pStyle w:val="TAL"/>
              <w:rPr>
                <w:rFonts w:cs="Arial"/>
                <w:bCs/>
                <w:szCs w:val="18"/>
              </w:rPr>
            </w:pPr>
            <w:r w:rsidRPr="0001701A">
              <w:rPr>
                <w:rFonts w:cs="Arial"/>
                <w:bCs/>
                <w:szCs w:val="18"/>
              </w:rPr>
              <w:t>±1.8 dB, BW ≤ 40MHz</w:t>
            </w:r>
          </w:p>
          <w:p w14:paraId="0ABAEC90" w14:textId="77777777" w:rsidR="00975C97" w:rsidRPr="0001701A" w:rsidRDefault="00975C97" w:rsidP="00C971DC">
            <w:pPr>
              <w:pStyle w:val="TAL"/>
              <w:rPr>
                <w:rFonts w:cs="Arial"/>
                <w:bCs/>
                <w:szCs w:val="18"/>
              </w:rPr>
            </w:pPr>
            <w:r w:rsidRPr="0001701A">
              <w:rPr>
                <w:rFonts w:cs="Arial"/>
                <w:bCs/>
                <w:szCs w:val="18"/>
              </w:rPr>
              <w:t>±1.9 dB, 40MHz &lt; BW ≤ 80MHz</w:t>
            </w:r>
          </w:p>
          <w:p w14:paraId="4012098F" w14:textId="77777777" w:rsidR="00975C97" w:rsidRPr="0001701A" w:rsidRDefault="00975C97" w:rsidP="00C971DC">
            <w:pPr>
              <w:pStyle w:val="TAL"/>
              <w:rPr>
                <w:rFonts w:cs="v4.2.0"/>
              </w:rPr>
            </w:pPr>
            <w:r w:rsidRPr="0001701A">
              <w:rPr>
                <w:rFonts w:cs="Arial"/>
                <w:bCs/>
                <w:szCs w:val="18"/>
              </w:rPr>
              <w:t>±2.2 dB, 80MHz &lt; BW ≤ 100MHz</w:t>
            </w:r>
          </w:p>
          <w:p w14:paraId="0F05841A" w14:textId="77777777" w:rsidR="00975C97" w:rsidRPr="0001701A" w:rsidRDefault="00975C97" w:rsidP="00C971DC">
            <w:pPr>
              <w:pStyle w:val="TAL"/>
              <w:rPr>
                <w:rFonts w:cs="Arial"/>
                <w:bCs/>
                <w:szCs w:val="18"/>
              </w:rPr>
            </w:pPr>
          </w:p>
          <w:p w14:paraId="61A9820E" w14:textId="77777777" w:rsidR="00975C97" w:rsidRPr="0001701A" w:rsidRDefault="00975C97" w:rsidP="00C971DC">
            <w:pPr>
              <w:pStyle w:val="TAL"/>
              <w:rPr>
                <w:rFonts w:cs="Arial"/>
                <w:bCs/>
                <w:szCs w:val="18"/>
              </w:rPr>
            </w:pPr>
            <w:r w:rsidRPr="0001701A">
              <w:rPr>
                <w:rFonts w:cs="Arial"/>
                <w:bCs/>
                <w:szCs w:val="18"/>
              </w:rPr>
              <w:t>4.2GHz &lt; f ≤ 6.0GHz</w:t>
            </w:r>
          </w:p>
          <w:p w14:paraId="3EEF3E29" w14:textId="77777777" w:rsidR="00975C97" w:rsidRPr="0001701A" w:rsidRDefault="00975C97" w:rsidP="00C971DC">
            <w:pPr>
              <w:pStyle w:val="TAL"/>
              <w:rPr>
                <w:rFonts w:cs="Arial"/>
                <w:bCs/>
                <w:szCs w:val="18"/>
              </w:rPr>
            </w:pPr>
            <w:r w:rsidRPr="0001701A">
              <w:rPr>
                <w:rFonts w:cs="Arial"/>
                <w:bCs/>
                <w:szCs w:val="18"/>
              </w:rPr>
              <w:t>±2.0 dB, BW ≤ 20MHz</w:t>
            </w:r>
          </w:p>
          <w:p w14:paraId="7B307405" w14:textId="77777777" w:rsidR="00975C97" w:rsidRPr="0001701A" w:rsidRDefault="00975C97" w:rsidP="00C971DC">
            <w:pPr>
              <w:pStyle w:val="TAL"/>
              <w:rPr>
                <w:rFonts w:cs="Arial"/>
                <w:bCs/>
                <w:szCs w:val="18"/>
              </w:rPr>
            </w:pPr>
            <w:r w:rsidRPr="0001701A">
              <w:rPr>
                <w:rFonts w:cs="Arial"/>
                <w:bCs/>
                <w:szCs w:val="18"/>
              </w:rPr>
              <w:t>±2.1 dB, 20MHz &lt; BW ≤ 80MHz</w:t>
            </w:r>
          </w:p>
          <w:p w14:paraId="0CDFEED0" w14:textId="77777777" w:rsidR="00975C97" w:rsidRPr="0001701A" w:rsidRDefault="00975C97" w:rsidP="00C971DC">
            <w:pPr>
              <w:pStyle w:val="TAL"/>
              <w:rPr>
                <w:rFonts w:cs="Arial"/>
                <w:bCs/>
                <w:szCs w:val="18"/>
              </w:rPr>
            </w:pPr>
            <w:r w:rsidRPr="0001701A">
              <w:rPr>
                <w:rFonts w:cs="Arial"/>
                <w:bCs/>
                <w:szCs w:val="18"/>
              </w:rPr>
              <w:t>±2.2 dB, 80MHz &lt; BW ≤ 100MHz</w:t>
            </w:r>
          </w:p>
        </w:tc>
        <w:tc>
          <w:tcPr>
            <w:tcW w:w="2720" w:type="dxa"/>
            <w:gridSpan w:val="2"/>
          </w:tcPr>
          <w:p w14:paraId="05D952F2" w14:textId="77777777" w:rsidR="00975C97" w:rsidRPr="0001701A" w:rsidRDefault="00975C97" w:rsidP="00C971DC">
            <w:pPr>
              <w:pStyle w:val="TAL"/>
              <w:rPr>
                <w:rFonts w:cs="Arial"/>
                <w:snapToGrid w:val="0"/>
                <w:lang w:eastAsia="sv-SE"/>
              </w:rPr>
            </w:pPr>
          </w:p>
        </w:tc>
      </w:tr>
      <w:tr w:rsidR="00975C97" w:rsidRPr="0001701A" w14:paraId="1634FDF1" w14:textId="77777777" w:rsidTr="003D3464">
        <w:trPr>
          <w:gridAfter w:val="1"/>
          <w:wAfter w:w="75" w:type="dxa"/>
          <w:cantSplit/>
          <w:jc w:val="center"/>
        </w:trPr>
        <w:tc>
          <w:tcPr>
            <w:tcW w:w="2435" w:type="dxa"/>
            <w:gridSpan w:val="2"/>
          </w:tcPr>
          <w:p w14:paraId="76031EC9" w14:textId="77777777" w:rsidR="00975C97" w:rsidRPr="0001701A" w:rsidRDefault="00975C97" w:rsidP="00C971DC">
            <w:pPr>
              <w:pStyle w:val="TAL"/>
              <w:rPr>
                <w:rFonts w:cs="v4.2.0"/>
              </w:rPr>
            </w:pPr>
            <w:r w:rsidRPr="0001701A">
              <w:lastRenderedPageBreak/>
              <w:t>6.3.3.6 SRS time mask</w:t>
            </w:r>
          </w:p>
        </w:tc>
        <w:tc>
          <w:tcPr>
            <w:tcW w:w="4535" w:type="dxa"/>
            <w:gridSpan w:val="2"/>
          </w:tcPr>
          <w:p w14:paraId="70C0EF31" w14:textId="77777777" w:rsidR="00975C97" w:rsidRPr="0001701A" w:rsidRDefault="00975C97" w:rsidP="00C971DC">
            <w:pPr>
              <w:pStyle w:val="TAL"/>
              <w:rPr>
                <w:rFonts w:cs="Arial"/>
                <w:bCs/>
                <w:szCs w:val="18"/>
              </w:rPr>
            </w:pPr>
            <w:r w:rsidRPr="0001701A">
              <w:rPr>
                <w:rFonts w:cs="Arial"/>
                <w:bCs/>
                <w:szCs w:val="18"/>
              </w:rPr>
              <w:t>f ≤ 3.0GHz</w:t>
            </w:r>
          </w:p>
          <w:p w14:paraId="34A5137A" w14:textId="77777777" w:rsidR="00975C97" w:rsidRPr="0001701A" w:rsidRDefault="00975C97" w:rsidP="00C971DC">
            <w:pPr>
              <w:pStyle w:val="TAL"/>
              <w:rPr>
                <w:rFonts w:cs="Arial"/>
                <w:bCs/>
                <w:szCs w:val="18"/>
              </w:rPr>
            </w:pPr>
            <w:r w:rsidRPr="0001701A">
              <w:rPr>
                <w:rFonts w:cs="Arial"/>
                <w:bCs/>
                <w:szCs w:val="18"/>
              </w:rPr>
              <w:t>±1.5 dB, BW ≤ 40MHz</w:t>
            </w:r>
          </w:p>
          <w:p w14:paraId="3BE8FFB8" w14:textId="77777777" w:rsidR="00975C97" w:rsidRPr="0001701A" w:rsidRDefault="00975C97" w:rsidP="00C971DC">
            <w:pPr>
              <w:pStyle w:val="TAL"/>
              <w:rPr>
                <w:rFonts w:cs="v4.2.0"/>
              </w:rPr>
            </w:pPr>
            <w:r w:rsidRPr="0001701A">
              <w:rPr>
                <w:rFonts w:cs="Arial"/>
                <w:bCs/>
                <w:szCs w:val="18"/>
              </w:rPr>
              <w:t>±1.7 dB, 40MHz &lt; BW ≤ 100MHz</w:t>
            </w:r>
          </w:p>
          <w:p w14:paraId="74A70BDC" w14:textId="77777777" w:rsidR="00975C97" w:rsidRPr="0001701A" w:rsidRDefault="00975C97" w:rsidP="00C971DC">
            <w:pPr>
              <w:pStyle w:val="TAL"/>
              <w:rPr>
                <w:rFonts w:cs="Arial"/>
                <w:bCs/>
                <w:szCs w:val="18"/>
              </w:rPr>
            </w:pPr>
          </w:p>
          <w:p w14:paraId="477EE4D7" w14:textId="77777777" w:rsidR="00975C97" w:rsidRPr="0001701A" w:rsidRDefault="00975C97" w:rsidP="00C971DC">
            <w:pPr>
              <w:pStyle w:val="TAL"/>
              <w:rPr>
                <w:rFonts w:cs="Arial"/>
                <w:bCs/>
                <w:szCs w:val="18"/>
              </w:rPr>
            </w:pPr>
            <w:r w:rsidRPr="0001701A">
              <w:rPr>
                <w:rFonts w:cs="Arial"/>
                <w:bCs/>
                <w:szCs w:val="18"/>
              </w:rPr>
              <w:t>3.0GHz &lt; f ≤ 4.2GHz</w:t>
            </w:r>
          </w:p>
          <w:p w14:paraId="6A1DF7ED" w14:textId="77777777" w:rsidR="00975C97" w:rsidRPr="0001701A" w:rsidRDefault="00975C97" w:rsidP="00C971DC">
            <w:pPr>
              <w:pStyle w:val="TAL"/>
              <w:rPr>
                <w:rFonts w:cs="Arial"/>
                <w:bCs/>
                <w:szCs w:val="18"/>
              </w:rPr>
            </w:pPr>
            <w:r w:rsidRPr="0001701A">
              <w:rPr>
                <w:rFonts w:cs="Arial"/>
                <w:bCs/>
                <w:szCs w:val="18"/>
              </w:rPr>
              <w:t>±1.8 dB, BW ≤ 40MHz</w:t>
            </w:r>
          </w:p>
          <w:p w14:paraId="1ABD278D" w14:textId="77777777" w:rsidR="00975C97" w:rsidRPr="0001701A" w:rsidRDefault="00975C97" w:rsidP="00C971DC">
            <w:pPr>
              <w:pStyle w:val="TAL"/>
              <w:rPr>
                <w:rFonts w:cs="Arial"/>
                <w:bCs/>
                <w:szCs w:val="18"/>
              </w:rPr>
            </w:pPr>
            <w:r w:rsidRPr="0001701A">
              <w:rPr>
                <w:rFonts w:cs="Arial"/>
                <w:bCs/>
                <w:szCs w:val="18"/>
              </w:rPr>
              <w:t>±1.9 dB, 40MHz &lt; BW ≤ 80MHz</w:t>
            </w:r>
          </w:p>
          <w:p w14:paraId="65A307A4" w14:textId="77777777" w:rsidR="00975C97" w:rsidRPr="0001701A" w:rsidRDefault="00975C97" w:rsidP="00C971DC">
            <w:pPr>
              <w:pStyle w:val="TAL"/>
              <w:rPr>
                <w:rFonts w:cs="v4.2.0"/>
              </w:rPr>
            </w:pPr>
            <w:r w:rsidRPr="0001701A">
              <w:rPr>
                <w:rFonts w:cs="Arial"/>
                <w:bCs/>
                <w:szCs w:val="18"/>
              </w:rPr>
              <w:t>±2.2 dB, 80MHz &lt; BW ≤ 100MHz</w:t>
            </w:r>
          </w:p>
          <w:p w14:paraId="3A68F9FE" w14:textId="77777777" w:rsidR="00975C97" w:rsidRPr="0001701A" w:rsidRDefault="00975C97" w:rsidP="00C971DC">
            <w:pPr>
              <w:pStyle w:val="TAL"/>
              <w:rPr>
                <w:rFonts w:cs="Arial"/>
                <w:bCs/>
                <w:szCs w:val="18"/>
              </w:rPr>
            </w:pPr>
          </w:p>
          <w:p w14:paraId="684B4FD3" w14:textId="77777777" w:rsidR="00975C97" w:rsidRPr="0001701A" w:rsidRDefault="00975C97" w:rsidP="00C971DC">
            <w:pPr>
              <w:pStyle w:val="TAL"/>
              <w:rPr>
                <w:rFonts w:cs="Arial"/>
                <w:bCs/>
                <w:szCs w:val="18"/>
              </w:rPr>
            </w:pPr>
            <w:r w:rsidRPr="0001701A">
              <w:rPr>
                <w:rFonts w:cs="Arial"/>
                <w:bCs/>
                <w:szCs w:val="18"/>
              </w:rPr>
              <w:t>4.2GHz &lt; f ≤ 6.0GHz</w:t>
            </w:r>
          </w:p>
          <w:p w14:paraId="2C424797" w14:textId="77777777" w:rsidR="00975C97" w:rsidRPr="0001701A" w:rsidRDefault="00975C97" w:rsidP="00C971DC">
            <w:pPr>
              <w:pStyle w:val="TAL"/>
              <w:rPr>
                <w:rFonts w:cs="Arial"/>
                <w:bCs/>
                <w:szCs w:val="18"/>
              </w:rPr>
            </w:pPr>
            <w:r w:rsidRPr="0001701A">
              <w:rPr>
                <w:rFonts w:cs="Arial"/>
                <w:bCs/>
                <w:szCs w:val="18"/>
              </w:rPr>
              <w:t>±2.0 dB, BW ≤ 20MHz</w:t>
            </w:r>
          </w:p>
          <w:p w14:paraId="05C141F4" w14:textId="77777777" w:rsidR="00975C97" w:rsidRPr="0001701A" w:rsidRDefault="00975C97" w:rsidP="00C971DC">
            <w:pPr>
              <w:pStyle w:val="TAL"/>
              <w:rPr>
                <w:rFonts w:cs="Arial"/>
                <w:bCs/>
                <w:szCs w:val="18"/>
              </w:rPr>
            </w:pPr>
            <w:r w:rsidRPr="0001701A">
              <w:rPr>
                <w:rFonts w:cs="Arial"/>
                <w:bCs/>
                <w:szCs w:val="18"/>
              </w:rPr>
              <w:t>±2.1 dB, 20MHz &lt; BW ≤ 80MHz</w:t>
            </w:r>
          </w:p>
          <w:p w14:paraId="620BD5CD" w14:textId="77777777" w:rsidR="00975C97" w:rsidRPr="0001701A" w:rsidRDefault="00975C97" w:rsidP="00C971DC">
            <w:pPr>
              <w:pStyle w:val="TAL"/>
              <w:rPr>
                <w:rFonts w:cs="Arial"/>
                <w:bCs/>
                <w:szCs w:val="18"/>
              </w:rPr>
            </w:pPr>
            <w:r w:rsidRPr="0001701A">
              <w:rPr>
                <w:rFonts w:cs="Arial"/>
                <w:bCs/>
                <w:szCs w:val="18"/>
              </w:rPr>
              <w:t>±2.2 dB, 80MHz &lt; BW ≤ 100MHz</w:t>
            </w:r>
          </w:p>
        </w:tc>
        <w:tc>
          <w:tcPr>
            <w:tcW w:w="2720" w:type="dxa"/>
            <w:gridSpan w:val="2"/>
          </w:tcPr>
          <w:p w14:paraId="7B160118" w14:textId="77777777" w:rsidR="00975C97" w:rsidRPr="0001701A" w:rsidRDefault="00975C97" w:rsidP="00C971DC">
            <w:pPr>
              <w:pStyle w:val="TAL"/>
              <w:rPr>
                <w:rFonts w:cs="Arial"/>
                <w:snapToGrid w:val="0"/>
                <w:lang w:eastAsia="sv-SE"/>
              </w:rPr>
            </w:pPr>
          </w:p>
        </w:tc>
      </w:tr>
      <w:tr w:rsidR="00975C97" w:rsidRPr="0001701A" w14:paraId="5C376E4E" w14:textId="77777777" w:rsidTr="003D3464">
        <w:trPr>
          <w:gridAfter w:val="1"/>
          <w:wAfter w:w="75" w:type="dxa"/>
          <w:cantSplit/>
          <w:jc w:val="center"/>
        </w:trPr>
        <w:tc>
          <w:tcPr>
            <w:tcW w:w="2435" w:type="dxa"/>
            <w:gridSpan w:val="2"/>
          </w:tcPr>
          <w:p w14:paraId="09FEC2B9" w14:textId="77777777" w:rsidR="00975C97" w:rsidRPr="0001701A" w:rsidRDefault="00975C97" w:rsidP="00C971DC">
            <w:pPr>
              <w:pStyle w:val="TAL"/>
              <w:rPr>
                <w:rFonts w:cs="v4.2.0"/>
              </w:rPr>
            </w:pPr>
            <w:r w:rsidRPr="0001701A">
              <w:rPr>
                <w:rFonts w:cs="v4.2.0"/>
              </w:rPr>
              <w:t>6.3.4.2 Absolute power tolerance</w:t>
            </w:r>
          </w:p>
        </w:tc>
        <w:tc>
          <w:tcPr>
            <w:tcW w:w="4535" w:type="dxa"/>
            <w:gridSpan w:val="2"/>
          </w:tcPr>
          <w:p w14:paraId="0D80E137" w14:textId="77777777" w:rsidR="00975C97" w:rsidRPr="0001701A" w:rsidRDefault="00975C97" w:rsidP="00C971DC">
            <w:pPr>
              <w:pStyle w:val="TAL"/>
              <w:rPr>
                <w:rFonts w:cs="Arial"/>
                <w:bCs/>
                <w:szCs w:val="18"/>
              </w:rPr>
            </w:pPr>
            <w:r w:rsidRPr="0001701A">
              <w:rPr>
                <w:rFonts w:cs="Arial"/>
                <w:bCs/>
                <w:szCs w:val="18"/>
              </w:rPr>
              <w:t>f ≤ 3.0GHz</w:t>
            </w:r>
          </w:p>
          <w:p w14:paraId="244CC2B0" w14:textId="77777777" w:rsidR="00975C97" w:rsidRPr="0001701A" w:rsidRDefault="00975C97" w:rsidP="00C971DC">
            <w:pPr>
              <w:pStyle w:val="TAL"/>
              <w:rPr>
                <w:rFonts w:cs="Arial"/>
                <w:bCs/>
                <w:szCs w:val="18"/>
              </w:rPr>
            </w:pPr>
            <w:r w:rsidRPr="0001701A">
              <w:rPr>
                <w:rFonts w:cs="Arial"/>
                <w:bCs/>
                <w:szCs w:val="18"/>
              </w:rPr>
              <w:t>±1.0 dB, BW ≤ 40MHz</w:t>
            </w:r>
          </w:p>
          <w:p w14:paraId="2FD5AD42" w14:textId="77777777" w:rsidR="00975C97" w:rsidRPr="0001701A" w:rsidRDefault="00975C97" w:rsidP="00C971DC">
            <w:pPr>
              <w:pStyle w:val="TAL"/>
              <w:rPr>
                <w:rFonts w:cs="v4.2.0"/>
              </w:rPr>
            </w:pPr>
            <w:r w:rsidRPr="0001701A">
              <w:rPr>
                <w:rFonts w:cs="Arial"/>
                <w:bCs/>
                <w:szCs w:val="18"/>
              </w:rPr>
              <w:t>±1.6 dB, 40MHz &lt; BW ≤ 100MHz</w:t>
            </w:r>
          </w:p>
          <w:p w14:paraId="33649638" w14:textId="77777777" w:rsidR="00975C97" w:rsidRPr="0001701A" w:rsidRDefault="00975C97" w:rsidP="00C971DC">
            <w:pPr>
              <w:pStyle w:val="TAL"/>
              <w:rPr>
                <w:rFonts w:cs="Arial"/>
                <w:bCs/>
                <w:szCs w:val="18"/>
              </w:rPr>
            </w:pPr>
          </w:p>
          <w:p w14:paraId="34E3A2A2" w14:textId="77777777" w:rsidR="00975C97" w:rsidRPr="0001701A" w:rsidRDefault="00975C97" w:rsidP="00C971DC">
            <w:pPr>
              <w:pStyle w:val="TAL"/>
              <w:rPr>
                <w:rFonts w:cs="Arial"/>
                <w:bCs/>
                <w:szCs w:val="18"/>
              </w:rPr>
            </w:pPr>
            <w:r w:rsidRPr="0001701A">
              <w:rPr>
                <w:rFonts w:cs="Arial"/>
                <w:bCs/>
                <w:szCs w:val="18"/>
              </w:rPr>
              <w:t>3.0GHz &lt; f ≤ 4.2GHz</w:t>
            </w:r>
          </w:p>
          <w:p w14:paraId="1BE2F4D9" w14:textId="77777777" w:rsidR="00975C97" w:rsidRPr="0001701A" w:rsidRDefault="00975C97" w:rsidP="00C971DC">
            <w:pPr>
              <w:pStyle w:val="TAL"/>
              <w:rPr>
                <w:rFonts w:cs="Arial"/>
                <w:bCs/>
                <w:szCs w:val="18"/>
              </w:rPr>
            </w:pPr>
            <w:r w:rsidRPr="0001701A">
              <w:rPr>
                <w:rFonts w:cs="Arial"/>
                <w:bCs/>
                <w:szCs w:val="18"/>
              </w:rPr>
              <w:t>±1.4 dB, BW ≤ 40MHz</w:t>
            </w:r>
          </w:p>
          <w:p w14:paraId="6CD7F40F" w14:textId="77777777" w:rsidR="00975C97" w:rsidRPr="0001701A" w:rsidRDefault="00975C97" w:rsidP="00C971DC">
            <w:pPr>
              <w:pStyle w:val="TAL"/>
              <w:rPr>
                <w:rFonts w:cs="v4.2.0"/>
              </w:rPr>
            </w:pPr>
            <w:r w:rsidRPr="0001701A">
              <w:rPr>
                <w:rFonts w:cs="Arial"/>
                <w:bCs/>
                <w:szCs w:val="18"/>
              </w:rPr>
              <w:t>±1.9 dB, 40MHz &lt; BW ≤ 100MHz</w:t>
            </w:r>
          </w:p>
          <w:p w14:paraId="33BACB60" w14:textId="77777777" w:rsidR="00975C97" w:rsidRPr="0001701A" w:rsidRDefault="00975C97" w:rsidP="00C971DC">
            <w:pPr>
              <w:pStyle w:val="TAL"/>
              <w:rPr>
                <w:rFonts w:cs="Arial"/>
                <w:bCs/>
                <w:szCs w:val="18"/>
              </w:rPr>
            </w:pPr>
          </w:p>
          <w:p w14:paraId="2018F952" w14:textId="77777777" w:rsidR="00975C97" w:rsidRPr="0001701A" w:rsidRDefault="00975C97" w:rsidP="00C971DC">
            <w:pPr>
              <w:pStyle w:val="TAL"/>
              <w:rPr>
                <w:rFonts w:cs="Arial"/>
                <w:bCs/>
                <w:szCs w:val="18"/>
              </w:rPr>
            </w:pPr>
            <w:r w:rsidRPr="0001701A">
              <w:rPr>
                <w:rFonts w:cs="Arial"/>
                <w:bCs/>
                <w:szCs w:val="18"/>
              </w:rPr>
              <w:t>4.2GHz &lt; f ≤ 6.0GHz</w:t>
            </w:r>
          </w:p>
          <w:p w14:paraId="7921714A" w14:textId="77777777" w:rsidR="00975C97" w:rsidRPr="0001701A" w:rsidRDefault="00975C97" w:rsidP="00C971DC">
            <w:pPr>
              <w:pStyle w:val="TAL"/>
              <w:rPr>
                <w:rFonts w:cs="Arial"/>
                <w:bCs/>
                <w:szCs w:val="18"/>
              </w:rPr>
            </w:pPr>
            <w:r w:rsidRPr="0001701A">
              <w:rPr>
                <w:rFonts w:cs="Arial"/>
                <w:bCs/>
                <w:szCs w:val="18"/>
              </w:rPr>
              <w:t>±2.0 dB, BW ≤ 20MHz</w:t>
            </w:r>
          </w:p>
          <w:p w14:paraId="13040E0F" w14:textId="77777777" w:rsidR="00975C97" w:rsidRPr="0001701A" w:rsidRDefault="00975C97" w:rsidP="00C971DC">
            <w:pPr>
              <w:pStyle w:val="TAL"/>
              <w:rPr>
                <w:rFonts w:cs="Arial"/>
                <w:bCs/>
                <w:szCs w:val="18"/>
              </w:rPr>
            </w:pPr>
            <w:r w:rsidRPr="0001701A">
              <w:rPr>
                <w:rFonts w:cs="Arial"/>
                <w:bCs/>
                <w:szCs w:val="18"/>
              </w:rPr>
              <w:t>±2.1 dB, 20MHz &lt; BW ≤ 40MHz</w:t>
            </w:r>
          </w:p>
          <w:p w14:paraId="1D9C17C3" w14:textId="77777777" w:rsidR="00975C97" w:rsidRPr="0001701A" w:rsidRDefault="00975C97" w:rsidP="00C971DC">
            <w:pPr>
              <w:pStyle w:val="TAL"/>
              <w:rPr>
                <w:rFonts w:cs="v4.2.0"/>
              </w:rPr>
            </w:pPr>
            <w:r w:rsidRPr="0001701A">
              <w:rPr>
                <w:rFonts w:cs="Arial"/>
                <w:bCs/>
                <w:szCs w:val="18"/>
              </w:rPr>
              <w:t>±2.2 dB, 80MHz &lt; BW ≤ 100MHz</w:t>
            </w:r>
          </w:p>
        </w:tc>
        <w:tc>
          <w:tcPr>
            <w:tcW w:w="2720" w:type="dxa"/>
            <w:gridSpan w:val="2"/>
          </w:tcPr>
          <w:p w14:paraId="0848642B" w14:textId="77777777" w:rsidR="00975C97" w:rsidRPr="0001701A" w:rsidRDefault="00975C97" w:rsidP="00C971DC">
            <w:pPr>
              <w:pStyle w:val="TAL"/>
              <w:rPr>
                <w:rFonts w:cs="Arial"/>
                <w:szCs w:val="18"/>
                <w:lang w:eastAsia="sv-SE"/>
              </w:rPr>
            </w:pPr>
            <w:r w:rsidRPr="0001701A">
              <w:rPr>
                <w:rFonts w:cs="Arial"/>
                <w:szCs w:val="18"/>
                <w:lang w:eastAsia="sv-SE"/>
              </w:rPr>
              <w:t>Test System uncertainty = SQRT (</w:t>
            </w:r>
            <w:r w:rsidRPr="0001701A">
              <w:rPr>
                <w:rFonts w:cs="Arial"/>
                <w:szCs w:val="18"/>
              </w:rPr>
              <w:t xml:space="preserve">UL </w:t>
            </w:r>
            <w:proofErr w:type="spellStart"/>
            <w:r w:rsidRPr="0001701A">
              <w:rPr>
                <w:rFonts w:cs="Arial"/>
                <w:szCs w:val="18"/>
              </w:rPr>
              <w:t>Meas</w:t>
            </w:r>
            <w:proofErr w:type="spellEnd"/>
            <w:r w:rsidRPr="0001701A">
              <w:rPr>
                <w:rFonts w:cs="Arial"/>
                <w:szCs w:val="18"/>
              </w:rPr>
              <w:t xml:space="preserve"> Uncer</w:t>
            </w:r>
            <w:r w:rsidRPr="0001701A">
              <w:rPr>
                <w:rFonts w:cs="Arial"/>
                <w:szCs w:val="18"/>
                <w:vertAlign w:val="superscript"/>
                <w:lang w:eastAsia="sv-SE"/>
              </w:rPr>
              <w:t>2</w:t>
            </w:r>
            <w:r w:rsidRPr="0001701A">
              <w:rPr>
                <w:rFonts w:cs="Arial"/>
                <w:szCs w:val="18"/>
                <w:lang w:eastAsia="sv-SE"/>
              </w:rPr>
              <w:t xml:space="preserve"> + </w:t>
            </w:r>
            <w:r w:rsidRPr="0001701A">
              <w:rPr>
                <w:rFonts w:cs="Arial"/>
                <w:szCs w:val="18"/>
              </w:rPr>
              <w:t xml:space="preserve">DL </w:t>
            </w:r>
            <w:proofErr w:type="spellStart"/>
            <w:r w:rsidRPr="0001701A">
              <w:rPr>
                <w:rFonts w:cs="Arial"/>
                <w:szCs w:val="18"/>
              </w:rPr>
              <w:t>Meas</w:t>
            </w:r>
            <w:proofErr w:type="spellEnd"/>
            <w:r w:rsidRPr="0001701A">
              <w:rPr>
                <w:rFonts w:cs="Arial"/>
                <w:szCs w:val="18"/>
              </w:rPr>
              <w:t xml:space="preserve"> Uncer</w:t>
            </w:r>
            <w:r w:rsidRPr="0001701A">
              <w:rPr>
                <w:rFonts w:cs="Arial"/>
                <w:szCs w:val="18"/>
                <w:vertAlign w:val="superscript"/>
                <w:lang w:eastAsia="sv-SE"/>
              </w:rPr>
              <w:t>2</w:t>
            </w:r>
            <w:r w:rsidRPr="0001701A">
              <w:rPr>
                <w:rFonts w:cs="Arial"/>
                <w:szCs w:val="18"/>
                <w:lang w:eastAsia="sv-SE"/>
              </w:rPr>
              <w:t>)</w:t>
            </w:r>
          </w:p>
        </w:tc>
      </w:tr>
      <w:tr w:rsidR="00975C97" w:rsidRPr="0001701A" w14:paraId="61CE4951" w14:textId="77777777" w:rsidTr="003D3464">
        <w:trPr>
          <w:gridAfter w:val="1"/>
          <w:wAfter w:w="75" w:type="dxa"/>
          <w:cantSplit/>
          <w:jc w:val="center"/>
        </w:trPr>
        <w:tc>
          <w:tcPr>
            <w:tcW w:w="2435" w:type="dxa"/>
            <w:gridSpan w:val="2"/>
          </w:tcPr>
          <w:p w14:paraId="558F9860" w14:textId="77777777" w:rsidR="00975C97" w:rsidRPr="0001701A" w:rsidRDefault="00975C97" w:rsidP="00C971DC">
            <w:pPr>
              <w:pStyle w:val="TAL"/>
              <w:rPr>
                <w:rFonts w:cs="v4.2.0"/>
              </w:rPr>
            </w:pPr>
            <w:r w:rsidRPr="0001701A">
              <w:rPr>
                <w:rFonts w:cs="v4.2.0"/>
              </w:rPr>
              <w:t>6.3.4.3 Power Control Relative power tolerance</w:t>
            </w:r>
          </w:p>
        </w:tc>
        <w:tc>
          <w:tcPr>
            <w:tcW w:w="4535" w:type="dxa"/>
            <w:gridSpan w:val="2"/>
          </w:tcPr>
          <w:p w14:paraId="00D58640" w14:textId="77777777" w:rsidR="00975C97" w:rsidRPr="0001701A" w:rsidRDefault="00975C97" w:rsidP="00C971DC">
            <w:pPr>
              <w:pStyle w:val="TAL"/>
              <w:rPr>
                <w:rFonts w:cs="Arial"/>
              </w:rPr>
            </w:pPr>
            <w:r w:rsidRPr="0001701A">
              <w:rPr>
                <w:rFonts w:cs="Arial"/>
              </w:rPr>
              <w:t>±0.7 dB, BW ≤ 40MHz</w:t>
            </w:r>
          </w:p>
          <w:p w14:paraId="1A8C03E5" w14:textId="77777777" w:rsidR="00975C97" w:rsidRPr="0001701A" w:rsidRDefault="00975C97" w:rsidP="00C971DC">
            <w:pPr>
              <w:pStyle w:val="TAL"/>
              <w:rPr>
                <w:rFonts w:cs="Arial"/>
              </w:rPr>
            </w:pPr>
            <w:r w:rsidRPr="0001701A">
              <w:rPr>
                <w:rFonts w:cs="Arial"/>
              </w:rPr>
              <w:t xml:space="preserve">±1.0 dB, </w:t>
            </w:r>
            <w:r w:rsidRPr="0001701A">
              <w:rPr>
                <w:rFonts w:cs="Arial"/>
                <w:bCs/>
                <w:szCs w:val="18"/>
              </w:rPr>
              <w:t>40MHz &lt; BW ≤ 10</w:t>
            </w:r>
            <w:r w:rsidRPr="0001701A">
              <w:rPr>
                <w:rFonts w:cs="Arial"/>
              </w:rPr>
              <w:t>0MHz</w:t>
            </w:r>
          </w:p>
          <w:p w14:paraId="087E15FA" w14:textId="77777777" w:rsidR="00975C97" w:rsidRPr="0001701A" w:rsidRDefault="00975C97" w:rsidP="00C971DC">
            <w:pPr>
              <w:pStyle w:val="TAL"/>
              <w:rPr>
                <w:rFonts w:cs="Arial"/>
              </w:rPr>
            </w:pPr>
          </w:p>
          <w:p w14:paraId="681DD61F" w14:textId="77777777" w:rsidR="00975C97" w:rsidRPr="0001701A" w:rsidRDefault="00975C97" w:rsidP="00C971DC">
            <w:pPr>
              <w:pStyle w:val="TAL"/>
              <w:rPr>
                <w:rFonts w:cs="v4.2.0"/>
                <w:lang w:eastAsia="zh-CN"/>
              </w:rPr>
            </w:pPr>
            <w:r w:rsidRPr="0001701A">
              <w:rPr>
                <w:rFonts w:cs="Arial"/>
                <w:szCs w:val="18"/>
              </w:rPr>
              <w:t xml:space="preserve">Absolute </w:t>
            </w:r>
            <w:r w:rsidRPr="0001701A">
              <w:rPr>
                <w:rFonts w:cs="Arial"/>
                <w:bCs/>
                <w:szCs w:val="18"/>
              </w:rPr>
              <w:t>Uplink power measurement</w:t>
            </w:r>
            <w:r w:rsidRPr="0001701A">
              <w:rPr>
                <w:rFonts w:cs="Arial"/>
                <w:bCs/>
                <w:szCs w:val="18"/>
                <w:lang w:eastAsia="zh-CN"/>
              </w:rPr>
              <w:t xml:space="preserve"> for step 2.1 same as </w:t>
            </w:r>
            <w:r w:rsidRPr="0001701A">
              <w:rPr>
                <w:rFonts w:cs="v4.2.0"/>
              </w:rPr>
              <w:t>6.</w:t>
            </w:r>
            <w:r w:rsidRPr="0001701A">
              <w:rPr>
                <w:rFonts w:cs="v4.2.0"/>
                <w:lang w:eastAsia="zh-CN"/>
              </w:rPr>
              <w:t>2</w:t>
            </w:r>
            <w:r w:rsidRPr="0001701A">
              <w:rPr>
                <w:rFonts w:cs="v4.2.0"/>
              </w:rPr>
              <w:t>.1</w:t>
            </w:r>
            <w:r w:rsidRPr="0001701A">
              <w:rPr>
                <w:rFonts w:cs="v4.2.0"/>
                <w:lang w:eastAsia="zh-CN"/>
              </w:rPr>
              <w:t>.</w:t>
            </w:r>
          </w:p>
          <w:p w14:paraId="5BAC5198" w14:textId="77777777" w:rsidR="00975C97" w:rsidRPr="0001701A" w:rsidRDefault="00975C97" w:rsidP="00C971DC">
            <w:pPr>
              <w:pStyle w:val="TAL"/>
              <w:rPr>
                <w:rFonts w:cs="Arial"/>
              </w:rPr>
            </w:pPr>
            <w:r w:rsidRPr="0001701A">
              <w:rPr>
                <w:rFonts w:cs="Arial"/>
                <w:szCs w:val="18"/>
              </w:rPr>
              <w:t xml:space="preserve">Absolute </w:t>
            </w:r>
            <w:r w:rsidRPr="0001701A">
              <w:rPr>
                <w:rFonts w:cs="Arial"/>
                <w:bCs/>
                <w:szCs w:val="18"/>
              </w:rPr>
              <w:t>Uplink power measurement</w:t>
            </w:r>
            <w:r w:rsidRPr="0001701A">
              <w:rPr>
                <w:rFonts w:cs="Arial"/>
                <w:bCs/>
                <w:szCs w:val="18"/>
                <w:lang w:eastAsia="zh-CN"/>
              </w:rPr>
              <w:t xml:space="preserve"> for step 1.1 same as </w:t>
            </w:r>
            <w:r w:rsidRPr="0001701A">
              <w:rPr>
                <w:rFonts w:cs="v4.2.0"/>
              </w:rPr>
              <w:t>6.3.1</w:t>
            </w:r>
            <w:r w:rsidRPr="0001701A">
              <w:rPr>
                <w:rFonts w:cs="v4.2.0"/>
                <w:lang w:eastAsia="zh-CN"/>
              </w:rPr>
              <w:t>.</w:t>
            </w:r>
          </w:p>
        </w:tc>
        <w:tc>
          <w:tcPr>
            <w:tcW w:w="2720" w:type="dxa"/>
            <w:gridSpan w:val="2"/>
          </w:tcPr>
          <w:p w14:paraId="7CC30CC8" w14:textId="77777777" w:rsidR="00975C97" w:rsidRPr="0001701A" w:rsidRDefault="00975C97" w:rsidP="00C971DC">
            <w:pPr>
              <w:pStyle w:val="TAL"/>
              <w:rPr>
                <w:rFonts w:cs="Arial"/>
                <w:snapToGrid w:val="0"/>
                <w:lang w:eastAsia="sv-SE"/>
              </w:rPr>
            </w:pPr>
          </w:p>
        </w:tc>
      </w:tr>
      <w:tr w:rsidR="00975C97" w:rsidRPr="0001701A" w14:paraId="7256AC73" w14:textId="77777777" w:rsidTr="003D3464">
        <w:trPr>
          <w:gridAfter w:val="1"/>
          <w:wAfter w:w="75" w:type="dxa"/>
          <w:cantSplit/>
          <w:jc w:val="center"/>
        </w:trPr>
        <w:tc>
          <w:tcPr>
            <w:tcW w:w="2435" w:type="dxa"/>
            <w:gridSpan w:val="2"/>
          </w:tcPr>
          <w:p w14:paraId="41DFA196" w14:textId="77777777" w:rsidR="00975C97" w:rsidRPr="0001701A" w:rsidRDefault="00975C97" w:rsidP="00C971DC">
            <w:pPr>
              <w:pStyle w:val="TAL"/>
              <w:rPr>
                <w:rFonts w:cs="v4.2.0"/>
              </w:rPr>
            </w:pPr>
            <w:r w:rsidRPr="0001701A">
              <w:rPr>
                <w:rFonts w:cs="v4.2.0"/>
              </w:rPr>
              <w:t>6.3.4.4 Aggregate power tolerance</w:t>
            </w:r>
          </w:p>
        </w:tc>
        <w:tc>
          <w:tcPr>
            <w:tcW w:w="4535" w:type="dxa"/>
            <w:gridSpan w:val="2"/>
          </w:tcPr>
          <w:p w14:paraId="3B46C651" w14:textId="77777777" w:rsidR="00975C97" w:rsidRPr="0001701A" w:rsidRDefault="00975C97" w:rsidP="00C971DC">
            <w:pPr>
              <w:pStyle w:val="TAL"/>
              <w:rPr>
                <w:rFonts w:cs="Arial"/>
              </w:rPr>
            </w:pPr>
            <w:r w:rsidRPr="0001701A">
              <w:rPr>
                <w:rFonts w:cs="Arial"/>
              </w:rPr>
              <w:t>±0.7 dB, BW ≤ 40MHz</w:t>
            </w:r>
          </w:p>
          <w:p w14:paraId="2532EE90" w14:textId="77777777" w:rsidR="00975C97" w:rsidRPr="0001701A" w:rsidRDefault="00975C97" w:rsidP="00C971DC">
            <w:pPr>
              <w:pStyle w:val="TAL"/>
              <w:rPr>
                <w:rFonts w:cs="Arial"/>
              </w:rPr>
            </w:pPr>
            <w:r w:rsidRPr="0001701A">
              <w:rPr>
                <w:rFonts w:cs="Arial"/>
              </w:rPr>
              <w:t xml:space="preserve">±1.0 dB, </w:t>
            </w:r>
            <w:r w:rsidRPr="0001701A">
              <w:rPr>
                <w:rFonts w:cs="Arial"/>
                <w:bCs/>
                <w:szCs w:val="18"/>
              </w:rPr>
              <w:t>40MHz &lt; f ≤ 10</w:t>
            </w:r>
            <w:r w:rsidRPr="0001701A">
              <w:rPr>
                <w:rFonts w:cs="Arial"/>
              </w:rPr>
              <w:t>0MHz</w:t>
            </w:r>
          </w:p>
        </w:tc>
        <w:tc>
          <w:tcPr>
            <w:tcW w:w="2720" w:type="dxa"/>
            <w:gridSpan w:val="2"/>
          </w:tcPr>
          <w:p w14:paraId="2DF6DBB0" w14:textId="77777777" w:rsidR="00975C97" w:rsidRPr="0001701A" w:rsidRDefault="00975C97" w:rsidP="00C971DC">
            <w:pPr>
              <w:pStyle w:val="TAL"/>
              <w:rPr>
                <w:rFonts w:cs="Arial"/>
                <w:snapToGrid w:val="0"/>
                <w:lang w:eastAsia="sv-SE"/>
              </w:rPr>
            </w:pPr>
          </w:p>
        </w:tc>
      </w:tr>
      <w:tr w:rsidR="00975C97" w:rsidRPr="0001701A" w14:paraId="3ED85FA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222BCDB" w14:textId="77777777" w:rsidR="00975C97" w:rsidRPr="0001701A" w:rsidRDefault="00975C97" w:rsidP="00C971DC">
            <w:pPr>
              <w:pStyle w:val="TAL"/>
              <w:rPr>
                <w:rFonts w:cs="v4.2.0"/>
              </w:rPr>
            </w:pPr>
            <w:r w:rsidRPr="0001701A">
              <w:rPr>
                <w:rFonts w:cs="v4.2.0"/>
              </w:rPr>
              <w:t>6.3A.1.1 Minimum output power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9B3C174" w14:textId="77777777" w:rsidR="00975C97" w:rsidRPr="0001701A" w:rsidRDefault="00975C97" w:rsidP="00C971DC">
            <w:pPr>
              <w:pStyle w:val="TAL"/>
              <w:rPr>
                <w:rFonts w:cs="Arial"/>
              </w:rPr>
            </w:pPr>
            <w:r w:rsidRPr="0001701A">
              <w:rPr>
                <w:rFonts w:cs="Arial"/>
              </w:rPr>
              <w:t>Same as 6.3.1 for each CC</w:t>
            </w:r>
          </w:p>
        </w:tc>
        <w:tc>
          <w:tcPr>
            <w:tcW w:w="2720" w:type="dxa"/>
            <w:gridSpan w:val="2"/>
            <w:tcBorders>
              <w:top w:val="single" w:sz="4" w:space="0" w:color="auto"/>
              <w:left w:val="single" w:sz="4" w:space="0" w:color="auto"/>
              <w:bottom w:val="single" w:sz="4" w:space="0" w:color="auto"/>
              <w:right w:val="single" w:sz="4" w:space="0" w:color="auto"/>
            </w:tcBorders>
          </w:tcPr>
          <w:p w14:paraId="501132D8" w14:textId="77777777" w:rsidR="00975C97" w:rsidRPr="0001701A" w:rsidRDefault="00975C97" w:rsidP="00C971DC">
            <w:pPr>
              <w:pStyle w:val="TAL"/>
              <w:rPr>
                <w:rFonts w:cs="Arial"/>
                <w:snapToGrid w:val="0"/>
                <w:lang w:eastAsia="sv-SE"/>
              </w:rPr>
            </w:pPr>
          </w:p>
        </w:tc>
      </w:tr>
      <w:tr w:rsidR="00975C97" w:rsidRPr="0001701A" w14:paraId="1DDC2F4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DB4AE4" w14:textId="77777777" w:rsidR="00975C97" w:rsidRPr="0001701A" w:rsidRDefault="00975C97" w:rsidP="00C971DC">
            <w:pPr>
              <w:pStyle w:val="TAL"/>
              <w:rPr>
                <w:rFonts w:cs="v4.2.0"/>
              </w:rPr>
            </w:pPr>
            <w:r w:rsidRPr="0001701A">
              <w:rPr>
                <w:rFonts w:cs="v4.2.0"/>
              </w:rPr>
              <w:t>6.3A.3.1 Transmit ON/OFF time mask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0D4B48B" w14:textId="77777777" w:rsidR="00975C97" w:rsidRPr="0001701A" w:rsidRDefault="00975C97" w:rsidP="00C971DC">
            <w:pPr>
              <w:pStyle w:val="TAL"/>
              <w:rPr>
                <w:rFonts w:cs="Arial"/>
              </w:rPr>
            </w:pPr>
            <w:r w:rsidRPr="0001701A">
              <w:rPr>
                <w:rFonts w:cs="Arial"/>
              </w:rPr>
              <w:t>Same as 6.3.3.2 for each CC</w:t>
            </w:r>
          </w:p>
        </w:tc>
        <w:tc>
          <w:tcPr>
            <w:tcW w:w="2720" w:type="dxa"/>
            <w:gridSpan w:val="2"/>
            <w:tcBorders>
              <w:top w:val="single" w:sz="4" w:space="0" w:color="auto"/>
              <w:left w:val="single" w:sz="4" w:space="0" w:color="auto"/>
              <w:bottom w:val="single" w:sz="4" w:space="0" w:color="auto"/>
              <w:right w:val="single" w:sz="4" w:space="0" w:color="auto"/>
            </w:tcBorders>
          </w:tcPr>
          <w:p w14:paraId="6B1EF64F" w14:textId="77777777" w:rsidR="00975C97" w:rsidRPr="0001701A" w:rsidRDefault="00975C97" w:rsidP="00C971DC">
            <w:pPr>
              <w:pStyle w:val="TAL"/>
              <w:rPr>
                <w:rFonts w:cs="Arial"/>
                <w:snapToGrid w:val="0"/>
                <w:lang w:eastAsia="sv-SE"/>
              </w:rPr>
            </w:pPr>
          </w:p>
        </w:tc>
      </w:tr>
      <w:tr w:rsidR="00975C97" w:rsidRPr="0001701A" w14:paraId="61A5579C" w14:textId="77777777" w:rsidTr="003D3464">
        <w:tblPrEx>
          <w:tblLook w:val="04A0" w:firstRow="1" w:lastRow="0" w:firstColumn="1" w:lastColumn="0" w:noHBand="0" w:noVBand="1"/>
        </w:tblPrEx>
        <w:trPr>
          <w:gridBefore w:val="1"/>
          <w:wBefore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30EBD4B" w14:textId="77777777" w:rsidR="00975C97" w:rsidRPr="0001701A" w:rsidRDefault="00975C97" w:rsidP="00C971DC">
            <w:pPr>
              <w:pStyle w:val="TAL"/>
              <w:rPr>
                <w:rFonts w:cs="v4.2.0"/>
              </w:rPr>
            </w:pPr>
            <w:r w:rsidRPr="0001701A">
              <w:rPr>
                <w:rFonts w:eastAsia="MS Mincho"/>
              </w:rPr>
              <w:t>6.3A.3.1_1 Time mask for switching between two uplink carriers</w:t>
            </w:r>
          </w:p>
        </w:tc>
        <w:tc>
          <w:tcPr>
            <w:tcW w:w="4535" w:type="dxa"/>
            <w:gridSpan w:val="2"/>
            <w:tcBorders>
              <w:top w:val="single" w:sz="4" w:space="0" w:color="auto"/>
              <w:left w:val="single" w:sz="4" w:space="0" w:color="auto"/>
              <w:bottom w:val="single" w:sz="4" w:space="0" w:color="auto"/>
              <w:right w:val="single" w:sz="4" w:space="0" w:color="auto"/>
            </w:tcBorders>
          </w:tcPr>
          <w:p w14:paraId="07809B73" w14:textId="77777777" w:rsidR="00975C97" w:rsidRPr="0001701A" w:rsidRDefault="00975C97" w:rsidP="00C971DC">
            <w:pPr>
              <w:pStyle w:val="TAL"/>
              <w:rPr>
                <w:rFonts w:cs="Arial"/>
                <w:bCs/>
                <w:szCs w:val="18"/>
                <w:lang w:eastAsia="zh-CN"/>
              </w:rPr>
            </w:pPr>
            <w:r w:rsidRPr="0001701A">
              <w:rPr>
                <w:rFonts w:cs="Arial"/>
                <w:bCs/>
                <w:szCs w:val="18"/>
                <w:lang w:eastAsia="zh-CN"/>
              </w:rPr>
              <w:t>FFS</w:t>
            </w:r>
          </w:p>
        </w:tc>
        <w:tc>
          <w:tcPr>
            <w:tcW w:w="2720" w:type="dxa"/>
            <w:gridSpan w:val="2"/>
            <w:tcBorders>
              <w:top w:val="single" w:sz="4" w:space="0" w:color="auto"/>
              <w:left w:val="single" w:sz="4" w:space="0" w:color="auto"/>
              <w:bottom w:val="single" w:sz="4" w:space="0" w:color="auto"/>
              <w:right w:val="single" w:sz="4" w:space="0" w:color="auto"/>
            </w:tcBorders>
          </w:tcPr>
          <w:p w14:paraId="6BD83CE7" w14:textId="77777777" w:rsidR="00975C97" w:rsidRPr="0001701A" w:rsidRDefault="00975C97" w:rsidP="00C971DC">
            <w:pPr>
              <w:pStyle w:val="TAL"/>
              <w:rPr>
                <w:rFonts w:cs="Arial"/>
              </w:rPr>
            </w:pPr>
          </w:p>
        </w:tc>
      </w:tr>
      <w:tr w:rsidR="00975C97" w:rsidRPr="0001701A" w14:paraId="3C429EDE"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F1EF8E1" w14:textId="77777777" w:rsidR="00975C97" w:rsidRPr="0001701A" w:rsidRDefault="00975C97" w:rsidP="00C971DC">
            <w:pPr>
              <w:pStyle w:val="TAL"/>
              <w:rPr>
                <w:rFonts w:cs="v4.2.0"/>
              </w:rPr>
            </w:pPr>
            <w:r w:rsidRPr="0001701A">
              <w:rPr>
                <w:rFonts w:cs="v4.2.0"/>
              </w:rPr>
              <w:t>6.3A.4.1.1</w:t>
            </w:r>
            <w:r w:rsidRPr="0001701A">
              <w:rPr>
                <w:rFonts w:cs="v4.2.0"/>
              </w:rPr>
              <w:tab/>
              <w:t>Absolute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23E9739" w14:textId="77777777" w:rsidR="00975C97" w:rsidRPr="0001701A" w:rsidRDefault="00975C97" w:rsidP="00C971DC">
            <w:pPr>
              <w:pStyle w:val="TAL"/>
              <w:rPr>
                <w:rFonts w:cs="Arial"/>
              </w:rPr>
            </w:pPr>
            <w:r w:rsidRPr="0001701A">
              <w:rPr>
                <w:rFonts w:eastAsia="DengXian" w:cs="Arial"/>
                <w:lang w:eastAsia="zh-CN"/>
              </w:rPr>
              <w:t>Same as 6.3.4.2 for each CC</w:t>
            </w:r>
          </w:p>
        </w:tc>
        <w:tc>
          <w:tcPr>
            <w:tcW w:w="2720" w:type="dxa"/>
            <w:gridSpan w:val="2"/>
            <w:tcBorders>
              <w:top w:val="single" w:sz="4" w:space="0" w:color="auto"/>
              <w:left w:val="single" w:sz="4" w:space="0" w:color="auto"/>
              <w:bottom w:val="single" w:sz="4" w:space="0" w:color="auto"/>
              <w:right w:val="single" w:sz="4" w:space="0" w:color="auto"/>
            </w:tcBorders>
          </w:tcPr>
          <w:p w14:paraId="363C2420" w14:textId="77777777" w:rsidR="00975C97" w:rsidRPr="0001701A" w:rsidRDefault="00975C97" w:rsidP="00C971DC">
            <w:pPr>
              <w:pStyle w:val="TAL"/>
              <w:rPr>
                <w:rFonts w:cs="Arial"/>
                <w:snapToGrid w:val="0"/>
                <w:lang w:eastAsia="sv-SE"/>
              </w:rPr>
            </w:pPr>
          </w:p>
        </w:tc>
      </w:tr>
      <w:tr w:rsidR="00975C97" w:rsidRPr="0001701A" w14:paraId="0146201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62D580D0" w14:textId="77777777" w:rsidR="00975C97" w:rsidRPr="0001701A" w:rsidRDefault="00975C97" w:rsidP="00C971DC">
            <w:pPr>
              <w:pStyle w:val="TAL"/>
              <w:rPr>
                <w:rFonts w:cs="v4.2.0"/>
              </w:rPr>
            </w:pPr>
            <w:r w:rsidRPr="0001701A">
              <w:rPr>
                <w:rFonts w:cs="v4.2.0"/>
              </w:rPr>
              <w:t>6.3A.4.2.1</w:t>
            </w:r>
            <w:r w:rsidRPr="0001701A">
              <w:rPr>
                <w:rFonts w:cs="v4.2.0"/>
              </w:rPr>
              <w:tab/>
              <w:t>Power Control Relative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3BBA76C" w14:textId="77777777" w:rsidR="00975C97" w:rsidRPr="0001701A" w:rsidRDefault="00975C97" w:rsidP="00C971DC">
            <w:pPr>
              <w:pStyle w:val="TAL"/>
              <w:rPr>
                <w:rFonts w:cs="Arial"/>
              </w:rPr>
            </w:pPr>
            <w:r w:rsidRPr="0001701A">
              <w:rPr>
                <w:rFonts w:eastAsia="DengXian" w:cs="Arial"/>
                <w:lang w:eastAsia="zh-CN"/>
              </w:rPr>
              <w:t>Same as 6.3.4.3 for each CC</w:t>
            </w:r>
          </w:p>
        </w:tc>
        <w:tc>
          <w:tcPr>
            <w:tcW w:w="2720" w:type="dxa"/>
            <w:gridSpan w:val="2"/>
            <w:tcBorders>
              <w:top w:val="single" w:sz="4" w:space="0" w:color="auto"/>
              <w:left w:val="single" w:sz="4" w:space="0" w:color="auto"/>
              <w:bottom w:val="single" w:sz="4" w:space="0" w:color="auto"/>
              <w:right w:val="single" w:sz="4" w:space="0" w:color="auto"/>
            </w:tcBorders>
          </w:tcPr>
          <w:p w14:paraId="41129760" w14:textId="77777777" w:rsidR="00975C97" w:rsidRPr="0001701A" w:rsidRDefault="00975C97" w:rsidP="00C971DC">
            <w:pPr>
              <w:pStyle w:val="TAL"/>
              <w:rPr>
                <w:rFonts w:cs="Arial"/>
                <w:snapToGrid w:val="0"/>
                <w:lang w:eastAsia="sv-SE"/>
              </w:rPr>
            </w:pPr>
          </w:p>
        </w:tc>
      </w:tr>
      <w:tr w:rsidR="00975C97" w:rsidRPr="0001701A" w14:paraId="4094116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7A4A8AAA" w14:textId="77777777" w:rsidR="00975C97" w:rsidRPr="0001701A" w:rsidRDefault="00975C97" w:rsidP="00C971DC">
            <w:pPr>
              <w:pStyle w:val="TAL"/>
              <w:rPr>
                <w:rFonts w:cs="v4.2.0"/>
              </w:rPr>
            </w:pPr>
            <w:r w:rsidRPr="0001701A">
              <w:rPr>
                <w:rFonts w:cs="v4.2.0"/>
              </w:rPr>
              <w:t>6.3A.4.3.1</w:t>
            </w:r>
            <w:r w:rsidRPr="0001701A">
              <w:rPr>
                <w:rFonts w:cs="v4.2.0"/>
              </w:rPr>
              <w:tab/>
              <w:t>Aggregate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18B69A51" w14:textId="77777777" w:rsidR="00975C97" w:rsidRPr="0001701A" w:rsidRDefault="00975C97" w:rsidP="00C971DC">
            <w:pPr>
              <w:pStyle w:val="TAL"/>
              <w:rPr>
                <w:rFonts w:cs="Arial"/>
              </w:rPr>
            </w:pPr>
            <w:r w:rsidRPr="0001701A">
              <w:rPr>
                <w:rFonts w:eastAsia="DengXian" w:cs="Arial"/>
                <w:lang w:eastAsia="zh-CN"/>
              </w:rPr>
              <w:t>Same as 6.3.4.4 for each CC</w:t>
            </w:r>
          </w:p>
        </w:tc>
        <w:tc>
          <w:tcPr>
            <w:tcW w:w="2720" w:type="dxa"/>
            <w:gridSpan w:val="2"/>
            <w:tcBorders>
              <w:top w:val="single" w:sz="4" w:space="0" w:color="auto"/>
              <w:left w:val="single" w:sz="4" w:space="0" w:color="auto"/>
              <w:bottom w:val="single" w:sz="4" w:space="0" w:color="auto"/>
              <w:right w:val="single" w:sz="4" w:space="0" w:color="auto"/>
            </w:tcBorders>
          </w:tcPr>
          <w:p w14:paraId="304ACC80" w14:textId="77777777" w:rsidR="00975C97" w:rsidRPr="0001701A" w:rsidRDefault="00975C97" w:rsidP="00C971DC">
            <w:pPr>
              <w:pStyle w:val="TAL"/>
              <w:rPr>
                <w:rFonts w:cs="Arial"/>
                <w:snapToGrid w:val="0"/>
                <w:lang w:eastAsia="sv-SE"/>
              </w:rPr>
            </w:pPr>
          </w:p>
        </w:tc>
      </w:tr>
      <w:tr w:rsidR="00975C97" w:rsidRPr="0001701A" w14:paraId="4550225F" w14:textId="77777777" w:rsidTr="003D3464">
        <w:trPr>
          <w:gridAfter w:val="1"/>
          <w:wAfter w:w="75" w:type="dxa"/>
          <w:cantSplit/>
          <w:jc w:val="center"/>
        </w:trPr>
        <w:tc>
          <w:tcPr>
            <w:tcW w:w="2435" w:type="dxa"/>
            <w:gridSpan w:val="2"/>
          </w:tcPr>
          <w:p w14:paraId="0B6BB000" w14:textId="77777777" w:rsidR="00975C97" w:rsidRPr="0001701A" w:rsidRDefault="00975C97" w:rsidP="00C971DC">
            <w:pPr>
              <w:pStyle w:val="TAL"/>
              <w:rPr>
                <w:rFonts w:cs="v4.2.0"/>
              </w:rPr>
            </w:pPr>
            <w:r w:rsidRPr="0001701A">
              <w:rPr>
                <w:rFonts w:cs="v4.2.0"/>
              </w:rPr>
              <w:t>6.3D.1 Minimum output power for UL MIMO</w:t>
            </w:r>
          </w:p>
        </w:tc>
        <w:tc>
          <w:tcPr>
            <w:tcW w:w="4535" w:type="dxa"/>
            <w:gridSpan w:val="2"/>
          </w:tcPr>
          <w:p w14:paraId="3D4BA9D8" w14:textId="77777777" w:rsidR="00975C97" w:rsidRPr="0001701A" w:rsidRDefault="00975C97" w:rsidP="00C971DC">
            <w:pPr>
              <w:pStyle w:val="TAL"/>
              <w:rPr>
                <w:rFonts w:cs="Arial"/>
              </w:rPr>
            </w:pPr>
            <w:r w:rsidRPr="0001701A">
              <w:rPr>
                <w:rFonts w:cs="Arial"/>
                <w:bCs/>
                <w:szCs w:val="18"/>
              </w:rPr>
              <w:t>Same as 6.3.1 for the sum of power at each of UE antenna connector</w:t>
            </w:r>
          </w:p>
        </w:tc>
        <w:tc>
          <w:tcPr>
            <w:tcW w:w="2720" w:type="dxa"/>
            <w:gridSpan w:val="2"/>
          </w:tcPr>
          <w:p w14:paraId="1ABFA601"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6.3.1 with SNR assumption reduced by 3dB compared to the single antenna case.</w:t>
            </w:r>
          </w:p>
        </w:tc>
      </w:tr>
      <w:tr w:rsidR="00975C97" w:rsidRPr="0001701A" w14:paraId="214EEC4A" w14:textId="77777777" w:rsidTr="003D3464">
        <w:trPr>
          <w:gridAfter w:val="1"/>
          <w:wAfter w:w="75" w:type="dxa"/>
          <w:cantSplit/>
          <w:jc w:val="center"/>
        </w:trPr>
        <w:tc>
          <w:tcPr>
            <w:tcW w:w="2435" w:type="dxa"/>
            <w:gridSpan w:val="2"/>
          </w:tcPr>
          <w:p w14:paraId="2E435E38" w14:textId="77777777" w:rsidR="00975C97" w:rsidRPr="0001701A" w:rsidRDefault="00975C97" w:rsidP="00C971DC">
            <w:pPr>
              <w:pStyle w:val="TAL"/>
              <w:rPr>
                <w:rFonts w:cs="v4.2.0"/>
              </w:rPr>
            </w:pPr>
            <w:r w:rsidRPr="0001701A">
              <w:rPr>
                <w:rFonts w:cs="v4.2.0"/>
              </w:rPr>
              <w:t>6.3D.2 Transmit OFF power for UL MIMO</w:t>
            </w:r>
          </w:p>
        </w:tc>
        <w:tc>
          <w:tcPr>
            <w:tcW w:w="4535" w:type="dxa"/>
            <w:gridSpan w:val="2"/>
          </w:tcPr>
          <w:p w14:paraId="69825DA9" w14:textId="77777777" w:rsidR="00975C97" w:rsidRPr="0001701A" w:rsidRDefault="00975C97" w:rsidP="00C971DC">
            <w:pPr>
              <w:pStyle w:val="TAL"/>
              <w:rPr>
                <w:rFonts w:cs="Arial"/>
              </w:rPr>
            </w:pPr>
            <w:r w:rsidRPr="0001701A">
              <w:rPr>
                <w:rFonts w:cs="Arial"/>
              </w:rPr>
              <w:t>Same as 6.3.2 for each antenna</w:t>
            </w:r>
          </w:p>
        </w:tc>
        <w:tc>
          <w:tcPr>
            <w:tcW w:w="2720" w:type="dxa"/>
            <w:gridSpan w:val="2"/>
          </w:tcPr>
          <w:p w14:paraId="49501BFF" w14:textId="77777777" w:rsidR="00975C97" w:rsidRPr="0001701A" w:rsidRDefault="00975C97" w:rsidP="00C971DC">
            <w:pPr>
              <w:pStyle w:val="TAL"/>
              <w:rPr>
                <w:rFonts w:cs="Arial"/>
                <w:snapToGrid w:val="0"/>
                <w:lang w:eastAsia="sv-SE"/>
              </w:rPr>
            </w:pPr>
          </w:p>
        </w:tc>
      </w:tr>
      <w:tr w:rsidR="00975C97" w:rsidRPr="0001701A" w14:paraId="5A23FA77" w14:textId="77777777" w:rsidTr="003D3464">
        <w:trPr>
          <w:gridAfter w:val="1"/>
          <w:wAfter w:w="75" w:type="dxa"/>
          <w:cantSplit/>
          <w:jc w:val="center"/>
        </w:trPr>
        <w:tc>
          <w:tcPr>
            <w:tcW w:w="2435" w:type="dxa"/>
            <w:gridSpan w:val="2"/>
          </w:tcPr>
          <w:p w14:paraId="6BCBA6E0" w14:textId="77777777" w:rsidR="00975C97" w:rsidRPr="0001701A" w:rsidRDefault="00975C97" w:rsidP="00C971DC">
            <w:pPr>
              <w:pStyle w:val="TAL"/>
              <w:rPr>
                <w:rFonts w:cs="v4.2.0"/>
              </w:rPr>
            </w:pPr>
            <w:r w:rsidRPr="0001701A">
              <w:rPr>
                <w:rFonts w:cs="v4.2.0"/>
              </w:rPr>
              <w:t xml:space="preserve">6.3D.3 </w:t>
            </w:r>
            <w:r w:rsidRPr="0001701A">
              <w:t>Transmit ON/OFF time mask for UL MIMO</w:t>
            </w:r>
          </w:p>
        </w:tc>
        <w:tc>
          <w:tcPr>
            <w:tcW w:w="4535" w:type="dxa"/>
            <w:gridSpan w:val="2"/>
          </w:tcPr>
          <w:p w14:paraId="7ECDD0F6" w14:textId="77777777" w:rsidR="00975C97" w:rsidRPr="0001701A" w:rsidRDefault="00975C97" w:rsidP="00C971DC">
            <w:pPr>
              <w:pStyle w:val="TAL"/>
              <w:rPr>
                <w:rFonts w:cs="Arial"/>
              </w:rPr>
            </w:pPr>
            <w:r w:rsidRPr="0001701A">
              <w:rPr>
                <w:rFonts w:cs="Arial"/>
              </w:rPr>
              <w:t>ON power:</w:t>
            </w:r>
          </w:p>
          <w:p w14:paraId="38D67BA8" w14:textId="77777777" w:rsidR="00975C97" w:rsidRPr="0001701A" w:rsidRDefault="00975C97" w:rsidP="00C971DC">
            <w:pPr>
              <w:pStyle w:val="TAL"/>
              <w:rPr>
                <w:rFonts w:cs="Arial"/>
              </w:rPr>
            </w:pPr>
            <w:r w:rsidRPr="0001701A">
              <w:rPr>
                <w:rFonts w:cs="Arial"/>
              </w:rPr>
              <w:t>Same as 6.2D.1</w:t>
            </w:r>
          </w:p>
          <w:p w14:paraId="1752B37A" w14:textId="77777777" w:rsidR="00975C97" w:rsidRPr="0001701A" w:rsidRDefault="00975C97" w:rsidP="00C971DC">
            <w:pPr>
              <w:pStyle w:val="TAL"/>
              <w:rPr>
                <w:rFonts w:cs="Arial"/>
              </w:rPr>
            </w:pPr>
            <w:r w:rsidRPr="0001701A">
              <w:rPr>
                <w:rFonts w:cs="Arial"/>
              </w:rPr>
              <w:t>OFF power:</w:t>
            </w:r>
          </w:p>
          <w:p w14:paraId="5ABC01D2" w14:textId="77777777" w:rsidR="00975C97" w:rsidRPr="0001701A" w:rsidRDefault="00975C97" w:rsidP="00C971DC">
            <w:pPr>
              <w:pStyle w:val="TAL"/>
              <w:rPr>
                <w:rFonts w:cs="Arial"/>
              </w:rPr>
            </w:pPr>
            <w:r w:rsidRPr="0001701A">
              <w:rPr>
                <w:rFonts w:cs="Arial"/>
              </w:rPr>
              <w:t>Same as 6.3D.2</w:t>
            </w:r>
          </w:p>
        </w:tc>
        <w:tc>
          <w:tcPr>
            <w:tcW w:w="2720" w:type="dxa"/>
            <w:gridSpan w:val="2"/>
          </w:tcPr>
          <w:p w14:paraId="799EBF76" w14:textId="77777777" w:rsidR="00975C97" w:rsidRPr="0001701A" w:rsidRDefault="00975C97" w:rsidP="00C971DC">
            <w:pPr>
              <w:pStyle w:val="TAL"/>
              <w:rPr>
                <w:rFonts w:cs="Arial"/>
                <w:snapToGrid w:val="0"/>
                <w:lang w:eastAsia="sv-SE"/>
              </w:rPr>
            </w:pPr>
          </w:p>
        </w:tc>
      </w:tr>
      <w:tr w:rsidR="00975C97" w:rsidRPr="0001701A" w14:paraId="0E634C2A" w14:textId="77777777" w:rsidTr="003D3464">
        <w:trPr>
          <w:gridAfter w:val="1"/>
          <w:wAfter w:w="75" w:type="dxa"/>
          <w:cantSplit/>
          <w:jc w:val="center"/>
        </w:trPr>
        <w:tc>
          <w:tcPr>
            <w:tcW w:w="2435" w:type="dxa"/>
            <w:gridSpan w:val="2"/>
          </w:tcPr>
          <w:p w14:paraId="314C96F3" w14:textId="77777777" w:rsidR="00975C97" w:rsidRPr="0001701A" w:rsidRDefault="00975C97" w:rsidP="00C971DC">
            <w:pPr>
              <w:pStyle w:val="TAL"/>
              <w:rPr>
                <w:rFonts w:cs="v4.2.0"/>
              </w:rPr>
            </w:pPr>
            <w:r w:rsidRPr="0001701A">
              <w:rPr>
                <w:rFonts w:cs="v4.2.0"/>
              </w:rPr>
              <w:lastRenderedPageBreak/>
              <w:t>6.3D.4.1 Absolute Power tolerance</w:t>
            </w:r>
          </w:p>
        </w:tc>
        <w:tc>
          <w:tcPr>
            <w:tcW w:w="4535" w:type="dxa"/>
            <w:gridSpan w:val="2"/>
          </w:tcPr>
          <w:p w14:paraId="6247BB72" w14:textId="77777777" w:rsidR="00975C97" w:rsidRPr="0001701A" w:rsidRDefault="00975C97" w:rsidP="00C971DC">
            <w:pPr>
              <w:pStyle w:val="TAL"/>
              <w:rPr>
                <w:rFonts w:cs="Arial"/>
              </w:rPr>
            </w:pPr>
            <w:r w:rsidRPr="0001701A">
              <w:rPr>
                <w:rFonts w:cs="Arial"/>
                <w:bCs/>
                <w:szCs w:val="18"/>
              </w:rPr>
              <w:t>Same as 6.3.4.2 for the sum of power at each of UE antenna connector</w:t>
            </w:r>
          </w:p>
        </w:tc>
        <w:tc>
          <w:tcPr>
            <w:tcW w:w="2720" w:type="dxa"/>
            <w:gridSpan w:val="2"/>
          </w:tcPr>
          <w:p w14:paraId="74EEF614"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6.3.4.2 with SNR assumption reduced by 3dB compared to the single antenna case.</w:t>
            </w:r>
          </w:p>
        </w:tc>
      </w:tr>
      <w:tr w:rsidR="00975C97" w:rsidRPr="0001701A" w14:paraId="53473DB6" w14:textId="77777777" w:rsidTr="003D3464">
        <w:trPr>
          <w:gridAfter w:val="1"/>
          <w:wAfter w:w="75" w:type="dxa"/>
          <w:cantSplit/>
          <w:jc w:val="center"/>
        </w:trPr>
        <w:tc>
          <w:tcPr>
            <w:tcW w:w="2435" w:type="dxa"/>
            <w:gridSpan w:val="2"/>
          </w:tcPr>
          <w:p w14:paraId="126D9425" w14:textId="77777777" w:rsidR="00975C97" w:rsidRPr="0001701A" w:rsidRDefault="00975C97" w:rsidP="00C971DC">
            <w:pPr>
              <w:pStyle w:val="TAL"/>
              <w:rPr>
                <w:rFonts w:cs="v4.2.0"/>
              </w:rPr>
            </w:pPr>
            <w:r w:rsidRPr="0001701A">
              <w:rPr>
                <w:rFonts w:cs="v4.2.0"/>
              </w:rPr>
              <w:t>6.3D.4.2 Relative Power tolerance</w:t>
            </w:r>
          </w:p>
        </w:tc>
        <w:tc>
          <w:tcPr>
            <w:tcW w:w="4535" w:type="dxa"/>
            <w:gridSpan w:val="2"/>
          </w:tcPr>
          <w:p w14:paraId="10D8FB5A" w14:textId="77777777" w:rsidR="00975C97" w:rsidRPr="0001701A" w:rsidRDefault="00975C97" w:rsidP="00C971DC">
            <w:pPr>
              <w:pStyle w:val="TAL"/>
              <w:rPr>
                <w:rFonts w:cs="Arial"/>
                <w:lang w:eastAsia="zh-CN"/>
              </w:rPr>
            </w:pPr>
            <w:r w:rsidRPr="0001701A">
              <w:rPr>
                <w:rFonts w:cs="Arial"/>
              </w:rPr>
              <w:t>±</w:t>
            </w:r>
            <w:r w:rsidRPr="0001701A">
              <w:rPr>
                <w:rFonts w:cs="Arial"/>
                <w:lang w:eastAsia="zh-CN"/>
              </w:rPr>
              <w:t xml:space="preserve">0.9 dB, BW ≤ 40MHz </w:t>
            </w:r>
          </w:p>
          <w:p w14:paraId="6F2F701A" w14:textId="77777777" w:rsidR="00975C97" w:rsidRPr="0001701A" w:rsidRDefault="00975C97" w:rsidP="00C971DC">
            <w:pPr>
              <w:pStyle w:val="TAL"/>
              <w:rPr>
                <w:rFonts w:cs="Arial"/>
              </w:rPr>
            </w:pPr>
            <w:r w:rsidRPr="0001701A">
              <w:rPr>
                <w:rFonts w:cs="Arial"/>
              </w:rPr>
              <w:t>±</w:t>
            </w:r>
            <w:r w:rsidRPr="0001701A">
              <w:rPr>
                <w:rFonts w:cs="Arial"/>
                <w:lang w:eastAsia="zh-CN"/>
              </w:rPr>
              <w:t>1.4 dB, 40MHz &lt; f ≤ 100MHz</w:t>
            </w:r>
          </w:p>
        </w:tc>
        <w:tc>
          <w:tcPr>
            <w:tcW w:w="2720" w:type="dxa"/>
            <w:gridSpan w:val="2"/>
          </w:tcPr>
          <w:p w14:paraId="09EC8F6F"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w:t>
            </w:r>
          </w:p>
        </w:tc>
      </w:tr>
      <w:tr w:rsidR="00975C97" w:rsidRPr="0001701A" w14:paraId="2EF79666" w14:textId="77777777" w:rsidTr="003D3464">
        <w:trPr>
          <w:gridAfter w:val="1"/>
          <w:wAfter w:w="75" w:type="dxa"/>
          <w:cantSplit/>
          <w:jc w:val="center"/>
        </w:trPr>
        <w:tc>
          <w:tcPr>
            <w:tcW w:w="2435" w:type="dxa"/>
            <w:gridSpan w:val="2"/>
          </w:tcPr>
          <w:p w14:paraId="6F174548" w14:textId="77777777" w:rsidR="00975C97" w:rsidRPr="0001701A" w:rsidRDefault="00975C97" w:rsidP="00C971DC">
            <w:pPr>
              <w:pStyle w:val="TAL"/>
              <w:rPr>
                <w:rFonts w:cs="v4.2.0"/>
              </w:rPr>
            </w:pPr>
            <w:r w:rsidRPr="0001701A">
              <w:rPr>
                <w:rFonts w:cs="v4.2.0"/>
              </w:rPr>
              <w:t>6.3D.4.3 Aggregate Power tolerance</w:t>
            </w:r>
          </w:p>
        </w:tc>
        <w:tc>
          <w:tcPr>
            <w:tcW w:w="4535" w:type="dxa"/>
            <w:gridSpan w:val="2"/>
          </w:tcPr>
          <w:p w14:paraId="6AC9D703" w14:textId="77777777" w:rsidR="00975C97" w:rsidRPr="0001701A" w:rsidRDefault="00975C97" w:rsidP="00C971DC">
            <w:pPr>
              <w:pStyle w:val="TAL"/>
              <w:rPr>
                <w:rFonts w:cs="Arial"/>
              </w:rPr>
            </w:pPr>
            <w:r w:rsidRPr="0001701A">
              <w:rPr>
                <w:rFonts w:cs="Arial"/>
                <w:bCs/>
                <w:szCs w:val="18"/>
              </w:rPr>
              <w:t>Same as 6.3.4.4 for the sum of power at each of UE antenna connector</w:t>
            </w:r>
          </w:p>
        </w:tc>
        <w:tc>
          <w:tcPr>
            <w:tcW w:w="2720" w:type="dxa"/>
            <w:gridSpan w:val="2"/>
          </w:tcPr>
          <w:p w14:paraId="5C4A71AB" w14:textId="77777777" w:rsidR="00975C97" w:rsidRPr="0001701A" w:rsidRDefault="00975C97" w:rsidP="00C971DC">
            <w:pPr>
              <w:pStyle w:val="TAL"/>
              <w:rPr>
                <w:rFonts w:cs="Arial"/>
                <w:snapToGrid w:val="0"/>
                <w:lang w:eastAsia="sv-SE"/>
              </w:rPr>
            </w:pPr>
            <w:r w:rsidRPr="0001701A">
              <w:rPr>
                <w:rFonts w:cs="Arial"/>
                <w:lang w:eastAsia="zh-CN"/>
              </w:rPr>
              <w:t>MU is for the sum of power at each of UE antenna connector, and is the same as the MU of single antenna port in 6.3.4.4 with SNR assumption reduced by 3dB compared to the single antenna case.</w:t>
            </w:r>
          </w:p>
        </w:tc>
      </w:tr>
      <w:tr w:rsidR="00937DAD" w:rsidRPr="0001701A" w14:paraId="43A044D4" w14:textId="77777777" w:rsidTr="003D3464">
        <w:trPr>
          <w:gridAfter w:val="1"/>
          <w:wAfter w:w="75" w:type="dxa"/>
          <w:cantSplit/>
          <w:jc w:val="center"/>
        </w:trPr>
        <w:tc>
          <w:tcPr>
            <w:tcW w:w="2435" w:type="dxa"/>
            <w:gridSpan w:val="2"/>
          </w:tcPr>
          <w:p w14:paraId="4DB92473" w14:textId="77777777" w:rsidR="00937DAD" w:rsidRPr="0001701A" w:rsidRDefault="00937DAD" w:rsidP="008D023C">
            <w:pPr>
              <w:pStyle w:val="TAL"/>
              <w:rPr>
                <w:rFonts w:cs="v4.2.0"/>
              </w:rPr>
            </w:pPr>
            <w:r w:rsidRPr="0001701A">
              <w:rPr>
                <w:rFonts w:cs="v4.2.0"/>
              </w:rPr>
              <w:t>6.3F.2 Transmit OFF power for shared spectrum channel access</w:t>
            </w:r>
          </w:p>
        </w:tc>
        <w:tc>
          <w:tcPr>
            <w:tcW w:w="4535" w:type="dxa"/>
            <w:gridSpan w:val="2"/>
          </w:tcPr>
          <w:p w14:paraId="52B84065" w14:textId="77777777" w:rsidR="00937DAD" w:rsidRPr="0001701A" w:rsidRDefault="00937DAD" w:rsidP="008D023C">
            <w:pPr>
              <w:pStyle w:val="TAL"/>
              <w:rPr>
                <w:rFonts w:cs="Arial"/>
                <w:bCs/>
                <w:szCs w:val="18"/>
              </w:rPr>
            </w:pPr>
            <w:r w:rsidRPr="0001701A">
              <w:rPr>
                <w:rFonts w:cs="Arial"/>
                <w:bCs/>
                <w:szCs w:val="18"/>
              </w:rPr>
              <w:t>4.2GHz &lt; f ≤ 5.925GHz</w:t>
            </w:r>
          </w:p>
          <w:p w14:paraId="018B3CC2" w14:textId="77777777" w:rsidR="00937DAD" w:rsidRPr="0001701A" w:rsidRDefault="00937DAD" w:rsidP="008D023C">
            <w:pPr>
              <w:pStyle w:val="TAL"/>
              <w:rPr>
                <w:rFonts w:cs="Arial"/>
                <w:bCs/>
                <w:szCs w:val="18"/>
              </w:rPr>
            </w:pPr>
            <w:r w:rsidRPr="0001701A">
              <w:rPr>
                <w:rFonts w:cs="Arial"/>
                <w:bCs/>
                <w:szCs w:val="18"/>
              </w:rPr>
              <w:t>±2.0 dB, BW ≤ 20MHz</w:t>
            </w:r>
          </w:p>
          <w:p w14:paraId="55A69EB0" w14:textId="77777777" w:rsidR="00937DAD" w:rsidRPr="0001701A" w:rsidRDefault="00937DAD" w:rsidP="008D023C">
            <w:pPr>
              <w:pStyle w:val="TAL"/>
              <w:rPr>
                <w:rFonts w:cs="Arial"/>
                <w:bCs/>
                <w:szCs w:val="18"/>
              </w:rPr>
            </w:pPr>
            <w:r w:rsidRPr="0001701A">
              <w:rPr>
                <w:rFonts w:cs="Arial"/>
                <w:bCs/>
                <w:szCs w:val="18"/>
              </w:rPr>
              <w:t>±2.1 dB, 20MHz &lt; BW ≤ 80MHz</w:t>
            </w:r>
          </w:p>
          <w:p w14:paraId="7422B953" w14:textId="77777777" w:rsidR="00937DAD" w:rsidRPr="0001701A" w:rsidRDefault="00937DAD" w:rsidP="008D023C">
            <w:pPr>
              <w:pStyle w:val="TAL"/>
              <w:rPr>
                <w:rFonts w:cs="Arial"/>
                <w:bCs/>
                <w:szCs w:val="18"/>
              </w:rPr>
            </w:pPr>
            <w:r w:rsidRPr="0001701A">
              <w:rPr>
                <w:rFonts w:cs="Arial"/>
                <w:bCs/>
                <w:szCs w:val="18"/>
              </w:rPr>
              <w:t>±2.2 dB, 80MHz &lt; BW ≤ 100MHz</w:t>
            </w:r>
          </w:p>
          <w:p w14:paraId="732CA653" w14:textId="77777777" w:rsidR="00937DAD" w:rsidRPr="0001701A" w:rsidRDefault="00937DAD" w:rsidP="008D023C">
            <w:pPr>
              <w:pStyle w:val="TAL"/>
              <w:rPr>
                <w:rFonts w:cs="Arial"/>
                <w:bCs/>
                <w:szCs w:val="18"/>
              </w:rPr>
            </w:pPr>
          </w:p>
          <w:p w14:paraId="12F5C40D" w14:textId="77777777" w:rsidR="00937DAD" w:rsidRPr="0001701A" w:rsidRDefault="00937DAD" w:rsidP="008D023C">
            <w:pPr>
              <w:pStyle w:val="TAL"/>
              <w:rPr>
                <w:rFonts w:cs="Arial"/>
                <w:bCs/>
                <w:szCs w:val="18"/>
              </w:rPr>
            </w:pPr>
            <w:r w:rsidRPr="0001701A">
              <w:rPr>
                <w:rFonts w:cs="Arial"/>
                <w:bCs/>
                <w:szCs w:val="18"/>
              </w:rPr>
              <w:t>5.925GHz &lt; f ≤ 7.125GHz</w:t>
            </w:r>
          </w:p>
          <w:p w14:paraId="796EF0F9" w14:textId="77777777" w:rsidR="00937DAD" w:rsidRPr="0001701A" w:rsidRDefault="00937DAD" w:rsidP="008D023C">
            <w:pPr>
              <w:pStyle w:val="TAL"/>
              <w:rPr>
                <w:rFonts w:cs="v4.2.0"/>
              </w:rPr>
            </w:pPr>
            <w:r w:rsidRPr="0001701A">
              <w:rPr>
                <w:rFonts w:cs="Arial"/>
                <w:bCs/>
                <w:szCs w:val="18"/>
              </w:rPr>
              <w:t>TBD</w:t>
            </w:r>
          </w:p>
        </w:tc>
        <w:tc>
          <w:tcPr>
            <w:tcW w:w="2720" w:type="dxa"/>
            <w:gridSpan w:val="2"/>
          </w:tcPr>
          <w:p w14:paraId="301F80E3" w14:textId="77777777" w:rsidR="00937DAD" w:rsidRPr="0001701A" w:rsidRDefault="00937DAD" w:rsidP="008D023C">
            <w:pPr>
              <w:pStyle w:val="TAL"/>
              <w:rPr>
                <w:rFonts w:cs="Arial"/>
                <w:snapToGrid w:val="0"/>
                <w:lang w:eastAsia="sv-SE"/>
              </w:rPr>
            </w:pPr>
          </w:p>
        </w:tc>
      </w:tr>
      <w:tr w:rsidR="00937DAD" w:rsidRPr="0001701A" w14:paraId="6768F3F8" w14:textId="77777777" w:rsidTr="003D3464">
        <w:trPr>
          <w:gridAfter w:val="1"/>
          <w:wAfter w:w="75" w:type="dxa"/>
          <w:cantSplit/>
          <w:jc w:val="center"/>
        </w:trPr>
        <w:tc>
          <w:tcPr>
            <w:tcW w:w="2435" w:type="dxa"/>
            <w:gridSpan w:val="2"/>
          </w:tcPr>
          <w:p w14:paraId="1F075F28" w14:textId="77777777" w:rsidR="00937DAD" w:rsidRPr="0001701A" w:rsidRDefault="00937DAD" w:rsidP="00937DAD">
            <w:pPr>
              <w:keepNext/>
              <w:keepLines/>
              <w:spacing w:after="0"/>
              <w:rPr>
                <w:rFonts w:ascii="Arial" w:hAnsi="Arial" w:cs="v4.2.0"/>
                <w:color w:val="auto"/>
                <w:sz w:val="18"/>
                <w:lang w:eastAsia="en-GB"/>
              </w:rPr>
            </w:pPr>
            <w:r w:rsidRPr="0001701A">
              <w:rPr>
                <w:rFonts w:ascii="Arial" w:hAnsi="Arial" w:cs="v4.2.0"/>
                <w:color w:val="auto"/>
                <w:sz w:val="18"/>
                <w:lang w:eastAsia="en-GB"/>
              </w:rPr>
              <w:t>6.3F.3.2 General ON/OFF time mask for shared spectrum channel access</w:t>
            </w:r>
          </w:p>
        </w:tc>
        <w:tc>
          <w:tcPr>
            <w:tcW w:w="4535" w:type="dxa"/>
            <w:gridSpan w:val="2"/>
          </w:tcPr>
          <w:p w14:paraId="78DA3E38" w14:textId="77777777" w:rsidR="00937DAD" w:rsidRPr="0001701A" w:rsidRDefault="00937DAD" w:rsidP="00937DAD">
            <w:pPr>
              <w:keepNext/>
              <w:keepLines/>
              <w:spacing w:after="0"/>
              <w:rPr>
                <w:rFonts w:ascii="Arial" w:hAnsi="Arial" w:cs="Arial"/>
                <w:bCs/>
                <w:sz w:val="18"/>
                <w:szCs w:val="18"/>
                <w:lang w:eastAsia="en-GB"/>
              </w:rPr>
            </w:pPr>
            <w:r w:rsidRPr="0001701A">
              <w:rPr>
                <w:rFonts w:ascii="Arial" w:hAnsi="Arial" w:cs="Arial"/>
                <w:bCs/>
                <w:sz w:val="18"/>
                <w:szCs w:val="18"/>
                <w:lang w:eastAsia="en-GB"/>
              </w:rPr>
              <w:t xml:space="preserve">4.2GHz &lt; f ≤ </w:t>
            </w:r>
            <w:r w:rsidRPr="0001701A">
              <w:rPr>
                <w:rFonts w:ascii="Arial" w:hAnsi="Arial" w:cs="Arial"/>
                <w:bCs/>
                <w:color w:val="auto"/>
                <w:sz w:val="18"/>
                <w:szCs w:val="18"/>
                <w:lang w:eastAsia="en-GB"/>
              </w:rPr>
              <w:t>5.925</w:t>
            </w:r>
            <w:r w:rsidRPr="0001701A">
              <w:rPr>
                <w:rFonts w:ascii="Arial" w:hAnsi="Arial" w:cs="Arial"/>
                <w:bCs/>
                <w:sz w:val="18"/>
                <w:szCs w:val="18"/>
                <w:lang w:eastAsia="en-GB"/>
              </w:rPr>
              <w:t>GHz</w:t>
            </w:r>
          </w:p>
          <w:p w14:paraId="6791EF7D" w14:textId="77777777" w:rsidR="00937DAD" w:rsidRPr="0001701A" w:rsidRDefault="00937DAD" w:rsidP="00937DAD">
            <w:pPr>
              <w:keepNext/>
              <w:keepLines/>
              <w:spacing w:after="0"/>
              <w:rPr>
                <w:rFonts w:ascii="Arial" w:hAnsi="Arial" w:cs="Arial"/>
                <w:bCs/>
                <w:sz w:val="18"/>
                <w:szCs w:val="18"/>
              </w:rPr>
            </w:pPr>
            <w:r w:rsidRPr="0001701A">
              <w:rPr>
                <w:rFonts w:ascii="Arial" w:hAnsi="Arial" w:cs="Arial"/>
                <w:bCs/>
                <w:sz w:val="18"/>
                <w:szCs w:val="18"/>
                <w:lang w:eastAsia="en-GB"/>
              </w:rPr>
              <w:t>±2.0 dB, BW ≤ 20MHz</w:t>
            </w:r>
          </w:p>
          <w:p w14:paraId="649D8612" w14:textId="77777777" w:rsidR="00937DAD" w:rsidRPr="0001701A" w:rsidRDefault="00937DAD" w:rsidP="00937DAD">
            <w:pPr>
              <w:keepNext/>
              <w:keepLines/>
              <w:spacing w:after="0"/>
              <w:rPr>
                <w:rFonts w:ascii="Arial" w:hAnsi="Arial" w:cs="Arial"/>
                <w:bCs/>
                <w:color w:val="auto"/>
                <w:sz w:val="18"/>
                <w:szCs w:val="18"/>
                <w:lang w:eastAsia="en-GB"/>
              </w:rPr>
            </w:pPr>
            <w:r w:rsidRPr="0001701A">
              <w:rPr>
                <w:rFonts w:ascii="Arial" w:hAnsi="Arial" w:cs="Arial"/>
                <w:bCs/>
                <w:color w:val="auto"/>
                <w:sz w:val="18"/>
                <w:szCs w:val="18"/>
                <w:lang w:eastAsia="en-GB"/>
              </w:rPr>
              <w:t>±2.1 dB, 20MHz &lt; BW ≤ 80MHz</w:t>
            </w:r>
          </w:p>
          <w:p w14:paraId="0A2D3D74" w14:textId="77777777" w:rsidR="00937DAD" w:rsidRPr="0001701A" w:rsidRDefault="00937DAD" w:rsidP="00937DAD">
            <w:pPr>
              <w:keepNext/>
              <w:keepLines/>
              <w:spacing w:after="0"/>
              <w:rPr>
                <w:rFonts w:ascii="Arial" w:hAnsi="Arial" w:cs="Arial"/>
                <w:bCs/>
                <w:color w:val="auto"/>
                <w:sz w:val="18"/>
                <w:szCs w:val="18"/>
                <w:lang w:eastAsia="en-GB"/>
              </w:rPr>
            </w:pPr>
            <w:r w:rsidRPr="0001701A">
              <w:rPr>
                <w:rFonts w:ascii="Arial" w:hAnsi="Arial" w:cs="Arial"/>
                <w:bCs/>
                <w:color w:val="auto"/>
                <w:sz w:val="18"/>
                <w:szCs w:val="18"/>
                <w:lang w:eastAsia="en-GB"/>
              </w:rPr>
              <w:t>±2.2 dB, 80MHz &lt; BW ≤ 100MHz</w:t>
            </w:r>
          </w:p>
          <w:p w14:paraId="049B479D" w14:textId="77777777" w:rsidR="00937DAD" w:rsidRPr="0001701A" w:rsidRDefault="00937DAD" w:rsidP="00937DAD">
            <w:pPr>
              <w:keepNext/>
              <w:keepLines/>
              <w:spacing w:after="0"/>
              <w:rPr>
                <w:rFonts w:ascii="Arial" w:hAnsi="Arial" w:cs="Arial"/>
                <w:bCs/>
                <w:color w:val="auto"/>
                <w:sz w:val="18"/>
                <w:szCs w:val="18"/>
                <w:lang w:eastAsia="en-GB"/>
              </w:rPr>
            </w:pPr>
          </w:p>
          <w:p w14:paraId="5416F58D" w14:textId="77777777" w:rsidR="00937DAD" w:rsidRPr="0001701A" w:rsidRDefault="00937DAD" w:rsidP="00937DAD">
            <w:pPr>
              <w:keepNext/>
              <w:keepLines/>
              <w:spacing w:after="0"/>
              <w:rPr>
                <w:rFonts w:ascii="Arial" w:hAnsi="Arial" w:cs="Arial"/>
                <w:bCs/>
                <w:sz w:val="18"/>
                <w:szCs w:val="18"/>
                <w:lang w:eastAsia="en-GB"/>
              </w:rPr>
            </w:pPr>
            <w:r w:rsidRPr="0001701A">
              <w:rPr>
                <w:rFonts w:ascii="Arial" w:hAnsi="Arial" w:cs="Arial"/>
                <w:bCs/>
                <w:color w:val="auto"/>
                <w:sz w:val="18"/>
                <w:szCs w:val="18"/>
                <w:lang w:eastAsia="en-GB"/>
              </w:rPr>
              <w:t>5.925GHz &lt; f ≤ 7.125GHz</w:t>
            </w:r>
          </w:p>
          <w:p w14:paraId="0FD6FFD0" w14:textId="77777777" w:rsidR="00937DAD" w:rsidRPr="0001701A" w:rsidRDefault="00937DAD" w:rsidP="00937DAD">
            <w:pPr>
              <w:keepNext/>
              <w:keepLines/>
              <w:spacing w:after="0"/>
              <w:rPr>
                <w:rFonts w:ascii="Arial" w:hAnsi="Arial" w:cs="v4.2.0"/>
                <w:color w:val="auto"/>
                <w:sz w:val="18"/>
              </w:rPr>
            </w:pPr>
            <w:r w:rsidRPr="0001701A">
              <w:rPr>
                <w:rFonts w:ascii="Arial" w:hAnsi="Arial" w:cs="Arial"/>
                <w:bCs/>
                <w:sz w:val="18"/>
                <w:szCs w:val="18"/>
                <w:lang w:eastAsia="en-GB"/>
              </w:rPr>
              <w:t>TBD</w:t>
            </w:r>
          </w:p>
        </w:tc>
        <w:tc>
          <w:tcPr>
            <w:tcW w:w="2720" w:type="dxa"/>
            <w:gridSpan w:val="2"/>
          </w:tcPr>
          <w:p w14:paraId="46207D05" w14:textId="77777777" w:rsidR="00937DAD" w:rsidRPr="0001701A" w:rsidRDefault="00937DAD" w:rsidP="00937DAD">
            <w:pPr>
              <w:keepNext/>
              <w:keepLines/>
              <w:spacing w:after="0"/>
              <w:rPr>
                <w:rFonts w:ascii="Arial" w:hAnsi="Arial" w:cs="Arial"/>
                <w:snapToGrid w:val="0"/>
                <w:color w:val="auto"/>
                <w:sz w:val="18"/>
                <w:lang w:eastAsia="sv-SE"/>
              </w:rPr>
            </w:pPr>
          </w:p>
        </w:tc>
      </w:tr>
      <w:tr w:rsidR="00975C97" w:rsidRPr="0001701A" w14:paraId="06ED8235" w14:textId="77777777" w:rsidTr="003D3464">
        <w:trPr>
          <w:gridAfter w:val="1"/>
          <w:wAfter w:w="75" w:type="dxa"/>
          <w:cantSplit/>
          <w:jc w:val="center"/>
        </w:trPr>
        <w:tc>
          <w:tcPr>
            <w:tcW w:w="2435" w:type="dxa"/>
            <w:gridSpan w:val="2"/>
          </w:tcPr>
          <w:p w14:paraId="6B518265" w14:textId="77777777" w:rsidR="00975C97" w:rsidRPr="0001701A" w:rsidRDefault="00975C97" w:rsidP="00C971DC">
            <w:pPr>
              <w:pStyle w:val="TAL"/>
              <w:rPr>
                <w:rFonts w:cs="v4.2.0"/>
              </w:rPr>
            </w:pPr>
            <w:r w:rsidRPr="0001701A">
              <w:rPr>
                <w:rFonts w:cs="v4.2.0"/>
              </w:rPr>
              <w:t>6.4.1 Frequency Error</w:t>
            </w:r>
          </w:p>
        </w:tc>
        <w:tc>
          <w:tcPr>
            <w:tcW w:w="4535" w:type="dxa"/>
            <w:gridSpan w:val="2"/>
          </w:tcPr>
          <w:p w14:paraId="31045780" w14:textId="77777777" w:rsidR="00975C97" w:rsidRPr="0001701A" w:rsidRDefault="00975C97" w:rsidP="00C971DC">
            <w:pPr>
              <w:pStyle w:val="TAL"/>
              <w:rPr>
                <w:rFonts w:cs="Arial"/>
              </w:rPr>
            </w:pPr>
            <w:r w:rsidRPr="0001701A">
              <w:rPr>
                <w:rFonts w:cs="Arial"/>
              </w:rPr>
              <w:t>±15 Hz, f ≤ 3.0GHz</w:t>
            </w:r>
          </w:p>
          <w:p w14:paraId="0E9D9841" w14:textId="77777777" w:rsidR="00975C97" w:rsidRPr="0001701A" w:rsidRDefault="00975C97" w:rsidP="00C971DC">
            <w:pPr>
              <w:pStyle w:val="TAL"/>
              <w:rPr>
                <w:rFonts w:cs="Arial"/>
              </w:rPr>
            </w:pPr>
            <w:r w:rsidRPr="0001701A">
              <w:rPr>
                <w:rFonts w:cs="Arial"/>
              </w:rPr>
              <w:t>±36 Hz, f &gt; 3.0GHz</w:t>
            </w:r>
          </w:p>
          <w:p w14:paraId="4EE6A56B" w14:textId="77777777" w:rsidR="00975C97" w:rsidRPr="0001701A" w:rsidRDefault="00975C97" w:rsidP="00C971DC">
            <w:pPr>
              <w:pStyle w:val="TAL"/>
              <w:rPr>
                <w:rFonts w:cs="Arial"/>
              </w:rPr>
            </w:pPr>
          </w:p>
          <w:p w14:paraId="0164CF5E" w14:textId="77777777" w:rsidR="00975C97" w:rsidRPr="0001701A" w:rsidRDefault="00975C97" w:rsidP="00C971DC">
            <w:pPr>
              <w:pStyle w:val="TAL"/>
              <w:rPr>
                <w:rFonts w:cs="Arial"/>
              </w:rPr>
            </w:pPr>
            <w:r w:rsidRPr="0001701A">
              <w:rPr>
                <w:rFonts w:cs="Arial"/>
              </w:rPr>
              <w:t xml:space="preserve">DL Signal level: </w:t>
            </w:r>
          </w:p>
          <w:p w14:paraId="1374064B" w14:textId="77777777" w:rsidR="00975C97" w:rsidRPr="0001701A" w:rsidRDefault="00975C97" w:rsidP="00C971DC">
            <w:pPr>
              <w:pStyle w:val="TAL"/>
              <w:rPr>
                <w:rFonts w:cs="Arial"/>
              </w:rPr>
            </w:pPr>
            <w:r w:rsidRPr="0001701A">
              <w:rPr>
                <w:rFonts w:cs="Arial"/>
              </w:rPr>
              <w:t>±0.7 dB, f ≤ 3.0GHz</w:t>
            </w:r>
          </w:p>
          <w:p w14:paraId="6522271D" w14:textId="77777777" w:rsidR="00975C97" w:rsidRPr="0001701A" w:rsidRDefault="00975C97" w:rsidP="00C971DC">
            <w:pPr>
              <w:pStyle w:val="TAL"/>
              <w:rPr>
                <w:rFonts w:cs="Arial"/>
              </w:rPr>
            </w:pPr>
            <w:r w:rsidRPr="0001701A">
              <w:rPr>
                <w:rFonts w:cs="Arial"/>
              </w:rPr>
              <w:t>±1.0 dB, 3.0GHz &lt; f ≤ 4.2GHz</w:t>
            </w:r>
          </w:p>
          <w:p w14:paraId="6A436DE5" w14:textId="77777777" w:rsidR="00975C97" w:rsidRPr="0001701A" w:rsidRDefault="00975C97" w:rsidP="00C971DC">
            <w:pPr>
              <w:pStyle w:val="TAL"/>
              <w:rPr>
                <w:rFonts w:cs="Arial"/>
              </w:rPr>
            </w:pPr>
            <w:r w:rsidRPr="0001701A">
              <w:rPr>
                <w:rFonts w:cs="Arial"/>
              </w:rPr>
              <w:t>±1.5 dB, 4.2GHz &lt; f ≤ 6.0GHz</w:t>
            </w:r>
          </w:p>
        </w:tc>
        <w:tc>
          <w:tcPr>
            <w:tcW w:w="2720" w:type="dxa"/>
            <w:gridSpan w:val="2"/>
          </w:tcPr>
          <w:p w14:paraId="37DBD0FE" w14:textId="77777777" w:rsidR="00975C97" w:rsidRPr="0001701A" w:rsidRDefault="00975C97" w:rsidP="00C971DC">
            <w:pPr>
              <w:pStyle w:val="TAL"/>
              <w:rPr>
                <w:rFonts w:cs="Arial"/>
                <w:snapToGrid w:val="0"/>
                <w:lang w:eastAsia="sv-SE"/>
              </w:rPr>
            </w:pPr>
          </w:p>
        </w:tc>
      </w:tr>
      <w:tr w:rsidR="00975C97" w:rsidRPr="0001701A" w14:paraId="7AC2139C" w14:textId="77777777" w:rsidTr="003D3464">
        <w:trPr>
          <w:gridAfter w:val="1"/>
          <w:wAfter w:w="75" w:type="dxa"/>
          <w:cantSplit/>
          <w:jc w:val="center"/>
        </w:trPr>
        <w:tc>
          <w:tcPr>
            <w:tcW w:w="2435" w:type="dxa"/>
            <w:gridSpan w:val="2"/>
          </w:tcPr>
          <w:p w14:paraId="60A8EE3D" w14:textId="77777777" w:rsidR="00975C97" w:rsidRPr="0001701A" w:rsidRDefault="00975C97" w:rsidP="00C971DC">
            <w:pPr>
              <w:pStyle w:val="TAL"/>
              <w:rPr>
                <w:rFonts w:cs="v4.2.0"/>
              </w:rPr>
            </w:pPr>
            <w:r w:rsidRPr="0001701A">
              <w:rPr>
                <w:rFonts w:cs="v4.2.0"/>
              </w:rPr>
              <w:t>6.4.2.1 Error Vector Magnitude</w:t>
            </w:r>
          </w:p>
        </w:tc>
        <w:tc>
          <w:tcPr>
            <w:tcW w:w="4535" w:type="dxa"/>
            <w:gridSpan w:val="2"/>
          </w:tcPr>
          <w:p w14:paraId="4BC882D6" w14:textId="77777777" w:rsidR="00975C97" w:rsidRPr="0001701A" w:rsidRDefault="00975C97" w:rsidP="00C971DC">
            <w:pPr>
              <w:pStyle w:val="TAL"/>
              <w:rPr>
                <w:rFonts w:cs="Arial"/>
              </w:rPr>
            </w:pPr>
            <w:r w:rsidRPr="0001701A">
              <w:rPr>
                <w:rFonts w:cs="Arial"/>
              </w:rPr>
              <w:t>For up to 256QAM:</w:t>
            </w:r>
          </w:p>
          <w:p w14:paraId="66501C10" w14:textId="77777777" w:rsidR="00975C97" w:rsidRPr="0001701A" w:rsidRDefault="00975C97" w:rsidP="00C971DC">
            <w:pPr>
              <w:pStyle w:val="TAL"/>
              <w:rPr>
                <w:rFonts w:cs="Arial"/>
              </w:rPr>
            </w:pPr>
            <w:r w:rsidRPr="0001701A">
              <w:rPr>
                <w:rFonts w:eastAsia="MS Mincho" w:cs="Arial"/>
                <w:bCs/>
                <w:szCs w:val="18"/>
              </w:rPr>
              <w:t xml:space="preserve">f ≤ 6.0GHz, BW </w:t>
            </w:r>
            <w:r w:rsidRPr="0001701A">
              <w:rPr>
                <w:rFonts w:cs="Arial"/>
                <w:bCs/>
                <w:szCs w:val="18"/>
              </w:rPr>
              <w:t>≤ 100MHz</w:t>
            </w:r>
          </w:p>
          <w:p w14:paraId="2A51873A" w14:textId="77777777" w:rsidR="00975C97" w:rsidRPr="0001701A" w:rsidRDefault="00975C97" w:rsidP="00C971DC">
            <w:pPr>
              <w:pStyle w:val="TAL"/>
              <w:rPr>
                <w:rFonts w:eastAsia="MS Mincho" w:cs="Arial"/>
                <w:bCs/>
                <w:szCs w:val="18"/>
              </w:rPr>
            </w:pPr>
          </w:p>
          <w:p w14:paraId="14BD87C0" w14:textId="77777777" w:rsidR="00975C97" w:rsidRPr="0001701A" w:rsidRDefault="00975C97" w:rsidP="00C971DC">
            <w:pPr>
              <w:pStyle w:val="TAL"/>
              <w:rPr>
                <w:rFonts w:eastAsia="MS Mincho" w:cs="Arial"/>
                <w:bCs/>
                <w:szCs w:val="18"/>
              </w:rPr>
            </w:pPr>
            <w:r w:rsidRPr="0001701A">
              <w:rPr>
                <w:rFonts w:eastAsia="MS Mincho" w:cs="Arial"/>
                <w:bCs/>
                <w:szCs w:val="18"/>
              </w:rPr>
              <w:t>15 dBm &lt; P</w:t>
            </w:r>
            <w:r w:rsidRPr="0001701A">
              <w:rPr>
                <w:rFonts w:eastAsia="MS Mincho" w:cs="Arial"/>
                <w:bCs/>
                <w:szCs w:val="18"/>
                <w:vertAlign w:val="subscript"/>
              </w:rPr>
              <w:t>UL</w:t>
            </w:r>
          </w:p>
          <w:p w14:paraId="460D95C2" w14:textId="77777777" w:rsidR="00975C97" w:rsidRPr="0001701A" w:rsidRDefault="00975C97" w:rsidP="00C971DC">
            <w:pPr>
              <w:pStyle w:val="TAL"/>
              <w:rPr>
                <w:rFonts w:eastAsia="MS Mincho" w:cs="Arial"/>
                <w:bCs/>
                <w:szCs w:val="18"/>
              </w:rPr>
            </w:pPr>
            <w:r w:rsidRPr="0001701A">
              <w:rPr>
                <w:rFonts w:eastAsia="MS Mincho" w:cs="Arial"/>
                <w:bCs/>
                <w:szCs w:val="18"/>
              </w:rPr>
              <w:t>PUSCH, PUCCH, PRACH: ±1.5 %</w:t>
            </w:r>
          </w:p>
          <w:p w14:paraId="1237187C" w14:textId="77777777" w:rsidR="00975C97" w:rsidRPr="0001701A" w:rsidRDefault="00975C97" w:rsidP="00C971DC">
            <w:pPr>
              <w:pStyle w:val="TAL"/>
              <w:rPr>
                <w:rFonts w:eastAsia="MS Mincho" w:cs="Arial"/>
                <w:bCs/>
                <w:szCs w:val="18"/>
              </w:rPr>
            </w:pPr>
            <w:r w:rsidRPr="0001701A">
              <w:rPr>
                <w:rFonts w:eastAsia="MS Mincho" w:cs="Arial"/>
                <w:bCs/>
                <w:szCs w:val="18"/>
              </w:rPr>
              <w:t>-25 dBm &lt; P</w:t>
            </w:r>
            <w:r w:rsidRPr="0001701A">
              <w:rPr>
                <w:rFonts w:eastAsia="MS Mincho" w:cs="Arial"/>
                <w:bCs/>
                <w:szCs w:val="18"/>
                <w:vertAlign w:val="subscript"/>
              </w:rPr>
              <w:t>UL</w:t>
            </w:r>
            <w:r w:rsidRPr="0001701A">
              <w:rPr>
                <w:rFonts w:eastAsia="MS Mincho" w:cs="Arial"/>
                <w:bCs/>
                <w:szCs w:val="18"/>
              </w:rPr>
              <w:t xml:space="preserve"> ≤ 15 dBm</w:t>
            </w:r>
          </w:p>
          <w:p w14:paraId="66B2FAD3" w14:textId="77777777" w:rsidR="00975C97" w:rsidRPr="0001701A" w:rsidRDefault="00975C97" w:rsidP="00C971DC">
            <w:pPr>
              <w:pStyle w:val="TAL"/>
              <w:rPr>
                <w:rFonts w:eastAsia="MS Mincho" w:cs="Arial"/>
                <w:bCs/>
                <w:szCs w:val="18"/>
              </w:rPr>
            </w:pPr>
            <w:r w:rsidRPr="0001701A">
              <w:rPr>
                <w:rFonts w:eastAsia="MS Mincho" w:cs="Arial"/>
                <w:bCs/>
                <w:szCs w:val="18"/>
              </w:rPr>
              <w:t>PUSCH, PUCCH, PRACH: ±2.5 %</w:t>
            </w:r>
          </w:p>
          <w:p w14:paraId="7B4D702D" w14:textId="77777777" w:rsidR="00975C97" w:rsidRPr="0001701A" w:rsidRDefault="00975C97" w:rsidP="00C971DC">
            <w:pPr>
              <w:pStyle w:val="TAL"/>
              <w:rPr>
                <w:rFonts w:eastAsia="MS Mincho" w:cs="Arial"/>
                <w:bCs/>
                <w:szCs w:val="18"/>
              </w:rPr>
            </w:pPr>
            <w:r w:rsidRPr="0001701A">
              <w:rPr>
                <w:rFonts w:eastAsia="MS Mincho" w:cs="Arial"/>
                <w:bCs/>
                <w:szCs w:val="18"/>
              </w:rPr>
              <w:t>-40dBm ≤ P</w:t>
            </w:r>
            <w:r w:rsidRPr="0001701A">
              <w:rPr>
                <w:rFonts w:eastAsia="MS Mincho" w:cs="Arial"/>
                <w:bCs/>
                <w:szCs w:val="18"/>
                <w:vertAlign w:val="subscript"/>
              </w:rPr>
              <w:t>UL</w:t>
            </w:r>
            <w:r w:rsidRPr="0001701A">
              <w:rPr>
                <w:rFonts w:eastAsia="MS Mincho" w:cs="Arial"/>
                <w:bCs/>
                <w:szCs w:val="18"/>
              </w:rPr>
              <w:t xml:space="preserve"> ≤ -25dBm</w:t>
            </w:r>
          </w:p>
          <w:p w14:paraId="64D57464" w14:textId="77777777" w:rsidR="00975C97" w:rsidRPr="0001701A" w:rsidRDefault="00975C97" w:rsidP="00C971DC">
            <w:pPr>
              <w:pStyle w:val="TAL"/>
              <w:rPr>
                <w:rFonts w:eastAsia="MS Mincho" w:cs="Arial"/>
                <w:bCs/>
                <w:szCs w:val="18"/>
              </w:rPr>
            </w:pPr>
            <w:r w:rsidRPr="0001701A">
              <w:rPr>
                <w:rFonts w:eastAsia="MS Mincho" w:cs="Arial"/>
                <w:bCs/>
                <w:szCs w:val="18"/>
              </w:rPr>
              <w:t>PUSCH, PUCCH, PRACH: ±3.0 %</w:t>
            </w:r>
          </w:p>
          <w:p w14:paraId="6BDF1EE1" w14:textId="77777777" w:rsidR="00975C97" w:rsidRPr="0001701A" w:rsidRDefault="00975C97" w:rsidP="00C971DC">
            <w:pPr>
              <w:pStyle w:val="TAL"/>
              <w:rPr>
                <w:rFonts w:eastAsia="MS Mincho" w:cs="Arial"/>
                <w:bCs/>
                <w:szCs w:val="18"/>
              </w:rPr>
            </w:pPr>
          </w:p>
          <w:p w14:paraId="69B095EC"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same as </w:t>
            </w:r>
            <w:r w:rsidRPr="002F06E0">
              <w:rPr>
                <w:rFonts w:cs="v4.2.0"/>
                <w:color w:val="auto"/>
              </w:rPr>
              <w:t>6.3.1</w:t>
            </w:r>
            <w:r w:rsidRPr="002F06E0">
              <w:rPr>
                <w:rFonts w:cs="v4.2.0"/>
                <w:color w:val="auto"/>
                <w:lang w:eastAsia="zh-CN"/>
              </w:rPr>
              <w:t>.</w:t>
            </w:r>
          </w:p>
          <w:p w14:paraId="36746610" w14:textId="77777777" w:rsidR="00975C97" w:rsidRPr="0001701A" w:rsidRDefault="00975C97" w:rsidP="00C971DC">
            <w:pPr>
              <w:pStyle w:val="TAL"/>
              <w:rPr>
                <w:rFonts w:cs="Arial"/>
              </w:rPr>
            </w:pPr>
            <w:r w:rsidRPr="002F06E0">
              <w:rPr>
                <w:rFonts w:cs="Arial"/>
                <w:color w:val="auto"/>
                <w:szCs w:val="18"/>
              </w:rPr>
              <w:t>Relative Uplink power measurement same as 6.3.4.3.</w:t>
            </w:r>
          </w:p>
        </w:tc>
        <w:tc>
          <w:tcPr>
            <w:tcW w:w="2720" w:type="dxa"/>
            <w:gridSpan w:val="2"/>
          </w:tcPr>
          <w:p w14:paraId="2A7C39CC" w14:textId="77777777" w:rsidR="00975C97" w:rsidRPr="0001701A" w:rsidRDefault="00975C97" w:rsidP="00C971DC">
            <w:pPr>
              <w:pStyle w:val="TAL"/>
              <w:rPr>
                <w:rFonts w:cs="Arial"/>
                <w:snapToGrid w:val="0"/>
                <w:lang w:eastAsia="sv-SE"/>
              </w:rPr>
            </w:pPr>
          </w:p>
        </w:tc>
      </w:tr>
      <w:tr w:rsidR="003D3464" w:rsidRPr="0001701A" w14:paraId="705C4C99" w14:textId="77777777" w:rsidTr="003D3464">
        <w:trPr>
          <w:gridAfter w:val="1"/>
          <w:wAfter w:w="75" w:type="dxa"/>
          <w:cantSplit/>
          <w:jc w:val="center"/>
        </w:trPr>
        <w:tc>
          <w:tcPr>
            <w:tcW w:w="2435" w:type="dxa"/>
            <w:gridSpan w:val="2"/>
          </w:tcPr>
          <w:p w14:paraId="72363C93" w14:textId="77777777" w:rsidR="003D3464" w:rsidRPr="0001701A" w:rsidRDefault="003D3464" w:rsidP="008D023C">
            <w:pPr>
              <w:pStyle w:val="TAL"/>
              <w:rPr>
                <w:rFonts w:cs="v4.2.0"/>
              </w:rPr>
            </w:pPr>
            <w:r w:rsidRPr="0001701A">
              <w:rPr>
                <w:rFonts w:cs="v4.2.0"/>
              </w:rPr>
              <w:t>6.4.2.1a Error Vector Magnitude including symbols with transient period</w:t>
            </w:r>
          </w:p>
        </w:tc>
        <w:tc>
          <w:tcPr>
            <w:tcW w:w="4535" w:type="dxa"/>
            <w:gridSpan w:val="2"/>
          </w:tcPr>
          <w:p w14:paraId="25BEBEDA" w14:textId="77777777" w:rsidR="003D3464" w:rsidRPr="0001701A" w:rsidRDefault="003D3464" w:rsidP="008D023C">
            <w:pPr>
              <w:pStyle w:val="TAL"/>
              <w:rPr>
                <w:rFonts w:cs="Arial"/>
              </w:rPr>
            </w:pPr>
            <w:r w:rsidRPr="0001701A">
              <w:rPr>
                <w:rFonts w:cs="Arial"/>
                <w:bCs/>
                <w:szCs w:val="18"/>
              </w:rPr>
              <w:t>Same as 6.4.2.1</w:t>
            </w:r>
          </w:p>
        </w:tc>
        <w:tc>
          <w:tcPr>
            <w:tcW w:w="2720" w:type="dxa"/>
            <w:gridSpan w:val="2"/>
          </w:tcPr>
          <w:p w14:paraId="21AC76F5" w14:textId="77777777" w:rsidR="003D3464" w:rsidRPr="0001701A" w:rsidRDefault="003D3464" w:rsidP="008D023C">
            <w:pPr>
              <w:pStyle w:val="TAL"/>
              <w:rPr>
                <w:rFonts w:cs="Arial"/>
                <w:snapToGrid w:val="0"/>
                <w:lang w:eastAsia="sv-SE"/>
              </w:rPr>
            </w:pPr>
          </w:p>
        </w:tc>
      </w:tr>
      <w:tr w:rsidR="00975C97" w:rsidRPr="0001701A" w14:paraId="1B4090B4" w14:textId="77777777" w:rsidTr="003D3464">
        <w:trPr>
          <w:gridAfter w:val="1"/>
          <w:wAfter w:w="75" w:type="dxa"/>
          <w:cantSplit/>
          <w:jc w:val="center"/>
        </w:trPr>
        <w:tc>
          <w:tcPr>
            <w:tcW w:w="2435" w:type="dxa"/>
            <w:gridSpan w:val="2"/>
          </w:tcPr>
          <w:p w14:paraId="027732F9" w14:textId="77777777" w:rsidR="00975C97" w:rsidRPr="0001701A" w:rsidRDefault="00975C97" w:rsidP="00C971DC">
            <w:pPr>
              <w:pStyle w:val="TAL"/>
              <w:rPr>
                <w:rFonts w:cs="v4.2.0"/>
              </w:rPr>
            </w:pPr>
            <w:r w:rsidRPr="0001701A">
              <w:lastRenderedPageBreak/>
              <w:t>6.4.2.2 Carrier Leakage</w:t>
            </w:r>
          </w:p>
        </w:tc>
        <w:tc>
          <w:tcPr>
            <w:tcW w:w="4535" w:type="dxa"/>
            <w:gridSpan w:val="2"/>
          </w:tcPr>
          <w:p w14:paraId="31EB3221" w14:textId="77777777" w:rsidR="00975C97" w:rsidRPr="0001701A" w:rsidRDefault="00975C97" w:rsidP="00C971DC">
            <w:pPr>
              <w:pStyle w:val="TAL"/>
              <w:rPr>
                <w:rFonts w:cs="Arial"/>
                <w:bCs/>
                <w:szCs w:val="18"/>
              </w:rPr>
            </w:pPr>
            <w:r w:rsidRPr="0001701A">
              <w:rPr>
                <w:rFonts w:cs="Arial"/>
                <w:bCs/>
                <w:szCs w:val="18"/>
              </w:rPr>
              <w:t>f ≤ 3.0GHz</w:t>
            </w:r>
          </w:p>
          <w:p w14:paraId="26EEF442" w14:textId="77777777" w:rsidR="00975C97" w:rsidRPr="0001701A" w:rsidRDefault="00975C97" w:rsidP="00C971DC">
            <w:pPr>
              <w:pStyle w:val="TAL"/>
              <w:rPr>
                <w:rFonts w:cs="Arial"/>
                <w:bCs/>
                <w:szCs w:val="18"/>
              </w:rPr>
            </w:pPr>
            <w:r w:rsidRPr="0001701A">
              <w:rPr>
                <w:rFonts w:cs="Arial"/>
                <w:bCs/>
                <w:szCs w:val="18"/>
              </w:rPr>
              <w:t>±0.8 dB, BW ≤ 40MHz</w:t>
            </w:r>
          </w:p>
          <w:p w14:paraId="381D5168" w14:textId="77777777" w:rsidR="00975C97" w:rsidRPr="0001701A" w:rsidRDefault="00975C97" w:rsidP="00C971DC">
            <w:pPr>
              <w:pStyle w:val="TAL"/>
              <w:rPr>
                <w:rFonts w:cs="v4.2.0"/>
              </w:rPr>
            </w:pPr>
            <w:r w:rsidRPr="0001701A">
              <w:rPr>
                <w:rFonts w:cs="Arial"/>
                <w:bCs/>
                <w:szCs w:val="18"/>
              </w:rPr>
              <w:t>±1.5 dB, 40MHz &lt; BW ≤ 100MHz</w:t>
            </w:r>
          </w:p>
          <w:p w14:paraId="57C8DCEB" w14:textId="77777777" w:rsidR="00975C97" w:rsidRPr="0001701A" w:rsidRDefault="00975C97" w:rsidP="00C971DC">
            <w:pPr>
              <w:pStyle w:val="TAL"/>
              <w:rPr>
                <w:rFonts w:cs="Arial"/>
                <w:bCs/>
                <w:szCs w:val="18"/>
              </w:rPr>
            </w:pPr>
          </w:p>
          <w:p w14:paraId="4FD010EA" w14:textId="77777777" w:rsidR="00975C97" w:rsidRPr="0001701A" w:rsidRDefault="00975C97" w:rsidP="00C971DC">
            <w:pPr>
              <w:pStyle w:val="TAL"/>
              <w:rPr>
                <w:rFonts w:cs="Arial"/>
                <w:bCs/>
                <w:szCs w:val="18"/>
              </w:rPr>
            </w:pPr>
            <w:r w:rsidRPr="0001701A">
              <w:rPr>
                <w:rFonts w:cs="Arial"/>
                <w:bCs/>
                <w:szCs w:val="18"/>
              </w:rPr>
              <w:t>3.0GHz &lt; f ≤ 4.2GHz</w:t>
            </w:r>
          </w:p>
          <w:p w14:paraId="7C25D046" w14:textId="77777777" w:rsidR="00975C97" w:rsidRPr="0001701A" w:rsidRDefault="00975C97" w:rsidP="00C971DC">
            <w:pPr>
              <w:pStyle w:val="TAL"/>
              <w:rPr>
                <w:rFonts w:cs="Arial"/>
                <w:bCs/>
                <w:szCs w:val="18"/>
              </w:rPr>
            </w:pPr>
            <w:r w:rsidRPr="0001701A">
              <w:rPr>
                <w:rFonts w:cs="Arial"/>
                <w:bCs/>
                <w:szCs w:val="18"/>
              </w:rPr>
              <w:t>±0.8 dB, BW ≤ 40MHz</w:t>
            </w:r>
          </w:p>
          <w:p w14:paraId="51B40384" w14:textId="77777777" w:rsidR="00975C97" w:rsidRPr="0001701A" w:rsidRDefault="00975C97" w:rsidP="00C971DC">
            <w:pPr>
              <w:pStyle w:val="TAL"/>
              <w:rPr>
                <w:rFonts w:cs="v4.2.0"/>
              </w:rPr>
            </w:pPr>
            <w:r w:rsidRPr="0001701A">
              <w:rPr>
                <w:rFonts w:cs="Arial"/>
                <w:bCs/>
                <w:szCs w:val="18"/>
              </w:rPr>
              <w:t>±1.6 dB, 40MHz &lt; BW ≤ 100MHz</w:t>
            </w:r>
          </w:p>
          <w:p w14:paraId="01F7C2FD" w14:textId="77777777" w:rsidR="00975C97" w:rsidRPr="0001701A" w:rsidRDefault="00975C97" w:rsidP="00C971DC">
            <w:pPr>
              <w:pStyle w:val="TAL"/>
              <w:rPr>
                <w:rFonts w:cs="Arial"/>
                <w:bCs/>
                <w:szCs w:val="18"/>
              </w:rPr>
            </w:pPr>
          </w:p>
          <w:p w14:paraId="190003D5" w14:textId="77777777" w:rsidR="00975C97" w:rsidRPr="0001701A" w:rsidRDefault="00975C97" w:rsidP="00C971DC">
            <w:pPr>
              <w:pStyle w:val="TAL"/>
              <w:rPr>
                <w:rFonts w:cs="Arial"/>
                <w:bCs/>
                <w:szCs w:val="18"/>
              </w:rPr>
            </w:pPr>
            <w:r w:rsidRPr="0001701A">
              <w:rPr>
                <w:rFonts w:cs="Arial"/>
                <w:bCs/>
                <w:szCs w:val="18"/>
              </w:rPr>
              <w:t>4.2GHz &lt; f ≤ 6.0GHz</w:t>
            </w:r>
          </w:p>
          <w:p w14:paraId="309FC465" w14:textId="77777777" w:rsidR="00975C97" w:rsidRPr="0001701A" w:rsidRDefault="00975C97" w:rsidP="00C971DC">
            <w:pPr>
              <w:pStyle w:val="TAL"/>
              <w:rPr>
                <w:rFonts w:cs="Arial"/>
                <w:bCs/>
                <w:szCs w:val="18"/>
              </w:rPr>
            </w:pPr>
            <w:r w:rsidRPr="0001701A">
              <w:rPr>
                <w:rFonts w:cs="Arial"/>
                <w:bCs/>
                <w:szCs w:val="18"/>
              </w:rPr>
              <w:t>±1.0 dB, BW ≤ 40MHz</w:t>
            </w:r>
          </w:p>
          <w:p w14:paraId="7C3E2224" w14:textId="77777777" w:rsidR="00975C97" w:rsidRPr="0001701A" w:rsidRDefault="00975C97" w:rsidP="00C971DC">
            <w:pPr>
              <w:pStyle w:val="TAL"/>
              <w:rPr>
                <w:rFonts w:cs="Arial"/>
                <w:bCs/>
                <w:szCs w:val="18"/>
              </w:rPr>
            </w:pPr>
            <w:r w:rsidRPr="0001701A">
              <w:rPr>
                <w:rFonts w:cs="Arial"/>
                <w:bCs/>
                <w:szCs w:val="18"/>
              </w:rPr>
              <w:t>±1.6 dB, 40MHz &lt; BW ≤ 100MHz</w:t>
            </w:r>
          </w:p>
          <w:p w14:paraId="76B0BBE8" w14:textId="77777777" w:rsidR="00975C97" w:rsidRPr="0001701A" w:rsidRDefault="00975C97" w:rsidP="00C971DC">
            <w:pPr>
              <w:pStyle w:val="TAL"/>
              <w:rPr>
                <w:rFonts w:cs="Arial"/>
                <w:bCs/>
                <w:szCs w:val="18"/>
              </w:rPr>
            </w:pPr>
          </w:p>
          <w:p w14:paraId="7525A4CB"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 2 and step 4 same as </w:t>
            </w:r>
            <w:r w:rsidRPr="002F06E0">
              <w:rPr>
                <w:rFonts w:cs="v4.2.0"/>
                <w:color w:val="auto"/>
              </w:rPr>
              <w:t>6.</w:t>
            </w:r>
            <w:r w:rsidRPr="002F06E0">
              <w:rPr>
                <w:rFonts w:cs="v4.2.0"/>
                <w:color w:val="auto"/>
                <w:lang w:eastAsia="zh-CN"/>
              </w:rPr>
              <w:t>2</w:t>
            </w:r>
            <w:r w:rsidRPr="002F06E0">
              <w:rPr>
                <w:rFonts w:cs="v4.2.0"/>
                <w:color w:val="auto"/>
              </w:rPr>
              <w:t>.1</w:t>
            </w:r>
            <w:r w:rsidRPr="002F06E0">
              <w:rPr>
                <w:rFonts w:cs="v4.2.0"/>
                <w:color w:val="auto"/>
                <w:lang w:eastAsia="zh-CN"/>
              </w:rPr>
              <w:t>.</w:t>
            </w:r>
          </w:p>
          <w:p w14:paraId="40300724"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 6 and step 8 same as </w:t>
            </w:r>
            <w:r w:rsidRPr="002F06E0">
              <w:rPr>
                <w:rFonts w:cs="v4.2.0"/>
                <w:color w:val="auto"/>
              </w:rPr>
              <w:t>6.3.1</w:t>
            </w:r>
            <w:r w:rsidRPr="002F06E0">
              <w:rPr>
                <w:rFonts w:cs="v4.2.0"/>
                <w:color w:val="auto"/>
                <w:lang w:eastAsia="zh-CN"/>
              </w:rPr>
              <w:t>.</w:t>
            </w:r>
          </w:p>
          <w:p w14:paraId="0D8ED29D" w14:textId="77777777" w:rsidR="00975C97" w:rsidRPr="0001701A" w:rsidRDefault="00975C97" w:rsidP="00C971DC">
            <w:pPr>
              <w:pStyle w:val="TAL"/>
              <w:rPr>
                <w:rFonts w:cs="Arial"/>
              </w:rPr>
            </w:pPr>
            <w:r w:rsidRPr="002F06E0">
              <w:rPr>
                <w:rFonts w:cs="Arial"/>
                <w:color w:val="auto"/>
                <w:szCs w:val="18"/>
              </w:rPr>
              <w:t xml:space="preserve">Relative Uplink power measurement same as 6.3.4.3. </w:t>
            </w:r>
          </w:p>
        </w:tc>
        <w:tc>
          <w:tcPr>
            <w:tcW w:w="2720" w:type="dxa"/>
            <w:gridSpan w:val="2"/>
          </w:tcPr>
          <w:p w14:paraId="3B327F0B" w14:textId="77777777" w:rsidR="00975C97" w:rsidRPr="0001701A" w:rsidRDefault="00975C97" w:rsidP="00C971DC">
            <w:pPr>
              <w:pStyle w:val="TAL"/>
              <w:rPr>
                <w:rFonts w:cs="Arial"/>
                <w:snapToGrid w:val="0"/>
                <w:lang w:eastAsia="sv-SE"/>
              </w:rPr>
            </w:pPr>
          </w:p>
        </w:tc>
      </w:tr>
      <w:tr w:rsidR="00975C97" w:rsidRPr="0001701A" w14:paraId="479DA304" w14:textId="77777777" w:rsidTr="003D3464">
        <w:trPr>
          <w:gridAfter w:val="1"/>
          <w:wAfter w:w="75" w:type="dxa"/>
          <w:cantSplit/>
          <w:jc w:val="center"/>
        </w:trPr>
        <w:tc>
          <w:tcPr>
            <w:tcW w:w="2435" w:type="dxa"/>
            <w:gridSpan w:val="2"/>
          </w:tcPr>
          <w:p w14:paraId="16FC1CB7" w14:textId="77777777" w:rsidR="00975C97" w:rsidRPr="0001701A" w:rsidRDefault="00975C97" w:rsidP="00C971DC">
            <w:pPr>
              <w:pStyle w:val="TAL"/>
            </w:pPr>
            <w:r w:rsidRPr="0001701A">
              <w:t>6.4.2.3 In-band emissions</w:t>
            </w:r>
          </w:p>
        </w:tc>
        <w:tc>
          <w:tcPr>
            <w:tcW w:w="4535" w:type="dxa"/>
            <w:gridSpan w:val="2"/>
          </w:tcPr>
          <w:p w14:paraId="60E64B5B" w14:textId="77777777" w:rsidR="00975C97" w:rsidRPr="0001701A" w:rsidRDefault="00975C97" w:rsidP="00C971DC">
            <w:pPr>
              <w:pStyle w:val="TAL"/>
              <w:rPr>
                <w:rFonts w:cs="Arial"/>
                <w:bCs/>
                <w:szCs w:val="18"/>
              </w:rPr>
            </w:pPr>
            <w:r w:rsidRPr="0001701A">
              <w:rPr>
                <w:rFonts w:cs="Arial"/>
                <w:bCs/>
                <w:szCs w:val="18"/>
              </w:rPr>
              <w:t>f ≤ 3.0GHz</w:t>
            </w:r>
          </w:p>
          <w:p w14:paraId="7DE5C8B5" w14:textId="77777777" w:rsidR="00975C97" w:rsidRPr="0001701A" w:rsidRDefault="00975C97" w:rsidP="00C971DC">
            <w:pPr>
              <w:pStyle w:val="TAL"/>
              <w:rPr>
                <w:rFonts w:cs="Arial"/>
                <w:bCs/>
                <w:szCs w:val="18"/>
              </w:rPr>
            </w:pPr>
            <w:r w:rsidRPr="0001701A">
              <w:rPr>
                <w:rFonts w:cs="Arial"/>
                <w:bCs/>
                <w:szCs w:val="18"/>
              </w:rPr>
              <w:t>±0.8 dB, BW ≤ 40MHz</w:t>
            </w:r>
          </w:p>
          <w:p w14:paraId="7351C21C" w14:textId="77777777" w:rsidR="00975C97" w:rsidRPr="0001701A" w:rsidRDefault="00975C97" w:rsidP="00C971DC">
            <w:pPr>
              <w:pStyle w:val="TAL"/>
              <w:rPr>
                <w:rFonts w:cs="v4.2.0"/>
              </w:rPr>
            </w:pPr>
            <w:r w:rsidRPr="0001701A">
              <w:rPr>
                <w:rFonts w:cs="Arial"/>
                <w:bCs/>
                <w:szCs w:val="18"/>
              </w:rPr>
              <w:t>±1.5 dB, 40MHz &lt; BW ≤ 100MHz</w:t>
            </w:r>
          </w:p>
          <w:p w14:paraId="22909DD7" w14:textId="77777777" w:rsidR="00975C97" w:rsidRPr="0001701A" w:rsidRDefault="00975C97" w:rsidP="00C971DC">
            <w:pPr>
              <w:pStyle w:val="TAL"/>
              <w:rPr>
                <w:rFonts w:cs="Arial"/>
                <w:bCs/>
                <w:szCs w:val="18"/>
              </w:rPr>
            </w:pPr>
          </w:p>
          <w:p w14:paraId="210409B7" w14:textId="77777777" w:rsidR="00975C97" w:rsidRPr="0001701A" w:rsidRDefault="00975C97" w:rsidP="00C971DC">
            <w:pPr>
              <w:pStyle w:val="TAL"/>
              <w:rPr>
                <w:rFonts w:cs="Arial"/>
                <w:bCs/>
                <w:szCs w:val="18"/>
              </w:rPr>
            </w:pPr>
            <w:r w:rsidRPr="0001701A">
              <w:rPr>
                <w:rFonts w:cs="Arial"/>
                <w:bCs/>
                <w:szCs w:val="18"/>
              </w:rPr>
              <w:t>3.0GHz &lt; f ≤ 4.2GHz</w:t>
            </w:r>
          </w:p>
          <w:p w14:paraId="32F56555" w14:textId="77777777" w:rsidR="00975C97" w:rsidRPr="0001701A" w:rsidRDefault="00975C97" w:rsidP="00C971DC">
            <w:pPr>
              <w:pStyle w:val="TAL"/>
              <w:rPr>
                <w:rFonts w:cs="Arial"/>
                <w:bCs/>
                <w:szCs w:val="18"/>
              </w:rPr>
            </w:pPr>
            <w:r w:rsidRPr="0001701A">
              <w:rPr>
                <w:rFonts w:cs="Arial"/>
                <w:bCs/>
                <w:szCs w:val="18"/>
              </w:rPr>
              <w:t>±0.8 dB, BW ≤ 40MHz</w:t>
            </w:r>
          </w:p>
          <w:p w14:paraId="0B3D3C08" w14:textId="77777777" w:rsidR="00975C97" w:rsidRPr="0001701A" w:rsidRDefault="00975C97" w:rsidP="00C971DC">
            <w:pPr>
              <w:pStyle w:val="TAL"/>
              <w:rPr>
                <w:rFonts w:cs="v4.2.0"/>
              </w:rPr>
            </w:pPr>
            <w:r w:rsidRPr="0001701A">
              <w:rPr>
                <w:rFonts w:cs="Arial"/>
                <w:bCs/>
                <w:szCs w:val="18"/>
              </w:rPr>
              <w:t>±1.6 dB, 40MHz &lt; BW ≤ 100MHz</w:t>
            </w:r>
          </w:p>
          <w:p w14:paraId="4734C3B1" w14:textId="77777777" w:rsidR="00975C97" w:rsidRPr="0001701A" w:rsidRDefault="00975C97" w:rsidP="00C971DC">
            <w:pPr>
              <w:pStyle w:val="TAL"/>
              <w:rPr>
                <w:rFonts w:cs="Arial"/>
                <w:bCs/>
                <w:szCs w:val="18"/>
              </w:rPr>
            </w:pPr>
          </w:p>
          <w:p w14:paraId="4E442D66" w14:textId="77777777" w:rsidR="00975C97" w:rsidRPr="0001701A" w:rsidRDefault="00975C97" w:rsidP="00C971DC">
            <w:pPr>
              <w:pStyle w:val="TAL"/>
              <w:rPr>
                <w:rFonts w:cs="Arial"/>
                <w:bCs/>
                <w:szCs w:val="18"/>
              </w:rPr>
            </w:pPr>
            <w:r w:rsidRPr="0001701A">
              <w:rPr>
                <w:rFonts w:cs="Arial"/>
                <w:bCs/>
                <w:szCs w:val="18"/>
              </w:rPr>
              <w:t>4.2GHz &lt; f ≤ 6.0GHz</w:t>
            </w:r>
          </w:p>
          <w:p w14:paraId="288E8290" w14:textId="77777777" w:rsidR="00975C97" w:rsidRPr="0001701A" w:rsidRDefault="00975C97" w:rsidP="00C971DC">
            <w:pPr>
              <w:pStyle w:val="TAL"/>
              <w:rPr>
                <w:rFonts w:cs="Arial"/>
                <w:bCs/>
                <w:szCs w:val="18"/>
              </w:rPr>
            </w:pPr>
            <w:r w:rsidRPr="0001701A">
              <w:rPr>
                <w:rFonts w:cs="Arial"/>
                <w:bCs/>
                <w:szCs w:val="18"/>
              </w:rPr>
              <w:t>±1.0 dB, BW ≤ 40MHz</w:t>
            </w:r>
          </w:p>
          <w:p w14:paraId="7E33A65A" w14:textId="77777777" w:rsidR="00975C97" w:rsidRPr="0001701A" w:rsidRDefault="00975C97" w:rsidP="00C971DC">
            <w:pPr>
              <w:pStyle w:val="TAL"/>
              <w:rPr>
                <w:rFonts w:cs="Arial"/>
                <w:bCs/>
                <w:szCs w:val="18"/>
              </w:rPr>
            </w:pPr>
            <w:r w:rsidRPr="0001701A">
              <w:rPr>
                <w:rFonts w:cs="Arial"/>
                <w:bCs/>
                <w:szCs w:val="18"/>
              </w:rPr>
              <w:t>±1.6 dB, 40MHz &lt; BW ≤ 100MHz</w:t>
            </w:r>
          </w:p>
          <w:p w14:paraId="1E81B4F2" w14:textId="77777777" w:rsidR="00975C97" w:rsidRPr="0001701A" w:rsidRDefault="00975C97" w:rsidP="00C971DC">
            <w:pPr>
              <w:pStyle w:val="TAL"/>
              <w:rPr>
                <w:rFonts w:cs="Arial"/>
                <w:bCs/>
                <w:szCs w:val="18"/>
              </w:rPr>
            </w:pPr>
          </w:p>
          <w:p w14:paraId="71077144"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steps 1.2, 1.4, 2.2, and 2.4 same as </w:t>
            </w:r>
            <w:r w:rsidRPr="002F06E0">
              <w:rPr>
                <w:rFonts w:cs="v4.2.0"/>
                <w:color w:val="auto"/>
              </w:rPr>
              <w:t>6.</w:t>
            </w:r>
            <w:r w:rsidRPr="002F06E0">
              <w:rPr>
                <w:rFonts w:cs="v4.2.0"/>
                <w:color w:val="auto"/>
                <w:lang w:eastAsia="zh-CN"/>
              </w:rPr>
              <w:t>2</w:t>
            </w:r>
            <w:r w:rsidRPr="002F06E0">
              <w:rPr>
                <w:rFonts w:cs="v4.2.0"/>
                <w:color w:val="auto"/>
              </w:rPr>
              <w:t>.1</w:t>
            </w:r>
            <w:r w:rsidRPr="002F06E0">
              <w:rPr>
                <w:rFonts w:cs="v4.2.0"/>
                <w:color w:val="auto"/>
                <w:lang w:eastAsia="zh-CN"/>
              </w:rPr>
              <w:t>.</w:t>
            </w:r>
          </w:p>
          <w:p w14:paraId="4591373D"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steps 1.6, 1.8, 2.6, and 2.8 same as </w:t>
            </w:r>
            <w:r w:rsidRPr="002F06E0">
              <w:rPr>
                <w:rFonts w:cs="v4.2.0"/>
                <w:color w:val="auto"/>
              </w:rPr>
              <w:t>6.3.1</w:t>
            </w:r>
            <w:r w:rsidRPr="002F06E0">
              <w:rPr>
                <w:rFonts w:cs="v4.2.0"/>
                <w:color w:val="auto"/>
                <w:lang w:eastAsia="zh-CN"/>
              </w:rPr>
              <w:t>.</w:t>
            </w:r>
          </w:p>
          <w:p w14:paraId="6F00EA9C" w14:textId="77777777" w:rsidR="00975C97" w:rsidRPr="0001701A" w:rsidRDefault="00975C97" w:rsidP="00C971DC">
            <w:pPr>
              <w:pStyle w:val="TAL"/>
              <w:rPr>
                <w:rFonts w:cs="Arial"/>
                <w:bCs/>
                <w:szCs w:val="18"/>
              </w:rPr>
            </w:pPr>
            <w:r w:rsidRPr="002F06E0">
              <w:rPr>
                <w:rFonts w:cs="Arial"/>
                <w:color w:val="auto"/>
                <w:szCs w:val="18"/>
              </w:rPr>
              <w:t>Relative Uplink power measurement same as 6.3.4.3.</w:t>
            </w:r>
          </w:p>
        </w:tc>
        <w:tc>
          <w:tcPr>
            <w:tcW w:w="2720" w:type="dxa"/>
            <w:gridSpan w:val="2"/>
          </w:tcPr>
          <w:p w14:paraId="11355F81" w14:textId="77777777" w:rsidR="00975C97" w:rsidRPr="0001701A" w:rsidRDefault="00975C97" w:rsidP="00C971DC">
            <w:pPr>
              <w:pStyle w:val="TAL"/>
              <w:rPr>
                <w:rFonts w:cs="Arial"/>
                <w:snapToGrid w:val="0"/>
                <w:lang w:eastAsia="sv-SE"/>
              </w:rPr>
            </w:pPr>
          </w:p>
        </w:tc>
      </w:tr>
      <w:tr w:rsidR="00975C97" w:rsidRPr="0001701A" w14:paraId="06E66EFD" w14:textId="77777777" w:rsidTr="003D3464">
        <w:trPr>
          <w:gridAfter w:val="1"/>
          <w:wAfter w:w="75" w:type="dxa"/>
          <w:cantSplit/>
          <w:jc w:val="center"/>
        </w:trPr>
        <w:tc>
          <w:tcPr>
            <w:tcW w:w="2435" w:type="dxa"/>
            <w:gridSpan w:val="2"/>
          </w:tcPr>
          <w:p w14:paraId="0583B16A" w14:textId="77777777" w:rsidR="00975C97" w:rsidRPr="0001701A" w:rsidRDefault="00975C97" w:rsidP="00C971DC">
            <w:pPr>
              <w:pStyle w:val="TAL"/>
            </w:pPr>
            <w:r w:rsidRPr="0001701A">
              <w:t>6.4.2.4 EVM equalizer spectrum flatness</w:t>
            </w:r>
          </w:p>
        </w:tc>
        <w:tc>
          <w:tcPr>
            <w:tcW w:w="4535" w:type="dxa"/>
            <w:gridSpan w:val="2"/>
          </w:tcPr>
          <w:p w14:paraId="2839E4A2" w14:textId="77777777" w:rsidR="00975C97" w:rsidRPr="0001701A" w:rsidRDefault="00975C97" w:rsidP="00C971DC">
            <w:pPr>
              <w:pStyle w:val="TAL"/>
              <w:rPr>
                <w:rFonts w:cs="Arial"/>
              </w:rPr>
            </w:pPr>
            <w:r w:rsidRPr="0001701A">
              <w:rPr>
                <w:rFonts w:cs="Arial"/>
              </w:rPr>
              <w:t>±1.4 dB, BW ≤ 40MHz</w:t>
            </w:r>
          </w:p>
          <w:p w14:paraId="5004EC5F" w14:textId="77777777" w:rsidR="00975C97" w:rsidRPr="0001701A" w:rsidRDefault="00975C97" w:rsidP="00C971DC">
            <w:pPr>
              <w:pStyle w:val="TAL"/>
              <w:rPr>
                <w:rFonts w:cs="Arial"/>
                <w:bCs/>
                <w:szCs w:val="18"/>
              </w:rPr>
            </w:pPr>
            <w:r w:rsidRPr="0001701A">
              <w:rPr>
                <w:rFonts w:cs="Arial"/>
              </w:rPr>
              <w:t xml:space="preserve">±1.6 dB, </w:t>
            </w:r>
            <w:r w:rsidRPr="0001701A">
              <w:rPr>
                <w:rFonts w:cs="Arial"/>
                <w:bCs/>
                <w:szCs w:val="18"/>
              </w:rPr>
              <w:t>40MHz &lt; BW ≤ 10</w:t>
            </w:r>
            <w:r w:rsidRPr="0001701A">
              <w:rPr>
                <w:rFonts w:cs="Arial"/>
              </w:rPr>
              <w:t>0MHz</w:t>
            </w:r>
          </w:p>
        </w:tc>
        <w:tc>
          <w:tcPr>
            <w:tcW w:w="2720" w:type="dxa"/>
            <w:gridSpan w:val="2"/>
          </w:tcPr>
          <w:p w14:paraId="67ECEA53" w14:textId="77777777" w:rsidR="00975C97" w:rsidRPr="0001701A" w:rsidRDefault="00975C97" w:rsidP="00C971DC">
            <w:pPr>
              <w:pStyle w:val="TAL"/>
              <w:rPr>
                <w:rFonts w:cs="Arial"/>
                <w:snapToGrid w:val="0"/>
                <w:lang w:eastAsia="sv-SE"/>
              </w:rPr>
            </w:pPr>
          </w:p>
        </w:tc>
      </w:tr>
      <w:tr w:rsidR="00975C97" w:rsidRPr="0001701A" w14:paraId="51146C63" w14:textId="77777777" w:rsidTr="003D3464">
        <w:trPr>
          <w:gridAfter w:val="1"/>
          <w:wAfter w:w="75" w:type="dxa"/>
          <w:cantSplit/>
          <w:jc w:val="center"/>
        </w:trPr>
        <w:tc>
          <w:tcPr>
            <w:tcW w:w="2435" w:type="dxa"/>
            <w:gridSpan w:val="2"/>
          </w:tcPr>
          <w:p w14:paraId="513C848D" w14:textId="77777777" w:rsidR="00975C97" w:rsidRPr="0001701A" w:rsidRDefault="00975C97" w:rsidP="00C971DC">
            <w:pPr>
              <w:pStyle w:val="TAL"/>
            </w:pPr>
            <w:r w:rsidRPr="0001701A">
              <w:t>6.4.2.5 EVM equalizer spectrum flatness for Pi/2 BPSK</w:t>
            </w:r>
          </w:p>
        </w:tc>
        <w:tc>
          <w:tcPr>
            <w:tcW w:w="4535" w:type="dxa"/>
            <w:gridSpan w:val="2"/>
          </w:tcPr>
          <w:p w14:paraId="19B5E83F" w14:textId="77777777" w:rsidR="00975C97" w:rsidRPr="0001701A" w:rsidRDefault="00975C97" w:rsidP="00C971DC">
            <w:pPr>
              <w:pStyle w:val="TAL"/>
              <w:rPr>
                <w:rFonts w:cs="Arial"/>
              </w:rPr>
            </w:pPr>
            <w:r w:rsidRPr="0001701A">
              <w:rPr>
                <w:rFonts w:cs="Arial"/>
              </w:rPr>
              <w:t>Same as 6.4.2.4</w:t>
            </w:r>
          </w:p>
        </w:tc>
        <w:tc>
          <w:tcPr>
            <w:tcW w:w="2720" w:type="dxa"/>
            <w:gridSpan w:val="2"/>
          </w:tcPr>
          <w:p w14:paraId="729B7640" w14:textId="77777777" w:rsidR="00975C97" w:rsidRPr="0001701A" w:rsidRDefault="00975C97" w:rsidP="00C971DC">
            <w:pPr>
              <w:pStyle w:val="TAL"/>
              <w:rPr>
                <w:rFonts w:cs="Arial"/>
                <w:snapToGrid w:val="0"/>
                <w:lang w:eastAsia="sv-SE"/>
              </w:rPr>
            </w:pPr>
          </w:p>
        </w:tc>
      </w:tr>
      <w:tr w:rsidR="00975C97" w:rsidRPr="0001701A" w14:paraId="3A5CB32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78EE49D" w14:textId="77777777" w:rsidR="00975C97" w:rsidRPr="0001701A" w:rsidRDefault="00975C97" w:rsidP="00C971DC">
            <w:pPr>
              <w:pStyle w:val="TAL"/>
              <w:rPr>
                <w:lang w:eastAsia="zh-CN"/>
              </w:rPr>
            </w:pPr>
            <w:r w:rsidRPr="0001701A">
              <w:rPr>
                <w:lang w:eastAsia="zh-CN"/>
              </w:rPr>
              <w:t xml:space="preserve">6.4A.1 </w:t>
            </w:r>
            <w:r w:rsidRPr="0001701A">
              <w:t>Frequency error</w:t>
            </w:r>
            <w:r w:rsidRPr="0001701A">
              <w:rPr>
                <w:lang w:eastAsia="zh-CN"/>
              </w:rPr>
              <w:t xml:space="preserve"> for CA</w:t>
            </w:r>
          </w:p>
        </w:tc>
        <w:tc>
          <w:tcPr>
            <w:tcW w:w="4535" w:type="dxa"/>
            <w:gridSpan w:val="2"/>
            <w:tcBorders>
              <w:top w:val="single" w:sz="4" w:space="0" w:color="auto"/>
              <w:left w:val="single" w:sz="4" w:space="0" w:color="auto"/>
              <w:bottom w:val="single" w:sz="4" w:space="0" w:color="auto"/>
              <w:right w:val="single" w:sz="4" w:space="0" w:color="auto"/>
            </w:tcBorders>
          </w:tcPr>
          <w:p w14:paraId="5FE51BEC" w14:textId="77777777" w:rsidR="00975C97" w:rsidRPr="0001701A" w:rsidRDefault="00975C97" w:rsidP="00C971DC">
            <w:pPr>
              <w:pStyle w:val="TAL"/>
              <w:rPr>
                <w:rFonts w:cs="Arial"/>
                <w:lang w:eastAsia="zh-CN"/>
              </w:rPr>
            </w:pPr>
            <w:r w:rsidRPr="0001701A">
              <w:rPr>
                <w:rFonts w:cs="Arial"/>
                <w:lang w:eastAsia="zh-CN"/>
              </w:rPr>
              <w:t>For inter-band CA: same as 6.4.1 for each CC</w:t>
            </w:r>
          </w:p>
        </w:tc>
        <w:tc>
          <w:tcPr>
            <w:tcW w:w="2720" w:type="dxa"/>
            <w:gridSpan w:val="2"/>
            <w:tcBorders>
              <w:top w:val="single" w:sz="4" w:space="0" w:color="auto"/>
              <w:left w:val="single" w:sz="4" w:space="0" w:color="auto"/>
              <w:bottom w:val="single" w:sz="4" w:space="0" w:color="auto"/>
              <w:right w:val="single" w:sz="4" w:space="0" w:color="auto"/>
            </w:tcBorders>
          </w:tcPr>
          <w:p w14:paraId="736D121C" w14:textId="77777777" w:rsidR="00975C97" w:rsidRPr="0001701A" w:rsidRDefault="00975C97" w:rsidP="00C971DC">
            <w:pPr>
              <w:pStyle w:val="TAL"/>
              <w:rPr>
                <w:rFonts w:cs="Arial"/>
                <w:snapToGrid w:val="0"/>
                <w:lang w:eastAsia="sv-SE"/>
              </w:rPr>
            </w:pPr>
          </w:p>
        </w:tc>
      </w:tr>
      <w:tr w:rsidR="00975C97" w:rsidRPr="0001701A" w14:paraId="72D71A9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51F075" w14:textId="77777777" w:rsidR="00975C97" w:rsidRPr="0001701A" w:rsidRDefault="00975C97" w:rsidP="00C971DC">
            <w:pPr>
              <w:pStyle w:val="TAL"/>
            </w:pPr>
            <w:r w:rsidRPr="0001701A">
              <w:t>6.4A.2.1 Error Vector Magnitude for CA</w:t>
            </w:r>
          </w:p>
        </w:tc>
        <w:tc>
          <w:tcPr>
            <w:tcW w:w="4535" w:type="dxa"/>
            <w:gridSpan w:val="2"/>
            <w:tcBorders>
              <w:top w:val="single" w:sz="4" w:space="0" w:color="auto"/>
              <w:left w:val="single" w:sz="4" w:space="0" w:color="auto"/>
              <w:bottom w:val="single" w:sz="4" w:space="0" w:color="auto"/>
              <w:right w:val="single" w:sz="4" w:space="0" w:color="auto"/>
            </w:tcBorders>
          </w:tcPr>
          <w:p w14:paraId="0F8273B3" w14:textId="77777777" w:rsidR="00975C97" w:rsidRPr="002F06E0" w:rsidRDefault="00975C97" w:rsidP="00C971DC">
            <w:pPr>
              <w:pStyle w:val="TAL"/>
              <w:rPr>
                <w:rFonts w:cs="Arial"/>
                <w:color w:val="auto"/>
                <w:lang w:eastAsia="zh-CN"/>
              </w:rPr>
            </w:pPr>
            <w:bookmarkStart w:id="238" w:name="OLE_LINK38"/>
            <w:r w:rsidRPr="002F06E0">
              <w:rPr>
                <w:rFonts w:cs="Arial"/>
                <w:color w:val="auto"/>
                <w:lang w:eastAsia="zh-CN"/>
              </w:rPr>
              <w:t>For inter-band CA: same as 6.4.2.1 for each CC</w:t>
            </w:r>
          </w:p>
          <w:bookmarkEnd w:id="238"/>
          <w:p w14:paraId="1A9D608A" w14:textId="77777777" w:rsidR="00975C97" w:rsidRPr="002F06E0" w:rsidRDefault="00975C97" w:rsidP="00C971DC">
            <w:pPr>
              <w:pStyle w:val="TAL"/>
              <w:rPr>
                <w:rFonts w:cs="Arial"/>
                <w:color w:val="auto"/>
              </w:rPr>
            </w:pPr>
            <w:r w:rsidRPr="002F06E0">
              <w:rPr>
                <w:rFonts w:cs="Arial"/>
                <w:color w:val="auto"/>
                <w:szCs w:val="18"/>
              </w:rPr>
              <w:t xml:space="preserve">Absolute </w:t>
            </w:r>
            <w:r w:rsidRPr="002F06E0">
              <w:rPr>
                <w:rFonts w:cs="Arial"/>
                <w:color w:val="auto"/>
              </w:rPr>
              <w:t>Uplink power measurement same as 6.3A.1.1.</w:t>
            </w:r>
          </w:p>
          <w:p w14:paraId="228D3EB0" w14:textId="77777777" w:rsidR="00975C97" w:rsidRPr="0001701A" w:rsidRDefault="00975C97" w:rsidP="00C971DC">
            <w:pPr>
              <w:pStyle w:val="TAL"/>
              <w:rPr>
                <w:rFonts w:cs="Arial"/>
              </w:rPr>
            </w:pPr>
            <w:r w:rsidRPr="002F06E0">
              <w:rPr>
                <w:rFonts w:cs="Arial"/>
                <w:color w:val="auto"/>
                <w:szCs w:val="18"/>
              </w:rPr>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FAAB464" w14:textId="77777777" w:rsidR="00975C97" w:rsidRPr="0001701A" w:rsidRDefault="00975C97" w:rsidP="00C971DC">
            <w:pPr>
              <w:pStyle w:val="TAL"/>
              <w:rPr>
                <w:rFonts w:cs="Arial"/>
                <w:snapToGrid w:val="0"/>
                <w:lang w:eastAsia="sv-SE"/>
              </w:rPr>
            </w:pPr>
          </w:p>
        </w:tc>
      </w:tr>
      <w:tr w:rsidR="00975C97" w:rsidRPr="0001701A" w14:paraId="18BC78B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1252BBD" w14:textId="77777777" w:rsidR="00975C97" w:rsidRPr="0001701A" w:rsidRDefault="00975C97" w:rsidP="00C971DC">
            <w:pPr>
              <w:pStyle w:val="TAL"/>
            </w:pPr>
            <w:r w:rsidRPr="0001701A">
              <w:t>6.4A.2.2 Carrier leakage for CA</w:t>
            </w:r>
          </w:p>
        </w:tc>
        <w:tc>
          <w:tcPr>
            <w:tcW w:w="4535" w:type="dxa"/>
            <w:gridSpan w:val="2"/>
            <w:tcBorders>
              <w:top w:val="single" w:sz="4" w:space="0" w:color="auto"/>
              <w:left w:val="single" w:sz="4" w:space="0" w:color="auto"/>
              <w:bottom w:val="single" w:sz="4" w:space="0" w:color="auto"/>
              <w:right w:val="single" w:sz="4" w:space="0" w:color="auto"/>
            </w:tcBorders>
          </w:tcPr>
          <w:p w14:paraId="4A0BD3BE" w14:textId="77777777" w:rsidR="00975C97" w:rsidRPr="002F06E0" w:rsidRDefault="00975C97" w:rsidP="00C971DC">
            <w:pPr>
              <w:pStyle w:val="TAL"/>
              <w:rPr>
                <w:rFonts w:cs="Arial"/>
                <w:color w:val="auto"/>
                <w:lang w:eastAsia="zh-CN"/>
              </w:rPr>
            </w:pPr>
            <w:bookmarkStart w:id="239" w:name="OLE_LINK44"/>
            <w:r w:rsidRPr="002F06E0">
              <w:rPr>
                <w:rFonts w:cs="Arial"/>
                <w:color w:val="auto"/>
                <w:lang w:eastAsia="zh-CN"/>
              </w:rPr>
              <w:t>For inter-band CA: same as 6.4.2.2 for each CC</w:t>
            </w:r>
          </w:p>
          <w:bookmarkEnd w:id="239"/>
          <w:p w14:paraId="42C6F0F2" w14:textId="77777777" w:rsidR="00975C97" w:rsidRPr="002F06E0" w:rsidRDefault="00975C97" w:rsidP="00C971DC">
            <w:pPr>
              <w:pStyle w:val="TAL"/>
              <w:rPr>
                <w:rFonts w:cs="Arial"/>
                <w:color w:val="auto"/>
                <w:lang w:eastAsia="zh-CN"/>
              </w:rPr>
            </w:pPr>
          </w:p>
          <w:p w14:paraId="65165458" w14:textId="77777777" w:rsidR="00975C97" w:rsidRPr="002F06E0" w:rsidRDefault="00975C97" w:rsidP="00C971DC">
            <w:pPr>
              <w:pStyle w:val="TAL"/>
              <w:rPr>
                <w:rFonts w:cs="Arial"/>
                <w:color w:val="auto"/>
              </w:rPr>
            </w:pPr>
            <w:r w:rsidRPr="002F06E0">
              <w:rPr>
                <w:rFonts w:cs="Arial"/>
                <w:color w:val="auto"/>
              </w:rPr>
              <w:t>Uplink power measurement for step 5 and step 7 same as 6.2A.1.1.</w:t>
            </w:r>
          </w:p>
          <w:p w14:paraId="24AEAB68" w14:textId="77777777" w:rsidR="00975C97" w:rsidRPr="002F06E0" w:rsidRDefault="00975C97" w:rsidP="00C971DC">
            <w:pPr>
              <w:pStyle w:val="TAL"/>
              <w:rPr>
                <w:rFonts w:cs="Arial"/>
                <w:color w:val="auto"/>
              </w:rPr>
            </w:pPr>
            <w:r w:rsidRPr="002F06E0">
              <w:rPr>
                <w:rFonts w:cs="Arial"/>
                <w:color w:val="auto"/>
                <w:szCs w:val="18"/>
              </w:rPr>
              <w:t xml:space="preserve">Absolute </w:t>
            </w:r>
            <w:r w:rsidRPr="002F06E0">
              <w:rPr>
                <w:rFonts w:cs="Arial"/>
                <w:color w:val="auto"/>
              </w:rPr>
              <w:t>Uplink power measurement for step 9 and step 11 same as 6.3A.1.1]</w:t>
            </w:r>
          </w:p>
          <w:p w14:paraId="5BF27CC9" w14:textId="77777777" w:rsidR="00975C97" w:rsidRPr="0001701A" w:rsidRDefault="00975C97" w:rsidP="00C971DC">
            <w:pPr>
              <w:pStyle w:val="TAL"/>
              <w:rPr>
                <w:rFonts w:cs="Arial"/>
              </w:rPr>
            </w:pPr>
            <w:r w:rsidRPr="002F06E0">
              <w:rPr>
                <w:rFonts w:cs="Arial"/>
                <w:color w:val="auto"/>
                <w:szCs w:val="18"/>
              </w:rPr>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00AA1A38" w14:textId="77777777" w:rsidR="00975C97" w:rsidRPr="0001701A" w:rsidRDefault="00975C97" w:rsidP="00C971DC">
            <w:pPr>
              <w:pStyle w:val="TAL"/>
              <w:rPr>
                <w:rFonts w:cs="Arial"/>
                <w:snapToGrid w:val="0"/>
                <w:lang w:eastAsia="sv-SE"/>
              </w:rPr>
            </w:pPr>
          </w:p>
        </w:tc>
      </w:tr>
      <w:tr w:rsidR="00975C97" w:rsidRPr="0001701A" w14:paraId="2A48F585"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70AC74" w14:textId="77777777" w:rsidR="00975C97" w:rsidRPr="0001701A" w:rsidRDefault="00975C97" w:rsidP="00C971DC">
            <w:pPr>
              <w:pStyle w:val="TAL"/>
            </w:pPr>
            <w:r w:rsidRPr="0001701A">
              <w:t>6.4A.2.3 In-band emission for CA</w:t>
            </w:r>
          </w:p>
        </w:tc>
        <w:tc>
          <w:tcPr>
            <w:tcW w:w="4535" w:type="dxa"/>
            <w:gridSpan w:val="2"/>
            <w:tcBorders>
              <w:top w:val="single" w:sz="4" w:space="0" w:color="auto"/>
              <w:left w:val="single" w:sz="4" w:space="0" w:color="auto"/>
              <w:bottom w:val="single" w:sz="4" w:space="0" w:color="auto"/>
              <w:right w:val="single" w:sz="4" w:space="0" w:color="auto"/>
            </w:tcBorders>
          </w:tcPr>
          <w:p w14:paraId="2A948930" w14:textId="77777777" w:rsidR="00975C97" w:rsidRPr="002F06E0" w:rsidRDefault="00975C97" w:rsidP="00C971DC">
            <w:pPr>
              <w:pStyle w:val="TAL"/>
              <w:rPr>
                <w:rFonts w:cs="Arial"/>
                <w:color w:val="auto"/>
                <w:lang w:eastAsia="zh-CN"/>
              </w:rPr>
            </w:pPr>
            <w:r w:rsidRPr="002F06E0">
              <w:rPr>
                <w:rFonts w:cs="Arial"/>
                <w:color w:val="auto"/>
                <w:lang w:eastAsia="zh-CN"/>
              </w:rPr>
              <w:t>For inter-band CA: same as 6.4.2.3 for each CC</w:t>
            </w:r>
          </w:p>
          <w:p w14:paraId="1F5FCA9F" w14:textId="77777777" w:rsidR="00975C97" w:rsidRPr="002F06E0" w:rsidRDefault="00975C97" w:rsidP="00C971DC">
            <w:pPr>
              <w:pStyle w:val="TAL"/>
              <w:rPr>
                <w:rFonts w:cs="Arial"/>
                <w:color w:val="auto"/>
              </w:rPr>
            </w:pPr>
            <w:r w:rsidRPr="002F06E0">
              <w:rPr>
                <w:rFonts w:cs="Arial"/>
                <w:color w:val="auto"/>
                <w:szCs w:val="18"/>
              </w:rPr>
              <w:t xml:space="preserve">Absolute </w:t>
            </w:r>
            <w:r w:rsidRPr="002F06E0">
              <w:rPr>
                <w:rFonts w:cs="Arial"/>
                <w:color w:val="auto"/>
              </w:rPr>
              <w:t>Uplink power measurement for step 5 and step 7 same as 6.2A.1.1.</w:t>
            </w:r>
          </w:p>
          <w:p w14:paraId="38ECFF3B" w14:textId="77777777" w:rsidR="00975C97" w:rsidRPr="002F06E0" w:rsidRDefault="00975C97" w:rsidP="00C971DC">
            <w:pPr>
              <w:pStyle w:val="TAL"/>
              <w:rPr>
                <w:rFonts w:cs="Arial"/>
                <w:color w:val="auto"/>
              </w:rPr>
            </w:pPr>
            <w:r w:rsidRPr="002F06E0">
              <w:rPr>
                <w:rFonts w:cs="Arial"/>
                <w:color w:val="auto"/>
                <w:szCs w:val="18"/>
              </w:rPr>
              <w:t xml:space="preserve">Absolute </w:t>
            </w:r>
            <w:r w:rsidRPr="002F06E0">
              <w:rPr>
                <w:rFonts w:cs="Arial"/>
                <w:color w:val="auto"/>
              </w:rPr>
              <w:t>Uplink power measurement for step 9 and step 11 same as 6.3A.1.1.</w:t>
            </w:r>
          </w:p>
          <w:p w14:paraId="770844DF" w14:textId="77777777" w:rsidR="00975C97" w:rsidRPr="002F06E0" w:rsidRDefault="00975C97" w:rsidP="00C971DC">
            <w:pPr>
              <w:pStyle w:val="TAL"/>
              <w:rPr>
                <w:rFonts w:cs="Arial"/>
                <w:color w:val="auto"/>
              </w:rPr>
            </w:pPr>
            <w:r w:rsidRPr="002F06E0">
              <w:rPr>
                <w:rFonts w:cs="Arial"/>
                <w:color w:val="auto"/>
                <w:szCs w:val="18"/>
              </w:rPr>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3471DA5" w14:textId="77777777" w:rsidR="00975C97" w:rsidRPr="0001701A" w:rsidRDefault="00975C97" w:rsidP="00C971DC">
            <w:pPr>
              <w:pStyle w:val="TAL"/>
              <w:rPr>
                <w:rFonts w:cs="Arial"/>
                <w:snapToGrid w:val="0"/>
                <w:lang w:eastAsia="sv-SE"/>
              </w:rPr>
            </w:pPr>
          </w:p>
        </w:tc>
      </w:tr>
      <w:tr w:rsidR="00975C97" w:rsidRPr="0001701A" w14:paraId="3C6070A0" w14:textId="77777777" w:rsidTr="003D3464">
        <w:trPr>
          <w:gridAfter w:val="1"/>
          <w:wAfter w:w="75" w:type="dxa"/>
          <w:cantSplit/>
          <w:jc w:val="center"/>
        </w:trPr>
        <w:tc>
          <w:tcPr>
            <w:tcW w:w="2435" w:type="dxa"/>
            <w:gridSpan w:val="2"/>
          </w:tcPr>
          <w:p w14:paraId="4BFFBA18" w14:textId="77777777" w:rsidR="00975C97" w:rsidRPr="0001701A" w:rsidRDefault="00975C97" w:rsidP="00C971DC">
            <w:pPr>
              <w:keepNext/>
              <w:keepLines/>
              <w:overflowPunct/>
              <w:autoSpaceDE/>
              <w:autoSpaceDN/>
              <w:adjustRightInd/>
              <w:spacing w:after="0"/>
              <w:textAlignment w:val="auto"/>
              <w:rPr>
                <w:rFonts w:ascii="Arial" w:eastAsia="MS Mincho" w:hAnsi="Arial" w:cs="v4.2.0"/>
                <w:sz w:val="18"/>
                <w:lang w:eastAsia="en-US"/>
              </w:rPr>
            </w:pPr>
            <w:r w:rsidRPr="0001701A">
              <w:rPr>
                <w:rFonts w:ascii="Arial" w:eastAsia="MS Mincho" w:hAnsi="Arial" w:cs="v4.2.0"/>
                <w:sz w:val="18"/>
                <w:lang w:eastAsia="en-US"/>
              </w:rPr>
              <w:t>6.4C.1 Frequency error for SUL</w:t>
            </w:r>
          </w:p>
        </w:tc>
        <w:tc>
          <w:tcPr>
            <w:tcW w:w="4535" w:type="dxa"/>
            <w:gridSpan w:val="2"/>
          </w:tcPr>
          <w:p w14:paraId="2C930F33" w14:textId="77777777" w:rsidR="00975C97" w:rsidRPr="0001701A" w:rsidRDefault="00975C97" w:rsidP="00C971DC">
            <w:pPr>
              <w:keepNext/>
              <w:keepLines/>
              <w:overflowPunct/>
              <w:autoSpaceDE/>
              <w:autoSpaceDN/>
              <w:adjustRightInd/>
              <w:spacing w:after="0"/>
              <w:textAlignment w:val="auto"/>
              <w:rPr>
                <w:rFonts w:ascii="Arial" w:eastAsia="MS Mincho" w:hAnsi="Arial" w:cs="Arial"/>
                <w:sz w:val="18"/>
              </w:rPr>
            </w:pPr>
            <w:r w:rsidRPr="0001701A">
              <w:rPr>
                <w:rFonts w:ascii="Arial" w:eastAsia="MS Mincho" w:hAnsi="Arial" w:cs="Arial"/>
                <w:sz w:val="18"/>
              </w:rPr>
              <w:t>Same as 6.4.1</w:t>
            </w:r>
          </w:p>
        </w:tc>
        <w:tc>
          <w:tcPr>
            <w:tcW w:w="2720" w:type="dxa"/>
            <w:gridSpan w:val="2"/>
          </w:tcPr>
          <w:p w14:paraId="20BAE142" w14:textId="77777777" w:rsidR="00975C97" w:rsidRPr="0001701A" w:rsidRDefault="00975C97" w:rsidP="00C971DC">
            <w:pPr>
              <w:keepNext/>
              <w:keepLines/>
              <w:overflowPunct/>
              <w:autoSpaceDE/>
              <w:autoSpaceDN/>
              <w:adjustRightInd/>
              <w:spacing w:after="0"/>
              <w:textAlignment w:val="auto"/>
              <w:rPr>
                <w:rFonts w:ascii="Arial" w:eastAsia="MS Mincho" w:hAnsi="Arial" w:cs="Arial"/>
                <w:snapToGrid w:val="0"/>
                <w:sz w:val="18"/>
                <w:lang w:eastAsia="sv-SE"/>
              </w:rPr>
            </w:pPr>
          </w:p>
        </w:tc>
      </w:tr>
      <w:tr w:rsidR="00975C97" w:rsidRPr="0001701A" w14:paraId="11B04025" w14:textId="77777777" w:rsidTr="003D3464">
        <w:trPr>
          <w:gridAfter w:val="1"/>
          <w:wAfter w:w="75" w:type="dxa"/>
          <w:cantSplit/>
          <w:jc w:val="center"/>
        </w:trPr>
        <w:tc>
          <w:tcPr>
            <w:tcW w:w="2435" w:type="dxa"/>
            <w:gridSpan w:val="2"/>
          </w:tcPr>
          <w:p w14:paraId="5ACD872F" w14:textId="77777777" w:rsidR="00975C97" w:rsidRPr="0001701A" w:rsidRDefault="00975C97" w:rsidP="00C971DC">
            <w:pPr>
              <w:keepNext/>
              <w:keepLines/>
              <w:overflowPunct/>
              <w:autoSpaceDE/>
              <w:autoSpaceDN/>
              <w:adjustRightInd/>
              <w:spacing w:after="0"/>
              <w:textAlignment w:val="auto"/>
              <w:rPr>
                <w:rFonts w:ascii="Arial" w:eastAsia="MS Mincho" w:hAnsi="Arial" w:cs="v4.2.0"/>
                <w:sz w:val="18"/>
                <w:lang w:eastAsia="en-US"/>
              </w:rPr>
            </w:pPr>
            <w:r w:rsidRPr="0001701A">
              <w:rPr>
                <w:rFonts w:ascii="Arial" w:eastAsia="MS Mincho" w:hAnsi="Arial" w:cs="v4.2.0"/>
                <w:sz w:val="18"/>
                <w:lang w:eastAsia="en-US"/>
              </w:rPr>
              <w:t>6.4C.2.1 Error Vector Magnitude for SUL</w:t>
            </w:r>
          </w:p>
        </w:tc>
        <w:tc>
          <w:tcPr>
            <w:tcW w:w="4535" w:type="dxa"/>
            <w:gridSpan w:val="2"/>
          </w:tcPr>
          <w:p w14:paraId="19C806D8" w14:textId="77777777" w:rsidR="00975C97" w:rsidRPr="0001701A" w:rsidRDefault="00975C97" w:rsidP="00C971DC">
            <w:pPr>
              <w:keepNext/>
              <w:keepLines/>
              <w:overflowPunct/>
              <w:autoSpaceDE/>
              <w:autoSpaceDN/>
              <w:adjustRightInd/>
              <w:spacing w:after="0"/>
              <w:textAlignment w:val="auto"/>
              <w:rPr>
                <w:rFonts w:ascii="Arial" w:eastAsia="MS Mincho" w:hAnsi="Arial" w:cs="Arial"/>
                <w:sz w:val="18"/>
              </w:rPr>
            </w:pPr>
            <w:r w:rsidRPr="0001701A">
              <w:rPr>
                <w:rFonts w:ascii="Arial" w:eastAsia="MS Mincho" w:hAnsi="Arial" w:cs="Arial"/>
                <w:sz w:val="18"/>
              </w:rPr>
              <w:t>Same as 6.4.2.1</w:t>
            </w:r>
          </w:p>
        </w:tc>
        <w:tc>
          <w:tcPr>
            <w:tcW w:w="2720" w:type="dxa"/>
            <w:gridSpan w:val="2"/>
          </w:tcPr>
          <w:p w14:paraId="29BB4E1C" w14:textId="77777777" w:rsidR="00975C97" w:rsidRPr="0001701A" w:rsidRDefault="00975C97" w:rsidP="00C971DC">
            <w:pPr>
              <w:keepNext/>
              <w:keepLines/>
              <w:overflowPunct/>
              <w:autoSpaceDE/>
              <w:autoSpaceDN/>
              <w:adjustRightInd/>
              <w:spacing w:after="0"/>
              <w:textAlignment w:val="auto"/>
              <w:rPr>
                <w:rFonts w:ascii="Arial" w:eastAsia="MS Mincho" w:hAnsi="Arial" w:cs="Arial"/>
                <w:snapToGrid w:val="0"/>
                <w:sz w:val="18"/>
                <w:lang w:eastAsia="sv-SE"/>
              </w:rPr>
            </w:pPr>
          </w:p>
        </w:tc>
      </w:tr>
      <w:tr w:rsidR="00975C97" w:rsidRPr="0001701A" w14:paraId="5EA7455C" w14:textId="77777777" w:rsidTr="003D3464">
        <w:trPr>
          <w:gridAfter w:val="1"/>
          <w:wAfter w:w="75" w:type="dxa"/>
          <w:cantSplit/>
          <w:jc w:val="center"/>
        </w:trPr>
        <w:tc>
          <w:tcPr>
            <w:tcW w:w="2435" w:type="dxa"/>
            <w:gridSpan w:val="2"/>
          </w:tcPr>
          <w:p w14:paraId="31999938" w14:textId="77777777" w:rsidR="00975C97" w:rsidRPr="0001701A" w:rsidRDefault="00975C97" w:rsidP="00C971DC">
            <w:pPr>
              <w:keepNext/>
              <w:keepLines/>
              <w:overflowPunct/>
              <w:autoSpaceDE/>
              <w:autoSpaceDN/>
              <w:adjustRightInd/>
              <w:spacing w:after="0"/>
              <w:textAlignment w:val="auto"/>
              <w:rPr>
                <w:rFonts w:ascii="Arial" w:eastAsia="MS Mincho" w:hAnsi="Arial" w:cs="v4.2.0"/>
                <w:sz w:val="18"/>
                <w:lang w:eastAsia="en-US"/>
              </w:rPr>
            </w:pPr>
            <w:r w:rsidRPr="0001701A">
              <w:rPr>
                <w:rFonts w:ascii="Arial" w:eastAsia="MS Mincho" w:hAnsi="Arial" w:cs="v4.2.0"/>
                <w:sz w:val="18"/>
                <w:lang w:eastAsia="en-US"/>
              </w:rPr>
              <w:t>6.4C.2.2 Carrier leakage for SUL</w:t>
            </w:r>
          </w:p>
        </w:tc>
        <w:tc>
          <w:tcPr>
            <w:tcW w:w="4535" w:type="dxa"/>
            <w:gridSpan w:val="2"/>
          </w:tcPr>
          <w:p w14:paraId="6C97C1A6" w14:textId="77777777" w:rsidR="00975C97" w:rsidRPr="0001701A" w:rsidRDefault="00975C97" w:rsidP="00C971DC">
            <w:pPr>
              <w:keepNext/>
              <w:keepLines/>
              <w:overflowPunct/>
              <w:autoSpaceDE/>
              <w:autoSpaceDN/>
              <w:adjustRightInd/>
              <w:spacing w:after="0"/>
              <w:textAlignment w:val="auto"/>
              <w:rPr>
                <w:rFonts w:ascii="Arial" w:eastAsia="MS Mincho" w:hAnsi="Arial" w:cs="Arial"/>
                <w:sz w:val="18"/>
              </w:rPr>
            </w:pPr>
            <w:r w:rsidRPr="0001701A">
              <w:rPr>
                <w:rFonts w:ascii="Arial" w:eastAsia="MS Mincho" w:hAnsi="Arial" w:cs="Arial"/>
                <w:sz w:val="18"/>
              </w:rPr>
              <w:t>Same as 6.4.2.2</w:t>
            </w:r>
          </w:p>
        </w:tc>
        <w:tc>
          <w:tcPr>
            <w:tcW w:w="2720" w:type="dxa"/>
            <w:gridSpan w:val="2"/>
          </w:tcPr>
          <w:p w14:paraId="14ECE203" w14:textId="77777777" w:rsidR="00975C97" w:rsidRPr="0001701A" w:rsidRDefault="00975C97" w:rsidP="00C971DC">
            <w:pPr>
              <w:keepNext/>
              <w:keepLines/>
              <w:overflowPunct/>
              <w:autoSpaceDE/>
              <w:autoSpaceDN/>
              <w:adjustRightInd/>
              <w:spacing w:after="0"/>
              <w:textAlignment w:val="auto"/>
              <w:rPr>
                <w:rFonts w:ascii="Arial" w:eastAsia="MS Mincho" w:hAnsi="Arial" w:cs="Arial"/>
                <w:snapToGrid w:val="0"/>
                <w:sz w:val="18"/>
                <w:lang w:eastAsia="sv-SE"/>
              </w:rPr>
            </w:pPr>
          </w:p>
        </w:tc>
      </w:tr>
      <w:tr w:rsidR="00975C97" w:rsidRPr="0001701A" w14:paraId="4CB033B1" w14:textId="77777777" w:rsidTr="003D3464">
        <w:trPr>
          <w:gridAfter w:val="1"/>
          <w:wAfter w:w="75" w:type="dxa"/>
          <w:cantSplit/>
          <w:jc w:val="center"/>
        </w:trPr>
        <w:tc>
          <w:tcPr>
            <w:tcW w:w="2435" w:type="dxa"/>
            <w:gridSpan w:val="2"/>
          </w:tcPr>
          <w:p w14:paraId="521CC412" w14:textId="77777777" w:rsidR="00975C97" w:rsidRPr="0001701A" w:rsidRDefault="00975C97" w:rsidP="00C971DC">
            <w:pPr>
              <w:keepNext/>
              <w:keepLines/>
              <w:overflowPunct/>
              <w:autoSpaceDE/>
              <w:autoSpaceDN/>
              <w:adjustRightInd/>
              <w:spacing w:after="0"/>
              <w:textAlignment w:val="auto"/>
              <w:rPr>
                <w:rFonts w:ascii="Arial" w:eastAsia="MS Mincho" w:hAnsi="Arial" w:cs="v4.2.0"/>
                <w:sz w:val="18"/>
                <w:lang w:eastAsia="en-US"/>
              </w:rPr>
            </w:pPr>
            <w:r w:rsidRPr="0001701A">
              <w:rPr>
                <w:rFonts w:ascii="Arial" w:eastAsia="MS Mincho" w:hAnsi="Arial" w:cs="v4.2.0"/>
                <w:sz w:val="18"/>
                <w:lang w:eastAsia="en-US"/>
              </w:rPr>
              <w:t>6.4C.2.3 In-band emissions for SUL</w:t>
            </w:r>
          </w:p>
        </w:tc>
        <w:tc>
          <w:tcPr>
            <w:tcW w:w="4535" w:type="dxa"/>
            <w:gridSpan w:val="2"/>
          </w:tcPr>
          <w:p w14:paraId="349AC4BA" w14:textId="77777777" w:rsidR="00975C97" w:rsidRPr="0001701A" w:rsidRDefault="00975C97" w:rsidP="00C971DC">
            <w:pPr>
              <w:keepNext/>
              <w:keepLines/>
              <w:overflowPunct/>
              <w:autoSpaceDE/>
              <w:autoSpaceDN/>
              <w:adjustRightInd/>
              <w:spacing w:after="0"/>
              <w:textAlignment w:val="auto"/>
              <w:rPr>
                <w:rFonts w:ascii="Arial" w:eastAsia="MS Mincho" w:hAnsi="Arial" w:cs="Arial"/>
                <w:sz w:val="18"/>
              </w:rPr>
            </w:pPr>
            <w:r w:rsidRPr="0001701A">
              <w:rPr>
                <w:rFonts w:ascii="Arial" w:eastAsia="MS Mincho" w:hAnsi="Arial" w:cs="Arial"/>
                <w:sz w:val="18"/>
              </w:rPr>
              <w:t>Same as 6.4.2.3</w:t>
            </w:r>
          </w:p>
        </w:tc>
        <w:tc>
          <w:tcPr>
            <w:tcW w:w="2720" w:type="dxa"/>
            <w:gridSpan w:val="2"/>
          </w:tcPr>
          <w:p w14:paraId="3079D369" w14:textId="77777777" w:rsidR="00975C97" w:rsidRPr="0001701A" w:rsidRDefault="00975C97" w:rsidP="00C971DC">
            <w:pPr>
              <w:keepNext/>
              <w:keepLines/>
              <w:overflowPunct/>
              <w:autoSpaceDE/>
              <w:autoSpaceDN/>
              <w:adjustRightInd/>
              <w:spacing w:after="0"/>
              <w:textAlignment w:val="auto"/>
              <w:rPr>
                <w:rFonts w:ascii="Arial" w:eastAsia="MS Mincho" w:hAnsi="Arial" w:cs="Arial"/>
                <w:snapToGrid w:val="0"/>
                <w:sz w:val="18"/>
                <w:lang w:eastAsia="sv-SE"/>
              </w:rPr>
            </w:pPr>
          </w:p>
        </w:tc>
      </w:tr>
      <w:tr w:rsidR="00975C97" w:rsidRPr="0001701A" w14:paraId="2C572AAE" w14:textId="77777777" w:rsidTr="003D3464">
        <w:trPr>
          <w:gridAfter w:val="1"/>
          <w:wAfter w:w="75" w:type="dxa"/>
          <w:cantSplit/>
          <w:jc w:val="center"/>
        </w:trPr>
        <w:tc>
          <w:tcPr>
            <w:tcW w:w="2435" w:type="dxa"/>
            <w:gridSpan w:val="2"/>
          </w:tcPr>
          <w:p w14:paraId="1EBBF142" w14:textId="77777777" w:rsidR="00975C97" w:rsidRPr="0001701A" w:rsidRDefault="00975C97" w:rsidP="00C971DC">
            <w:pPr>
              <w:keepNext/>
              <w:keepLines/>
              <w:overflowPunct/>
              <w:autoSpaceDE/>
              <w:autoSpaceDN/>
              <w:adjustRightInd/>
              <w:spacing w:after="0"/>
              <w:textAlignment w:val="auto"/>
              <w:rPr>
                <w:rFonts w:ascii="Arial" w:eastAsia="MS Mincho" w:hAnsi="Arial" w:cs="v4.2.0"/>
                <w:sz w:val="18"/>
                <w:lang w:eastAsia="en-US"/>
              </w:rPr>
            </w:pPr>
            <w:r w:rsidRPr="0001701A">
              <w:rPr>
                <w:rFonts w:ascii="Arial" w:eastAsia="MS Mincho" w:hAnsi="Arial" w:cs="v4.2.0"/>
                <w:sz w:val="18"/>
                <w:lang w:eastAsia="en-US"/>
              </w:rPr>
              <w:lastRenderedPageBreak/>
              <w:t>6.4C.2.4 EVM equalizer spectrum flatness for SUL</w:t>
            </w:r>
          </w:p>
        </w:tc>
        <w:tc>
          <w:tcPr>
            <w:tcW w:w="4535" w:type="dxa"/>
            <w:gridSpan w:val="2"/>
          </w:tcPr>
          <w:p w14:paraId="2B23304B" w14:textId="77777777" w:rsidR="00975C97" w:rsidRPr="0001701A" w:rsidRDefault="00975C97" w:rsidP="00C971DC">
            <w:pPr>
              <w:keepNext/>
              <w:keepLines/>
              <w:overflowPunct/>
              <w:autoSpaceDE/>
              <w:autoSpaceDN/>
              <w:adjustRightInd/>
              <w:spacing w:after="0"/>
              <w:textAlignment w:val="auto"/>
              <w:rPr>
                <w:rFonts w:ascii="Arial" w:eastAsia="MS Mincho" w:hAnsi="Arial" w:cs="Arial"/>
                <w:sz w:val="18"/>
              </w:rPr>
            </w:pPr>
            <w:r w:rsidRPr="0001701A">
              <w:rPr>
                <w:rFonts w:ascii="Arial" w:eastAsia="MS Mincho" w:hAnsi="Arial" w:cs="Arial"/>
                <w:sz w:val="18"/>
              </w:rPr>
              <w:t>Same as 6.4.2.4</w:t>
            </w:r>
          </w:p>
        </w:tc>
        <w:tc>
          <w:tcPr>
            <w:tcW w:w="2720" w:type="dxa"/>
            <w:gridSpan w:val="2"/>
          </w:tcPr>
          <w:p w14:paraId="00007362" w14:textId="77777777" w:rsidR="00975C97" w:rsidRPr="0001701A" w:rsidRDefault="00975C97" w:rsidP="00C971DC">
            <w:pPr>
              <w:keepNext/>
              <w:keepLines/>
              <w:overflowPunct/>
              <w:autoSpaceDE/>
              <w:autoSpaceDN/>
              <w:adjustRightInd/>
              <w:spacing w:after="0"/>
              <w:textAlignment w:val="auto"/>
              <w:rPr>
                <w:rFonts w:ascii="Arial" w:eastAsia="MS Mincho" w:hAnsi="Arial" w:cs="Arial"/>
                <w:snapToGrid w:val="0"/>
                <w:sz w:val="18"/>
                <w:lang w:eastAsia="sv-SE"/>
              </w:rPr>
            </w:pPr>
          </w:p>
        </w:tc>
      </w:tr>
      <w:tr w:rsidR="00975C97" w:rsidRPr="0001701A" w14:paraId="098E8BDD" w14:textId="77777777" w:rsidTr="003D3464">
        <w:trPr>
          <w:gridAfter w:val="1"/>
          <w:wAfter w:w="75" w:type="dxa"/>
          <w:cantSplit/>
          <w:jc w:val="center"/>
        </w:trPr>
        <w:tc>
          <w:tcPr>
            <w:tcW w:w="2435" w:type="dxa"/>
            <w:gridSpan w:val="2"/>
          </w:tcPr>
          <w:p w14:paraId="270D11E8" w14:textId="77777777" w:rsidR="00975C97" w:rsidRPr="0001701A" w:rsidRDefault="00975C97" w:rsidP="00C971DC">
            <w:pPr>
              <w:pStyle w:val="TAL"/>
            </w:pPr>
            <w:r w:rsidRPr="0001701A">
              <w:t>6.4D.1 Frequency error for UL MIMO</w:t>
            </w:r>
          </w:p>
        </w:tc>
        <w:tc>
          <w:tcPr>
            <w:tcW w:w="4535" w:type="dxa"/>
            <w:gridSpan w:val="2"/>
          </w:tcPr>
          <w:p w14:paraId="3B74B77D" w14:textId="77777777" w:rsidR="00975C97" w:rsidRPr="0001701A" w:rsidRDefault="00975C97" w:rsidP="00C971DC">
            <w:pPr>
              <w:pStyle w:val="TAL"/>
              <w:rPr>
                <w:rFonts w:cs="Arial"/>
              </w:rPr>
            </w:pPr>
            <w:r w:rsidRPr="0001701A">
              <w:rPr>
                <w:rFonts w:cs="Arial"/>
              </w:rPr>
              <w:t>Same as 6.4.1</w:t>
            </w:r>
            <w:r w:rsidRPr="0001701A">
              <w:rPr>
                <w:rFonts w:cs="Arial"/>
                <w:lang w:eastAsia="zh-CN"/>
              </w:rPr>
              <w:t xml:space="preserve"> for each antenna</w:t>
            </w:r>
          </w:p>
        </w:tc>
        <w:tc>
          <w:tcPr>
            <w:tcW w:w="2720" w:type="dxa"/>
            <w:gridSpan w:val="2"/>
          </w:tcPr>
          <w:p w14:paraId="07B017D2" w14:textId="77777777" w:rsidR="00975C97" w:rsidRPr="0001701A" w:rsidRDefault="00975C97" w:rsidP="00C971DC">
            <w:pPr>
              <w:pStyle w:val="TAL"/>
              <w:rPr>
                <w:rFonts w:cs="Arial"/>
                <w:snapToGrid w:val="0"/>
                <w:lang w:eastAsia="sv-SE"/>
              </w:rPr>
            </w:pPr>
          </w:p>
        </w:tc>
      </w:tr>
      <w:tr w:rsidR="00975C97" w:rsidRPr="0001701A" w14:paraId="57D41E8D" w14:textId="77777777" w:rsidTr="003D3464">
        <w:trPr>
          <w:gridAfter w:val="1"/>
          <w:wAfter w:w="75" w:type="dxa"/>
          <w:cantSplit/>
          <w:jc w:val="center"/>
        </w:trPr>
        <w:tc>
          <w:tcPr>
            <w:tcW w:w="2435" w:type="dxa"/>
            <w:gridSpan w:val="2"/>
          </w:tcPr>
          <w:p w14:paraId="3C985615" w14:textId="77777777" w:rsidR="00975C97" w:rsidRPr="0001701A" w:rsidRDefault="00975C97" w:rsidP="00C971DC">
            <w:pPr>
              <w:pStyle w:val="TAL"/>
            </w:pPr>
            <w:r w:rsidRPr="0001701A">
              <w:t>6.4D.2.1 Error Vector Magnitude for UL MIMO</w:t>
            </w:r>
          </w:p>
        </w:tc>
        <w:tc>
          <w:tcPr>
            <w:tcW w:w="4535" w:type="dxa"/>
            <w:gridSpan w:val="2"/>
          </w:tcPr>
          <w:p w14:paraId="3B2B3155" w14:textId="77777777" w:rsidR="00975C97" w:rsidRPr="002F06E0" w:rsidRDefault="00975C97" w:rsidP="00C971DC">
            <w:pPr>
              <w:pStyle w:val="TAL"/>
              <w:rPr>
                <w:rFonts w:cs="Arial"/>
                <w:color w:val="auto"/>
                <w:lang w:eastAsia="zh-CN"/>
              </w:rPr>
            </w:pPr>
            <w:r w:rsidRPr="002F06E0">
              <w:rPr>
                <w:rFonts w:cs="Arial"/>
                <w:color w:val="auto"/>
              </w:rPr>
              <w:t>Same as 6.4.2.1</w:t>
            </w:r>
            <w:r w:rsidRPr="002F06E0">
              <w:rPr>
                <w:rFonts w:cs="Arial"/>
                <w:color w:val="auto"/>
                <w:lang w:eastAsia="zh-CN"/>
              </w:rPr>
              <w:t xml:space="preserve"> for each antenna</w:t>
            </w:r>
          </w:p>
          <w:p w14:paraId="03104B38" w14:textId="77777777" w:rsidR="00975C97" w:rsidRPr="002F06E0" w:rsidRDefault="00975C97" w:rsidP="00C971DC">
            <w:pPr>
              <w:pStyle w:val="TAL"/>
              <w:rPr>
                <w:rFonts w:cs="Arial"/>
                <w:color w:val="auto"/>
                <w:lang w:eastAsia="zh-CN"/>
              </w:rPr>
            </w:pPr>
          </w:p>
          <w:p w14:paraId="232265CF"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same as </w:t>
            </w:r>
            <w:r w:rsidRPr="002F06E0">
              <w:rPr>
                <w:rFonts w:cs="v4.2.0"/>
                <w:color w:val="auto"/>
              </w:rPr>
              <w:t>6.</w:t>
            </w:r>
            <w:r w:rsidRPr="002F06E0">
              <w:rPr>
                <w:rFonts w:cs="v4.2.0"/>
                <w:color w:val="auto"/>
                <w:lang w:eastAsia="zh-CN"/>
              </w:rPr>
              <w:t>3D.1.</w:t>
            </w:r>
          </w:p>
          <w:p w14:paraId="79A86E18" w14:textId="77777777" w:rsidR="00975C97" w:rsidRPr="002F06E0" w:rsidRDefault="00975C97" w:rsidP="00C971DC">
            <w:pPr>
              <w:pStyle w:val="TAL"/>
              <w:rPr>
                <w:rFonts w:cs="Arial"/>
                <w:color w:val="auto"/>
              </w:rPr>
            </w:pPr>
            <w:r w:rsidRPr="002F06E0">
              <w:rPr>
                <w:rFonts w:cs="Arial"/>
                <w:color w:val="auto"/>
                <w:szCs w:val="18"/>
              </w:rPr>
              <w:t>Relative Uplink power measurement same as 6.3.4.3.</w:t>
            </w:r>
          </w:p>
        </w:tc>
        <w:tc>
          <w:tcPr>
            <w:tcW w:w="2720" w:type="dxa"/>
            <w:gridSpan w:val="2"/>
          </w:tcPr>
          <w:p w14:paraId="4D9492E4" w14:textId="77777777" w:rsidR="00975C97" w:rsidRPr="0001701A" w:rsidRDefault="00975C97" w:rsidP="00C971DC">
            <w:pPr>
              <w:pStyle w:val="TAL"/>
              <w:rPr>
                <w:rFonts w:cs="Arial"/>
                <w:snapToGrid w:val="0"/>
                <w:lang w:eastAsia="sv-SE"/>
              </w:rPr>
            </w:pPr>
          </w:p>
        </w:tc>
      </w:tr>
      <w:tr w:rsidR="00975C97" w:rsidRPr="0001701A" w14:paraId="6130AD61" w14:textId="77777777" w:rsidTr="003D3464">
        <w:trPr>
          <w:gridAfter w:val="1"/>
          <w:wAfter w:w="75" w:type="dxa"/>
          <w:cantSplit/>
          <w:jc w:val="center"/>
        </w:trPr>
        <w:tc>
          <w:tcPr>
            <w:tcW w:w="2435" w:type="dxa"/>
            <w:gridSpan w:val="2"/>
          </w:tcPr>
          <w:p w14:paraId="7FA4EC5F" w14:textId="77777777" w:rsidR="00975C97" w:rsidRPr="0001701A" w:rsidRDefault="00975C97" w:rsidP="00C971DC">
            <w:pPr>
              <w:pStyle w:val="TAL"/>
            </w:pPr>
            <w:r w:rsidRPr="0001701A">
              <w:t>6.4D.2.2 Carrier leakage for UL MIMO</w:t>
            </w:r>
          </w:p>
        </w:tc>
        <w:tc>
          <w:tcPr>
            <w:tcW w:w="4535" w:type="dxa"/>
            <w:gridSpan w:val="2"/>
          </w:tcPr>
          <w:p w14:paraId="750D00F4" w14:textId="77777777" w:rsidR="00975C97" w:rsidRPr="0001701A" w:rsidRDefault="00975C97" w:rsidP="00C971DC">
            <w:pPr>
              <w:pStyle w:val="TAL"/>
              <w:rPr>
                <w:rFonts w:cs="Arial"/>
                <w:lang w:eastAsia="zh-CN"/>
              </w:rPr>
            </w:pPr>
            <w:r w:rsidRPr="0001701A">
              <w:rPr>
                <w:rFonts w:cs="Arial"/>
              </w:rPr>
              <w:t>Same as 6.4.2.2</w:t>
            </w:r>
            <w:r w:rsidRPr="0001701A">
              <w:rPr>
                <w:rFonts w:cs="Arial"/>
                <w:lang w:eastAsia="zh-CN"/>
              </w:rPr>
              <w:t xml:space="preserve"> for each antenna</w:t>
            </w:r>
          </w:p>
          <w:p w14:paraId="0EEA8801" w14:textId="77777777" w:rsidR="00975C97" w:rsidRPr="0001701A" w:rsidRDefault="00975C97" w:rsidP="00C971DC">
            <w:pPr>
              <w:pStyle w:val="TAL"/>
              <w:rPr>
                <w:rFonts w:cs="Arial"/>
                <w:lang w:eastAsia="zh-CN"/>
              </w:rPr>
            </w:pPr>
          </w:p>
          <w:p w14:paraId="56704F7A"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 2 and step 4 same as </w:t>
            </w:r>
            <w:r w:rsidRPr="002F06E0">
              <w:rPr>
                <w:rFonts w:cs="v4.2.0"/>
                <w:color w:val="auto"/>
              </w:rPr>
              <w:t>6.</w:t>
            </w:r>
            <w:r w:rsidRPr="002F06E0">
              <w:rPr>
                <w:rFonts w:cs="v4.2.0"/>
                <w:color w:val="auto"/>
                <w:lang w:eastAsia="zh-CN"/>
              </w:rPr>
              <w:t>2D</w:t>
            </w:r>
            <w:r w:rsidRPr="002F06E0">
              <w:rPr>
                <w:rFonts w:cs="v4.2.0"/>
                <w:color w:val="auto"/>
              </w:rPr>
              <w:t>.1</w:t>
            </w:r>
            <w:r w:rsidRPr="002F06E0">
              <w:rPr>
                <w:rFonts w:cs="v4.2.0"/>
                <w:color w:val="auto"/>
                <w:lang w:eastAsia="zh-CN"/>
              </w:rPr>
              <w:t>.</w:t>
            </w:r>
          </w:p>
          <w:p w14:paraId="2DA5CF3E"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 6 and step 8 same as </w:t>
            </w:r>
            <w:r w:rsidRPr="002F06E0">
              <w:rPr>
                <w:rFonts w:cs="v4.2.0"/>
                <w:color w:val="auto"/>
              </w:rPr>
              <w:t>6.3D.1</w:t>
            </w:r>
            <w:r w:rsidRPr="002F06E0">
              <w:rPr>
                <w:rFonts w:cs="v4.2.0"/>
                <w:color w:val="auto"/>
                <w:lang w:eastAsia="zh-CN"/>
              </w:rPr>
              <w:t>.</w:t>
            </w:r>
          </w:p>
          <w:p w14:paraId="4D0C41C8" w14:textId="77777777" w:rsidR="00975C97" w:rsidRPr="0001701A" w:rsidRDefault="00975C97" w:rsidP="00C971DC">
            <w:pPr>
              <w:pStyle w:val="TAL"/>
              <w:rPr>
                <w:rFonts w:cs="Arial"/>
              </w:rPr>
            </w:pPr>
            <w:r w:rsidRPr="002F06E0">
              <w:rPr>
                <w:rFonts w:cs="Arial"/>
                <w:color w:val="auto"/>
                <w:szCs w:val="18"/>
              </w:rPr>
              <w:t>Relative Uplink power measurement same as 6.3.4.3.</w:t>
            </w:r>
          </w:p>
        </w:tc>
        <w:tc>
          <w:tcPr>
            <w:tcW w:w="2720" w:type="dxa"/>
            <w:gridSpan w:val="2"/>
          </w:tcPr>
          <w:p w14:paraId="6A4481B3" w14:textId="77777777" w:rsidR="00975C97" w:rsidRPr="0001701A" w:rsidRDefault="00975C97" w:rsidP="00C971DC">
            <w:pPr>
              <w:pStyle w:val="TAL"/>
              <w:rPr>
                <w:rFonts w:cs="Arial"/>
                <w:snapToGrid w:val="0"/>
                <w:lang w:eastAsia="sv-SE"/>
              </w:rPr>
            </w:pPr>
          </w:p>
        </w:tc>
      </w:tr>
      <w:tr w:rsidR="00975C97" w:rsidRPr="0001701A" w14:paraId="6E144536" w14:textId="77777777" w:rsidTr="003D3464">
        <w:trPr>
          <w:gridAfter w:val="1"/>
          <w:wAfter w:w="75" w:type="dxa"/>
          <w:cantSplit/>
          <w:jc w:val="center"/>
        </w:trPr>
        <w:tc>
          <w:tcPr>
            <w:tcW w:w="2435" w:type="dxa"/>
            <w:gridSpan w:val="2"/>
          </w:tcPr>
          <w:p w14:paraId="23785E06" w14:textId="77777777" w:rsidR="00975C97" w:rsidRPr="0001701A" w:rsidRDefault="00975C97" w:rsidP="00C971DC">
            <w:pPr>
              <w:pStyle w:val="TAL"/>
            </w:pPr>
            <w:r w:rsidRPr="0001701A">
              <w:t>6.4D.2.3 In-band emissions for UL MIMO</w:t>
            </w:r>
          </w:p>
        </w:tc>
        <w:tc>
          <w:tcPr>
            <w:tcW w:w="4535" w:type="dxa"/>
            <w:gridSpan w:val="2"/>
          </w:tcPr>
          <w:p w14:paraId="5BBBC25A" w14:textId="77777777" w:rsidR="00975C97" w:rsidRPr="0001701A" w:rsidRDefault="00975C97" w:rsidP="00C971DC">
            <w:pPr>
              <w:pStyle w:val="TAL"/>
              <w:rPr>
                <w:rFonts w:cs="Arial"/>
                <w:lang w:eastAsia="zh-CN"/>
              </w:rPr>
            </w:pPr>
            <w:r w:rsidRPr="0001701A">
              <w:rPr>
                <w:rFonts w:cs="Arial"/>
              </w:rPr>
              <w:t>Same as 6.4.2.3</w:t>
            </w:r>
            <w:r w:rsidRPr="0001701A">
              <w:rPr>
                <w:rFonts w:cs="Arial"/>
                <w:lang w:eastAsia="zh-CN"/>
              </w:rPr>
              <w:t xml:space="preserve"> for each antenna</w:t>
            </w:r>
          </w:p>
          <w:p w14:paraId="4D1BDD0C" w14:textId="77777777" w:rsidR="00975C97" w:rsidRPr="0001701A" w:rsidRDefault="00975C97" w:rsidP="00C971DC">
            <w:pPr>
              <w:pStyle w:val="TAL"/>
              <w:rPr>
                <w:rFonts w:cs="Arial"/>
                <w:lang w:eastAsia="zh-CN"/>
              </w:rPr>
            </w:pPr>
          </w:p>
          <w:p w14:paraId="40FBF3D8"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steps 1.2 and 1.4 same as </w:t>
            </w:r>
            <w:r w:rsidRPr="002F06E0">
              <w:rPr>
                <w:rFonts w:cs="v4.2.0"/>
                <w:color w:val="auto"/>
              </w:rPr>
              <w:t>6.</w:t>
            </w:r>
            <w:r w:rsidRPr="002F06E0">
              <w:rPr>
                <w:rFonts w:cs="v4.2.0"/>
                <w:color w:val="auto"/>
                <w:lang w:eastAsia="zh-CN"/>
              </w:rPr>
              <w:t>2D</w:t>
            </w:r>
            <w:r w:rsidRPr="002F06E0">
              <w:rPr>
                <w:rFonts w:cs="v4.2.0"/>
                <w:color w:val="auto"/>
              </w:rPr>
              <w:t>.1</w:t>
            </w:r>
            <w:r w:rsidRPr="002F06E0">
              <w:rPr>
                <w:rFonts w:cs="v4.2.0"/>
                <w:color w:val="auto"/>
                <w:lang w:eastAsia="zh-CN"/>
              </w:rPr>
              <w:t>.</w:t>
            </w:r>
          </w:p>
          <w:p w14:paraId="1CC6812F" w14:textId="77777777" w:rsidR="00975C97" w:rsidRPr="002F06E0" w:rsidRDefault="00975C97" w:rsidP="00C971DC">
            <w:pPr>
              <w:pStyle w:val="TAL"/>
              <w:rPr>
                <w:rFonts w:cs="v4.2.0"/>
                <w:color w:val="auto"/>
                <w:lang w:eastAsia="zh-CN"/>
              </w:rPr>
            </w:pPr>
            <w:r w:rsidRPr="002F06E0">
              <w:rPr>
                <w:rFonts w:cs="Arial"/>
                <w:color w:val="auto"/>
                <w:szCs w:val="18"/>
              </w:rPr>
              <w:t xml:space="preserve">Absolute </w:t>
            </w:r>
            <w:r w:rsidRPr="002F06E0">
              <w:rPr>
                <w:rFonts w:cs="Arial"/>
                <w:bCs/>
                <w:color w:val="auto"/>
                <w:szCs w:val="18"/>
              </w:rPr>
              <w:t>Uplink power measurement</w:t>
            </w:r>
            <w:r w:rsidRPr="002F06E0">
              <w:rPr>
                <w:rFonts w:cs="Arial"/>
                <w:bCs/>
                <w:color w:val="auto"/>
                <w:szCs w:val="18"/>
                <w:lang w:eastAsia="zh-CN"/>
              </w:rPr>
              <w:t xml:space="preserve"> for steps 1.6 and 1.8 same as </w:t>
            </w:r>
            <w:r w:rsidRPr="002F06E0">
              <w:rPr>
                <w:rFonts w:cs="v4.2.0"/>
                <w:color w:val="auto"/>
              </w:rPr>
              <w:t>6.3D.1</w:t>
            </w:r>
            <w:r w:rsidRPr="002F06E0">
              <w:rPr>
                <w:rFonts w:cs="v4.2.0"/>
                <w:color w:val="auto"/>
                <w:lang w:eastAsia="zh-CN"/>
              </w:rPr>
              <w:t>.</w:t>
            </w:r>
          </w:p>
          <w:p w14:paraId="0656A824" w14:textId="77777777" w:rsidR="00975C97" w:rsidRPr="0001701A" w:rsidRDefault="00975C97" w:rsidP="00C971DC">
            <w:pPr>
              <w:pStyle w:val="TAL"/>
              <w:rPr>
                <w:rFonts w:cs="Arial"/>
              </w:rPr>
            </w:pPr>
            <w:r w:rsidRPr="002F06E0">
              <w:rPr>
                <w:rFonts w:cs="Arial"/>
                <w:color w:val="auto"/>
                <w:szCs w:val="18"/>
              </w:rPr>
              <w:t>Relative Uplink power measurement same as 6.3.4.3.</w:t>
            </w:r>
          </w:p>
        </w:tc>
        <w:tc>
          <w:tcPr>
            <w:tcW w:w="2720" w:type="dxa"/>
            <w:gridSpan w:val="2"/>
          </w:tcPr>
          <w:p w14:paraId="457D2C2B" w14:textId="77777777" w:rsidR="00975C97" w:rsidRPr="0001701A" w:rsidRDefault="00975C97" w:rsidP="00C971DC">
            <w:pPr>
              <w:pStyle w:val="TAL"/>
              <w:rPr>
                <w:rFonts w:cs="Arial"/>
                <w:snapToGrid w:val="0"/>
                <w:lang w:eastAsia="sv-SE"/>
              </w:rPr>
            </w:pPr>
          </w:p>
        </w:tc>
      </w:tr>
      <w:tr w:rsidR="00975C97" w:rsidRPr="0001701A" w14:paraId="1A89E31E" w14:textId="77777777" w:rsidTr="003D3464">
        <w:trPr>
          <w:gridAfter w:val="1"/>
          <w:wAfter w:w="75" w:type="dxa"/>
          <w:cantSplit/>
          <w:jc w:val="center"/>
        </w:trPr>
        <w:tc>
          <w:tcPr>
            <w:tcW w:w="2435" w:type="dxa"/>
            <w:gridSpan w:val="2"/>
          </w:tcPr>
          <w:p w14:paraId="1AB00F6C" w14:textId="77777777" w:rsidR="00975C97" w:rsidRPr="0001701A" w:rsidRDefault="00975C97" w:rsidP="00C971DC">
            <w:pPr>
              <w:pStyle w:val="TAL"/>
            </w:pPr>
            <w:r w:rsidRPr="0001701A">
              <w:t>6.4D.2.4 EVM equalizer spectrum flatness for UL MIMO</w:t>
            </w:r>
          </w:p>
        </w:tc>
        <w:tc>
          <w:tcPr>
            <w:tcW w:w="4535" w:type="dxa"/>
            <w:gridSpan w:val="2"/>
          </w:tcPr>
          <w:p w14:paraId="6F4C5DCD" w14:textId="77777777" w:rsidR="00975C97" w:rsidRPr="0001701A" w:rsidRDefault="00975C97" w:rsidP="00C971DC">
            <w:pPr>
              <w:pStyle w:val="TAL"/>
              <w:rPr>
                <w:rFonts w:cs="Arial"/>
              </w:rPr>
            </w:pPr>
            <w:r w:rsidRPr="0001701A">
              <w:rPr>
                <w:rFonts w:cs="Arial"/>
              </w:rPr>
              <w:t>Same as 6.4.2.4</w:t>
            </w:r>
            <w:r w:rsidRPr="0001701A">
              <w:rPr>
                <w:rFonts w:cs="Arial"/>
                <w:lang w:eastAsia="zh-CN"/>
              </w:rPr>
              <w:t xml:space="preserve"> for each antenna</w:t>
            </w:r>
          </w:p>
        </w:tc>
        <w:tc>
          <w:tcPr>
            <w:tcW w:w="2720" w:type="dxa"/>
            <w:gridSpan w:val="2"/>
          </w:tcPr>
          <w:p w14:paraId="5FB76AD2" w14:textId="77777777" w:rsidR="00975C97" w:rsidRPr="0001701A" w:rsidRDefault="00975C97" w:rsidP="00C971DC">
            <w:pPr>
              <w:pStyle w:val="TAL"/>
              <w:rPr>
                <w:rFonts w:cs="Arial"/>
                <w:snapToGrid w:val="0"/>
                <w:lang w:eastAsia="sv-SE"/>
              </w:rPr>
            </w:pPr>
          </w:p>
        </w:tc>
      </w:tr>
      <w:tr w:rsidR="00975C97" w:rsidRPr="0001701A" w14:paraId="197C0671" w14:textId="77777777" w:rsidTr="003D3464">
        <w:trPr>
          <w:gridAfter w:val="1"/>
          <w:wAfter w:w="75" w:type="dxa"/>
          <w:cantSplit/>
          <w:jc w:val="center"/>
        </w:trPr>
        <w:tc>
          <w:tcPr>
            <w:tcW w:w="2435" w:type="dxa"/>
            <w:gridSpan w:val="2"/>
          </w:tcPr>
          <w:p w14:paraId="36DAADCC" w14:textId="77777777" w:rsidR="00975C97" w:rsidRPr="0001701A" w:rsidRDefault="00975C97" w:rsidP="00C971DC">
            <w:pPr>
              <w:pStyle w:val="TAL"/>
            </w:pPr>
            <w:r w:rsidRPr="0001701A">
              <w:t>6.4D.3 Time alignment error for UL MIMO</w:t>
            </w:r>
          </w:p>
        </w:tc>
        <w:tc>
          <w:tcPr>
            <w:tcW w:w="4535" w:type="dxa"/>
            <w:gridSpan w:val="2"/>
          </w:tcPr>
          <w:p w14:paraId="7E4A31EA" w14:textId="77777777" w:rsidR="00975C97" w:rsidRPr="0001701A" w:rsidRDefault="00975C97" w:rsidP="00C971DC">
            <w:pPr>
              <w:pStyle w:val="TAL"/>
              <w:rPr>
                <w:rFonts w:cs="Arial"/>
              </w:rPr>
            </w:pPr>
            <w:r w:rsidRPr="0001701A">
              <w:rPr>
                <w:rFonts w:cs="Arial"/>
                <w:bCs/>
                <w:szCs w:val="18"/>
              </w:rPr>
              <w:t>±25ns</w:t>
            </w:r>
          </w:p>
        </w:tc>
        <w:tc>
          <w:tcPr>
            <w:tcW w:w="2720" w:type="dxa"/>
            <w:gridSpan w:val="2"/>
          </w:tcPr>
          <w:p w14:paraId="7F69D0CB" w14:textId="77777777" w:rsidR="00975C97" w:rsidRPr="0001701A" w:rsidRDefault="00975C97" w:rsidP="00C971DC">
            <w:pPr>
              <w:pStyle w:val="TAL"/>
              <w:rPr>
                <w:rFonts w:cs="Arial"/>
                <w:snapToGrid w:val="0"/>
                <w:lang w:eastAsia="sv-SE"/>
              </w:rPr>
            </w:pPr>
          </w:p>
        </w:tc>
      </w:tr>
      <w:tr w:rsidR="00975C97" w:rsidRPr="0001701A" w14:paraId="340DDCF3" w14:textId="77777777" w:rsidTr="003D3464">
        <w:trPr>
          <w:gridAfter w:val="1"/>
          <w:wAfter w:w="75" w:type="dxa"/>
          <w:cantSplit/>
          <w:jc w:val="center"/>
        </w:trPr>
        <w:tc>
          <w:tcPr>
            <w:tcW w:w="2435" w:type="dxa"/>
            <w:gridSpan w:val="2"/>
          </w:tcPr>
          <w:p w14:paraId="460FD8EB" w14:textId="77777777" w:rsidR="00975C97" w:rsidRPr="0001701A" w:rsidRDefault="00975C97" w:rsidP="00C971DC">
            <w:pPr>
              <w:pStyle w:val="TAL"/>
            </w:pPr>
            <w:r w:rsidRPr="0001701A">
              <w:t>6.4D.4 Requirements for Coherent UL MIMO</w:t>
            </w:r>
          </w:p>
        </w:tc>
        <w:tc>
          <w:tcPr>
            <w:tcW w:w="4535" w:type="dxa"/>
            <w:gridSpan w:val="2"/>
          </w:tcPr>
          <w:p w14:paraId="69018E3A" w14:textId="77777777" w:rsidR="00975C97" w:rsidRPr="0001701A" w:rsidRDefault="00975C97" w:rsidP="00C971DC">
            <w:pPr>
              <w:pStyle w:val="TAL"/>
              <w:rPr>
                <w:rFonts w:cs="Arial"/>
              </w:rPr>
            </w:pPr>
            <w:r w:rsidRPr="0001701A">
              <w:rPr>
                <w:rFonts w:cs="Arial"/>
              </w:rPr>
              <w:t>FFS</w:t>
            </w:r>
          </w:p>
        </w:tc>
        <w:tc>
          <w:tcPr>
            <w:tcW w:w="2720" w:type="dxa"/>
            <w:gridSpan w:val="2"/>
          </w:tcPr>
          <w:p w14:paraId="7BBA459F" w14:textId="77777777" w:rsidR="00975C97" w:rsidRPr="0001701A" w:rsidRDefault="00975C97" w:rsidP="00C971DC">
            <w:pPr>
              <w:pStyle w:val="TAL"/>
              <w:rPr>
                <w:rFonts w:cs="Arial"/>
                <w:snapToGrid w:val="0"/>
                <w:lang w:eastAsia="sv-SE"/>
              </w:rPr>
            </w:pPr>
          </w:p>
        </w:tc>
      </w:tr>
      <w:tr w:rsidR="00975C97" w:rsidRPr="0001701A" w14:paraId="33F198DE" w14:textId="77777777" w:rsidTr="003D3464">
        <w:trPr>
          <w:gridAfter w:val="1"/>
          <w:wAfter w:w="75" w:type="dxa"/>
          <w:cantSplit/>
          <w:jc w:val="center"/>
        </w:trPr>
        <w:tc>
          <w:tcPr>
            <w:tcW w:w="2435" w:type="dxa"/>
            <w:gridSpan w:val="2"/>
          </w:tcPr>
          <w:p w14:paraId="12E2173E" w14:textId="77777777" w:rsidR="00975C97" w:rsidRPr="0001701A" w:rsidRDefault="00975C97" w:rsidP="00C971DC">
            <w:pPr>
              <w:pStyle w:val="TAL"/>
            </w:pPr>
            <w:r w:rsidRPr="0001701A">
              <w:t>6.5.1 Occupied bandwidth</w:t>
            </w:r>
          </w:p>
        </w:tc>
        <w:tc>
          <w:tcPr>
            <w:tcW w:w="4535" w:type="dxa"/>
            <w:gridSpan w:val="2"/>
          </w:tcPr>
          <w:p w14:paraId="06A26B83" w14:textId="77777777" w:rsidR="00975C97" w:rsidRPr="0001701A" w:rsidRDefault="00975C97" w:rsidP="00C971DC">
            <w:pPr>
              <w:pStyle w:val="TAL"/>
              <w:rPr>
                <w:rFonts w:cs="Arial"/>
                <w:bCs/>
                <w:szCs w:val="18"/>
              </w:rPr>
            </w:pPr>
            <w:r w:rsidRPr="0001701A">
              <w:rPr>
                <w:rFonts w:cs="Arial"/>
                <w:bCs/>
                <w:szCs w:val="18"/>
              </w:rPr>
              <w:t>1.5% of channel bandwidth</w:t>
            </w:r>
          </w:p>
        </w:tc>
        <w:tc>
          <w:tcPr>
            <w:tcW w:w="2720" w:type="dxa"/>
            <w:gridSpan w:val="2"/>
          </w:tcPr>
          <w:p w14:paraId="200326BB" w14:textId="77777777" w:rsidR="00975C97" w:rsidRPr="0001701A" w:rsidRDefault="00975C97" w:rsidP="00C971DC">
            <w:pPr>
              <w:pStyle w:val="TAL"/>
              <w:rPr>
                <w:rFonts w:cs="Arial"/>
                <w:snapToGrid w:val="0"/>
                <w:lang w:eastAsia="sv-SE"/>
              </w:rPr>
            </w:pPr>
          </w:p>
        </w:tc>
      </w:tr>
      <w:tr w:rsidR="00975C97" w:rsidRPr="0001701A" w14:paraId="07DE757E" w14:textId="77777777" w:rsidTr="003D3464">
        <w:trPr>
          <w:gridAfter w:val="1"/>
          <w:wAfter w:w="75" w:type="dxa"/>
          <w:cantSplit/>
          <w:jc w:val="center"/>
        </w:trPr>
        <w:tc>
          <w:tcPr>
            <w:tcW w:w="2435" w:type="dxa"/>
            <w:gridSpan w:val="2"/>
          </w:tcPr>
          <w:p w14:paraId="56825AAF" w14:textId="77777777" w:rsidR="00975C97" w:rsidRPr="0001701A" w:rsidRDefault="00975C97" w:rsidP="00C971DC">
            <w:pPr>
              <w:pStyle w:val="TAL"/>
            </w:pPr>
            <w:r w:rsidRPr="0001701A">
              <w:t>6.5.2.2 Spectrum Emission Mask</w:t>
            </w:r>
          </w:p>
        </w:tc>
        <w:tc>
          <w:tcPr>
            <w:tcW w:w="4535" w:type="dxa"/>
            <w:gridSpan w:val="2"/>
          </w:tcPr>
          <w:p w14:paraId="61DDC3D7" w14:textId="77777777" w:rsidR="00975C97" w:rsidRPr="0001701A" w:rsidRDefault="00975C97" w:rsidP="00C971DC">
            <w:pPr>
              <w:pStyle w:val="TAL"/>
              <w:rPr>
                <w:rFonts w:cs="Arial"/>
                <w:bCs/>
                <w:szCs w:val="18"/>
              </w:rPr>
            </w:pPr>
            <w:r w:rsidRPr="0001701A">
              <w:rPr>
                <w:rFonts w:cs="Arial"/>
                <w:bCs/>
                <w:szCs w:val="18"/>
              </w:rPr>
              <w:t>±1.5 dB, f ≤ 3.0GHz</w:t>
            </w:r>
          </w:p>
          <w:p w14:paraId="13AEE7E6" w14:textId="77777777" w:rsidR="00975C97" w:rsidRPr="0001701A" w:rsidRDefault="00975C97" w:rsidP="00C971DC">
            <w:pPr>
              <w:pStyle w:val="TAL"/>
              <w:rPr>
                <w:rFonts w:cs="Arial"/>
                <w:bCs/>
                <w:szCs w:val="18"/>
              </w:rPr>
            </w:pPr>
            <w:r w:rsidRPr="0001701A">
              <w:rPr>
                <w:rFonts w:cs="Arial"/>
                <w:bCs/>
                <w:szCs w:val="18"/>
              </w:rPr>
              <w:t>±1.8 dB, 3.0GHz &lt; f ≤ 4.2GHz</w:t>
            </w:r>
          </w:p>
          <w:p w14:paraId="38031F66" w14:textId="77777777" w:rsidR="00975C97" w:rsidRPr="0001701A" w:rsidRDefault="00975C97" w:rsidP="00C971DC">
            <w:pPr>
              <w:pStyle w:val="TAL"/>
              <w:rPr>
                <w:rFonts w:cs="Arial"/>
                <w:bCs/>
                <w:szCs w:val="18"/>
              </w:rPr>
            </w:pPr>
            <w:r w:rsidRPr="0001701A">
              <w:rPr>
                <w:rFonts w:cs="Arial"/>
                <w:bCs/>
                <w:szCs w:val="18"/>
              </w:rPr>
              <w:t>±2.0 dB, 4.2GHz &lt; f ≤ 6.0GHz</w:t>
            </w:r>
          </w:p>
        </w:tc>
        <w:tc>
          <w:tcPr>
            <w:tcW w:w="2720" w:type="dxa"/>
            <w:gridSpan w:val="2"/>
          </w:tcPr>
          <w:p w14:paraId="6AD85269" w14:textId="77777777" w:rsidR="00975C97" w:rsidRPr="0001701A" w:rsidRDefault="00975C97" w:rsidP="00C971DC">
            <w:pPr>
              <w:pStyle w:val="TAL"/>
              <w:rPr>
                <w:rFonts w:cs="Arial"/>
                <w:snapToGrid w:val="0"/>
                <w:lang w:eastAsia="sv-SE"/>
              </w:rPr>
            </w:pPr>
          </w:p>
        </w:tc>
      </w:tr>
      <w:tr w:rsidR="00975C97" w:rsidRPr="0001701A" w14:paraId="601BBA67" w14:textId="77777777" w:rsidTr="003D3464">
        <w:trPr>
          <w:gridAfter w:val="1"/>
          <w:wAfter w:w="75" w:type="dxa"/>
          <w:cantSplit/>
          <w:jc w:val="center"/>
        </w:trPr>
        <w:tc>
          <w:tcPr>
            <w:tcW w:w="2435" w:type="dxa"/>
            <w:gridSpan w:val="2"/>
          </w:tcPr>
          <w:p w14:paraId="7C4E1340" w14:textId="77777777" w:rsidR="00975C97" w:rsidRPr="0001701A" w:rsidRDefault="00975C97" w:rsidP="00C971DC">
            <w:pPr>
              <w:pStyle w:val="TAL"/>
            </w:pPr>
            <w:r w:rsidRPr="0001701A">
              <w:t>6.5.2.3 Additional spectrum emission mask</w:t>
            </w:r>
          </w:p>
        </w:tc>
        <w:tc>
          <w:tcPr>
            <w:tcW w:w="4535" w:type="dxa"/>
            <w:gridSpan w:val="2"/>
          </w:tcPr>
          <w:p w14:paraId="5A456C18" w14:textId="77777777" w:rsidR="00975C97" w:rsidRPr="0001701A" w:rsidRDefault="00975C97" w:rsidP="00C971DC">
            <w:pPr>
              <w:pStyle w:val="TAL"/>
              <w:rPr>
                <w:rFonts w:cs="Arial"/>
                <w:bCs/>
                <w:szCs w:val="18"/>
              </w:rPr>
            </w:pPr>
            <w:r w:rsidRPr="0001701A">
              <w:rPr>
                <w:rFonts w:cs="Arial"/>
                <w:bCs/>
                <w:szCs w:val="18"/>
              </w:rPr>
              <w:t>±1.5 dB, f ≤ 3.0GHz</w:t>
            </w:r>
          </w:p>
          <w:p w14:paraId="3450B9A6" w14:textId="77777777" w:rsidR="00975C97" w:rsidRPr="0001701A" w:rsidRDefault="00975C97" w:rsidP="00C971DC">
            <w:pPr>
              <w:pStyle w:val="TAL"/>
              <w:rPr>
                <w:rFonts w:cs="Arial"/>
                <w:bCs/>
                <w:szCs w:val="18"/>
              </w:rPr>
            </w:pPr>
            <w:r w:rsidRPr="0001701A">
              <w:rPr>
                <w:rFonts w:cs="Arial"/>
                <w:bCs/>
                <w:szCs w:val="18"/>
              </w:rPr>
              <w:t>±1.8 dB, 3.0GHz &lt; f ≤ 4.2GHz</w:t>
            </w:r>
          </w:p>
          <w:p w14:paraId="17EEE27C" w14:textId="77777777" w:rsidR="00975C97" w:rsidRPr="0001701A" w:rsidRDefault="00975C97" w:rsidP="00C971DC">
            <w:pPr>
              <w:pStyle w:val="TAL"/>
              <w:rPr>
                <w:rFonts w:cs="Arial"/>
                <w:bCs/>
                <w:szCs w:val="18"/>
              </w:rPr>
            </w:pPr>
            <w:r w:rsidRPr="0001701A">
              <w:rPr>
                <w:rFonts w:cs="Arial"/>
                <w:bCs/>
                <w:szCs w:val="18"/>
              </w:rPr>
              <w:t>±2.0 dB, 4.2GHz &lt; f ≤ 6.0GHz</w:t>
            </w:r>
          </w:p>
        </w:tc>
        <w:tc>
          <w:tcPr>
            <w:tcW w:w="2720" w:type="dxa"/>
            <w:gridSpan w:val="2"/>
          </w:tcPr>
          <w:p w14:paraId="427365F8" w14:textId="77777777" w:rsidR="00975C97" w:rsidRPr="0001701A" w:rsidRDefault="00975C97" w:rsidP="00C971DC">
            <w:pPr>
              <w:pStyle w:val="TAL"/>
              <w:rPr>
                <w:rFonts w:cs="Arial"/>
                <w:snapToGrid w:val="0"/>
                <w:lang w:eastAsia="sv-SE"/>
              </w:rPr>
            </w:pPr>
          </w:p>
        </w:tc>
      </w:tr>
      <w:tr w:rsidR="00975C97" w:rsidRPr="0001701A" w14:paraId="7E7D0E6F" w14:textId="77777777" w:rsidTr="003D3464">
        <w:trPr>
          <w:gridAfter w:val="1"/>
          <w:wAfter w:w="75" w:type="dxa"/>
          <w:cantSplit/>
          <w:jc w:val="center"/>
        </w:trPr>
        <w:tc>
          <w:tcPr>
            <w:tcW w:w="2435" w:type="dxa"/>
            <w:gridSpan w:val="2"/>
          </w:tcPr>
          <w:p w14:paraId="22CADD0F" w14:textId="77777777" w:rsidR="00975C97" w:rsidRPr="0001701A" w:rsidRDefault="00975C97" w:rsidP="00C971DC">
            <w:pPr>
              <w:pStyle w:val="TAL"/>
            </w:pPr>
            <w:r w:rsidRPr="0001701A">
              <w:t>6.5.2.4.1 NR ACLR</w:t>
            </w:r>
          </w:p>
        </w:tc>
        <w:tc>
          <w:tcPr>
            <w:tcW w:w="4535" w:type="dxa"/>
            <w:gridSpan w:val="2"/>
          </w:tcPr>
          <w:p w14:paraId="5B8F418B" w14:textId="77777777" w:rsidR="00975C97" w:rsidRPr="0001701A" w:rsidRDefault="00975C97" w:rsidP="00C971DC">
            <w:pPr>
              <w:pStyle w:val="TAL"/>
              <w:rPr>
                <w:rFonts w:cs="Arial"/>
                <w:bCs/>
                <w:szCs w:val="18"/>
              </w:rPr>
            </w:pPr>
            <w:r w:rsidRPr="0001701A">
              <w:rPr>
                <w:rFonts w:cs="Arial"/>
                <w:bCs/>
                <w:szCs w:val="18"/>
              </w:rPr>
              <w:t>±0.8 dB, f ≤ 4.0GHz</w:t>
            </w:r>
          </w:p>
          <w:p w14:paraId="21D25B12" w14:textId="77777777" w:rsidR="00975C97" w:rsidRPr="0001701A" w:rsidRDefault="00975C97" w:rsidP="00C971DC">
            <w:pPr>
              <w:pStyle w:val="TAL"/>
              <w:rPr>
                <w:rFonts w:cs="Arial"/>
                <w:bCs/>
                <w:szCs w:val="18"/>
              </w:rPr>
            </w:pPr>
            <w:r w:rsidRPr="0001701A">
              <w:rPr>
                <w:rFonts w:cs="Arial"/>
                <w:bCs/>
                <w:szCs w:val="18"/>
              </w:rPr>
              <w:t>±1.0 dB, 4.0GHz &lt; f ≤ 6.0GHz</w:t>
            </w:r>
          </w:p>
        </w:tc>
        <w:tc>
          <w:tcPr>
            <w:tcW w:w="2720" w:type="dxa"/>
            <w:gridSpan w:val="2"/>
          </w:tcPr>
          <w:p w14:paraId="1DFC98C2" w14:textId="77777777" w:rsidR="00975C97" w:rsidRPr="0001701A" w:rsidRDefault="00975C97" w:rsidP="00C971DC">
            <w:pPr>
              <w:pStyle w:val="TAL"/>
              <w:rPr>
                <w:rFonts w:cs="Arial"/>
                <w:snapToGrid w:val="0"/>
                <w:lang w:eastAsia="sv-SE"/>
              </w:rPr>
            </w:pPr>
          </w:p>
        </w:tc>
      </w:tr>
      <w:tr w:rsidR="00975C97" w:rsidRPr="0001701A" w14:paraId="0FEA1F76" w14:textId="77777777" w:rsidTr="003D3464">
        <w:trPr>
          <w:gridAfter w:val="1"/>
          <w:wAfter w:w="75" w:type="dxa"/>
          <w:cantSplit/>
          <w:jc w:val="center"/>
        </w:trPr>
        <w:tc>
          <w:tcPr>
            <w:tcW w:w="2435" w:type="dxa"/>
            <w:gridSpan w:val="2"/>
          </w:tcPr>
          <w:p w14:paraId="1E9FAEDD" w14:textId="77777777" w:rsidR="00975C97" w:rsidRPr="0001701A" w:rsidRDefault="00975C97" w:rsidP="00C971DC">
            <w:pPr>
              <w:pStyle w:val="TAL"/>
            </w:pPr>
            <w:r w:rsidRPr="0001701A">
              <w:t>6.5.2.4.2 UTRA ACLR</w:t>
            </w:r>
          </w:p>
        </w:tc>
        <w:tc>
          <w:tcPr>
            <w:tcW w:w="4535" w:type="dxa"/>
            <w:gridSpan w:val="2"/>
          </w:tcPr>
          <w:p w14:paraId="6F04158C" w14:textId="77777777" w:rsidR="00975C97" w:rsidRPr="0001701A" w:rsidRDefault="00975C97" w:rsidP="00C971DC">
            <w:pPr>
              <w:pStyle w:val="TAL"/>
              <w:rPr>
                <w:rFonts w:cs="Arial"/>
                <w:bCs/>
                <w:szCs w:val="18"/>
              </w:rPr>
            </w:pPr>
            <w:r w:rsidRPr="0001701A">
              <w:rPr>
                <w:rFonts w:cs="Arial"/>
                <w:bCs/>
                <w:szCs w:val="18"/>
              </w:rPr>
              <w:t>±0.8 dB, f ≤ 4.0GHz</w:t>
            </w:r>
          </w:p>
          <w:p w14:paraId="0ABB7DB8" w14:textId="77777777" w:rsidR="00975C97" w:rsidRPr="0001701A" w:rsidRDefault="00975C97" w:rsidP="00C971DC">
            <w:pPr>
              <w:pStyle w:val="TAL"/>
              <w:rPr>
                <w:rFonts w:cs="Arial"/>
                <w:bCs/>
                <w:szCs w:val="18"/>
              </w:rPr>
            </w:pPr>
            <w:r w:rsidRPr="0001701A">
              <w:rPr>
                <w:rFonts w:cs="Arial"/>
                <w:bCs/>
                <w:szCs w:val="18"/>
              </w:rPr>
              <w:t>±1.0 dB, 4.0GHz &lt; f ≤ 6.0GHz</w:t>
            </w:r>
          </w:p>
        </w:tc>
        <w:tc>
          <w:tcPr>
            <w:tcW w:w="2720" w:type="dxa"/>
            <w:gridSpan w:val="2"/>
          </w:tcPr>
          <w:p w14:paraId="55D2B803" w14:textId="77777777" w:rsidR="00975C97" w:rsidRPr="0001701A" w:rsidRDefault="00975C97" w:rsidP="00C971DC">
            <w:pPr>
              <w:pStyle w:val="TAL"/>
              <w:rPr>
                <w:rFonts w:cs="Arial"/>
                <w:snapToGrid w:val="0"/>
                <w:lang w:eastAsia="sv-SE"/>
              </w:rPr>
            </w:pPr>
          </w:p>
        </w:tc>
      </w:tr>
      <w:tr w:rsidR="00975C97" w:rsidRPr="0001701A" w14:paraId="3C58FE1A" w14:textId="77777777" w:rsidTr="003D3464">
        <w:trPr>
          <w:gridAfter w:val="1"/>
          <w:wAfter w:w="75" w:type="dxa"/>
          <w:cantSplit/>
          <w:jc w:val="center"/>
        </w:trPr>
        <w:tc>
          <w:tcPr>
            <w:tcW w:w="2435" w:type="dxa"/>
            <w:gridSpan w:val="2"/>
          </w:tcPr>
          <w:p w14:paraId="23C5B993" w14:textId="77777777" w:rsidR="00975C97" w:rsidRPr="0001701A" w:rsidRDefault="00975C97" w:rsidP="00C971DC">
            <w:pPr>
              <w:pStyle w:val="TAL"/>
            </w:pPr>
            <w:r w:rsidRPr="0001701A">
              <w:t>6.5.3.1 General spurious emissions</w:t>
            </w:r>
          </w:p>
        </w:tc>
        <w:tc>
          <w:tcPr>
            <w:tcW w:w="4535" w:type="dxa"/>
            <w:gridSpan w:val="2"/>
          </w:tcPr>
          <w:p w14:paraId="736D0FB8" w14:textId="77777777" w:rsidR="00975C97" w:rsidRPr="0001701A" w:rsidRDefault="00975C97" w:rsidP="00C971DC">
            <w:pPr>
              <w:pStyle w:val="TAL"/>
              <w:rPr>
                <w:rFonts w:cs="Arial"/>
                <w:bCs/>
                <w:szCs w:val="18"/>
              </w:rPr>
            </w:pPr>
            <w:r w:rsidRPr="0001701A">
              <w:rPr>
                <w:rFonts w:cs="Arial"/>
                <w:bCs/>
                <w:szCs w:val="18"/>
              </w:rPr>
              <w:t>for results &gt; -60 dBm:</w:t>
            </w:r>
          </w:p>
          <w:p w14:paraId="3A010573" w14:textId="77777777" w:rsidR="00975C97" w:rsidRPr="0001701A" w:rsidRDefault="00975C97" w:rsidP="00C971DC">
            <w:pPr>
              <w:pStyle w:val="TAL"/>
              <w:rPr>
                <w:rFonts w:cs="Arial"/>
                <w:bCs/>
                <w:szCs w:val="18"/>
              </w:rPr>
            </w:pPr>
            <w:r w:rsidRPr="0001701A">
              <w:rPr>
                <w:rFonts w:cs="Arial"/>
                <w:bCs/>
                <w:szCs w:val="18"/>
              </w:rPr>
              <w:t>±2.0 dB, 9kHz &lt; f ≤ 3GHz</w:t>
            </w:r>
          </w:p>
          <w:p w14:paraId="543ACD24" w14:textId="77777777" w:rsidR="00975C97" w:rsidRPr="0001701A" w:rsidRDefault="00975C97" w:rsidP="00C971DC">
            <w:pPr>
              <w:pStyle w:val="TAL"/>
              <w:rPr>
                <w:rFonts w:cs="Arial"/>
                <w:bCs/>
                <w:szCs w:val="18"/>
              </w:rPr>
            </w:pPr>
            <w:r w:rsidRPr="0001701A">
              <w:rPr>
                <w:rFonts w:cs="Arial"/>
                <w:bCs/>
                <w:szCs w:val="18"/>
              </w:rPr>
              <w:t>±2.5 dB, 3GHz &lt; f ≤ 4GHz</w:t>
            </w:r>
          </w:p>
          <w:p w14:paraId="6EDCB90A" w14:textId="77777777" w:rsidR="00975C97" w:rsidRPr="0001701A" w:rsidRDefault="00975C97" w:rsidP="00C971DC">
            <w:pPr>
              <w:pStyle w:val="TAL"/>
              <w:rPr>
                <w:rFonts w:cs="Arial"/>
                <w:bCs/>
                <w:szCs w:val="18"/>
              </w:rPr>
            </w:pPr>
            <w:r w:rsidRPr="0001701A">
              <w:rPr>
                <w:rFonts w:cs="Arial"/>
                <w:bCs/>
                <w:szCs w:val="18"/>
              </w:rPr>
              <w:t>±4.0 dB, 4GHz &lt; f ≤ 19GHz</w:t>
            </w:r>
          </w:p>
          <w:p w14:paraId="24B3A21B" w14:textId="77777777" w:rsidR="00975C97" w:rsidRPr="0001701A" w:rsidRDefault="00975C97" w:rsidP="00C971DC">
            <w:pPr>
              <w:pStyle w:val="TAL"/>
              <w:rPr>
                <w:rFonts w:cs="Arial"/>
                <w:bCs/>
                <w:szCs w:val="18"/>
              </w:rPr>
            </w:pPr>
            <w:r w:rsidRPr="0001701A">
              <w:rPr>
                <w:rFonts w:cs="Arial"/>
                <w:bCs/>
                <w:szCs w:val="18"/>
              </w:rPr>
              <w:t>±6.0 dB, 19GHz &lt; f ≤ 26GHz</w:t>
            </w:r>
          </w:p>
        </w:tc>
        <w:tc>
          <w:tcPr>
            <w:tcW w:w="2720" w:type="dxa"/>
            <w:gridSpan w:val="2"/>
          </w:tcPr>
          <w:p w14:paraId="1A5EA7D3" w14:textId="77777777" w:rsidR="00975C97" w:rsidRPr="0001701A" w:rsidRDefault="00975C97" w:rsidP="00C971DC">
            <w:pPr>
              <w:pStyle w:val="TAL"/>
              <w:rPr>
                <w:rFonts w:cs="Arial"/>
                <w:snapToGrid w:val="0"/>
                <w:lang w:eastAsia="sv-SE"/>
              </w:rPr>
            </w:pPr>
          </w:p>
        </w:tc>
      </w:tr>
      <w:tr w:rsidR="00975C97" w:rsidRPr="0001701A" w14:paraId="33C679A0" w14:textId="77777777" w:rsidTr="003D3464">
        <w:trPr>
          <w:gridAfter w:val="1"/>
          <w:wAfter w:w="75" w:type="dxa"/>
          <w:cantSplit/>
          <w:jc w:val="center"/>
        </w:trPr>
        <w:tc>
          <w:tcPr>
            <w:tcW w:w="2435" w:type="dxa"/>
            <w:gridSpan w:val="2"/>
          </w:tcPr>
          <w:p w14:paraId="3D190AFB" w14:textId="77777777" w:rsidR="00975C97" w:rsidRPr="0001701A" w:rsidRDefault="00975C97" w:rsidP="00C971DC">
            <w:pPr>
              <w:pStyle w:val="TAL"/>
            </w:pPr>
            <w:r w:rsidRPr="0001701A">
              <w:t>6.5.3.2 Spurious emission for UE co-existence</w:t>
            </w:r>
          </w:p>
        </w:tc>
        <w:tc>
          <w:tcPr>
            <w:tcW w:w="4535" w:type="dxa"/>
            <w:gridSpan w:val="2"/>
          </w:tcPr>
          <w:p w14:paraId="04C7095E" w14:textId="77777777" w:rsidR="00975C97" w:rsidRPr="0001701A" w:rsidRDefault="00975C97" w:rsidP="00C971DC">
            <w:pPr>
              <w:pStyle w:val="TAL"/>
              <w:rPr>
                <w:rFonts w:cs="Arial"/>
                <w:bCs/>
                <w:szCs w:val="18"/>
              </w:rPr>
            </w:pPr>
            <w:r w:rsidRPr="0001701A">
              <w:rPr>
                <w:rFonts w:cs="Arial"/>
                <w:bCs/>
                <w:szCs w:val="18"/>
              </w:rPr>
              <w:t>for results &gt; -60 dBm:</w:t>
            </w:r>
          </w:p>
          <w:p w14:paraId="62BF07E1" w14:textId="77777777" w:rsidR="00975C97" w:rsidRPr="0001701A" w:rsidRDefault="00975C97" w:rsidP="00C971DC">
            <w:pPr>
              <w:pStyle w:val="TAL"/>
              <w:rPr>
                <w:rFonts w:cs="Arial"/>
                <w:bCs/>
                <w:szCs w:val="18"/>
              </w:rPr>
            </w:pPr>
            <w:r w:rsidRPr="0001701A">
              <w:rPr>
                <w:rFonts w:cs="Arial"/>
                <w:bCs/>
                <w:szCs w:val="18"/>
              </w:rPr>
              <w:t>±2.0 dB, 9kHz &lt; f ≤ 3GHz</w:t>
            </w:r>
          </w:p>
          <w:p w14:paraId="559E2D6F" w14:textId="77777777" w:rsidR="00975C97" w:rsidRPr="0001701A" w:rsidRDefault="00975C97" w:rsidP="00C971DC">
            <w:pPr>
              <w:pStyle w:val="TAL"/>
              <w:rPr>
                <w:rFonts w:cs="Arial"/>
                <w:bCs/>
                <w:szCs w:val="18"/>
              </w:rPr>
            </w:pPr>
            <w:r w:rsidRPr="0001701A">
              <w:rPr>
                <w:rFonts w:cs="Arial"/>
                <w:bCs/>
                <w:szCs w:val="18"/>
              </w:rPr>
              <w:t>±2.5 dB, 3GHz &lt; f ≤ 4GHz</w:t>
            </w:r>
          </w:p>
          <w:p w14:paraId="3041EE57" w14:textId="77777777" w:rsidR="00975C97" w:rsidRPr="0001701A" w:rsidRDefault="00975C97" w:rsidP="00C971DC">
            <w:pPr>
              <w:pStyle w:val="TAL"/>
              <w:rPr>
                <w:rFonts w:cs="Arial"/>
                <w:bCs/>
                <w:szCs w:val="18"/>
              </w:rPr>
            </w:pPr>
            <w:r w:rsidRPr="0001701A">
              <w:rPr>
                <w:rFonts w:cs="Arial"/>
                <w:bCs/>
                <w:szCs w:val="18"/>
              </w:rPr>
              <w:t>±4.0 dB, 4GHz &lt; f ≤ 19GHz</w:t>
            </w:r>
          </w:p>
          <w:p w14:paraId="6C615279" w14:textId="77777777" w:rsidR="00975C97" w:rsidRPr="0001701A" w:rsidRDefault="00975C97" w:rsidP="00C971DC">
            <w:pPr>
              <w:pStyle w:val="TAL"/>
              <w:rPr>
                <w:rFonts w:cs="Arial"/>
                <w:bCs/>
                <w:szCs w:val="18"/>
              </w:rPr>
            </w:pPr>
            <w:r w:rsidRPr="0001701A">
              <w:rPr>
                <w:rFonts w:cs="Arial"/>
                <w:bCs/>
                <w:szCs w:val="18"/>
              </w:rPr>
              <w:t>±6.0 dB, 19GHz &lt; f ≤ 26GHz</w:t>
            </w:r>
          </w:p>
        </w:tc>
        <w:tc>
          <w:tcPr>
            <w:tcW w:w="2720" w:type="dxa"/>
            <w:gridSpan w:val="2"/>
          </w:tcPr>
          <w:p w14:paraId="6CA5E81C" w14:textId="77777777" w:rsidR="00975C97" w:rsidRPr="0001701A" w:rsidRDefault="00975C97" w:rsidP="00C971DC">
            <w:pPr>
              <w:pStyle w:val="TAL"/>
              <w:rPr>
                <w:rFonts w:cs="Arial"/>
                <w:snapToGrid w:val="0"/>
                <w:lang w:eastAsia="sv-SE"/>
              </w:rPr>
            </w:pPr>
          </w:p>
        </w:tc>
      </w:tr>
      <w:tr w:rsidR="00975C97" w:rsidRPr="0001701A" w14:paraId="6633D7A2" w14:textId="77777777" w:rsidTr="003D3464">
        <w:trPr>
          <w:gridAfter w:val="1"/>
          <w:wAfter w:w="75" w:type="dxa"/>
          <w:cantSplit/>
          <w:jc w:val="center"/>
        </w:trPr>
        <w:tc>
          <w:tcPr>
            <w:tcW w:w="2435" w:type="dxa"/>
            <w:gridSpan w:val="2"/>
          </w:tcPr>
          <w:p w14:paraId="6034C7EA" w14:textId="77777777" w:rsidR="00975C97" w:rsidRPr="0001701A" w:rsidRDefault="00975C97" w:rsidP="00C971DC">
            <w:pPr>
              <w:pStyle w:val="TAL"/>
            </w:pPr>
            <w:r w:rsidRPr="0001701A">
              <w:t>6.5.3.3 Additional spurious emissions</w:t>
            </w:r>
          </w:p>
        </w:tc>
        <w:tc>
          <w:tcPr>
            <w:tcW w:w="4535" w:type="dxa"/>
            <w:gridSpan w:val="2"/>
          </w:tcPr>
          <w:p w14:paraId="63E63F36" w14:textId="77777777" w:rsidR="00975C97" w:rsidRPr="0001701A" w:rsidRDefault="00975C97" w:rsidP="00C971DC">
            <w:pPr>
              <w:pStyle w:val="TAL"/>
              <w:rPr>
                <w:rFonts w:cs="Arial"/>
                <w:bCs/>
                <w:szCs w:val="18"/>
              </w:rPr>
            </w:pPr>
            <w:r w:rsidRPr="0001701A">
              <w:rPr>
                <w:rFonts w:cs="Arial"/>
                <w:bCs/>
                <w:szCs w:val="18"/>
              </w:rPr>
              <w:t>for results &gt; -60 dBm:</w:t>
            </w:r>
          </w:p>
          <w:p w14:paraId="1313E757" w14:textId="77777777" w:rsidR="00975C97" w:rsidRPr="0001701A" w:rsidRDefault="00975C97" w:rsidP="00C971DC">
            <w:pPr>
              <w:pStyle w:val="TAL"/>
              <w:rPr>
                <w:rFonts w:cs="Arial"/>
                <w:bCs/>
                <w:szCs w:val="18"/>
              </w:rPr>
            </w:pPr>
            <w:r w:rsidRPr="0001701A">
              <w:rPr>
                <w:rFonts w:cs="Arial"/>
                <w:bCs/>
                <w:szCs w:val="18"/>
              </w:rPr>
              <w:t>±2.0 dB, 9kHz &lt; f ≤ 3GHz</w:t>
            </w:r>
          </w:p>
          <w:p w14:paraId="7D9EBD95" w14:textId="77777777" w:rsidR="00975C97" w:rsidRPr="0001701A" w:rsidRDefault="00975C97" w:rsidP="00C971DC">
            <w:pPr>
              <w:pStyle w:val="TAL"/>
              <w:rPr>
                <w:rFonts w:cs="Arial"/>
                <w:bCs/>
                <w:szCs w:val="18"/>
              </w:rPr>
            </w:pPr>
            <w:r w:rsidRPr="0001701A">
              <w:rPr>
                <w:rFonts w:cs="Arial"/>
                <w:bCs/>
                <w:szCs w:val="18"/>
              </w:rPr>
              <w:t>±2.5 dB, 3GHz &lt; f ≤ 4GHz</w:t>
            </w:r>
          </w:p>
          <w:p w14:paraId="4DDBFA2F" w14:textId="77777777" w:rsidR="00975C97" w:rsidRPr="0001701A" w:rsidRDefault="00975C97" w:rsidP="00C971DC">
            <w:pPr>
              <w:pStyle w:val="TAL"/>
              <w:rPr>
                <w:rFonts w:cs="Arial"/>
                <w:bCs/>
                <w:szCs w:val="18"/>
              </w:rPr>
            </w:pPr>
            <w:r w:rsidRPr="0001701A">
              <w:rPr>
                <w:rFonts w:cs="Arial"/>
                <w:bCs/>
                <w:szCs w:val="18"/>
              </w:rPr>
              <w:t>±4.0 dB, 4GHz &lt; f ≤ 19GHz</w:t>
            </w:r>
          </w:p>
          <w:p w14:paraId="0B19BD10" w14:textId="77777777" w:rsidR="00975C97" w:rsidRPr="0001701A" w:rsidRDefault="00975C97" w:rsidP="00C971DC">
            <w:pPr>
              <w:pStyle w:val="TAL"/>
              <w:rPr>
                <w:rFonts w:cs="Arial"/>
                <w:bCs/>
                <w:szCs w:val="18"/>
              </w:rPr>
            </w:pPr>
            <w:r w:rsidRPr="0001701A">
              <w:rPr>
                <w:rFonts w:cs="Arial"/>
                <w:bCs/>
                <w:szCs w:val="18"/>
              </w:rPr>
              <w:t>±6.0 dB, 19GHz &lt; f ≤ 26GHz</w:t>
            </w:r>
          </w:p>
        </w:tc>
        <w:tc>
          <w:tcPr>
            <w:tcW w:w="2720" w:type="dxa"/>
            <w:gridSpan w:val="2"/>
          </w:tcPr>
          <w:p w14:paraId="7576B612" w14:textId="77777777" w:rsidR="00975C97" w:rsidRPr="0001701A" w:rsidRDefault="00975C97" w:rsidP="00C971DC">
            <w:pPr>
              <w:pStyle w:val="TAL"/>
              <w:rPr>
                <w:rFonts w:cs="Arial"/>
                <w:snapToGrid w:val="0"/>
                <w:lang w:eastAsia="sv-SE"/>
              </w:rPr>
            </w:pPr>
          </w:p>
        </w:tc>
      </w:tr>
      <w:tr w:rsidR="00975C97" w:rsidRPr="0001701A" w14:paraId="31E2A2F4" w14:textId="77777777" w:rsidTr="003D3464">
        <w:trPr>
          <w:gridAfter w:val="1"/>
          <w:wAfter w:w="75" w:type="dxa"/>
          <w:cantSplit/>
          <w:jc w:val="center"/>
        </w:trPr>
        <w:tc>
          <w:tcPr>
            <w:tcW w:w="2435" w:type="dxa"/>
            <w:gridSpan w:val="2"/>
          </w:tcPr>
          <w:p w14:paraId="6DE44EDF" w14:textId="77777777" w:rsidR="00975C97" w:rsidRPr="0001701A" w:rsidRDefault="00975C97" w:rsidP="00C971DC">
            <w:pPr>
              <w:pStyle w:val="TAL"/>
            </w:pPr>
            <w:r w:rsidRPr="0001701A">
              <w:lastRenderedPageBreak/>
              <w:t>6.5.4 Transmit intermodulation</w:t>
            </w:r>
          </w:p>
        </w:tc>
        <w:tc>
          <w:tcPr>
            <w:tcW w:w="4535" w:type="dxa"/>
            <w:gridSpan w:val="2"/>
          </w:tcPr>
          <w:p w14:paraId="6AB2A5DD" w14:textId="77777777" w:rsidR="00975C97" w:rsidRPr="0001701A" w:rsidRDefault="00975C97" w:rsidP="00C971DC">
            <w:pPr>
              <w:pStyle w:val="TAL"/>
              <w:rPr>
                <w:rFonts w:cs="Arial"/>
                <w:bCs/>
                <w:szCs w:val="18"/>
              </w:rPr>
            </w:pPr>
            <w:r w:rsidRPr="0001701A">
              <w:rPr>
                <w:rFonts w:cs="Arial"/>
                <w:bCs/>
                <w:szCs w:val="18"/>
              </w:rPr>
              <w:t>f ≤ 3.0GHz</w:t>
            </w:r>
          </w:p>
          <w:p w14:paraId="6291FC01" w14:textId="77777777" w:rsidR="00975C97" w:rsidRPr="0001701A" w:rsidRDefault="00975C97" w:rsidP="00C971DC">
            <w:pPr>
              <w:pStyle w:val="TAL"/>
              <w:rPr>
                <w:rFonts w:cs="Arial"/>
                <w:bCs/>
                <w:szCs w:val="18"/>
              </w:rPr>
            </w:pPr>
            <w:r w:rsidRPr="0001701A">
              <w:rPr>
                <w:rFonts w:cs="Arial"/>
                <w:bCs/>
                <w:szCs w:val="18"/>
              </w:rPr>
              <w:t>±2.7 dB, BW ≤ 40MHz</w:t>
            </w:r>
          </w:p>
          <w:p w14:paraId="157DA1B6" w14:textId="77777777" w:rsidR="00975C97" w:rsidRPr="0001701A" w:rsidRDefault="00975C97" w:rsidP="00C971DC">
            <w:pPr>
              <w:pStyle w:val="TAL"/>
              <w:rPr>
                <w:rFonts w:cs="v4.2.0"/>
              </w:rPr>
            </w:pPr>
            <w:r w:rsidRPr="0001701A">
              <w:rPr>
                <w:rFonts w:cs="Arial"/>
                <w:bCs/>
                <w:szCs w:val="18"/>
              </w:rPr>
              <w:t>±3.1 dB, 40MHz &lt; BW ≤ 100MHz</w:t>
            </w:r>
          </w:p>
          <w:p w14:paraId="0FB17373" w14:textId="77777777" w:rsidR="00975C97" w:rsidRPr="0001701A" w:rsidRDefault="00975C97" w:rsidP="00C971DC">
            <w:pPr>
              <w:pStyle w:val="TAL"/>
              <w:rPr>
                <w:rFonts w:cs="Arial"/>
                <w:bCs/>
                <w:szCs w:val="18"/>
              </w:rPr>
            </w:pPr>
          </w:p>
          <w:p w14:paraId="25A6BC53" w14:textId="77777777" w:rsidR="00975C97" w:rsidRPr="0001701A" w:rsidRDefault="00975C97" w:rsidP="00C971DC">
            <w:pPr>
              <w:pStyle w:val="TAL"/>
              <w:rPr>
                <w:rFonts w:cs="Arial"/>
                <w:bCs/>
                <w:szCs w:val="18"/>
              </w:rPr>
            </w:pPr>
            <w:r w:rsidRPr="0001701A">
              <w:rPr>
                <w:rFonts w:cs="Arial"/>
                <w:bCs/>
                <w:szCs w:val="18"/>
              </w:rPr>
              <w:t>3.0GHz &lt; f ≤ 4.2GHz</w:t>
            </w:r>
          </w:p>
          <w:p w14:paraId="089382D0" w14:textId="77777777" w:rsidR="00975C97" w:rsidRPr="0001701A" w:rsidRDefault="00975C97" w:rsidP="00C971DC">
            <w:pPr>
              <w:pStyle w:val="TAL"/>
              <w:rPr>
                <w:rFonts w:cs="Arial"/>
                <w:bCs/>
                <w:szCs w:val="18"/>
              </w:rPr>
            </w:pPr>
            <w:r w:rsidRPr="0001701A">
              <w:rPr>
                <w:rFonts w:cs="Arial"/>
                <w:bCs/>
                <w:szCs w:val="18"/>
              </w:rPr>
              <w:t>±3.7 dB, BW ≤ 40MHz</w:t>
            </w:r>
          </w:p>
          <w:p w14:paraId="1E0E240E" w14:textId="77777777" w:rsidR="00975C97" w:rsidRPr="0001701A" w:rsidRDefault="00975C97" w:rsidP="00C971DC">
            <w:pPr>
              <w:pStyle w:val="TAL"/>
              <w:rPr>
                <w:rFonts w:cs="v4.2.0"/>
              </w:rPr>
            </w:pPr>
            <w:r w:rsidRPr="0001701A">
              <w:rPr>
                <w:rFonts w:cs="Arial"/>
                <w:bCs/>
                <w:szCs w:val="18"/>
              </w:rPr>
              <w:t>±4.0 dB, 40MHz &lt; BW ≤ 100MHz</w:t>
            </w:r>
          </w:p>
          <w:p w14:paraId="1F89F34C" w14:textId="77777777" w:rsidR="00975C97" w:rsidRPr="0001701A" w:rsidRDefault="00975C97" w:rsidP="00C971DC">
            <w:pPr>
              <w:pStyle w:val="TAL"/>
              <w:rPr>
                <w:rFonts w:cs="Arial"/>
                <w:bCs/>
                <w:szCs w:val="18"/>
              </w:rPr>
            </w:pPr>
          </w:p>
          <w:p w14:paraId="0A4765A8" w14:textId="77777777" w:rsidR="00975C97" w:rsidRPr="0001701A" w:rsidRDefault="00975C97" w:rsidP="00C971DC">
            <w:pPr>
              <w:pStyle w:val="TAL"/>
              <w:rPr>
                <w:rFonts w:cs="Arial"/>
                <w:bCs/>
                <w:szCs w:val="18"/>
              </w:rPr>
            </w:pPr>
            <w:r w:rsidRPr="0001701A">
              <w:rPr>
                <w:rFonts w:cs="Arial"/>
                <w:bCs/>
                <w:szCs w:val="18"/>
              </w:rPr>
              <w:t>4.2GHz &lt; f ≤ 6.0GHz</w:t>
            </w:r>
          </w:p>
          <w:p w14:paraId="70139699" w14:textId="77777777" w:rsidR="00975C97" w:rsidRPr="0001701A" w:rsidRDefault="00975C97" w:rsidP="00C971DC">
            <w:pPr>
              <w:pStyle w:val="TAL"/>
              <w:rPr>
                <w:rFonts w:cs="Arial"/>
                <w:bCs/>
                <w:szCs w:val="18"/>
              </w:rPr>
            </w:pPr>
            <w:r w:rsidRPr="0001701A">
              <w:rPr>
                <w:rFonts w:cs="Arial"/>
                <w:bCs/>
                <w:szCs w:val="18"/>
              </w:rPr>
              <w:t>±5.1 dB, BW ≤ 40MHz</w:t>
            </w:r>
          </w:p>
          <w:p w14:paraId="3A85711B" w14:textId="77777777" w:rsidR="00975C97" w:rsidRPr="0001701A" w:rsidRDefault="00975C97" w:rsidP="00C971DC">
            <w:pPr>
              <w:pStyle w:val="TAL"/>
              <w:rPr>
                <w:rFonts w:cs="Arial"/>
                <w:bCs/>
                <w:szCs w:val="18"/>
              </w:rPr>
            </w:pPr>
            <w:r w:rsidRPr="0001701A">
              <w:rPr>
                <w:rFonts w:cs="Arial"/>
                <w:bCs/>
                <w:szCs w:val="18"/>
              </w:rPr>
              <w:t>±5.3 dB, 40MHz &lt; BW ≤ 100MHz</w:t>
            </w:r>
          </w:p>
        </w:tc>
        <w:tc>
          <w:tcPr>
            <w:tcW w:w="2720" w:type="dxa"/>
            <w:gridSpan w:val="2"/>
          </w:tcPr>
          <w:p w14:paraId="2C50E6A9" w14:textId="77777777" w:rsidR="00975C97" w:rsidRPr="0001701A" w:rsidRDefault="00975C97" w:rsidP="00C971DC">
            <w:pPr>
              <w:spacing w:after="120"/>
              <w:rPr>
                <w:rFonts w:ascii="Arial" w:hAnsi="Arial" w:cs="Arial"/>
                <w:sz w:val="18"/>
                <w:szCs w:val="18"/>
                <w:lang w:eastAsia="sv-SE"/>
              </w:rPr>
            </w:pPr>
            <w:r w:rsidRPr="0001701A">
              <w:rPr>
                <w:rFonts w:ascii="Arial" w:hAnsi="Arial" w:cs="Arial"/>
                <w:sz w:val="18"/>
                <w:szCs w:val="18"/>
                <w:lang w:eastAsia="sv-SE"/>
              </w:rPr>
              <w:t>Overall system uncertainty comprises four quantities:</w:t>
            </w:r>
          </w:p>
          <w:p w14:paraId="36ADB0AB" w14:textId="77777777" w:rsidR="00975C97" w:rsidRPr="0001701A" w:rsidRDefault="00975C97" w:rsidP="00C971DC">
            <w:pPr>
              <w:spacing w:after="0"/>
              <w:rPr>
                <w:rFonts w:ascii="Arial" w:hAnsi="Arial" w:cs="Arial"/>
                <w:sz w:val="18"/>
                <w:szCs w:val="18"/>
                <w:lang w:eastAsia="sv-SE"/>
              </w:rPr>
            </w:pPr>
            <w:r w:rsidRPr="0001701A">
              <w:rPr>
                <w:rFonts w:ascii="Arial" w:hAnsi="Arial" w:cs="Arial"/>
                <w:sz w:val="18"/>
                <w:szCs w:val="18"/>
                <w:lang w:eastAsia="sv-SE"/>
              </w:rPr>
              <w:t>1. Wanted signal setting error</w:t>
            </w:r>
          </w:p>
          <w:p w14:paraId="405F70B4" w14:textId="77777777" w:rsidR="00975C97" w:rsidRPr="0001701A" w:rsidRDefault="00975C97" w:rsidP="00C971DC">
            <w:pPr>
              <w:spacing w:after="0"/>
              <w:rPr>
                <w:rFonts w:ascii="Arial" w:hAnsi="Arial" w:cs="Arial"/>
                <w:sz w:val="18"/>
                <w:szCs w:val="18"/>
                <w:lang w:eastAsia="sv-SE"/>
              </w:rPr>
            </w:pPr>
            <w:r w:rsidRPr="0001701A">
              <w:rPr>
                <w:rFonts w:ascii="Arial" w:hAnsi="Arial" w:cs="Arial"/>
                <w:sz w:val="18"/>
                <w:szCs w:val="18"/>
                <w:lang w:eastAsia="sv-SE"/>
              </w:rPr>
              <w:t>2. CW Interferer level error</w:t>
            </w:r>
          </w:p>
          <w:p w14:paraId="28738867" w14:textId="77777777" w:rsidR="00975C97" w:rsidRPr="0001701A" w:rsidRDefault="00975C97" w:rsidP="00C971DC">
            <w:pPr>
              <w:spacing w:after="0"/>
              <w:rPr>
                <w:rFonts w:ascii="Arial" w:hAnsi="Arial" w:cs="Arial"/>
                <w:sz w:val="18"/>
                <w:szCs w:val="18"/>
                <w:lang w:eastAsia="sv-SE"/>
              </w:rPr>
            </w:pPr>
            <w:r w:rsidRPr="0001701A">
              <w:rPr>
                <w:rFonts w:ascii="Arial" w:hAnsi="Arial" w:cs="Arial"/>
                <w:sz w:val="18"/>
                <w:szCs w:val="18"/>
                <w:lang w:eastAsia="sv-SE"/>
              </w:rPr>
              <w:t>3. Wanted signal meas. error</w:t>
            </w:r>
          </w:p>
          <w:p w14:paraId="7344972E" w14:textId="77777777" w:rsidR="00975C97" w:rsidRPr="0001701A" w:rsidRDefault="00975C97" w:rsidP="00C971DC">
            <w:pPr>
              <w:rPr>
                <w:rFonts w:ascii="Arial" w:hAnsi="Arial" w:cs="Arial"/>
                <w:sz w:val="18"/>
                <w:szCs w:val="18"/>
                <w:lang w:eastAsia="sv-SE"/>
              </w:rPr>
            </w:pPr>
            <w:r w:rsidRPr="0001701A">
              <w:rPr>
                <w:rFonts w:ascii="Arial" w:hAnsi="Arial" w:cs="Arial"/>
                <w:sz w:val="18"/>
                <w:szCs w:val="18"/>
                <w:lang w:eastAsia="sv-SE"/>
              </w:rPr>
              <w:t>4. Intermodulation product measurement error</w:t>
            </w:r>
          </w:p>
          <w:p w14:paraId="2968AFA8" w14:textId="77777777" w:rsidR="00975C97" w:rsidRPr="0001701A" w:rsidRDefault="00975C97" w:rsidP="00C971DC">
            <w:pPr>
              <w:rPr>
                <w:rFonts w:ascii="Arial" w:hAnsi="Arial" w:cs="Arial"/>
                <w:sz w:val="18"/>
                <w:szCs w:val="18"/>
                <w:lang w:eastAsia="sv-SE"/>
              </w:rPr>
            </w:pPr>
            <w:r w:rsidRPr="0001701A">
              <w:rPr>
                <w:rFonts w:ascii="Arial" w:hAnsi="Arial" w:cs="Arial"/>
                <w:sz w:val="18"/>
                <w:szCs w:val="18"/>
                <w:lang w:eastAsia="sv-SE"/>
              </w:rPr>
              <w:t>The relative level of the wanted signal and the CW interferer has 2 x effect on the intermodulation product.</w:t>
            </w:r>
          </w:p>
          <w:p w14:paraId="302781E5" w14:textId="77777777" w:rsidR="00975C97" w:rsidRPr="0001701A" w:rsidRDefault="00975C97" w:rsidP="00C971DC">
            <w:pPr>
              <w:rPr>
                <w:rFonts w:ascii="Arial" w:hAnsi="Arial" w:cs="Arial"/>
                <w:sz w:val="18"/>
                <w:szCs w:val="18"/>
                <w:lang w:eastAsia="sv-SE"/>
              </w:rPr>
            </w:pPr>
            <w:r w:rsidRPr="0001701A">
              <w:rPr>
                <w:rFonts w:ascii="Arial" w:hAnsi="Arial" w:cs="Arial"/>
                <w:sz w:val="18"/>
                <w:szCs w:val="18"/>
                <w:lang w:eastAsia="sv-SE"/>
              </w:rPr>
              <w:t>Items 1, 2, 3 and 4 are assumed to be uncorrelated so can be root sum squared to provide the combined effect.</w:t>
            </w:r>
          </w:p>
          <w:p w14:paraId="76AEFB11" w14:textId="77777777" w:rsidR="00975C97" w:rsidRPr="0001701A" w:rsidRDefault="00975C97" w:rsidP="00C971DC">
            <w:pPr>
              <w:rPr>
                <w:rFonts w:cs="Arial"/>
                <w:szCs w:val="18"/>
                <w:lang w:eastAsia="sv-SE"/>
              </w:rPr>
            </w:pPr>
            <w:r w:rsidRPr="0001701A">
              <w:rPr>
                <w:rFonts w:ascii="Arial" w:hAnsi="Arial" w:cs="Arial"/>
                <w:sz w:val="18"/>
                <w:szCs w:val="18"/>
                <w:lang w:eastAsia="sv-SE"/>
              </w:rPr>
              <w:t>Test System uncertainty = SQRT [(2 x SQRT (Wanted setting_error</w:t>
            </w:r>
            <w:r w:rsidRPr="0001701A">
              <w:rPr>
                <w:rFonts w:ascii="Arial" w:hAnsi="Arial" w:cs="Arial"/>
                <w:sz w:val="18"/>
                <w:szCs w:val="18"/>
                <w:vertAlign w:val="superscript"/>
                <w:lang w:eastAsia="sv-SE"/>
              </w:rPr>
              <w:t>2</w:t>
            </w:r>
            <w:r w:rsidRPr="0001701A">
              <w:rPr>
                <w:rFonts w:ascii="Arial" w:hAnsi="Arial" w:cs="Arial"/>
                <w:sz w:val="18"/>
                <w:szCs w:val="18"/>
                <w:lang w:eastAsia="sv-SE"/>
              </w:rPr>
              <w:t xml:space="preserve"> + CW_level_error</w:t>
            </w:r>
            <w:r w:rsidRPr="0001701A">
              <w:rPr>
                <w:rFonts w:ascii="Arial" w:hAnsi="Arial" w:cs="Arial"/>
                <w:sz w:val="18"/>
                <w:szCs w:val="18"/>
                <w:vertAlign w:val="superscript"/>
                <w:lang w:eastAsia="sv-SE"/>
              </w:rPr>
              <w:t>2</w:t>
            </w:r>
            <w:r w:rsidRPr="0001701A">
              <w:rPr>
                <w:rFonts w:ascii="Arial" w:hAnsi="Arial" w:cs="Arial"/>
                <w:sz w:val="18"/>
                <w:szCs w:val="18"/>
                <w:lang w:eastAsia="sv-SE"/>
              </w:rPr>
              <w:t>))</w:t>
            </w:r>
            <w:r w:rsidRPr="0001701A">
              <w:rPr>
                <w:rFonts w:ascii="Arial" w:hAnsi="Arial" w:cs="Arial"/>
                <w:sz w:val="18"/>
                <w:szCs w:val="18"/>
                <w:vertAlign w:val="superscript"/>
                <w:lang w:eastAsia="sv-SE"/>
              </w:rPr>
              <w:t xml:space="preserve"> 2 </w:t>
            </w:r>
            <w:r w:rsidRPr="0001701A">
              <w:rPr>
                <w:rFonts w:ascii="Arial" w:hAnsi="Arial" w:cs="Arial"/>
                <w:sz w:val="18"/>
                <w:szCs w:val="18"/>
                <w:lang w:eastAsia="sv-SE"/>
              </w:rPr>
              <w:t xml:space="preserve">+ </w:t>
            </w:r>
            <w:proofErr w:type="spellStart"/>
            <w:r w:rsidRPr="0001701A">
              <w:rPr>
                <w:rFonts w:ascii="Arial" w:hAnsi="Arial" w:cs="Arial"/>
                <w:sz w:val="18"/>
                <w:szCs w:val="18"/>
                <w:lang w:eastAsia="sv-SE"/>
              </w:rPr>
              <w:t>Wanted_level_meas</w:t>
            </w:r>
            <w:proofErr w:type="spellEnd"/>
            <w:r w:rsidRPr="0001701A">
              <w:rPr>
                <w:rFonts w:ascii="Arial" w:hAnsi="Arial" w:cs="Arial"/>
                <w:sz w:val="18"/>
                <w:szCs w:val="18"/>
                <w:lang w:eastAsia="sv-SE"/>
              </w:rPr>
              <w:t xml:space="preserve"> error</w:t>
            </w:r>
            <w:r w:rsidRPr="0001701A">
              <w:rPr>
                <w:rFonts w:ascii="Arial" w:hAnsi="Arial" w:cs="Arial"/>
                <w:sz w:val="18"/>
                <w:szCs w:val="18"/>
                <w:vertAlign w:val="superscript"/>
                <w:lang w:eastAsia="sv-SE"/>
              </w:rPr>
              <w:t>2</w:t>
            </w:r>
            <w:r w:rsidRPr="0001701A">
              <w:rPr>
                <w:rFonts w:ascii="Arial" w:hAnsi="Arial" w:cs="Arial"/>
                <w:sz w:val="18"/>
                <w:szCs w:val="18"/>
                <w:lang w:eastAsia="sv-SE"/>
              </w:rPr>
              <w:t xml:space="preserve"> + Intermodulation product measurement error</w:t>
            </w:r>
            <w:r w:rsidRPr="0001701A">
              <w:rPr>
                <w:rFonts w:ascii="Arial" w:hAnsi="Arial" w:cs="Arial"/>
                <w:sz w:val="18"/>
                <w:szCs w:val="18"/>
                <w:vertAlign w:val="superscript"/>
                <w:lang w:eastAsia="sv-SE"/>
              </w:rPr>
              <w:t>2</w:t>
            </w:r>
            <w:r w:rsidRPr="0001701A">
              <w:rPr>
                <w:rFonts w:ascii="Arial" w:hAnsi="Arial" w:cs="Arial"/>
                <w:sz w:val="18"/>
                <w:szCs w:val="18"/>
                <w:lang w:eastAsia="sv-SE"/>
              </w:rPr>
              <w:t>]</w:t>
            </w:r>
          </w:p>
        </w:tc>
      </w:tr>
      <w:tr w:rsidR="00975C97" w:rsidRPr="0001701A" w14:paraId="5AED5DCC" w14:textId="77777777" w:rsidTr="003D3464">
        <w:trPr>
          <w:gridAfter w:val="1"/>
          <w:wAfter w:w="75" w:type="dxa"/>
          <w:cantSplit/>
          <w:jc w:val="center"/>
        </w:trPr>
        <w:tc>
          <w:tcPr>
            <w:tcW w:w="2435" w:type="dxa"/>
            <w:gridSpan w:val="2"/>
          </w:tcPr>
          <w:p w14:paraId="5E923425" w14:textId="77777777" w:rsidR="00975C97" w:rsidRPr="0001701A" w:rsidRDefault="00975C97" w:rsidP="00C971DC">
            <w:pPr>
              <w:pStyle w:val="TAL"/>
            </w:pPr>
            <w:r w:rsidRPr="0001701A">
              <w:rPr>
                <w:lang w:eastAsia="zh-CN"/>
              </w:rPr>
              <w:t>6.5A.1 Occupied bandwidth for CA</w:t>
            </w:r>
          </w:p>
        </w:tc>
        <w:tc>
          <w:tcPr>
            <w:tcW w:w="4535" w:type="dxa"/>
            <w:gridSpan w:val="2"/>
          </w:tcPr>
          <w:p w14:paraId="29E7508D" w14:textId="77777777" w:rsidR="00975C97" w:rsidRPr="0001701A" w:rsidRDefault="00975C97" w:rsidP="00C971DC">
            <w:pPr>
              <w:pStyle w:val="TAL"/>
              <w:rPr>
                <w:rFonts w:cs="Arial"/>
                <w:bCs/>
                <w:szCs w:val="18"/>
              </w:rPr>
            </w:pPr>
            <w:r w:rsidRPr="0001701A">
              <w:rPr>
                <w:rFonts w:cs="Arial"/>
                <w:bCs/>
                <w:szCs w:val="18"/>
              </w:rPr>
              <w:t>For inter-band CA: same as 6.5.1 for each CC</w:t>
            </w:r>
          </w:p>
        </w:tc>
        <w:tc>
          <w:tcPr>
            <w:tcW w:w="2720" w:type="dxa"/>
            <w:gridSpan w:val="2"/>
          </w:tcPr>
          <w:p w14:paraId="2A09F449" w14:textId="77777777" w:rsidR="00975C97" w:rsidRPr="0001701A" w:rsidRDefault="00975C97" w:rsidP="00C971DC">
            <w:pPr>
              <w:pStyle w:val="TAL"/>
              <w:rPr>
                <w:rFonts w:cs="Arial"/>
                <w:snapToGrid w:val="0"/>
                <w:lang w:eastAsia="sv-SE"/>
              </w:rPr>
            </w:pPr>
          </w:p>
        </w:tc>
      </w:tr>
      <w:tr w:rsidR="00975C97" w:rsidRPr="0001701A" w14:paraId="44387F56" w14:textId="77777777" w:rsidTr="003D3464">
        <w:trPr>
          <w:gridAfter w:val="1"/>
          <w:wAfter w:w="75" w:type="dxa"/>
          <w:cantSplit/>
          <w:jc w:val="center"/>
        </w:trPr>
        <w:tc>
          <w:tcPr>
            <w:tcW w:w="2435" w:type="dxa"/>
            <w:gridSpan w:val="2"/>
          </w:tcPr>
          <w:p w14:paraId="5F344DAC" w14:textId="77777777" w:rsidR="00975C97" w:rsidRPr="0001701A" w:rsidRDefault="00975C97" w:rsidP="00C971DC">
            <w:pPr>
              <w:pStyle w:val="TAL"/>
              <w:rPr>
                <w:lang w:eastAsia="zh-CN"/>
              </w:rPr>
            </w:pPr>
            <w:r w:rsidRPr="0001701A">
              <w:rPr>
                <w:lang w:eastAsia="zh-CN"/>
              </w:rPr>
              <w:t xml:space="preserve">6.5A.2.2 </w:t>
            </w:r>
            <w:r w:rsidRPr="0001701A">
              <w:t>Spectrum emission mask</w:t>
            </w:r>
          </w:p>
        </w:tc>
        <w:tc>
          <w:tcPr>
            <w:tcW w:w="4535" w:type="dxa"/>
            <w:gridSpan w:val="2"/>
          </w:tcPr>
          <w:p w14:paraId="7494B545" w14:textId="77777777" w:rsidR="00975C97" w:rsidRPr="0001701A" w:rsidRDefault="00975C97" w:rsidP="00C971DC">
            <w:pPr>
              <w:pStyle w:val="TAL"/>
              <w:rPr>
                <w:rFonts w:cs="Arial"/>
                <w:bCs/>
                <w:szCs w:val="18"/>
              </w:rPr>
            </w:pPr>
            <w:r w:rsidRPr="0001701A">
              <w:rPr>
                <w:rFonts w:cs="Arial"/>
                <w:bCs/>
                <w:szCs w:val="18"/>
              </w:rPr>
              <w:t>For inter-band CA: same as 6.5.2.2 for each CC</w:t>
            </w:r>
          </w:p>
        </w:tc>
        <w:tc>
          <w:tcPr>
            <w:tcW w:w="2720" w:type="dxa"/>
            <w:gridSpan w:val="2"/>
          </w:tcPr>
          <w:p w14:paraId="07FB0697" w14:textId="77777777" w:rsidR="00975C97" w:rsidRPr="0001701A" w:rsidRDefault="00975C97" w:rsidP="00C971DC">
            <w:pPr>
              <w:pStyle w:val="TAL"/>
              <w:rPr>
                <w:rFonts w:cs="Arial"/>
                <w:snapToGrid w:val="0"/>
                <w:lang w:eastAsia="sv-SE"/>
              </w:rPr>
            </w:pPr>
          </w:p>
        </w:tc>
      </w:tr>
      <w:tr w:rsidR="00975C97" w:rsidRPr="0001701A" w14:paraId="72E54254" w14:textId="77777777" w:rsidTr="003D3464">
        <w:trPr>
          <w:gridAfter w:val="1"/>
          <w:wAfter w:w="75" w:type="dxa"/>
          <w:cantSplit/>
          <w:jc w:val="center"/>
        </w:trPr>
        <w:tc>
          <w:tcPr>
            <w:tcW w:w="2435" w:type="dxa"/>
            <w:gridSpan w:val="2"/>
          </w:tcPr>
          <w:p w14:paraId="4679CDB9" w14:textId="77777777" w:rsidR="00975C97" w:rsidRPr="0001701A" w:rsidRDefault="00975C97" w:rsidP="00C971DC">
            <w:pPr>
              <w:pStyle w:val="TAL"/>
              <w:rPr>
                <w:lang w:eastAsia="zh-CN"/>
              </w:rPr>
            </w:pPr>
            <w:r w:rsidRPr="0001701A">
              <w:rPr>
                <w:lang w:eastAsia="zh-CN"/>
              </w:rPr>
              <w:t>6.5A.2.4.1 NR ACLR</w:t>
            </w:r>
          </w:p>
        </w:tc>
        <w:tc>
          <w:tcPr>
            <w:tcW w:w="4535" w:type="dxa"/>
            <w:gridSpan w:val="2"/>
          </w:tcPr>
          <w:p w14:paraId="49D616FC" w14:textId="77777777" w:rsidR="00975C97" w:rsidRPr="0001701A" w:rsidRDefault="00975C97" w:rsidP="00C971DC">
            <w:pPr>
              <w:pStyle w:val="TAL"/>
              <w:rPr>
                <w:rFonts w:cs="Arial"/>
                <w:bCs/>
                <w:szCs w:val="18"/>
              </w:rPr>
            </w:pPr>
            <w:r w:rsidRPr="0001701A">
              <w:rPr>
                <w:rFonts w:cs="Arial"/>
                <w:bCs/>
                <w:szCs w:val="18"/>
              </w:rPr>
              <w:t>For inter-band CA: same as 6.5.2.4.1 for each CC</w:t>
            </w:r>
          </w:p>
        </w:tc>
        <w:tc>
          <w:tcPr>
            <w:tcW w:w="2720" w:type="dxa"/>
            <w:gridSpan w:val="2"/>
          </w:tcPr>
          <w:p w14:paraId="353CA727" w14:textId="77777777" w:rsidR="00975C97" w:rsidRPr="0001701A" w:rsidRDefault="00975C97" w:rsidP="00C971DC">
            <w:pPr>
              <w:pStyle w:val="TAL"/>
              <w:rPr>
                <w:rFonts w:cs="Arial"/>
                <w:snapToGrid w:val="0"/>
                <w:lang w:eastAsia="sv-SE"/>
              </w:rPr>
            </w:pPr>
          </w:p>
        </w:tc>
      </w:tr>
      <w:tr w:rsidR="00975C97" w:rsidRPr="0001701A" w14:paraId="2C225FE7" w14:textId="77777777" w:rsidTr="003D3464">
        <w:trPr>
          <w:gridAfter w:val="1"/>
          <w:wAfter w:w="75" w:type="dxa"/>
          <w:cantSplit/>
          <w:jc w:val="center"/>
        </w:trPr>
        <w:tc>
          <w:tcPr>
            <w:tcW w:w="2435" w:type="dxa"/>
            <w:gridSpan w:val="2"/>
          </w:tcPr>
          <w:p w14:paraId="602E9570" w14:textId="77777777" w:rsidR="00975C97" w:rsidRPr="0001701A" w:rsidRDefault="00975C97" w:rsidP="00C971DC">
            <w:pPr>
              <w:pStyle w:val="TAL"/>
              <w:rPr>
                <w:lang w:eastAsia="zh-CN"/>
              </w:rPr>
            </w:pPr>
            <w:r w:rsidRPr="0001701A">
              <w:rPr>
                <w:lang w:eastAsia="zh-CN"/>
              </w:rPr>
              <w:t>6.5A.2.4.2 URTA ACLR</w:t>
            </w:r>
          </w:p>
        </w:tc>
        <w:tc>
          <w:tcPr>
            <w:tcW w:w="4535" w:type="dxa"/>
            <w:gridSpan w:val="2"/>
          </w:tcPr>
          <w:p w14:paraId="7627CC84" w14:textId="77777777" w:rsidR="00975C97" w:rsidRPr="0001701A" w:rsidRDefault="00975C97" w:rsidP="00C971DC">
            <w:pPr>
              <w:pStyle w:val="TAL"/>
              <w:rPr>
                <w:rFonts w:cs="Arial"/>
                <w:bCs/>
                <w:szCs w:val="18"/>
              </w:rPr>
            </w:pPr>
            <w:bookmarkStart w:id="240" w:name="OLE_LINK41"/>
            <w:r w:rsidRPr="0001701A">
              <w:rPr>
                <w:rFonts w:cs="Arial"/>
                <w:bCs/>
                <w:szCs w:val="18"/>
              </w:rPr>
              <w:t>For inter-band CA: same as 6.5.2.4.2 for each CC</w:t>
            </w:r>
            <w:bookmarkEnd w:id="240"/>
          </w:p>
        </w:tc>
        <w:tc>
          <w:tcPr>
            <w:tcW w:w="2720" w:type="dxa"/>
            <w:gridSpan w:val="2"/>
          </w:tcPr>
          <w:p w14:paraId="6FDDD431" w14:textId="77777777" w:rsidR="00975C97" w:rsidRPr="0001701A" w:rsidRDefault="00975C97" w:rsidP="00C971DC">
            <w:pPr>
              <w:pStyle w:val="TAL"/>
              <w:rPr>
                <w:rFonts w:cs="Arial"/>
                <w:snapToGrid w:val="0"/>
                <w:lang w:eastAsia="sv-SE"/>
              </w:rPr>
            </w:pPr>
          </w:p>
        </w:tc>
      </w:tr>
      <w:tr w:rsidR="00975C97" w:rsidRPr="0001701A" w14:paraId="6FFDE1FA" w14:textId="77777777" w:rsidTr="003D3464">
        <w:trPr>
          <w:gridAfter w:val="1"/>
          <w:wAfter w:w="75" w:type="dxa"/>
          <w:cantSplit/>
          <w:jc w:val="center"/>
        </w:trPr>
        <w:tc>
          <w:tcPr>
            <w:tcW w:w="2435" w:type="dxa"/>
            <w:gridSpan w:val="2"/>
          </w:tcPr>
          <w:p w14:paraId="3DC5DD63" w14:textId="77777777" w:rsidR="00975C97" w:rsidRPr="0001701A" w:rsidRDefault="00975C97" w:rsidP="00C971DC">
            <w:pPr>
              <w:pStyle w:val="TAL"/>
              <w:rPr>
                <w:lang w:eastAsia="zh-CN"/>
              </w:rPr>
            </w:pPr>
            <w:r w:rsidRPr="0001701A">
              <w:rPr>
                <w:lang w:eastAsia="zh-CN"/>
              </w:rPr>
              <w:t>6.5A.3.1 General spurious emissions for CA</w:t>
            </w:r>
          </w:p>
        </w:tc>
        <w:tc>
          <w:tcPr>
            <w:tcW w:w="4535" w:type="dxa"/>
            <w:gridSpan w:val="2"/>
          </w:tcPr>
          <w:p w14:paraId="6ACAE8D8" w14:textId="77777777" w:rsidR="00975C97" w:rsidRPr="0001701A" w:rsidRDefault="00975C97" w:rsidP="00C971DC">
            <w:pPr>
              <w:pStyle w:val="TAL"/>
              <w:rPr>
                <w:rFonts w:cs="Arial"/>
                <w:bCs/>
                <w:szCs w:val="18"/>
              </w:rPr>
            </w:pPr>
            <w:r w:rsidRPr="0001701A">
              <w:rPr>
                <w:rFonts w:cs="Arial"/>
                <w:bCs/>
                <w:szCs w:val="18"/>
              </w:rPr>
              <w:t>For inter-band CA: same as 6.5.3.1 for each CC</w:t>
            </w:r>
          </w:p>
        </w:tc>
        <w:tc>
          <w:tcPr>
            <w:tcW w:w="2720" w:type="dxa"/>
            <w:gridSpan w:val="2"/>
          </w:tcPr>
          <w:p w14:paraId="0553840F" w14:textId="77777777" w:rsidR="00975C97" w:rsidRPr="0001701A" w:rsidRDefault="00975C97" w:rsidP="00C971DC">
            <w:pPr>
              <w:pStyle w:val="TAL"/>
              <w:rPr>
                <w:rFonts w:cs="Arial"/>
                <w:snapToGrid w:val="0"/>
                <w:lang w:eastAsia="sv-SE"/>
              </w:rPr>
            </w:pPr>
          </w:p>
        </w:tc>
      </w:tr>
      <w:tr w:rsidR="00975C97" w:rsidRPr="0001701A" w14:paraId="0D328AB5" w14:textId="77777777" w:rsidTr="003D3464">
        <w:trPr>
          <w:gridAfter w:val="1"/>
          <w:wAfter w:w="75" w:type="dxa"/>
          <w:cantSplit/>
          <w:jc w:val="center"/>
        </w:trPr>
        <w:tc>
          <w:tcPr>
            <w:tcW w:w="2435" w:type="dxa"/>
            <w:gridSpan w:val="2"/>
          </w:tcPr>
          <w:p w14:paraId="79D32C4D" w14:textId="77777777" w:rsidR="00975C97" w:rsidRPr="0001701A" w:rsidRDefault="00975C97" w:rsidP="00C971DC">
            <w:pPr>
              <w:pStyle w:val="TAL"/>
              <w:rPr>
                <w:lang w:eastAsia="zh-CN"/>
              </w:rPr>
            </w:pPr>
            <w:r w:rsidRPr="0001701A">
              <w:rPr>
                <w:lang w:eastAsia="zh-CN"/>
              </w:rPr>
              <w:t xml:space="preserve">6.5A.3.2 </w:t>
            </w:r>
            <w:r w:rsidRPr="0001701A">
              <w:t>Spurious emission for UE co-existence</w:t>
            </w:r>
          </w:p>
        </w:tc>
        <w:tc>
          <w:tcPr>
            <w:tcW w:w="4535" w:type="dxa"/>
            <w:gridSpan w:val="2"/>
          </w:tcPr>
          <w:p w14:paraId="3557892C" w14:textId="77777777" w:rsidR="00975C97" w:rsidRPr="0001701A" w:rsidRDefault="00975C97" w:rsidP="00C971DC">
            <w:pPr>
              <w:pStyle w:val="TAL"/>
              <w:rPr>
                <w:rFonts w:cs="Arial"/>
                <w:bCs/>
                <w:szCs w:val="18"/>
              </w:rPr>
            </w:pPr>
            <w:r w:rsidRPr="0001701A">
              <w:rPr>
                <w:rFonts w:cs="Arial"/>
                <w:bCs/>
                <w:szCs w:val="18"/>
              </w:rPr>
              <w:t>For inter-band CA: same as 6.5.3.2 for each CC</w:t>
            </w:r>
          </w:p>
        </w:tc>
        <w:tc>
          <w:tcPr>
            <w:tcW w:w="2720" w:type="dxa"/>
            <w:gridSpan w:val="2"/>
          </w:tcPr>
          <w:p w14:paraId="7A3638EB" w14:textId="77777777" w:rsidR="00975C97" w:rsidRPr="0001701A" w:rsidRDefault="00975C97" w:rsidP="00C971DC">
            <w:pPr>
              <w:pStyle w:val="TAL"/>
              <w:rPr>
                <w:rFonts w:cs="Arial"/>
                <w:snapToGrid w:val="0"/>
                <w:lang w:eastAsia="sv-SE"/>
              </w:rPr>
            </w:pPr>
          </w:p>
        </w:tc>
      </w:tr>
      <w:tr w:rsidR="00975C97" w:rsidRPr="0001701A" w14:paraId="1A019C22" w14:textId="77777777" w:rsidTr="003D3464">
        <w:trPr>
          <w:gridAfter w:val="1"/>
          <w:wAfter w:w="75" w:type="dxa"/>
          <w:cantSplit/>
          <w:jc w:val="center"/>
        </w:trPr>
        <w:tc>
          <w:tcPr>
            <w:tcW w:w="2435" w:type="dxa"/>
            <w:gridSpan w:val="2"/>
          </w:tcPr>
          <w:p w14:paraId="66FFF4A1" w14:textId="77777777" w:rsidR="00975C97" w:rsidRPr="0001701A" w:rsidRDefault="00975C97" w:rsidP="00C971DC">
            <w:pPr>
              <w:pStyle w:val="TAL"/>
              <w:rPr>
                <w:lang w:eastAsia="zh-CN"/>
              </w:rPr>
            </w:pPr>
            <w:r w:rsidRPr="0001701A">
              <w:rPr>
                <w:lang w:eastAsia="zh-CN"/>
              </w:rPr>
              <w:t>6.5A.4 Transmit intermodulation for CA</w:t>
            </w:r>
          </w:p>
        </w:tc>
        <w:tc>
          <w:tcPr>
            <w:tcW w:w="4535" w:type="dxa"/>
            <w:gridSpan w:val="2"/>
          </w:tcPr>
          <w:p w14:paraId="0458AB25" w14:textId="77777777" w:rsidR="00975C97" w:rsidRPr="0001701A" w:rsidRDefault="00975C97" w:rsidP="00C971DC">
            <w:pPr>
              <w:pStyle w:val="TAL"/>
              <w:rPr>
                <w:rFonts w:cs="Arial"/>
                <w:bCs/>
                <w:szCs w:val="18"/>
              </w:rPr>
            </w:pPr>
            <w:r w:rsidRPr="0001701A">
              <w:rPr>
                <w:rFonts w:cs="Arial"/>
                <w:bCs/>
                <w:szCs w:val="18"/>
              </w:rPr>
              <w:t>For inter-band CA: same as 6.5.2.4.2,</w:t>
            </w:r>
            <w:r w:rsidRPr="0001701A">
              <w:rPr>
                <w:lang w:eastAsia="zh-TW"/>
              </w:rPr>
              <w:t xml:space="preserve"> at each antenna used for transmission</w:t>
            </w:r>
          </w:p>
        </w:tc>
        <w:tc>
          <w:tcPr>
            <w:tcW w:w="2720" w:type="dxa"/>
            <w:gridSpan w:val="2"/>
          </w:tcPr>
          <w:p w14:paraId="58AA5812" w14:textId="77777777" w:rsidR="00975C97" w:rsidRPr="0001701A" w:rsidRDefault="00975C97" w:rsidP="00C971DC">
            <w:pPr>
              <w:spacing w:after="120"/>
              <w:rPr>
                <w:rFonts w:ascii="Arial" w:hAnsi="Arial" w:cs="Arial"/>
                <w:sz w:val="18"/>
                <w:szCs w:val="18"/>
                <w:lang w:eastAsia="sv-SE"/>
              </w:rPr>
            </w:pPr>
          </w:p>
        </w:tc>
      </w:tr>
      <w:tr w:rsidR="00975C97" w:rsidRPr="0001701A" w14:paraId="019F18DD" w14:textId="77777777" w:rsidTr="003D3464">
        <w:trPr>
          <w:gridAfter w:val="1"/>
          <w:wAfter w:w="75" w:type="dxa"/>
          <w:cantSplit/>
          <w:jc w:val="center"/>
        </w:trPr>
        <w:tc>
          <w:tcPr>
            <w:tcW w:w="2435" w:type="dxa"/>
            <w:gridSpan w:val="2"/>
          </w:tcPr>
          <w:p w14:paraId="4ACF85EA" w14:textId="77777777" w:rsidR="00975C97" w:rsidRPr="0001701A" w:rsidRDefault="00975C97" w:rsidP="00C971DC">
            <w:pPr>
              <w:pStyle w:val="TAL"/>
            </w:pPr>
            <w:r w:rsidRPr="0001701A">
              <w:t>6.5C.1 Occupied bandwidth for SUL</w:t>
            </w:r>
          </w:p>
        </w:tc>
        <w:tc>
          <w:tcPr>
            <w:tcW w:w="4535" w:type="dxa"/>
            <w:gridSpan w:val="2"/>
          </w:tcPr>
          <w:p w14:paraId="16513961" w14:textId="77777777" w:rsidR="00975C97" w:rsidRPr="0001701A" w:rsidRDefault="00975C97" w:rsidP="00C971DC">
            <w:pPr>
              <w:pStyle w:val="TAL"/>
              <w:rPr>
                <w:rFonts w:cs="Arial"/>
                <w:bCs/>
                <w:szCs w:val="18"/>
              </w:rPr>
            </w:pPr>
            <w:r w:rsidRPr="0001701A">
              <w:rPr>
                <w:rFonts w:cs="Arial"/>
                <w:bCs/>
                <w:szCs w:val="18"/>
              </w:rPr>
              <w:t>Same as 6.5.1</w:t>
            </w:r>
          </w:p>
        </w:tc>
        <w:tc>
          <w:tcPr>
            <w:tcW w:w="2720" w:type="dxa"/>
            <w:gridSpan w:val="2"/>
          </w:tcPr>
          <w:p w14:paraId="4512E9C6" w14:textId="77777777" w:rsidR="00975C97" w:rsidRPr="0001701A" w:rsidRDefault="00975C97" w:rsidP="00C971DC">
            <w:pPr>
              <w:pStyle w:val="TAL"/>
              <w:rPr>
                <w:rFonts w:cs="Arial"/>
                <w:snapToGrid w:val="0"/>
                <w:lang w:eastAsia="sv-SE"/>
              </w:rPr>
            </w:pPr>
          </w:p>
        </w:tc>
      </w:tr>
      <w:tr w:rsidR="00975C97" w:rsidRPr="0001701A" w14:paraId="022A37B5" w14:textId="77777777" w:rsidTr="003D3464">
        <w:trPr>
          <w:gridAfter w:val="1"/>
          <w:wAfter w:w="75" w:type="dxa"/>
          <w:cantSplit/>
          <w:jc w:val="center"/>
        </w:trPr>
        <w:tc>
          <w:tcPr>
            <w:tcW w:w="2435" w:type="dxa"/>
            <w:gridSpan w:val="2"/>
          </w:tcPr>
          <w:p w14:paraId="4F899826" w14:textId="77777777" w:rsidR="00975C97" w:rsidRPr="0001701A" w:rsidRDefault="00975C97" w:rsidP="00C971DC">
            <w:pPr>
              <w:pStyle w:val="TAL"/>
            </w:pPr>
            <w:r w:rsidRPr="0001701A">
              <w:t>6.5C.2.2 Spectrum Emission Mask for SUL</w:t>
            </w:r>
          </w:p>
        </w:tc>
        <w:tc>
          <w:tcPr>
            <w:tcW w:w="4535" w:type="dxa"/>
            <w:gridSpan w:val="2"/>
          </w:tcPr>
          <w:p w14:paraId="6C9EB6AE" w14:textId="77777777" w:rsidR="00975C97" w:rsidRPr="0001701A" w:rsidRDefault="00975C97" w:rsidP="00C971DC">
            <w:pPr>
              <w:pStyle w:val="TAL"/>
              <w:rPr>
                <w:rFonts w:cs="Arial"/>
                <w:bCs/>
                <w:szCs w:val="18"/>
              </w:rPr>
            </w:pPr>
            <w:r w:rsidRPr="0001701A">
              <w:rPr>
                <w:rFonts w:cs="Arial"/>
                <w:bCs/>
                <w:szCs w:val="18"/>
              </w:rPr>
              <w:t>Same as 6.5.2.2</w:t>
            </w:r>
          </w:p>
        </w:tc>
        <w:tc>
          <w:tcPr>
            <w:tcW w:w="2720" w:type="dxa"/>
            <w:gridSpan w:val="2"/>
          </w:tcPr>
          <w:p w14:paraId="1FD32474" w14:textId="77777777" w:rsidR="00975C97" w:rsidRPr="0001701A" w:rsidRDefault="00975C97" w:rsidP="00C971DC">
            <w:pPr>
              <w:pStyle w:val="TAL"/>
              <w:rPr>
                <w:rFonts w:cs="Arial"/>
                <w:snapToGrid w:val="0"/>
                <w:lang w:eastAsia="sv-SE"/>
              </w:rPr>
            </w:pPr>
          </w:p>
        </w:tc>
      </w:tr>
      <w:tr w:rsidR="00975C97" w:rsidRPr="0001701A" w14:paraId="0FCF7C5D" w14:textId="77777777" w:rsidTr="003D3464">
        <w:trPr>
          <w:gridAfter w:val="1"/>
          <w:wAfter w:w="75" w:type="dxa"/>
          <w:cantSplit/>
          <w:jc w:val="center"/>
        </w:trPr>
        <w:tc>
          <w:tcPr>
            <w:tcW w:w="2435" w:type="dxa"/>
            <w:gridSpan w:val="2"/>
          </w:tcPr>
          <w:p w14:paraId="28A7CBC2" w14:textId="77777777" w:rsidR="00975C97" w:rsidRPr="0001701A" w:rsidRDefault="00975C97" w:rsidP="00C971DC">
            <w:pPr>
              <w:pStyle w:val="TAL"/>
            </w:pPr>
            <w:r w:rsidRPr="0001701A">
              <w:t>6.5C.2.3 Additional spectrum emission mask for SUL</w:t>
            </w:r>
          </w:p>
        </w:tc>
        <w:tc>
          <w:tcPr>
            <w:tcW w:w="4535" w:type="dxa"/>
            <w:gridSpan w:val="2"/>
          </w:tcPr>
          <w:p w14:paraId="4840A360" w14:textId="77777777" w:rsidR="00975C97" w:rsidRPr="0001701A" w:rsidRDefault="00975C97" w:rsidP="00C971DC">
            <w:pPr>
              <w:pStyle w:val="TAL"/>
              <w:rPr>
                <w:rFonts w:cs="Arial"/>
                <w:bCs/>
                <w:szCs w:val="18"/>
              </w:rPr>
            </w:pPr>
            <w:r w:rsidRPr="0001701A">
              <w:rPr>
                <w:rFonts w:cs="Arial"/>
                <w:bCs/>
                <w:szCs w:val="18"/>
              </w:rPr>
              <w:t>Same as 6.5.2.3</w:t>
            </w:r>
          </w:p>
        </w:tc>
        <w:tc>
          <w:tcPr>
            <w:tcW w:w="2720" w:type="dxa"/>
            <w:gridSpan w:val="2"/>
          </w:tcPr>
          <w:p w14:paraId="72C878CE" w14:textId="77777777" w:rsidR="00975C97" w:rsidRPr="0001701A" w:rsidRDefault="00975C97" w:rsidP="00C971DC">
            <w:pPr>
              <w:pStyle w:val="TAL"/>
              <w:rPr>
                <w:rFonts w:cs="Arial"/>
                <w:snapToGrid w:val="0"/>
                <w:lang w:eastAsia="sv-SE"/>
              </w:rPr>
            </w:pPr>
          </w:p>
        </w:tc>
      </w:tr>
      <w:tr w:rsidR="00975C97" w:rsidRPr="0001701A" w14:paraId="350DDF78" w14:textId="77777777" w:rsidTr="003D3464">
        <w:trPr>
          <w:gridAfter w:val="1"/>
          <w:wAfter w:w="75" w:type="dxa"/>
          <w:cantSplit/>
          <w:jc w:val="center"/>
        </w:trPr>
        <w:tc>
          <w:tcPr>
            <w:tcW w:w="2435" w:type="dxa"/>
            <w:gridSpan w:val="2"/>
          </w:tcPr>
          <w:p w14:paraId="25E2A346" w14:textId="77777777" w:rsidR="00975C97" w:rsidRPr="0001701A" w:rsidRDefault="00975C97" w:rsidP="00C971DC">
            <w:pPr>
              <w:pStyle w:val="TAL"/>
            </w:pPr>
            <w:r w:rsidRPr="0001701A">
              <w:t>6.5C.2.4.1 NR ACLR for SUL</w:t>
            </w:r>
          </w:p>
        </w:tc>
        <w:tc>
          <w:tcPr>
            <w:tcW w:w="4535" w:type="dxa"/>
            <w:gridSpan w:val="2"/>
          </w:tcPr>
          <w:p w14:paraId="029E83B5" w14:textId="77777777" w:rsidR="00975C97" w:rsidRPr="0001701A" w:rsidRDefault="00975C97" w:rsidP="00C971DC">
            <w:pPr>
              <w:pStyle w:val="TAL"/>
              <w:rPr>
                <w:rFonts w:cs="Arial"/>
                <w:bCs/>
                <w:szCs w:val="18"/>
              </w:rPr>
            </w:pPr>
            <w:r w:rsidRPr="0001701A">
              <w:rPr>
                <w:rFonts w:cs="Arial"/>
                <w:bCs/>
                <w:szCs w:val="18"/>
              </w:rPr>
              <w:t>Same 6.5.2.4.1</w:t>
            </w:r>
          </w:p>
        </w:tc>
        <w:tc>
          <w:tcPr>
            <w:tcW w:w="2720" w:type="dxa"/>
            <w:gridSpan w:val="2"/>
          </w:tcPr>
          <w:p w14:paraId="162F70FA" w14:textId="77777777" w:rsidR="00975C97" w:rsidRPr="0001701A" w:rsidRDefault="00975C97" w:rsidP="00C971DC">
            <w:pPr>
              <w:pStyle w:val="TAL"/>
              <w:rPr>
                <w:rFonts w:cs="Arial"/>
                <w:snapToGrid w:val="0"/>
                <w:lang w:eastAsia="sv-SE"/>
              </w:rPr>
            </w:pPr>
          </w:p>
        </w:tc>
      </w:tr>
      <w:tr w:rsidR="00975C97" w:rsidRPr="0001701A" w14:paraId="50D93553" w14:textId="77777777" w:rsidTr="003D3464">
        <w:trPr>
          <w:gridAfter w:val="1"/>
          <w:wAfter w:w="75" w:type="dxa"/>
          <w:cantSplit/>
          <w:jc w:val="center"/>
        </w:trPr>
        <w:tc>
          <w:tcPr>
            <w:tcW w:w="2435" w:type="dxa"/>
            <w:gridSpan w:val="2"/>
          </w:tcPr>
          <w:p w14:paraId="7042D55C" w14:textId="77777777" w:rsidR="00975C97" w:rsidRPr="0001701A" w:rsidRDefault="00975C97" w:rsidP="00C971DC">
            <w:pPr>
              <w:pStyle w:val="TAL"/>
            </w:pPr>
            <w:r w:rsidRPr="0001701A">
              <w:t>6.5C.2.4.2 UTRA ACLR for SUL</w:t>
            </w:r>
          </w:p>
        </w:tc>
        <w:tc>
          <w:tcPr>
            <w:tcW w:w="4535" w:type="dxa"/>
            <w:gridSpan w:val="2"/>
          </w:tcPr>
          <w:p w14:paraId="4F00114C" w14:textId="77777777" w:rsidR="00975C97" w:rsidRPr="0001701A" w:rsidRDefault="00975C97" w:rsidP="00C971DC">
            <w:pPr>
              <w:pStyle w:val="TAL"/>
              <w:rPr>
                <w:rFonts w:cs="Arial"/>
                <w:bCs/>
                <w:szCs w:val="18"/>
              </w:rPr>
            </w:pPr>
            <w:r w:rsidRPr="0001701A">
              <w:rPr>
                <w:rFonts w:cs="Arial"/>
                <w:bCs/>
                <w:szCs w:val="18"/>
              </w:rPr>
              <w:t>Same as 6.5.2.4.2</w:t>
            </w:r>
          </w:p>
        </w:tc>
        <w:tc>
          <w:tcPr>
            <w:tcW w:w="2720" w:type="dxa"/>
            <w:gridSpan w:val="2"/>
          </w:tcPr>
          <w:p w14:paraId="50A47995" w14:textId="77777777" w:rsidR="00975C97" w:rsidRPr="0001701A" w:rsidRDefault="00975C97" w:rsidP="00C971DC">
            <w:pPr>
              <w:pStyle w:val="TAL"/>
              <w:rPr>
                <w:rFonts w:cs="Arial"/>
                <w:snapToGrid w:val="0"/>
                <w:lang w:eastAsia="sv-SE"/>
              </w:rPr>
            </w:pPr>
          </w:p>
        </w:tc>
      </w:tr>
      <w:tr w:rsidR="00975C97" w:rsidRPr="0001701A" w14:paraId="7199C091" w14:textId="77777777" w:rsidTr="003D3464">
        <w:trPr>
          <w:gridAfter w:val="1"/>
          <w:wAfter w:w="75" w:type="dxa"/>
          <w:cantSplit/>
          <w:jc w:val="center"/>
        </w:trPr>
        <w:tc>
          <w:tcPr>
            <w:tcW w:w="2435" w:type="dxa"/>
            <w:gridSpan w:val="2"/>
          </w:tcPr>
          <w:p w14:paraId="37DF9615" w14:textId="77777777" w:rsidR="00975C97" w:rsidRPr="0001701A" w:rsidRDefault="00975C97" w:rsidP="00C971DC">
            <w:pPr>
              <w:pStyle w:val="TAL"/>
            </w:pPr>
            <w:r w:rsidRPr="0001701A">
              <w:t>6.5C.3.1 General spurious emissions for SUL</w:t>
            </w:r>
          </w:p>
        </w:tc>
        <w:tc>
          <w:tcPr>
            <w:tcW w:w="4535" w:type="dxa"/>
            <w:gridSpan w:val="2"/>
          </w:tcPr>
          <w:p w14:paraId="178D70CF" w14:textId="77777777" w:rsidR="00975C97" w:rsidRPr="0001701A" w:rsidRDefault="00975C97" w:rsidP="00C971DC">
            <w:pPr>
              <w:pStyle w:val="TAL"/>
              <w:rPr>
                <w:rFonts w:cs="Arial"/>
                <w:bCs/>
                <w:szCs w:val="18"/>
              </w:rPr>
            </w:pPr>
            <w:r w:rsidRPr="0001701A">
              <w:rPr>
                <w:rFonts w:cs="Arial"/>
                <w:bCs/>
                <w:szCs w:val="18"/>
              </w:rPr>
              <w:t>Same as 6.5.3.1</w:t>
            </w:r>
          </w:p>
        </w:tc>
        <w:tc>
          <w:tcPr>
            <w:tcW w:w="2720" w:type="dxa"/>
            <w:gridSpan w:val="2"/>
          </w:tcPr>
          <w:p w14:paraId="282D6C20" w14:textId="77777777" w:rsidR="00975C97" w:rsidRPr="0001701A" w:rsidRDefault="00975C97" w:rsidP="00C971DC">
            <w:pPr>
              <w:pStyle w:val="TAL"/>
              <w:rPr>
                <w:rFonts w:cs="Arial"/>
                <w:snapToGrid w:val="0"/>
                <w:lang w:eastAsia="sv-SE"/>
              </w:rPr>
            </w:pPr>
          </w:p>
        </w:tc>
      </w:tr>
      <w:tr w:rsidR="00975C97" w:rsidRPr="0001701A" w14:paraId="6B8158C0" w14:textId="77777777" w:rsidTr="003D3464">
        <w:trPr>
          <w:gridAfter w:val="1"/>
          <w:wAfter w:w="75" w:type="dxa"/>
          <w:cantSplit/>
          <w:jc w:val="center"/>
        </w:trPr>
        <w:tc>
          <w:tcPr>
            <w:tcW w:w="2435" w:type="dxa"/>
            <w:gridSpan w:val="2"/>
          </w:tcPr>
          <w:p w14:paraId="327D7CAD" w14:textId="77777777" w:rsidR="00975C97" w:rsidRPr="0001701A" w:rsidRDefault="00975C97" w:rsidP="00C971DC">
            <w:pPr>
              <w:pStyle w:val="TAL"/>
            </w:pPr>
            <w:r w:rsidRPr="0001701A">
              <w:t>6.5C.3.2 Spurious emission for UE co-existence for SUL</w:t>
            </w:r>
          </w:p>
        </w:tc>
        <w:tc>
          <w:tcPr>
            <w:tcW w:w="4535" w:type="dxa"/>
            <w:gridSpan w:val="2"/>
          </w:tcPr>
          <w:p w14:paraId="1324D862" w14:textId="77777777" w:rsidR="00975C97" w:rsidRPr="0001701A" w:rsidRDefault="00975C97" w:rsidP="00C971DC">
            <w:pPr>
              <w:pStyle w:val="TAL"/>
              <w:rPr>
                <w:rFonts w:cs="Arial"/>
                <w:bCs/>
                <w:szCs w:val="18"/>
              </w:rPr>
            </w:pPr>
            <w:r w:rsidRPr="0001701A">
              <w:rPr>
                <w:rFonts w:cs="Arial"/>
                <w:bCs/>
                <w:szCs w:val="18"/>
              </w:rPr>
              <w:t>Same as 6.5.3.2</w:t>
            </w:r>
          </w:p>
        </w:tc>
        <w:tc>
          <w:tcPr>
            <w:tcW w:w="2720" w:type="dxa"/>
            <w:gridSpan w:val="2"/>
          </w:tcPr>
          <w:p w14:paraId="078DF1C9" w14:textId="77777777" w:rsidR="00975C97" w:rsidRPr="0001701A" w:rsidRDefault="00975C97" w:rsidP="00C971DC">
            <w:pPr>
              <w:pStyle w:val="TAL"/>
              <w:rPr>
                <w:rFonts w:cs="Arial"/>
                <w:snapToGrid w:val="0"/>
                <w:lang w:eastAsia="sv-SE"/>
              </w:rPr>
            </w:pPr>
          </w:p>
        </w:tc>
      </w:tr>
      <w:tr w:rsidR="00975C97" w:rsidRPr="0001701A" w14:paraId="3533A72C" w14:textId="77777777" w:rsidTr="003D3464">
        <w:trPr>
          <w:gridAfter w:val="1"/>
          <w:wAfter w:w="75" w:type="dxa"/>
          <w:cantSplit/>
          <w:jc w:val="center"/>
        </w:trPr>
        <w:tc>
          <w:tcPr>
            <w:tcW w:w="2435" w:type="dxa"/>
            <w:gridSpan w:val="2"/>
          </w:tcPr>
          <w:p w14:paraId="5C36A872" w14:textId="77777777" w:rsidR="00975C97" w:rsidRPr="0001701A" w:rsidRDefault="00975C97" w:rsidP="00C971DC">
            <w:pPr>
              <w:pStyle w:val="TAL"/>
            </w:pPr>
            <w:r w:rsidRPr="0001701A">
              <w:t>6.5C.3.3 Additional spurious emissions for SUL</w:t>
            </w:r>
          </w:p>
        </w:tc>
        <w:tc>
          <w:tcPr>
            <w:tcW w:w="4535" w:type="dxa"/>
            <w:gridSpan w:val="2"/>
          </w:tcPr>
          <w:p w14:paraId="37E9106E" w14:textId="77777777" w:rsidR="00975C97" w:rsidRPr="0001701A" w:rsidRDefault="00975C97" w:rsidP="00C971DC">
            <w:pPr>
              <w:pStyle w:val="TAL"/>
              <w:rPr>
                <w:rFonts w:cs="Arial"/>
                <w:bCs/>
                <w:szCs w:val="18"/>
              </w:rPr>
            </w:pPr>
            <w:r w:rsidRPr="0001701A">
              <w:rPr>
                <w:rFonts w:cs="Arial"/>
                <w:bCs/>
                <w:szCs w:val="18"/>
              </w:rPr>
              <w:t>Same as 6.5.3.3</w:t>
            </w:r>
          </w:p>
        </w:tc>
        <w:tc>
          <w:tcPr>
            <w:tcW w:w="2720" w:type="dxa"/>
            <w:gridSpan w:val="2"/>
          </w:tcPr>
          <w:p w14:paraId="03281ED6" w14:textId="77777777" w:rsidR="00975C97" w:rsidRPr="0001701A" w:rsidRDefault="00975C97" w:rsidP="00C971DC">
            <w:pPr>
              <w:pStyle w:val="TAL"/>
              <w:rPr>
                <w:rFonts w:cs="Arial"/>
                <w:snapToGrid w:val="0"/>
                <w:lang w:eastAsia="sv-SE"/>
              </w:rPr>
            </w:pPr>
          </w:p>
        </w:tc>
      </w:tr>
      <w:tr w:rsidR="00975C97" w:rsidRPr="0001701A" w14:paraId="74EA2DEC" w14:textId="77777777" w:rsidTr="003D3464">
        <w:trPr>
          <w:gridAfter w:val="1"/>
          <w:wAfter w:w="75" w:type="dxa"/>
          <w:cantSplit/>
          <w:jc w:val="center"/>
        </w:trPr>
        <w:tc>
          <w:tcPr>
            <w:tcW w:w="2435" w:type="dxa"/>
            <w:gridSpan w:val="2"/>
          </w:tcPr>
          <w:p w14:paraId="19A11C01" w14:textId="77777777" w:rsidR="00975C97" w:rsidRPr="0001701A" w:rsidRDefault="00975C97" w:rsidP="00C971DC">
            <w:pPr>
              <w:pStyle w:val="TAL"/>
            </w:pPr>
            <w:r w:rsidRPr="0001701A">
              <w:t>6.5C.4 Transmit intermodulation for SUL</w:t>
            </w:r>
          </w:p>
        </w:tc>
        <w:tc>
          <w:tcPr>
            <w:tcW w:w="4535" w:type="dxa"/>
            <w:gridSpan w:val="2"/>
          </w:tcPr>
          <w:p w14:paraId="54BC14C0" w14:textId="77777777" w:rsidR="00975C97" w:rsidRPr="0001701A" w:rsidRDefault="00975C97" w:rsidP="00C971DC">
            <w:pPr>
              <w:pStyle w:val="TAL"/>
              <w:rPr>
                <w:rFonts w:cs="Arial"/>
                <w:bCs/>
                <w:szCs w:val="18"/>
              </w:rPr>
            </w:pPr>
            <w:r w:rsidRPr="0001701A">
              <w:rPr>
                <w:rFonts w:cs="Arial"/>
                <w:bCs/>
                <w:szCs w:val="18"/>
              </w:rPr>
              <w:t>Same as 6.5.4</w:t>
            </w:r>
          </w:p>
        </w:tc>
        <w:tc>
          <w:tcPr>
            <w:tcW w:w="2720" w:type="dxa"/>
            <w:gridSpan w:val="2"/>
          </w:tcPr>
          <w:p w14:paraId="4E74E10A" w14:textId="77777777" w:rsidR="00975C97" w:rsidRPr="0001701A" w:rsidRDefault="00975C97" w:rsidP="00C971DC">
            <w:pPr>
              <w:spacing w:after="120"/>
              <w:rPr>
                <w:rFonts w:ascii="Arial" w:hAnsi="Arial" w:cs="Arial"/>
                <w:sz w:val="18"/>
                <w:szCs w:val="18"/>
                <w:lang w:eastAsia="sv-SE"/>
              </w:rPr>
            </w:pPr>
          </w:p>
        </w:tc>
      </w:tr>
      <w:tr w:rsidR="007A784B" w:rsidRPr="0001701A" w14:paraId="2F0912D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6F0A926" w14:textId="77777777" w:rsidR="007A784B" w:rsidRPr="0001701A" w:rsidRDefault="007A784B" w:rsidP="007A784B">
            <w:pPr>
              <w:pStyle w:val="TAL"/>
            </w:pPr>
            <w:r w:rsidRPr="0001701A">
              <w:t>6.5D.1 Occupied bandwidth for UL MIMO</w:t>
            </w:r>
          </w:p>
        </w:tc>
        <w:tc>
          <w:tcPr>
            <w:tcW w:w="4535" w:type="dxa"/>
            <w:gridSpan w:val="2"/>
            <w:tcBorders>
              <w:top w:val="single" w:sz="4" w:space="0" w:color="auto"/>
              <w:left w:val="single" w:sz="4" w:space="0" w:color="auto"/>
              <w:bottom w:val="single" w:sz="4" w:space="0" w:color="auto"/>
              <w:right w:val="single" w:sz="4" w:space="0" w:color="auto"/>
            </w:tcBorders>
          </w:tcPr>
          <w:p w14:paraId="6995FEBA" w14:textId="294F34B2" w:rsidR="007A784B" w:rsidRPr="0001701A" w:rsidRDefault="007A784B" w:rsidP="007A784B">
            <w:pPr>
              <w:pStyle w:val="TAL"/>
              <w:rPr>
                <w:rFonts w:cs="Arial"/>
                <w:bCs/>
                <w:szCs w:val="18"/>
              </w:rPr>
            </w:pPr>
            <w:r w:rsidRPr="0001701A">
              <w:rPr>
                <w:rFonts w:cs="Arial"/>
                <w:bCs/>
                <w:szCs w:val="18"/>
              </w:rPr>
              <w:t xml:space="preserve">Same as 6.5.1 for </w:t>
            </w:r>
            <w:r w:rsidRPr="0001701A">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5A234D" w14:textId="5C7744CA"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w:t>
            </w:r>
            <w:r w:rsidRPr="0001701A">
              <w:rPr>
                <w:lang w:eastAsia="zh-CN"/>
              </w:rPr>
              <w:t>.1 with SNR assumption reduced by 3dB compared to the single antenna case.</w:t>
            </w:r>
          </w:p>
        </w:tc>
      </w:tr>
      <w:tr w:rsidR="007A784B" w:rsidRPr="0001701A" w14:paraId="33F3B5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A25BCF2" w14:textId="77777777" w:rsidR="007A784B" w:rsidRPr="0001701A" w:rsidRDefault="007A784B" w:rsidP="007A784B">
            <w:pPr>
              <w:pStyle w:val="TAL"/>
            </w:pPr>
            <w:r w:rsidRPr="0001701A">
              <w:lastRenderedPageBreak/>
              <w:t>6.5D.2.2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4CE51C6" w14:textId="5EA55FDD" w:rsidR="007A784B" w:rsidRPr="0001701A" w:rsidRDefault="007A784B" w:rsidP="007A784B">
            <w:pPr>
              <w:pStyle w:val="TAL"/>
              <w:rPr>
                <w:rFonts w:cs="Arial"/>
                <w:bCs/>
                <w:szCs w:val="18"/>
              </w:rPr>
            </w:pPr>
            <w:r w:rsidRPr="0001701A">
              <w:rPr>
                <w:rFonts w:cs="Arial"/>
                <w:bCs/>
                <w:szCs w:val="18"/>
              </w:rPr>
              <w:t xml:space="preserve">Same as 6.5.2.2 for </w:t>
            </w:r>
            <w:r w:rsidRPr="0001701A">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A240C2B" w14:textId="6696EC9F"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5.2.2</w:t>
            </w:r>
            <w:r w:rsidRPr="0001701A">
              <w:rPr>
                <w:lang w:eastAsia="zh-CN"/>
              </w:rPr>
              <w:t xml:space="preserve"> with SNR assumption reduced by 3dB compared to the single antenna case.</w:t>
            </w:r>
          </w:p>
        </w:tc>
      </w:tr>
      <w:tr w:rsidR="007A784B" w:rsidRPr="0001701A" w14:paraId="1D3CFAA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782D37C" w14:textId="77777777" w:rsidR="007A784B" w:rsidRPr="0001701A" w:rsidRDefault="007A784B" w:rsidP="007A784B">
            <w:pPr>
              <w:pStyle w:val="TAL"/>
            </w:pPr>
            <w:r w:rsidRPr="0001701A">
              <w:t>6.5D.2.3 Additional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0F8162F" w14:textId="77777777" w:rsidR="007A784B" w:rsidRPr="0001701A" w:rsidRDefault="007A784B" w:rsidP="007A784B">
            <w:pPr>
              <w:pStyle w:val="TAL"/>
              <w:rPr>
                <w:rFonts w:cs="Arial"/>
                <w:bCs/>
                <w:szCs w:val="18"/>
              </w:rPr>
            </w:pPr>
            <w:r w:rsidRPr="0001701A">
              <w:rPr>
                <w:rFonts w:cs="Arial"/>
                <w:bCs/>
                <w:szCs w:val="18"/>
              </w:rPr>
              <w:t>Same as 6.5.2.3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77F69F" w14:textId="77777777" w:rsidR="007A784B" w:rsidRPr="0001701A" w:rsidRDefault="007A784B" w:rsidP="002F06E0">
            <w:pPr>
              <w:pStyle w:val="TAL"/>
              <w:rPr>
                <w:rFonts w:cs="Arial"/>
                <w:szCs w:val="18"/>
                <w:lang w:eastAsia="sv-SE"/>
              </w:rPr>
            </w:pPr>
          </w:p>
        </w:tc>
      </w:tr>
      <w:tr w:rsidR="007A784B" w:rsidRPr="0001701A" w14:paraId="65179C08"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76941D8" w14:textId="77777777" w:rsidR="007A784B" w:rsidRPr="0001701A" w:rsidRDefault="007A784B" w:rsidP="007A784B">
            <w:pPr>
              <w:pStyle w:val="TAL"/>
            </w:pPr>
            <w:r w:rsidRPr="0001701A">
              <w:t>6.5D.2.4.1 NR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2C0FDF80" w14:textId="095B7AE7" w:rsidR="007A784B" w:rsidRPr="0001701A" w:rsidRDefault="007A784B" w:rsidP="007A784B">
            <w:pPr>
              <w:pStyle w:val="TAL"/>
              <w:rPr>
                <w:rFonts w:cs="Arial"/>
                <w:bCs/>
                <w:szCs w:val="18"/>
              </w:rPr>
            </w:pPr>
            <w:r w:rsidRPr="0001701A">
              <w:rPr>
                <w:rFonts w:cs="Arial"/>
                <w:bCs/>
                <w:szCs w:val="18"/>
              </w:rPr>
              <w:t xml:space="preserve">Same as 6.5.2.4.1 for </w:t>
            </w:r>
            <w:r w:rsidRPr="0001701A">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77FDF7C8" w14:textId="4700778A"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w:t>
            </w:r>
            <w:r w:rsidRPr="0001701A">
              <w:rPr>
                <w:lang w:eastAsia="zh-CN"/>
              </w:rPr>
              <w:t>2.</w:t>
            </w:r>
            <w:r>
              <w:rPr>
                <w:lang w:eastAsia="zh-CN"/>
              </w:rPr>
              <w:t>4.</w:t>
            </w:r>
            <w:r w:rsidRPr="0001701A">
              <w:rPr>
                <w:lang w:eastAsia="zh-CN"/>
              </w:rPr>
              <w:t>1 with SNR assumption reduced by 3dB compared to the single antenna case.</w:t>
            </w:r>
          </w:p>
        </w:tc>
      </w:tr>
      <w:tr w:rsidR="007A784B" w:rsidRPr="0001701A" w14:paraId="030C722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5C9B9CB" w14:textId="77777777" w:rsidR="007A784B" w:rsidRPr="0001701A" w:rsidRDefault="007A784B" w:rsidP="007A784B">
            <w:pPr>
              <w:pStyle w:val="TAL"/>
            </w:pPr>
            <w:r w:rsidRPr="0001701A">
              <w:t>6.5D.2.4.2 UTRA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36E98740" w14:textId="1586ACB0" w:rsidR="007A784B" w:rsidRPr="0001701A" w:rsidRDefault="007A784B" w:rsidP="007A784B">
            <w:pPr>
              <w:pStyle w:val="TAL"/>
              <w:rPr>
                <w:rFonts w:cs="Arial"/>
                <w:bCs/>
                <w:szCs w:val="18"/>
              </w:rPr>
            </w:pPr>
            <w:r w:rsidRPr="0001701A">
              <w:rPr>
                <w:rFonts w:cs="Arial"/>
                <w:bCs/>
                <w:szCs w:val="18"/>
              </w:rPr>
              <w:t xml:space="preserve">Same as 6.5.2.4.2 for </w:t>
            </w:r>
            <w:r w:rsidRPr="0001701A">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7F6684F" w14:textId="77F6B28F"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w:t>
            </w:r>
            <w:r w:rsidRPr="0001701A">
              <w:rPr>
                <w:lang w:eastAsia="zh-CN"/>
              </w:rPr>
              <w:t>2.</w:t>
            </w:r>
            <w:r>
              <w:rPr>
                <w:lang w:eastAsia="zh-CN"/>
              </w:rPr>
              <w:t>4.2</w:t>
            </w:r>
            <w:r w:rsidRPr="0001701A">
              <w:rPr>
                <w:lang w:eastAsia="zh-CN"/>
              </w:rPr>
              <w:t xml:space="preserve"> with SNR assumption reduced by 3dB compared to the single antenna case.</w:t>
            </w:r>
          </w:p>
        </w:tc>
      </w:tr>
      <w:tr w:rsidR="00975C97" w:rsidRPr="0001701A" w14:paraId="384D337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F84C2CD" w14:textId="77777777" w:rsidR="00975C97" w:rsidRPr="0001701A" w:rsidRDefault="00975C97" w:rsidP="00C971DC">
            <w:pPr>
              <w:pStyle w:val="TAL"/>
            </w:pPr>
            <w:r w:rsidRPr="0001701A">
              <w:t>6.5D.3.1 General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7331EA85" w14:textId="77777777" w:rsidR="00975C97" w:rsidRPr="0001701A" w:rsidRDefault="00975C97" w:rsidP="00C971DC">
            <w:pPr>
              <w:pStyle w:val="TAL"/>
              <w:rPr>
                <w:rFonts w:cs="Arial"/>
                <w:bCs/>
                <w:szCs w:val="18"/>
              </w:rPr>
            </w:pPr>
            <w:r w:rsidRPr="0001701A">
              <w:rPr>
                <w:rFonts w:cs="Arial"/>
                <w:bCs/>
                <w:szCs w:val="18"/>
              </w:rPr>
              <w:t>Same as 6.5.3.1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CFEDC10" w14:textId="77777777" w:rsidR="00975C97" w:rsidRPr="0001701A" w:rsidRDefault="00975C97" w:rsidP="00C971DC">
            <w:pPr>
              <w:spacing w:after="120"/>
              <w:rPr>
                <w:rFonts w:ascii="Arial" w:hAnsi="Arial" w:cs="Arial"/>
                <w:sz w:val="18"/>
                <w:szCs w:val="18"/>
                <w:lang w:eastAsia="sv-SE"/>
              </w:rPr>
            </w:pPr>
          </w:p>
        </w:tc>
      </w:tr>
      <w:tr w:rsidR="00975C97" w:rsidRPr="0001701A" w14:paraId="459CA16A"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4BB69E5" w14:textId="77777777" w:rsidR="00975C97" w:rsidRPr="0001701A" w:rsidRDefault="00975C97" w:rsidP="00C971DC">
            <w:pPr>
              <w:pStyle w:val="TAL"/>
            </w:pPr>
            <w:r w:rsidRPr="0001701A">
              <w:t>6.5D.3.2 Spurious emissions for UE co-existence for UL MIMO</w:t>
            </w:r>
          </w:p>
        </w:tc>
        <w:tc>
          <w:tcPr>
            <w:tcW w:w="4535" w:type="dxa"/>
            <w:gridSpan w:val="2"/>
            <w:tcBorders>
              <w:top w:val="single" w:sz="4" w:space="0" w:color="auto"/>
              <w:left w:val="single" w:sz="4" w:space="0" w:color="auto"/>
              <w:bottom w:val="single" w:sz="4" w:space="0" w:color="auto"/>
              <w:right w:val="single" w:sz="4" w:space="0" w:color="auto"/>
            </w:tcBorders>
          </w:tcPr>
          <w:p w14:paraId="24DA22A0" w14:textId="77777777" w:rsidR="00975C97" w:rsidRPr="0001701A" w:rsidRDefault="00975C97" w:rsidP="00C971DC">
            <w:pPr>
              <w:pStyle w:val="TAL"/>
              <w:rPr>
                <w:rFonts w:cs="Arial"/>
                <w:bCs/>
                <w:szCs w:val="18"/>
              </w:rPr>
            </w:pPr>
            <w:r w:rsidRPr="0001701A">
              <w:rPr>
                <w:rFonts w:cs="Arial"/>
                <w:bCs/>
                <w:szCs w:val="18"/>
              </w:rPr>
              <w:t>Same as 6.5.3.2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F6F22F3" w14:textId="77777777" w:rsidR="00975C97" w:rsidRPr="0001701A" w:rsidRDefault="00975C97" w:rsidP="00C971DC">
            <w:pPr>
              <w:spacing w:after="120"/>
              <w:rPr>
                <w:rFonts w:ascii="Arial" w:hAnsi="Arial" w:cs="Arial"/>
                <w:sz w:val="18"/>
                <w:szCs w:val="18"/>
                <w:lang w:eastAsia="sv-SE"/>
              </w:rPr>
            </w:pPr>
          </w:p>
        </w:tc>
      </w:tr>
      <w:tr w:rsidR="00975C97" w:rsidRPr="0001701A" w14:paraId="3F347B6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4E930E2" w14:textId="77777777" w:rsidR="00975C97" w:rsidRPr="0001701A" w:rsidRDefault="00975C97" w:rsidP="00C971DC">
            <w:pPr>
              <w:pStyle w:val="TAL"/>
            </w:pPr>
            <w:r w:rsidRPr="0001701A">
              <w:t>6.5D.3.3 Additional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21050B9F" w14:textId="77777777" w:rsidR="00975C97" w:rsidRPr="0001701A" w:rsidRDefault="00975C97" w:rsidP="00C971DC">
            <w:pPr>
              <w:pStyle w:val="TAL"/>
              <w:rPr>
                <w:rFonts w:cs="Arial"/>
                <w:bCs/>
                <w:szCs w:val="18"/>
              </w:rPr>
            </w:pPr>
            <w:r w:rsidRPr="0001701A">
              <w:rPr>
                <w:rFonts w:cs="Arial"/>
                <w:bCs/>
                <w:szCs w:val="18"/>
              </w:rPr>
              <w:t>Same as 6.5.3.3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99B8B1B" w14:textId="77777777" w:rsidR="00975C97" w:rsidRPr="0001701A" w:rsidRDefault="00975C97" w:rsidP="00C971DC">
            <w:pPr>
              <w:spacing w:after="120"/>
              <w:rPr>
                <w:rFonts w:ascii="Arial" w:hAnsi="Arial" w:cs="Arial"/>
                <w:sz w:val="18"/>
                <w:szCs w:val="18"/>
                <w:lang w:eastAsia="sv-SE"/>
              </w:rPr>
            </w:pPr>
          </w:p>
        </w:tc>
      </w:tr>
      <w:tr w:rsidR="007A784B" w:rsidRPr="0001701A" w14:paraId="4A48D00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F89D710" w14:textId="22C2367C" w:rsidR="007A784B" w:rsidRPr="0001701A" w:rsidRDefault="007A784B" w:rsidP="007A784B">
            <w:pPr>
              <w:pStyle w:val="TAL"/>
            </w:pPr>
            <w:r w:rsidRPr="0001701A">
              <w:t>6.5D.3</w:t>
            </w:r>
            <w:r>
              <w:t>_1</w:t>
            </w:r>
            <w:r w:rsidRPr="0001701A">
              <w:t>.1 Genera</w:t>
            </w:r>
            <w:r>
              <w:t>l spurious emissions for UL MIM</w:t>
            </w:r>
            <w:r w:rsidRPr="00512CCE">
              <w:t>(Rel-16 onward)</w:t>
            </w:r>
          </w:p>
        </w:tc>
        <w:tc>
          <w:tcPr>
            <w:tcW w:w="4535" w:type="dxa"/>
            <w:gridSpan w:val="2"/>
            <w:tcBorders>
              <w:top w:val="single" w:sz="4" w:space="0" w:color="auto"/>
              <w:left w:val="single" w:sz="4" w:space="0" w:color="auto"/>
              <w:bottom w:val="single" w:sz="4" w:space="0" w:color="auto"/>
              <w:right w:val="single" w:sz="4" w:space="0" w:color="auto"/>
            </w:tcBorders>
          </w:tcPr>
          <w:p w14:paraId="760C6537" w14:textId="0FB0ED7F" w:rsidR="007A784B" w:rsidRPr="0001701A" w:rsidRDefault="007A784B" w:rsidP="007A784B">
            <w:pPr>
              <w:pStyle w:val="TAL"/>
              <w:rPr>
                <w:rFonts w:cs="Arial"/>
                <w:bCs/>
                <w:szCs w:val="18"/>
              </w:rPr>
            </w:pPr>
            <w:r w:rsidRPr="0001701A">
              <w:t>Same as 6.5.</w:t>
            </w:r>
            <w:r>
              <w:t>3</w:t>
            </w:r>
            <w:r w:rsidRPr="0001701A">
              <w:t>.1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493EF1B" w14:textId="1193C854"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5.3.1</w:t>
            </w:r>
            <w:r w:rsidRPr="0001701A">
              <w:rPr>
                <w:lang w:eastAsia="zh-CN"/>
              </w:rPr>
              <w:t xml:space="preserve"> with SNR assumption reduced by 3dB compared to the single antenna case.</w:t>
            </w:r>
          </w:p>
        </w:tc>
      </w:tr>
      <w:tr w:rsidR="007A784B" w:rsidRPr="0001701A" w14:paraId="46FD4D1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3C4535A" w14:textId="6D78F1EA" w:rsidR="007A784B" w:rsidRPr="0001701A" w:rsidRDefault="007A784B" w:rsidP="007A784B">
            <w:pPr>
              <w:pStyle w:val="TAL"/>
            </w:pPr>
            <w:r w:rsidRPr="0001701A">
              <w:t>6.5D.3</w:t>
            </w:r>
            <w:r>
              <w:t>_1</w:t>
            </w:r>
            <w:r w:rsidRPr="0001701A">
              <w:t>.2 Spurious emissions for UE co-existence for UL MIMO</w:t>
            </w:r>
            <w:r>
              <w:t xml:space="preserve"> </w:t>
            </w:r>
            <w:r w:rsidRPr="00512CCE">
              <w:t>(Rel-16 onward)</w:t>
            </w:r>
          </w:p>
        </w:tc>
        <w:tc>
          <w:tcPr>
            <w:tcW w:w="4535" w:type="dxa"/>
            <w:gridSpan w:val="2"/>
            <w:tcBorders>
              <w:top w:val="single" w:sz="4" w:space="0" w:color="auto"/>
              <w:left w:val="single" w:sz="4" w:space="0" w:color="auto"/>
              <w:bottom w:val="single" w:sz="4" w:space="0" w:color="auto"/>
              <w:right w:val="single" w:sz="4" w:space="0" w:color="auto"/>
            </w:tcBorders>
          </w:tcPr>
          <w:p w14:paraId="6DBE597E" w14:textId="53E58F13" w:rsidR="007A784B" w:rsidRPr="0001701A" w:rsidRDefault="007A784B" w:rsidP="007A784B">
            <w:pPr>
              <w:pStyle w:val="TAL"/>
              <w:rPr>
                <w:rFonts w:cs="Arial"/>
                <w:bCs/>
                <w:szCs w:val="18"/>
              </w:rPr>
            </w:pPr>
            <w:r w:rsidRPr="0001701A">
              <w:t>Same as 6.5.</w:t>
            </w:r>
            <w:r>
              <w:t>3</w:t>
            </w:r>
            <w:r w:rsidRPr="0001701A">
              <w:t>.</w:t>
            </w:r>
            <w:r>
              <w:t>2</w:t>
            </w:r>
            <w:r w:rsidRPr="0001701A">
              <w:t xml:space="preserve">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7C20A6" w14:textId="28AEA97D"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5.3.2</w:t>
            </w:r>
            <w:r w:rsidRPr="0001701A">
              <w:rPr>
                <w:lang w:eastAsia="zh-CN"/>
              </w:rPr>
              <w:t xml:space="preserve"> with SNR assumption reduced by 3dB compared to the single antenna case.</w:t>
            </w:r>
          </w:p>
        </w:tc>
      </w:tr>
      <w:tr w:rsidR="007A784B" w:rsidRPr="0001701A" w14:paraId="39901FF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2404792" w14:textId="4FA8F53A" w:rsidR="007A784B" w:rsidRPr="0001701A" w:rsidRDefault="007A784B" w:rsidP="007A784B">
            <w:pPr>
              <w:pStyle w:val="TAL"/>
            </w:pPr>
            <w:r w:rsidRPr="0001701A">
              <w:t>6.5D.3</w:t>
            </w:r>
            <w:r>
              <w:t>_1</w:t>
            </w:r>
            <w:r w:rsidRPr="0001701A">
              <w:t>.3 Additional spurious emissions for UL MIMO</w:t>
            </w:r>
            <w:r>
              <w:t xml:space="preserve"> </w:t>
            </w:r>
            <w:r w:rsidRPr="00512CCE">
              <w:t>(Rel-16 onward)</w:t>
            </w:r>
          </w:p>
        </w:tc>
        <w:tc>
          <w:tcPr>
            <w:tcW w:w="4535" w:type="dxa"/>
            <w:gridSpan w:val="2"/>
            <w:tcBorders>
              <w:top w:val="single" w:sz="4" w:space="0" w:color="auto"/>
              <w:left w:val="single" w:sz="4" w:space="0" w:color="auto"/>
              <w:bottom w:val="single" w:sz="4" w:space="0" w:color="auto"/>
              <w:right w:val="single" w:sz="4" w:space="0" w:color="auto"/>
            </w:tcBorders>
          </w:tcPr>
          <w:p w14:paraId="07068595" w14:textId="1FD4A397" w:rsidR="007A784B" w:rsidRPr="0001701A" w:rsidRDefault="007A784B" w:rsidP="007A784B">
            <w:pPr>
              <w:pStyle w:val="TAL"/>
              <w:rPr>
                <w:rFonts w:cs="Arial"/>
                <w:bCs/>
                <w:szCs w:val="18"/>
              </w:rPr>
            </w:pPr>
            <w:r w:rsidRPr="0001701A">
              <w:t>Same as 6.5.</w:t>
            </w:r>
            <w:r>
              <w:t>3</w:t>
            </w:r>
            <w:r w:rsidRPr="0001701A">
              <w:t>.</w:t>
            </w:r>
            <w:r>
              <w:t>3</w:t>
            </w:r>
            <w:r w:rsidRPr="0001701A">
              <w:t xml:space="preserve">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203F5AEE" w14:textId="3B949273" w:rsidR="007A784B" w:rsidRPr="0001701A" w:rsidRDefault="007A784B" w:rsidP="002F06E0">
            <w:pPr>
              <w:pStyle w:val="TAL"/>
              <w:rPr>
                <w:rFonts w:cs="Arial"/>
                <w:szCs w:val="18"/>
                <w:lang w:eastAsia="sv-SE"/>
              </w:rPr>
            </w:pPr>
            <w:r w:rsidRPr="0001701A">
              <w:rPr>
                <w:lang w:eastAsia="zh-CN"/>
              </w:rPr>
              <w:t>MU is for the sum of power at each of UE antenna connector, and is the same as the MU of single antenna port in 6.</w:t>
            </w:r>
            <w:r>
              <w:rPr>
                <w:lang w:eastAsia="zh-CN"/>
              </w:rPr>
              <w:t>5.3.3</w:t>
            </w:r>
            <w:r w:rsidRPr="0001701A">
              <w:rPr>
                <w:lang w:eastAsia="zh-CN"/>
              </w:rPr>
              <w:t xml:space="preserve"> with SNR assumption reduced by 3dB compared to the single antenna case.</w:t>
            </w:r>
          </w:p>
        </w:tc>
      </w:tr>
      <w:tr w:rsidR="00975C97" w:rsidRPr="0001701A" w14:paraId="255904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B6FDEA9" w14:textId="77777777" w:rsidR="00975C97" w:rsidRPr="0001701A" w:rsidRDefault="00975C97" w:rsidP="00C971DC">
            <w:pPr>
              <w:pStyle w:val="TAL"/>
            </w:pPr>
            <w:r w:rsidRPr="0001701A">
              <w:t>6.5D.4 Transmit intermodulation for UL MIMO</w:t>
            </w:r>
          </w:p>
        </w:tc>
        <w:tc>
          <w:tcPr>
            <w:tcW w:w="4535" w:type="dxa"/>
            <w:gridSpan w:val="2"/>
            <w:tcBorders>
              <w:top w:val="single" w:sz="4" w:space="0" w:color="auto"/>
              <w:left w:val="single" w:sz="4" w:space="0" w:color="auto"/>
              <w:bottom w:val="single" w:sz="4" w:space="0" w:color="auto"/>
              <w:right w:val="single" w:sz="4" w:space="0" w:color="auto"/>
            </w:tcBorders>
          </w:tcPr>
          <w:p w14:paraId="6DBDDFF8" w14:textId="77777777" w:rsidR="00975C97" w:rsidRPr="0001701A" w:rsidRDefault="00975C97" w:rsidP="00C971DC">
            <w:pPr>
              <w:pStyle w:val="TAL"/>
              <w:rPr>
                <w:rFonts w:cs="Arial"/>
                <w:bCs/>
                <w:szCs w:val="18"/>
              </w:rPr>
            </w:pPr>
            <w:r w:rsidRPr="0001701A">
              <w:rPr>
                <w:rFonts w:cs="Arial"/>
                <w:bCs/>
                <w:szCs w:val="18"/>
              </w:rPr>
              <w:t>Same as 6.5.4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46207C" w14:textId="77777777" w:rsidR="00975C97" w:rsidRPr="0001701A" w:rsidRDefault="00975C97" w:rsidP="00C971DC">
            <w:pPr>
              <w:spacing w:after="120"/>
              <w:rPr>
                <w:rFonts w:ascii="Arial" w:hAnsi="Arial" w:cs="Arial"/>
                <w:sz w:val="18"/>
                <w:szCs w:val="18"/>
                <w:lang w:eastAsia="sv-SE"/>
              </w:rPr>
            </w:pPr>
          </w:p>
        </w:tc>
      </w:tr>
      <w:tr w:rsidR="00A1171B" w:rsidRPr="0001701A" w14:paraId="31B6A05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F09DD6" w14:textId="0FDBB96B" w:rsidR="00A1171B" w:rsidRPr="0001701A" w:rsidRDefault="00A1171B" w:rsidP="00A1171B">
            <w:pPr>
              <w:pStyle w:val="TAL"/>
            </w:pPr>
            <w:r w:rsidRPr="002C4621">
              <w:rPr>
                <w:rFonts w:hint="eastAsia"/>
                <w:lang w:eastAsia="zh-CN"/>
              </w:rPr>
              <w:t>6</w:t>
            </w:r>
            <w:r w:rsidRPr="002C4621">
              <w:rPr>
                <w:lang w:eastAsia="zh-CN"/>
              </w:rPr>
              <w:t>.5G.2.3.1</w:t>
            </w:r>
            <w:r w:rsidRPr="002C4621">
              <w:t xml:space="preserve"> </w:t>
            </w:r>
            <w:r w:rsidRPr="002C4621">
              <w:rPr>
                <w:lang w:eastAsia="zh-CN"/>
              </w:rPr>
              <w:t>NR ACLR for Tx Diversity</w:t>
            </w:r>
          </w:p>
        </w:tc>
        <w:tc>
          <w:tcPr>
            <w:tcW w:w="4535" w:type="dxa"/>
            <w:gridSpan w:val="2"/>
            <w:tcBorders>
              <w:top w:val="single" w:sz="4" w:space="0" w:color="auto"/>
              <w:left w:val="single" w:sz="4" w:space="0" w:color="auto"/>
              <w:bottom w:val="single" w:sz="4" w:space="0" w:color="auto"/>
              <w:right w:val="single" w:sz="4" w:space="0" w:color="auto"/>
            </w:tcBorders>
          </w:tcPr>
          <w:p w14:paraId="62E3C23A" w14:textId="7B650307" w:rsidR="00A1171B" w:rsidRPr="0001701A" w:rsidRDefault="00A1171B" w:rsidP="00A1171B">
            <w:pPr>
              <w:pStyle w:val="TAL"/>
              <w:rPr>
                <w:rFonts w:cs="Arial"/>
                <w:bCs/>
                <w:szCs w:val="18"/>
              </w:rPr>
            </w:pPr>
            <w:r w:rsidRPr="002C4621">
              <w:rPr>
                <w:rFonts w:cs="Arial"/>
                <w:bCs/>
                <w:szCs w:val="18"/>
              </w:rPr>
              <w:t>Same as 6.5.2.4.1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69F20B5" w14:textId="6D32167B" w:rsidR="00A1171B" w:rsidRPr="0001701A" w:rsidRDefault="00A1171B" w:rsidP="002F06E0">
            <w:pPr>
              <w:pStyle w:val="TAL"/>
              <w:rPr>
                <w:rFonts w:cs="Arial"/>
                <w:szCs w:val="18"/>
                <w:lang w:eastAsia="sv-SE"/>
              </w:rPr>
            </w:pPr>
            <w:r w:rsidRPr="002C4621">
              <w:rPr>
                <w:lang w:eastAsia="zh-CN"/>
              </w:rPr>
              <w:t xml:space="preserve">MU is for the sum of power at each of UE antenna connector, and is the same as the MU of single antenna connector in </w:t>
            </w:r>
            <w:r w:rsidRPr="002C4621">
              <w:rPr>
                <w:rFonts w:cs="Arial"/>
                <w:bCs/>
                <w:szCs w:val="18"/>
              </w:rPr>
              <w:t>6.5.2.4.2</w:t>
            </w:r>
            <w:r w:rsidRPr="002C4621">
              <w:rPr>
                <w:lang w:eastAsia="zh-CN"/>
              </w:rPr>
              <w:t xml:space="preserve"> with SNR assumption reduced by 3dB compared to the single antenna case.</w:t>
            </w:r>
          </w:p>
        </w:tc>
      </w:tr>
    </w:tbl>
    <w:p w14:paraId="630A7E3E" w14:textId="77777777" w:rsidR="00975C97" w:rsidRPr="0001701A" w:rsidRDefault="00975C97" w:rsidP="00975C97"/>
    <w:p w14:paraId="2499EB6A" w14:textId="77777777" w:rsidR="00975C97" w:rsidRPr="0001701A" w:rsidRDefault="00975C97" w:rsidP="00975C97">
      <w:pPr>
        <w:pStyle w:val="Heading2"/>
      </w:pPr>
      <w:bookmarkStart w:id="241" w:name="_Toc27478775"/>
      <w:bookmarkStart w:id="242" w:name="_Toc36227489"/>
      <w:r w:rsidRPr="0001701A">
        <w:lastRenderedPageBreak/>
        <w:t>F.1.3</w:t>
      </w:r>
      <w:r w:rsidRPr="0001701A">
        <w:tab/>
      </w:r>
      <w:r w:rsidRPr="0001701A">
        <w:rPr>
          <w:lang w:eastAsia="sv-SE"/>
        </w:rPr>
        <w:t xml:space="preserve">Measurement of </w:t>
      </w:r>
      <w:r w:rsidRPr="0001701A">
        <w:t>receiver</w:t>
      </w:r>
      <w:bookmarkEnd w:id="241"/>
      <w:bookmarkEnd w:id="242"/>
    </w:p>
    <w:p w14:paraId="3FE901A6" w14:textId="77777777" w:rsidR="00975C97" w:rsidRPr="0001701A" w:rsidRDefault="00975C97" w:rsidP="00975C97">
      <w:pPr>
        <w:pStyle w:val="TH"/>
      </w:pPr>
      <w:r w:rsidRPr="0001701A">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01701A" w14:paraId="25C3E1CC" w14:textId="77777777" w:rsidTr="00C971DC">
        <w:trPr>
          <w:cantSplit/>
          <w:jc w:val="center"/>
        </w:trPr>
        <w:tc>
          <w:tcPr>
            <w:tcW w:w="2435" w:type="dxa"/>
          </w:tcPr>
          <w:p w14:paraId="68F1035C" w14:textId="77777777" w:rsidR="00975C97" w:rsidRPr="0001701A" w:rsidRDefault="00975C97" w:rsidP="00C971DC">
            <w:pPr>
              <w:pStyle w:val="TAH"/>
            </w:pPr>
            <w:r w:rsidRPr="0001701A">
              <w:lastRenderedPageBreak/>
              <w:t>Subclause</w:t>
            </w:r>
          </w:p>
        </w:tc>
        <w:tc>
          <w:tcPr>
            <w:tcW w:w="4535" w:type="dxa"/>
          </w:tcPr>
          <w:p w14:paraId="011ADA42" w14:textId="77777777" w:rsidR="00975C97" w:rsidRPr="0001701A" w:rsidRDefault="00975C97" w:rsidP="00C971DC">
            <w:pPr>
              <w:pStyle w:val="TAH"/>
            </w:pPr>
            <w:r w:rsidRPr="0001701A">
              <w:t>Maximum Test System Uncertainty</w:t>
            </w:r>
          </w:p>
        </w:tc>
        <w:tc>
          <w:tcPr>
            <w:tcW w:w="2720" w:type="dxa"/>
          </w:tcPr>
          <w:p w14:paraId="7E33D6C9" w14:textId="77777777" w:rsidR="00975C97" w:rsidRPr="0001701A" w:rsidRDefault="00975C97" w:rsidP="00C971DC">
            <w:pPr>
              <w:pStyle w:val="TAH"/>
            </w:pPr>
            <w:r w:rsidRPr="0001701A">
              <w:t>Derivation of Test System Uncertainty</w:t>
            </w:r>
          </w:p>
        </w:tc>
      </w:tr>
      <w:tr w:rsidR="00975C97" w:rsidRPr="0001701A" w14:paraId="3BC4FBE7" w14:textId="77777777" w:rsidTr="00C971DC">
        <w:trPr>
          <w:cantSplit/>
          <w:jc w:val="center"/>
        </w:trPr>
        <w:tc>
          <w:tcPr>
            <w:tcW w:w="2435" w:type="dxa"/>
          </w:tcPr>
          <w:p w14:paraId="66BA0907" w14:textId="77777777" w:rsidR="00975C97" w:rsidRPr="0001701A" w:rsidRDefault="00975C97" w:rsidP="00C971DC">
            <w:pPr>
              <w:pStyle w:val="TAL"/>
              <w:rPr>
                <w:rFonts w:cs="v4.2.0"/>
              </w:rPr>
            </w:pPr>
            <w:r w:rsidRPr="0001701A">
              <w:rPr>
                <w:rFonts w:cs="v4.2.0"/>
              </w:rPr>
              <w:t>7.3.2 Reference sensitivity power level</w:t>
            </w:r>
          </w:p>
        </w:tc>
        <w:tc>
          <w:tcPr>
            <w:tcW w:w="4535" w:type="dxa"/>
          </w:tcPr>
          <w:p w14:paraId="09F93B0C" w14:textId="77777777" w:rsidR="00975C97" w:rsidRPr="0001701A" w:rsidRDefault="00975C97" w:rsidP="00C971DC">
            <w:pPr>
              <w:pStyle w:val="TAL"/>
              <w:rPr>
                <w:rFonts w:cs="Arial"/>
                <w:bCs/>
                <w:szCs w:val="18"/>
              </w:rPr>
            </w:pPr>
            <w:r w:rsidRPr="0001701A">
              <w:rPr>
                <w:rFonts w:cs="Arial"/>
                <w:bCs/>
                <w:szCs w:val="18"/>
              </w:rPr>
              <w:t>±0.7 dB, f ≤ 3.0GHz</w:t>
            </w:r>
          </w:p>
          <w:p w14:paraId="395AE53F" w14:textId="77777777" w:rsidR="00975C97" w:rsidRPr="0001701A" w:rsidRDefault="00975C97" w:rsidP="00C971DC">
            <w:pPr>
              <w:pStyle w:val="TAL"/>
              <w:rPr>
                <w:rFonts w:cs="Arial"/>
                <w:bCs/>
                <w:szCs w:val="18"/>
              </w:rPr>
            </w:pPr>
            <w:r w:rsidRPr="0001701A">
              <w:rPr>
                <w:rFonts w:cs="Arial"/>
                <w:bCs/>
                <w:szCs w:val="18"/>
              </w:rPr>
              <w:t>±1.0 dB, 3.0GHz &lt; f ≤ 4.2GHz</w:t>
            </w:r>
          </w:p>
          <w:p w14:paraId="6F1969F7" w14:textId="77777777" w:rsidR="00975C97" w:rsidRPr="0001701A" w:rsidRDefault="00975C97" w:rsidP="00C971DC">
            <w:pPr>
              <w:pStyle w:val="TAL"/>
              <w:rPr>
                <w:rFonts w:cs="v4.2.0"/>
              </w:rPr>
            </w:pPr>
            <w:r w:rsidRPr="0001701A">
              <w:rPr>
                <w:rFonts w:cs="Arial"/>
                <w:bCs/>
                <w:szCs w:val="18"/>
              </w:rPr>
              <w:t>±1.5 dB, 4.2GHz &lt; f ≤ 6GHz</w:t>
            </w:r>
          </w:p>
        </w:tc>
        <w:tc>
          <w:tcPr>
            <w:tcW w:w="2720" w:type="dxa"/>
          </w:tcPr>
          <w:p w14:paraId="3D031EE5" w14:textId="77777777" w:rsidR="00975C97" w:rsidRPr="0001701A" w:rsidRDefault="00975C97" w:rsidP="00C971DC">
            <w:pPr>
              <w:pStyle w:val="TAL"/>
              <w:rPr>
                <w:rFonts w:ascii="Symbol" w:hAnsi="Symbol" w:cs="v4.2.0"/>
                <w:snapToGrid w:val="0"/>
                <w:lang w:eastAsia="sv-SE"/>
              </w:rPr>
            </w:pPr>
          </w:p>
        </w:tc>
      </w:tr>
      <w:tr w:rsidR="00975C97" w:rsidRPr="0001701A" w14:paraId="4618E5CB" w14:textId="77777777" w:rsidTr="00C971DC">
        <w:trPr>
          <w:cantSplit/>
          <w:jc w:val="center"/>
        </w:trPr>
        <w:tc>
          <w:tcPr>
            <w:tcW w:w="2435" w:type="dxa"/>
          </w:tcPr>
          <w:p w14:paraId="0F00960D" w14:textId="77777777" w:rsidR="00975C97" w:rsidRPr="0001701A" w:rsidRDefault="00975C97" w:rsidP="00C971DC">
            <w:pPr>
              <w:pStyle w:val="TAL"/>
              <w:rPr>
                <w:rFonts w:cs="v4.2.0"/>
              </w:rPr>
            </w:pPr>
            <w:r w:rsidRPr="0001701A">
              <w:rPr>
                <w:rFonts w:cs="v4.2.0"/>
              </w:rPr>
              <w:t>7.3A Reference sensitivity for CA</w:t>
            </w:r>
          </w:p>
          <w:p w14:paraId="24892EFD" w14:textId="77777777" w:rsidR="00975C97" w:rsidRPr="0001701A" w:rsidRDefault="00975C97" w:rsidP="00C971DC">
            <w:pPr>
              <w:pStyle w:val="TAL"/>
              <w:rPr>
                <w:rFonts w:cs="v4.2.0"/>
              </w:rPr>
            </w:pPr>
            <w:r w:rsidRPr="0001701A">
              <w:rPr>
                <w:rFonts w:cs="v4.2.0"/>
              </w:rPr>
              <w:t>(Same MU apply to all subsections including 7.3A.1, 7.3A.2, 7.3A.3, 7.3A.4, etc.)</w:t>
            </w:r>
          </w:p>
        </w:tc>
        <w:tc>
          <w:tcPr>
            <w:tcW w:w="4535" w:type="dxa"/>
          </w:tcPr>
          <w:p w14:paraId="3DDC7794" w14:textId="77777777" w:rsidR="00975C97" w:rsidRPr="0001701A" w:rsidRDefault="00975C97" w:rsidP="00C971DC">
            <w:pPr>
              <w:pStyle w:val="TAL"/>
              <w:rPr>
                <w:rFonts w:cs="Arial"/>
                <w:bCs/>
                <w:szCs w:val="18"/>
              </w:rPr>
            </w:pPr>
            <w:r w:rsidRPr="0001701A">
              <w:rPr>
                <w:rFonts w:cs="v4.2.0"/>
              </w:rPr>
              <w:t>Same as 7.3.2 for each component carrier</w:t>
            </w:r>
          </w:p>
        </w:tc>
        <w:tc>
          <w:tcPr>
            <w:tcW w:w="2720" w:type="dxa"/>
          </w:tcPr>
          <w:p w14:paraId="4DE4302C" w14:textId="77777777" w:rsidR="00975C97" w:rsidRPr="0001701A" w:rsidRDefault="00975C97" w:rsidP="00C971DC">
            <w:pPr>
              <w:pStyle w:val="TAL"/>
              <w:rPr>
                <w:rFonts w:ascii="Symbol" w:hAnsi="Symbol" w:cs="v4.2.0"/>
                <w:snapToGrid w:val="0"/>
                <w:lang w:eastAsia="sv-SE"/>
              </w:rPr>
            </w:pPr>
          </w:p>
        </w:tc>
      </w:tr>
      <w:tr w:rsidR="00975C97" w:rsidRPr="0001701A" w14:paraId="28AD2785" w14:textId="77777777" w:rsidTr="00C971DC">
        <w:trPr>
          <w:cantSplit/>
          <w:jc w:val="center"/>
        </w:trPr>
        <w:tc>
          <w:tcPr>
            <w:tcW w:w="2435" w:type="dxa"/>
          </w:tcPr>
          <w:p w14:paraId="44348678" w14:textId="77777777" w:rsidR="00975C97" w:rsidRPr="0001701A" w:rsidRDefault="00975C97" w:rsidP="00C971DC">
            <w:pPr>
              <w:pStyle w:val="TAL"/>
              <w:rPr>
                <w:rFonts w:cs="v4.2.0"/>
              </w:rPr>
            </w:pPr>
            <w:r w:rsidRPr="0001701A">
              <w:rPr>
                <w:rFonts w:cs="v4.2.0"/>
              </w:rPr>
              <w:t>7.3C.2 Reference sensitivity power level</w:t>
            </w:r>
          </w:p>
        </w:tc>
        <w:tc>
          <w:tcPr>
            <w:tcW w:w="4535" w:type="dxa"/>
          </w:tcPr>
          <w:p w14:paraId="2E178EC0" w14:textId="77777777" w:rsidR="00975C97" w:rsidRPr="0001701A" w:rsidRDefault="00975C97" w:rsidP="00C971DC">
            <w:pPr>
              <w:pStyle w:val="TAL"/>
              <w:rPr>
                <w:rFonts w:cs="Arial"/>
                <w:bCs/>
                <w:szCs w:val="18"/>
              </w:rPr>
            </w:pPr>
            <w:r w:rsidRPr="0001701A">
              <w:rPr>
                <w:rFonts w:cs="Arial"/>
                <w:bCs/>
                <w:szCs w:val="18"/>
              </w:rPr>
              <w:t>Same as 7.3.2</w:t>
            </w:r>
          </w:p>
        </w:tc>
        <w:tc>
          <w:tcPr>
            <w:tcW w:w="2720" w:type="dxa"/>
          </w:tcPr>
          <w:p w14:paraId="58CC1777" w14:textId="77777777" w:rsidR="00975C97" w:rsidRPr="0001701A" w:rsidRDefault="00975C97" w:rsidP="00C971DC">
            <w:pPr>
              <w:pStyle w:val="TAL"/>
              <w:rPr>
                <w:rFonts w:ascii="Symbol" w:hAnsi="Symbol" w:cs="v4.2.0"/>
                <w:snapToGrid w:val="0"/>
                <w:lang w:eastAsia="sv-SE"/>
              </w:rPr>
            </w:pPr>
          </w:p>
        </w:tc>
      </w:tr>
      <w:tr w:rsidR="00975C97" w:rsidRPr="0001701A" w14:paraId="1CD16569" w14:textId="77777777" w:rsidTr="00C971DC">
        <w:trPr>
          <w:cantSplit/>
          <w:jc w:val="center"/>
        </w:trPr>
        <w:tc>
          <w:tcPr>
            <w:tcW w:w="2435" w:type="dxa"/>
          </w:tcPr>
          <w:p w14:paraId="15D1D364" w14:textId="77777777" w:rsidR="00975C97" w:rsidRPr="0001701A" w:rsidRDefault="00975C97" w:rsidP="00C971DC">
            <w:pPr>
              <w:pStyle w:val="TAL"/>
              <w:rPr>
                <w:rFonts w:cs="v4.2.0"/>
              </w:rPr>
            </w:pPr>
            <w:r w:rsidRPr="0001701A">
              <w:rPr>
                <w:rFonts w:cs="v4.2.0"/>
              </w:rPr>
              <w:t>7.3D Reference sensitivity for MIMO</w:t>
            </w:r>
          </w:p>
        </w:tc>
        <w:tc>
          <w:tcPr>
            <w:tcW w:w="4535" w:type="dxa"/>
          </w:tcPr>
          <w:p w14:paraId="2DA74E0A" w14:textId="77777777" w:rsidR="00975C97" w:rsidRPr="0001701A" w:rsidRDefault="00975C97" w:rsidP="00C971DC">
            <w:pPr>
              <w:pStyle w:val="TAL"/>
              <w:rPr>
                <w:rFonts w:cs="Arial"/>
                <w:bCs/>
                <w:szCs w:val="18"/>
              </w:rPr>
            </w:pPr>
            <w:r w:rsidRPr="0001701A">
              <w:rPr>
                <w:rFonts w:cs="Arial"/>
              </w:rPr>
              <w:t>Same as 7.3.2</w:t>
            </w:r>
          </w:p>
        </w:tc>
        <w:tc>
          <w:tcPr>
            <w:tcW w:w="2720" w:type="dxa"/>
          </w:tcPr>
          <w:p w14:paraId="06699DA5" w14:textId="77777777" w:rsidR="00975C97" w:rsidRPr="0001701A" w:rsidRDefault="00975C97" w:rsidP="00C971DC">
            <w:pPr>
              <w:pStyle w:val="TAL"/>
              <w:rPr>
                <w:rFonts w:ascii="Symbol" w:hAnsi="Symbol" w:cs="v4.2.0"/>
                <w:snapToGrid w:val="0"/>
                <w:lang w:eastAsia="sv-SE"/>
              </w:rPr>
            </w:pPr>
          </w:p>
        </w:tc>
      </w:tr>
      <w:tr w:rsidR="00975C97" w:rsidRPr="0001701A" w14:paraId="0CA75F02" w14:textId="77777777" w:rsidTr="00C971DC">
        <w:trPr>
          <w:cantSplit/>
          <w:jc w:val="center"/>
        </w:trPr>
        <w:tc>
          <w:tcPr>
            <w:tcW w:w="2435" w:type="dxa"/>
          </w:tcPr>
          <w:p w14:paraId="282C35E7" w14:textId="77777777" w:rsidR="00975C97" w:rsidRPr="0001701A" w:rsidRDefault="00975C97" w:rsidP="00C971DC">
            <w:pPr>
              <w:pStyle w:val="TAL"/>
              <w:rPr>
                <w:rFonts w:cs="v4.2.0"/>
              </w:rPr>
            </w:pPr>
            <w:r w:rsidRPr="0001701A">
              <w:rPr>
                <w:rFonts w:cs="v4.2.0"/>
              </w:rPr>
              <w:t>7.4 Maximum input level</w:t>
            </w:r>
          </w:p>
        </w:tc>
        <w:tc>
          <w:tcPr>
            <w:tcW w:w="4535" w:type="dxa"/>
          </w:tcPr>
          <w:p w14:paraId="431CA0B5" w14:textId="77777777" w:rsidR="00975C97" w:rsidRPr="0001701A" w:rsidRDefault="00975C97" w:rsidP="00C971DC">
            <w:pPr>
              <w:pStyle w:val="TAL"/>
              <w:rPr>
                <w:rFonts w:cs="Arial"/>
                <w:bCs/>
                <w:szCs w:val="18"/>
              </w:rPr>
            </w:pPr>
            <w:r w:rsidRPr="0001701A">
              <w:rPr>
                <w:rFonts w:cs="Arial"/>
                <w:bCs/>
                <w:szCs w:val="18"/>
              </w:rPr>
              <w:t>Downlink power</w:t>
            </w:r>
          </w:p>
          <w:p w14:paraId="3C4E05AA" w14:textId="77777777" w:rsidR="00975C97" w:rsidRPr="0001701A" w:rsidRDefault="00975C97" w:rsidP="00C971DC">
            <w:pPr>
              <w:pStyle w:val="TAL"/>
              <w:rPr>
                <w:rFonts w:cs="Arial"/>
                <w:bCs/>
                <w:szCs w:val="18"/>
              </w:rPr>
            </w:pPr>
            <w:r w:rsidRPr="0001701A">
              <w:rPr>
                <w:rFonts w:cs="Arial"/>
                <w:bCs/>
                <w:szCs w:val="18"/>
              </w:rPr>
              <w:t>±0.7 dB, f ≤ 3.0GHz</w:t>
            </w:r>
          </w:p>
          <w:p w14:paraId="183C104B" w14:textId="77777777" w:rsidR="00975C97" w:rsidRPr="0001701A" w:rsidRDefault="00975C97" w:rsidP="00C971DC">
            <w:pPr>
              <w:pStyle w:val="TAL"/>
              <w:rPr>
                <w:rFonts w:cs="Arial"/>
                <w:bCs/>
                <w:szCs w:val="18"/>
              </w:rPr>
            </w:pPr>
            <w:r w:rsidRPr="0001701A">
              <w:rPr>
                <w:rFonts w:cs="Arial"/>
                <w:bCs/>
                <w:szCs w:val="18"/>
              </w:rPr>
              <w:t>±1.0 dB, 3.0GHz &lt; f ≤ 4.2GHz</w:t>
            </w:r>
          </w:p>
          <w:p w14:paraId="5349D64D" w14:textId="77777777" w:rsidR="00975C97" w:rsidRPr="0001701A" w:rsidRDefault="00975C97" w:rsidP="00C971DC">
            <w:pPr>
              <w:pStyle w:val="TAL"/>
              <w:rPr>
                <w:rFonts w:cs="Arial"/>
                <w:bCs/>
                <w:szCs w:val="18"/>
              </w:rPr>
            </w:pPr>
            <w:r w:rsidRPr="0001701A">
              <w:rPr>
                <w:rFonts w:cs="Arial"/>
                <w:bCs/>
                <w:szCs w:val="18"/>
              </w:rPr>
              <w:t>±1.5 dB, 4.2GHz &lt; f ≤ 6GHz</w:t>
            </w:r>
          </w:p>
          <w:p w14:paraId="52AF25A2" w14:textId="77777777" w:rsidR="00975C97" w:rsidRPr="0001701A" w:rsidRDefault="00975C97" w:rsidP="00C971DC">
            <w:pPr>
              <w:pStyle w:val="TAL"/>
              <w:rPr>
                <w:rFonts w:cs="Arial"/>
                <w:bCs/>
                <w:szCs w:val="18"/>
              </w:rPr>
            </w:pPr>
          </w:p>
          <w:p w14:paraId="244393A4" w14:textId="77777777" w:rsidR="00975C97" w:rsidRPr="0001701A" w:rsidRDefault="00975C97" w:rsidP="00C971DC">
            <w:pPr>
              <w:pStyle w:val="TAL"/>
              <w:rPr>
                <w:rFonts w:cs="Arial"/>
                <w:bCs/>
                <w:szCs w:val="18"/>
              </w:rPr>
            </w:pPr>
            <w:r w:rsidRPr="0001701A">
              <w:rPr>
                <w:rFonts w:cs="Arial"/>
              </w:rPr>
              <w:t>Uplink power measurement same as 6.2.1</w:t>
            </w:r>
          </w:p>
        </w:tc>
        <w:tc>
          <w:tcPr>
            <w:tcW w:w="2720" w:type="dxa"/>
          </w:tcPr>
          <w:p w14:paraId="4F83C19C" w14:textId="77777777" w:rsidR="00975C97" w:rsidRPr="0001701A" w:rsidRDefault="00975C97" w:rsidP="00C971DC">
            <w:pPr>
              <w:pStyle w:val="TAL"/>
              <w:rPr>
                <w:rFonts w:ascii="Symbol" w:hAnsi="Symbol" w:cs="v4.2.0"/>
                <w:snapToGrid w:val="0"/>
                <w:lang w:eastAsia="sv-SE"/>
              </w:rPr>
            </w:pPr>
          </w:p>
        </w:tc>
      </w:tr>
      <w:tr w:rsidR="00975C97" w:rsidRPr="0001701A" w14:paraId="7E884FEC" w14:textId="77777777" w:rsidTr="00C971DC">
        <w:trPr>
          <w:cantSplit/>
          <w:jc w:val="center"/>
        </w:trPr>
        <w:tc>
          <w:tcPr>
            <w:tcW w:w="2435" w:type="dxa"/>
          </w:tcPr>
          <w:p w14:paraId="0BF48155" w14:textId="77777777" w:rsidR="00975C97" w:rsidRPr="0001701A" w:rsidRDefault="00975C97" w:rsidP="00C971DC">
            <w:pPr>
              <w:pStyle w:val="TAL"/>
              <w:rPr>
                <w:rFonts w:cs="v4.2.0"/>
              </w:rPr>
            </w:pPr>
            <w:r w:rsidRPr="0001701A">
              <w:rPr>
                <w:rFonts w:cs="v4.2.0"/>
              </w:rPr>
              <w:t>7.4A Maximum input level for CA</w:t>
            </w:r>
          </w:p>
          <w:p w14:paraId="3E1256CC" w14:textId="77777777" w:rsidR="00975C97" w:rsidRPr="0001701A" w:rsidRDefault="00975C97" w:rsidP="00C971DC">
            <w:pPr>
              <w:pStyle w:val="TAL"/>
              <w:rPr>
                <w:rFonts w:cs="v4.2.0"/>
              </w:rPr>
            </w:pPr>
            <w:r w:rsidRPr="0001701A">
              <w:rPr>
                <w:rFonts w:cs="v4.2.0"/>
              </w:rPr>
              <w:t>(Same MU apply to all subsections including 7.4A.1, 7.4A.2, 7.4A.3, 7.4A.4, etc.)</w:t>
            </w:r>
          </w:p>
        </w:tc>
        <w:tc>
          <w:tcPr>
            <w:tcW w:w="4535" w:type="dxa"/>
          </w:tcPr>
          <w:p w14:paraId="60989D6F" w14:textId="77777777" w:rsidR="00975C97" w:rsidRPr="0001701A" w:rsidRDefault="00975C97" w:rsidP="00C971DC">
            <w:pPr>
              <w:pStyle w:val="TAL"/>
              <w:rPr>
                <w:rFonts w:cs="Arial"/>
                <w:bCs/>
                <w:szCs w:val="18"/>
              </w:rPr>
            </w:pPr>
            <w:r w:rsidRPr="0001701A">
              <w:rPr>
                <w:rFonts w:cs="v4.2.0"/>
              </w:rPr>
              <w:t>Same as 7.4 for each component carrier</w:t>
            </w:r>
          </w:p>
        </w:tc>
        <w:tc>
          <w:tcPr>
            <w:tcW w:w="2720" w:type="dxa"/>
          </w:tcPr>
          <w:p w14:paraId="59DC968C" w14:textId="77777777" w:rsidR="00975C97" w:rsidRPr="0001701A" w:rsidRDefault="00975C97" w:rsidP="00C971DC">
            <w:pPr>
              <w:pStyle w:val="TAL"/>
              <w:rPr>
                <w:rFonts w:ascii="Symbol" w:hAnsi="Symbol" w:cs="v4.2.0"/>
                <w:snapToGrid w:val="0"/>
                <w:lang w:eastAsia="sv-SE"/>
              </w:rPr>
            </w:pPr>
          </w:p>
        </w:tc>
      </w:tr>
      <w:tr w:rsidR="00975C97" w:rsidRPr="0001701A" w14:paraId="21F49D62" w14:textId="77777777" w:rsidTr="00C971DC">
        <w:trPr>
          <w:cantSplit/>
          <w:jc w:val="center"/>
        </w:trPr>
        <w:tc>
          <w:tcPr>
            <w:tcW w:w="2435" w:type="dxa"/>
          </w:tcPr>
          <w:p w14:paraId="4E6F137C" w14:textId="77777777" w:rsidR="00975C97" w:rsidRPr="0001701A" w:rsidRDefault="00975C97" w:rsidP="00C971DC">
            <w:pPr>
              <w:pStyle w:val="TAL"/>
              <w:rPr>
                <w:rFonts w:cs="v4.2.0"/>
              </w:rPr>
            </w:pPr>
            <w:r w:rsidRPr="0001701A">
              <w:rPr>
                <w:rFonts w:cs="v4.2.0"/>
              </w:rPr>
              <w:t>7.4D Maximum input level for UL MIMO</w:t>
            </w:r>
          </w:p>
        </w:tc>
        <w:tc>
          <w:tcPr>
            <w:tcW w:w="4535" w:type="dxa"/>
          </w:tcPr>
          <w:p w14:paraId="164B548A" w14:textId="77777777" w:rsidR="00975C97" w:rsidRPr="0001701A" w:rsidRDefault="00975C97" w:rsidP="00C971DC">
            <w:pPr>
              <w:pStyle w:val="TAL"/>
              <w:rPr>
                <w:rFonts w:cs="Arial"/>
                <w:lang w:eastAsia="zh-CN"/>
              </w:rPr>
            </w:pPr>
            <w:r w:rsidRPr="0001701A">
              <w:rPr>
                <w:rFonts w:cs="Arial"/>
              </w:rPr>
              <w:t>Downlink power same as 7.4</w:t>
            </w:r>
          </w:p>
          <w:p w14:paraId="62F6F976" w14:textId="77777777" w:rsidR="00975C97" w:rsidRPr="0001701A" w:rsidRDefault="00975C97" w:rsidP="00C971DC">
            <w:pPr>
              <w:pStyle w:val="TAL"/>
              <w:rPr>
                <w:rFonts w:cs="Arial"/>
                <w:lang w:eastAsia="zh-CN"/>
              </w:rPr>
            </w:pPr>
          </w:p>
          <w:p w14:paraId="37CD2113"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537A9D62" w14:textId="77777777" w:rsidR="00975C97" w:rsidRPr="0001701A" w:rsidRDefault="00975C97" w:rsidP="00C971DC">
            <w:pPr>
              <w:pStyle w:val="TAL"/>
              <w:rPr>
                <w:rFonts w:ascii="Symbol" w:hAnsi="Symbol" w:cs="v4.2.0"/>
                <w:snapToGrid w:val="0"/>
                <w:lang w:eastAsia="sv-SE"/>
              </w:rPr>
            </w:pPr>
            <w:r w:rsidRPr="0001701A">
              <w:t>The overall UL power is the linear sum of the output powers over all Tx antenna connectors</w:t>
            </w:r>
          </w:p>
        </w:tc>
      </w:tr>
      <w:tr w:rsidR="00975C97" w:rsidRPr="0001701A" w14:paraId="5DF60778" w14:textId="77777777" w:rsidTr="00C971DC">
        <w:trPr>
          <w:cantSplit/>
          <w:jc w:val="center"/>
        </w:trPr>
        <w:tc>
          <w:tcPr>
            <w:tcW w:w="2435" w:type="dxa"/>
          </w:tcPr>
          <w:p w14:paraId="404677D7" w14:textId="77777777" w:rsidR="00975C97" w:rsidRPr="0001701A" w:rsidRDefault="00975C97" w:rsidP="00C971DC">
            <w:pPr>
              <w:pStyle w:val="TAL"/>
              <w:rPr>
                <w:rFonts w:cs="v4.2.0"/>
              </w:rPr>
            </w:pPr>
            <w:r w:rsidRPr="0001701A">
              <w:rPr>
                <w:rFonts w:cs="v4.2.0"/>
              </w:rPr>
              <w:t>7.5 Adjacent channel selectivity</w:t>
            </w:r>
          </w:p>
        </w:tc>
        <w:tc>
          <w:tcPr>
            <w:tcW w:w="4535" w:type="dxa"/>
          </w:tcPr>
          <w:p w14:paraId="6A7058A2" w14:textId="77777777" w:rsidR="00975C97" w:rsidRPr="0001701A" w:rsidRDefault="00975C97" w:rsidP="00C971DC">
            <w:pPr>
              <w:pStyle w:val="TAL"/>
              <w:rPr>
                <w:rFonts w:cs="v4.2.0"/>
              </w:rPr>
            </w:pPr>
            <w:r w:rsidRPr="0001701A">
              <w:rPr>
                <w:rFonts w:cs="v4.2.0"/>
              </w:rPr>
              <w:t>ACS value</w:t>
            </w:r>
          </w:p>
          <w:p w14:paraId="73051D69" w14:textId="77777777" w:rsidR="00975C97" w:rsidRPr="0001701A" w:rsidRDefault="00975C97" w:rsidP="00C971DC">
            <w:pPr>
              <w:pStyle w:val="TAL"/>
              <w:rPr>
                <w:rFonts w:cs="v4.2.0"/>
              </w:rPr>
            </w:pPr>
            <w:r w:rsidRPr="0001701A">
              <w:rPr>
                <w:rFonts w:cs="Arial"/>
                <w:bCs/>
                <w:szCs w:val="18"/>
              </w:rPr>
              <w:t>±1.6 dB, f ≤ 3.0GHz</w:t>
            </w:r>
          </w:p>
          <w:p w14:paraId="264627D4" w14:textId="77777777" w:rsidR="00975C97" w:rsidRPr="0001701A" w:rsidRDefault="00975C97" w:rsidP="00C971DC">
            <w:pPr>
              <w:pStyle w:val="TAL"/>
              <w:rPr>
                <w:rFonts w:cs="v4.2.0"/>
              </w:rPr>
            </w:pPr>
            <w:r w:rsidRPr="0001701A">
              <w:rPr>
                <w:rFonts w:cs="Arial"/>
                <w:bCs/>
                <w:szCs w:val="18"/>
              </w:rPr>
              <w:t>±2.3 dB, 3.0GHz &lt; f ≤ 4.2GHz</w:t>
            </w:r>
          </w:p>
          <w:p w14:paraId="6C72AC08" w14:textId="77777777" w:rsidR="00975C97" w:rsidRPr="0001701A" w:rsidRDefault="00975C97" w:rsidP="00C971DC">
            <w:pPr>
              <w:pStyle w:val="TAL"/>
              <w:rPr>
                <w:rFonts w:cs="v4.2.0"/>
              </w:rPr>
            </w:pPr>
            <w:r w:rsidRPr="0001701A">
              <w:rPr>
                <w:rFonts w:cs="Arial"/>
                <w:bCs/>
                <w:szCs w:val="18"/>
              </w:rPr>
              <w:t>±3.0 dB, 4.2GHz &lt; f ≤ 6.0GHz</w:t>
            </w:r>
          </w:p>
          <w:p w14:paraId="063E9BB5" w14:textId="77777777" w:rsidR="00975C97" w:rsidRPr="0001701A" w:rsidRDefault="00975C97" w:rsidP="00C971DC">
            <w:pPr>
              <w:pStyle w:val="TAL"/>
              <w:rPr>
                <w:rFonts w:cs="v4.2.0"/>
              </w:rPr>
            </w:pPr>
          </w:p>
          <w:p w14:paraId="2AE81857" w14:textId="77777777" w:rsidR="00975C97" w:rsidRPr="0001701A" w:rsidRDefault="00975C97" w:rsidP="00C971DC">
            <w:pPr>
              <w:pStyle w:val="TAL"/>
              <w:rPr>
                <w:rFonts w:cs="v4.2.0"/>
              </w:rPr>
            </w:pPr>
            <w:r w:rsidRPr="0001701A">
              <w:rPr>
                <w:rFonts w:cs="Arial"/>
              </w:rPr>
              <w:t>Uplink power measurement same as 6.2.1</w:t>
            </w:r>
          </w:p>
        </w:tc>
        <w:tc>
          <w:tcPr>
            <w:tcW w:w="2720" w:type="dxa"/>
          </w:tcPr>
          <w:p w14:paraId="24FA942E" w14:textId="77777777" w:rsidR="00975C97" w:rsidRPr="0001701A" w:rsidRDefault="00975C97" w:rsidP="00C971DC">
            <w:pPr>
              <w:spacing w:after="120"/>
              <w:rPr>
                <w:rFonts w:ascii="Arial" w:hAnsi="Arial"/>
                <w:sz w:val="18"/>
                <w:lang w:eastAsia="sv-SE"/>
              </w:rPr>
            </w:pPr>
            <w:r w:rsidRPr="0001701A">
              <w:rPr>
                <w:rFonts w:ascii="Arial" w:hAnsi="Arial"/>
                <w:sz w:val="18"/>
                <w:lang w:eastAsia="sv-SE"/>
              </w:rPr>
              <w:t>Overall ACS uncertainty comprises three quantities:</w:t>
            </w:r>
          </w:p>
          <w:p w14:paraId="3C1362A2" w14:textId="77777777" w:rsidR="00975C97" w:rsidRPr="0001701A" w:rsidRDefault="00975C97" w:rsidP="00C971DC">
            <w:pPr>
              <w:spacing w:after="0"/>
              <w:rPr>
                <w:rFonts w:ascii="Arial" w:hAnsi="Arial"/>
                <w:sz w:val="18"/>
                <w:lang w:eastAsia="sv-SE"/>
              </w:rPr>
            </w:pPr>
            <w:r w:rsidRPr="0001701A">
              <w:rPr>
                <w:rFonts w:ascii="Arial" w:hAnsi="Arial"/>
                <w:sz w:val="18"/>
                <w:lang w:eastAsia="sv-SE"/>
              </w:rPr>
              <w:t>1. Wanted signal level error</w:t>
            </w:r>
          </w:p>
          <w:p w14:paraId="4EBBA3FD" w14:textId="77777777" w:rsidR="00975C97" w:rsidRPr="0001701A" w:rsidRDefault="00975C97" w:rsidP="00C971DC">
            <w:pPr>
              <w:spacing w:after="0"/>
              <w:rPr>
                <w:rFonts w:ascii="Arial" w:hAnsi="Arial"/>
                <w:sz w:val="18"/>
                <w:lang w:eastAsia="sv-SE"/>
              </w:rPr>
            </w:pPr>
            <w:r w:rsidRPr="0001701A">
              <w:rPr>
                <w:rFonts w:ascii="Arial" w:hAnsi="Arial"/>
                <w:sz w:val="18"/>
                <w:lang w:eastAsia="sv-SE"/>
              </w:rPr>
              <w:t>2. Interferer signal level error</w:t>
            </w:r>
          </w:p>
          <w:p w14:paraId="0F8EF129" w14:textId="77777777" w:rsidR="00975C97" w:rsidRPr="0001701A" w:rsidRDefault="00975C97" w:rsidP="00C971DC">
            <w:pPr>
              <w:rPr>
                <w:rFonts w:ascii="Arial" w:hAnsi="Arial"/>
                <w:sz w:val="18"/>
                <w:lang w:eastAsia="sv-SE"/>
              </w:rPr>
            </w:pPr>
            <w:r w:rsidRPr="0001701A">
              <w:rPr>
                <w:rFonts w:ascii="Arial" w:hAnsi="Arial"/>
                <w:sz w:val="18"/>
                <w:lang w:eastAsia="sv-SE"/>
              </w:rPr>
              <w:t>3. Additional impact of interferer ACLR</w:t>
            </w:r>
          </w:p>
          <w:p w14:paraId="79C679F9" w14:textId="77777777" w:rsidR="00975C97" w:rsidRPr="0001701A" w:rsidRDefault="00975C97" w:rsidP="00C971DC">
            <w:pPr>
              <w:rPr>
                <w:rFonts w:ascii="Arial" w:hAnsi="Arial"/>
                <w:sz w:val="18"/>
                <w:lang w:eastAsia="sv-SE"/>
              </w:rPr>
            </w:pPr>
            <w:r w:rsidRPr="0001701A">
              <w:rPr>
                <w:rFonts w:ascii="Arial" w:hAnsi="Arial"/>
                <w:sz w:val="18"/>
                <w:lang w:eastAsia="sv-SE"/>
              </w:rPr>
              <w:t xml:space="preserve">Items 1 and 2 are assumed to be uncorrelated so can be root sum squared to provide the ratio error of the two signals. </w:t>
            </w:r>
            <w:r w:rsidRPr="0001701A">
              <w:rPr>
                <w:rFonts w:ascii="Arial" w:hAnsi="Arial"/>
                <w:sz w:val="18"/>
              </w:rPr>
              <w:t>The interferer ACLR effect is systematic, and is added arithmetically.</w:t>
            </w:r>
          </w:p>
          <w:p w14:paraId="4E423B9E" w14:textId="77777777" w:rsidR="00975C97" w:rsidRPr="0001701A" w:rsidRDefault="00975C97" w:rsidP="00C971DC">
            <w:pPr>
              <w:rPr>
                <w:rFonts w:ascii="Arial" w:hAnsi="Arial"/>
                <w:sz w:val="18"/>
                <w:lang w:eastAsia="sv-SE"/>
              </w:rPr>
            </w:pPr>
            <w:r w:rsidRPr="0001701A">
              <w:rPr>
                <w:rFonts w:ascii="Arial" w:hAnsi="Arial"/>
                <w:sz w:val="18"/>
                <w:lang w:eastAsia="sv-SE"/>
              </w:rPr>
              <w:t>Test System uncertainty = [SQRT (wanted_level_error</w:t>
            </w:r>
            <w:r w:rsidRPr="0001701A">
              <w:rPr>
                <w:rFonts w:ascii="Arial" w:hAnsi="Arial"/>
                <w:sz w:val="18"/>
                <w:vertAlign w:val="superscript"/>
                <w:lang w:eastAsia="sv-SE"/>
              </w:rPr>
              <w:t>2</w:t>
            </w:r>
            <w:r w:rsidRPr="0001701A">
              <w:rPr>
                <w:rFonts w:ascii="Arial" w:hAnsi="Arial"/>
                <w:sz w:val="18"/>
                <w:lang w:eastAsia="sv-SE"/>
              </w:rPr>
              <w:t xml:space="preserve"> + interferer_level_error</w:t>
            </w:r>
            <w:r w:rsidRPr="0001701A">
              <w:rPr>
                <w:rFonts w:ascii="Arial" w:hAnsi="Arial"/>
                <w:sz w:val="18"/>
                <w:vertAlign w:val="superscript"/>
                <w:lang w:eastAsia="sv-SE"/>
              </w:rPr>
              <w:t>2</w:t>
            </w:r>
            <w:r w:rsidRPr="0001701A">
              <w:rPr>
                <w:rFonts w:ascii="Arial" w:hAnsi="Arial"/>
                <w:sz w:val="18"/>
                <w:lang w:eastAsia="sv-SE"/>
              </w:rPr>
              <w:t>)] + ACLR effect.</w:t>
            </w:r>
          </w:p>
        </w:tc>
      </w:tr>
      <w:tr w:rsidR="00975C97" w:rsidRPr="0001701A" w14:paraId="49AF8FB9" w14:textId="77777777" w:rsidTr="00C971DC">
        <w:trPr>
          <w:cantSplit/>
          <w:jc w:val="center"/>
        </w:trPr>
        <w:tc>
          <w:tcPr>
            <w:tcW w:w="2435" w:type="dxa"/>
          </w:tcPr>
          <w:p w14:paraId="42897616" w14:textId="77777777" w:rsidR="00975C97" w:rsidRPr="0001701A" w:rsidRDefault="00975C97" w:rsidP="00C971DC">
            <w:pPr>
              <w:pStyle w:val="TAL"/>
              <w:rPr>
                <w:rFonts w:cs="v4.2.0"/>
              </w:rPr>
            </w:pPr>
            <w:r w:rsidRPr="0001701A">
              <w:rPr>
                <w:rFonts w:cs="v4.2.0"/>
              </w:rPr>
              <w:t>7.5A Adjacent channel selectivity for CA</w:t>
            </w:r>
          </w:p>
          <w:p w14:paraId="2E840E9F" w14:textId="77777777" w:rsidR="00975C97" w:rsidRPr="0001701A" w:rsidRDefault="00975C97" w:rsidP="00C971DC">
            <w:pPr>
              <w:pStyle w:val="TAL"/>
              <w:rPr>
                <w:rFonts w:cs="v4.2.0"/>
              </w:rPr>
            </w:pPr>
            <w:r w:rsidRPr="0001701A">
              <w:rPr>
                <w:rFonts w:cs="v4.2.0"/>
              </w:rPr>
              <w:t>(Same MU apply to all subsections including 7.5A.1, 7.5A.2, 7.5A.3, 7.5A.4, etc.)</w:t>
            </w:r>
          </w:p>
        </w:tc>
        <w:tc>
          <w:tcPr>
            <w:tcW w:w="4535" w:type="dxa"/>
          </w:tcPr>
          <w:p w14:paraId="1B31C16E" w14:textId="77777777" w:rsidR="00975C97" w:rsidRPr="0001701A" w:rsidRDefault="00975C97" w:rsidP="00C971DC">
            <w:pPr>
              <w:pStyle w:val="TAL"/>
              <w:rPr>
                <w:rFonts w:cs="v4.2.0"/>
              </w:rPr>
            </w:pPr>
            <w:r w:rsidRPr="0001701A">
              <w:rPr>
                <w:rFonts w:cs="v4.2.0"/>
              </w:rPr>
              <w:t>Same as 7.5 for each component carrier</w:t>
            </w:r>
          </w:p>
        </w:tc>
        <w:tc>
          <w:tcPr>
            <w:tcW w:w="2720" w:type="dxa"/>
          </w:tcPr>
          <w:p w14:paraId="5ED6605E" w14:textId="77777777" w:rsidR="00975C97" w:rsidRPr="0001701A" w:rsidRDefault="00975C97" w:rsidP="00C971DC">
            <w:pPr>
              <w:spacing w:after="120"/>
              <w:rPr>
                <w:rFonts w:ascii="Arial" w:hAnsi="Arial" w:cs="v4.2.0"/>
                <w:sz w:val="18"/>
              </w:rPr>
            </w:pPr>
            <w:r w:rsidRPr="0001701A">
              <w:rPr>
                <w:rFonts w:ascii="Arial" w:hAnsi="Arial" w:cs="v4.2.0"/>
                <w:sz w:val="18"/>
              </w:rPr>
              <w:t>Same as 7.5</w:t>
            </w:r>
          </w:p>
          <w:p w14:paraId="613BD3F5" w14:textId="77777777" w:rsidR="00975C97" w:rsidRPr="0001701A" w:rsidRDefault="00975C97" w:rsidP="00C971DC">
            <w:pPr>
              <w:spacing w:after="120"/>
              <w:rPr>
                <w:rFonts w:ascii="Arial" w:hAnsi="Arial" w:cs="v4.2.0"/>
                <w:sz w:val="18"/>
              </w:rPr>
            </w:pPr>
            <w:r w:rsidRPr="0001701A">
              <w:rPr>
                <w:rFonts w:ascii="Arial" w:hAnsi="Arial" w:cs="v4.2.0"/>
                <w:sz w:val="18"/>
              </w:rPr>
              <w:t>The wanted signal level uncertainty applies for each CC.</w:t>
            </w:r>
          </w:p>
          <w:p w14:paraId="4F3F47BA" w14:textId="77777777" w:rsidR="00975C97" w:rsidRPr="0001701A" w:rsidRDefault="00975C97" w:rsidP="00C971DC">
            <w:pPr>
              <w:spacing w:after="120"/>
              <w:rPr>
                <w:rFonts w:ascii="Arial" w:hAnsi="Arial"/>
                <w:sz w:val="18"/>
                <w:lang w:eastAsia="sv-SE"/>
              </w:rPr>
            </w:pPr>
            <w:r w:rsidRPr="0001701A">
              <w:rPr>
                <w:rFonts w:ascii="Arial" w:hAnsi="Arial" w:cs="v4.2.0"/>
                <w:sz w:val="18"/>
              </w:rPr>
              <w:t>Overall ACS uncertainty calculation includes the uncertainty for wanted level error only once, as the uncertainty of other CCs is not expected to have any significant effect.</w:t>
            </w:r>
          </w:p>
        </w:tc>
      </w:tr>
      <w:tr w:rsidR="00975C97" w:rsidRPr="0001701A" w14:paraId="09569DD3" w14:textId="77777777" w:rsidTr="00C971DC">
        <w:trPr>
          <w:cantSplit/>
          <w:jc w:val="center"/>
        </w:trPr>
        <w:tc>
          <w:tcPr>
            <w:tcW w:w="2435" w:type="dxa"/>
          </w:tcPr>
          <w:p w14:paraId="6F298E49" w14:textId="77777777" w:rsidR="00975C97" w:rsidRPr="0001701A" w:rsidRDefault="00975C97" w:rsidP="00C971DC">
            <w:pPr>
              <w:pStyle w:val="TAL"/>
              <w:rPr>
                <w:rFonts w:cs="v4.2.0"/>
              </w:rPr>
            </w:pPr>
            <w:r w:rsidRPr="0001701A">
              <w:rPr>
                <w:rFonts w:cs="v4.2.0"/>
              </w:rPr>
              <w:t>7.5D Adjacent channel selectivity for UL MIMO</w:t>
            </w:r>
          </w:p>
        </w:tc>
        <w:tc>
          <w:tcPr>
            <w:tcW w:w="4535" w:type="dxa"/>
          </w:tcPr>
          <w:p w14:paraId="28447DCF" w14:textId="77777777" w:rsidR="00975C97" w:rsidRPr="0001701A" w:rsidRDefault="00975C97" w:rsidP="00C971DC">
            <w:pPr>
              <w:pStyle w:val="TAL"/>
              <w:rPr>
                <w:rFonts w:cs="Arial"/>
                <w:lang w:eastAsia="zh-CN"/>
              </w:rPr>
            </w:pPr>
            <w:r w:rsidRPr="0001701A">
              <w:rPr>
                <w:rFonts w:cs="v4.2.0"/>
              </w:rPr>
              <w:t xml:space="preserve">ACS value </w:t>
            </w:r>
            <w:r w:rsidRPr="0001701A">
              <w:rPr>
                <w:rFonts w:cs="Arial"/>
              </w:rPr>
              <w:t>same as 7.5</w:t>
            </w:r>
          </w:p>
          <w:p w14:paraId="669B2844" w14:textId="77777777" w:rsidR="00975C97" w:rsidRPr="0001701A" w:rsidRDefault="00975C97" w:rsidP="00C971DC">
            <w:pPr>
              <w:pStyle w:val="TAL"/>
              <w:rPr>
                <w:rFonts w:cs="Arial"/>
                <w:lang w:eastAsia="zh-CN"/>
              </w:rPr>
            </w:pPr>
          </w:p>
          <w:p w14:paraId="6964B023" w14:textId="77777777" w:rsidR="00975C97" w:rsidRPr="0001701A" w:rsidRDefault="00975C97" w:rsidP="00C971DC">
            <w:pPr>
              <w:pStyle w:val="TAL"/>
              <w:rPr>
                <w:rFonts w:cs="v4.2.0"/>
              </w:rPr>
            </w:pPr>
            <w:r w:rsidRPr="0001701A">
              <w:rPr>
                <w:rFonts w:cs="Arial"/>
              </w:rPr>
              <w:t>Uplink power measurement same as 6.2D.1</w:t>
            </w:r>
          </w:p>
        </w:tc>
        <w:tc>
          <w:tcPr>
            <w:tcW w:w="2720" w:type="dxa"/>
          </w:tcPr>
          <w:p w14:paraId="56C61D15" w14:textId="77777777" w:rsidR="00975C97" w:rsidRPr="0001701A" w:rsidRDefault="00975C97" w:rsidP="00C971DC">
            <w:pPr>
              <w:spacing w:after="120"/>
              <w:rPr>
                <w:rFonts w:ascii="Arial" w:hAnsi="Arial"/>
                <w:sz w:val="18"/>
                <w:lang w:eastAsia="sv-SE"/>
              </w:rPr>
            </w:pPr>
            <w:r w:rsidRPr="0001701A">
              <w:rPr>
                <w:rFonts w:ascii="Arial" w:hAnsi="Arial"/>
                <w:sz w:val="18"/>
                <w:lang w:eastAsia="sv-SE"/>
              </w:rPr>
              <w:t>The overall UL power is the linear sum of the output powers over all Tx antenna connectors</w:t>
            </w:r>
          </w:p>
        </w:tc>
      </w:tr>
      <w:tr w:rsidR="00F31CDD" w:rsidRPr="0001701A" w14:paraId="042865F2" w14:textId="77777777" w:rsidTr="00C971DC">
        <w:trPr>
          <w:cantSplit/>
          <w:jc w:val="center"/>
        </w:trPr>
        <w:tc>
          <w:tcPr>
            <w:tcW w:w="2435" w:type="dxa"/>
          </w:tcPr>
          <w:p w14:paraId="302381F9" w14:textId="12CF1B26" w:rsidR="00F31CDD" w:rsidRPr="0001701A" w:rsidRDefault="00F31CDD" w:rsidP="00F31CDD">
            <w:pPr>
              <w:pStyle w:val="TAL"/>
              <w:rPr>
                <w:rFonts w:cs="v4.2.0"/>
              </w:rPr>
            </w:pPr>
            <w:r>
              <w:lastRenderedPageBreak/>
              <w:t>7.5F.1</w:t>
            </w:r>
            <w:r>
              <w:tab/>
              <w:t>Adjacent channel selectivity for shared spectrum channel access</w:t>
            </w:r>
          </w:p>
        </w:tc>
        <w:tc>
          <w:tcPr>
            <w:tcW w:w="4535" w:type="dxa"/>
          </w:tcPr>
          <w:p w14:paraId="2E512F90" w14:textId="77777777" w:rsidR="00F31CDD" w:rsidRDefault="00F31CDD" w:rsidP="00F31CDD">
            <w:pPr>
              <w:pStyle w:val="TAL"/>
              <w:rPr>
                <w:rFonts w:cs="v4.2.0"/>
              </w:rPr>
            </w:pPr>
            <w:r>
              <w:rPr>
                <w:rFonts w:cs="v4.2.0"/>
              </w:rPr>
              <w:t>ACS value</w:t>
            </w:r>
          </w:p>
          <w:p w14:paraId="7B9A67F9" w14:textId="77777777" w:rsidR="00F31CDD" w:rsidRDefault="00F31CDD" w:rsidP="00F31CDD">
            <w:pPr>
              <w:pStyle w:val="TAL"/>
              <w:rPr>
                <w:rFonts w:cs="Arial"/>
                <w:bCs/>
                <w:szCs w:val="18"/>
              </w:rPr>
            </w:pPr>
            <w:r>
              <w:rPr>
                <w:rFonts w:cs="Arial"/>
                <w:bCs/>
                <w:szCs w:val="18"/>
              </w:rPr>
              <w:t xml:space="preserve">±3.0 dB, 4.2GHz &lt; f ≤ </w:t>
            </w:r>
            <w:r>
              <w:rPr>
                <w:rFonts w:cs="v4.2.0"/>
              </w:rPr>
              <w:t>5.925 GHz</w:t>
            </w:r>
          </w:p>
          <w:p w14:paraId="6D93B24A" w14:textId="77777777" w:rsidR="00F31CDD" w:rsidRDefault="00F31CDD" w:rsidP="00F31CDD">
            <w:pPr>
              <w:pStyle w:val="TAL"/>
              <w:rPr>
                <w:rFonts w:cs="v4.2.0"/>
              </w:rPr>
            </w:pPr>
            <w:r>
              <w:rPr>
                <w:rFonts w:cs="v4.2.0"/>
              </w:rPr>
              <w:t>TBD, 5.925 GHz – 7.125 GHz</w:t>
            </w:r>
          </w:p>
          <w:p w14:paraId="562BC462" w14:textId="77777777" w:rsidR="00F31CDD" w:rsidRDefault="00F31CDD" w:rsidP="00F31CDD">
            <w:pPr>
              <w:pStyle w:val="TAL"/>
              <w:rPr>
                <w:rFonts w:cs="v4.2.0"/>
              </w:rPr>
            </w:pPr>
          </w:p>
          <w:p w14:paraId="5D3DF277" w14:textId="6819B50C" w:rsidR="00F31CDD" w:rsidRPr="0001701A" w:rsidRDefault="00F31CDD" w:rsidP="00F31CDD">
            <w:pPr>
              <w:pStyle w:val="TAL"/>
              <w:rPr>
                <w:rFonts w:cs="v4.2.0"/>
              </w:rPr>
            </w:pPr>
            <w:r>
              <w:rPr>
                <w:rFonts w:cs="Arial"/>
              </w:rPr>
              <w:t>Uplink power measurement same as 6.2F.1</w:t>
            </w:r>
          </w:p>
        </w:tc>
        <w:tc>
          <w:tcPr>
            <w:tcW w:w="2720" w:type="dxa"/>
          </w:tcPr>
          <w:p w14:paraId="2C8BA43C" w14:textId="796E2018" w:rsidR="00F31CDD" w:rsidRPr="0001701A" w:rsidRDefault="00F31CDD" w:rsidP="002F06E0">
            <w:pPr>
              <w:pStyle w:val="TAL"/>
              <w:rPr>
                <w:lang w:eastAsia="sv-SE"/>
              </w:rPr>
            </w:pPr>
            <w:r>
              <w:t>Same as 7.5</w:t>
            </w:r>
          </w:p>
        </w:tc>
      </w:tr>
      <w:tr w:rsidR="00975C97" w:rsidRPr="0001701A" w14:paraId="72C88169" w14:textId="77777777" w:rsidTr="00C971DC">
        <w:trPr>
          <w:cantSplit/>
          <w:jc w:val="center"/>
        </w:trPr>
        <w:tc>
          <w:tcPr>
            <w:tcW w:w="2435" w:type="dxa"/>
          </w:tcPr>
          <w:p w14:paraId="5AF17068" w14:textId="77777777" w:rsidR="00975C97" w:rsidRPr="0001701A" w:rsidRDefault="00975C97" w:rsidP="00C971DC">
            <w:pPr>
              <w:pStyle w:val="TAL"/>
              <w:rPr>
                <w:rFonts w:cs="v4.2.0"/>
              </w:rPr>
            </w:pPr>
            <w:r w:rsidRPr="0001701A">
              <w:rPr>
                <w:rFonts w:cs="v4.2.0"/>
              </w:rPr>
              <w:t>7.6.2 Inband Blocking</w:t>
            </w:r>
          </w:p>
        </w:tc>
        <w:tc>
          <w:tcPr>
            <w:tcW w:w="4535" w:type="dxa"/>
          </w:tcPr>
          <w:p w14:paraId="7B722DEE" w14:textId="77777777" w:rsidR="00975C97" w:rsidRPr="0001701A" w:rsidRDefault="00975C97" w:rsidP="00C971DC">
            <w:pPr>
              <w:pStyle w:val="TAL"/>
              <w:rPr>
                <w:rFonts w:cs="v4.2.0"/>
              </w:rPr>
            </w:pPr>
            <w:r w:rsidRPr="0001701A">
              <w:rPr>
                <w:rFonts w:cs="v4.2.0"/>
              </w:rPr>
              <w:t>Blocking</w:t>
            </w:r>
          </w:p>
          <w:p w14:paraId="6658EFBB" w14:textId="77777777" w:rsidR="00975C97" w:rsidRPr="0001701A" w:rsidRDefault="00975C97" w:rsidP="00C971DC">
            <w:pPr>
              <w:pStyle w:val="TAL"/>
              <w:rPr>
                <w:rFonts w:cs="v4.2.0"/>
              </w:rPr>
            </w:pPr>
            <w:r w:rsidRPr="0001701A">
              <w:rPr>
                <w:rFonts w:cs="Arial"/>
                <w:bCs/>
                <w:szCs w:val="18"/>
              </w:rPr>
              <w:t>±1.6 dB, f ≤ 3.0GHz</w:t>
            </w:r>
          </w:p>
          <w:p w14:paraId="7CF1C4E7" w14:textId="77777777" w:rsidR="00975C97" w:rsidRPr="0001701A" w:rsidRDefault="00975C97" w:rsidP="00C971DC">
            <w:pPr>
              <w:pStyle w:val="TAL"/>
              <w:rPr>
                <w:rFonts w:cs="v4.2.0"/>
              </w:rPr>
            </w:pPr>
            <w:r w:rsidRPr="0001701A">
              <w:rPr>
                <w:rFonts w:cs="Arial"/>
                <w:bCs/>
                <w:szCs w:val="18"/>
              </w:rPr>
              <w:t>±2.3 dB, 3.0GHz &lt; f ≤ 4.2GHz</w:t>
            </w:r>
          </w:p>
          <w:p w14:paraId="621BC84E" w14:textId="77777777" w:rsidR="00975C97" w:rsidRPr="0001701A" w:rsidRDefault="00975C97" w:rsidP="00C971DC">
            <w:pPr>
              <w:pStyle w:val="TAL"/>
              <w:rPr>
                <w:rFonts w:cs="v4.2.0"/>
              </w:rPr>
            </w:pPr>
            <w:r w:rsidRPr="0001701A">
              <w:rPr>
                <w:rFonts w:cs="Arial"/>
                <w:bCs/>
                <w:szCs w:val="18"/>
              </w:rPr>
              <w:t>±3.0 dB, 4.2GHz &lt; f ≤ 6.0GHz</w:t>
            </w:r>
          </w:p>
          <w:p w14:paraId="5EE031E0" w14:textId="77777777" w:rsidR="00975C97" w:rsidRPr="0001701A" w:rsidRDefault="00975C97" w:rsidP="00C971DC">
            <w:pPr>
              <w:pStyle w:val="TAL"/>
              <w:rPr>
                <w:rFonts w:cs="v4.2.0"/>
              </w:rPr>
            </w:pPr>
          </w:p>
          <w:p w14:paraId="59E63A89" w14:textId="77777777" w:rsidR="00975C97" w:rsidRPr="0001701A" w:rsidRDefault="00975C97" w:rsidP="00C971DC">
            <w:pPr>
              <w:pStyle w:val="TAL"/>
              <w:rPr>
                <w:rFonts w:cs="v4.2.0"/>
              </w:rPr>
            </w:pPr>
            <w:r w:rsidRPr="0001701A">
              <w:rPr>
                <w:rFonts w:cs="Arial"/>
              </w:rPr>
              <w:t>Uplink power measurement same as 6.2.1</w:t>
            </w:r>
          </w:p>
        </w:tc>
        <w:tc>
          <w:tcPr>
            <w:tcW w:w="2720" w:type="dxa"/>
          </w:tcPr>
          <w:p w14:paraId="706083A4" w14:textId="77777777" w:rsidR="00975C97" w:rsidRPr="0001701A" w:rsidRDefault="00975C97" w:rsidP="00C971DC">
            <w:pPr>
              <w:pStyle w:val="TAL"/>
              <w:rPr>
                <w:szCs w:val="18"/>
                <w:lang w:eastAsia="sv-SE"/>
              </w:rPr>
            </w:pPr>
            <w:r w:rsidRPr="0001701A">
              <w:rPr>
                <w:szCs w:val="18"/>
                <w:lang w:eastAsia="sv-SE"/>
              </w:rPr>
              <w:t>Overall blocking uncertainty can have these contributions:</w:t>
            </w:r>
          </w:p>
          <w:p w14:paraId="41A71DAB" w14:textId="77777777" w:rsidR="00975C97" w:rsidRPr="0001701A" w:rsidRDefault="00975C97" w:rsidP="00C971DC">
            <w:pPr>
              <w:pStyle w:val="TAL"/>
              <w:rPr>
                <w:szCs w:val="18"/>
                <w:lang w:eastAsia="sv-SE"/>
              </w:rPr>
            </w:pPr>
            <w:r w:rsidRPr="0001701A">
              <w:rPr>
                <w:szCs w:val="18"/>
                <w:lang w:eastAsia="sv-SE"/>
              </w:rPr>
              <w:t>1. Wanted signal level error</w:t>
            </w:r>
          </w:p>
          <w:p w14:paraId="432A02F6" w14:textId="77777777" w:rsidR="00975C97" w:rsidRPr="0001701A" w:rsidRDefault="00975C97" w:rsidP="00C971DC">
            <w:pPr>
              <w:pStyle w:val="TAL"/>
              <w:rPr>
                <w:szCs w:val="18"/>
                <w:lang w:eastAsia="sv-SE"/>
              </w:rPr>
            </w:pPr>
            <w:r w:rsidRPr="0001701A">
              <w:rPr>
                <w:szCs w:val="18"/>
                <w:lang w:eastAsia="sv-SE"/>
              </w:rPr>
              <w:t>2. Interferer signal level error</w:t>
            </w:r>
          </w:p>
          <w:p w14:paraId="3DC0690A" w14:textId="77777777" w:rsidR="00975C97" w:rsidRPr="0001701A" w:rsidRDefault="00975C97" w:rsidP="00C971DC">
            <w:pPr>
              <w:pStyle w:val="TAL"/>
              <w:rPr>
                <w:szCs w:val="18"/>
                <w:lang w:eastAsia="sv-SE"/>
              </w:rPr>
            </w:pPr>
            <w:r w:rsidRPr="0001701A">
              <w:rPr>
                <w:szCs w:val="18"/>
                <w:lang w:eastAsia="sv-SE"/>
              </w:rPr>
              <w:t>3. Interferer ACLR</w:t>
            </w:r>
          </w:p>
          <w:p w14:paraId="198A7E06" w14:textId="77777777" w:rsidR="00975C97" w:rsidRPr="0001701A" w:rsidRDefault="00975C97" w:rsidP="00C971DC">
            <w:pPr>
              <w:pStyle w:val="TAL"/>
              <w:rPr>
                <w:szCs w:val="18"/>
                <w:lang w:eastAsia="sv-SE"/>
              </w:rPr>
            </w:pPr>
            <w:r w:rsidRPr="0001701A">
              <w:rPr>
                <w:szCs w:val="18"/>
                <w:lang w:eastAsia="sv-SE"/>
              </w:rPr>
              <w:t>4. Interferer broadband noise</w:t>
            </w:r>
          </w:p>
          <w:p w14:paraId="71117A67" w14:textId="77777777" w:rsidR="00975C97" w:rsidRPr="0001701A" w:rsidRDefault="00975C97" w:rsidP="00C971DC">
            <w:pPr>
              <w:pStyle w:val="TAL"/>
              <w:rPr>
                <w:szCs w:val="18"/>
                <w:lang w:eastAsia="sv-SE"/>
              </w:rPr>
            </w:pPr>
            <w:r w:rsidRPr="0001701A">
              <w:rPr>
                <w:szCs w:val="18"/>
                <w:lang w:eastAsia="sv-SE"/>
              </w:rPr>
              <w:t xml:space="preserve">Items 1 and 2 are assumed to be uncorrelated so can be root sum squared to provide the ratio error of the two signals. </w:t>
            </w:r>
            <w:r w:rsidRPr="0001701A">
              <w:rPr>
                <w:szCs w:val="18"/>
              </w:rPr>
              <w:t xml:space="preserve">The </w:t>
            </w:r>
            <w:r w:rsidRPr="0001701A">
              <w:rPr>
                <w:szCs w:val="18"/>
                <w:lang w:eastAsia="sv-SE"/>
              </w:rPr>
              <w:t>Interferer ACLR or Broadband noise</w:t>
            </w:r>
            <w:r w:rsidRPr="0001701A">
              <w:rPr>
                <w:szCs w:val="18"/>
              </w:rPr>
              <w:t xml:space="preserve"> effect is systematic, and is added arithmetically.</w:t>
            </w:r>
          </w:p>
          <w:p w14:paraId="4691B389" w14:textId="77777777" w:rsidR="00975C97" w:rsidRPr="0001701A" w:rsidRDefault="00975C97" w:rsidP="00C971DC">
            <w:pPr>
              <w:pStyle w:val="TAL"/>
              <w:rPr>
                <w:szCs w:val="18"/>
                <w:lang w:eastAsia="sv-SE"/>
              </w:rPr>
            </w:pPr>
            <w:r w:rsidRPr="0001701A">
              <w:rPr>
                <w:szCs w:val="18"/>
                <w:lang w:eastAsia="sv-SE"/>
              </w:rPr>
              <w:t>Test System uncertainty = [SQRT (wanted_level_error</w:t>
            </w:r>
            <w:r w:rsidRPr="0001701A">
              <w:rPr>
                <w:szCs w:val="18"/>
                <w:vertAlign w:val="superscript"/>
                <w:lang w:eastAsia="sv-SE"/>
              </w:rPr>
              <w:t>2</w:t>
            </w:r>
            <w:r w:rsidRPr="0001701A">
              <w:rPr>
                <w:szCs w:val="18"/>
                <w:lang w:eastAsia="sv-SE"/>
              </w:rPr>
              <w:t xml:space="preserve"> + interferer_level_error</w:t>
            </w:r>
            <w:r w:rsidRPr="0001701A">
              <w:rPr>
                <w:szCs w:val="18"/>
                <w:vertAlign w:val="superscript"/>
                <w:lang w:eastAsia="sv-SE"/>
              </w:rPr>
              <w:t>2</w:t>
            </w:r>
            <w:r w:rsidRPr="0001701A">
              <w:rPr>
                <w:szCs w:val="18"/>
                <w:lang w:eastAsia="sv-SE"/>
              </w:rPr>
              <w:t>)] + ACLR effect + Broadband noise effect.</w:t>
            </w:r>
          </w:p>
          <w:p w14:paraId="5EA15AD2" w14:textId="77777777" w:rsidR="00975C97" w:rsidRPr="0001701A" w:rsidRDefault="00975C97" w:rsidP="00C971DC">
            <w:pPr>
              <w:pStyle w:val="TAL"/>
              <w:rPr>
                <w:szCs w:val="18"/>
                <w:u w:val="single"/>
              </w:rPr>
            </w:pPr>
            <w:r w:rsidRPr="0001701A">
              <w:rPr>
                <w:szCs w:val="18"/>
                <w:u w:val="single"/>
              </w:rPr>
              <w:t>In-band blocking, using modulated interferer:</w:t>
            </w:r>
          </w:p>
          <w:p w14:paraId="6F261223" w14:textId="77777777" w:rsidR="00975C97" w:rsidRPr="0001701A" w:rsidRDefault="00975C97" w:rsidP="00C971DC">
            <w:pPr>
              <w:pStyle w:val="TAL"/>
              <w:rPr>
                <w:szCs w:val="18"/>
                <w:lang w:eastAsia="sv-SE"/>
              </w:rPr>
            </w:pPr>
          </w:p>
          <w:p w14:paraId="2292BF7A" w14:textId="77777777" w:rsidR="00975C97" w:rsidRPr="0001701A" w:rsidRDefault="00975C97" w:rsidP="00C971DC">
            <w:pPr>
              <w:pStyle w:val="TAL"/>
              <w:rPr>
                <w:rFonts w:ascii="Symbol" w:hAnsi="Symbol" w:cs="v4.2.0"/>
                <w:snapToGrid w:val="0"/>
                <w:lang w:eastAsia="sv-SE"/>
              </w:rPr>
            </w:pPr>
            <w:r w:rsidRPr="0001701A">
              <w:rPr>
                <w:rFonts w:cs="Arial"/>
                <w:szCs w:val="18"/>
                <w:lang w:eastAsia="sv-SE"/>
              </w:rPr>
              <w:t>Broadband noise not applicable</w:t>
            </w:r>
          </w:p>
        </w:tc>
      </w:tr>
      <w:tr w:rsidR="00975C97" w:rsidRPr="0001701A" w14:paraId="7F221722" w14:textId="77777777" w:rsidTr="00C971DC">
        <w:trPr>
          <w:cantSplit/>
          <w:jc w:val="center"/>
        </w:trPr>
        <w:tc>
          <w:tcPr>
            <w:tcW w:w="2435" w:type="dxa"/>
          </w:tcPr>
          <w:p w14:paraId="11198E09" w14:textId="77777777" w:rsidR="00975C97" w:rsidRPr="0001701A" w:rsidRDefault="00975C97" w:rsidP="00C971DC">
            <w:pPr>
              <w:pStyle w:val="TAL"/>
              <w:rPr>
                <w:rFonts w:cs="v4.2.0"/>
              </w:rPr>
            </w:pPr>
            <w:r w:rsidRPr="0001701A">
              <w:rPr>
                <w:rFonts w:cs="v4.2.0"/>
              </w:rPr>
              <w:t>7.6.3 Out-of-band blocking</w:t>
            </w:r>
          </w:p>
        </w:tc>
        <w:tc>
          <w:tcPr>
            <w:tcW w:w="4535" w:type="dxa"/>
          </w:tcPr>
          <w:p w14:paraId="1C6AB089" w14:textId="77777777" w:rsidR="00975C97" w:rsidRPr="0001701A" w:rsidRDefault="00975C97" w:rsidP="00C971DC">
            <w:pPr>
              <w:spacing w:after="0"/>
              <w:rPr>
                <w:rFonts w:ascii="Arial" w:hAnsi="Arial"/>
                <w:sz w:val="18"/>
                <w:szCs w:val="18"/>
                <w:lang w:eastAsia="sv-SE"/>
              </w:rPr>
            </w:pPr>
            <w:r w:rsidRPr="0001701A">
              <w:rPr>
                <w:rFonts w:ascii="Arial" w:hAnsi="Arial"/>
                <w:sz w:val="18"/>
                <w:szCs w:val="18"/>
                <w:lang w:eastAsia="sv-SE"/>
              </w:rPr>
              <w:t>Wanted signal, f ≤ 3.0GHz</w:t>
            </w:r>
          </w:p>
          <w:p w14:paraId="44033343" w14:textId="77777777" w:rsidR="00975C97" w:rsidRPr="0001701A" w:rsidRDefault="00975C97" w:rsidP="00C971DC">
            <w:pPr>
              <w:pStyle w:val="TAL"/>
              <w:rPr>
                <w:rFonts w:cs="Arial"/>
              </w:rPr>
            </w:pPr>
            <w:r w:rsidRPr="0001701A">
              <w:rPr>
                <w:rFonts w:cs="Arial"/>
              </w:rPr>
              <w:t>±2.0 dB, Blocking, 1MHz &lt; f</w:t>
            </w:r>
            <w:r w:rsidRPr="0001701A">
              <w:rPr>
                <w:rFonts w:cs="Arial"/>
                <w:szCs w:val="18"/>
                <w:vertAlign w:val="subscript"/>
              </w:rPr>
              <w:t>interferer</w:t>
            </w:r>
            <w:r w:rsidRPr="0001701A">
              <w:rPr>
                <w:rFonts w:cs="Arial"/>
              </w:rPr>
              <w:t xml:space="preserve"> ≤ 3GHz</w:t>
            </w:r>
          </w:p>
          <w:p w14:paraId="49D273B8" w14:textId="77777777" w:rsidR="00975C97" w:rsidRPr="0001701A" w:rsidRDefault="00975C97" w:rsidP="00C971DC">
            <w:pPr>
              <w:pStyle w:val="TAL"/>
              <w:rPr>
                <w:rFonts w:cs="Arial"/>
              </w:rPr>
            </w:pPr>
            <w:r w:rsidRPr="0001701A">
              <w:rPr>
                <w:rFonts w:cs="Arial"/>
              </w:rPr>
              <w:t>±3.9 dB, Blocking, 3GHz &lt; f</w:t>
            </w:r>
            <w:r w:rsidRPr="0001701A">
              <w:rPr>
                <w:rFonts w:cs="Arial"/>
                <w:szCs w:val="18"/>
                <w:vertAlign w:val="subscript"/>
              </w:rPr>
              <w:t>interferer</w:t>
            </w:r>
            <w:r w:rsidRPr="0001701A">
              <w:rPr>
                <w:rFonts w:cs="Arial"/>
              </w:rPr>
              <w:t xml:space="preserve"> ≤ 12.75GHz</w:t>
            </w:r>
          </w:p>
          <w:p w14:paraId="29AE46A4" w14:textId="77777777" w:rsidR="00975C97" w:rsidRPr="0001701A" w:rsidRDefault="00975C97" w:rsidP="00C971DC">
            <w:pPr>
              <w:pStyle w:val="TAL"/>
              <w:rPr>
                <w:rFonts w:cs="Arial"/>
              </w:rPr>
            </w:pPr>
          </w:p>
          <w:p w14:paraId="1DD8D187" w14:textId="77777777" w:rsidR="00975C97" w:rsidRPr="0001701A" w:rsidRDefault="00975C97" w:rsidP="00C971DC">
            <w:pPr>
              <w:spacing w:after="0"/>
              <w:rPr>
                <w:rFonts w:ascii="Arial" w:hAnsi="Arial"/>
                <w:sz w:val="18"/>
                <w:szCs w:val="18"/>
                <w:lang w:eastAsia="sv-SE"/>
              </w:rPr>
            </w:pPr>
            <w:r w:rsidRPr="0001701A">
              <w:rPr>
                <w:rFonts w:ascii="Arial" w:hAnsi="Arial"/>
                <w:sz w:val="18"/>
                <w:szCs w:val="18"/>
                <w:lang w:eastAsia="sv-SE"/>
              </w:rPr>
              <w:t>Wanted signal, 3.0GHz &lt; f ≤ 4.2GHz</w:t>
            </w:r>
          </w:p>
          <w:p w14:paraId="21EAFA9E" w14:textId="77777777" w:rsidR="00975C97" w:rsidRPr="0001701A" w:rsidRDefault="00975C97" w:rsidP="00C971DC">
            <w:pPr>
              <w:pStyle w:val="TAL"/>
              <w:rPr>
                <w:rFonts w:cs="Arial"/>
              </w:rPr>
            </w:pPr>
            <w:r w:rsidRPr="0001701A">
              <w:rPr>
                <w:rFonts w:cs="Arial"/>
              </w:rPr>
              <w:t>±2.2 dB, Blocking, 1MHz &lt; f</w:t>
            </w:r>
            <w:r w:rsidRPr="0001701A">
              <w:rPr>
                <w:rFonts w:cs="Arial"/>
                <w:szCs w:val="18"/>
                <w:vertAlign w:val="subscript"/>
              </w:rPr>
              <w:t>interferer</w:t>
            </w:r>
            <w:r w:rsidRPr="0001701A">
              <w:rPr>
                <w:rFonts w:cs="Arial"/>
              </w:rPr>
              <w:t xml:space="preserve"> ≤ 3GHz</w:t>
            </w:r>
          </w:p>
          <w:p w14:paraId="4E9D3951" w14:textId="77777777" w:rsidR="00975C97" w:rsidRPr="0001701A" w:rsidRDefault="00975C97" w:rsidP="00C971DC">
            <w:pPr>
              <w:pStyle w:val="TAL"/>
              <w:rPr>
                <w:rFonts w:cs="Arial"/>
              </w:rPr>
            </w:pPr>
            <w:r w:rsidRPr="0001701A">
              <w:rPr>
                <w:rFonts w:cs="Arial"/>
              </w:rPr>
              <w:t>±4.0 dB, Blocking, 3GHz &lt; f</w:t>
            </w:r>
            <w:r w:rsidRPr="0001701A">
              <w:rPr>
                <w:rFonts w:cs="Arial"/>
                <w:szCs w:val="18"/>
                <w:vertAlign w:val="subscript"/>
              </w:rPr>
              <w:t>interferer</w:t>
            </w:r>
            <w:r w:rsidRPr="0001701A">
              <w:rPr>
                <w:rFonts w:cs="Arial"/>
              </w:rPr>
              <w:t xml:space="preserve"> ≤ 12.75GHz</w:t>
            </w:r>
          </w:p>
          <w:p w14:paraId="00ACC1EE" w14:textId="77777777" w:rsidR="00975C97" w:rsidRPr="0001701A" w:rsidRDefault="00975C97" w:rsidP="00C971DC">
            <w:pPr>
              <w:spacing w:after="0"/>
              <w:rPr>
                <w:rFonts w:ascii="Arial" w:hAnsi="Arial"/>
                <w:sz w:val="18"/>
                <w:szCs w:val="18"/>
                <w:lang w:eastAsia="sv-SE"/>
              </w:rPr>
            </w:pPr>
          </w:p>
          <w:p w14:paraId="7E987158" w14:textId="77777777" w:rsidR="00975C97" w:rsidRPr="0001701A" w:rsidRDefault="00975C97" w:rsidP="00C971DC">
            <w:pPr>
              <w:spacing w:after="0"/>
              <w:rPr>
                <w:rFonts w:ascii="Arial" w:hAnsi="Arial"/>
                <w:sz w:val="18"/>
                <w:szCs w:val="18"/>
                <w:lang w:eastAsia="sv-SE"/>
              </w:rPr>
            </w:pPr>
            <w:r w:rsidRPr="0001701A">
              <w:rPr>
                <w:rFonts w:ascii="Arial" w:hAnsi="Arial"/>
                <w:sz w:val="18"/>
                <w:szCs w:val="18"/>
                <w:lang w:eastAsia="sv-SE"/>
              </w:rPr>
              <w:t>Wanted signal, 4.2GHz &lt; f ≤ 6GHz</w:t>
            </w:r>
          </w:p>
          <w:p w14:paraId="39412B6A" w14:textId="77777777" w:rsidR="00975C97" w:rsidRPr="0001701A" w:rsidRDefault="00975C97" w:rsidP="00C971DC">
            <w:pPr>
              <w:pStyle w:val="TAL"/>
              <w:rPr>
                <w:rFonts w:cs="Arial"/>
              </w:rPr>
            </w:pPr>
            <w:r w:rsidRPr="0001701A">
              <w:rPr>
                <w:rFonts w:cs="Arial"/>
              </w:rPr>
              <w:t>±2.6 dB, Blocking, 1MHz &lt; f</w:t>
            </w:r>
            <w:r w:rsidRPr="0001701A">
              <w:rPr>
                <w:rFonts w:cs="Arial"/>
                <w:szCs w:val="18"/>
                <w:vertAlign w:val="subscript"/>
              </w:rPr>
              <w:t>interferer</w:t>
            </w:r>
            <w:r w:rsidRPr="0001701A">
              <w:rPr>
                <w:rFonts w:cs="Arial"/>
              </w:rPr>
              <w:t xml:space="preserve"> ≤ 3GHz</w:t>
            </w:r>
          </w:p>
          <w:p w14:paraId="142B5CD9" w14:textId="77777777" w:rsidR="00975C97" w:rsidRPr="0001701A" w:rsidRDefault="00975C97" w:rsidP="00C971DC">
            <w:pPr>
              <w:pStyle w:val="TAL"/>
              <w:rPr>
                <w:rFonts w:cs="Arial"/>
              </w:rPr>
            </w:pPr>
            <w:r w:rsidRPr="0001701A">
              <w:rPr>
                <w:rFonts w:cs="Arial"/>
              </w:rPr>
              <w:t>±4.2 dB, Blocking, 3GHz &lt; f</w:t>
            </w:r>
            <w:r w:rsidRPr="0001701A">
              <w:rPr>
                <w:rFonts w:cs="Arial"/>
                <w:szCs w:val="18"/>
                <w:vertAlign w:val="subscript"/>
              </w:rPr>
              <w:t>interferer</w:t>
            </w:r>
            <w:r w:rsidRPr="0001701A">
              <w:rPr>
                <w:rFonts w:cs="Arial"/>
              </w:rPr>
              <w:t xml:space="preserve"> ≤ 12.75GHz</w:t>
            </w:r>
          </w:p>
          <w:p w14:paraId="5E95B46A" w14:textId="77777777" w:rsidR="00975C97" w:rsidRPr="0001701A" w:rsidRDefault="00975C97" w:rsidP="00C971DC">
            <w:pPr>
              <w:spacing w:after="0"/>
              <w:rPr>
                <w:rFonts w:ascii="Arial" w:hAnsi="Arial"/>
                <w:sz w:val="18"/>
                <w:szCs w:val="18"/>
                <w:lang w:eastAsia="sv-SE"/>
              </w:rPr>
            </w:pPr>
          </w:p>
          <w:p w14:paraId="30374091" w14:textId="77777777" w:rsidR="00975C97" w:rsidRPr="0001701A" w:rsidRDefault="00975C97" w:rsidP="00C971DC">
            <w:pPr>
              <w:pStyle w:val="TAL"/>
              <w:rPr>
                <w:rFonts w:cs="Arial"/>
                <w:szCs w:val="18"/>
                <w:lang w:eastAsia="sv-SE"/>
              </w:rPr>
            </w:pPr>
            <w:r w:rsidRPr="0001701A">
              <w:rPr>
                <w:rFonts w:cs="Arial"/>
              </w:rPr>
              <w:t>Uplink power measurement same as 6.2.1</w:t>
            </w:r>
          </w:p>
        </w:tc>
        <w:tc>
          <w:tcPr>
            <w:tcW w:w="2720" w:type="dxa"/>
          </w:tcPr>
          <w:p w14:paraId="52B4D065" w14:textId="77777777" w:rsidR="00975C97" w:rsidRPr="0001701A" w:rsidRDefault="00975C97" w:rsidP="00C971DC">
            <w:pPr>
              <w:pStyle w:val="TAL"/>
              <w:rPr>
                <w:szCs w:val="18"/>
              </w:rPr>
            </w:pPr>
            <w:r w:rsidRPr="0001701A">
              <w:rPr>
                <w:szCs w:val="18"/>
              </w:rPr>
              <w:t>Out of band blocking, using CW interferer:</w:t>
            </w:r>
          </w:p>
          <w:p w14:paraId="7DAB84BC" w14:textId="77777777" w:rsidR="00975C97" w:rsidRPr="0001701A" w:rsidRDefault="00975C97" w:rsidP="00C971DC">
            <w:pPr>
              <w:spacing w:after="0"/>
              <w:rPr>
                <w:rFonts w:ascii="Arial" w:hAnsi="Arial"/>
                <w:sz w:val="18"/>
                <w:szCs w:val="18"/>
                <w:lang w:eastAsia="sv-SE"/>
              </w:rPr>
            </w:pPr>
          </w:p>
          <w:p w14:paraId="38101C87" w14:textId="77777777" w:rsidR="00975C97" w:rsidRPr="0001701A" w:rsidRDefault="00975C97" w:rsidP="00C971DC">
            <w:pPr>
              <w:spacing w:after="0"/>
              <w:rPr>
                <w:rFonts w:ascii="Arial" w:hAnsi="Arial"/>
                <w:sz w:val="18"/>
                <w:szCs w:val="18"/>
                <w:lang w:eastAsia="sv-SE"/>
              </w:rPr>
            </w:pPr>
            <w:r w:rsidRPr="0001701A">
              <w:rPr>
                <w:rFonts w:ascii="Arial" w:hAnsi="Arial"/>
                <w:sz w:val="18"/>
                <w:szCs w:val="18"/>
                <w:lang w:eastAsia="sv-SE"/>
              </w:rPr>
              <w:t>Interferer ACLR not applicable</w:t>
            </w:r>
          </w:p>
          <w:p w14:paraId="5D23472D" w14:textId="77777777" w:rsidR="00975C97" w:rsidRPr="0001701A" w:rsidRDefault="00975C97" w:rsidP="00C971DC">
            <w:pPr>
              <w:spacing w:after="120"/>
              <w:rPr>
                <w:rFonts w:ascii="Arial" w:hAnsi="Arial"/>
                <w:sz w:val="18"/>
                <w:szCs w:val="18"/>
                <w:lang w:eastAsia="sv-SE"/>
              </w:rPr>
            </w:pPr>
            <w:r w:rsidRPr="0001701A">
              <w:rPr>
                <w:rFonts w:ascii="Arial" w:hAnsi="Arial"/>
                <w:sz w:val="18"/>
                <w:szCs w:val="18"/>
                <w:lang w:eastAsia="sv-SE"/>
              </w:rPr>
              <w:t>Impact of interferer Broadband noise 0.</w:t>
            </w:r>
            <w:r w:rsidRPr="0001701A">
              <w:rPr>
                <w:rFonts w:ascii="Arial" w:hAnsi="Arial"/>
                <w:sz w:val="18"/>
                <w:szCs w:val="18"/>
              </w:rPr>
              <w:t>8</w:t>
            </w:r>
            <w:r w:rsidRPr="0001701A">
              <w:rPr>
                <w:rFonts w:ascii="Arial" w:hAnsi="Arial"/>
                <w:sz w:val="18"/>
                <w:szCs w:val="18"/>
                <w:lang w:eastAsia="sv-SE"/>
              </w:rPr>
              <w:t>dB</w:t>
            </w:r>
          </w:p>
          <w:p w14:paraId="2D6E64E9" w14:textId="77777777" w:rsidR="00975C97" w:rsidRPr="0001701A" w:rsidRDefault="00975C97" w:rsidP="00C971DC">
            <w:pPr>
              <w:pStyle w:val="TAL"/>
              <w:rPr>
                <w:rFonts w:ascii="Symbol" w:hAnsi="Symbol" w:cs="v4.2.0"/>
                <w:snapToGrid w:val="0"/>
                <w:lang w:eastAsia="sv-SE"/>
              </w:rPr>
            </w:pPr>
            <w:r w:rsidRPr="0001701A">
              <w:rPr>
                <w:szCs w:val="18"/>
                <w:lang w:eastAsia="sv-SE"/>
              </w:rPr>
              <w:t>Figures are combined to give Test System uncertainty, using formula given for 7.6.2</w:t>
            </w:r>
          </w:p>
        </w:tc>
      </w:tr>
      <w:tr w:rsidR="00975C97" w:rsidRPr="0001701A" w14:paraId="3BA55A3F" w14:textId="77777777" w:rsidTr="00C971DC">
        <w:trPr>
          <w:cantSplit/>
          <w:jc w:val="center"/>
        </w:trPr>
        <w:tc>
          <w:tcPr>
            <w:tcW w:w="2435" w:type="dxa"/>
          </w:tcPr>
          <w:p w14:paraId="59DE610C" w14:textId="77777777" w:rsidR="00975C97" w:rsidRPr="0001701A" w:rsidRDefault="00975C97" w:rsidP="00C971DC">
            <w:pPr>
              <w:pStyle w:val="TAL"/>
              <w:rPr>
                <w:rFonts w:cs="v4.2.0"/>
              </w:rPr>
            </w:pPr>
            <w:r w:rsidRPr="0001701A">
              <w:rPr>
                <w:rFonts w:cs="v4.2.0"/>
              </w:rPr>
              <w:t>7.6.4 Narrow band blocking</w:t>
            </w:r>
          </w:p>
        </w:tc>
        <w:tc>
          <w:tcPr>
            <w:tcW w:w="4535" w:type="dxa"/>
          </w:tcPr>
          <w:p w14:paraId="433DE034" w14:textId="77777777" w:rsidR="00975C97" w:rsidRPr="0001701A" w:rsidRDefault="00975C97" w:rsidP="00C971DC">
            <w:pPr>
              <w:pStyle w:val="TAL"/>
              <w:rPr>
                <w:rFonts w:cs="Arial"/>
                <w:bCs/>
                <w:szCs w:val="18"/>
              </w:rPr>
            </w:pPr>
            <w:r w:rsidRPr="0001701A">
              <w:rPr>
                <w:rFonts w:cs="Arial"/>
                <w:bCs/>
                <w:szCs w:val="18"/>
              </w:rPr>
              <w:t>Blocking</w:t>
            </w:r>
          </w:p>
          <w:p w14:paraId="37CEF25F" w14:textId="77777777" w:rsidR="00975C97" w:rsidRPr="0001701A" w:rsidRDefault="00975C97" w:rsidP="00C971DC">
            <w:pPr>
              <w:pStyle w:val="TAL"/>
              <w:rPr>
                <w:rFonts w:cs="Arial"/>
                <w:bCs/>
                <w:szCs w:val="18"/>
              </w:rPr>
            </w:pPr>
            <w:r w:rsidRPr="0001701A">
              <w:rPr>
                <w:rFonts w:cs="Arial"/>
                <w:bCs/>
                <w:szCs w:val="18"/>
              </w:rPr>
              <w:t>± 2.0dB, f ≤ 3.0GHz</w:t>
            </w:r>
          </w:p>
          <w:p w14:paraId="19350B4B" w14:textId="77777777" w:rsidR="00975C97" w:rsidRPr="0001701A" w:rsidRDefault="00975C97" w:rsidP="00C971DC">
            <w:pPr>
              <w:pStyle w:val="TAL"/>
              <w:rPr>
                <w:rFonts w:cs="Arial"/>
                <w:bCs/>
                <w:szCs w:val="18"/>
              </w:rPr>
            </w:pPr>
            <w:r w:rsidRPr="0001701A">
              <w:rPr>
                <w:rFonts w:cs="Arial"/>
                <w:bCs/>
                <w:szCs w:val="18"/>
              </w:rPr>
              <w:t>± 2.4dB, 3.0GHz &lt; f ≤ 4.2GHz</w:t>
            </w:r>
          </w:p>
          <w:p w14:paraId="22FEFB7D" w14:textId="77777777" w:rsidR="00975C97" w:rsidRPr="0001701A" w:rsidRDefault="00975C97" w:rsidP="00C971DC">
            <w:pPr>
              <w:pStyle w:val="TAL"/>
              <w:rPr>
                <w:rFonts w:cs="Arial"/>
                <w:bCs/>
                <w:szCs w:val="18"/>
              </w:rPr>
            </w:pPr>
            <w:r w:rsidRPr="0001701A">
              <w:rPr>
                <w:rFonts w:cs="Arial"/>
                <w:bCs/>
                <w:szCs w:val="18"/>
              </w:rPr>
              <w:t>± 3.1dB, 4.2GHz &lt; f ≤ 6.0GHz</w:t>
            </w:r>
          </w:p>
          <w:p w14:paraId="2B02A994" w14:textId="77777777" w:rsidR="00975C97" w:rsidRPr="0001701A" w:rsidRDefault="00975C97" w:rsidP="00C971DC">
            <w:pPr>
              <w:pStyle w:val="TAL"/>
              <w:rPr>
                <w:rFonts w:cs="Arial"/>
                <w:bCs/>
                <w:szCs w:val="18"/>
              </w:rPr>
            </w:pPr>
          </w:p>
          <w:p w14:paraId="20304AF7" w14:textId="77777777" w:rsidR="00975C97" w:rsidRPr="0001701A" w:rsidRDefault="00975C97" w:rsidP="00C971DC">
            <w:pPr>
              <w:pStyle w:val="TAL"/>
              <w:rPr>
                <w:rFonts w:cs="v4.2.0"/>
              </w:rPr>
            </w:pPr>
            <w:r w:rsidRPr="0001701A">
              <w:rPr>
                <w:rFonts w:cs="Arial"/>
              </w:rPr>
              <w:t>Uplink power measurement same as 6.2.1</w:t>
            </w:r>
          </w:p>
        </w:tc>
        <w:tc>
          <w:tcPr>
            <w:tcW w:w="2720" w:type="dxa"/>
          </w:tcPr>
          <w:p w14:paraId="77B8A20B" w14:textId="77777777" w:rsidR="00975C97" w:rsidRPr="0001701A" w:rsidRDefault="00975C97" w:rsidP="00C971DC">
            <w:pPr>
              <w:pStyle w:val="TAL"/>
              <w:rPr>
                <w:szCs w:val="18"/>
              </w:rPr>
            </w:pPr>
            <w:r w:rsidRPr="0001701A">
              <w:rPr>
                <w:szCs w:val="18"/>
              </w:rPr>
              <w:t>Narrow band blocking, using CW interferer:</w:t>
            </w:r>
          </w:p>
          <w:p w14:paraId="012D88AB" w14:textId="77777777" w:rsidR="00975C97" w:rsidRPr="0001701A" w:rsidRDefault="00975C97" w:rsidP="00C971DC">
            <w:pPr>
              <w:spacing w:after="0"/>
              <w:rPr>
                <w:rFonts w:ascii="Arial" w:hAnsi="Arial" w:cs="Arial"/>
                <w:sz w:val="18"/>
                <w:szCs w:val="18"/>
                <w:lang w:eastAsia="sv-SE"/>
              </w:rPr>
            </w:pPr>
          </w:p>
          <w:p w14:paraId="4AE0C796" w14:textId="77777777" w:rsidR="00975C97" w:rsidRPr="0001701A" w:rsidRDefault="00975C97" w:rsidP="00C971DC">
            <w:pPr>
              <w:spacing w:after="0"/>
              <w:rPr>
                <w:rFonts w:ascii="Arial" w:hAnsi="Arial"/>
                <w:sz w:val="18"/>
                <w:szCs w:val="18"/>
                <w:lang w:eastAsia="sv-SE"/>
              </w:rPr>
            </w:pPr>
            <w:r w:rsidRPr="0001701A">
              <w:rPr>
                <w:rFonts w:ascii="Arial" w:hAnsi="Arial"/>
                <w:sz w:val="18"/>
                <w:szCs w:val="18"/>
                <w:lang w:eastAsia="sv-SE"/>
              </w:rPr>
              <w:t>Interferer ACLR not applicable</w:t>
            </w:r>
          </w:p>
          <w:p w14:paraId="2C559990" w14:textId="77777777" w:rsidR="00975C97" w:rsidRPr="0001701A" w:rsidRDefault="00975C97" w:rsidP="00C971DC">
            <w:pPr>
              <w:spacing w:after="120"/>
              <w:rPr>
                <w:rFonts w:ascii="Arial" w:hAnsi="Arial"/>
                <w:sz w:val="18"/>
                <w:szCs w:val="18"/>
                <w:lang w:eastAsia="sv-SE"/>
              </w:rPr>
            </w:pPr>
            <w:r w:rsidRPr="0001701A">
              <w:rPr>
                <w:rFonts w:ascii="Arial" w:hAnsi="Arial"/>
                <w:sz w:val="18"/>
                <w:szCs w:val="18"/>
                <w:lang w:eastAsia="sv-SE"/>
              </w:rPr>
              <w:t>Impact of interferer Broadband noise 0.</w:t>
            </w:r>
            <w:r w:rsidRPr="0001701A">
              <w:rPr>
                <w:rFonts w:ascii="Arial" w:hAnsi="Arial"/>
                <w:sz w:val="18"/>
                <w:szCs w:val="18"/>
              </w:rPr>
              <w:t>8</w:t>
            </w:r>
            <w:r w:rsidRPr="0001701A">
              <w:rPr>
                <w:rFonts w:ascii="Arial" w:hAnsi="Arial"/>
                <w:sz w:val="18"/>
                <w:szCs w:val="18"/>
                <w:lang w:eastAsia="sv-SE"/>
              </w:rPr>
              <w:t>dB</w:t>
            </w:r>
          </w:p>
          <w:p w14:paraId="6AF106F8" w14:textId="77777777" w:rsidR="00975C97" w:rsidRPr="0001701A" w:rsidRDefault="00975C97" w:rsidP="00C971DC">
            <w:pPr>
              <w:pStyle w:val="TAL"/>
              <w:rPr>
                <w:rFonts w:ascii="Symbol" w:hAnsi="Symbol" w:cs="v4.2.0"/>
                <w:snapToGrid w:val="0"/>
                <w:lang w:eastAsia="sv-SE"/>
              </w:rPr>
            </w:pPr>
            <w:r w:rsidRPr="0001701A">
              <w:rPr>
                <w:szCs w:val="18"/>
                <w:lang w:eastAsia="sv-SE"/>
              </w:rPr>
              <w:t>Figures are combined to give Test System uncertainty, using formula given for 7.6.2</w:t>
            </w:r>
          </w:p>
        </w:tc>
      </w:tr>
      <w:tr w:rsidR="00975C97" w:rsidRPr="0001701A" w14:paraId="1E726FE4" w14:textId="77777777" w:rsidTr="00C971DC">
        <w:trPr>
          <w:cantSplit/>
          <w:jc w:val="center"/>
        </w:trPr>
        <w:tc>
          <w:tcPr>
            <w:tcW w:w="2435" w:type="dxa"/>
          </w:tcPr>
          <w:p w14:paraId="5183E9FE" w14:textId="77777777" w:rsidR="00975C97" w:rsidRPr="0001701A" w:rsidRDefault="00975C97" w:rsidP="00C971DC">
            <w:pPr>
              <w:pStyle w:val="TAL"/>
              <w:rPr>
                <w:rFonts w:cs="Arial"/>
                <w:bCs/>
                <w:szCs w:val="18"/>
              </w:rPr>
            </w:pPr>
            <w:r w:rsidRPr="0001701A">
              <w:rPr>
                <w:rFonts w:cs="Arial"/>
                <w:bCs/>
                <w:szCs w:val="18"/>
              </w:rPr>
              <w:t>7.6A.2 Inband Blocking for CA</w:t>
            </w:r>
          </w:p>
          <w:p w14:paraId="4CB49D93" w14:textId="77777777" w:rsidR="00975C97" w:rsidRPr="0001701A" w:rsidRDefault="00975C97" w:rsidP="00C971DC">
            <w:pPr>
              <w:pStyle w:val="TAL"/>
              <w:rPr>
                <w:rFonts w:cs="v4.2.0"/>
              </w:rPr>
            </w:pPr>
            <w:r w:rsidRPr="0001701A">
              <w:rPr>
                <w:rFonts w:cs="Arial"/>
                <w:bCs/>
                <w:szCs w:val="18"/>
              </w:rPr>
              <w:t>(Same MU apply to all subsections including 7.6A.2.1, 7.6A.2.2, 7.6A.2.3, 7.6A.2.4, etc.)</w:t>
            </w:r>
          </w:p>
        </w:tc>
        <w:tc>
          <w:tcPr>
            <w:tcW w:w="4535" w:type="dxa"/>
          </w:tcPr>
          <w:p w14:paraId="480DE43F" w14:textId="77777777" w:rsidR="00975C97" w:rsidRPr="0001701A" w:rsidRDefault="00975C97" w:rsidP="00C971DC">
            <w:pPr>
              <w:pStyle w:val="TAL"/>
              <w:rPr>
                <w:rFonts w:cs="Arial"/>
                <w:bCs/>
                <w:szCs w:val="18"/>
              </w:rPr>
            </w:pPr>
            <w:r w:rsidRPr="0001701A">
              <w:rPr>
                <w:rFonts w:cs="Arial"/>
                <w:bCs/>
                <w:szCs w:val="18"/>
              </w:rPr>
              <w:t>Same as 7.6.2 for each component carrier</w:t>
            </w:r>
          </w:p>
        </w:tc>
        <w:tc>
          <w:tcPr>
            <w:tcW w:w="2720" w:type="dxa"/>
          </w:tcPr>
          <w:p w14:paraId="57FA288A" w14:textId="77777777" w:rsidR="00975C97" w:rsidRPr="0001701A" w:rsidRDefault="00975C97" w:rsidP="00C971DC">
            <w:pPr>
              <w:spacing w:after="120"/>
              <w:rPr>
                <w:rFonts w:ascii="Arial" w:hAnsi="Arial" w:cs="Arial"/>
                <w:bCs/>
                <w:sz w:val="18"/>
                <w:szCs w:val="18"/>
              </w:rPr>
            </w:pPr>
            <w:r w:rsidRPr="0001701A">
              <w:rPr>
                <w:rFonts w:ascii="Arial" w:hAnsi="Arial" w:cs="Arial"/>
                <w:bCs/>
                <w:sz w:val="18"/>
                <w:szCs w:val="18"/>
              </w:rPr>
              <w:t>Same as 7.6.2</w:t>
            </w:r>
          </w:p>
          <w:p w14:paraId="32F2264D" w14:textId="77777777" w:rsidR="00975C97" w:rsidRPr="0001701A" w:rsidRDefault="00975C97" w:rsidP="00C971DC">
            <w:pPr>
              <w:pStyle w:val="TAL"/>
              <w:rPr>
                <w:rFonts w:cs="Arial"/>
                <w:bCs/>
                <w:szCs w:val="18"/>
              </w:rPr>
            </w:pPr>
            <w:r w:rsidRPr="0001701A">
              <w:rPr>
                <w:rFonts w:cs="Arial"/>
                <w:bCs/>
                <w:szCs w:val="18"/>
              </w:rPr>
              <w:t>The wanted signal level uncertainty applies for each CC.</w:t>
            </w:r>
          </w:p>
          <w:p w14:paraId="0EB42E98" w14:textId="77777777" w:rsidR="00975C97" w:rsidRPr="0001701A" w:rsidRDefault="00975C97" w:rsidP="00C971DC">
            <w:pPr>
              <w:pStyle w:val="TAL"/>
              <w:rPr>
                <w:rFonts w:cs="Arial"/>
                <w:bCs/>
                <w:szCs w:val="18"/>
              </w:rPr>
            </w:pPr>
          </w:p>
          <w:p w14:paraId="316C2FCC" w14:textId="77777777" w:rsidR="00975C97" w:rsidRPr="0001701A" w:rsidRDefault="00975C97" w:rsidP="00C971DC">
            <w:pPr>
              <w:pStyle w:val="TAL"/>
              <w:rPr>
                <w:szCs w:val="18"/>
              </w:rPr>
            </w:pPr>
            <w:r w:rsidRPr="0001701A">
              <w:rPr>
                <w:rFonts w:cs="Arial"/>
                <w:bCs/>
                <w:szCs w:val="18"/>
              </w:rPr>
              <w:t>Overall blocking uncertainty calculation includes the uncertainty for wanted level error only once, as the uncertainty of other CCs is not expected to have any significant effect.</w:t>
            </w:r>
          </w:p>
        </w:tc>
      </w:tr>
      <w:tr w:rsidR="00975C97" w:rsidRPr="0001701A" w14:paraId="0BFA9FC7" w14:textId="77777777" w:rsidTr="00C971DC">
        <w:trPr>
          <w:cantSplit/>
          <w:jc w:val="center"/>
        </w:trPr>
        <w:tc>
          <w:tcPr>
            <w:tcW w:w="2435" w:type="dxa"/>
          </w:tcPr>
          <w:p w14:paraId="273B3BF2" w14:textId="77777777" w:rsidR="00975C97" w:rsidRPr="0001701A" w:rsidRDefault="00975C97" w:rsidP="00C971DC">
            <w:pPr>
              <w:pStyle w:val="TAL"/>
              <w:rPr>
                <w:rFonts w:cs="Arial"/>
                <w:bCs/>
                <w:szCs w:val="18"/>
              </w:rPr>
            </w:pPr>
            <w:r w:rsidRPr="0001701A">
              <w:rPr>
                <w:rFonts w:cs="Arial"/>
                <w:bCs/>
                <w:szCs w:val="18"/>
              </w:rPr>
              <w:lastRenderedPageBreak/>
              <w:t>7.6A.3 Out-of-band Blocking for CA</w:t>
            </w:r>
          </w:p>
          <w:p w14:paraId="26777CA5" w14:textId="77777777" w:rsidR="00975C97" w:rsidRPr="0001701A" w:rsidRDefault="00975C97" w:rsidP="00C971DC">
            <w:pPr>
              <w:pStyle w:val="TAL"/>
              <w:rPr>
                <w:rFonts w:cs="v4.2.0"/>
              </w:rPr>
            </w:pPr>
            <w:r w:rsidRPr="0001701A">
              <w:rPr>
                <w:rFonts w:cs="Arial"/>
                <w:bCs/>
                <w:szCs w:val="18"/>
              </w:rPr>
              <w:t>(Same MU apply to all subsections including 7.6A.3.1, 7.6A.3.2, 7.6A.3.3, 7.6A.3.4, etc.)</w:t>
            </w:r>
          </w:p>
        </w:tc>
        <w:tc>
          <w:tcPr>
            <w:tcW w:w="4535" w:type="dxa"/>
          </w:tcPr>
          <w:p w14:paraId="50F59597" w14:textId="77777777" w:rsidR="00975C97" w:rsidRPr="0001701A" w:rsidRDefault="00975C97" w:rsidP="00C971DC">
            <w:pPr>
              <w:pStyle w:val="TAL"/>
              <w:rPr>
                <w:rFonts w:cs="Arial"/>
                <w:bCs/>
                <w:szCs w:val="18"/>
              </w:rPr>
            </w:pPr>
            <w:r w:rsidRPr="0001701A">
              <w:rPr>
                <w:rFonts w:cs="Arial"/>
                <w:bCs/>
                <w:szCs w:val="18"/>
              </w:rPr>
              <w:t>Same as 7.6.3 for each component carrier</w:t>
            </w:r>
          </w:p>
        </w:tc>
        <w:tc>
          <w:tcPr>
            <w:tcW w:w="2720" w:type="dxa"/>
          </w:tcPr>
          <w:p w14:paraId="78789EEA" w14:textId="77777777" w:rsidR="00975C97" w:rsidRPr="0001701A" w:rsidRDefault="00975C97" w:rsidP="00C971DC">
            <w:pPr>
              <w:spacing w:after="120"/>
              <w:rPr>
                <w:rFonts w:ascii="Arial" w:hAnsi="Arial" w:cs="Arial"/>
                <w:bCs/>
                <w:sz w:val="18"/>
                <w:szCs w:val="18"/>
              </w:rPr>
            </w:pPr>
            <w:r w:rsidRPr="0001701A">
              <w:rPr>
                <w:rFonts w:ascii="Arial" w:hAnsi="Arial" w:cs="Arial"/>
                <w:bCs/>
                <w:sz w:val="18"/>
                <w:szCs w:val="18"/>
              </w:rPr>
              <w:t>Same as 7.6.3</w:t>
            </w:r>
          </w:p>
          <w:p w14:paraId="467567C6" w14:textId="77777777" w:rsidR="00975C97" w:rsidRPr="0001701A" w:rsidRDefault="00975C97" w:rsidP="00C971DC">
            <w:pPr>
              <w:pStyle w:val="TAL"/>
              <w:rPr>
                <w:rFonts w:cs="Arial"/>
                <w:bCs/>
                <w:szCs w:val="18"/>
              </w:rPr>
            </w:pPr>
            <w:r w:rsidRPr="0001701A">
              <w:rPr>
                <w:rFonts w:cs="Arial"/>
                <w:bCs/>
                <w:szCs w:val="18"/>
              </w:rPr>
              <w:t>The wanted signal level uncertainty applies for each CC.</w:t>
            </w:r>
          </w:p>
          <w:p w14:paraId="211AFF02" w14:textId="77777777" w:rsidR="00975C97" w:rsidRPr="0001701A" w:rsidRDefault="00975C97" w:rsidP="00C971DC">
            <w:pPr>
              <w:pStyle w:val="TAL"/>
              <w:rPr>
                <w:rFonts w:cs="Arial"/>
                <w:bCs/>
                <w:szCs w:val="18"/>
              </w:rPr>
            </w:pPr>
          </w:p>
          <w:p w14:paraId="23B5AEAB" w14:textId="77777777" w:rsidR="00975C97" w:rsidRPr="0001701A" w:rsidRDefault="00975C97" w:rsidP="00C971DC">
            <w:pPr>
              <w:pStyle w:val="TAL"/>
              <w:rPr>
                <w:szCs w:val="18"/>
              </w:rPr>
            </w:pPr>
            <w:r w:rsidRPr="0001701A">
              <w:rPr>
                <w:rFonts w:cs="Arial"/>
                <w:bCs/>
                <w:szCs w:val="18"/>
              </w:rPr>
              <w:t>Overall blocking uncertainty calculation includes the uncertainty for wanted level error only once, as the uncertainty of other CCs is not expected to have any significant effect.</w:t>
            </w:r>
          </w:p>
        </w:tc>
      </w:tr>
      <w:tr w:rsidR="00975C97" w:rsidRPr="0001701A" w14:paraId="634F19CD" w14:textId="77777777" w:rsidTr="00C971DC">
        <w:trPr>
          <w:cantSplit/>
          <w:jc w:val="center"/>
        </w:trPr>
        <w:tc>
          <w:tcPr>
            <w:tcW w:w="2435" w:type="dxa"/>
          </w:tcPr>
          <w:p w14:paraId="28D05DFA" w14:textId="77777777" w:rsidR="00975C97" w:rsidRPr="0001701A" w:rsidRDefault="00975C97" w:rsidP="00C971DC">
            <w:pPr>
              <w:pStyle w:val="TAL"/>
              <w:rPr>
                <w:rFonts w:cs="Arial"/>
                <w:bCs/>
                <w:szCs w:val="18"/>
              </w:rPr>
            </w:pPr>
            <w:r w:rsidRPr="0001701A">
              <w:rPr>
                <w:rFonts w:cs="Arial"/>
                <w:bCs/>
                <w:szCs w:val="18"/>
              </w:rPr>
              <w:t>7.6A.4 Narrow band Blocking for CA</w:t>
            </w:r>
          </w:p>
          <w:p w14:paraId="5CB1FAA3" w14:textId="77777777" w:rsidR="00975C97" w:rsidRPr="0001701A" w:rsidRDefault="00975C97" w:rsidP="00C971DC">
            <w:pPr>
              <w:pStyle w:val="TAL"/>
              <w:rPr>
                <w:rFonts w:cs="v4.2.0"/>
              </w:rPr>
            </w:pPr>
            <w:r w:rsidRPr="0001701A">
              <w:rPr>
                <w:rFonts w:cs="Arial"/>
                <w:bCs/>
                <w:szCs w:val="18"/>
              </w:rPr>
              <w:t>(Same MU apply to all subsections including 7.6A.4.1, 7.6A.4.2, 7.6A.4.3, 7.6A.4.4, etc.)</w:t>
            </w:r>
          </w:p>
        </w:tc>
        <w:tc>
          <w:tcPr>
            <w:tcW w:w="4535" w:type="dxa"/>
          </w:tcPr>
          <w:p w14:paraId="32E92F9C" w14:textId="77777777" w:rsidR="00975C97" w:rsidRPr="0001701A" w:rsidRDefault="00975C97" w:rsidP="00C971DC">
            <w:pPr>
              <w:pStyle w:val="TAL"/>
              <w:rPr>
                <w:rFonts w:cs="Arial"/>
                <w:bCs/>
                <w:szCs w:val="18"/>
              </w:rPr>
            </w:pPr>
            <w:r w:rsidRPr="0001701A">
              <w:rPr>
                <w:rFonts w:cs="Arial"/>
                <w:bCs/>
                <w:szCs w:val="18"/>
              </w:rPr>
              <w:t>Same as 7.6.4 for each component carrier</w:t>
            </w:r>
          </w:p>
        </w:tc>
        <w:tc>
          <w:tcPr>
            <w:tcW w:w="2720" w:type="dxa"/>
          </w:tcPr>
          <w:p w14:paraId="36D438D5" w14:textId="77777777" w:rsidR="00975C97" w:rsidRPr="0001701A" w:rsidRDefault="00975C97" w:rsidP="00C971DC">
            <w:pPr>
              <w:spacing w:after="120"/>
              <w:rPr>
                <w:rFonts w:ascii="Arial" w:hAnsi="Arial" w:cs="Arial"/>
                <w:bCs/>
                <w:sz w:val="18"/>
                <w:szCs w:val="18"/>
              </w:rPr>
            </w:pPr>
            <w:r w:rsidRPr="0001701A">
              <w:rPr>
                <w:rFonts w:ascii="Arial" w:hAnsi="Arial" w:cs="Arial"/>
                <w:bCs/>
                <w:sz w:val="18"/>
                <w:szCs w:val="18"/>
              </w:rPr>
              <w:t>Same as 7.6.4</w:t>
            </w:r>
          </w:p>
          <w:p w14:paraId="06950FF6" w14:textId="77777777" w:rsidR="00975C97" w:rsidRPr="0001701A" w:rsidRDefault="00975C97" w:rsidP="00C971DC">
            <w:pPr>
              <w:pStyle w:val="TAL"/>
              <w:rPr>
                <w:rFonts w:cs="Arial"/>
                <w:bCs/>
                <w:szCs w:val="18"/>
              </w:rPr>
            </w:pPr>
            <w:r w:rsidRPr="0001701A">
              <w:rPr>
                <w:rFonts w:cs="Arial"/>
                <w:bCs/>
                <w:szCs w:val="18"/>
              </w:rPr>
              <w:t>The wanted signal level uncertainty applies for each CC.</w:t>
            </w:r>
          </w:p>
          <w:p w14:paraId="1F91F5E9" w14:textId="77777777" w:rsidR="00975C97" w:rsidRPr="0001701A" w:rsidRDefault="00975C97" w:rsidP="00C971DC">
            <w:pPr>
              <w:pStyle w:val="TAL"/>
              <w:rPr>
                <w:rFonts w:cs="Arial"/>
                <w:bCs/>
                <w:szCs w:val="18"/>
              </w:rPr>
            </w:pPr>
          </w:p>
          <w:p w14:paraId="3D939F32" w14:textId="77777777" w:rsidR="00975C97" w:rsidRPr="0001701A" w:rsidRDefault="00975C97" w:rsidP="00C971DC">
            <w:pPr>
              <w:pStyle w:val="TAL"/>
              <w:rPr>
                <w:szCs w:val="18"/>
              </w:rPr>
            </w:pPr>
            <w:r w:rsidRPr="0001701A">
              <w:rPr>
                <w:rFonts w:cs="Arial"/>
                <w:bCs/>
                <w:szCs w:val="18"/>
              </w:rPr>
              <w:t>Overall blocking uncertainty calculation includes the uncertainty for wanted level error only once, as the uncertainty of other CCs is not expected to have any significant effect.</w:t>
            </w:r>
          </w:p>
        </w:tc>
      </w:tr>
      <w:tr w:rsidR="00975C97" w:rsidRPr="0001701A" w14:paraId="165C2B8F" w14:textId="77777777" w:rsidTr="00C971DC">
        <w:trPr>
          <w:cantSplit/>
          <w:jc w:val="center"/>
        </w:trPr>
        <w:tc>
          <w:tcPr>
            <w:tcW w:w="2435" w:type="dxa"/>
          </w:tcPr>
          <w:p w14:paraId="6C9DC91A" w14:textId="77777777" w:rsidR="00975C97" w:rsidRPr="0001701A" w:rsidRDefault="00975C97" w:rsidP="00C971DC">
            <w:pPr>
              <w:pStyle w:val="TAL"/>
              <w:rPr>
                <w:rFonts w:cs="Arial"/>
                <w:bCs/>
                <w:szCs w:val="18"/>
              </w:rPr>
            </w:pPr>
            <w:r w:rsidRPr="0001701A">
              <w:rPr>
                <w:rFonts w:cs="Arial"/>
                <w:bCs/>
                <w:szCs w:val="18"/>
              </w:rPr>
              <w:t>7.6C.2_1.1 Inband Blocking for SUL with 2 DL CA</w:t>
            </w:r>
          </w:p>
        </w:tc>
        <w:tc>
          <w:tcPr>
            <w:tcW w:w="4535" w:type="dxa"/>
          </w:tcPr>
          <w:p w14:paraId="7C38DF68" w14:textId="77777777" w:rsidR="00975C97" w:rsidRPr="0001701A" w:rsidRDefault="00975C97" w:rsidP="00C971DC">
            <w:pPr>
              <w:pStyle w:val="TAL"/>
              <w:rPr>
                <w:rFonts w:cs="Arial"/>
                <w:bCs/>
                <w:szCs w:val="18"/>
              </w:rPr>
            </w:pPr>
            <w:r w:rsidRPr="0001701A">
              <w:rPr>
                <w:rFonts w:cs="Arial"/>
                <w:bCs/>
                <w:szCs w:val="18"/>
              </w:rPr>
              <w:t>Same as 7.6A.2</w:t>
            </w:r>
          </w:p>
        </w:tc>
        <w:tc>
          <w:tcPr>
            <w:tcW w:w="2720" w:type="dxa"/>
          </w:tcPr>
          <w:p w14:paraId="2CDF8774" w14:textId="77777777" w:rsidR="00975C97" w:rsidRPr="0001701A" w:rsidRDefault="00975C97" w:rsidP="00C971DC">
            <w:pPr>
              <w:spacing w:after="120"/>
              <w:rPr>
                <w:rFonts w:ascii="Arial" w:hAnsi="Arial" w:cs="Arial"/>
                <w:bCs/>
                <w:sz w:val="18"/>
                <w:szCs w:val="18"/>
              </w:rPr>
            </w:pPr>
            <w:r w:rsidRPr="0001701A">
              <w:rPr>
                <w:rFonts w:ascii="Arial" w:hAnsi="Arial" w:cs="Arial"/>
                <w:bCs/>
                <w:sz w:val="18"/>
                <w:szCs w:val="18"/>
              </w:rPr>
              <w:t>Same as 7.6A.2</w:t>
            </w:r>
          </w:p>
        </w:tc>
      </w:tr>
      <w:tr w:rsidR="00975C97" w:rsidRPr="0001701A" w14:paraId="41410E2C" w14:textId="77777777" w:rsidTr="00C971DC">
        <w:trPr>
          <w:cantSplit/>
          <w:jc w:val="center"/>
        </w:trPr>
        <w:tc>
          <w:tcPr>
            <w:tcW w:w="2435" w:type="dxa"/>
          </w:tcPr>
          <w:p w14:paraId="68FFCC30" w14:textId="77777777" w:rsidR="00975C97" w:rsidRPr="0001701A" w:rsidRDefault="00975C97" w:rsidP="00C971DC">
            <w:pPr>
              <w:pStyle w:val="TAL"/>
              <w:rPr>
                <w:rFonts w:cs="v4.2.0"/>
              </w:rPr>
            </w:pPr>
            <w:r w:rsidRPr="0001701A">
              <w:rPr>
                <w:rFonts w:cs="v4.2.0"/>
              </w:rPr>
              <w:t>7.6D.2</w:t>
            </w:r>
            <w:r w:rsidRPr="0001701A">
              <w:rPr>
                <w:rFonts w:cs="Arial"/>
                <w:bCs/>
                <w:szCs w:val="18"/>
              </w:rPr>
              <w:t xml:space="preserve"> Inband blocking for UL MIMO</w:t>
            </w:r>
          </w:p>
        </w:tc>
        <w:tc>
          <w:tcPr>
            <w:tcW w:w="4535" w:type="dxa"/>
          </w:tcPr>
          <w:p w14:paraId="384932F7" w14:textId="77777777" w:rsidR="00975C97" w:rsidRPr="0001701A" w:rsidRDefault="00975C97" w:rsidP="00C971DC">
            <w:pPr>
              <w:pStyle w:val="TAL"/>
              <w:rPr>
                <w:rFonts w:cs="Arial"/>
                <w:lang w:eastAsia="zh-CN"/>
              </w:rPr>
            </w:pPr>
            <w:r w:rsidRPr="0001701A">
              <w:rPr>
                <w:rFonts w:cs="v4.2.0"/>
              </w:rPr>
              <w:t>Blocking</w:t>
            </w:r>
            <w:r w:rsidRPr="0001701A">
              <w:rPr>
                <w:rFonts w:cs="Arial"/>
              </w:rPr>
              <w:t xml:space="preserve"> same as 7.6.2</w:t>
            </w:r>
          </w:p>
          <w:p w14:paraId="6B350C4A" w14:textId="77777777" w:rsidR="00975C97" w:rsidRPr="0001701A" w:rsidRDefault="00975C97" w:rsidP="00C971DC">
            <w:pPr>
              <w:pStyle w:val="TAL"/>
              <w:rPr>
                <w:rFonts w:cs="Arial"/>
                <w:lang w:eastAsia="zh-CN"/>
              </w:rPr>
            </w:pPr>
          </w:p>
          <w:p w14:paraId="6D255590"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4C5057B1" w14:textId="77777777" w:rsidR="00975C97" w:rsidRPr="0001701A" w:rsidRDefault="00975C97" w:rsidP="00C971DC">
            <w:pPr>
              <w:pStyle w:val="TAL"/>
              <w:rPr>
                <w:szCs w:val="18"/>
              </w:rPr>
            </w:pPr>
            <w:r w:rsidRPr="0001701A">
              <w:t>The overall UL power is the linear sum of the output powers over all Tx antenna connectors</w:t>
            </w:r>
          </w:p>
        </w:tc>
      </w:tr>
      <w:tr w:rsidR="00975C97" w:rsidRPr="0001701A" w14:paraId="22CFC646" w14:textId="77777777" w:rsidTr="00C971DC">
        <w:trPr>
          <w:cantSplit/>
          <w:jc w:val="center"/>
        </w:trPr>
        <w:tc>
          <w:tcPr>
            <w:tcW w:w="2435" w:type="dxa"/>
          </w:tcPr>
          <w:p w14:paraId="77C984E6" w14:textId="77777777" w:rsidR="00975C97" w:rsidRPr="0001701A" w:rsidRDefault="00975C97" w:rsidP="00C971DC">
            <w:pPr>
              <w:pStyle w:val="TAL"/>
              <w:rPr>
                <w:rFonts w:cs="v4.2.0"/>
              </w:rPr>
            </w:pPr>
            <w:r w:rsidRPr="0001701A">
              <w:rPr>
                <w:rFonts w:cs="v4.2.0"/>
              </w:rPr>
              <w:t>7.6D.3</w:t>
            </w:r>
            <w:r w:rsidRPr="0001701A">
              <w:rPr>
                <w:rFonts w:cs="Arial"/>
                <w:bCs/>
                <w:szCs w:val="18"/>
              </w:rPr>
              <w:t xml:space="preserve"> Out-of-band blocking for UL MIMO</w:t>
            </w:r>
          </w:p>
        </w:tc>
        <w:tc>
          <w:tcPr>
            <w:tcW w:w="4535" w:type="dxa"/>
          </w:tcPr>
          <w:p w14:paraId="08FC605F" w14:textId="77777777" w:rsidR="00975C97" w:rsidRPr="0001701A" w:rsidRDefault="00975C97" w:rsidP="00C971DC">
            <w:pPr>
              <w:pStyle w:val="TAL"/>
              <w:rPr>
                <w:rFonts w:cs="Arial"/>
                <w:lang w:eastAsia="zh-CN"/>
              </w:rPr>
            </w:pPr>
            <w:r w:rsidRPr="0001701A">
              <w:rPr>
                <w:szCs w:val="18"/>
                <w:lang w:eastAsia="sv-SE"/>
              </w:rPr>
              <w:t>Wanted signal</w:t>
            </w:r>
            <w:r w:rsidRPr="0001701A">
              <w:rPr>
                <w:rFonts w:cs="Arial"/>
              </w:rPr>
              <w:t xml:space="preserve"> same as 7.6.3</w:t>
            </w:r>
          </w:p>
          <w:p w14:paraId="5509D6E1" w14:textId="77777777" w:rsidR="00975C97" w:rsidRPr="0001701A" w:rsidRDefault="00975C97" w:rsidP="00C971DC">
            <w:pPr>
              <w:pStyle w:val="TAL"/>
              <w:rPr>
                <w:rFonts w:cs="Arial"/>
                <w:lang w:eastAsia="zh-CN"/>
              </w:rPr>
            </w:pPr>
          </w:p>
          <w:p w14:paraId="758562AE"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1927B176" w14:textId="77777777" w:rsidR="00975C97" w:rsidRPr="0001701A" w:rsidRDefault="00975C97" w:rsidP="00C971DC">
            <w:pPr>
              <w:pStyle w:val="TAL"/>
              <w:rPr>
                <w:szCs w:val="18"/>
              </w:rPr>
            </w:pPr>
            <w:r w:rsidRPr="0001701A">
              <w:t>The overall UL power is the linear sum of the output powers over all Tx antenna connectors</w:t>
            </w:r>
          </w:p>
        </w:tc>
      </w:tr>
      <w:tr w:rsidR="00975C97" w:rsidRPr="0001701A" w14:paraId="2818571B" w14:textId="77777777" w:rsidTr="00C971DC">
        <w:trPr>
          <w:cantSplit/>
          <w:jc w:val="center"/>
        </w:trPr>
        <w:tc>
          <w:tcPr>
            <w:tcW w:w="2435" w:type="dxa"/>
          </w:tcPr>
          <w:p w14:paraId="17F62D12" w14:textId="77777777" w:rsidR="00975C97" w:rsidRPr="0001701A" w:rsidRDefault="00975C97" w:rsidP="00C971DC">
            <w:pPr>
              <w:pStyle w:val="TAL"/>
              <w:rPr>
                <w:rFonts w:cs="v4.2.0"/>
              </w:rPr>
            </w:pPr>
            <w:r w:rsidRPr="0001701A">
              <w:rPr>
                <w:rFonts w:cs="v4.2.0"/>
              </w:rPr>
              <w:t>7.6D.4</w:t>
            </w:r>
            <w:r w:rsidRPr="0001701A">
              <w:rPr>
                <w:rFonts w:cs="Arial"/>
                <w:bCs/>
                <w:szCs w:val="18"/>
              </w:rPr>
              <w:t xml:space="preserve"> Narrow-band blocking for UL MIMO</w:t>
            </w:r>
          </w:p>
        </w:tc>
        <w:tc>
          <w:tcPr>
            <w:tcW w:w="4535" w:type="dxa"/>
          </w:tcPr>
          <w:p w14:paraId="5A2BC382" w14:textId="77777777" w:rsidR="00975C97" w:rsidRPr="0001701A" w:rsidRDefault="00975C97" w:rsidP="00C971DC">
            <w:pPr>
              <w:pStyle w:val="TAL"/>
              <w:rPr>
                <w:rFonts w:cs="Arial"/>
                <w:lang w:eastAsia="zh-CN"/>
              </w:rPr>
            </w:pPr>
            <w:r w:rsidRPr="0001701A">
              <w:rPr>
                <w:rFonts w:cs="v4.2.0"/>
              </w:rPr>
              <w:t>Blocking</w:t>
            </w:r>
            <w:r w:rsidRPr="0001701A">
              <w:rPr>
                <w:rFonts w:cs="Arial"/>
              </w:rPr>
              <w:t xml:space="preserve"> same as 7.6.4</w:t>
            </w:r>
          </w:p>
          <w:p w14:paraId="5BF8465D" w14:textId="77777777" w:rsidR="00975C97" w:rsidRPr="0001701A" w:rsidRDefault="00975C97" w:rsidP="00C971DC">
            <w:pPr>
              <w:pStyle w:val="TAL"/>
              <w:rPr>
                <w:rFonts w:cs="Arial"/>
                <w:lang w:eastAsia="zh-CN"/>
              </w:rPr>
            </w:pPr>
          </w:p>
          <w:p w14:paraId="5EB04C74"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2C71E2D9" w14:textId="77777777" w:rsidR="00975C97" w:rsidRPr="0001701A" w:rsidRDefault="00975C97" w:rsidP="00C971DC">
            <w:pPr>
              <w:pStyle w:val="TAL"/>
              <w:rPr>
                <w:szCs w:val="18"/>
              </w:rPr>
            </w:pPr>
            <w:r w:rsidRPr="0001701A">
              <w:t>The overall UL power is the linear sum of the output powers over all Tx antenna connectors</w:t>
            </w:r>
          </w:p>
        </w:tc>
      </w:tr>
      <w:tr w:rsidR="00F31CDD" w:rsidRPr="0001701A" w14:paraId="4A738140" w14:textId="77777777" w:rsidTr="00C971DC">
        <w:trPr>
          <w:cantSplit/>
          <w:jc w:val="center"/>
        </w:trPr>
        <w:tc>
          <w:tcPr>
            <w:tcW w:w="2435" w:type="dxa"/>
          </w:tcPr>
          <w:p w14:paraId="68A433CE" w14:textId="150FE09E" w:rsidR="00F31CDD" w:rsidRPr="0001701A" w:rsidRDefault="00F31CDD" w:rsidP="00F31CDD">
            <w:pPr>
              <w:pStyle w:val="TAL"/>
              <w:rPr>
                <w:rFonts w:cs="v4.2.0"/>
              </w:rPr>
            </w:pPr>
            <w:r>
              <w:rPr>
                <w:rFonts w:cs="v4.2.0"/>
              </w:rPr>
              <w:t>7.6F.2</w:t>
            </w:r>
            <w:r>
              <w:rPr>
                <w:rFonts w:cs="v4.2.0"/>
              </w:rPr>
              <w:tab/>
              <w:t>In-band blocking for shared spectrum channel access</w:t>
            </w:r>
          </w:p>
        </w:tc>
        <w:tc>
          <w:tcPr>
            <w:tcW w:w="4535" w:type="dxa"/>
          </w:tcPr>
          <w:p w14:paraId="1D28C78C" w14:textId="77777777" w:rsidR="00F31CDD" w:rsidRDefault="00F31CDD" w:rsidP="00F31CDD">
            <w:pPr>
              <w:pStyle w:val="TAL"/>
              <w:rPr>
                <w:rFonts w:cs="v4.2.0"/>
              </w:rPr>
            </w:pPr>
            <w:r>
              <w:rPr>
                <w:rFonts w:cs="v4.2.0"/>
              </w:rPr>
              <w:t>Blocking</w:t>
            </w:r>
          </w:p>
          <w:p w14:paraId="407BF78A" w14:textId="77777777" w:rsidR="00F31CDD" w:rsidRDefault="00F31CDD" w:rsidP="00F31CDD">
            <w:pPr>
              <w:pStyle w:val="TAL"/>
              <w:rPr>
                <w:rFonts w:cs="Arial"/>
                <w:bCs/>
                <w:szCs w:val="18"/>
              </w:rPr>
            </w:pPr>
            <w:r>
              <w:rPr>
                <w:rFonts w:cs="Arial"/>
                <w:bCs/>
                <w:szCs w:val="18"/>
              </w:rPr>
              <w:t xml:space="preserve">±3.0 dB, 4.2GHz &lt; f ≤ </w:t>
            </w:r>
            <w:r>
              <w:rPr>
                <w:rFonts w:cs="v4.2.0"/>
              </w:rPr>
              <w:t>5.925 GHz</w:t>
            </w:r>
          </w:p>
          <w:p w14:paraId="6ED42D04" w14:textId="77777777" w:rsidR="00F31CDD" w:rsidRDefault="00F31CDD" w:rsidP="00F31CDD">
            <w:pPr>
              <w:pStyle w:val="TAL"/>
              <w:rPr>
                <w:rFonts w:cs="v4.2.0"/>
              </w:rPr>
            </w:pPr>
            <w:r>
              <w:rPr>
                <w:rFonts w:cs="v4.2.0"/>
              </w:rPr>
              <w:t>TBD, 5.925 GHz – 7.125 GHz</w:t>
            </w:r>
          </w:p>
          <w:p w14:paraId="5CCFE205" w14:textId="77777777" w:rsidR="00F31CDD" w:rsidRDefault="00F31CDD" w:rsidP="00F31CDD">
            <w:pPr>
              <w:pStyle w:val="TAL"/>
              <w:rPr>
                <w:rFonts w:cs="v4.2.0"/>
              </w:rPr>
            </w:pPr>
          </w:p>
          <w:p w14:paraId="2E1EC57D" w14:textId="77777777" w:rsidR="00F31CDD" w:rsidRDefault="00F31CDD" w:rsidP="00F31CDD">
            <w:pPr>
              <w:pStyle w:val="TAL"/>
              <w:rPr>
                <w:rFonts w:cs="v4.2.0"/>
              </w:rPr>
            </w:pPr>
          </w:p>
          <w:p w14:paraId="7E64630A" w14:textId="6D8B26EC" w:rsidR="00F31CDD" w:rsidRPr="0001701A" w:rsidRDefault="00F31CDD" w:rsidP="00F31CDD">
            <w:pPr>
              <w:pStyle w:val="TAL"/>
              <w:rPr>
                <w:rFonts w:cs="v4.2.0"/>
              </w:rPr>
            </w:pPr>
            <w:r>
              <w:rPr>
                <w:rFonts w:cs="Arial"/>
              </w:rPr>
              <w:t>Uplink power measurement same as 6.2F.1</w:t>
            </w:r>
          </w:p>
        </w:tc>
        <w:tc>
          <w:tcPr>
            <w:tcW w:w="2720" w:type="dxa"/>
          </w:tcPr>
          <w:p w14:paraId="6C38647A" w14:textId="0E6115C3" w:rsidR="00F31CDD" w:rsidRPr="0001701A" w:rsidRDefault="00F31CDD" w:rsidP="00F31CDD">
            <w:pPr>
              <w:pStyle w:val="TAL"/>
            </w:pPr>
            <w:r>
              <w:rPr>
                <w:rFonts w:cs="Arial"/>
                <w:snapToGrid w:val="0"/>
              </w:rPr>
              <w:t>Same as 7.6.2</w:t>
            </w:r>
          </w:p>
        </w:tc>
      </w:tr>
      <w:tr w:rsidR="00975C97" w:rsidRPr="0001701A" w14:paraId="26E321D0" w14:textId="77777777" w:rsidTr="00C971DC">
        <w:trPr>
          <w:cantSplit/>
          <w:jc w:val="center"/>
        </w:trPr>
        <w:tc>
          <w:tcPr>
            <w:tcW w:w="2435" w:type="dxa"/>
          </w:tcPr>
          <w:p w14:paraId="48D26A18" w14:textId="77777777" w:rsidR="00975C97" w:rsidRPr="0001701A" w:rsidRDefault="00975C97" w:rsidP="00C971DC">
            <w:pPr>
              <w:pStyle w:val="TAL"/>
              <w:rPr>
                <w:rFonts w:cs="v4.2.0"/>
              </w:rPr>
            </w:pPr>
            <w:r w:rsidRPr="0001701A">
              <w:rPr>
                <w:rFonts w:cs="v4.2.0"/>
              </w:rPr>
              <w:t>7.7 Spurious response</w:t>
            </w:r>
          </w:p>
        </w:tc>
        <w:tc>
          <w:tcPr>
            <w:tcW w:w="4535" w:type="dxa"/>
          </w:tcPr>
          <w:p w14:paraId="4B3CF8E7" w14:textId="77777777" w:rsidR="00975C97" w:rsidRPr="0001701A" w:rsidRDefault="00975C97" w:rsidP="00C971DC">
            <w:pPr>
              <w:pStyle w:val="TAL"/>
              <w:rPr>
                <w:rFonts w:cs="Arial"/>
                <w:bCs/>
                <w:szCs w:val="18"/>
              </w:rPr>
            </w:pPr>
            <w:r w:rsidRPr="0001701A">
              <w:rPr>
                <w:rFonts w:cs="Arial"/>
                <w:bCs/>
                <w:szCs w:val="18"/>
              </w:rPr>
              <w:t>Same as 7.6.3</w:t>
            </w:r>
          </w:p>
        </w:tc>
        <w:tc>
          <w:tcPr>
            <w:tcW w:w="2720" w:type="dxa"/>
          </w:tcPr>
          <w:p w14:paraId="7D259C1E" w14:textId="77777777" w:rsidR="00975C97" w:rsidRPr="0001701A" w:rsidRDefault="00975C97" w:rsidP="00C971DC">
            <w:pPr>
              <w:pStyle w:val="TAL"/>
              <w:rPr>
                <w:rFonts w:cs="Arial"/>
                <w:snapToGrid w:val="0"/>
              </w:rPr>
            </w:pPr>
            <w:r w:rsidRPr="0001701A">
              <w:rPr>
                <w:rFonts w:cs="Arial"/>
                <w:snapToGrid w:val="0"/>
              </w:rPr>
              <w:t>Same as 7.6.3</w:t>
            </w:r>
          </w:p>
        </w:tc>
      </w:tr>
      <w:tr w:rsidR="00975C97" w:rsidRPr="0001701A" w14:paraId="68A336D3" w14:textId="77777777" w:rsidTr="00C971DC">
        <w:trPr>
          <w:cantSplit/>
          <w:jc w:val="center"/>
        </w:trPr>
        <w:tc>
          <w:tcPr>
            <w:tcW w:w="2435" w:type="dxa"/>
          </w:tcPr>
          <w:p w14:paraId="7294E63A" w14:textId="77777777" w:rsidR="00975C97" w:rsidRPr="0001701A" w:rsidRDefault="00975C97" w:rsidP="00C971DC">
            <w:pPr>
              <w:pStyle w:val="TAL"/>
              <w:rPr>
                <w:rFonts w:cs="v4.2.0"/>
              </w:rPr>
            </w:pPr>
            <w:r w:rsidRPr="0001701A">
              <w:rPr>
                <w:rFonts w:cs="v4.2.0"/>
              </w:rPr>
              <w:t>7.7A Spurious response for CA</w:t>
            </w:r>
          </w:p>
          <w:p w14:paraId="55512BB7" w14:textId="77777777" w:rsidR="00975C97" w:rsidRPr="0001701A" w:rsidRDefault="00975C97" w:rsidP="00C971DC">
            <w:pPr>
              <w:pStyle w:val="TAL"/>
              <w:rPr>
                <w:rFonts w:cs="v4.2.0"/>
              </w:rPr>
            </w:pPr>
            <w:r w:rsidRPr="0001701A">
              <w:rPr>
                <w:rFonts w:cs="v4.2.0"/>
              </w:rPr>
              <w:t>(Same MU apply to all subsections including 7.7A.1, 7.7A.2, 7.7A.3, etc.)</w:t>
            </w:r>
          </w:p>
        </w:tc>
        <w:tc>
          <w:tcPr>
            <w:tcW w:w="4535" w:type="dxa"/>
          </w:tcPr>
          <w:p w14:paraId="2606F402" w14:textId="77777777" w:rsidR="00975C97" w:rsidRPr="0001701A" w:rsidRDefault="00975C97" w:rsidP="00C971DC">
            <w:pPr>
              <w:pStyle w:val="TAL"/>
              <w:rPr>
                <w:rFonts w:cs="Arial"/>
                <w:bCs/>
                <w:szCs w:val="18"/>
              </w:rPr>
            </w:pPr>
            <w:r w:rsidRPr="0001701A">
              <w:rPr>
                <w:rFonts w:cs="v4.2.0"/>
              </w:rPr>
              <w:t>Same as 7.6A.3</w:t>
            </w:r>
          </w:p>
        </w:tc>
        <w:tc>
          <w:tcPr>
            <w:tcW w:w="2720" w:type="dxa"/>
          </w:tcPr>
          <w:p w14:paraId="73CBB31C" w14:textId="77777777" w:rsidR="00975C97" w:rsidRPr="0001701A" w:rsidRDefault="00975C97" w:rsidP="00C971DC">
            <w:pPr>
              <w:pStyle w:val="TAL"/>
              <w:rPr>
                <w:rFonts w:cs="Arial"/>
                <w:snapToGrid w:val="0"/>
              </w:rPr>
            </w:pPr>
            <w:r w:rsidRPr="0001701A">
              <w:rPr>
                <w:rFonts w:cs="v4.2.0"/>
              </w:rPr>
              <w:t>Same as 7.6A.3</w:t>
            </w:r>
          </w:p>
        </w:tc>
      </w:tr>
      <w:tr w:rsidR="00975C97" w:rsidRPr="0001701A" w14:paraId="40E66047" w14:textId="77777777" w:rsidTr="00C971DC">
        <w:trPr>
          <w:cantSplit/>
          <w:jc w:val="center"/>
        </w:trPr>
        <w:tc>
          <w:tcPr>
            <w:tcW w:w="2435" w:type="dxa"/>
          </w:tcPr>
          <w:p w14:paraId="587B2E05" w14:textId="77777777" w:rsidR="00975C97" w:rsidRPr="0001701A" w:rsidRDefault="00975C97" w:rsidP="00C971DC">
            <w:pPr>
              <w:pStyle w:val="TAL"/>
              <w:rPr>
                <w:rFonts w:cs="v4.2.0"/>
              </w:rPr>
            </w:pPr>
            <w:r w:rsidRPr="0001701A">
              <w:rPr>
                <w:rFonts w:cs="v4.2.0"/>
              </w:rPr>
              <w:t>7.7D Spurious response for UL MIMO</w:t>
            </w:r>
          </w:p>
        </w:tc>
        <w:tc>
          <w:tcPr>
            <w:tcW w:w="4535" w:type="dxa"/>
          </w:tcPr>
          <w:p w14:paraId="08A148D7" w14:textId="77777777" w:rsidR="00975C97" w:rsidRPr="0001701A" w:rsidRDefault="00975C97" w:rsidP="00C971DC">
            <w:pPr>
              <w:pStyle w:val="TAL"/>
              <w:rPr>
                <w:rFonts w:cs="Arial"/>
              </w:rPr>
            </w:pPr>
            <w:r w:rsidRPr="0001701A">
              <w:rPr>
                <w:rFonts w:cs="v4.2.0"/>
              </w:rPr>
              <w:t>S</w:t>
            </w:r>
            <w:r w:rsidRPr="0001701A">
              <w:rPr>
                <w:rFonts w:cs="Arial"/>
              </w:rPr>
              <w:t>ame as 7.7</w:t>
            </w:r>
          </w:p>
          <w:p w14:paraId="2E741D79" w14:textId="77777777" w:rsidR="00975C97" w:rsidRPr="0001701A" w:rsidRDefault="00975C97" w:rsidP="00C971DC">
            <w:pPr>
              <w:pStyle w:val="TAL"/>
              <w:rPr>
                <w:rFonts w:cs="Arial"/>
              </w:rPr>
            </w:pPr>
          </w:p>
          <w:p w14:paraId="379B7BBB"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62E6876E" w14:textId="77777777" w:rsidR="00975C97" w:rsidRPr="0001701A" w:rsidRDefault="00975C97" w:rsidP="00C971DC">
            <w:pPr>
              <w:pStyle w:val="TAL"/>
              <w:rPr>
                <w:rFonts w:cs="Arial"/>
                <w:snapToGrid w:val="0"/>
              </w:rPr>
            </w:pPr>
            <w:r w:rsidRPr="0001701A">
              <w:t>The overall UL power is the linear sum of the output powers over all Tx antenna connectors</w:t>
            </w:r>
          </w:p>
        </w:tc>
      </w:tr>
      <w:tr w:rsidR="00975C97" w:rsidRPr="0001701A" w14:paraId="2C6FAB69" w14:textId="77777777" w:rsidTr="00C971DC">
        <w:trPr>
          <w:cantSplit/>
          <w:jc w:val="center"/>
        </w:trPr>
        <w:tc>
          <w:tcPr>
            <w:tcW w:w="2435" w:type="dxa"/>
          </w:tcPr>
          <w:p w14:paraId="61084B0C" w14:textId="77777777" w:rsidR="00975C97" w:rsidRPr="0001701A" w:rsidRDefault="00975C97" w:rsidP="00C971DC">
            <w:pPr>
              <w:pStyle w:val="TAL"/>
              <w:rPr>
                <w:rFonts w:cs="v4.2.0"/>
              </w:rPr>
            </w:pPr>
            <w:r w:rsidRPr="0001701A">
              <w:rPr>
                <w:rFonts w:cs="v4.2.0"/>
              </w:rPr>
              <w:lastRenderedPageBreak/>
              <w:t>7.8.2 Wide band Intermodulation</w:t>
            </w:r>
          </w:p>
        </w:tc>
        <w:tc>
          <w:tcPr>
            <w:tcW w:w="4535" w:type="dxa"/>
          </w:tcPr>
          <w:p w14:paraId="16340199" w14:textId="77777777" w:rsidR="00975C97" w:rsidRPr="0001701A" w:rsidRDefault="00975C97" w:rsidP="00C971DC">
            <w:pPr>
              <w:pStyle w:val="TAL"/>
              <w:rPr>
                <w:rFonts w:cs="Arial"/>
                <w:bCs/>
                <w:szCs w:val="18"/>
              </w:rPr>
            </w:pPr>
            <w:r w:rsidRPr="0001701A">
              <w:rPr>
                <w:rFonts w:cs="Arial"/>
                <w:bCs/>
                <w:szCs w:val="18"/>
              </w:rPr>
              <w:t>Intermodulation</w:t>
            </w:r>
          </w:p>
          <w:p w14:paraId="642E162F" w14:textId="77777777" w:rsidR="00975C97" w:rsidRPr="0001701A" w:rsidRDefault="00975C97" w:rsidP="00C971DC">
            <w:pPr>
              <w:pStyle w:val="TAL"/>
              <w:rPr>
                <w:rFonts w:cs="Arial"/>
                <w:bCs/>
                <w:szCs w:val="18"/>
              </w:rPr>
            </w:pPr>
            <w:r w:rsidRPr="0001701A">
              <w:rPr>
                <w:rFonts w:cs="Arial"/>
                <w:bCs/>
                <w:szCs w:val="18"/>
              </w:rPr>
              <w:t>± 2.3dB, f ≤ 3.0GHz</w:t>
            </w:r>
          </w:p>
          <w:p w14:paraId="5715ED7A" w14:textId="77777777" w:rsidR="00975C97" w:rsidRPr="0001701A" w:rsidRDefault="00975C97" w:rsidP="00C971DC">
            <w:pPr>
              <w:pStyle w:val="TAL"/>
              <w:rPr>
                <w:rFonts w:cs="Arial"/>
                <w:bCs/>
                <w:szCs w:val="18"/>
              </w:rPr>
            </w:pPr>
            <w:r w:rsidRPr="0001701A">
              <w:rPr>
                <w:rFonts w:cs="Arial"/>
                <w:bCs/>
                <w:szCs w:val="18"/>
              </w:rPr>
              <w:t>± 3.1dB, 3.0GHz &lt; f ≤ 4.2GHz</w:t>
            </w:r>
          </w:p>
          <w:p w14:paraId="7F444A71" w14:textId="77777777" w:rsidR="00975C97" w:rsidRPr="0001701A" w:rsidRDefault="00975C97" w:rsidP="00C971DC">
            <w:pPr>
              <w:pStyle w:val="TAL"/>
              <w:rPr>
                <w:rFonts w:cs="Arial"/>
                <w:bCs/>
                <w:szCs w:val="18"/>
              </w:rPr>
            </w:pPr>
            <w:r w:rsidRPr="0001701A">
              <w:rPr>
                <w:rFonts w:cs="Arial"/>
                <w:bCs/>
                <w:szCs w:val="18"/>
              </w:rPr>
              <w:t>± 4.3dB, 4.2GHz &lt; f ≤ 6.0GHz</w:t>
            </w:r>
          </w:p>
          <w:p w14:paraId="79E8CB2E" w14:textId="77777777" w:rsidR="00975C97" w:rsidRPr="0001701A" w:rsidRDefault="00975C97" w:rsidP="00C971DC">
            <w:pPr>
              <w:pStyle w:val="TAL"/>
              <w:rPr>
                <w:rFonts w:cs="Arial"/>
                <w:bCs/>
                <w:szCs w:val="18"/>
              </w:rPr>
            </w:pPr>
          </w:p>
          <w:p w14:paraId="72C7A6E8" w14:textId="77777777" w:rsidR="00975C97" w:rsidRPr="0001701A" w:rsidRDefault="00975C97" w:rsidP="00C971DC">
            <w:pPr>
              <w:pStyle w:val="TAL"/>
              <w:rPr>
                <w:rFonts w:cs="Arial"/>
                <w:bCs/>
                <w:szCs w:val="18"/>
              </w:rPr>
            </w:pPr>
            <w:r w:rsidRPr="0001701A">
              <w:rPr>
                <w:rFonts w:cs="Arial"/>
              </w:rPr>
              <w:t>Uplink power measurement same as 6.2.1</w:t>
            </w:r>
          </w:p>
        </w:tc>
        <w:tc>
          <w:tcPr>
            <w:tcW w:w="2720" w:type="dxa"/>
          </w:tcPr>
          <w:p w14:paraId="705B1494" w14:textId="77777777" w:rsidR="00975C97" w:rsidRPr="0001701A" w:rsidRDefault="00975C97" w:rsidP="00C971DC">
            <w:pPr>
              <w:pStyle w:val="TAL"/>
              <w:rPr>
                <w:rFonts w:cs="Arial"/>
                <w:szCs w:val="18"/>
                <w:lang w:eastAsia="sv-SE"/>
              </w:rPr>
            </w:pPr>
            <w:r w:rsidRPr="0001701A">
              <w:rPr>
                <w:rFonts w:cs="Arial"/>
                <w:szCs w:val="18"/>
                <w:lang w:eastAsia="sv-SE"/>
              </w:rPr>
              <w:t>Overall intermodulation uncertainty comprises three quantities:</w:t>
            </w:r>
          </w:p>
          <w:p w14:paraId="71316D2B" w14:textId="77777777" w:rsidR="00975C97" w:rsidRPr="0001701A" w:rsidRDefault="00975C97" w:rsidP="00C971DC">
            <w:pPr>
              <w:pStyle w:val="TAL"/>
              <w:rPr>
                <w:rFonts w:cs="Arial"/>
                <w:szCs w:val="18"/>
                <w:lang w:eastAsia="sv-SE"/>
              </w:rPr>
            </w:pPr>
            <w:r w:rsidRPr="0001701A">
              <w:rPr>
                <w:rFonts w:cs="Arial"/>
                <w:szCs w:val="18"/>
                <w:lang w:eastAsia="sv-SE"/>
              </w:rPr>
              <w:t>1. Wanted signal level error</w:t>
            </w:r>
          </w:p>
          <w:p w14:paraId="1036111F" w14:textId="77777777" w:rsidR="00975C97" w:rsidRPr="0001701A" w:rsidRDefault="00975C97" w:rsidP="00C971DC">
            <w:pPr>
              <w:pStyle w:val="TAL"/>
              <w:rPr>
                <w:rFonts w:cs="Arial"/>
                <w:szCs w:val="18"/>
                <w:lang w:eastAsia="sv-SE"/>
              </w:rPr>
            </w:pPr>
            <w:r w:rsidRPr="0001701A">
              <w:rPr>
                <w:rFonts w:cs="Arial"/>
                <w:szCs w:val="18"/>
                <w:lang w:eastAsia="sv-SE"/>
              </w:rPr>
              <w:t>2. CW Interferer level error</w:t>
            </w:r>
          </w:p>
          <w:p w14:paraId="053B878A" w14:textId="77777777" w:rsidR="00975C97" w:rsidRPr="0001701A" w:rsidRDefault="00975C97" w:rsidP="00C971DC">
            <w:pPr>
              <w:pStyle w:val="TAL"/>
              <w:rPr>
                <w:rFonts w:cs="Arial"/>
                <w:szCs w:val="18"/>
                <w:lang w:eastAsia="sv-SE"/>
              </w:rPr>
            </w:pPr>
            <w:r w:rsidRPr="0001701A">
              <w:rPr>
                <w:rFonts w:cs="Arial"/>
                <w:szCs w:val="18"/>
                <w:lang w:eastAsia="sv-SE"/>
              </w:rPr>
              <w:t>3. Modulated Interferer level error</w:t>
            </w:r>
          </w:p>
          <w:p w14:paraId="57CB723A" w14:textId="77777777" w:rsidR="00975C97" w:rsidRPr="0001701A" w:rsidRDefault="00975C97" w:rsidP="00C971DC">
            <w:pPr>
              <w:pStyle w:val="TAL"/>
              <w:rPr>
                <w:rFonts w:cs="Arial"/>
                <w:szCs w:val="18"/>
                <w:lang w:eastAsia="sv-SE"/>
              </w:rPr>
            </w:pPr>
          </w:p>
          <w:p w14:paraId="32EA04A5" w14:textId="77777777" w:rsidR="00975C97" w:rsidRPr="0001701A" w:rsidRDefault="00975C97" w:rsidP="00C971DC">
            <w:pPr>
              <w:pStyle w:val="TAL"/>
              <w:rPr>
                <w:rFonts w:cs="Arial"/>
                <w:szCs w:val="18"/>
                <w:lang w:eastAsia="sv-SE"/>
              </w:rPr>
            </w:pPr>
            <w:r w:rsidRPr="0001701A">
              <w:rPr>
                <w:rFonts w:cs="Arial"/>
                <w:szCs w:val="18"/>
                <w:lang w:eastAsia="sv-SE"/>
              </w:rPr>
              <w:t>Effect of interferer ACLR has not been included as modulated interferer has larger frequency offset</w:t>
            </w:r>
          </w:p>
          <w:p w14:paraId="56C10528" w14:textId="77777777" w:rsidR="00975C97" w:rsidRPr="0001701A" w:rsidRDefault="00975C97" w:rsidP="00C971DC">
            <w:pPr>
              <w:pStyle w:val="TAL"/>
              <w:rPr>
                <w:rFonts w:cs="Arial"/>
                <w:szCs w:val="18"/>
                <w:lang w:eastAsia="sv-SE"/>
              </w:rPr>
            </w:pPr>
            <w:r w:rsidRPr="0001701A">
              <w:rPr>
                <w:rFonts w:cs="Arial"/>
                <w:szCs w:val="18"/>
                <w:lang w:eastAsia="sv-SE"/>
              </w:rPr>
              <w:t>The effect of the closer CW signal has twice the effect.</w:t>
            </w:r>
          </w:p>
          <w:p w14:paraId="45EFB9DB" w14:textId="77777777" w:rsidR="00975C97" w:rsidRPr="0001701A" w:rsidRDefault="00975C97" w:rsidP="00C971DC">
            <w:pPr>
              <w:pStyle w:val="TAL"/>
              <w:rPr>
                <w:rFonts w:cs="Arial"/>
                <w:szCs w:val="18"/>
                <w:lang w:eastAsia="sv-SE"/>
              </w:rPr>
            </w:pPr>
            <w:r w:rsidRPr="0001701A">
              <w:rPr>
                <w:rFonts w:cs="Arial"/>
                <w:szCs w:val="18"/>
                <w:lang w:eastAsia="sv-SE"/>
              </w:rPr>
              <w:t>Items 1, 2 and 3 are assumed to be uncorrelated so can be root sum squared to provide the combined effect of the three signals.</w:t>
            </w:r>
          </w:p>
          <w:p w14:paraId="18B9D6BC" w14:textId="77777777" w:rsidR="00975C97" w:rsidRPr="0001701A" w:rsidRDefault="00975C97" w:rsidP="00C971DC">
            <w:pPr>
              <w:pStyle w:val="TAL"/>
              <w:rPr>
                <w:rFonts w:cs="Arial"/>
                <w:snapToGrid w:val="0"/>
                <w:lang w:eastAsia="sv-SE"/>
              </w:rPr>
            </w:pPr>
            <w:r w:rsidRPr="0001701A">
              <w:rPr>
                <w:rFonts w:cs="Arial"/>
                <w:szCs w:val="18"/>
                <w:lang w:eastAsia="sv-SE"/>
              </w:rPr>
              <w:t>Test System uncertainty = SQRT [(2 x CW_level_error)</w:t>
            </w:r>
            <w:r w:rsidRPr="0001701A">
              <w:rPr>
                <w:rFonts w:cs="Arial"/>
                <w:szCs w:val="18"/>
                <w:vertAlign w:val="superscript"/>
                <w:lang w:eastAsia="sv-SE"/>
              </w:rPr>
              <w:t>2</w:t>
            </w:r>
            <w:r w:rsidRPr="0001701A">
              <w:rPr>
                <w:rFonts w:cs="Arial"/>
                <w:szCs w:val="18"/>
                <w:lang w:eastAsia="sv-SE"/>
              </w:rPr>
              <w:t xml:space="preserve"> +(mod interferer_level_error)</w:t>
            </w:r>
            <w:r w:rsidRPr="0001701A">
              <w:rPr>
                <w:rFonts w:cs="Arial"/>
                <w:szCs w:val="18"/>
                <w:vertAlign w:val="superscript"/>
                <w:lang w:eastAsia="sv-SE"/>
              </w:rPr>
              <w:t>2</w:t>
            </w:r>
            <w:r w:rsidRPr="0001701A">
              <w:rPr>
                <w:rFonts w:cs="Arial"/>
                <w:szCs w:val="18"/>
                <w:lang w:eastAsia="sv-SE"/>
              </w:rPr>
              <w:t xml:space="preserve"> +(wanted signal_level_error)</w:t>
            </w:r>
            <w:r w:rsidRPr="0001701A">
              <w:rPr>
                <w:rFonts w:cs="Arial"/>
                <w:szCs w:val="18"/>
                <w:vertAlign w:val="superscript"/>
                <w:lang w:eastAsia="sv-SE"/>
              </w:rPr>
              <w:t>2</w:t>
            </w:r>
            <w:r w:rsidRPr="0001701A">
              <w:rPr>
                <w:rFonts w:cs="Arial"/>
                <w:szCs w:val="18"/>
                <w:lang w:eastAsia="sv-SE"/>
              </w:rPr>
              <w:t>]</w:t>
            </w:r>
          </w:p>
        </w:tc>
      </w:tr>
      <w:tr w:rsidR="00975C97" w:rsidRPr="0001701A" w14:paraId="66ED28BA" w14:textId="77777777" w:rsidTr="00C971DC">
        <w:trPr>
          <w:cantSplit/>
          <w:jc w:val="center"/>
        </w:trPr>
        <w:tc>
          <w:tcPr>
            <w:tcW w:w="2435" w:type="dxa"/>
          </w:tcPr>
          <w:p w14:paraId="530FAF10" w14:textId="77777777" w:rsidR="00975C97" w:rsidRPr="0001701A" w:rsidRDefault="00975C97" w:rsidP="00C971DC">
            <w:pPr>
              <w:pStyle w:val="TAL"/>
              <w:rPr>
                <w:rFonts w:cs="v4.2.0"/>
              </w:rPr>
            </w:pPr>
            <w:r w:rsidRPr="0001701A">
              <w:rPr>
                <w:rFonts w:cs="v4.2.0"/>
              </w:rPr>
              <w:t>7.8A.2 Wide band Intermodulation for CA</w:t>
            </w:r>
          </w:p>
          <w:p w14:paraId="1BBBE370" w14:textId="77777777" w:rsidR="00975C97" w:rsidRPr="0001701A" w:rsidRDefault="00975C97" w:rsidP="00C971DC">
            <w:pPr>
              <w:pStyle w:val="TAL"/>
              <w:rPr>
                <w:rFonts w:cs="v4.2.0"/>
              </w:rPr>
            </w:pPr>
            <w:r w:rsidRPr="0001701A">
              <w:rPr>
                <w:rFonts w:cs="v4.2.0"/>
              </w:rPr>
              <w:t>(Same MU apply to all subsections including 7.8A.1, 7.8A.2, 7.8A.3, etc.)</w:t>
            </w:r>
          </w:p>
        </w:tc>
        <w:tc>
          <w:tcPr>
            <w:tcW w:w="4535" w:type="dxa"/>
          </w:tcPr>
          <w:p w14:paraId="12110560" w14:textId="77777777" w:rsidR="00975C97" w:rsidRPr="0001701A" w:rsidRDefault="00975C97" w:rsidP="00C971DC">
            <w:pPr>
              <w:pStyle w:val="TAL"/>
              <w:rPr>
                <w:rFonts w:cs="Arial"/>
                <w:bCs/>
                <w:szCs w:val="18"/>
              </w:rPr>
            </w:pPr>
            <w:r w:rsidRPr="0001701A">
              <w:rPr>
                <w:rFonts w:cs="v4.2.0"/>
              </w:rPr>
              <w:t>Same as 7.8.2 for each component carrier</w:t>
            </w:r>
          </w:p>
        </w:tc>
        <w:tc>
          <w:tcPr>
            <w:tcW w:w="2720" w:type="dxa"/>
          </w:tcPr>
          <w:p w14:paraId="3207E481" w14:textId="77777777" w:rsidR="00975C97" w:rsidRPr="0001701A" w:rsidRDefault="00975C97" w:rsidP="00C971DC">
            <w:pPr>
              <w:pStyle w:val="TAL"/>
              <w:rPr>
                <w:rFonts w:cs="v4.2.0"/>
              </w:rPr>
            </w:pPr>
            <w:r w:rsidRPr="0001701A">
              <w:rPr>
                <w:rFonts w:cs="v4.2.0"/>
              </w:rPr>
              <w:t>Same as 7.8.2</w:t>
            </w:r>
          </w:p>
          <w:p w14:paraId="73D5FE47" w14:textId="77777777" w:rsidR="00975C97" w:rsidRPr="0001701A" w:rsidRDefault="00975C97" w:rsidP="00C971DC">
            <w:pPr>
              <w:pStyle w:val="TAL"/>
              <w:rPr>
                <w:rFonts w:cs="v4.2.0"/>
              </w:rPr>
            </w:pPr>
            <w:r w:rsidRPr="0001701A">
              <w:rPr>
                <w:rFonts w:cs="v4.2.0"/>
              </w:rPr>
              <w:t>The wanted signal level uncertainty applies for each CC.</w:t>
            </w:r>
          </w:p>
          <w:p w14:paraId="7388ECB1" w14:textId="77777777" w:rsidR="00975C97" w:rsidRPr="0001701A" w:rsidRDefault="00975C97" w:rsidP="00C971DC">
            <w:pPr>
              <w:pStyle w:val="TAL"/>
              <w:rPr>
                <w:rFonts w:cs="Arial"/>
                <w:szCs w:val="18"/>
                <w:lang w:eastAsia="sv-SE"/>
              </w:rPr>
            </w:pPr>
            <w:r w:rsidRPr="0001701A">
              <w:rPr>
                <w:rFonts w:cs="v4.2.0"/>
              </w:rPr>
              <w:t>Overall intermodulation uncertainty calculation includes the uncertainty for wanted level error only once, as the uncertainty of other CCs is not expected to have any significant effect.</w:t>
            </w:r>
          </w:p>
        </w:tc>
      </w:tr>
      <w:tr w:rsidR="00975C97" w:rsidRPr="0001701A" w14:paraId="3C90649E" w14:textId="77777777" w:rsidTr="00C971DC">
        <w:trPr>
          <w:cantSplit/>
          <w:jc w:val="center"/>
        </w:trPr>
        <w:tc>
          <w:tcPr>
            <w:tcW w:w="2435" w:type="dxa"/>
          </w:tcPr>
          <w:p w14:paraId="33404D19" w14:textId="77777777" w:rsidR="00975C97" w:rsidRPr="0001701A" w:rsidRDefault="00975C97" w:rsidP="00C971DC">
            <w:pPr>
              <w:pStyle w:val="TAL"/>
              <w:rPr>
                <w:rFonts w:cs="v4.2.0"/>
              </w:rPr>
            </w:pPr>
            <w:r w:rsidRPr="0001701A">
              <w:rPr>
                <w:rFonts w:cs="v4.2.0"/>
              </w:rPr>
              <w:t>7.8D Intermodulation characteristics for UL MIMO</w:t>
            </w:r>
          </w:p>
        </w:tc>
        <w:tc>
          <w:tcPr>
            <w:tcW w:w="4535" w:type="dxa"/>
          </w:tcPr>
          <w:p w14:paraId="44DA96A4" w14:textId="77777777" w:rsidR="00975C97" w:rsidRPr="0001701A" w:rsidRDefault="00975C97" w:rsidP="00C971DC">
            <w:pPr>
              <w:pStyle w:val="TAL"/>
              <w:rPr>
                <w:lang w:eastAsia="zh-CN"/>
              </w:rPr>
            </w:pPr>
            <w:r w:rsidRPr="0001701A">
              <w:rPr>
                <w:rFonts w:cs="Arial"/>
                <w:szCs w:val="18"/>
              </w:rPr>
              <w:t>Intermodulation same as 7.8.2</w:t>
            </w:r>
          </w:p>
          <w:p w14:paraId="10D1F443" w14:textId="77777777" w:rsidR="00975C97" w:rsidRPr="0001701A" w:rsidRDefault="00975C97" w:rsidP="00C971DC">
            <w:pPr>
              <w:pStyle w:val="TAL"/>
              <w:rPr>
                <w:lang w:eastAsia="zh-CN"/>
              </w:rPr>
            </w:pPr>
          </w:p>
          <w:p w14:paraId="61946A48" w14:textId="77777777" w:rsidR="00975C97" w:rsidRPr="0001701A" w:rsidRDefault="00975C97" w:rsidP="00C971DC">
            <w:pPr>
              <w:pStyle w:val="TAL"/>
              <w:rPr>
                <w:rFonts w:cs="Arial"/>
                <w:bCs/>
                <w:szCs w:val="18"/>
              </w:rPr>
            </w:pPr>
            <w:r w:rsidRPr="0001701A">
              <w:rPr>
                <w:rFonts w:cs="Arial"/>
              </w:rPr>
              <w:t>Uplink power measurement same as 6.2D.1</w:t>
            </w:r>
          </w:p>
        </w:tc>
        <w:tc>
          <w:tcPr>
            <w:tcW w:w="2720" w:type="dxa"/>
          </w:tcPr>
          <w:p w14:paraId="15BE31FD" w14:textId="77777777" w:rsidR="00975C97" w:rsidRPr="0001701A" w:rsidRDefault="00975C97" w:rsidP="00C971DC">
            <w:pPr>
              <w:pStyle w:val="TAL"/>
              <w:rPr>
                <w:rFonts w:cs="Arial"/>
                <w:szCs w:val="18"/>
                <w:lang w:eastAsia="sv-SE"/>
              </w:rPr>
            </w:pPr>
            <w:r w:rsidRPr="0001701A">
              <w:t>The overall UL power is the linear sum of the output powers over all Tx antenna connectors</w:t>
            </w:r>
          </w:p>
        </w:tc>
      </w:tr>
      <w:tr w:rsidR="00975C97" w:rsidRPr="0001701A" w14:paraId="72618024" w14:textId="77777777" w:rsidTr="00C971DC">
        <w:trPr>
          <w:cantSplit/>
          <w:jc w:val="center"/>
        </w:trPr>
        <w:tc>
          <w:tcPr>
            <w:tcW w:w="2435" w:type="dxa"/>
          </w:tcPr>
          <w:p w14:paraId="0A70D399" w14:textId="77777777" w:rsidR="00975C97" w:rsidRPr="0001701A" w:rsidRDefault="00975C97" w:rsidP="00C971DC">
            <w:pPr>
              <w:pStyle w:val="TAL"/>
              <w:rPr>
                <w:rFonts w:cs="v4.2.0"/>
              </w:rPr>
            </w:pPr>
            <w:r w:rsidRPr="0001701A">
              <w:rPr>
                <w:rFonts w:cs="v4.2.0"/>
              </w:rPr>
              <w:t>7.9 Spurious emissions</w:t>
            </w:r>
          </w:p>
        </w:tc>
        <w:tc>
          <w:tcPr>
            <w:tcW w:w="4535" w:type="dxa"/>
          </w:tcPr>
          <w:p w14:paraId="25725206" w14:textId="77777777" w:rsidR="00975C97" w:rsidRPr="0001701A" w:rsidRDefault="00975C97" w:rsidP="00C971DC">
            <w:pPr>
              <w:pStyle w:val="TAL"/>
              <w:rPr>
                <w:rFonts w:cs="Arial"/>
                <w:bCs/>
                <w:szCs w:val="18"/>
              </w:rPr>
            </w:pPr>
            <w:r w:rsidRPr="0001701A">
              <w:rPr>
                <w:rFonts w:cs="Arial"/>
                <w:bCs/>
                <w:szCs w:val="18"/>
              </w:rPr>
              <w:t>for results &gt; -60 dBm:</w:t>
            </w:r>
          </w:p>
          <w:p w14:paraId="2DC187EC" w14:textId="77777777" w:rsidR="00975C97" w:rsidRPr="0001701A" w:rsidRDefault="00975C97" w:rsidP="00C971DC">
            <w:pPr>
              <w:pStyle w:val="TAL"/>
              <w:rPr>
                <w:rFonts w:cs="Arial"/>
                <w:bCs/>
                <w:szCs w:val="18"/>
              </w:rPr>
            </w:pPr>
            <w:r w:rsidRPr="0001701A">
              <w:rPr>
                <w:rFonts w:cs="Arial"/>
                <w:bCs/>
                <w:szCs w:val="18"/>
              </w:rPr>
              <w:t>±2.0 dB, 9kHz &lt; f ≤ 3GHz</w:t>
            </w:r>
          </w:p>
          <w:p w14:paraId="7488371B" w14:textId="77777777" w:rsidR="00975C97" w:rsidRPr="0001701A" w:rsidRDefault="00975C97" w:rsidP="00C971DC">
            <w:pPr>
              <w:pStyle w:val="TAL"/>
              <w:rPr>
                <w:rFonts w:cs="Arial"/>
                <w:bCs/>
                <w:szCs w:val="18"/>
              </w:rPr>
            </w:pPr>
            <w:r w:rsidRPr="0001701A">
              <w:rPr>
                <w:rFonts w:cs="Arial"/>
                <w:bCs/>
                <w:szCs w:val="18"/>
              </w:rPr>
              <w:t>±2.5 dB, 3GHz &lt; f ≤ 4GHz</w:t>
            </w:r>
          </w:p>
          <w:p w14:paraId="28B706DD" w14:textId="77777777" w:rsidR="00975C97" w:rsidRPr="0001701A" w:rsidRDefault="00975C97" w:rsidP="00C971DC">
            <w:pPr>
              <w:pStyle w:val="TAL"/>
              <w:rPr>
                <w:rFonts w:cs="Arial"/>
                <w:bCs/>
                <w:szCs w:val="18"/>
              </w:rPr>
            </w:pPr>
            <w:r w:rsidRPr="0001701A">
              <w:rPr>
                <w:rFonts w:cs="Arial"/>
                <w:bCs/>
                <w:szCs w:val="18"/>
              </w:rPr>
              <w:t>±4.0 dB, 4GHz &lt; f ≤ 19GHz</w:t>
            </w:r>
          </w:p>
          <w:p w14:paraId="108F1019" w14:textId="77777777" w:rsidR="00975C97" w:rsidRPr="0001701A" w:rsidRDefault="00975C97" w:rsidP="00C971DC">
            <w:pPr>
              <w:pStyle w:val="TAL"/>
              <w:rPr>
                <w:rFonts w:cs="Arial"/>
                <w:bCs/>
                <w:szCs w:val="18"/>
              </w:rPr>
            </w:pPr>
            <w:r w:rsidRPr="0001701A">
              <w:rPr>
                <w:rFonts w:cs="Arial"/>
                <w:bCs/>
                <w:szCs w:val="18"/>
              </w:rPr>
              <w:t>±6.0 dB, 19GHz &lt; f ≤ 26GHz</w:t>
            </w:r>
          </w:p>
        </w:tc>
        <w:tc>
          <w:tcPr>
            <w:tcW w:w="2720" w:type="dxa"/>
          </w:tcPr>
          <w:p w14:paraId="5B695151" w14:textId="77777777" w:rsidR="00975C97" w:rsidRPr="0001701A" w:rsidRDefault="00975C97" w:rsidP="00C971DC">
            <w:pPr>
              <w:pStyle w:val="TAL"/>
              <w:rPr>
                <w:rFonts w:cs="Arial"/>
                <w:snapToGrid w:val="0"/>
                <w:lang w:eastAsia="sv-SE"/>
              </w:rPr>
            </w:pPr>
          </w:p>
        </w:tc>
      </w:tr>
      <w:tr w:rsidR="00975C97" w:rsidRPr="0001701A" w14:paraId="6A1FE7E4" w14:textId="77777777" w:rsidTr="00C971DC">
        <w:trPr>
          <w:cantSplit/>
          <w:jc w:val="center"/>
        </w:trPr>
        <w:tc>
          <w:tcPr>
            <w:tcW w:w="2435" w:type="dxa"/>
          </w:tcPr>
          <w:p w14:paraId="217DDE9D" w14:textId="77777777" w:rsidR="00975C97" w:rsidRPr="0001701A" w:rsidRDefault="00975C97" w:rsidP="00C971DC">
            <w:pPr>
              <w:pStyle w:val="TAL"/>
              <w:rPr>
                <w:rFonts w:cs="v4.2.0"/>
              </w:rPr>
            </w:pPr>
            <w:r w:rsidRPr="0001701A">
              <w:rPr>
                <w:rFonts w:cs="v4.2.0"/>
              </w:rPr>
              <w:t>7.9A.1 Spurious emissions for CA (2DL CA)</w:t>
            </w:r>
          </w:p>
        </w:tc>
        <w:tc>
          <w:tcPr>
            <w:tcW w:w="4535" w:type="dxa"/>
          </w:tcPr>
          <w:p w14:paraId="74D1F87C" w14:textId="77777777" w:rsidR="00975C97" w:rsidRPr="0001701A" w:rsidRDefault="00975C97" w:rsidP="00C971DC">
            <w:pPr>
              <w:pStyle w:val="TAL"/>
              <w:rPr>
                <w:rFonts w:cs="Arial"/>
                <w:bCs/>
                <w:szCs w:val="18"/>
              </w:rPr>
            </w:pPr>
            <w:r w:rsidRPr="0001701A">
              <w:rPr>
                <w:rFonts w:cs="v4.2.0"/>
              </w:rPr>
              <w:t>Same as 7.9</w:t>
            </w:r>
          </w:p>
        </w:tc>
        <w:tc>
          <w:tcPr>
            <w:tcW w:w="2720" w:type="dxa"/>
          </w:tcPr>
          <w:p w14:paraId="3636A9E1" w14:textId="77777777" w:rsidR="00975C97" w:rsidRPr="0001701A" w:rsidRDefault="00975C97" w:rsidP="00C971DC">
            <w:pPr>
              <w:pStyle w:val="TAL"/>
              <w:rPr>
                <w:rFonts w:cs="Arial"/>
                <w:snapToGrid w:val="0"/>
                <w:lang w:eastAsia="sv-SE"/>
              </w:rPr>
            </w:pPr>
          </w:p>
        </w:tc>
      </w:tr>
    </w:tbl>
    <w:p w14:paraId="650FF6C9" w14:textId="77777777" w:rsidR="00975C97" w:rsidRPr="0001701A" w:rsidRDefault="00975C97" w:rsidP="00975C97"/>
    <w:p w14:paraId="307B5882" w14:textId="77777777" w:rsidR="00975C97" w:rsidRPr="0001701A" w:rsidRDefault="00975C97" w:rsidP="00975C97">
      <w:pPr>
        <w:pStyle w:val="Heading1"/>
      </w:pPr>
      <w:bookmarkStart w:id="243" w:name="_Toc27478776"/>
      <w:bookmarkStart w:id="244" w:name="_Toc36227490"/>
      <w:r w:rsidRPr="0001701A">
        <w:t>F.2</w:t>
      </w:r>
      <w:r w:rsidRPr="0001701A">
        <w:tab/>
        <w:t>Interpretation of measurement results (normative)</w:t>
      </w:r>
      <w:bookmarkEnd w:id="243"/>
      <w:bookmarkEnd w:id="244"/>
    </w:p>
    <w:p w14:paraId="06FF44C1" w14:textId="77777777" w:rsidR="00975C97" w:rsidRPr="0001701A" w:rsidRDefault="00975C97" w:rsidP="00975C97">
      <w:pPr>
        <w:rPr>
          <w:rFonts w:eastAsia="Batang"/>
          <w:snapToGrid w:val="0"/>
        </w:rPr>
      </w:pPr>
      <w:r w:rsidRPr="0001701A">
        <w:rPr>
          <w:rFonts w:eastAsia="Batang"/>
          <w:snapToGrid w:val="0"/>
        </w:rPr>
        <w:t>The measurement results returned by the Test System are compared – without any modification – against the Test Requirements.</w:t>
      </w:r>
      <w:r w:rsidRPr="0001701A">
        <w:t xml:space="preserve"> </w:t>
      </w:r>
      <w:r w:rsidRPr="0001701A">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01701A" w:rsidRDefault="00975C97" w:rsidP="00975C97">
      <w:pPr>
        <w:rPr>
          <w:rFonts w:eastAsia="Batang"/>
        </w:rPr>
      </w:pPr>
      <w:r w:rsidRPr="0001701A">
        <w:rPr>
          <w:rFonts w:eastAsia="Batang"/>
          <w:snapToGrid w:val="0"/>
        </w:rPr>
        <w:t xml:space="preserve">The “Shared Risk” and the </w:t>
      </w:r>
      <w:r w:rsidRPr="0001701A">
        <w:rPr>
          <w:snapToGrid w:val="0"/>
        </w:rPr>
        <w:t>“Never fail a good DUT”</w:t>
      </w:r>
      <w:r w:rsidRPr="0001701A">
        <w:rPr>
          <w:rFonts w:eastAsia="Batang"/>
          <w:snapToGrid w:val="0"/>
        </w:rPr>
        <w:t xml:space="preserve"> principles are defined in Rec. ITU-R M.1545.</w:t>
      </w:r>
    </w:p>
    <w:p w14:paraId="5454B25B" w14:textId="77777777" w:rsidR="00975C97" w:rsidRPr="0001701A" w:rsidRDefault="00975C97" w:rsidP="00975C97">
      <w:pPr>
        <w:rPr>
          <w:rFonts w:eastAsia="Batang"/>
        </w:rPr>
      </w:pPr>
      <w:r w:rsidRPr="0001701A">
        <w:rPr>
          <w:rFonts w:eastAsia="Batang"/>
        </w:rPr>
        <w:t>The actual measurement uncertainty of the Test System for the measurement of each parameter shall be included in the test report.</w:t>
      </w:r>
    </w:p>
    <w:p w14:paraId="504B3E6D" w14:textId="77777777" w:rsidR="00975C97" w:rsidRPr="0001701A" w:rsidRDefault="00975C97" w:rsidP="00975C97">
      <w:pPr>
        <w:rPr>
          <w:rFonts w:eastAsia="Batang"/>
        </w:rPr>
      </w:pPr>
      <w:r w:rsidRPr="0001701A">
        <w:rPr>
          <w:rFonts w:eastAsia="Batang"/>
        </w:rPr>
        <w:t>The recorded value for the Test System uncertainty shall be, for each measurement, equal to or lower than the appropriate figure in clause F.1 of the present document.</w:t>
      </w:r>
    </w:p>
    <w:p w14:paraId="71A6AE9E" w14:textId="77777777" w:rsidR="00975C97" w:rsidRPr="0001701A" w:rsidRDefault="00975C97" w:rsidP="00975C97">
      <w:pPr>
        <w:rPr>
          <w:rFonts w:eastAsia="Batang"/>
        </w:rPr>
      </w:pPr>
      <w:r w:rsidRPr="0001701A">
        <w:rPr>
          <w:rFonts w:eastAsia="Batang"/>
        </w:rPr>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01701A" w:rsidRDefault="00975C97" w:rsidP="00975C97">
      <w:pPr>
        <w:rPr>
          <w:rFonts w:eastAsia="Batang"/>
        </w:rPr>
      </w:pPr>
      <w:r w:rsidRPr="0001701A">
        <w:rPr>
          <w:rFonts w:eastAsia="Batang"/>
        </w:rPr>
        <w:lastRenderedPageBreak/>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77777777" w:rsidR="00975C97" w:rsidRPr="0001701A" w:rsidRDefault="00975C97" w:rsidP="00975C97">
      <w:pPr>
        <w:pStyle w:val="Heading1"/>
      </w:pPr>
      <w:bookmarkStart w:id="245" w:name="_Toc27478777"/>
      <w:bookmarkStart w:id="246" w:name="_Toc36227491"/>
      <w:r w:rsidRPr="0001701A">
        <w:t>F.3</w:t>
      </w:r>
      <w:r w:rsidRPr="0001701A">
        <w:tab/>
        <w:t>Test Tolerance and Derivation of Test Requirements (informative)</w:t>
      </w:r>
      <w:bookmarkEnd w:id="245"/>
      <w:bookmarkEnd w:id="246"/>
    </w:p>
    <w:p w14:paraId="6B60A434" w14:textId="77777777" w:rsidR="00975C97" w:rsidRPr="0001701A" w:rsidRDefault="00975C97" w:rsidP="00975C97">
      <w:r w:rsidRPr="0001701A">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01701A" w:rsidRDefault="00975C97" w:rsidP="00975C97">
      <w:pPr>
        <w:keepNext/>
        <w:rPr>
          <w:snapToGrid w:val="0"/>
        </w:rPr>
      </w:pPr>
      <w:r w:rsidRPr="0001701A">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01701A" w:rsidRDefault="00975C97" w:rsidP="00975C97">
      <w:pPr>
        <w:keepNext/>
      </w:pPr>
      <w:r w:rsidRPr="0001701A">
        <w:t>The test tolerances should not be modified for any reason e.g. to take account of commonly known test system errors (such as mismatch, cable loss, etc.).</w:t>
      </w:r>
    </w:p>
    <w:p w14:paraId="03B3D588" w14:textId="77777777" w:rsidR="00975C97" w:rsidRPr="0001701A" w:rsidRDefault="00975C97" w:rsidP="00975C97">
      <w:r w:rsidRPr="0001701A">
        <w:rPr>
          <w:rFonts w:eastAsia="MS Mincho"/>
        </w:rPr>
        <w:t>T</w:t>
      </w:r>
      <w:r w:rsidRPr="0001701A">
        <w:t>he downlink Test Tolerances apply at each receiver antenna connector.</w:t>
      </w:r>
    </w:p>
    <w:p w14:paraId="2513676C" w14:textId="77777777" w:rsidR="00975C97" w:rsidRPr="0001701A" w:rsidRDefault="00975C97" w:rsidP="00975C97">
      <w:pPr>
        <w:pStyle w:val="Heading2"/>
      </w:pPr>
      <w:bookmarkStart w:id="247" w:name="_Toc27478778"/>
      <w:bookmarkStart w:id="248" w:name="_Toc36227492"/>
      <w:r w:rsidRPr="0001701A">
        <w:t>F.3.1</w:t>
      </w:r>
      <w:r w:rsidRPr="0001701A">
        <w:tab/>
      </w:r>
      <w:r w:rsidRPr="0001701A">
        <w:rPr>
          <w:lang w:eastAsia="sv-SE"/>
        </w:rPr>
        <w:t>Measurement of test environments</w:t>
      </w:r>
      <w:bookmarkEnd w:id="247"/>
      <w:bookmarkEnd w:id="248"/>
    </w:p>
    <w:p w14:paraId="747369BB" w14:textId="77777777" w:rsidR="00975C97" w:rsidRPr="0001701A" w:rsidRDefault="00975C97" w:rsidP="00975C97">
      <w:r w:rsidRPr="0001701A">
        <w:t>The UE test environments are set to the values</w:t>
      </w:r>
      <w:r w:rsidRPr="0001701A">
        <w:rPr>
          <w:lang w:eastAsia="sv-SE"/>
        </w:rPr>
        <w:t xml:space="preserve"> defined in </w:t>
      </w:r>
      <w:r w:rsidRPr="0001701A">
        <w:t>TS 38.508-1 subclause 4.1, without any relaxation. The applied Test Tolerance is therefore zero.</w:t>
      </w:r>
    </w:p>
    <w:p w14:paraId="0AAC206D" w14:textId="77777777" w:rsidR="00975C97" w:rsidRPr="0001701A" w:rsidRDefault="00975C97" w:rsidP="00975C97">
      <w:pPr>
        <w:pStyle w:val="Heading2"/>
      </w:pPr>
      <w:bookmarkStart w:id="249" w:name="_Toc27478779"/>
      <w:bookmarkStart w:id="250" w:name="_Toc36227493"/>
      <w:r w:rsidRPr="0001701A">
        <w:lastRenderedPageBreak/>
        <w:t>F.3.2</w:t>
      </w:r>
      <w:r w:rsidRPr="0001701A">
        <w:tab/>
      </w:r>
      <w:r w:rsidRPr="0001701A">
        <w:rPr>
          <w:lang w:eastAsia="sv-SE"/>
        </w:rPr>
        <w:t xml:space="preserve">Measurement of </w:t>
      </w:r>
      <w:r w:rsidRPr="0001701A">
        <w:t>transmitter</w:t>
      </w:r>
      <w:bookmarkEnd w:id="249"/>
      <w:bookmarkEnd w:id="250"/>
    </w:p>
    <w:p w14:paraId="0864A1E2" w14:textId="77777777" w:rsidR="00975C97" w:rsidRPr="0001701A" w:rsidRDefault="00975C97" w:rsidP="00975C97">
      <w:pPr>
        <w:pStyle w:val="TH"/>
      </w:pPr>
      <w:bookmarkStart w:id="251" w:name="_Toc27478780"/>
      <w:bookmarkStart w:id="252" w:name="_Toc36227494"/>
      <w:r w:rsidRPr="0001701A">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324"/>
        <w:gridCol w:w="113"/>
        <w:gridCol w:w="3911"/>
        <w:gridCol w:w="112"/>
        <w:gridCol w:w="3134"/>
        <w:gridCol w:w="115"/>
      </w:tblGrid>
      <w:tr w:rsidR="00975C97" w:rsidRPr="0001701A" w14:paraId="721838C9" w14:textId="77777777" w:rsidTr="003D3464">
        <w:trPr>
          <w:gridAfter w:val="1"/>
          <w:wAfter w:w="115" w:type="dxa"/>
          <w:jc w:val="center"/>
        </w:trPr>
        <w:tc>
          <w:tcPr>
            <w:tcW w:w="2437" w:type="dxa"/>
            <w:gridSpan w:val="2"/>
          </w:tcPr>
          <w:p w14:paraId="17A31BFE" w14:textId="77777777" w:rsidR="00975C97" w:rsidRPr="0001701A" w:rsidRDefault="00975C97" w:rsidP="00C971DC">
            <w:pPr>
              <w:pStyle w:val="TAH"/>
            </w:pPr>
            <w:r w:rsidRPr="0001701A">
              <w:lastRenderedPageBreak/>
              <w:t>Sub clause</w:t>
            </w:r>
          </w:p>
        </w:tc>
        <w:tc>
          <w:tcPr>
            <w:tcW w:w="4024" w:type="dxa"/>
            <w:gridSpan w:val="2"/>
          </w:tcPr>
          <w:p w14:paraId="67759E49" w14:textId="77777777" w:rsidR="00975C97" w:rsidRPr="0001701A" w:rsidRDefault="00975C97" w:rsidP="00C971DC">
            <w:pPr>
              <w:pStyle w:val="TAH"/>
            </w:pPr>
            <w:r w:rsidRPr="0001701A">
              <w:t>Test Tolerance (TT)</w:t>
            </w:r>
          </w:p>
        </w:tc>
        <w:tc>
          <w:tcPr>
            <w:tcW w:w="3246" w:type="dxa"/>
            <w:gridSpan w:val="2"/>
          </w:tcPr>
          <w:p w14:paraId="26464D82" w14:textId="77777777" w:rsidR="00975C97" w:rsidRPr="0001701A" w:rsidRDefault="00975C97" w:rsidP="00C971DC">
            <w:pPr>
              <w:pStyle w:val="TAH"/>
            </w:pPr>
            <w:r w:rsidRPr="0001701A">
              <w:t>Formula for test requirement</w:t>
            </w:r>
          </w:p>
        </w:tc>
      </w:tr>
      <w:tr w:rsidR="00975C97" w:rsidRPr="0001701A" w14:paraId="3F6077B2" w14:textId="77777777" w:rsidTr="003D3464">
        <w:trPr>
          <w:gridAfter w:val="1"/>
          <w:wAfter w:w="115" w:type="dxa"/>
          <w:jc w:val="center"/>
        </w:trPr>
        <w:tc>
          <w:tcPr>
            <w:tcW w:w="2437" w:type="dxa"/>
            <w:gridSpan w:val="2"/>
          </w:tcPr>
          <w:p w14:paraId="26475894" w14:textId="77777777" w:rsidR="00975C97" w:rsidRPr="0001701A" w:rsidRDefault="00975C97" w:rsidP="00C971DC">
            <w:pPr>
              <w:pStyle w:val="TAL"/>
            </w:pPr>
            <w:r w:rsidRPr="0001701A">
              <w:rPr>
                <w:rFonts w:cs="v4.2.0"/>
              </w:rPr>
              <w:t>6.2.1 UE maximum output power</w:t>
            </w:r>
          </w:p>
        </w:tc>
        <w:tc>
          <w:tcPr>
            <w:tcW w:w="4024" w:type="dxa"/>
            <w:gridSpan w:val="2"/>
          </w:tcPr>
          <w:p w14:paraId="1A1DEC6D"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0903D017" w14:textId="77777777" w:rsidR="00975C97" w:rsidRPr="0001701A" w:rsidRDefault="00975C97" w:rsidP="00C971DC">
            <w:pPr>
              <w:pStyle w:val="TAL"/>
              <w:rPr>
                <w:rFonts w:cs="Arial"/>
                <w:bCs/>
                <w:szCs w:val="18"/>
              </w:rPr>
            </w:pPr>
            <w:r w:rsidRPr="0001701A">
              <w:rPr>
                <w:rFonts w:cs="Arial"/>
                <w:bCs/>
                <w:szCs w:val="18"/>
              </w:rPr>
              <w:t>0.7 dB, BW ≤ 40MHz</w:t>
            </w:r>
          </w:p>
          <w:p w14:paraId="7252C88F" w14:textId="77777777" w:rsidR="00975C97" w:rsidRPr="0001701A" w:rsidRDefault="00975C97" w:rsidP="00C971DC">
            <w:pPr>
              <w:pStyle w:val="TAL"/>
              <w:rPr>
                <w:rFonts w:cs="v4.2.0"/>
              </w:rPr>
            </w:pPr>
            <w:r w:rsidRPr="0001701A">
              <w:rPr>
                <w:rFonts w:cs="Arial"/>
                <w:bCs/>
                <w:szCs w:val="18"/>
              </w:rPr>
              <w:t>1.0 dB, 40MHz &lt; BW ≤ 100MHz</w:t>
            </w:r>
          </w:p>
          <w:p w14:paraId="6CE51DB8" w14:textId="77777777" w:rsidR="00975C97" w:rsidRPr="0001701A" w:rsidRDefault="00975C97" w:rsidP="00C971DC">
            <w:pPr>
              <w:pStyle w:val="TAL"/>
              <w:rPr>
                <w:rFonts w:cs="Arial"/>
                <w:bCs/>
                <w:szCs w:val="18"/>
              </w:rPr>
            </w:pPr>
          </w:p>
          <w:p w14:paraId="2CB1FAC8"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42EE8387" w14:textId="77777777" w:rsidR="00975C97" w:rsidRPr="0001701A" w:rsidRDefault="00975C97" w:rsidP="00C971DC">
            <w:pPr>
              <w:pStyle w:val="TAL"/>
              <w:rPr>
                <w:rFonts w:cs="Arial"/>
                <w:bCs/>
                <w:szCs w:val="18"/>
              </w:rPr>
            </w:pPr>
            <w:r w:rsidRPr="0001701A">
              <w:rPr>
                <w:rFonts w:cs="Arial"/>
                <w:bCs/>
                <w:szCs w:val="18"/>
              </w:rPr>
              <w:t>1.0 dB, BW ≤ 100MHz</w:t>
            </w:r>
          </w:p>
        </w:tc>
        <w:tc>
          <w:tcPr>
            <w:tcW w:w="3246" w:type="dxa"/>
            <w:gridSpan w:val="2"/>
          </w:tcPr>
          <w:p w14:paraId="5338A6B6" w14:textId="77777777" w:rsidR="00975C97" w:rsidRPr="0001701A" w:rsidRDefault="00975C97" w:rsidP="00C971DC">
            <w:pPr>
              <w:pStyle w:val="TAL"/>
            </w:pPr>
            <w:r w:rsidRPr="0001701A">
              <w:t>Upper limit + TT, Lower limit - TT</w:t>
            </w:r>
          </w:p>
        </w:tc>
      </w:tr>
      <w:tr w:rsidR="00975C97" w:rsidRPr="0001701A" w14:paraId="50771343" w14:textId="77777777" w:rsidTr="003D3464">
        <w:trPr>
          <w:gridAfter w:val="1"/>
          <w:wAfter w:w="115" w:type="dxa"/>
          <w:jc w:val="center"/>
        </w:trPr>
        <w:tc>
          <w:tcPr>
            <w:tcW w:w="2437" w:type="dxa"/>
            <w:gridSpan w:val="2"/>
          </w:tcPr>
          <w:p w14:paraId="72DCD0DC" w14:textId="77777777" w:rsidR="00975C97" w:rsidRPr="0001701A" w:rsidRDefault="00975C97" w:rsidP="00C971DC">
            <w:pPr>
              <w:pStyle w:val="TAL"/>
              <w:rPr>
                <w:rFonts w:cs="v4.2.0"/>
              </w:rPr>
            </w:pPr>
            <w:r w:rsidRPr="0001701A">
              <w:rPr>
                <w:rFonts w:cs="v4.2.0"/>
              </w:rPr>
              <w:t>6.2.2 Maximum Power Reduction (MPR)</w:t>
            </w:r>
          </w:p>
        </w:tc>
        <w:tc>
          <w:tcPr>
            <w:tcW w:w="4024" w:type="dxa"/>
            <w:gridSpan w:val="2"/>
          </w:tcPr>
          <w:p w14:paraId="1C458907"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32A683D2" w14:textId="77777777" w:rsidR="00975C97" w:rsidRPr="0001701A" w:rsidRDefault="00975C97" w:rsidP="00C971DC">
            <w:pPr>
              <w:pStyle w:val="TAL"/>
              <w:rPr>
                <w:rFonts w:cs="Arial"/>
                <w:bCs/>
                <w:szCs w:val="18"/>
              </w:rPr>
            </w:pPr>
            <w:r w:rsidRPr="0001701A">
              <w:rPr>
                <w:rFonts w:cs="Arial"/>
                <w:bCs/>
                <w:szCs w:val="18"/>
              </w:rPr>
              <w:t>0.7 dB, BW ≤ 40MHz</w:t>
            </w:r>
          </w:p>
          <w:p w14:paraId="391BE48F" w14:textId="77777777" w:rsidR="00975C97" w:rsidRPr="0001701A" w:rsidRDefault="00975C97" w:rsidP="00C971DC">
            <w:pPr>
              <w:pStyle w:val="TAL"/>
              <w:rPr>
                <w:rFonts w:cs="v4.2.0"/>
              </w:rPr>
            </w:pPr>
            <w:r w:rsidRPr="0001701A">
              <w:rPr>
                <w:rFonts w:cs="Arial"/>
                <w:bCs/>
                <w:szCs w:val="18"/>
              </w:rPr>
              <w:t>1.0 dB, 40MHz &lt; BW ≤ 100MHz</w:t>
            </w:r>
          </w:p>
          <w:p w14:paraId="7E1C108C" w14:textId="77777777" w:rsidR="00975C97" w:rsidRPr="0001701A" w:rsidRDefault="00975C97" w:rsidP="00C971DC">
            <w:pPr>
              <w:pStyle w:val="TAL"/>
              <w:rPr>
                <w:rFonts w:cs="Arial"/>
                <w:bCs/>
                <w:szCs w:val="18"/>
              </w:rPr>
            </w:pPr>
          </w:p>
          <w:p w14:paraId="15B3B975"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2ADE74E1" w14:textId="77777777" w:rsidR="00975C97" w:rsidRPr="0001701A" w:rsidRDefault="00975C97" w:rsidP="00C971DC">
            <w:pPr>
              <w:pStyle w:val="TAL"/>
              <w:rPr>
                <w:rFonts w:cs="Arial"/>
                <w:bCs/>
                <w:szCs w:val="18"/>
              </w:rPr>
            </w:pPr>
            <w:r w:rsidRPr="0001701A">
              <w:rPr>
                <w:rFonts w:cs="Arial"/>
                <w:bCs/>
                <w:szCs w:val="18"/>
              </w:rPr>
              <w:t>1.0 dB, BW ≤ 100MHz</w:t>
            </w:r>
          </w:p>
        </w:tc>
        <w:tc>
          <w:tcPr>
            <w:tcW w:w="3246" w:type="dxa"/>
            <w:gridSpan w:val="2"/>
          </w:tcPr>
          <w:p w14:paraId="33369822" w14:textId="77777777" w:rsidR="00975C97" w:rsidRPr="0001701A" w:rsidRDefault="00975C97" w:rsidP="00C971DC">
            <w:pPr>
              <w:pStyle w:val="TAL"/>
            </w:pPr>
            <w:r w:rsidRPr="0001701A">
              <w:t>Upper limit + TT, Lower limit - TT</w:t>
            </w:r>
          </w:p>
        </w:tc>
      </w:tr>
      <w:tr w:rsidR="00975C97" w:rsidRPr="0001701A" w14:paraId="69AD8D0E" w14:textId="77777777" w:rsidTr="003D3464">
        <w:trPr>
          <w:gridAfter w:val="1"/>
          <w:wAfter w:w="115" w:type="dxa"/>
          <w:jc w:val="center"/>
        </w:trPr>
        <w:tc>
          <w:tcPr>
            <w:tcW w:w="2437" w:type="dxa"/>
            <w:gridSpan w:val="2"/>
          </w:tcPr>
          <w:p w14:paraId="032AD30D" w14:textId="77777777" w:rsidR="00975C97" w:rsidRPr="0001701A" w:rsidRDefault="00975C97" w:rsidP="00C971DC">
            <w:pPr>
              <w:pStyle w:val="TAL"/>
              <w:rPr>
                <w:rFonts w:cs="v4.2.0"/>
              </w:rPr>
            </w:pPr>
            <w:r w:rsidRPr="0001701A">
              <w:rPr>
                <w:rFonts w:cs="v4.2.0"/>
              </w:rPr>
              <w:t>6.2.3 UE additional maximum output power reduction</w:t>
            </w:r>
          </w:p>
        </w:tc>
        <w:tc>
          <w:tcPr>
            <w:tcW w:w="4024" w:type="dxa"/>
            <w:gridSpan w:val="2"/>
          </w:tcPr>
          <w:p w14:paraId="1CEF47CE"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22A27884" w14:textId="77777777" w:rsidR="00975C97" w:rsidRPr="0001701A" w:rsidRDefault="00975C97" w:rsidP="00C971DC">
            <w:pPr>
              <w:pStyle w:val="TAL"/>
              <w:rPr>
                <w:rFonts w:cs="Arial"/>
                <w:bCs/>
                <w:szCs w:val="18"/>
              </w:rPr>
            </w:pPr>
            <w:r w:rsidRPr="0001701A">
              <w:rPr>
                <w:rFonts w:cs="Arial"/>
                <w:bCs/>
                <w:szCs w:val="18"/>
              </w:rPr>
              <w:t>0.7 dB, BW ≤ 40MHz</w:t>
            </w:r>
          </w:p>
          <w:p w14:paraId="4DF61FCB" w14:textId="77777777" w:rsidR="00975C97" w:rsidRPr="0001701A" w:rsidRDefault="00975C97" w:rsidP="00C971DC">
            <w:pPr>
              <w:pStyle w:val="TAL"/>
              <w:rPr>
                <w:rFonts w:cs="v4.2.0"/>
              </w:rPr>
            </w:pPr>
            <w:r w:rsidRPr="0001701A">
              <w:rPr>
                <w:rFonts w:cs="Arial"/>
                <w:bCs/>
                <w:szCs w:val="18"/>
              </w:rPr>
              <w:t>1.0 dB, 40MHz &lt; BW ≤ 100MHz</w:t>
            </w:r>
          </w:p>
          <w:p w14:paraId="762E7F4B" w14:textId="77777777" w:rsidR="00975C97" w:rsidRPr="0001701A" w:rsidRDefault="00975C97" w:rsidP="00C971DC">
            <w:pPr>
              <w:pStyle w:val="TAL"/>
              <w:rPr>
                <w:rFonts w:cs="Arial"/>
                <w:bCs/>
                <w:szCs w:val="18"/>
              </w:rPr>
            </w:pPr>
          </w:p>
          <w:p w14:paraId="70D64433"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67033E5A" w14:textId="77777777" w:rsidR="00975C97" w:rsidRPr="0001701A" w:rsidRDefault="00975C97" w:rsidP="00C971DC">
            <w:pPr>
              <w:pStyle w:val="TAL"/>
              <w:rPr>
                <w:rFonts w:cs="Arial"/>
                <w:bCs/>
                <w:szCs w:val="18"/>
              </w:rPr>
            </w:pPr>
            <w:r w:rsidRPr="0001701A">
              <w:rPr>
                <w:rFonts w:cs="Arial"/>
                <w:bCs/>
                <w:szCs w:val="18"/>
              </w:rPr>
              <w:t>1.0 dB, BW ≤ 100MHz</w:t>
            </w:r>
          </w:p>
        </w:tc>
        <w:tc>
          <w:tcPr>
            <w:tcW w:w="3246" w:type="dxa"/>
            <w:gridSpan w:val="2"/>
          </w:tcPr>
          <w:p w14:paraId="027BFD35" w14:textId="77777777" w:rsidR="00975C97" w:rsidRPr="0001701A" w:rsidRDefault="00975C97" w:rsidP="00C971DC">
            <w:pPr>
              <w:pStyle w:val="TAL"/>
            </w:pPr>
            <w:r w:rsidRPr="0001701A">
              <w:t>Upper limit + TT, Lower limit - TT</w:t>
            </w:r>
          </w:p>
        </w:tc>
      </w:tr>
      <w:tr w:rsidR="00975C97" w:rsidRPr="0001701A" w14:paraId="32CC1D48" w14:textId="77777777" w:rsidTr="003D3464">
        <w:trPr>
          <w:gridAfter w:val="1"/>
          <w:wAfter w:w="115" w:type="dxa"/>
          <w:jc w:val="center"/>
        </w:trPr>
        <w:tc>
          <w:tcPr>
            <w:tcW w:w="2437" w:type="dxa"/>
            <w:gridSpan w:val="2"/>
          </w:tcPr>
          <w:p w14:paraId="420931C6" w14:textId="77777777" w:rsidR="00975C97" w:rsidRPr="0001701A" w:rsidRDefault="00975C97" w:rsidP="00C971DC">
            <w:pPr>
              <w:pStyle w:val="TAL"/>
              <w:rPr>
                <w:rFonts w:cs="v4.2.0"/>
              </w:rPr>
            </w:pPr>
            <w:r w:rsidRPr="0001701A">
              <w:rPr>
                <w:rFonts w:cs="v4.2.0"/>
              </w:rPr>
              <w:t>6.2.4 Configured transmitted power</w:t>
            </w:r>
          </w:p>
        </w:tc>
        <w:tc>
          <w:tcPr>
            <w:tcW w:w="4024" w:type="dxa"/>
            <w:gridSpan w:val="2"/>
          </w:tcPr>
          <w:p w14:paraId="75C741AF"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782FBEB9" w14:textId="77777777" w:rsidR="00975C97" w:rsidRPr="0001701A" w:rsidRDefault="00975C97" w:rsidP="00C971DC">
            <w:pPr>
              <w:pStyle w:val="TAL"/>
              <w:rPr>
                <w:rFonts w:cs="Arial"/>
                <w:bCs/>
                <w:szCs w:val="18"/>
              </w:rPr>
            </w:pPr>
            <w:r w:rsidRPr="0001701A">
              <w:rPr>
                <w:rFonts w:cs="Arial"/>
                <w:bCs/>
                <w:szCs w:val="18"/>
              </w:rPr>
              <w:t>0.7 dB, BW ≤ 40MHz</w:t>
            </w:r>
          </w:p>
          <w:p w14:paraId="5AB4ABA1" w14:textId="77777777" w:rsidR="00975C97" w:rsidRPr="0001701A" w:rsidRDefault="00975C97" w:rsidP="00C971DC">
            <w:pPr>
              <w:pStyle w:val="TAL"/>
              <w:rPr>
                <w:rFonts w:cs="v4.2.0"/>
              </w:rPr>
            </w:pPr>
            <w:r w:rsidRPr="0001701A">
              <w:rPr>
                <w:rFonts w:cs="Arial"/>
                <w:bCs/>
                <w:szCs w:val="18"/>
              </w:rPr>
              <w:t>1.0 dB, 40MHz &lt; BW ≤ 100MHz</w:t>
            </w:r>
          </w:p>
          <w:p w14:paraId="60291308" w14:textId="77777777" w:rsidR="00975C97" w:rsidRPr="0001701A" w:rsidRDefault="00975C97" w:rsidP="00C971DC">
            <w:pPr>
              <w:pStyle w:val="TAL"/>
              <w:rPr>
                <w:rFonts w:cs="Arial"/>
                <w:bCs/>
                <w:szCs w:val="18"/>
              </w:rPr>
            </w:pPr>
          </w:p>
          <w:p w14:paraId="22CC080E"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085DB504" w14:textId="77777777" w:rsidR="00975C97" w:rsidRPr="0001701A" w:rsidRDefault="00975C97" w:rsidP="00C971DC">
            <w:pPr>
              <w:pStyle w:val="TAL"/>
              <w:rPr>
                <w:rFonts w:cs="Arial"/>
                <w:bCs/>
                <w:szCs w:val="18"/>
              </w:rPr>
            </w:pPr>
            <w:r w:rsidRPr="0001701A">
              <w:rPr>
                <w:rFonts w:cs="Arial"/>
                <w:bCs/>
                <w:szCs w:val="18"/>
              </w:rPr>
              <w:t>1.0 dB, BW ≤ 100MHz</w:t>
            </w:r>
          </w:p>
        </w:tc>
        <w:tc>
          <w:tcPr>
            <w:tcW w:w="3246" w:type="dxa"/>
            <w:gridSpan w:val="2"/>
          </w:tcPr>
          <w:p w14:paraId="0DF60936" w14:textId="77777777" w:rsidR="00975C97" w:rsidRPr="0001701A" w:rsidRDefault="00975C97" w:rsidP="00C971DC">
            <w:pPr>
              <w:pStyle w:val="TAL"/>
            </w:pPr>
            <w:r w:rsidRPr="0001701A">
              <w:t>Upper limit + TT, Lower limit - TT</w:t>
            </w:r>
          </w:p>
        </w:tc>
      </w:tr>
      <w:tr w:rsidR="00975C97" w:rsidRPr="0001701A" w14:paraId="0EB67AC3" w14:textId="77777777" w:rsidTr="003D3464">
        <w:trPr>
          <w:gridAfter w:val="1"/>
          <w:wAfter w:w="115" w:type="dxa"/>
          <w:jc w:val="center"/>
        </w:trPr>
        <w:tc>
          <w:tcPr>
            <w:tcW w:w="2437" w:type="dxa"/>
            <w:gridSpan w:val="2"/>
          </w:tcPr>
          <w:p w14:paraId="5B8C23A1" w14:textId="77777777" w:rsidR="00975C97" w:rsidRPr="0001701A" w:rsidRDefault="00975C97" w:rsidP="00C971DC">
            <w:pPr>
              <w:pStyle w:val="TAL"/>
              <w:rPr>
                <w:rFonts w:cs="v4.2.0"/>
              </w:rPr>
            </w:pPr>
            <w:r w:rsidRPr="0001701A">
              <w:rPr>
                <w:rFonts w:cs="v4.2.0"/>
              </w:rPr>
              <w:t>6.2A.1.1 UE maximum output power for CA (2UL CA)</w:t>
            </w:r>
          </w:p>
        </w:tc>
        <w:tc>
          <w:tcPr>
            <w:tcW w:w="4024" w:type="dxa"/>
            <w:gridSpan w:val="2"/>
          </w:tcPr>
          <w:p w14:paraId="2A3FB47A"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68FB6FC1" w14:textId="77777777" w:rsidR="00975C97" w:rsidRPr="0001701A" w:rsidRDefault="00975C97" w:rsidP="00C971DC">
            <w:pPr>
              <w:pStyle w:val="TAL"/>
              <w:rPr>
                <w:rFonts w:cs="Arial"/>
                <w:bCs/>
                <w:szCs w:val="18"/>
              </w:rPr>
            </w:pPr>
            <w:r w:rsidRPr="0001701A">
              <w:rPr>
                <w:rFonts w:cs="Arial"/>
                <w:bCs/>
                <w:szCs w:val="18"/>
              </w:rPr>
              <w:t>MAX (TT</w:t>
            </w:r>
            <w:r w:rsidRPr="0001701A">
              <w:rPr>
                <w:rFonts w:cs="Arial"/>
                <w:bCs/>
                <w:szCs w:val="18"/>
                <w:vertAlign w:val="subscript"/>
              </w:rPr>
              <w:t>CC1</w:t>
            </w:r>
            <w:r w:rsidRPr="0001701A">
              <w:rPr>
                <w:rFonts w:cs="Arial"/>
                <w:bCs/>
                <w:szCs w:val="18"/>
              </w:rPr>
              <w:t>, TT</w:t>
            </w:r>
            <w:r w:rsidRPr="0001701A">
              <w:rPr>
                <w:rFonts w:cs="Arial"/>
                <w:bCs/>
                <w:szCs w:val="18"/>
                <w:vertAlign w:val="subscript"/>
              </w:rPr>
              <w:t>CC2</w:t>
            </w:r>
            <w:r w:rsidRPr="0001701A">
              <w:rPr>
                <w:rFonts w:cs="Arial"/>
                <w:bCs/>
                <w:szCs w:val="18"/>
              </w:rPr>
              <w:t>)</w:t>
            </w:r>
          </w:p>
        </w:tc>
        <w:tc>
          <w:tcPr>
            <w:tcW w:w="3246" w:type="dxa"/>
            <w:gridSpan w:val="2"/>
          </w:tcPr>
          <w:p w14:paraId="10FB2B3D" w14:textId="77777777" w:rsidR="00975C97" w:rsidRPr="0001701A" w:rsidRDefault="00975C97" w:rsidP="00C971DC">
            <w:pPr>
              <w:pStyle w:val="TAL"/>
              <w:rPr>
                <w:rFonts w:cs="Arial"/>
                <w:snapToGrid w:val="0"/>
              </w:rPr>
            </w:pPr>
            <w:r w:rsidRPr="0001701A">
              <w:rPr>
                <w:rFonts w:cs="Arial"/>
                <w:snapToGrid w:val="0"/>
              </w:rPr>
              <w:t>TT</w:t>
            </w:r>
            <w:r w:rsidRPr="0001701A">
              <w:rPr>
                <w:rFonts w:cs="Arial"/>
                <w:snapToGrid w:val="0"/>
                <w:vertAlign w:val="subscript"/>
              </w:rPr>
              <w:t>CCX</w:t>
            </w:r>
            <w:r w:rsidRPr="0001701A">
              <w:rPr>
                <w:rFonts w:cs="Arial"/>
                <w:snapToGrid w:val="0"/>
              </w:rPr>
              <w:t xml:space="preserve"> is TT of each UL CC specified in single UL case 6.2.1.</w:t>
            </w:r>
          </w:p>
        </w:tc>
      </w:tr>
      <w:tr w:rsidR="00975C97" w:rsidRPr="0001701A" w14:paraId="61261F2F" w14:textId="77777777" w:rsidTr="003D3464">
        <w:trPr>
          <w:gridAfter w:val="1"/>
          <w:wAfter w:w="115" w:type="dxa"/>
          <w:jc w:val="center"/>
        </w:trPr>
        <w:tc>
          <w:tcPr>
            <w:tcW w:w="2437" w:type="dxa"/>
            <w:gridSpan w:val="2"/>
          </w:tcPr>
          <w:p w14:paraId="099035C7" w14:textId="77777777" w:rsidR="00975C97" w:rsidRPr="0001701A" w:rsidRDefault="00975C97" w:rsidP="00C971DC">
            <w:pPr>
              <w:pStyle w:val="TAL"/>
              <w:rPr>
                <w:rFonts w:cs="v4.2.0"/>
              </w:rPr>
            </w:pPr>
            <w:r w:rsidRPr="0001701A">
              <w:rPr>
                <w:rFonts w:cs="v4.2.0"/>
              </w:rPr>
              <w:t>6.2A.2.1 UE maximum output power reduction for CA (2UL CA)</w:t>
            </w:r>
          </w:p>
        </w:tc>
        <w:tc>
          <w:tcPr>
            <w:tcW w:w="4024" w:type="dxa"/>
            <w:gridSpan w:val="2"/>
          </w:tcPr>
          <w:p w14:paraId="7C6BC9D6"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4E2B1FEF" w14:textId="77777777" w:rsidR="00975C97" w:rsidRPr="0001701A" w:rsidRDefault="00975C97" w:rsidP="00C971DC">
            <w:pPr>
              <w:pStyle w:val="TAL"/>
              <w:rPr>
                <w:rFonts w:cs="Arial"/>
                <w:bCs/>
                <w:szCs w:val="18"/>
              </w:rPr>
            </w:pPr>
            <w:r w:rsidRPr="0001701A">
              <w:rPr>
                <w:rFonts w:cs="Arial"/>
                <w:bCs/>
                <w:szCs w:val="18"/>
              </w:rPr>
              <w:t>MAX (TT</w:t>
            </w:r>
            <w:r w:rsidRPr="0001701A">
              <w:rPr>
                <w:rFonts w:cs="Arial"/>
                <w:bCs/>
                <w:szCs w:val="18"/>
                <w:vertAlign w:val="subscript"/>
              </w:rPr>
              <w:t>CC1</w:t>
            </w:r>
            <w:r w:rsidRPr="0001701A">
              <w:rPr>
                <w:rFonts w:cs="Arial"/>
                <w:bCs/>
                <w:szCs w:val="18"/>
              </w:rPr>
              <w:t>, TT</w:t>
            </w:r>
            <w:r w:rsidRPr="0001701A">
              <w:rPr>
                <w:rFonts w:cs="Arial"/>
                <w:bCs/>
                <w:szCs w:val="18"/>
                <w:vertAlign w:val="subscript"/>
              </w:rPr>
              <w:t>CC2</w:t>
            </w:r>
            <w:r w:rsidRPr="0001701A">
              <w:rPr>
                <w:rFonts w:cs="Arial"/>
                <w:bCs/>
                <w:szCs w:val="18"/>
              </w:rPr>
              <w:t>)</w:t>
            </w:r>
          </w:p>
          <w:p w14:paraId="67750424" w14:textId="77777777" w:rsidR="00975C97" w:rsidRPr="0001701A" w:rsidRDefault="00975C97" w:rsidP="00C971DC">
            <w:pPr>
              <w:pStyle w:val="TAL"/>
              <w:rPr>
                <w:rFonts w:cs="Arial"/>
                <w:bCs/>
                <w:szCs w:val="18"/>
              </w:rPr>
            </w:pPr>
            <w:r w:rsidRPr="0001701A">
              <w:rPr>
                <w:rFonts w:cs="Arial"/>
                <w:bCs/>
                <w:szCs w:val="18"/>
              </w:rPr>
              <w:t>For intra-band contiguous CA</w:t>
            </w:r>
          </w:p>
          <w:p w14:paraId="0F2CBDA3" w14:textId="77777777" w:rsidR="00975C97" w:rsidRPr="0001701A" w:rsidRDefault="00975C97" w:rsidP="00C971DC">
            <w:pPr>
              <w:pStyle w:val="TAL"/>
              <w:rPr>
                <w:rFonts w:cs="Arial"/>
                <w:lang w:eastAsia="zh-CN"/>
              </w:rPr>
            </w:pPr>
            <w:r w:rsidRPr="0001701A">
              <w:rPr>
                <w:rFonts w:cs="Arial"/>
                <w:lang w:eastAsia="zh-CN"/>
              </w:rPr>
              <w:t>Aggregated BW ≤ 100M: same as 6.2.2 for sum of powers of all CCs</w:t>
            </w:r>
          </w:p>
          <w:p w14:paraId="4273C08D" w14:textId="77777777" w:rsidR="00975C97" w:rsidRPr="0001701A" w:rsidRDefault="00975C97" w:rsidP="00C971DC">
            <w:pPr>
              <w:pStyle w:val="TAL"/>
              <w:rPr>
                <w:rFonts w:cs="Arial"/>
                <w:bCs/>
                <w:szCs w:val="18"/>
              </w:rPr>
            </w:pPr>
            <w:r w:rsidRPr="0001701A">
              <w:rPr>
                <w:rFonts w:cs="Arial"/>
                <w:lang w:eastAsia="zh-CN"/>
              </w:rPr>
              <w:t>Aggregated BW &gt; 100M: TBD</w:t>
            </w:r>
          </w:p>
        </w:tc>
        <w:tc>
          <w:tcPr>
            <w:tcW w:w="3246" w:type="dxa"/>
            <w:gridSpan w:val="2"/>
          </w:tcPr>
          <w:p w14:paraId="6DAEACBF" w14:textId="77777777" w:rsidR="00975C97" w:rsidRPr="0001701A" w:rsidRDefault="00975C97" w:rsidP="00C971DC">
            <w:pPr>
              <w:pStyle w:val="TAL"/>
              <w:rPr>
                <w:rFonts w:cs="Arial"/>
                <w:snapToGrid w:val="0"/>
              </w:rPr>
            </w:pPr>
            <w:r w:rsidRPr="0001701A">
              <w:rPr>
                <w:rFonts w:cs="Arial"/>
                <w:snapToGrid w:val="0"/>
              </w:rPr>
              <w:t>TT</w:t>
            </w:r>
            <w:r w:rsidRPr="0001701A">
              <w:rPr>
                <w:rFonts w:cs="Arial"/>
                <w:snapToGrid w:val="0"/>
                <w:vertAlign w:val="subscript"/>
              </w:rPr>
              <w:t>CCX</w:t>
            </w:r>
            <w:r w:rsidRPr="0001701A">
              <w:rPr>
                <w:rFonts w:cs="Arial"/>
                <w:snapToGrid w:val="0"/>
              </w:rPr>
              <w:t xml:space="preserve"> is TT of each UL CC specified in single UL case 6.2.2.</w:t>
            </w:r>
          </w:p>
        </w:tc>
      </w:tr>
      <w:tr w:rsidR="00975C97" w:rsidRPr="0001701A" w14:paraId="7B58A68B" w14:textId="77777777" w:rsidTr="003D3464">
        <w:trPr>
          <w:gridAfter w:val="1"/>
          <w:wAfter w:w="115" w:type="dxa"/>
          <w:jc w:val="center"/>
        </w:trPr>
        <w:tc>
          <w:tcPr>
            <w:tcW w:w="2437" w:type="dxa"/>
            <w:gridSpan w:val="2"/>
          </w:tcPr>
          <w:p w14:paraId="0E873B66" w14:textId="77777777" w:rsidR="00975C97" w:rsidRPr="0001701A" w:rsidRDefault="00975C97" w:rsidP="00C971DC">
            <w:pPr>
              <w:pStyle w:val="TAL"/>
              <w:rPr>
                <w:rFonts w:cs="v4.2.0"/>
              </w:rPr>
            </w:pPr>
            <w:r w:rsidRPr="0001701A">
              <w:rPr>
                <w:rFonts w:cs="v4.2.0"/>
              </w:rPr>
              <w:t>6.2A.3.1 UE additional maximum output power reduction CA (2UL CA)</w:t>
            </w:r>
          </w:p>
        </w:tc>
        <w:tc>
          <w:tcPr>
            <w:tcW w:w="4024" w:type="dxa"/>
            <w:gridSpan w:val="2"/>
          </w:tcPr>
          <w:p w14:paraId="74FE6C0D"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5F84312C" w14:textId="77777777" w:rsidR="00975C97" w:rsidRPr="0001701A" w:rsidRDefault="00975C97" w:rsidP="00C971DC">
            <w:pPr>
              <w:pStyle w:val="TAL"/>
              <w:rPr>
                <w:rFonts w:cs="Arial"/>
                <w:bCs/>
                <w:szCs w:val="18"/>
              </w:rPr>
            </w:pPr>
            <w:r w:rsidRPr="0001701A">
              <w:rPr>
                <w:rFonts w:cs="Arial"/>
                <w:bCs/>
                <w:szCs w:val="18"/>
              </w:rPr>
              <w:t>MAX (TT</w:t>
            </w:r>
            <w:r w:rsidRPr="0001701A">
              <w:rPr>
                <w:rFonts w:cs="Arial"/>
                <w:bCs/>
                <w:szCs w:val="18"/>
                <w:vertAlign w:val="subscript"/>
              </w:rPr>
              <w:t>CC1</w:t>
            </w:r>
            <w:r w:rsidRPr="0001701A">
              <w:rPr>
                <w:rFonts w:cs="Arial"/>
                <w:bCs/>
                <w:szCs w:val="18"/>
              </w:rPr>
              <w:t>, TT</w:t>
            </w:r>
            <w:r w:rsidRPr="0001701A">
              <w:rPr>
                <w:rFonts w:cs="Arial"/>
                <w:bCs/>
                <w:szCs w:val="18"/>
                <w:vertAlign w:val="subscript"/>
              </w:rPr>
              <w:t>CC2</w:t>
            </w:r>
            <w:r w:rsidRPr="0001701A">
              <w:rPr>
                <w:rFonts w:cs="Arial"/>
                <w:bCs/>
                <w:szCs w:val="18"/>
              </w:rPr>
              <w:t>)</w:t>
            </w:r>
          </w:p>
        </w:tc>
        <w:tc>
          <w:tcPr>
            <w:tcW w:w="3246" w:type="dxa"/>
            <w:gridSpan w:val="2"/>
          </w:tcPr>
          <w:p w14:paraId="6D5F47F6" w14:textId="77777777" w:rsidR="00975C97" w:rsidRPr="0001701A" w:rsidRDefault="00975C97" w:rsidP="00C971DC">
            <w:pPr>
              <w:pStyle w:val="TAL"/>
              <w:rPr>
                <w:rFonts w:cs="Arial"/>
                <w:snapToGrid w:val="0"/>
              </w:rPr>
            </w:pPr>
            <w:r w:rsidRPr="0001701A">
              <w:rPr>
                <w:rFonts w:cs="Arial"/>
                <w:snapToGrid w:val="0"/>
              </w:rPr>
              <w:t>TT</w:t>
            </w:r>
            <w:r w:rsidRPr="0001701A">
              <w:rPr>
                <w:rFonts w:cs="Arial"/>
                <w:snapToGrid w:val="0"/>
                <w:vertAlign w:val="subscript"/>
              </w:rPr>
              <w:t>CCX</w:t>
            </w:r>
            <w:r w:rsidRPr="0001701A">
              <w:rPr>
                <w:rFonts w:cs="Arial"/>
                <w:snapToGrid w:val="0"/>
              </w:rPr>
              <w:t xml:space="preserve"> is TT of each UL CC specified in single UL case 6.2.3.</w:t>
            </w:r>
          </w:p>
        </w:tc>
      </w:tr>
      <w:tr w:rsidR="00975C97" w:rsidRPr="0001701A" w14:paraId="045ECC10" w14:textId="77777777" w:rsidTr="003D3464">
        <w:trPr>
          <w:gridAfter w:val="1"/>
          <w:wAfter w:w="115" w:type="dxa"/>
          <w:jc w:val="center"/>
        </w:trPr>
        <w:tc>
          <w:tcPr>
            <w:tcW w:w="2437" w:type="dxa"/>
            <w:gridSpan w:val="2"/>
          </w:tcPr>
          <w:p w14:paraId="12FA1E35" w14:textId="77777777" w:rsidR="00975C97" w:rsidRPr="0001701A" w:rsidRDefault="00975C97" w:rsidP="00C971DC">
            <w:pPr>
              <w:pStyle w:val="TAL"/>
              <w:rPr>
                <w:rFonts w:cs="v4.2.0"/>
              </w:rPr>
            </w:pPr>
            <w:r w:rsidRPr="0001701A">
              <w:rPr>
                <w:rFonts w:cs="v4.2.0"/>
              </w:rPr>
              <w:t>6.2A.4.1 Configured transmitted power for CA (2UL CA)</w:t>
            </w:r>
          </w:p>
        </w:tc>
        <w:tc>
          <w:tcPr>
            <w:tcW w:w="4024" w:type="dxa"/>
            <w:gridSpan w:val="2"/>
          </w:tcPr>
          <w:p w14:paraId="20658689" w14:textId="77777777" w:rsidR="00975C97" w:rsidRPr="0001701A" w:rsidRDefault="00975C97" w:rsidP="00C971DC">
            <w:pPr>
              <w:pStyle w:val="TAL"/>
              <w:rPr>
                <w:rFonts w:cs="Arial"/>
                <w:bCs/>
                <w:szCs w:val="18"/>
                <w:u w:val="single"/>
              </w:rPr>
            </w:pPr>
            <w:r w:rsidRPr="0001701A">
              <w:rPr>
                <w:rFonts w:cs="Arial"/>
                <w:bCs/>
                <w:szCs w:val="18"/>
                <w:u w:val="single"/>
              </w:rPr>
              <w:t>For Inter-band CA</w:t>
            </w:r>
          </w:p>
          <w:p w14:paraId="71E700D8" w14:textId="77777777" w:rsidR="00975C97" w:rsidRPr="0001701A" w:rsidRDefault="00975C97" w:rsidP="00C971DC">
            <w:pPr>
              <w:pStyle w:val="TAL"/>
              <w:rPr>
                <w:rFonts w:cs="Arial"/>
                <w:bCs/>
                <w:szCs w:val="18"/>
              </w:rPr>
            </w:pPr>
            <w:r w:rsidRPr="0001701A">
              <w:rPr>
                <w:rFonts w:cs="Arial"/>
                <w:bCs/>
                <w:szCs w:val="18"/>
              </w:rPr>
              <w:t>MAX (TT</w:t>
            </w:r>
            <w:r w:rsidRPr="0001701A">
              <w:rPr>
                <w:rFonts w:cs="Arial"/>
                <w:bCs/>
                <w:szCs w:val="18"/>
                <w:vertAlign w:val="subscript"/>
              </w:rPr>
              <w:t>CC1</w:t>
            </w:r>
            <w:r w:rsidRPr="0001701A">
              <w:rPr>
                <w:rFonts w:cs="Arial"/>
                <w:bCs/>
                <w:szCs w:val="18"/>
              </w:rPr>
              <w:t>, TT</w:t>
            </w:r>
            <w:r w:rsidRPr="0001701A">
              <w:rPr>
                <w:rFonts w:cs="Arial"/>
                <w:bCs/>
                <w:szCs w:val="18"/>
                <w:vertAlign w:val="subscript"/>
              </w:rPr>
              <w:t>CC2</w:t>
            </w:r>
            <w:r w:rsidRPr="0001701A">
              <w:rPr>
                <w:rFonts w:cs="Arial"/>
                <w:bCs/>
                <w:szCs w:val="18"/>
              </w:rPr>
              <w:t>)</w:t>
            </w:r>
          </w:p>
          <w:p w14:paraId="46185ED2" w14:textId="77777777" w:rsidR="00975C97" w:rsidRPr="0001701A" w:rsidRDefault="00975C97" w:rsidP="00C971DC">
            <w:pPr>
              <w:pStyle w:val="TAL"/>
              <w:rPr>
                <w:rFonts w:cs="Arial"/>
                <w:bCs/>
                <w:szCs w:val="18"/>
              </w:rPr>
            </w:pPr>
            <w:r w:rsidRPr="0001701A">
              <w:rPr>
                <w:rFonts w:cs="Arial"/>
                <w:bCs/>
                <w:szCs w:val="18"/>
              </w:rPr>
              <w:t>For intra-band contiguous CA</w:t>
            </w:r>
          </w:p>
          <w:p w14:paraId="2FFA7DF9" w14:textId="77777777" w:rsidR="00975C97" w:rsidRPr="0001701A" w:rsidRDefault="00975C97" w:rsidP="00C971DC">
            <w:pPr>
              <w:pStyle w:val="TAL"/>
              <w:rPr>
                <w:rFonts w:cs="Arial"/>
                <w:lang w:eastAsia="zh-CN"/>
              </w:rPr>
            </w:pPr>
            <w:r w:rsidRPr="0001701A">
              <w:rPr>
                <w:rFonts w:cs="Arial"/>
                <w:lang w:eastAsia="zh-CN"/>
              </w:rPr>
              <w:t>Aggregated BW ≤ 100M: same as 6.2.4 for sum of powers of all CCs</w:t>
            </w:r>
          </w:p>
          <w:p w14:paraId="37BF9193" w14:textId="77777777" w:rsidR="00975C97" w:rsidRPr="0001701A" w:rsidRDefault="00975C97" w:rsidP="00C971DC">
            <w:pPr>
              <w:pStyle w:val="TAL"/>
              <w:rPr>
                <w:rFonts w:cs="Arial"/>
                <w:bCs/>
                <w:szCs w:val="18"/>
              </w:rPr>
            </w:pPr>
            <w:r w:rsidRPr="0001701A">
              <w:rPr>
                <w:rFonts w:cs="Arial"/>
                <w:lang w:eastAsia="zh-CN"/>
              </w:rPr>
              <w:t>Aggregated BW &gt; 100M: TBD</w:t>
            </w:r>
          </w:p>
        </w:tc>
        <w:tc>
          <w:tcPr>
            <w:tcW w:w="3246" w:type="dxa"/>
            <w:gridSpan w:val="2"/>
          </w:tcPr>
          <w:p w14:paraId="4B407F41" w14:textId="77777777" w:rsidR="00975C97" w:rsidRPr="0001701A" w:rsidRDefault="00975C97" w:rsidP="00C971DC">
            <w:pPr>
              <w:pStyle w:val="TAL"/>
              <w:rPr>
                <w:rFonts w:cs="Arial"/>
                <w:snapToGrid w:val="0"/>
              </w:rPr>
            </w:pPr>
            <w:r w:rsidRPr="0001701A">
              <w:rPr>
                <w:rFonts w:cs="Arial"/>
                <w:snapToGrid w:val="0"/>
              </w:rPr>
              <w:t>TT</w:t>
            </w:r>
            <w:r w:rsidRPr="0001701A">
              <w:rPr>
                <w:rFonts w:cs="Arial"/>
                <w:snapToGrid w:val="0"/>
                <w:vertAlign w:val="subscript"/>
              </w:rPr>
              <w:t>CCX</w:t>
            </w:r>
            <w:r w:rsidRPr="0001701A">
              <w:rPr>
                <w:rFonts w:cs="Arial"/>
                <w:snapToGrid w:val="0"/>
              </w:rPr>
              <w:t xml:space="preserve"> is TT of each UL CC specified in single UL case 6.2.4.</w:t>
            </w:r>
          </w:p>
        </w:tc>
      </w:tr>
      <w:tr w:rsidR="00975C97" w:rsidRPr="0001701A" w14:paraId="4CD4E71D" w14:textId="77777777" w:rsidTr="003D3464">
        <w:trPr>
          <w:gridAfter w:val="1"/>
          <w:wAfter w:w="115" w:type="dxa"/>
          <w:jc w:val="center"/>
        </w:trPr>
        <w:tc>
          <w:tcPr>
            <w:tcW w:w="2437" w:type="dxa"/>
            <w:gridSpan w:val="2"/>
          </w:tcPr>
          <w:p w14:paraId="43C7476C" w14:textId="77777777" w:rsidR="00975C97" w:rsidRPr="0001701A" w:rsidRDefault="00975C97" w:rsidP="00C971DC">
            <w:pPr>
              <w:pStyle w:val="TAL"/>
              <w:rPr>
                <w:rFonts w:cs="v4.2.0"/>
              </w:rPr>
            </w:pPr>
            <w:r w:rsidRPr="0001701A">
              <w:rPr>
                <w:rFonts w:cs="v4.2.0"/>
              </w:rPr>
              <w:t>6.2C.1 Configured transmitted power for SUL</w:t>
            </w:r>
          </w:p>
        </w:tc>
        <w:tc>
          <w:tcPr>
            <w:tcW w:w="4024" w:type="dxa"/>
            <w:gridSpan w:val="2"/>
          </w:tcPr>
          <w:p w14:paraId="4F0BCA42" w14:textId="77777777" w:rsidR="00975C97" w:rsidRPr="0001701A" w:rsidRDefault="00975C97" w:rsidP="00C971DC">
            <w:pPr>
              <w:pStyle w:val="TAL"/>
              <w:rPr>
                <w:rFonts w:cs="Arial"/>
                <w:bCs/>
                <w:szCs w:val="18"/>
                <w:u w:val="single"/>
              </w:rPr>
            </w:pPr>
            <w:r w:rsidRPr="0001701A">
              <w:rPr>
                <w:rFonts w:cs="Arial"/>
                <w:bCs/>
                <w:szCs w:val="18"/>
                <w:u w:val="single"/>
              </w:rPr>
              <w:t>Same as 6.2.</w:t>
            </w:r>
            <w:r w:rsidRPr="0001701A">
              <w:rPr>
                <w:rFonts w:cs="Arial"/>
                <w:bCs/>
                <w:szCs w:val="18"/>
              </w:rPr>
              <w:t>4</w:t>
            </w:r>
          </w:p>
        </w:tc>
        <w:tc>
          <w:tcPr>
            <w:tcW w:w="3246" w:type="dxa"/>
            <w:gridSpan w:val="2"/>
          </w:tcPr>
          <w:p w14:paraId="125B1F85" w14:textId="77777777" w:rsidR="00975C97" w:rsidRPr="0001701A" w:rsidRDefault="00975C97" w:rsidP="00C971DC">
            <w:pPr>
              <w:pStyle w:val="TAL"/>
            </w:pPr>
            <w:r w:rsidRPr="0001701A">
              <w:rPr>
                <w:rFonts w:cs="Arial"/>
                <w:bCs/>
                <w:szCs w:val="18"/>
                <w:u w:val="single"/>
              </w:rPr>
              <w:t>Same as 6.2.4</w:t>
            </w:r>
          </w:p>
        </w:tc>
      </w:tr>
      <w:tr w:rsidR="00975C97" w:rsidRPr="0001701A" w14:paraId="568AD9DE" w14:textId="77777777" w:rsidTr="003D3464">
        <w:trPr>
          <w:gridAfter w:val="1"/>
          <w:wAfter w:w="115" w:type="dxa"/>
          <w:jc w:val="center"/>
        </w:trPr>
        <w:tc>
          <w:tcPr>
            <w:tcW w:w="2437" w:type="dxa"/>
            <w:gridSpan w:val="2"/>
          </w:tcPr>
          <w:p w14:paraId="1EB32D69" w14:textId="77777777" w:rsidR="00975C97" w:rsidRPr="0001701A" w:rsidRDefault="00975C97" w:rsidP="00C971DC">
            <w:pPr>
              <w:pStyle w:val="TAL"/>
              <w:rPr>
                <w:rFonts w:cs="v4.2.0"/>
              </w:rPr>
            </w:pPr>
            <w:r w:rsidRPr="0001701A">
              <w:rPr>
                <w:rFonts w:cs="v4.2.0"/>
              </w:rPr>
              <w:t>6.2C.3 UE maximum output power for SUL</w:t>
            </w:r>
          </w:p>
        </w:tc>
        <w:tc>
          <w:tcPr>
            <w:tcW w:w="4024" w:type="dxa"/>
            <w:gridSpan w:val="2"/>
          </w:tcPr>
          <w:p w14:paraId="5AE1E1DF" w14:textId="77777777" w:rsidR="00975C97" w:rsidRPr="0001701A" w:rsidRDefault="00975C97" w:rsidP="00C971DC">
            <w:pPr>
              <w:pStyle w:val="TAL"/>
              <w:rPr>
                <w:rFonts w:cs="Arial"/>
                <w:bCs/>
                <w:szCs w:val="18"/>
              </w:rPr>
            </w:pPr>
            <w:r w:rsidRPr="0001701A">
              <w:rPr>
                <w:rFonts w:cs="Arial"/>
                <w:bCs/>
                <w:szCs w:val="18"/>
              </w:rPr>
              <w:t>Same as 6.2.1</w:t>
            </w:r>
          </w:p>
        </w:tc>
        <w:tc>
          <w:tcPr>
            <w:tcW w:w="3246" w:type="dxa"/>
            <w:gridSpan w:val="2"/>
          </w:tcPr>
          <w:p w14:paraId="26A301DA" w14:textId="77777777" w:rsidR="00975C97" w:rsidRPr="0001701A" w:rsidRDefault="00975C97" w:rsidP="00C971DC">
            <w:pPr>
              <w:pStyle w:val="TAL"/>
              <w:rPr>
                <w:rFonts w:cs="Arial"/>
                <w:bCs/>
                <w:szCs w:val="18"/>
              </w:rPr>
            </w:pPr>
            <w:r w:rsidRPr="0001701A">
              <w:rPr>
                <w:rFonts w:cs="Arial"/>
                <w:bCs/>
                <w:szCs w:val="18"/>
              </w:rPr>
              <w:t>Same as 6.2.1</w:t>
            </w:r>
          </w:p>
        </w:tc>
      </w:tr>
      <w:tr w:rsidR="00975C97" w:rsidRPr="0001701A" w14:paraId="73CCC3D2" w14:textId="77777777" w:rsidTr="003D3464">
        <w:trPr>
          <w:gridAfter w:val="1"/>
          <w:wAfter w:w="115" w:type="dxa"/>
          <w:jc w:val="center"/>
        </w:trPr>
        <w:tc>
          <w:tcPr>
            <w:tcW w:w="2437" w:type="dxa"/>
            <w:gridSpan w:val="2"/>
          </w:tcPr>
          <w:p w14:paraId="27D4F30A" w14:textId="77777777" w:rsidR="00975C97" w:rsidRPr="0001701A" w:rsidRDefault="00975C97" w:rsidP="00C971DC">
            <w:pPr>
              <w:pStyle w:val="TAL"/>
              <w:rPr>
                <w:rFonts w:cs="v4.2.0"/>
              </w:rPr>
            </w:pPr>
            <w:r w:rsidRPr="0001701A">
              <w:rPr>
                <w:rFonts w:cs="v4.2.0"/>
              </w:rPr>
              <w:t>6.2C.4 UE maximum output power reduction for SUL</w:t>
            </w:r>
          </w:p>
        </w:tc>
        <w:tc>
          <w:tcPr>
            <w:tcW w:w="4024" w:type="dxa"/>
            <w:gridSpan w:val="2"/>
          </w:tcPr>
          <w:p w14:paraId="2F7C94DC" w14:textId="77777777" w:rsidR="00975C97" w:rsidRPr="0001701A" w:rsidRDefault="00975C97" w:rsidP="00C971DC">
            <w:pPr>
              <w:pStyle w:val="TAL"/>
              <w:rPr>
                <w:rFonts w:cs="Arial"/>
                <w:bCs/>
                <w:szCs w:val="18"/>
              </w:rPr>
            </w:pPr>
            <w:r w:rsidRPr="0001701A">
              <w:rPr>
                <w:rFonts w:cs="Arial"/>
                <w:bCs/>
                <w:szCs w:val="18"/>
              </w:rPr>
              <w:t>Same as 6.2.2</w:t>
            </w:r>
          </w:p>
        </w:tc>
        <w:tc>
          <w:tcPr>
            <w:tcW w:w="3246" w:type="dxa"/>
            <w:gridSpan w:val="2"/>
          </w:tcPr>
          <w:p w14:paraId="596787AC" w14:textId="77777777" w:rsidR="00975C97" w:rsidRPr="0001701A" w:rsidRDefault="00975C97" w:rsidP="00C971DC">
            <w:pPr>
              <w:pStyle w:val="TAL"/>
              <w:rPr>
                <w:rFonts w:cs="Arial"/>
                <w:bCs/>
                <w:szCs w:val="18"/>
              </w:rPr>
            </w:pPr>
            <w:r w:rsidRPr="0001701A">
              <w:rPr>
                <w:rFonts w:cs="Arial"/>
                <w:bCs/>
                <w:szCs w:val="18"/>
              </w:rPr>
              <w:t>Same as 6.2.2</w:t>
            </w:r>
          </w:p>
        </w:tc>
      </w:tr>
      <w:tr w:rsidR="00975C97" w:rsidRPr="0001701A" w14:paraId="44F41603" w14:textId="77777777" w:rsidTr="003D3464">
        <w:trPr>
          <w:gridAfter w:val="1"/>
          <w:wAfter w:w="115" w:type="dxa"/>
          <w:jc w:val="center"/>
        </w:trPr>
        <w:tc>
          <w:tcPr>
            <w:tcW w:w="2437" w:type="dxa"/>
            <w:gridSpan w:val="2"/>
          </w:tcPr>
          <w:p w14:paraId="1181568A" w14:textId="77777777" w:rsidR="00975C97" w:rsidRPr="0001701A" w:rsidRDefault="00975C97" w:rsidP="00C971DC">
            <w:pPr>
              <w:pStyle w:val="TAL"/>
              <w:rPr>
                <w:rFonts w:cs="v4.2.0"/>
              </w:rPr>
            </w:pPr>
            <w:r w:rsidRPr="0001701A">
              <w:rPr>
                <w:rFonts w:cs="v4.2.0"/>
              </w:rPr>
              <w:t>6.2C.5 UE additional maximum output power reduction for SUL</w:t>
            </w:r>
          </w:p>
        </w:tc>
        <w:tc>
          <w:tcPr>
            <w:tcW w:w="4024" w:type="dxa"/>
            <w:gridSpan w:val="2"/>
          </w:tcPr>
          <w:p w14:paraId="29E19A5E" w14:textId="77777777" w:rsidR="00975C97" w:rsidRPr="0001701A" w:rsidRDefault="00975C97" w:rsidP="00C971DC">
            <w:pPr>
              <w:pStyle w:val="TAL"/>
              <w:rPr>
                <w:rFonts w:cs="Arial"/>
                <w:bCs/>
                <w:szCs w:val="18"/>
              </w:rPr>
            </w:pPr>
            <w:r w:rsidRPr="0001701A">
              <w:rPr>
                <w:rFonts w:cs="Arial"/>
                <w:bCs/>
                <w:szCs w:val="18"/>
              </w:rPr>
              <w:t>Same as 6.2.3</w:t>
            </w:r>
          </w:p>
        </w:tc>
        <w:tc>
          <w:tcPr>
            <w:tcW w:w="3246" w:type="dxa"/>
            <w:gridSpan w:val="2"/>
          </w:tcPr>
          <w:p w14:paraId="4EEBBE65" w14:textId="77777777" w:rsidR="00975C97" w:rsidRPr="0001701A" w:rsidRDefault="00975C97" w:rsidP="00C971DC">
            <w:pPr>
              <w:pStyle w:val="TAL"/>
              <w:rPr>
                <w:rFonts w:cs="Arial"/>
                <w:bCs/>
                <w:szCs w:val="18"/>
              </w:rPr>
            </w:pPr>
            <w:r w:rsidRPr="0001701A">
              <w:rPr>
                <w:rFonts w:cs="Arial"/>
                <w:bCs/>
                <w:szCs w:val="18"/>
              </w:rPr>
              <w:t>Same as 6.2.3</w:t>
            </w:r>
          </w:p>
        </w:tc>
      </w:tr>
      <w:tr w:rsidR="00975C97" w:rsidRPr="0001701A" w14:paraId="5B70EFAF" w14:textId="77777777" w:rsidTr="003D3464">
        <w:trPr>
          <w:gridAfter w:val="1"/>
          <w:wAfter w:w="115" w:type="dxa"/>
          <w:jc w:val="center"/>
        </w:trPr>
        <w:tc>
          <w:tcPr>
            <w:tcW w:w="2437" w:type="dxa"/>
            <w:gridSpan w:val="2"/>
          </w:tcPr>
          <w:p w14:paraId="62FD4B74" w14:textId="77777777" w:rsidR="00975C97" w:rsidRPr="0001701A" w:rsidRDefault="00975C97" w:rsidP="00C971DC">
            <w:pPr>
              <w:keepNext/>
              <w:keepLines/>
              <w:spacing w:after="0"/>
              <w:rPr>
                <w:rFonts w:ascii="Arial" w:hAnsi="Arial" w:cs="v4.2.0"/>
                <w:sz w:val="18"/>
              </w:rPr>
            </w:pPr>
            <w:r w:rsidRPr="0001701A">
              <w:rPr>
                <w:rFonts w:ascii="Arial" w:hAnsi="Arial" w:cs="v4.2.0"/>
                <w:sz w:val="18"/>
              </w:rPr>
              <w:t>6.2D.1 UE maximum output power for UL MIMO</w:t>
            </w:r>
          </w:p>
        </w:tc>
        <w:tc>
          <w:tcPr>
            <w:tcW w:w="4024" w:type="dxa"/>
            <w:gridSpan w:val="2"/>
          </w:tcPr>
          <w:p w14:paraId="2A447D3B" w14:textId="77777777" w:rsidR="00975C97" w:rsidRPr="0001701A" w:rsidRDefault="00975C97" w:rsidP="00C971DC">
            <w:pPr>
              <w:pStyle w:val="TAL"/>
              <w:rPr>
                <w:u w:val="single"/>
              </w:rPr>
            </w:pPr>
            <w:r w:rsidRPr="0001701A">
              <w:t>Same as 6.2.1 for the sum of power at each of UE antenna connector</w:t>
            </w:r>
          </w:p>
        </w:tc>
        <w:tc>
          <w:tcPr>
            <w:tcW w:w="3246" w:type="dxa"/>
            <w:gridSpan w:val="2"/>
          </w:tcPr>
          <w:p w14:paraId="2084FCFA" w14:textId="77777777" w:rsidR="00975C97" w:rsidRPr="0001701A" w:rsidRDefault="00975C97" w:rsidP="00C971DC">
            <w:pPr>
              <w:keepNext/>
              <w:keepLines/>
              <w:spacing w:after="0"/>
              <w:rPr>
                <w:rFonts w:ascii="Arial" w:hAnsi="Arial" w:cs="Arial"/>
                <w:sz w:val="18"/>
              </w:rPr>
            </w:pPr>
            <w:r w:rsidRPr="0001701A">
              <w:rPr>
                <w:rFonts w:ascii="Arial" w:hAnsi="Arial" w:cs="Arial"/>
                <w:sz w:val="18"/>
              </w:rPr>
              <w:t>Same as 6.2.1</w:t>
            </w:r>
          </w:p>
          <w:p w14:paraId="28E9D3AB" w14:textId="77777777" w:rsidR="00975C97" w:rsidRPr="0001701A" w:rsidRDefault="00975C97" w:rsidP="00C971DC">
            <w:pPr>
              <w:keepNext/>
              <w:keepLines/>
              <w:spacing w:after="0"/>
              <w:rPr>
                <w:rFonts w:ascii="Arial" w:hAnsi="Arial" w:cs="Arial"/>
                <w:sz w:val="18"/>
              </w:rPr>
            </w:pPr>
          </w:p>
          <w:p w14:paraId="2D6A2096" w14:textId="77777777" w:rsidR="00975C97" w:rsidRPr="0001701A" w:rsidRDefault="00975C97" w:rsidP="00C971DC">
            <w:pPr>
              <w:keepNext/>
              <w:keepLines/>
              <w:spacing w:after="0"/>
              <w:rPr>
                <w:rFonts w:ascii="Arial" w:hAnsi="Arial" w:cs="Arial"/>
                <w:bCs/>
                <w:sz w:val="18"/>
                <w:szCs w:val="18"/>
                <w:u w:val="single"/>
              </w:rPr>
            </w:pPr>
            <w:r w:rsidRPr="0001701A">
              <w:rPr>
                <w:rFonts w:ascii="Arial" w:hAnsi="Arial"/>
                <w:sz w:val="18"/>
              </w:rPr>
              <w:t>Uplink power measurement</w:t>
            </w:r>
            <w:r w:rsidRPr="0001701A">
              <w:rPr>
                <w:rFonts w:ascii="Arial" w:hAnsi="Arial" w:cs="Arial"/>
                <w:sz w:val="18"/>
              </w:rPr>
              <w:t xml:space="preserve"> applies </w:t>
            </w:r>
            <w:r w:rsidRPr="0001701A">
              <w:rPr>
                <w:rFonts w:ascii="Arial" w:hAnsi="Arial"/>
                <w:sz w:val="18"/>
              </w:rPr>
              <w:t>to overall UL power, which is the linear sum of the output powers over all Tx antenna connectors</w:t>
            </w:r>
          </w:p>
        </w:tc>
      </w:tr>
      <w:tr w:rsidR="00975C97" w:rsidRPr="0001701A" w14:paraId="3D854AD7" w14:textId="77777777" w:rsidTr="003D3464">
        <w:trPr>
          <w:gridAfter w:val="1"/>
          <w:wAfter w:w="115" w:type="dxa"/>
          <w:jc w:val="center"/>
        </w:trPr>
        <w:tc>
          <w:tcPr>
            <w:tcW w:w="2437" w:type="dxa"/>
            <w:gridSpan w:val="2"/>
          </w:tcPr>
          <w:p w14:paraId="16A7FA92" w14:textId="77777777" w:rsidR="00975C97" w:rsidRPr="0001701A" w:rsidRDefault="00975C97" w:rsidP="00C971DC">
            <w:pPr>
              <w:keepNext/>
              <w:keepLines/>
              <w:spacing w:after="0"/>
              <w:rPr>
                <w:rFonts w:ascii="Arial" w:hAnsi="Arial" w:cs="v4.2.0"/>
                <w:sz w:val="18"/>
              </w:rPr>
            </w:pPr>
            <w:r w:rsidRPr="0001701A">
              <w:rPr>
                <w:rFonts w:ascii="Arial" w:hAnsi="Arial" w:cs="v4.2.0"/>
                <w:sz w:val="18"/>
              </w:rPr>
              <w:t>6.2D.2 UE maximum output power reduction for UL MIMO</w:t>
            </w:r>
          </w:p>
        </w:tc>
        <w:tc>
          <w:tcPr>
            <w:tcW w:w="4024" w:type="dxa"/>
            <w:gridSpan w:val="2"/>
          </w:tcPr>
          <w:p w14:paraId="45447F64" w14:textId="77777777" w:rsidR="00975C97" w:rsidRPr="0001701A" w:rsidRDefault="00975C97" w:rsidP="00C971DC">
            <w:pPr>
              <w:pStyle w:val="TAL"/>
              <w:rPr>
                <w:u w:val="single"/>
              </w:rPr>
            </w:pPr>
            <w:r w:rsidRPr="0001701A">
              <w:t>Same as 6.2.2 for the sum of power at each of UE antenna connector</w:t>
            </w:r>
          </w:p>
        </w:tc>
        <w:tc>
          <w:tcPr>
            <w:tcW w:w="3246" w:type="dxa"/>
            <w:gridSpan w:val="2"/>
          </w:tcPr>
          <w:p w14:paraId="6FD7FCB0" w14:textId="77777777" w:rsidR="00975C97" w:rsidRPr="0001701A" w:rsidRDefault="00975C97" w:rsidP="00C971DC">
            <w:pPr>
              <w:keepNext/>
              <w:keepLines/>
              <w:spacing w:after="0"/>
              <w:rPr>
                <w:rFonts w:ascii="Arial" w:hAnsi="Arial" w:cs="Arial"/>
                <w:sz w:val="18"/>
              </w:rPr>
            </w:pPr>
            <w:r w:rsidRPr="0001701A">
              <w:rPr>
                <w:rFonts w:ascii="Arial" w:hAnsi="Arial" w:cs="Arial"/>
                <w:sz w:val="18"/>
              </w:rPr>
              <w:t>Same as 6.2.2</w:t>
            </w:r>
          </w:p>
          <w:p w14:paraId="4C05D237" w14:textId="77777777" w:rsidR="00975C97" w:rsidRPr="0001701A" w:rsidRDefault="00975C97" w:rsidP="00C971DC">
            <w:pPr>
              <w:keepNext/>
              <w:keepLines/>
              <w:spacing w:after="0"/>
              <w:rPr>
                <w:rFonts w:ascii="Arial" w:hAnsi="Arial" w:cs="Arial"/>
                <w:sz w:val="18"/>
              </w:rPr>
            </w:pPr>
          </w:p>
          <w:p w14:paraId="165E5F93" w14:textId="77777777" w:rsidR="00975C97" w:rsidRPr="0001701A" w:rsidRDefault="00975C97" w:rsidP="00C971DC">
            <w:pPr>
              <w:keepNext/>
              <w:keepLines/>
              <w:spacing w:after="0"/>
              <w:rPr>
                <w:rFonts w:ascii="Arial" w:hAnsi="Arial" w:cs="Arial"/>
                <w:bCs/>
                <w:sz w:val="18"/>
                <w:szCs w:val="18"/>
                <w:u w:val="single"/>
              </w:rPr>
            </w:pPr>
            <w:r w:rsidRPr="0001701A">
              <w:rPr>
                <w:rFonts w:ascii="Arial" w:hAnsi="Arial"/>
                <w:sz w:val="18"/>
              </w:rPr>
              <w:t>Uplink power measurement</w:t>
            </w:r>
            <w:r w:rsidRPr="0001701A">
              <w:rPr>
                <w:rFonts w:ascii="Arial" w:hAnsi="Arial" w:cs="Arial"/>
                <w:sz w:val="18"/>
              </w:rPr>
              <w:t xml:space="preserve"> applies </w:t>
            </w:r>
            <w:r w:rsidRPr="0001701A">
              <w:rPr>
                <w:rFonts w:ascii="Arial" w:hAnsi="Arial"/>
                <w:sz w:val="18"/>
              </w:rPr>
              <w:t>to overall UL power, which is the linear sum of the output powers over all Tx antenna connectors</w:t>
            </w:r>
          </w:p>
        </w:tc>
      </w:tr>
      <w:tr w:rsidR="00975C97" w:rsidRPr="0001701A" w14:paraId="0F07BDF1" w14:textId="77777777" w:rsidTr="003D3464">
        <w:trPr>
          <w:gridAfter w:val="1"/>
          <w:wAfter w:w="115" w:type="dxa"/>
          <w:jc w:val="center"/>
        </w:trPr>
        <w:tc>
          <w:tcPr>
            <w:tcW w:w="2437" w:type="dxa"/>
            <w:gridSpan w:val="2"/>
          </w:tcPr>
          <w:p w14:paraId="3D94FC0A" w14:textId="77777777" w:rsidR="00975C97" w:rsidRPr="0001701A" w:rsidRDefault="00975C97" w:rsidP="00C971DC">
            <w:pPr>
              <w:keepNext/>
              <w:keepLines/>
              <w:spacing w:after="0"/>
              <w:rPr>
                <w:rFonts w:ascii="Arial" w:hAnsi="Arial" w:cs="v4.2.0"/>
                <w:sz w:val="18"/>
              </w:rPr>
            </w:pPr>
            <w:r w:rsidRPr="0001701A">
              <w:rPr>
                <w:rFonts w:ascii="Arial" w:hAnsi="Arial" w:cs="v4.2.0"/>
                <w:sz w:val="18"/>
              </w:rPr>
              <w:lastRenderedPageBreak/>
              <w:t>6.2D.3 UE additional maximum output power reduction for UL MIMO</w:t>
            </w:r>
          </w:p>
        </w:tc>
        <w:tc>
          <w:tcPr>
            <w:tcW w:w="4024" w:type="dxa"/>
            <w:gridSpan w:val="2"/>
          </w:tcPr>
          <w:p w14:paraId="1795CE9F" w14:textId="77777777" w:rsidR="00975C97" w:rsidRPr="0001701A" w:rsidRDefault="00975C97" w:rsidP="00C971DC">
            <w:pPr>
              <w:pStyle w:val="TAL"/>
              <w:rPr>
                <w:u w:val="single"/>
              </w:rPr>
            </w:pPr>
            <w:r w:rsidRPr="0001701A">
              <w:t>Same as 6.2.3 for the sum of power at each of UE antenna connector</w:t>
            </w:r>
          </w:p>
        </w:tc>
        <w:tc>
          <w:tcPr>
            <w:tcW w:w="3246" w:type="dxa"/>
            <w:gridSpan w:val="2"/>
          </w:tcPr>
          <w:p w14:paraId="69246C12" w14:textId="77777777" w:rsidR="00975C97" w:rsidRPr="0001701A" w:rsidRDefault="00975C97" w:rsidP="00C971DC">
            <w:pPr>
              <w:keepNext/>
              <w:keepLines/>
              <w:spacing w:after="0"/>
              <w:rPr>
                <w:rFonts w:ascii="Arial" w:hAnsi="Arial" w:cs="Arial"/>
                <w:sz w:val="18"/>
              </w:rPr>
            </w:pPr>
            <w:r w:rsidRPr="0001701A">
              <w:rPr>
                <w:rFonts w:ascii="Arial" w:hAnsi="Arial" w:cs="Arial"/>
                <w:sz w:val="18"/>
              </w:rPr>
              <w:t>Same as 6.2.3</w:t>
            </w:r>
          </w:p>
          <w:p w14:paraId="3552E53A" w14:textId="77777777" w:rsidR="00975C97" w:rsidRPr="0001701A" w:rsidRDefault="00975C97" w:rsidP="00C971DC">
            <w:pPr>
              <w:keepNext/>
              <w:keepLines/>
              <w:spacing w:after="0"/>
              <w:rPr>
                <w:rFonts w:ascii="Arial" w:hAnsi="Arial" w:cs="Arial"/>
                <w:sz w:val="18"/>
              </w:rPr>
            </w:pPr>
          </w:p>
          <w:p w14:paraId="4830B11F" w14:textId="77777777" w:rsidR="00975C97" w:rsidRPr="0001701A" w:rsidRDefault="00975C97" w:rsidP="00C971DC">
            <w:pPr>
              <w:keepNext/>
              <w:keepLines/>
              <w:spacing w:after="0"/>
              <w:rPr>
                <w:rFonts w:ascii="Arial" w:hAnsi="Arial" w:cs="Arial"/>
                <w:bCs/>
                <w:sz w:val="18"/>
                <w:szCs w:val="18"/>
                <w:u w:val="single"/>
              </w:rPr>
            </w:pPr>
            <w:r w:rsidRPr="0001701A">
              <w:rPr>
                <w:rFonts w:ascii="Arial" w:hAnsi="Arial"/>
                <w:sz w:val="18"/>
              </w:rPr>
              <w:t>Uplink power measurement</w:t>
            </w:r>
            <w:r w:rsidRPr="0001701A">
              <w:rPr>
                <w:rFonts w:ascii="Arial" w:hAnsi="Arial" w:cs="Arial"/>
                <w:sz w:val="18"/>
              </w:rPr>
              <w:t xml:space="preserve"> applies </w:t>
            </w:r>
            <w:r w:rsidRPr="0001701A">
              <w:rPr>
                <w:rFonts w:ascii="Arial" w:hAnsi="Arial"/>
                <w:sz w:val="18"/>
              </w:rPr>
              <w:t>to overall UL power, which is the linear sum of the output powers over all Tx antenna connectors</w:t>
            </w:r>
          </w:p>
        </w:tc>
      </w:tr>
      <w:tr w:rsidR="00975C97" w:rsidRPr="0001701A" w14:paraId="5C9B3997" w14:textId="77777777" w:rsidTr="003D3464">
        <w:trPr>
          <w:gridAfter w:val="1"/>
          <w:wAfter w:w="115" w:type="dxa"/>
          <w:jc w:val="center"/>
        </w:trPr>
        <w:tc>
          <w:tcPr>
            <w:tcW w:w="2437" w:type="dxa"/>
            <w:gridSpan w:val="2"/>
          </w:tcPr>
          <w:p w14:paraId="370E8B90" w14:textId="77777777" w:rsidR="00975C97" w:rsidRPr="0001701A" w:rsidRDefault="00975C97" w:rsidP="00C971DC">
            <w:pPr>
              <w:keepNext/>
              <w:keepLines/>
              <w:spacing w:after="0"/>
              <w:rPr>
                <w:rFonts w:ascii="Arial" w:hAnsi="Arial" w:cs="v4.2.0"/>
                <w:sz w:val="18"/>
              </w:rPr>
            </w:pPr>
            <w:r w:rsidRPr="0001701A">
              <w:rPr>
                <w:rFonts w:ascii="Arial" w:hAnsi="Arial" w:cs="v4.2.0"/>
                <w:sz w:val="18"/>
              </w:rPr>
              <w:t>6.2D.4 Configured transmitted power for UL MIMO</w:t>
            </w:r>
          </w:p>
        </w:tc>
        <w:tc>
          <w:tcPr>
            <w:tcW w:w="4024" w:type="dxa"/>
            <w:gridSpan w:val="2"/>
          </w:tcPr>
          <w:p w14:paraId="440CD1F4" w14:textId="77777777" w:rsidR="00975C97" w:rsidRPr="0001701A" w:rsidRDefault="00975C97" w:rsidP="00C971DC">
            <w:pPr>
              <w:pStyle w:val="TAL"/>
              <w:rPr>
                <w:u w:val="single"/>
              </w:rPr>
            </w:pPr>
            <w:r w:rsidRPr="0001701A">
              <w:t>Same as 6.2.4 for the sum of power at each of UE antenna connector</w:t>
            </w:r>
          </w:p>
        </w:tc>
        <w:tc>
          <w:tcPr>
            <w:tcW w:w="3246" w:type="dxa"/>
            <w:gridSpan w:val="2"/>
          </w:tcPr>
          <w:p w14:paraId="3ADF51C9" w14:textId="77777777" w:rsidR="00975C97" w:rsidRPr="0001701A" w:rsidRDefault="00975C97" w:rsidP="00C971DC">
            <w:pPr>
              <w:keepNext/>
              <w:keepLines/>
              <w:spacing w:after="0"/>
              <w:rPr>
                <w:rFonts w:ascii="Arial" w:hAnsi="Arial" w:cs="Arial"/>
                <w:sz w:val="18"/>
              </w:rPr>
            </w:pPr>
            <w:r w:rsidRPr="0001701A">
              <w:rPr>
                <w:rFonts w:ascii="Arial" w:hAnsi="Arial" w:cs="Arial"/>
                <w:sz w:val="18"/>
              </w:rPr>
              <w:t>Same as 6.2.4</w:t>
            </w:r>
          </w:p>
          <w:p w14:paraId="24516530" w14:textId="77777777" w:rsidR="00975C97" w:rsidRPr="0001701A" w:rsidRDefault="00975C97" w:rsidP="00C971DC">
            <w:pPr>
              <w:keepNext/>
              <w:keepLines/>
              <w:spacing w:after="0"/>
              <w:rPr>
                <w:rFonts w:ascii="Arial" w:hAnsi="Arial" w:cs="Arial"/>
                <w:sz w:val="18"/>
              </w:rPr>
            </w:pPr>
          </w:p>
          <w:p w14:paraId="61A39BC2" w14:textId="77777777" w:rsidR="00975C97" w:rsidRPr="0001701A" w:rsidRDefault="00975C97" w:rsidP="00C971DC">
            <w:pPr>
              <w:keepNext/>
              <w:keepLines/>
              <w:spacing w:after="0"/>
              <w:rPr>
                <w:rFonts w:ascii="Arial" w:hAnsi="Arial" w:cs="Arial"/>
                <w:bCs/>
                <w:sz w:val="18"/>
                <w:szCs w:val="18"/>
                <w:u w:val="single"/>
              </w:rPr>
            </w:pPr>
            <w:r w:rsidRPr="0001701A">
              <w:rPr>
                <w:rFonts w:ascii="Arial" w:hAnsi="Arial"/>
                <w:sz w:val="18"/>
              </w:rPr>
              <w:t>Uplink power measurement</w:t>
            </w:r>
            <w:r w:rsidRPr="0001701A">
              <w:rPr>
                <w:rFonts w:ascii="Arial" w:hAnsi="Arial" w:cs="Arial"/>
                <w:sz w:val="18"/>
              </w:rPr>
              <w:t xml:space="preserve"> applies </w:t>
            </w:r>
            <w:r w:rsidRPr="0001701A">
              <w:rPr>
                <w:rFonts w:ascii="Arial" w:hAnsi="Arial"/>
                <w:sz w:val="18"/>
              </w:rPr>
              <w:t>to overall UL power, which is the linear sum of the output powers over all Tx antenna connectors</w:t>
            </w:r>
          </w:p>
        </w:tc>
      </w:tr>
      <w:tr w:rsidR="00975C97" w:rsidRPr="0001701A" w14:paraId="638D84C1" w14:textId="77777777" w:rsidTr="003D3464">
        <w:trPr>
          <w:gridAfter w:val="1"/>
          <w:wAfter w:w="115" w:type="dxa"/>
          <w:jc w:val="center"/>
        </w:trPr>
        <w:tc>
          <w:tcPr>
            <w:tcW w:w="2437" w:type="dxa"/>
            <w:gridSpan w:val="2"/>
          </w:tcPr>
          <w:p w14:paraId="49FD4712" w14:textId="77777777" w:rsidR="00975C97" w:rsidRPr="0001701A" w:rsidRDefault="00975C97" w:rsidP="00C971DC">
            <w:pPr>
              <w:keepNext/>
              <w:keepLines/>
              <w:spacing w:after="0"/>
              <w:rPr>
                <w:rFonts w:ascii="Arial" w:hAnsi="Arial" w:cs="v4.2.0"/>
                <w:sz w:val="18"/>
              </w:rPr>
            </w:pPr>
            <w:r w:rsidRPr="0001701A">
              <w:rPr>
                <w:rFonts w:ascii="Arial" w:hAnsi="Arial" w:cs="v4.2.0"/>
                <w:sz w:val="18"/>
              </w:rPr>
              <w:t>6.2F.1 UE maximum output power for shared spectrum channel access</w:t>
            </w:r>
          </w:p>
        </w:tc>
        <w:tc>
          <w:tcPr>
            <w:tcW w:w="4024" w:type="dxa"/>
            <w:gridSpan w:val="2"/>
          </w:tcPr>
          <w:p w14:paraId="149C68FD" w14:textId="77777777" w:rsidR="00975C97" w:rsidRPr="0001701A" w:rsidRDefault="00975C97" w:rsidP="00C971DC">
            <w:pPr>
              <w:pStyle w:val="TAL"/>
              <w:rPr>
                <w:rFonts w:cs="v4.2.0"/>
              </w:rPr>
            </w:pPr>
            <w:r w:rsidRPr="0001701A">
              <w:rPr>
                <w:rFonts w:cs="v4.2.0"/>
              </w:rPr>
              <w:t>3.0GHz &lt; f ≤ 5.925GHz</w:t>
            </w:r>
          </w:p>
          <w:p w14:paraId="4F747785" w14:textId="77777777" w:rsidR="00975C97" w:rsidRPr="0001701A" w:rsidRDefault="00975C97" w:rsidP="00C971DC">
            <w:pPr>
              <w:pStyle w:val="TAL"/>
              <w:rPr>
                <w:rFonts w:cs="v4.2.0"/>
              </w:rPr>
            </w:pPr>
            <w:r w:rsidRPr="0001701A">
              <w:rPr>
                <w:rFonts w:cs="v4.2.0"/>
              </w:rPr>
              <w:t>1.0 dB, BW ≤ 100MHz</w:t>
            </w:r>
          </w:p>
          <w:p w14:paraId="4219F957" w14:textId="77777777" w:rsidR="00975C97" w:rsidRPr="0001701A" w:rsidRDefault="00975C97" w:rsidP="00C971DC">
            <w:pPr>
              <w:pStyle w:val="TAL"/>
              <w:rPr>
                <w:rFonts w:cs="v4.2.0"/>
              </w:rPr>
            </w:pPr>
          </w:p>
          <w:p w14:paraId="797F5824" w14:textId="77777777" w:rsidR="00975C97" w:rsidRPr="0001701A" w:rsidRDefault="00975C97" w:rsidP="00C971DC">
            <w:pPr>
              <w:pStyle w:val="TAL"/>
              <w:rPr>
                <w:rFonts w:cs="v4.2.0"/>
              </w:rPr>
            </w:pPr>
            <w:r w:rsidRPr="0001701A">
              <w:rPr>
                <w:rFonts w:cs="v4.2.0"/>
              </w:rPr>
              <w:t>5.925GHz &lt; f ≤ 7.125GHz</w:t>
            </w:r>
          </w:p>
          <w:p w14:paraId="25655F9B" w14:textId="77777777" w:rsidR="00975C97" w:rsidRPr="0001701A" w:rsidRDefault="00975C97" w:rsidP="00C971DC">
            <w:pPr>
              <w:pStyle w:val="TAL"/>
              <w:rPr>
                <w:rFonts w:cs="v4.2.0"/>
              </w:rPr>
            </w:pPr>
            <w:r w:rsidRPr="0001701A">
              <w:rPr>
                <w:rFonts w:cs="v4.2.0"/>
              </w:rPr>
              <w:t>TBD</w:t>
            </w:r>
          </w:p>
        </w:tc>
        <w:tc>
          <w:tcPr>
            <w:tcW w:w="3246" w:type="dxa"/>
            <w:gridSpan w:val="2"/>
          </w:tcPr>
          <w:p w14:paraId="3D1180F8" w14:textId="77777777" w:rsidR="00975C97" w:rsidRPr="0001701A" w:rsidRDefault="00975C97" w:rsidP="00C971DC">
            <w:pPr>
              <w:keepNext/>
              <w:keepLines/>
              <w:spacing w:after="0"/>
              <w:rPr>
                <w:rFonts w:ascii="Arial" w:hAnsi="Arial" w:cs="v4.2.0"/>
                <w:sz w:val="18"/>
              </w:rPr>
            </w:pPr>
            <w:r w:rsidRPr="0001701A">
              <w:rPr>
                <w:rFonts w:ascii="Arial" w:hAnsi="Arial" w:cs="v4.2.0"/>
                <w:sz w:val="18"/>
              </w:rPr>
              <w:t>Upper limit + TT, Lower limit - TT</w:t>
            </w:r>
          </w:p>
        </w:tc>
      </w:tr>
      <w:tr w:rsidR="00975C97" w:rsidRPr="0001701A" w14:paraId="7D3B6EE0" w14:textId="77777777" w:rsidTr="003D3464">
        <w:trPr>
          <w:gridAfter w:val="1"/>
          <w:wAfter w:w="115" w:type="dxa"/>
          <w:jc w:val="center"/>
        </w:trPr>
        <w:tc>
          <w:tcPr>
            <w:tcW w:w="2437" w:type="dxa"/>
            <w:gridSpan w:val="2"/>
          </w:tcPr>
          <w:p w14:paraId="472AD813" w14:textId="77777777" w:rsidR="00975C97" w:rsidRPr="0001701A" w:rsidRDefault="00975C97" w:rsidP="00C971DC">
            <w:pPr>
              <w:rPr>
                <w:rFonts w:ascii="Arial" w:hAnsi="Arial" w:cs="Arial"/>
                <w:sz w:val="18"/>
                <w:szCs w:val="18"/>
              </w:rPr>
            </w:pPr>
            <w:r w:rsidRPr="0001701A">
              <w:rPr>
                <w:rFonts w:ascii="Arial" w:hAnsi="Arial" w:cs="Arial"/>
                <w:sz w:val="18"/>
                <w:szCs w:val="18"/>
              </w:rPr>
              <w:t>6.2F.3</w:t>
            </w:r>
            <w:r w:rsidRPr="0001701A">
              <w:rPr>
                <w:rFonts w:ascii="Arial" w:hAnsi="Arial" w:cs="Arial"/>
                <w:sz w:val="18"/>
                <w:szCs w:val="18"/>
              </w:rPr>
              <w:tab/>
              <w:t>UE additional maximum output power reduction for shared spectrum access</w:t>
            </w:r>
          </w:p>
        </w:tc>
        <w:tc>
          <w:tcPr>
            <w:tcW w:w="4024" w:type="dxa"/>
            <w:gridSpan w:val="2"/>
          </w:tcPr>
          <w:p w14:paraId="51B02353" w14:textId="77777777" w:rsidR="00975C97" w:rsidRPr="0001701A" w:rsidRDefault="00975C97" w:rsidP="00C971DC">
            <w:pPr>
              <w:rPr>
                <w:rFonts w:cs="Arial"/>
                <w:szCs w:val="18"/>
              </w:rPr>
            </w:pPr>
            <w:r w:rsidRPr="0001701A">
              <w:rPr>
                <w:rFonts w:ascii="Arial" w:hAnsi="Arial" w:cs="Arial"/>
                <w:bCs/>
                <w:sz w:val="18"/>
                <w:szCs w:val="18"/>
                <w:u w:val="single"/>
              </w:rPr>
              <w:t xml:space="preserve">Same as </w:t>
            </w:r>
            <w:r w:rsidRPr="0001701A">
              <w:rPr>
                <w:rFonts w:ascii="Arial" w:hAnsi="Arial" w:cs="Arial"/>
                <w:sz w:val="18"/>
                <w:szCs w:val="18"/>
              </w:rPr>
              <w:t>6.2F.1</w:t>
            </w:r>
          </w:p>
        </w:tc>
        <w:tc>
          <w:tcPr>
            <w:tcW w:w="3246" w:type="dxa"/>
            <w:gridSpan w:val="2"/>
          </w:tcPr>
          <w:p w14:paraId="6D47F97F" w14:textId="77777777" w:rsidR="00975C97" w:rsidRPr="0001701A" w:rsidRDefault="00975C97" w:rsidP="00C971DC">
            <w:pPr>
              <w:rPr>
                <w:rFonts w:ascii="Arial" w:hAnsi="Arial" w:cs="Arial"/>
                <w:sz w:val="18"/>
                <w:szCs w:val="18"/>
              </w:rPr>
            </w:pPr>
            <w:r w:rsidRPr="0001701A">
              <w:rPr>
                <w:rFonts w:ascii="Arial" w:hAnsi="Arial" w:cs="Arial"/>
                <w:bCs/>
                <w:sz w:val="18"/>
                <w:szCs w:val="18"/>
                <w:u w:val="single"/>
              </w:rPr>
              <w:t xml:space="preserve">Same as </w:t>
            </w:r>
            <w:r w:rsidRPr="0001701A">
              <w:rPr>
                <w:rFonts w:ascii="Arial" w:hAnsi="Arial" w:cs="Arial"/>
                <w:sz w:val="18"/>
                <w:szCs w:val="18"/>
              </w:rPr>
              <w:t xml:space="preserve">6.2F. </w:t>
            </w:r>
          </w:p>
        </w:tc>
      </w:tr>
      <w:tr w:rsidR="00A1171B" w:rsidRPr="0001701A" w14:paraId="461E35D7" w14:textId="77777777" w:rsidTr="003D3464">
        <w:trPr>
          <w:gridAfter w:val="1"/>
          <w:wAfter w:w="115" w:type="dxa"/>
          <w:jc w:val="center"/>
        </w:trPr>
        <w:tc>
          <w:tcPr>
            <w:tcW w:w="2437" w:type="dxa"/>
            <w:gridSpan w:val="2"/>
          </w:tcPr>
          <w:p w14:paraId="174E40E7" w14:textId="40415DBF" w:rsidR="00A1171B" w:rsidRPr="0001701A" w:rsidRDefault="00A1171B" w:rsidP="002F06E0">
            <w:pPr>
              <w:pStyle w:val="TAL"/>
              <w:rPr>
                <w:rFonts w:cs="Arial"/>
                <w:szCs w:val="18"/>
              </w:rPr>
            </w:pPr>
            <w:r w:rsidRPr="002C4621">
              <w:rPr>
                <w:rFonts w:hint="eastAsia"/>
              </w:rPr>
              <w:lastRenderedPageBreak/>
              <w:t>6</w:t>
            </w:r>
            <w:r w:rsidRPr="002C4621">
              <w:t>.2G.1 UE maximum output power for Tx Diversity</w:t>
            </w:r>
          </w:p>
        </w:tc>
        <w:tc>
          <w:tcPr>
            <w:tcW w:w="4024" w:type="dxa"/>
            <w:gridSpan w:val="2"/>
          </w:tcPr>
          <w:p w14:paraId="301C9F55" w14:textId="26B63172" w:rsidR="00A1171B" w:rsidRPr="0001701A" w:rsidRDefault="00A1171B" w:rsidP="002F06E0">
            <w:pPr>
              <w:pStyle w:val="TAL"/>
              <w:rPr>
                <w:rFonts w:cs="Arial"/>
                <w:bCs/>
                <w:szCs w:val="18"/>
                <w:u w:val="single"/>
              </w:rPr>
            </w:pPr>
            <w:r w:rsidRPr="002C4621">
              <w:t>Same as 6.2.1 for the sum of power at each of UE antenna connector</w:t>
            </w:r>
          </w:p>
        </w:tc>
        <w:tc>
          <w:tcPr>
            <w:tcW w:w="3246" w:type="dxa"/>
            <w:gridSpan w:val="2"/>
          </w:tcPr>
          <w:p w14:paraId="369399B6" w14:textId="77777777" w:rsidR="00A1171B" w:rsidRPr="002C4621" w:rsidRDefault="00A1171B">
            <w:pPr>
              <w:pStyle w:val="TAL"/>
              <w:rPr>
                <w:rFonts w:cs="Arial"/>
              </w:rPr>
            </w:pPr>
            <w:r w:rsidRPr="002C4621">
              <w:rPr>
                <w:rFonts w:cs="Arial"/>
              </w:rPr>
              <w:t>Same as 6.2.1</w:t>
            </w:r>
          </w:p>
          <w:p w14:paraId="577CB6E7" w14:textId="77777777" w:rsidR="00A1171B" w:rsidRPr="002C4621" w:rsidRDefault="00A1171B">
            <w:pPr>
              <w:pStyle w:val="TAL"/>
              <w:rPr>
                <w:rFonts w:cs="Arial"/>
              </w:rPr>
            </w:pPr>
          </w:p>
          <w:p w14:paraId="5519494F" w14:textId="6681A950" w:rsidR="00A1171B" w:rsidRPr="0001701A" w:rsidRDefault="00A1171B" w:rsidP="002F06E0">
            <w:pPr>
              <w:pStyle w:val="TAL"/>
              <w:rPr>
                <w:rFonts w:cs="Arial"/>
                <w:bCs/>
                <w:szCs w:val="18"/>
                <w:u w:val="single"/>
              </w:rPr>
            </w:pPr>
            <w:r w:rsidRPr="002C4621">
              <w:t>Uplink power measurement</w:t>
            </w:r>
            <w:r w:rsidRPr="002C4621">
              <w:rPr>
                <w:rFonts w:cs="Arial"/>
              </w:rPr>
              <w:t xml:space="preserve"> applies </w:t>
            </w:r>
            <w:r w:rsidRPr="002C4621">
              <w:t>to overall UL power, which is the linear sum of the output powers over both Tx antenna connectors</w:t>
            </w:r>
          </w:p>
        </w:tc>
      </w:tr>
      <w:tr w:rsidR="00A1171B" w:rsidRPr="0001701A" w14:paraId="6675454F" w14:textId="77777777" w:rsidTr="003D3464">
        <w:trPr>
          <w:gridAfter w:val="1"/>
          <w:wAfter w:w="115" w:type="dxa"/>
          <w:jc w:val="center"/>
        </w:trPr>
        <w:tc>
          <w:tcPr>
            <w:tcW w:w="2437" w:type="dxa"/>
            <w:gridSpan w:val="2"/>
          </w:tcPr>
          <w:p w14:paraId="074BE7D7" w14:textId="17494366" w:rsidR="00A1171B" w:rsidRPr="0001701A" w:rsidRDefault="00A1171B" w:rsidP="002F06E0">
            <w:pPr>
              <w:pStyle w:val="TAL"/>
              <w:rPr>
                <w:rFonts w:cs="Arial"/>
                <w:szCs w:val="18"/>
              </w:rPr>
            </w:pPr>
            <w:r w:rsidRPr="002C4621">
              <w:rPr>
                <w:rFonts w:hint="eastAsia"/>
              </w:rPr>
              <w:t>6</w:t>
            </w:r>
            <w:r w:rsidRPr="002C4621">
              <w:t>.2G.2 UE maximum output power reduction for Tx Diversity</w:t>
            </w:r>
          </w:p>
        </w:tc>
        <w:tc>
          <w:tcPr>
            <w:tcW w:w="4024" w:type="dxa"/>
            <w:gridSpan w:val="2"/>
          </w:tcPr>
          <w:p w14:paraId="0609E978" w14:textId="70AB51A8" w:rsidR="00A1171B" w:rsidRPr="0001701A" w:rsidRDefault="00A1171B" w:rsidP="002F06E0">
            <w:pPr>
              <w:pStyle w:val="TAL"/>
              <w:rPr>
                <w:rFonts w:cs="Arial"/>
                <w:bCs/>
                <w:szCs w:val="18"/>
                <w:u w:val="single"/>
              </w:rPr>
            </w:pPr>
            <w:r w:rsidRPr="002C4621">
              <w:t>Same as 6.2.2 for the sum of power at each of UE antenna connector</w:t>
            </w:r>
          </w:p>
        </w:tc>
        <w:tc>
          <w:tcPr>
            <w:tcW w:w="3246" w:type="dxa"/>
            <w:gridSpan w:val="2"/>
          </w:tcPr>
          <w:p w14:paraId="77687D4F" w14:textId="77777777" w:rsidR="00A1171B" w:rsidRPr="002C4621" w:rsidRDefault="00A1171B">
            <w:pPr>
              <w:pStyle w:val="TAL"/>
              <w:rPr>
                <w:rFonts w:cs="Arial"/>
              </w:rPr>
            </w:pPr>
            <w:r w:rsidRPr="002C4621">
              <w:rPr>
                <w:rFonts w:cs="Arial"/>
              </w:rPr>
              <w:t>Same as 6.2.2</w:t>
            </w:r>
          </w:p>
          <w:p w14:paraId="7E9C3376" w14:textId="77777777" w:rsidR="00A1171B" w:rsidRPr="002C4621" w:rsidRDefault="00A1171B">
            <w:pPr>
              <w:pStyle w:val="TAL"/>
              <w:rPr>
                <w:rFonts w:cs="Arial"/>
              </w:rPr>
            </w:pPr>
          </w:p>
          <w:p w14:paraId="454E4336" w14:textId="496F2822" w:rsidR="00A1171B" w:rsidRPr="0001701A" w:rsidRDefault="00A1171B" w:rsidP="002F06E0">
            <w:pPr>
              <w:pStyle w:val="TAL"/>
              <w:rPr>
                <w:rFonts w:cs="Arial"/>
                <w:bCs/>
                <w:szCs w:val="18"/>
                <w:u w:val="single"/>
              </w:rPr>
            </w:pPr>
            <w:r w:rsidRPr="002C4621">
              <w:t>Uplink power measurement</w:t>
            </w:r>
            <w:r w:rsidRPr="002C4621">
              <w:rPr>
                <w:rFonts w:cs="Arial"/>
              </w:rPr>
              <w:t xml:space="preserve"> applies </w:t>
            </w:r>
            <w:r w:rsidRPr="002C4621">
              <w:t>to overall UL power, which is the linear sum of the output powers over both Tx antenna connectors</w:t>
            </w:r>
          </w:p>
        </w:tc>
      </w:tr>
      <w:tr w:rsidR="00A1171B" w:rsidRPr="0001701A" w14:paraId="19D8DB50" w14:textId="77777777" w:rsidTr="003D3464">
        <w:trPr>
          <w:gridAfter w:val="1"/>
          <w:wAfter w:w="115" w:type="dxa"/>
          <w:jc w:val="center"/>
        </w:trPr>
        <w:tc>
          <w:tcPr>
            <w:tcW w:w="2437" w:type="dxa"/>
            <w:gridSpan w:val="2"/>
          </w:tcPr>
          <w:p w14:paraId="20F833B9" w14:textId="48637A57" w:rsidR="00A1171B" w:rsidRPr="0001701A" w:rsidRDefault="00A1171B" w:rsidP="002F06E0">
            <w:pPr>
              <w:pStyle w:val="TAL"/>
              <w:rPr>
                <w:rFonts w:cs="Arial"/>
                <w:szCs w:val="18"/>
              </w:rPr>
            </w:pPr>
            <w:r w:rsidRPr="002C4621">
              <w:rPr>
                <w:rFonts w:hint="eastAsia"/>
              </w:rPr>
              <w:t>6</w:t>
            </w:r>
            <w:r w:rsidRPr="002C4621">
              <w:t>.2G.3 UE additional maximum output power reduction for Tx Diversity</w:t>
            </w:r>
          </w:p>
        </w:tc>
        <w:tc>
          <w:tcPr>
            <w:tcW w:w="4024" w:type="dxa"/>
            <w:gridSpan w:val="2"/>
          </w:tcPr>
          <w:p w14:paraId="6CE4FB40" w14:textId="2B593B37" w:rsidR="00A1171B" w:rsidRPr="0001701A" w:rsidRDefault="00A1171B" w:rsidP="002F06E0">
            <w:pPr>
              <w:pStyle w:val="TAL"/>
              <w:rPr>
                <w:rFonts w:cs="Arial"/>
                <w:bCs/>
                <w:szCs w:val="18"/>
                <w:u w:val="single"/>
              </w:rPr>
            </w:pPr>
            <w:r w:rsidRPr="002C4621">
              <w:t>Same as 6.2.3 for the sum of power at each of UE antenna connector</w:t>
            </w:r>
          </w:p>
        </w:tc>
        <w:tc>
          <w:tcPr>
            <w:tcW w:w="3246" w:type="dxa"/>
            <w:gridSpan w:val="2"/>
          </w:tcPr>
          <w:p w14:paraId="19417E21" w14:textId="77777777" w:rsidR="00A1171B" w:rsidRPr="002C4621" w:rsidRDefault="00A1171B">
            <w:pPr>
              <w:pStyle w:val="TAL"/>
              <w:rPr>
                <w:rFonts w:cs="Arial"/>
              </w:rPr>
            </w:pPr>
            <w:r w:rsidRPr="002C4621">
              <w:rPr>
                <w:rFonts w:cs="Arial"/>
              </w:rPr>
              <w:t>Same as 6.2.3</w:t>
            </w:r>
          </w:p>
          <w:p w14:paraId="009086F8" w14:textId="77777777" w:rsidR="00A1171B" w:rsidRPr="002C4621" w:rsidRDefault="00A1171B">
            <w:pPr>
              <w:pStyle w:val="TAL"/>
              <w:rPr>
                <w:rFonts w:cs="Arial"/>
              </w:rPr>
            </w:pPr>
          </w:p>
          <w:p w14:paraId="2787A530" w14:textId="43967671" w:rsidR="00A1171B" w:rsidRPr="0001701A" w:rsidRDefault="00A1171B" w:rsidP="002F06E0">
            <w:pPr>
              <w:pStyle w:val="TAL"/>
              <w:rPr>
                <w:rFonts w:cs="Arial"/>
                <w:bCs/>
                <w:szCs w:val="18"/>
                <w:u w:val="single"/>
              </w:rPr>
            </w:pPr>
            <w:r w:rsidRPr="002C4621">
              <w:t>Uplink power measurement</w:t>
            </w:r>
            <w:r w:rsidRPr="002C4621">
              <w:rPr>
                <w:rFonts w:cs="Arial"/>
              </w:rPr>
              <w:t xml:space="preserve"> applies </w:t>
            </w:r>
            <w:r w:rsidRPr="002C4621">
              <w:t>to overall UL power, which is the linear sum of the output powers over both Tx antenna connectors</w:t>
            </w:r>
          </w:p>
        </w:tc>
      </w:tr>
      <w:tr w:rsidR="00975C97" w:rsidRPr="0001701A" w14:paraId="57BF20F2" w14:textId="77777777" w:rsidTr="003D3464">
        <w:trPr>
          <w:gridAfter w:val="1"/>
          <w:wAfter w:w="115" w:type="dxa"/>
          <w:jc w:val="center"/>
        </w:trPr>
        <w:tc>
          <w:tcPr>
            <w:tcW w:w="2437" w:type="dxa"/>
            <w:gridSpan w:val="2"/>
          </w:tcPr>
          <w:p w14:paraId="6C197D62" w14:textId="77777777" w:rsidR="00975C97" w:rsidRPr="0001701A" w:rsidRDefault="00975C97" w:rsidP="00C971DC">
            <w:pPr>
              <w:pStyle w:val="TAL"/>
              <w:rPr>
                <w:rFonts w:cs="v4.2.0"/>
              </w:rPr>
            </w:pPr>
            <w:r w:rsidRPr="0001701A">
              <w:rPr>
                <w:rFonts w:cs="v4.2.0"/>
              </w:rPr>
              <w:t>6.3.1 Minimum output power</w:t>
            </w:r>
          </w:p>
        </w:tc>
        <w:tc>
          <w:tcPr>
            <w:tcW w:w="4024" w:type="dxa"/>
            <w:gridSpan w:val="2"/>
          </w:tcPr>
          <w:p w14:paraId="28EC1C1A"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04FEE2E5" w14:textId="77777777" w:rsidR="00975C97" w:rsidRPr="0001701A" w:rsidRDefault="00975C97" w:rsidP="00C971DC">
            <w:pPr>
              <w:pStyle w:val="TAL"/>
              <w:rPr>
                <w:rFonts w:cs="Arial"/>
                <w:bCs/>
                <w:szCs w:val="18"/>
              </w:rPr>
            </w:pPr>
            <w:r w:rsidRPr="0001701A">
              <w:rPr>
                <w:rFonts w:cs="Arial"/>
                <w:bCs/>
                <w:szCs w:val="18"/>
              </w:rPr>
              <w:t>1.0 dB, BW ≤ 40MHz</w:t>
            </w:r>
          </w:p>
          <w:p w14:paraId="41532FAD" w14:textId="77777777" w:rsidR="00975C97" w:rsidRPr="0001701A" w:rsidRDefault="00975C97" w:rsidP="00C971DC">
            <w:pPr>
              <w:pStyle w:val="TAL"/>
              <w:rPr>
                <w:rFonts w:cs="v4.2.0"/>
              </w:rPr>
            </w:pPr>
            <w:r w:rsidRPr="0001701A">
              <w:rPr>
                <w:rFonts w:cs="Arial"/>
                <w:bCs/>
                <w:szCs w:val="18"/>
              </w:rPr>
              <w:t>1.3 dB, 40MHz &lt; BW ≤ 100MHz</w:t>
            </w:r>
          </w:p>
          <w:p w14:paraId="2F58DA70" w14:textId="77777777" w:rsidR="00975C97" w:rsidRPr="0001701A" w:rsidRDefault="00975C97" w:rsidP="00C971DC">
            <w:pPr>
              <w:pStyle w:val="TAL"/>
              <w:rPr>
                <w:rFonts w:cs="Arial"/>
                <w:bCs/>
                <w:szCs w:val="18"/>
              </w:rPr>
            </w:pPr>
          </w:p>
          <w:p w14:paraId="7EC0C550"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445E8AF8" w14:textId="77777777" w:rsidR="00975C97" w:rsidRPr="0001701A" w:rsidRDefault="00975C97" w:rsidP="00C971DC">
            <w:pPr>
              <w:pStyle w:val="TAL"/>
              <w:rPr>
                <w:rFonts w:cs="Arial"/>
                <w:bCs/>
                <w:szCs w:val="18"/>
              </w:rPr>
            </w:pPr>
            <w:r w:rsidRPr="0001701A">
              <w:rPr>
                <w:rFonts w:cs="Arial"/>
                <w:bCs/>
                <w:szCs w:val="18"/>
              </w:rPr>
              <w:t>1.3 dB, BW ≤ 100MHz</w:t>
            </w:r>
          </w:p>
        </w:tc>
        <w:tc>
          <w:tcPr>
            <w:tcW w:w="3246" w:type="dxa"/>
            <w:gridSpan w:val="2"/>
          </w:tcPr>
          <w:p w14:paraId="7A061E23" w14:textId="77777777" w:rsidR="00975C97" w:rsidRPr="0001701A" w:rsidRDefault="00975C97" w:rsidP="00C971DC">
            <w:pPr>
              <w:pStyle w:val="TAL"/>
            </w:pPr>
            <w:r w:rsidRPr="0001701A">
              <w:t>Minimum requirement + TT</w:t>
            </w:r>
          </w:p>
        </w:tc>
      </w:tr>
      <w:tr w:rsidR="00975C97" w:rsidRPr="0001701A" w14:paraId="6124E93F" w14:textId="77777777" w:rsidTr="003D3464">
        <w:trPr>
          <w:gridAfter w:val="1"/>
          <w:wAfter w:w="115" w:type="dxa"/>
          <w:jc w:val="center"/>
        </w:trPr>
        <w:tc>
          <w:tcPr>
            <w:tcW w:w="2437" w:type="dxa"/>
            <w:gridSpan w:val="2"/>
          </w:tcPr>
          <w:p w14:paraId="5A5FC40C" w14:textId="77777777" w:rsidR="00975C97" w:rsidRPr="0001701A" w:rsidRDefault="00975C97" w:rsidP="00C971DC">
            <w:pPr>
              <w:pStyle w:val="TAL"/>
              <w:rPr>
                <w:rFonts w:cs="v4.2.0"/>
              </w:rPr>
            </w:pPr>
            <w:r w:rsidRPr="0001701A">
              <w:rPr>
                <w:rFonts w:cs="v4.2.0"/>
              </w:rPr>
              <w:t>6.3.2 Transmit OFF power</w:t>
            </w:r>
          </w:p>
        </w:tc>
        <w:tc>
          <w:tcPr>
            <w:tcW w:w="4024" w:type="dxa"/>
            <w:gridSpan w:val="2"/>
          </w:tcPr>
          <w:p w14:paraId="26F0DBEC"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0131C53B" w14:textId="77777777" w:rsidR="00975C97" w:rsidRPr="0001701A" w:rsidRDefault="00975C97" w:rsidP="00C971DC">
            <w:pPr>
              <w:pStyle w:val="TAL"/>
              <w:rPr>
                <w:rFonts w:cs="Arial"/>
                <w:bCs/>
                <w:szCs w:val="18"/>
              </w:rPr>
            </w:pPr>
            <w:r w:rsidRPr="0001701A">
              <w:rPr>
                <w:rFonts w:cs="Arial"/>
                <w:bCs/>
                <w:szCs w:val="18"/>
              </w:rPr>
              <w:t>1.5 dB, BW ≤ 40MHz</w:t>
            </w:r>
          </w:p>
          <w:p w14:paraId="6D680966" w14:textId="77777777" w:rsidR="00975C97" w:rsidRPr="0001701A" w:rsidRDefault="00975C97" w:rsidP="00C971DC">
            <w:pPr>
              <w:pStyle w:val="TAL"/>
              <w:rPr>
                <w:rFonts w:cs="v4.2.0"/>
              </w:rPr>
            </w:pPr>
            <w:r w:rsidRPr="0001701A">
              <w:rPr>
                <w:rFonts w:cs="Arial"/>
                <w:bCs/>
                <w:szCs w:val="18"/>
              </w:rPr>
              <w:t>1.7 dB, 40MHz &lt; BW ≤ 100MHz</w:t>
            </w:r>
          </w:p>
          <w:p w14:paraId="4B3D8B43" w14:textId="77777777" w:rsidR="00975C97" w:rsidRPr="0001701A" w:rsidRDefault="00975C97" w:rsidP="00C971DC">
            <w:pPr>
              <w:pStyle w:val="TAL"/>
              <w:rPr>
                <w:rFonts w:cs="Arial"/>
                <w:bCs/>
                <w:szCs w:val="18"/>
              </w:rPr>
            </w:pPr>
          </w:p>
          <w:p w14:paraId="13145C70"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0F2AF907" w14:textId="77777777" w:rsidR="00975C97" w:rsidRPr="0001701A" w:rsidRDefault="00975C97" w:rsidP="00C971DC">
            <w:pPr>
              <w:pStyle w:val="TAL"/>
              <w:rPr>
                <w:rFonts w:cs="Arial"/>
                <w:bCs/>
                <w:szCs w:val="18"/>
              </w:rPr>
            </w:pPr>
            <w:r w:rsidRPr="0001701A">
              <w:rPr>
                <w:rFonts w:cs="Arial"/>
                <w:bCs/>
                <w:szCs w:val="18"/>
              </w:rPr>
              <w:t>1.8 dB, BW ≤ 100MHz</w:t>
            </w:r>
          </w:p>
        </w:tc>
        <w:tc>
          <w:tcPr>
            <w:tcW w:w="3246" w:type="dxa"/>
            <w:gridSpan w:val="2"/>
          </w:tcPr>
          <w:p w14:paraId="7EA027D4" w14:textId="77777777" w:rsidR="00975C97" w:rsidRPr="0001701A" w:rsidRDefault="00975C97" w:rsidP="00C971DC">
            <w:pPr>
              <w:pStyle w:val="TAL"/>
            </w:pPr>
            <w:r w:rsidRPr="0001701A">
              <w:t>Minimum requirement + TT</w:t>
            </w:r>
          </w:p>
        </w:tc>
      </w:tr>
      <w:tr w:rsidR="00975C97" w:rsidRPr="0001701A" w14:paraId="6F314ED9" w14:textId="77777777" w:rsidTr="003D3464">
        <w:trPr>
          <w:gridAfter w:val="1"/>
          <w:wAfter w:w="115" w:type="dxa"/>
          <w:jc w:val="center"/>
        </w:trPr>
        <w:tc>
          <w:tcPr>
            <w:tcW w:w="2437" w:type="dxa"/>
            <w:gridSpan w:val="2"/>
          </w:tcPr>
          <w:p w14:paraId="60151231" w14:textId="77777777" w:rsidR="00975C97" w:rsidRPr="0001701A" w:rsidRDefault="00975C97" w:rsidP="00C971DC">
            <w:pPr>
              <w:pStyle w:val="TAL"/>
              <w:rPr>
                <w:rFonts w:cs="v4.2.0"/>
              </w:rPr>
            </w:pPr>
            <w:r w:rsidRPr="0001701A">
              <w:rPr>
                <w:rFonts w:cs="v4.2.0"/>
              </w:rPr>
              <w:t>6.3.3.2 General ON/OFF time mask</w:t>
            </w:r>
          </w:p>
        </w:tc>
        <w:tc>
          <w:tcPr>
            <w:tcW w:w="4024" w:type="dxa"/>
            <w:gridSpan w:val="2"/>
          </w:tcPr>
          <w:p w14:paraId="2367C8C1"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5F8D5D9E" w14:textId="77777777" w:rsidR="00975C97" w:rsidRPr="0001701A" w:rsidRDefault="00975C97" w:rsidP="00C971DC">
            <w:pPr>
              <w:pStyle w:val="TAL"/>
              <w:rPr>
                <w:rFonts w:cs="Arial"/>
                <w:bCs/>
                <w:szCs w:val="18"/>
              </w:rPr>
            </w:pPr>
            <w:r w:rsidRPr="0001701A">
              <w:rPr>
                <w:rFonts w:cs="Arial"/>
                <w:bCs/>
                <w:szCs w:val="18"/>
              </w:rPr>
              <w:t>1.5 dB, BW ≤ 40MHz</w:t>
            </w:r>
          </w:p>
          <w:p w14:paraId="4D4D5781" w14:textId="77777777" w:rsidR="00975C97" w:rsidRPr="0001701A" w:rsidRDefault="00975C97" w:rsidP="00C971DC">
            <w:pPr>
              <w:pStyle w:val="TAL"/>
              <w:rPr>
                <w:rFonts w:cs="v4.2.0"/>
              </w:rPr>
            </w:pPr>
            <w:r w:rsidRPr="0001701A">
              <w:rPr>
                <w:rFonts w:cs="Arial"/>
                <w:bCs/>
                <w:szCs w:val="18"/>
              </w:rPr>
              <w:t>1.7 dB, 40MHz &lt; BW ≤ 100MHz</w:t>
            </w:r>
          </w:p>
          <w:p w14:paraId="2B22D94A" w14:textId="77777777" w:rsidR="00975C97" w:rsidRPr="0001701A" w:rsidRDefault="00975C97" w:rsidP="00C971DC">
            <w:pPr>
              <w:pStyle w:val="TAL"/>
              <w:rPr>
                <w:rFonts w:cs="Arial"/>
                <w:bCs/>
                <w:szCs w:val="18"/>
              </w:rPr>
            </w:pPr>
          </w:p>
          <w:p w14:paraId="72F6B529"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7D90D875" w14:textId="77777777" w:rsidR="00975C97" w:rsidRPr="0001701A" w:rsidRDefault="00975C97" w:rsidP="00C971DC">
            <w:pPr>
              <w:pStyle w:val="TAL"/>
              <w:rPr>
                <w:rFonts w:cs="Arial"/>
                <w:bCs/>
                <w:szCs w:val="18"/>
              </w:rPr>
            </w:pPr>
            <w:r w:rsidRPr="0001701A">
              <w:rPr>
                <w:rFonts w:cs="Arial"/>
                <w:bCs/>
                <w:szCs w:val="18"/>
              </w:rPr>
              <w:t>1.8 dB, BW ≤ 100MHz</w:t>
            </w:r>
          </w:p>
        </w:tc>
        <w:tc>
          <w:tcPr>
            <w:tcW w:w="3246" w:type="dxa"/>
            <w:gridSpan w:val="2"/>
          </w:tcPr>
          <w:p w14:paraId="38CCF65E" w14:textId="77777777" w:rsidR="00975C97" w:rsidRPr="0001701A" w:rsidRDefault="00975C97" w:rsidP="00C971DC">
            <w:pPr>
              <w:pStyle w:val="TAL"/>
              <w:rPr>
                <w:u w:val="single"/>
              </w:rPr>
            </w:pPr>
            <w:r w:rsidRPr="0001701A">
              <w:rPr>
                <w:u w:val="single"/>
              </w:rPr>
              <w:t>OFF Power:</w:t>
            </w:r>
          </w:p>
          <w:p w14:paraId="2A144359" w14:textId="77777777" w:rsidR="00975C97" w:rsidRPr="0001701A" w:rsidRDefault="00975C97" w:rsidP="00C971DC">
            <w:pPr>
              <w:pStyle w:val="TAL"/>
            </w:pPr>
            <w:r w:rsidRPr="0001701A">
              <w:t>Minimum requirement + TT</w:t>
            </w:r>
          </w:p>
          <w:p w14:paraId="666886F2" w14:textId="77777777" w:rsidR="00975C97" w:rsidRPr="0001701A" w:rsidRDefault="00975C97" w:rsidP="00C971DC">
            <w:pPr>
              <w:pStyle w:val="TAL"/>
            </w:pPr>
          </w:p>
          <w:p w14:paraId="530DD50B" w14:textId="77777777" w:rsidR="00975C97" w:rsidRPr="0001701A" w:rsidRDefault="00975C97" w:rsidP="00C971DC">
            <w:pPr>
              <w:pStyle w:val="TAL"/>
              <w:rPr>
                <w:u w:val="single"/>
              </w:rPr>
            </w:pPr>
            <w:r w:rsidRPr="0001701A">
              <w:rPr>
                <w:u w:val="single"/>
              </w:rPr>
              <w:t>ON Power:</w:t>
            </w:r>
          </w:p>
          <w:p w14:paraId="54B2ECBF" w14:textId="77777777" w:rsidR="00975C97" w:rsidRPr="0001701A" w:rsidRDefault="00975C97" w:rsidP="00C971DC">
            <w:pPr>
              <w:pStyle w:val="TAL"/>
            </w:pPr>
            <w:r w:rsidRPr="0001701A">
              <w:t>Upper limit + TT, Lower limit - TT</w:t>
            </w:r>
          </w:p>
        </w:tc>
      </w:tr>
      <w:tr w:rsidR="00975C97" w:rsidRPr="0001701A" w14:paraId="3403B9DC" w14:textId="77777777" w:rsidTr="003D3464">
        <w:trPr>
          <w:gridAfter w:val="1"/>
          <w:wAfter w:w="115" w:type="dxa"/>
          <w:jc w:val="center"/>
        </w:trPr>
        <w:tc>
          <w:tcPr>
            <w:tcW w:w="2437" w:type="dxa"/>
            <w:gridSpan w:val="2"/>
          </w:tcPr>
          <w:p w14:paraId="51AAD783" w14:textId="77777777" w:rsidR="00975C97" w:rsidRPr="0001701A" w:rsidRDefault="00975C97" w:rsidP="00C971DC">
            <w:pPr>
              <w:pStyle w:val="TAL"/>
              <w:rPr>
                <w:rFonts w:cs="v4.2.0"/>
              </w:rPr>
            </w:pPr>
            <w:r w:rsidRPr="0001701A">
              <w:rPr>
                <w:rFonts w:cs="v4.2.0"/>
              </w:rPr>
              <w:t>6.3.3.4 PRACH time mask</w:t>
            </w:r>
          </w:p>
        </w:tc>
        <w:tc>
          <w:tcPr>
            <w:tcW w:w="4024" w:type="dxa"/>
            <w:gridSpan w:val="2"/>
          </w:tcPr>
          <w:p w14:paraId="221AA006"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7279BB14" w14:textId="77777777" w:rsidR="00975C97" w:rsidRPr="0001701A" w:rsidRDefault="00975C97" w:rsidP="00C971DC">
            <w:pPr>
              <w:pStyle w:val="TAL"/>
              <w:rPr>
                <w:rFonts w:cs="Arial"/>
                <w:bCs/>
                <w:szCs w:val="18"/>
              </w:rPr>
            </w:pPr>
            <w:r w:rsidRPr="0001701A">
              <w:rPr>
                <w:rFonts w:cs="Arial"/>
                <w:bCs/>
                <w:szCs w:val="18"/>
              </w:rPr>
              <w:t>1.5 dB, BW ≤ 40MHz</w:t>
            </w:r>
          </w:p>
          <w:p w14:paraId="430AD13F" w14:textId="77777777" w:rsidR="00975C97" w:rsidRPr="0001701A" w:rsidRDefault="00975C97" w:rsidP="00C971DC">
            <w:pPr>
              <w:pStyle w:val="TAL"/>
              <w:rPr>
                <w:rFonts w:cs="v4.2.0"/>
              </w:rPr>
            </w:pPr>
            <w:r w:rsidRPr="0001701A">
              <w:rPr>
                <w:rFonts w:cs="Arial"/>
                <w:bCs/>
                <w:szCs w:val="18"/>
              </w:rPr>
              <w:t>1.7 dB, 40MHz &lt; BW ≤ 100MHz</w:t>
            </w:r>
          </w:p>
          <w:p w14:paraId="110A35C8" w14:textId="77777777" w:rsidR="00975C97" w:rsidRPr="0001701A" w:rsidRDefault="00975C97" w:rsidP="00C971DC">
            <w:pPr>
              <w:pStyle w:val="TAL"/>
              <w:rPr>
                <w:rFonts w:cs="Arial"/>
                <w:bCs/>
                <w:szCs w:val="18"/>
              </w:rPr>
            </w:pPr>
          </w:p>
          <w:p w14:paraId="4FBDEF9B"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449DDEC1" w14:textId="77777777" w:rsidR="00975C97" w:rsidRPr="0001701A" w:rsidRDefault="00975C97" w:rsidP="00C971DC">
            <w:pPr>
              <w:pStyle w:val="TAL"/>
              <w:rPr>
                <w:rFonts w:cs="Arial"/>
                <w:bCs/>
                <w:szCs w:val="18"/>
              </w:rPr>
            </w:pPr>
            <w:r w:rsidRPr="0001701A">
              <w:rPr>
                <w:rFonts w:cs="Arial"/>
                <w:bCs/>
                <w:szCs w:val="18"/>
              </w:rPr>
              <w:t>1.8 dB, BW ≤ 100MHz</w:t>
            </w:r>
          </w:p>
        </w:tc>
        <w:tc>
          <w:tcPr>
            <w:tcW w:w="3246" w:type="dxa"/>
            <w:gridSpan w:val="2"/>
          </w:tcPr>
          <w:p w14:paraId="77777CF5" w14:textId="77777777" w:rsidR="00975C97" w:rsidRPr="0001701A" w:rsidRDefault="00975C97" w:rsidP="00C971DC">
            <w:pPr>
              <w:pStyle w:val="TAL"/>
              <w:rPr>
                <w:u w:val="single"/>
              </w:rPr>
            </w:pPr>
            <w:r w:rsidRPr="0001701A">
              <w:rPr>
                <w:u w:val="single"/>
              </w:rPr>
              <w:t>OFF Power:</w:t>
            </w:r>
          </w:p>
          <w:p w14:paraId="3E01C3F5" w14:textId="77777777" w:rsidR="00975C97" w:rsidRPr="0001701A" w:rsidRDefault="00975C97" w:rsidP="00C971DC">
            <w:pPr>
              <w:pStyle w:val="TAL"/>
            </w:pPr>
            <w:r w:rsidRPr="0001701A">
              <w:t>Minimum requirement + TT</w:t>
            </w:r>
          </w:p>
          <w:p w14:paraId="64C758B5" w14:textId="77777777" w:rsidR="00975C97" w:rsidRPr="0001701A" w:rsidRDefault="00975C97" w:rsidP="00C971DC">
            <w:pPr>
              <w:pStyle w:val="TAL"/>
            </w:pPr>
          </w:p>
          <w:p w14:paraId="4EA2F544" w14:textId="77777777" w:rsidR="00975C97" w:rsidRPr="0001701A" w:rsidRDefault="00975C97" w:rsidP="00C971DC">
            <w:pPr>
              <w:pStyle w:val="TAL"/>
              <w:rPr>
                <w:u w:val="single"/>
              </w:rPr>
            </w:pPr>
            <w:r w:rsidRPr="0001701A">
              <w:rPr>
                <w:u w:val="single"/>
              </w:rPr>
              <w:t>ON Power:</w:t>
            </w:r>
          </w:p>
          <w:p w14:paraId="5CA7FF8D" w14:textId="77777777" w:rsidR="00975C97" w:rsidRPr="0001701A" w:rsidRDefault="00975C97" w:rsidP="00C971DC">
            <w:pPr>
              <w:pStyle w:val="TAL"/>
            </w:pPr>
            <w:r w:rsidRPr="0001701A">
              <w:t>Upper limit + TT, Lower limit - TT</w:t>
            </w:r>
          </w:p>
        </w:tc>
      </w:tr>
      <w:tr w:rsidR="00975C97" w:rsidRPr="0001701A" w14:paraId="43226CF5" w14:textId="77777777" w:rsidTr="003D3464">
        <w:trPr>
          <w:gridAfter w:val="1"/>
          <w:wAfter w:w="115" w:type="dxa"/>
          <w:jc w:val="center"/>
        </w:trPr>
        <w:tc>
          <w:tcPr>
            <w:tcW w:w="2437" w:type="dxa"/>
            <w:gridSpan w:val="2"/>
          </w:tcPr>
          <w:p w14:paraId="0DFE0D82" w14:textId="77777777" w:rsidR="00975C97" w:rsidRPr="0001701A" w:rsidRDefault="00975C97" w:rsidP="00C971DC">
            <w:pPr>
              <w:pStyle w:val="TAL"/>
              <w:rPr>
                <w:rFonts w:cs="v4.2.0"/>
              </w:rPr>
            </w:pPr>
            <w:r w:rsidRPr="0001701A">
              <w:rPr>
                <w:rFonts w:cs="v4.2.0"/>
              </w:rPr>
              <w:t>6.3.3.6 SRS time mask</w:t>
            </w:r>
          </w:p>
        </w:tc>
        <w:tc>
          <w:tcPr>
            <w:tcW w:w="4024" w:type="dxa"/>
            <w:gridSpan w:val="2"/>
          </w:tcPr>
          <w:p w14:paraId="6658ECDF"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7C840D23" w14:textId="77777777" w:rsidR="00975C97" w:rsidRPr="0001701A" w:rsidRDefault="00975C97" w:rsidP="00C971DC">
            <w:pPr>
              <w:pStyle w:val="TAL"/>
              <w:rPr>
                <w:rFonts w:cs="Arial"/>
                <w:bCs/>
                <w:szCs w:val="18"/>
              </w:rPr>
            </w:pPr>
            <w:r w:rsidRPr="0001701A">
              <w:rPr>
                <w:rFonts w:cs="Arial"/>
                <w:bCs/>
                <w:szCs w:val="18"/>
              </w:rPr>
              <w:t>1.5 dB, BW ≤ 40MHz</w:t>
            </w:r>
          </w:p>
          <w:p w14:paraId="70F8E7A8" w14:textId="77777777" w:rsidR="00975C97" w:rsidRPr="0001701A" w:rsidRDefault="00975C97" w:rsidP="00C971DC">
            <w:pPr>
              <w:pStyle w:val="TAL"/>
              <w:rPr>
                <w:rFonts w:cs="v4.2.0"/>
              </w:rPr>
            </w:pPr>
            <w:r w:rsidRPr="0001701A">
              <w:rPr>
                <w:rFonts w:cs="Arial"/>
                <w:bCs/>
                <w:szCs w:val="18"/>
              </w:rPr>
              <w:t>1.7 dB, 40MHz &lt; BW ≤ 100MHz</w:t>
            </w:r>
          </w:p>
          <w:p w14:paraId="17DC0042" w14:textId="77777777" w:rsidR="00975C97" w:rsidRPr="0001701A" w:rsidRDefault="00975C97" w:rsidP="00C971DC">
            <w:pPr>
              <w:pStyle w:val="TAL"/>
              <w:rPr>
                <w:rFonts w:cs="Arial"/>
                <w:bCs/>
                <w:szCs w:val="18"/>
              </w:rPr>
            </w:pPr>
          </w:p>
          <w:p w14:paraId="6E02B0ED"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784A62D7" w14:textId="77777777" w:rsidR="00975C97" w:rsidRPr="0001701A" w:rsidRDefault="00975C97" w:rsidP="00C971DC">
            <w:pPr>
              <w:pStyle w:val="TAL"/>
              <w:rPr>
                <w:rFonts w:cs="Arial"/>
                <w:bCs/>
                <w:szCs w:val="18"/>
                <w:u w:val="single"/>
              </w:rPr>
            </w:pPr>
            <w:r w:rsidRPr="0001701A">
              <w:rPr>
                <w:rFonts w:cs="Arial"/>
                <w:bCs/>
                <w:szCs w:val="18"/>
              </w:rPr>
              <w:t>1.8 dB, BW ≤ 100MHz</w:t>
            </w:r>
          </w:p>
        </w:tc>
        <w:tc>
          <w:tcPr>
            <w:tcW w:w="3246" w:type="dxa"/>
            <w:gridSpan w:val="2"/>
          </w:tcPr>
          <w:p w14:paraId="58BEBDED" w14:textId="77777777" w:rsidR="00975C97" w:rsidRPr="0001701A" w:rsidRDefault="00975C97" w:rsidP="00C971DC">
            <w:pPr>
              <w:pStyle w:val="TAL"/>
              <w:rPr>
                <w:u w:val="single"/>
              </w:rPr>
            </w:pPr>
            <w:r w:rsidRPr="0001701A">
              <w:rPr>
                <w:u w:val="single"/>
              </w:rPr>
              <w:t>OFF Power:</w:t>
            </w:r>
          </w:p>
          <w:p w14:paraId="288915A0" w14:textId="77777777" w:rsidR="00975C97" w:rsidRPr="0001701A" w:rsidRDefault="00975C97" w:rsidP="00C971DC">
            <w:pPr>
              <w:pStyle w:val="TAL"/>
            </w:pPr>
            <w:r w:rsidRPr="0001701A">
              <w:t>Minimum requirement + TT</w:t>
            </w:r>
          </w:p>
          <w:p w14:paraId="2E0F5D83" w14:textId="77777777" w:rsidR="00975C97" w:rsidRPr="0001701A" w:rsidRDefault="00975C97" w:rsidP="00C971DC">
            <w:pPr>
              <w:pStyle w:val="TAL"/>
            </w:pPr>
          </w:p>
          <w:p w14:paraId="1E8341E2" w14:textId="77777777" w:rsidR="00975C97" w:rsidRPr="0001701A" w:rsidRDefault="00975C97" w:rsidP="00C971DC">
            <w:pPr>
              <w:pStyle w:val="TAL"/>
              <w:rPr>
                <w:u w:val="single"/>
              </w:rPr>
            </w:pPr>
            <w:r w:rsidRPr="0001701A">
              <w:rPr>
                <w:u w:val="single"/>
              </w:rPr>
              <w:t>ON Power:</w:t>
            </w:r>
          </w:p>
          <w:p w14:paraId="2C834608" w14:textId="77777777" w:rsidR="00975C97" w:rsidRPr="0001701A" w:rsidRDefault="00975C97" w:rsidP="00C971DC">
            <w:pPr>
              <w:pStyle w:val="TAL"/>
              <w:rPr>
                <w:u w:val="single"/>
              </w:rPr>
            </w:pPr>
            <w:r w:rsidRPr="0001701A">
              <w:t>Upper limit + TT, Lower limit - TT</w:t>
            </w:r>
          </w:p>
        </w:tc>
      </w:tr>
      <w:tr w:rsidR="00975C97" w:rsidRPr="0001701A" w14:paraId="51E677E4" w14:textId="77777777" w:rsidTr="003D3464">
        <w:trPr>
          <w:gridAfter w:val="1"/>
          <w:wAfter w:w="115" w:type="dxa"/>
          <w:jc w:val="center"/>
        </w:trPr>
        <w:tc>
          <w:tcPr>
            <w:tcW w:w="2437" w:type="dxa"/>
            <w:gridSpan w:val="2"/>
          </w:tcPr>
          <w:p w14:paraId="1ABADADB" w14:textId="77777777" w:rsidR="00975C97" w:rsidRPr="0001701A" w:rsidRDefault="00975C97" w:rsidP="00C971DC">
            <w:pPr>
              <w:pStyle w:val="TAL"/>
              <w:rPr>
                <w:rFonts w:cs="v4.2.0"/>
              </w:rPr>
            </w:pPr>
            <w:r w:rsidRPr="0001701A">
              <w:rPr>
                <w:rFonts w:cs="v4.2.0"/>
              </w:rPr>
              <w:t>6.3.4.2 Absolute power tolerance</w:t>
            </w:r>
          </w:p>
        </w:tc>
        <w:tc>
          <w:tcPr>
            <w:tcW w:w="4024" w:type="dxa"/>
            <w:gridSpan w:val="2"/>
          </w:tcPr>
          <w:p w14:paraId="0D6AD3F6" w14:textId="77777777" w:rsidR="00975C97" w:rsidRPr="0001701A" w:rsidRDefault="00975C97" w:rsidP="00C971DC">
            <w:pPr>
              <w:pStyle w:val="TAL"/>
              <w:rPr>
                <w:rFonts w:cs="Arial"/>
                <w:bCs/>
                <w:szCs w:val="18"/>
                <w:u w:val="single"/>
              </w:rPr>
            </w:pPr>
            <w:r w:rsidRPr="0001701A">
              <w:rPr>
                <w:rFonts w:cs="Arial"/>
                <w:bCs/>
                <w:szCs w:val="18"/>
                <w:u w:val="single"/>
              </w:rPr>
              <w:t>UL Power ≥ 0dBm</w:t>
            </w:r>
          </w:p>
          <w:p w14:paraId="56523405" w14:textId="77777777" w:rsidR="00975C97" w:rsidRPr="0001701A" w:rsidRDefault="00975C97" w:rsidP="00C971DC">
            <w:pPr>
              <w:pStyle w:val="TAL"/>
              <w:rPr>
                <w:rFonts w:cs="Arial"/>
                <w:bCs/>
                <w:szCs w:val="18"/>
              </w:rPr>
            </w:pPr>
          </w:p>
          <w:p w14:paraId="2AA291BD" w14:textId="77777777" w:rsidR="00975C97" w:rsidRPr="0001701A" w:rsidRDefault="00975C97" w:rsidP="00C971DC">
            <w:pPr>
              <w:pStyle w:val="TAL"/>
              <w:rPr>
                <w:rFonts w:cs="Arial"/>
                <w:bCs/>
                <w:szCs w:val="18"/>
                <w:u w:val="single"/>
              </w:rPr>
            </w:pPr>
            <w:r w:rsidRPr="0001701A">
              <w:rPr>
                <w:rFonts w:cs="Arial"/>
                <w:bCs/>
                <w:szCs w:val="18"/>
                <w:u w:val="single"/>
              </w:rPr>
              <w:t>f ≤ 3.0GHz</w:t>
            </w:r>
          </w:p>
          <w:p w14:paraId="39BDC50B" w14:textId="77777777" w:rsidR="00975C97" w:rsidRPr="0001701A" w:rsidRDefault="00975C97" w:rsidP="00C971DC">
            <w:pPr>
              <w:pStyle w:val="TAL"/>
              <w:rPr>
                <w:rFonts w:cs="Arial"/>
                <w:bCs/>
                <w:szCs w:val="18"/>
              </w:rPr>
            </w:pPr>
            <w:r w:rsidRPr="0001701A">
              <w:rPr>
                <w:rFonts w:cs="Arial"/>
                <w:bCs/>
                <w:szCs w:val="18"/>
              </w:rPr>
              <w:t>1.0 dB, BW ≤ 40MHz</w:t>
            </w:r>
          </w:p>
          <w:p w14:paraId="403D187A" w14:textId="77777777" w:rsidR="00975C97" w:rsidRPr="0001701A" w:rsidRDefault="00975C97" w:rsidP="00C971DC">
            <w:pPr>
              <w:pStyle w:val="TAL"/>
              <w:rPr>
                <w:rFonts w:cs="v4.2.0"/>
              </w:rPr>
            </w:pPr>
            <w:r w:rsidRPr="0001701A">
              <w:rPr>
                <w:rFonts w:cs="Arial"/>
                <w:bCs/>
                <w:szCs w:val="18"/>
              </w:rPr>
              <w:t>1.4 dB, 40MHz &lt; BW ≤ 100MHz</w:t>
            </w:r>
          </w:p>
          <w:p w14:paraId="02E0E63A" w14:textId="77777777" w:rsidR="00975C97" w:rsidRPr="0001701A" w:rsidRDefault="00975C97" w:rsidP="00C971DC">
            <w:pPr>
              <w:pStyle w:val="TAL"/>
              <w:rPr>
                <w:rFonts w:cs="Arial"/>
                <w:bCs/>
                <w:szCs w:val="18"/>
              </w:rPr>
            </w:pPr>
          </w:p>
          <w:p w14:paraId="08ECF3C0" w14:textId="77777777" w:rsidR="00975C97" w:rsidRPr="0001701A" w:rsidRDefault="00975C97" w:rsidP="00C971DC">
            <w:pPr>
              <w:pStyle w:val="TAL"/>
              <w:rPr>
                <w:rFonts w:cs="Arial"/>
                <w:bCs/>
                <w:szCs w:val="18"/>
                <w:u w:val="single"/>
              </w:rPr>
            </w:pPr>
            <w:r w:rsidRPr="0001701A">
              <w:rPr>
                <w:rFonts w:cs="Arial"/>
                <w:bCs/>
                <w:szCs w:val="18"/>
                <w:u w:val="single"/>
              </w:rPr>
              <w:t>3.0GHz &lt; f ≤ 6.0GHz</w:t>
            </w:r>
          </w:p>
          <w:p w14:paraId="054FB478" w14:textId="77777777" w:rsidR="00975C97" w:rsidRPr="0001701A" w:rsidRDefault="00975C97" w:rsidP="00C971DC">
            <w:pPr>
              <w:pStyle w:val="TAL"/>
              <w:rPr>
                <w:rFonts w:cs="Arial"/>
                <w:bCs/>
                <w:szCs w:val="18"/>
              </w:rPr>
            </w:pPr>
            <w:r w:rsidRPr="0001701A">
              <w:rPr>
                <w:rFonts w:cs="Arial"/>
                <w:bCs/>
                <w:szCs w:val="18"/>
              </w:rPr>
              <w:t>1.4 dB, BW ≤ 100MHz</w:t>
            </w:r>
          </w:p>
        </w:tc>
        <w:tc>
          <w:tcPr>
            <w:tcW w:w="3246" w:type="dxa"/>
            <w:gridSpan w:val="2"/>
          </w:tcPr>
          <w:p w14:paraId="5DCB0E0A" w14:textId="77777777" w:rsidR="00975C97" w:rsidRPr="0001701A" w:rsidRDefault="00975C97" w:rsidP="00C971DC">
            <w:pPr>
              <w:pStyle w:val="TAL"/>
            </w:pPr>
            <w:r w:rsidRPr="0001701A">
              <w:t>Upper limit + TT, Lower limit – TT</w:t>
            </w:r>
          </w:p>
        </w:tc>
      </w:tr>
      <w:tr w:rsidR="00975C97" w:rsidRPr="0001701A" w14:paraId="6F83BDB4" w14:textId="77777777" w:rsidTr="003D3464">
        <w:trPr>
          <w:gridAfter w:val="1"/>
          <w:wAfter w:w="115" w:type="dxa"/>
          <w:jc w:val="center"/>
        </w:trPr>
        <w:tc>
          <w:tcPr>
            <w:tcW w:w="2437" w:type="dxa"/>
            <w:gridSpan w:val="2"/>
          </w:tcPr>
          <w:p w14:paraId="11924C1C" w14:textId="77777777" w:rsidR="00975C97" w:rsidRPr="0001701A" w:rsidRDefault="00975C97" w:rsidP="00C971DC">
            <w:pPr>
              <w:pStyle w:val="TAL"/>
              <w:rPr>
                <w:rFonts w:cs="v4.2.0"/>
              </w:rPr>
            </w:pPr>
            <w:r w:rsidRPr="0001701A">
              <w:rPr>
                <w:rFonts w:cs="v4.2.0"/>
              </w:rPr>
              <w:t>6.3.4.3 Power Control Relative power tolerance</w:t>
            </w:r>
          </w:p>
        </w:tc>
        <w:tc>
          <w:tcPr>
            <w:tcW w:w="4024" w:type="dxa"/>
            <w:gridSpan w:val="2"/>
          </w:tcPr>
          <w:p w14:paraId="347E7F53" w14:textId="77777777" w:rsidR="00975C97" w:rsidRPr="0001701A" w:rsidRDefault="00975C97" w:rsidP="00C971DC">
            <w:pPr>
              <w:pStyle w:val="TAL"/>
              <w:rPr>
                <w:rFonts w:cs="Arial"/>
                <w:bCs/>
                <w:szCs w:val="18"/>
              </w:rPr>
            </w:pPr>
            <w:r w:rsidRPr="0001701A">
              <w:rPr>
                <w:rFonts w:cs="Arial"/>
                <w:bCs/>
                <w:szCs w:val="18"/>
              </w:rPr>
              <w:t>0.7 dB, BW ≤ 100MHz</w:t>
            </w:r>
          </w:p>
        </w:tc>
        <w:tc>
          <w:tcPr>
            <w:tcW w:w="3246" w:type="dxa"/>
            <w:gridSpan w:val="2"/>
          </w:tcPr>
          <w:p w14:paraId="73E772FC" w14:textId="77777777" w:rsidR="00975C97" w:rsidRPr="0001701A" w:rsidRDefault="00975C97" w:rsidP="00C971DC">
            <w:pPr>
              <w:pStyle w:val="TAL"/>
            </w:pPr>
            <w:r w:rsidRPr="0001701A">
              <w:t>Upper limit + TT, Lower limit – TT</w:t>
            </w:r>
          </w:p>
          <w:p w14:paraId="1133139A" w14:textId="77777777" w:rsidR="00975C97" w:rsidRPr="0001701A" w:rsidRDefault="00975C97" w:rsidP="00C971DC">
            <w:pPr>
              <w:pStyle w:val="TAL"/>
            </w:pPr>
          </w:p>
        </w:tc>
      </w:tr>
      <w:tr w:rsidR="00975C97" w:rsidRPr="0001701A" w14:paraId="6E3B9BEC" w14:textId="77777777" w:rsidTr="003D3464">
        <w:trPr>
          <w:gridAfter w:val="1"/>
          <w:wAfter w:w="115" w:type="dxa"/>
          <w:jc w:val="center"/>
        </w:trPr>
        <w:tc>
          <w:tcPr>
            <w:tcW w:w="2437" w:type="dxa"/>
            <w:gridSpan w:val="2"/>
          </w:tcPr>
          <w:p w14:paraId="2C119C86" w14:textId="77777777" w:rsidR="00975C97" w:rsidRPr="0001701A" w:rsidRDefault="00975C97" w:rsidP="00C971DC">
            <w:pPr>
              <w:pStyle w:val="TAL"/>
              <w:rPr>
                <w:rFonts w:cs="v4.2.0"/>
              </w:rPr>
            </w:pPr>
            <w:r w:rsidRPr="0001701A">
              <w:rPr>
                <w:rFonts w:cs="v4.2.0"/>
              </w:rPr>
              <w:t>6.3.4.4 Aggregate power tolerance</w:t>
            </w:r>
          </w:p>
        </w:tc>
        <w:tc>
          <w:tcPr>
            <w:tcW w:w="4024" w:type="dxa"/>
            <w:gridSpan w:val="2"/>
          </w:tcPr>
          <w:p w14:paraId="3AAE9D84" w14:textId="77777777" w:rsidR="00975C97" w:rsidRPr="0001701A" w:rsidRDefault="00975C97" w:rsidP="00C971DC">
            <w:pPr>
              <w:pStyle w:val="TAL"/>
              <w:rPr>
                <w:rFonts w:cs="Arial"/>
                <w:bCs/>
                <w:szCs w:val="18"/>
              </w:rPr>
            </w:pPr>
            <w:r w:rsidRPr="0001701A">
              <w:rPr>
                <w:rFonts w:cs="Arial"/>
                <w:bCs/>
                <w:szCs w:val="18"/>
              </w:rPr>
              <w:t>0.7 dB, BW ≤ 100MHz</w:t>
            </w:r>
          </w:p>
        </w:tc>
        <w:tc>
          <w:tcPr>
            <w:tcW w:w="3246" w:type="dxa"/>
            <w:gridSpan w:val="2"/>
          </w:tcPr>
          <w:p w14:paraId="57DDACD0" w14:textId="77777777" w:rsidR="00975C97" w:rsidRPr="0001701A" w:rsidRDefault="00975C97" w:rsidP="00C971DC">
            <w:pPr>
              <w:pStyle w:val="TAL"/>
            </w:pPr>
            <w:r w:rsidRPr="0001701A">
              <w:t>Upper limit + TT, Lower limit – TT</w:t>
            </w:r>
          </w:p>
        </w:tc>
      </w:tr>
      <w:tr w:rsidR="00975C97" w:rsidRPr="0001701A" w14:paraId="42C61548"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7FD9B04E" w14:textId="77777777" w:rsidR="00975C97" w:rsidRPr="0001701A" w:rsidRDefault="00975C97" w:rsidP="00C971DC">
            <w:pPr>
              <w:pStyle w:val="TAL"/>
              <w:rPr>
                <w:rFonts w:cs="v4.2.0"/>
              </w:rPr>
            </w:pPr>
            <w:r w:rsidRPr="0001701A">
              <w:rPr>
                <w:rFonts w:cs="v4.2.0"/>
              </w:rPr>
              <w:t>6.3A.1.1 Minimum output power for CA (2UL CA)</w:t>
            </w:r>
          </w:p>
        </w:tc>
        <w:tc>
          <w:tcPr>
            <w:tcW w:w="4024" w:type="dxa"/>
            <w:gridSpan w:val="2"/>
            <w:tcBorders>
              <w:top w:val="single" w:sz="4" w:space="0" w:color="auto"/>
              <w:left w:val="single" w:sz="4" w:space="0" w:color="auto"/>
              <w:bottom w:val="single" w:sz="4" w:space="0" w:color="auto"/>
              <w:right w:val="single" w:sz="4" w:space="0" w:color="auto"/>
            </w:tcBorders>
          </w:tcPr>
          <w:p w14:paraId="5D4D9F0A" w14:textId="77777777" w:rsidR="00975C97" w:rsidRPr="0001701A" w:rsidRDefault="00975C97" w:rsidP="00C971DC">
            <w:pPr>
              <w:pStyle w:val="TAL"/>
              <w:rPr>
                <w:rFonts w:cs="Arial"/>
                <w:bCs/>
                <w:szCs w:val="18"/>
              </w:rPr>
            </w:pPr>
            <w:r w:rsidRPr="0001701A">
              <w:rPr>
                <w:rFonts w:cs="Arial"/>
                <w:bCs/>
                <w:szCs w:val="18"/>
              </w:rPr>
              <w:t>Same as 6.3.1</w:t>
            </w:r>
          </w:p>
        </w:tc>
        <w:tc>
          <w:tcPr>
            <w:tcW w:w="3246" w:type="dxa"/>
            <w:gridSpan w:val="2"/>
            <w:tcBorders>
              <w:top w:val="single" w:sz="4" w:space="0" w:color="auto"/>
              <w:left w:val="single" w:sz="4" w:space="0" w:color="auto"/>
              <w:bottom w:val="single" w:sz="4" w:space="0" w:color="auto"/>
              <w:right w:val="single" w:sz="4" w:space="0" w:color="auto"/>
            </w:tcBorders>
          </w:tcPr>
          <w:p w14:paraId="05DB2278" w14:textId="77777777" w:rsidR="00975C97" w:rsidRPr="0001701A" w:rsidRDefault="00975C97" w:rsidP="00C971DC">
            <w:pPr>
              <w:pStyle w:val="TAL"/>
            </w:pPr>
            <w:r w:rsidRPr="0001701A">
              <w:t>Minimum requirement + TT</w:t>
            </w:r>
          </w:p>
        </w:tc>
      </w:tr>
      <w:tr w:rsidR="00975C97" w:rsidRPr="0001701A" w14:paraId="6551158A"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42B5421" w14:textId="77777777" w:rsidR="00975C97" w:rsidRPr="0001701A" w:rsidRDefault="00975C97" w:rsidP="00C971DC">
            <w:pPr>
              <w:pStyle w:val="TAL"/>
              <w:rPr>
                <w:rFonts w:cs="v4.2.0"/>
              </w:rPr>
            </w:pPr>
            <w:r w:rsidRPr="0001701A">
              <w:rPr>
                <w:rFonts w:cs="v4.2.0"/>
              </w:rPr>
              <w:t>6.3A.3.1 Transmit ON/OFF time mask for CA (2UL CA)</w:t>
            </w:r>
          </w:p>
        </w:tc>
        <w:tc>
          <w:tcPr>
            <w:tcW w:w="4024" w:type="dxa"/>
            <w:gridSpan w:val="2"/>
            <w:tcBorders>
              <w:top w:val="single" w:sz="4" w:space="0" w:color="auto"/>
              <w:left w:val="single" w:sz="4" w:space="0" w:color="auto"/>
              <w:bottom w:val="single" w:sz="4" w:space="0" w:color="auto"/>
              <w:right w:val="single" w:sz="4" w:space="0" w:color="auto"/>
            </w:tcBorders>
          </w:tcPr>
          <w:p w14:paraId="4D47622F" w14:textId="77777777" w:rsidR="00975C97" w:rsidRPr="0001701A" w:rsidRDefault="00975C97" w:rsidP="00C971DC">
            <w:pPr>
              <w:pStyle w:val="TAL"/>
              <w:rPr>
                <w:rFonts w:cs="Arial"/>
                <w:bCs/>
                <w:szCs w:val="18"/>
              </w:rPr>
            </w:pPr>
            <w:r w:rsidRPr="0001701A">
              <w:rPr>
                <w:rFonts w:cs="Arial"/>
                <w:bCs/>
                <w:szCs w:val="18"/>
              </w:rPr>
              <w:t>Same as 6.3.3.2</w:t>
            </w:r>
          </w:p>
        </w:tc>
        <w:tc>
          <w:tcPr>
            <w:tcW w:w="3246" w:type="dxa"/>
            <w:gridSpan w:val="2"/>
            <w:tcBorders>
              <w:top w:val="single" w:sz="4" w:space="0" w:color="auto"/>
              <w:left w:val="single" w:sz="4" w:space="0" w:color="auto"/>
              <w:bottom w:val="single" w:sz="4" w:space="0" w:color="auto"/>
              <w:right w:val="single" w:sz="4" w:space="0" w:color="auto"/>
            </w:tcBorders>
          </w:tcPr>
          <w:p w14:paraId="468E8A01" w14:textId="77777777" w:rsidR="00975C97" w:rsidRPr="0001701A" w:rsidRDefault="00975C97" w:rsidP="00C971DC">
            <w:pPr>
              <w:pStyle w:val="TAL"/>
            </w:pPr>
            <w:r w:rsidRPr="0001701A">
              <w:t>Minimum requirement + TT</w:t>
            </w:r>
          </w:p>
        </w:tc>
      </w:tr>
      <w:tr w:rsidR="00975C97" w:rsidRPr="0001701A" w14:paraId="5CA5F9CA" w14:textId="77777777" w:rsidTr="007A784B">
        <w:trPr>
          <w:gridBefore w:val="1"/>
          <w:wBefore w:w="113"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72B42C6A" w14:textId="77777777" w:rsidR="00975C97" w:rsidRPr="0001701A" w:rsidRDefault="00975C97" w:rsidP="00C971DC">
            <w:pPr>
              <w:pStyle w:val="TAL"/>
              <w:rPr>
                <w:rFonts w:cs="v4.2.0"/>
              </w:rPr>
            </w:pPr>
            <w:r w:rsidRPr="0001701A">
              <w:rPr>
                <w:rFonts w:eastAsia="MS Mincho"/>
              </w:rPr>
              <w:lastRenderedPageBreak/>
              <w:t>6.3A.3.1_1 Time mask for switching between two uplink carriers</w:t>
            </w:r>
          </w:p>
        </w:tc>
        <w:tc>
          <w:tcPr>
            <w:tcW w:w="4023" w:type="dxa"/>
            <w:gridSpan w:val="2"/>
            <w:tcBorders>
              <w:top w:val="single" w:sz="4" w:space="0" w:color="auto"/>
              <w:left w:val="single" w:sz="4" w:space="0" w:color="auto"/>
              <w:bottom w:val="single" w:sz="4" w:space="0" w:color="auto"/>
              <w:right w:val="single" w:sz="4" w:space="0" w:color="auto"/>
            </w:tcBorders>
          </w:tcPr>
          <w:p w14:paraId="0518E42F" w14:textId="77777777" w:rsidR="00975C97" w:rsidRPr="0001701A" w:rsidRDefault="00975C97" w:rsidP="00C971DC">
            <w:pPr>
              <w:pStyle w:val="TAL"/>
              <w:rPr>
                <w:rFonts w:cs="Arial"/>
                <w:bCs/>
                <w:szCs w:val="18"/>
              </w:rPr>
            </w:pPr>
            <w:r w:rsidRPr="0001701A">
              <w:rPr>
                <w:rFonts w:cs="Arial"/>
                <w:bCs/>
                <w:szCs w:val="18"/>
              </w:rPr>
              <w:t>FFS</w:t>
            </w:r>
          </w:p>
        </w:tc>
        <w:tc>
          <w:tcPr>
            <w:tcW w:w="3249" w:type="dxa"/>
            <w:gridSpan w:val="2"/>
            <w:tcBorders>
              <w:top w:val="single" w:sz="4" w:space="0" w:color="auto"/>
              <w:left w:val="single" w:sz="4" w:space="0" w:color="auto"/>
              <w:bottom w:val="single" w:sz="4" w:space="0" w:color="auto"/>
              <w:right w:val="single" w:sz="4" w:space="0" w:color="auto"/>
            </w:tcBorders>
          </w:tcPr>
          <w:p w14:paraId="26F6945A" w14:textId="77777777" w:rsidR="00975C97" w:rsidRPr="0001701A" w:rsidRDefault="00975C97" w:rsidP="00C971DC">
            <w:pPr>
              <w:pStyle w:val="TAL"/>
            </w:pPr>
          </w:p>
        </w:tc>
      </w:tr>
      <w:tr w:rsidR="00975C97" w:rsidRPr="0001701A" w14:paraId="35AD735F" w14:textId="77777777" w:rsidTr="007A784B">
        <w:tblPrEx>
          <w:tblLook w:val="04A0" w:firstRow="1" w:lastRow="0" w:firstColumn="1" w:lastColumn="0" w:noHBand="0" w:noVBand="1"/>
        </w:tblPrEx>
        <w:trPr>
          <w:gridBefore w:val="1"/>
          <w:wBefore w:w="113"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666CA3F4" w14:textId="77777777" w:rsidR="00975C97" w:rsidRPr="0001701A" w:rsidRDefault="00975C97" w:rsidP="00C971DC">
            <w:pPr>
              <w:pStyle w:val="TAL"/>
              <w:rPr>
                <w:rFonts w:cs="v4.2.0"/>
              </w:rPr>
            </w:pPr>
            <w:r w:rsidRPr="0001701A">
              <w:rPr>
                <w:rFonts w:cs="v4.2.0"/>
              </w:rPr>
              <w:t>6.3A.4.1.1</w:t>
            </w:r>
            <w:r w:rsidRPr="0001701A">
              <w:rPr>
                <w:rFonts w:cs="v4.2.0"/>
              </w:rPr>
              <w:tab/>
              <w:t>Absolute power tolerance for CA (2UL CA)</w:t>
            </w:r>
          </w:p>
        </w:tc>
        <w:tc>
          <w:tcPr>
            <w:tcW w:w="4023" w:type="dxa"/>
            <w:gridSpan w:val="2"/>
            <w:tcBorders>
              <w:top w:val="single" w:sz="4" w:space="0" w:color="auto"/>
              <w:left w:val="single" w:sz="4" w:space="0" w:color="auto"/>
              <w:bottom w:val="single" w:sz="4" w:space="0" w:color="auto"/>
              <w:right w:val="single" w:sz="4" w:space="0" w:color="auto"/>
            </w:tcBorders>
          </w:tcPr>
          <w:p w14:paraId="70DAC538" w14:textId="77777777" w:rsidR="00975C97" w:rsidRPr="0001701A" w:rsidRDefault="00975C97" w:rsidP="00C971DC">
            <w:pPr>
              <w:pStyle w:val="TAL"/>
              <w:rPr>
                <w:rFonts w:cs="Arial"/>
                <w:bCs/>
                <w:szCs w:val="18"/>
              </w:rPr>
            </w:pPr>
            <w:r w:rsidRPr="0001701A">
              <w:rPr>
                <w:rFonts w:cs="Arial"/>
                <w:bCs/>
                <w:szCs w:val="18"/>
                <w:lang w:eastAsia="zh-CN"/>
              </w:rPr>
              <w:t>Same as 6.3.4.2 for each CC</w:t>
            </w:r>
          </w:p>
        </w:tc>
        <w:tc>
          <w:tcPr>
            <w:tcW w:w="3249" w:type="dxa"/>
            <w:gridSpan w:val="2"/>
            <w:tcBorders>
              <w:top w:val="single" w:sz="4" w:space="0" w:color="auto"/>
              <w:left w:val="single" w:sz="4" w:space="0" w:color="auto"/>
              <w:bottom w:val="single" w:sz="4" w:space="0" w:color="auto"/>
              <w:right w:val="single" w:sz="4" w:space="0" w:color="auto"/>
            </w:tcBorders>
          </w:tcPr>
          <w:p w14:paraId="13CCDFAC" w14:textId="77777777" w:rsidR="00975C97" w:rsidRPr="0001701A" w:rsidRDefault="00975C97" w:rsidP="00C971DC">
            <w:pPr>
              <w:pStyle w:val="TAL"/>
            </w:pPr>
            <w:r w:rsidRPr="0001701A">
              <w:t>Upper limit + TT, Lower limit – TT</w:t>
            </w:r>
          </w:p>
        </w:tc>
      </w:tr>
      <w:tr w:rsidR="00975C97" w:rsidRPr="0001701A" w14:paraId="28CFD8B9" w14:textId="77777777" w:rsidTr="007A784B">
        <w:tblPrEx>
          <w:tblLook w:val="04A0" w:firstRow="1" w:lastRow="0" w:firstColumn="1" w:lastColumn="0" w:noHBand="0" w:noVBand="1"/>
        </w:tblPrEx>
        <w:trPr>
          <w:gridBefore w:val="1"/>
          <w:wBefore w:w="113"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5A2FCB97" w14:textId="77777777" w:rsidR="00975C97" w:rsidRPr="0001701A" w:rsidRDefault="00975C97" w:rsidP="00C971DC">
            <w:pPr>
              <w:pStyle w:val="TAL"/>
              <w:rPr>
                <w:rFonts w:cs="v4.2.0"/>
              </w:rPr>
            </w:pPr>
            <w:r w:rsidRPr="0001701A">
              <w:rPr>
                <w:rFonts w:cs="v4.2.0"/>
              </w:rPr>
              <w:t>6.3A.4.2.1</w:t>
            </w:r>
            <w:r w:rsidRPr="0001701A">
              <w:rPr>
                <w:rFonts w:cs="v4.2.0"/>
              </w:rPr>
              <w:tab/>
              <w:t>Power Control Relative power tolerance for CA (2UL CA)</w:t>
            </w:r>
          </w:p>
        </w:tc>
        <w:tc>
          <w:tcPr>
            <w:tcW w:w="4023" w:type="dxa"/>
            <w:gridSpan w:val="2"/>
            <w:tcBorders>
              <w:top w:val="single" w:sz="4" w:space="0" w:color="auto"/>
              <w:left w:val="single" w:sz="4" w:space="0" w:color="auto"/>
              <w:bottom w:val="single" w:sz="4" w:space="0" w:color="auto"/>
              <w:right w:val="single" w:sz="4" w:space="0" w:color="auto"/>
            </w:tcBorders>
          </w:tcPr>
          <w:p w14:paraId="76A25604" w14:textId="77777777" w:rsidR="00975C97" w:rsidRPr="0001701A" w:rsidRDefault="00975C97" w:rsidP="00C971DC">
            <w:pPr>
              <w:pStyle w:val="TAL"/>
              <w:rPr>
                <w:rFonts w:cs="Arial"/>
                <w:bCs/>
                <w:szCs w:val="18"/>
              </w:rPr>
            </w:pPr>
            <w:r w:rsidRPr="0001701A">
              <w:rPr>
                <w:rFonts w:cs="Arial"/>
                <w:bCs/>
                <w:szCs w:val="18"/>
              </w:rPr>
              <w:t>Same as 6.3.4.3 for each CC</w:t>
            </w:r>
          </w:p>
        </w:tc>
        <w:tc>
          <w:tcPr>
            <w:tcW w:w="3249" w:type="dxa"/>
            <w:gridSpan w:val="2"/>
            <w:tcBorders>
              <w:top w:val="single" w:sz="4" w:space="0" w:color="auto"/>
              <w:left w:val="single" w:sz="4" w:space="0" w:color="auto"/>
              <w:bottom w:val="single" w:sz="4" w:space="0" w:color="auto"/>
              <w:right w:val="single" w:sz="4" w:space="0" w:color="auto"/>
            </w:tcBorders>
          </w:tcPr>
          <w:p w14:paraId="4CCAC273" w14:textId="77777777" w:rsidR="00975C97" w:rsidRPr="0001701A" w:rsidRDefault="00975C97" w:rsidP="00C971DC">
            <w:pPr>
              <w:pStyle w:val="TAL"/>
            </w:pPr>
            <w:r w:rsidRPr="0001701A">
              <w:t>Upper limit + TT, Lower limit – TT</w:t>
            </w:r>
          </w:p>
          <w:p w14:paraId="19929E4E" w14:textId="77777777" w:rsidR="00975C97" w:rsidRPr="0001701A" w:rsidRDefault="00975C97" w:rsidP="00C971DC">
            <w:pPr>
              <w:pStyle w:val="TAL"/>
            </w:pPr>
          </w:p>
        </w:tc>
      </w:tr>
      <w:tr w:rsidR="00975C97" w:rsidRPr="0001701A" w14:paraId="55322BF1" w14:textId="77777777" w:rsidTr="007A784B">
        <w:tblPrEx>
          <w:tblLook w:val="04A0" w:firstRow="1" w:lastRow="0" w:firstColumn="1" w:lastColumn="0" w:noHBand="0" w:noVBand="1"/>
        </w:tblPrEx>
        <w:trPr>
          <w:gridBefore w:val="1"/>
          <w:wBefore w:w="113"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8BA0880" w14:textId="77777777" w:rsidR="00975C97" w:rsidRPr="0001701A" w:rsidRDefault="00975C97" w:rsidP="00C971DC">
            <w:pPr>
              <w:pStyle w:val="TAL"/>
              <w:rPr>
                <w:rFonts w:cs="v4.2.0"/>
              </w:rPr>
            </w:pPr>
            <w:r w:rsidRPr="0001701A">
              <w:rPr>
                <w:rFonts w:cs="v4.2.0"/>
              </w:rPr>
              <w:t>6.3A.4.3.1</w:t>
            </w:r>
            <w:r w:rsidRPr="0001701A">
              <w:rPr>
                <w:rFonts w:cs="v4.2.0"/>
              </w:rPr>
              <w:tab/>
              <w:t>Aggregate power tolerance for CA (2UL CA)</w:t>
            </w:r>
          </w:p>
        </w:tc>
        <w:tc>
          <w:tcPr>
            <w:tcW w:w="4023" w:type="dxa"/>
            <w:gridSpan w:val="2"/>
            <w:tcBorders>
              <w:top w:val="single" w:sz="4" w:space="0" w:color="auto"/>
              <w:left w:val="single" w:sz="4" w:space="0" w:color="auto"/>
              <w:bottom w:val="single" w:sz="4" w:space="0" w:color="auto"/>
              <w:right w:val="single" w:sz="4" w:space="0" w:color="auto"/>
            </w:tcBorders>
          </w:tcPr>
          <w:p w14:paraId="23E4E16E" w14:textId="77777777" w:rsidR="00975C97" w:rsidRPr="0001701A" w:rsidRDefault="00975C97" w:rsidP="00C971DC">
            <w:pPr>
              <w:pStyle w:val="TAL"/>
              <w:rPr>
                <w:rFonts w:cs="Arial"/>
                <w:bCs/>
                <w:szCs w:val="18"/>
                <w:lang w:eastAsia="zh-CN"/>
              </w:rPr>
            </w:pPr>
            <w:r w:rsidRPr="0001701A">
              <w:rPr>
                <w:rFonts w:cs="Arial"/>
                <w:bCs/>
                <w:szCs w:val="18"/>
                <w:lang w:eastAsia="zh-CN"/>
              </w:rPr>
              <w:t>Same as 6.3.4.4 for each CC</w:t>
            </w:r>
          </w:p>
        </w:tc>
        <w:tc>
          <w:tcPr>
            <w:tcW w:w="3249" w:type="dxa"/>
            <w:gridSpan w:val="2"/>
            <w:tcBorders>
              <w:top w:val="single" w:sz="4" w:space="0" w:color="auto"/>
              <w:left w:val="single" w:sz="4" w:space="0" w:color="auto"/>
              <w:bottom w:val="single" w:sz="4" w:space="0" w:color="auto"/>
              <w:right w:val="single" w:sz="4" w:space="0" w:color="auto"/>
            </w:tcBorders>
          </w:tcPr>
          <w:p w14:paraId="1EA90504" w14:textId="77777777" w:rsidR="00975C97" w:rsidRPr="0001701A" w:rsidRDefault="00975C97" w:rsidP="00C971DC">
            <w:pPr>
              <w:pStyle w:val="TAL"/>
            </w:pPr>
            <w:r w:rsidRPr="0001701A">
              <w:t>Upper limit + TT, Lower limit – TT</w:t>
            </w:r>
          </w:p>
        </w:tc>
      </w:tr>
      <w:tr w:rsidR="00975C97" w:rsidRPr="0001701A" w14:paraId="3486DD78"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00CC8CF4" w14:textId="77777777" w:rsidR="00975C97" w:rsidRPr="0001701A" w:rsidRDefault="00975C97" w:rsidP="00C971DC">
            <w:pPr>
              <w:pStyle w:val="TAL"/>
              <w:rPr>
                <w:rFonts w:cs="v4.2.0"/>
                <w:lang w:eastAsia="zh-CN"/>
              </w:rPr>
            </w:pPr>
            <w:r w:rsidRPr="0001701A">
              <w:rPr>
                <w:rFonts w:cs="v4.2.0"/>
                <w:lang w:eastAsia="zh-CN"/>
              </w:rPr>
              <w:t>6.3C.1 Minimum output power for SUL</w:t>
            </w:r>
          </w:p>
        </w:tc>
        <w:tc>
          <w:tcPr>
            <w:tcW w:w="4024" w:type="dxa"/>
            <w:gridSpan w:val="2"/>
            <w:tcBorders>
              <w:top w:val="single" w:sz="4" w:space="0" w:color="auto"/>
              <w:left w:val="single" w:sz="4" w:space="0" w:color="auto"/>
              <w:bottom w:val="single" w:sz="4" w:space="0" w:color="auto"/>
              <w:right w:val="single" w:sz="4" w:space="0" w:color="auto"/>
            </w:tcBorders>
          </w:tcPr>
          <w:p w14:paraId="42481C4C" w14:textId="77777777" w:rsidR="00975C97" w:rsidRPr="0001701A" w:rsidRDefault="00975C97" w:rsidP="00C971DC">
            <w:pPr>
              <w:pStyle w:val="TAL"/>
              <w:rPr>
                <w:rFonts w:cs="Arial"/>
                <w:bCs/>
                <w:szCs w:val="18"/>
                <w:lang w:eastAsia="zh-CN"/>
              </w:rPr>
            </w:pPr>
            <w:r w:rsidRPr="0001701A">
              <w:rPr>
                <w:rFonts w:cs="Arial"/>
                <w:bCs/>
                <w:szCs w:val="18"/>
                <w:lang w:eastAsia="zh-CN"/>
              </w:rPr>
              <w:t>Same as 6.3.1</w:t>
            </w:r>
          </w:p>
        </w:tc>
        <w:tc>
          <w:tcPr>
            <w:tcW w:w="3246" w:type="dxa"/>
            <w:gridSpan w:val="2"/>
            <w:tcBorders>
              <w:top w:val="single" w:sz="4" w:space="0" w:color="auto"/>
              <w:left w:val="single" w:sz="4" w:space="0" w:color="auto"/>
              <w:bottom w:val="single" w:sz="4" w:space="0" w:color="auto"/>
              <w:right w:val="single" w:sz="4" w:space="0" w:color="auto"/>
            </w:tcBorders>
          </w:tcPr>
          <w:p w14:paraId="6372572A" w14:textId="77777777" w:rsidR="00975C97" w:rsidRPr="0001701A" w:rsidRDefault="00975C97" w:rsidP="00C971DC">
            <w:pPr>
              <w:pStyle w:val="TAL"/>
            </w:pPr>
            <w:r w:rsidRPr="0001701A">
              <w:rPr>
                <w:rFonts w:cs="Arial"/>
                <w:bCs/>
                <w:szCs w:val="18"/>
                <w:lang w:eastAsia="zh-CN"/>
              </w:rPr>
              <w:t>Same as 6.3.1</w:t>
            </w:r>
          </w:p>
        </w:tc>
      </w:tr>
      <w:tr w:rsidR="00975C97" w:rsidRPr="0001701A" w14:paraId="478AFAC1"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34EB1E0F" w14:textId="77777777" w:rsidR="00975C97" w:rsidRPr="0001701A" w:rsidRDefault="00975C97" w:rsidP="00C971DC">
            <w:pPr>
              <w:pStyle w:val="TAL"/>
              <w:rPr>
                <w:rFonts w:cs="v4.2.0"/>
              </w:rPr>
            </w:pPr>
            <w:r w:rsidRPr="0001701A">
              <w:rPr>
                <w:rFonts w:cs="v4.2.0"/>
              </w:rPr>
              <w:t>6.3C.2 Transmit OFF power for SUL</w:t>
            </w:r>
          </w:p>
        </w:tc>
        <w:tc>
          <w:tcPr>
            <w:tcW w:w="4024" w:type="dxa"/>
            <w:gridSpan w:val="2"/>
            <w:tcBorders>
              <w:top w:val="single" w:sz="4" w:space="0" w:color="auto"/>
              <w:left w:val="single" w:sz="4" w:space="0" w:color="auto"/>
              <w:bottom w:val="single" w:sz="4" w:space="0" w:color="auto"/>
              <w:right w:val="single" w:sz="4" w:space="0" w:color="auto"/>
            </w:tcBorders>
          </w:tcPr>
          <w:p w14:paraId="3AECFAA5" w14:textId="77777777" w:rsidR="00975C97" w:rsidRPr="0001701A" w:rsidRDefault="00975C97" w:rsidP="00C971DC">
            <w:pPr>
              <w:pStyle w:val="TAL"/>
              <w:rPr>
                <w:rFonts w:cs="Arial"/>
                <w:bCs/>
                <w:szCs w:val="18"/>
              </w:rPr>
            </w:pPr>
            <w:r w:rsidRPr="0001701A">
              <w:rPr>
                <w:rFonts w:cs="Arial"/>
                <w:bCs/>
                <w:szCs w:val="18"/>
                <w:lang w:eastAsia="zh-CN"/>
              </w:rPr>
              <w:t>Same as 6.3.2</w:t>
            </w:r>
          </w:p>
        </w:tc>
        <w:tc>
          <w:tcPr>
            <w:tcW w:w="3246" w:type="dxa"/>
            <w:gridSpan w:val="2"/>
            <w:tcBorders>
              <w:top w:val="single" w:sz="4" w:space="0" w:color="auto"/>
              <w:left w:val="single" w:sz="4" w:space="0" w:color="auto"/>
              <w:bottom w:val="single" w:sz="4" w:space="0" w:color="auto"/>
              <w:right w:val="single" w:sz="4" w:space="0" w:color="auto"/>
            </w:tcBorders>
          </w:tcPr>
          <w:p w14:paraId="30585393" w14:textId="77777777" w:rsidR="00975C97" w:rsidRPr="0001701A" w:rsidRDefault="00975C97" w:rsidP="00C971DC">
            <w:pPr>
              <w:pStyle w:val="TAL"/>
            </w:pPr>
            <w:r w:rsidRPr="0001701A">
              <w:rPr>
                <w:rFonts w:cs="Arial"/>
                <w:bCs/>
                <w:szCs w:val="18"/>
                <w:lang w:eastAsia="zh-CN"/>
              </w:rPr>
              <w:t>Same as 6.3.2</w:t>
            </w:r>
          </w:p>
        </w:tc>
      </w:tr>
      <w:tr w:rsidR="00975C97" w:rsidRPr="0001701A" w14:paraId="46CF8CE5"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39C29B7A" w14:textId="77777777" w:rsidR="00975C97" w:rsidRPr="0001701A" w:rsidRDefault="00975C97" w:rsidP="00C971DC">
            <w:pPr>
              <w:pStyle w:val="TAL"/>
              <w:rPr>
                <w:rFonts w:cs="v4.2.0"/>
              </w:rPr>
            </w:pPr>
            <w:r w:rsidRPr="0001701A">
              <w:rPr>
                <w:rFonts w:cs="v4.2.0"/>
              </w:rPr>
              <w:t>6.3C.3 Transmit ON/OFF time mask for SUL</w:t>
            </w:r>
          </w:p>
        </w:tc>
        <w:tc>
          <w:tcPr>
            <w:tcW w:w="4024" w:type="dxa"/>
            <w:gridSpan w:val="2"/>
            <w:tcBorders>
              <w:top w:val="single" w:sz="4" w:space="0" w:color="auto"/>
              <w:left w:val="single" w:sz="4" w:space="0" w:color="auto"/>
              <w:bottom w:val="single" w:sz="4" w:space="0" w:color="auto"/>
              <w:right w:val="single" w:sz="4" w:space="0" w:color="auto"/>
            </w:tcBorders>
          </w:tcPr>
          <w:p w14:paraId="79D3573B" w14:textId="77777777" w:rsidR="00975C97" w:rsidRPr="0001701A" w:rsidRDefault="00975C97" w:rsidP="00C971DC">
            <w:pPr>
              <w:pStyle w:val="TAL"/>
              <w:rPr>
                <w:rFonts w:cs="Arial"/>
                <w:bCs/>
                <w:szCs w:val="18"/>
                <w:lang w:eastAsia="zh-CN"/>
              </w:rPr>
            </w:pPr>
            <w:r w:rsidRPr="0001701A">
              <w:rPr>
                <w:rFonts w:cs="Arial"/>
                <w:bCs/>
                <w:szCs w:val="18"/>
                <w:lang w:eastAsia="zh-CN"/>
              </w:rPr>
              <w:t>Same as 6.3.3.2</w:t>
            </w:r>
          </w:p>
        </w:tc>
        <w:tc>
          <w:tcPr>
            <w:tcW w:w="3246" w:type="dxa"/>
            <w:gridSpan w:val="2"/>
            <w:tcBorders>
              <w:top w:val="single" w:sz="4" w:space="0" w:color="auto"/>
              <w:left w:val="single" w:sz="4" w:space="0" w:color="auto"/>
              <w:bottom w:val="single" w:sz="4" w:space="0" w:color="auto"/>
              <w:right w:val="single" w:sz="4" w:space="0" w:color="auto"/>
            </w:tcBorders>
          </w:tcPr>
          <w:p w14:paraId="3BC67050" w14:textId="77777777" w:rsidR="00975C97" w:rsidRPr="0001701A" w:rsidRDefault="00975C97" w:rsidP="00C971DC">
            <w:pPr>
              <w:pStyle w:val="TAL"/>
            </w:pPr>
            <w:r w:rsidRPr="0001701A">
              <w:rPr>
                <w:rFonts w:cs="Arial"/>
                <w:bCs/>
                <w:szCs w:val="18"/>
                <w:lang w:eastAsia="zh-CN"/>
              </w:rPr>
              <w:t>Same as 6.3.3.2</w:t>
            </w:r>
          </w:p>
        </w:tc>
      </w:tr>
      <w:tr w:rsidR="00975C97" w:rsidRPr="0001701A" w14:paraId="79ABAFCE"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235D133F" w14:textId="77777777" w:rsidR="00975C97" w:rsidRPr="0001701A" w:rsidRDefault="00975C97" w:rsidP="00C971DC">
            <w:pPr>
              <w:pStyle w:val="TAL"/>
              <w:rPr>
                <w:rFonts w:cs="v4.2.0"/>
              </w:rPr>
            </w:pPr>
            <w:r w:rsidRPr="0001701A">
              <w:rPr>
                <w:rFonts w:cs="v4.2.0"/>
              </w:rPr>
              <w:t>6.3C.4.1 Absolute power tolerance for SUL</w:t>
            </w:r>
          </w:p>
        </w:tc>
        <w:tc>
          <w:tcPr>
            <w:tcW w:w="4024" w:type="dxa"/>
            <w:gridSpan w:val="2"/>
            <w:tcBorders>
              <w:top w:val="single" w:sz="4" w:space="0" w:color="auto"/>
              <w:left w:val="single" w:sz="4" w:space="0" w:color="auto"/>
              <w:bottom w:val="single" w:sz="4" w:space="0" w:color="auto"/>
              <w:right w:val="single" w:sz="4" w:space="0" w:color="auto"/>
            </w:tcBorders>
          </w:tcPr>
          <w:p w14:paraId="44B81A7F" w14:textId="77777777" w:rsidR="00975C97" w:rsidRPr="0001701A" w:rsidRDefault="00975C97" w:rsidP="00C971DC">
            <w:pPr>
              <w:pStyle w:val="TAL"/>
              <w:rPr>
                <w:rFonts w:cs="Arial"/>
                <w:bCs/>
                <w:szCs w:val="18"/>
              </w:rPr>
            </w:pPr>
            <w:r w:rsidRPr="0001701A">
              <w:rPr>
                <w:rFonts w:cs="Arial"/>
                <w:bCs/>
                <w:szCs w:val="18"/>
                <w:lang w:eastAsia="zh-CN"/>
              </w:rPr>
              <w:t>Same as 6.3.4.2</w:t>
            </w:r>
          </w:p>
        </w:tc>
        <w:tc>
          <w:tcPr>
            <w:tcW w:w="3246" w:type="dxa"/>
            <w:gridSpan w:val="2"/>
            <w:tcBorders>
              <w:top w:val="single" w:sz="4" w:space="0" w:color="auto"/>
              <w:left w:val="single" w:sz="4" w:space="0" w:color="auto"/>
              <w:bottom w:val="single" w:sz="4" w:space="0" w:color="auto"/>
              <w:right w:val="single" w:sz="4" w:space="0" w:color="auto"/>
            </w:tcBorders>
          </w:tcPr>
          <w:p w14:paraId="65DD6655" w14:textId="77777777" w:rsidR="00975C97" w:rsidRPr="0001701A" w:rsidRDefault="00975C97" w:rsidP="00C971DC">
            <w:pPr>
              <w:pStyle w:val="TAL"/>
            </w:pPr>
            <w:r w:rsidRPr="0001701A">
              <w:rPr>
                <w:rFonts w:cs="Arial"/>
                <w:bCs/>
                <w:szCs w:val="18"/>
                <w:lang w:eastAsia="zh-CN"/>
              </w:rPr>
              <w:t>Same as 6.3.4.2</w:t>
            </w:r>
          </w:p>
        </w:tc>
      </w:tr>
      <w:tr w:rsidR="00975C97" w:rsidRPr="0001701A" w14:paraId="6945274F"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A846560" w14:textId="77777777" w:rsidR="00975C97" w:rsidRPr="0001701A" w:rsidRDefault="00975C97" w:rsidP="00C971DC">
            <w:pPr>
              <w:pStyle w:val="TAL"/>
              <w:rPr>
                <w:rFonts w:cs="v4.2.0"/>
              </w:rPr>
            </w:pPr>
            <w:r w:rsidRPr="0001701A">
              <w:rPr>
                <w:rFonts w:cs="v4.2.0"/>
              </w:rPr>
              <w:t>6.3C.4.2 Power Control Relative power tolerance for SUL</w:t>
            </w:r>
          </w:p>
        </w:tc>
        <w:tc>
          <w:tcPr>
            <w:tcW w:w="4024" w:type="dxa"/>
            <w:gridSpan w:val="2"/>
            <w:tcBorders>
              <w:top w:val="single" w:sz="4" w:space="0" w:color="auto"/>
              <w:left w:val="single" w:sz="4" w:space="0" w:color="auto"/>
              <w:bottom w:val="single" w:sz="4" w:space="0" w:color="auto"/>
              <w:right w:val="single" w:sz="4" w:space="0" w:color="auto"/>
            </w:tcBorders>
          </w:tcPr>
          <w:p w14:paraId="5431F14F" w14:textId="77777777" w:rsidR="00975C97" w:rsidRPr="0001701A" w:rsidRDefault="00975C97" w:rsidP="00C971DC">
            <w:pPr>
              <w:pStyle w:val="TAL"/>
              <w:rPr>
                <w:rFonts w:cs="Arial"/>
                <w:bCs/>
                <w:szCs w:val="18"/>
              </w:rPr>
            </w:pPr>
            <w:r w:rsidRPr="0001701A">
              <w:rPr>
                <w:rFonts w:cs="Arial"/>
                <w:bCs/>
                <w:szCs w:val="18"/>
                <w:lang w:eastAsia="zh-CN"/>
              </w:rPr>
              <w:t>Same as 6.3.4.3</w:t>
            </w:r>
          </w:p>
        </w:tc>
        <w:tc>
          <w:tcPr>
            <w:tcW w:w="3246" w:type="dxa"/>
            <w:gridSpan w:val="2"/>
            <w:tcBorders>
              <w:top w:val="single" w:sz="4" w:space="0" w:color="auto"/>
              <w:left w:val="single" w:sz="4" w:space="0" w:color="auto"/>
              <w:bottom w:val="single" w:sz="4" w:space="0" w:color="auto"/>
              <w:right w:val="single" w:sz="4" w:space="0" w:color="auto"/>
            </w:tcBorders>
          </w:tcPr>
          <w:p w14:paraId="1B0350F2" w14:textId="77777777" w:rsidR="00975C97" w:rsidRPr="0001701A" w:rsidRDefault="00975C97" w:rsidP="00C971DC">
            <w:pPr>
              <w:pStyle w:val="TAL"/>
            </w:pPr>
            <w:r w:rsidRPr="0001701A">
              <w:rPr>
                <w:rFonts w:cs="Arial"/>
                <w:bCs/>
                <w:szCs w:val="18"/>
                <w:lang w:eastAsia="zh-CN"/>
              </w:rPr>
              <w:t>Same as 6.3.4.3</w:t>
            </w:r>
          </w:p>
        </w:tc>
      </w:tr>
      <w:tr w:rsidR="00975C97" w:rsidRPr="0001701A" w14:paraId="5DCEF6AE"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1D01E1E9" w14:textId="77777777" w:rsidR="00975C97" w:rsidRPr="0001701A" w:rsidRDefault="00975C97" w:rsidP="00C971DC">
            <w:pPr>
              <w:pStyle w:val="TAL"/>
              <w:rPr>
                <w:rFonts w:cs="v4.2.0"/>
              </w:rPr>
            </w:pPr>
            <w:r w:rsidRPr="0001701A">
              <w:rPr>
                <w:rFonts w:cs="v4.2.0"/>
              </w:rPr>
              <w:t>6.3C.4.3 Aggregate power tolerance for SUL</w:t>
            </w:r>
          </w:p>
        </w:tc>
        <w:tc>
          <w:tcPr>
            <w:tcW w:w="4024" w:type="dxa"/>
            <w:gridSpan w:val="2"/>
            <w:tcBorders>
              <w:top w:val="single" w:sz="4" w:space="0" w:color="auto"/>
              <w:left w:val="single" w:sz="4" w:space="0" w:color="auto"/>
              <w:bottom w:val="single" w:sz="4" w:space="0" w:color="auto"/>
              <w:right w:val="single" w:sz="4" w:space="0" w:color="auto"/>
            </w:tcBorders>
          </w:tcPr>
          <w:p w14:paraId="6C4463CF" w14:textId="77777777" w:rsidR="00975C97" w:rsidRPr="0001701A" w:rsidRDefault="00975C97" w:rsidP="00C971DC">
            <w:pPr>
              <w:pStyle w:val="TAL"/>
              <w:rPr>
                <w:rFonts w:cs="Arial"/>
                <w:bCs/>
                <w:szCs w:val="18"/>
              </w:rPr>
            </w:pPr>
            <w:r w:rsidRPr="0001701A">
              <w:rPr>
                <w:rFonts w:cs="Arial"/>
                <w:bCs/>
                <w:szCs w:val="18"/>
                <w:lang w:eastAsia="zh-CN"/>
              </w:rPr>
              <w:t>Same as 6.3.4.4</w:t>
            </w:r>
          </w:p>
        </w:tc>
        <w:tc>
          <w:tcPr>
            <w:tcW w:w="3246" w:type="dxa"/>
            <w:gridSpan w:val="2"/>
            <w:tcBorders>
              <w:top w:val="single" w:sz="4" w:space="0" w:color="auto"/>
              <w:left w:val="single" w:sz="4" w:space="0" w:color="auto"/>
              <w:bottom w:val="single" w:sz="4" w:space="0" w:color="auto"/>
              <w:right w:val="single" w:sz="4" w:space="0" w:color="auto"/>
            </w:tcBorders>
          </w:tcPr>
          <w:p w14:paraId="16B5F6EF" w14:textId="77777777" w:rsidR="00975C97" w:rsidRPr="0001701A" w:rsidRDefault="00975C97" w:rsidP="00C971DC">
            <w:pPr>
              <w:pStyle w:val="TAL"/>
            </w:pPr>
            <w:r w:rsidRPr="0001701A">
              <w:rPr>
                <w:rFonts w:cs="Arial"/>
                <w:bCs/>
                <w:szCs w:val="18"/>
                <w:lang w:eastAsia="zh-CN"/>
              </w:rPr>
              <w:t>Same as 6.3.4.4</w:t>
            </w:r>
          </w:p>
        </w:tc>
      </w:tr>
      <w:tr w:rsidR="00975C97" w:rsidRPr="0001701A" w14:paraId="20F5BBA6" w14:textId="77777777" w:rsidTr="003D3464">
        <w:trPr>
          <w:gridAfter w:val="1"/>
          <w:wAfter w:w="115" w:type="dxa"/>
          <w:jc w:val="center"/>
        </w:trPr>
        <w:tc>
          <w:tcPr>
            <w:tcW w:w="2437" w:type="dxa"/>
            <w:gridSpan w:val="2"/>
          </w:tcPr>
          <w:p w14:paraId="67DA5277" w14:textId="77777777" w:rsidR="00975C97" w:rsidRPr="0001701A" w:rsidRDefault="00975C97" w:rsidP="00C971DC">
            <w:pPr>
              <w:pStyle w:val="TAL"/>
              <w:rPr>
                <w:rFonts w:cs="v4.2.0"/>
              </w:rPr>
            </w:pPr>
            <w:r w:rsidRPr="0001701A">
              <w:rPr>
                <w:rFonts w:cs="v4.2.0"/>
              </w:rPr>
              <w:t>6.3D.1 Minimum output power for UL MIMO</w:t>
            </w:r>
          </w:p>
        </w:tc>
        <w:tc>
          <w:tcPr>
            <w:tcW w:w="4024" w:type="dxa"/>
            <w:gridSpan w:val="2"/>
          </w:tcPr>
          <w:p w14:paraId="3D9A9697" w14:textId="77777777" w:rsidR="00975C97" w:rsidRPr="0001701A" w:rsidRDefault="00975C97" w:rsidP="00C971DC">
            <w:pPr>
              <w:pStyle w:val="TAL"/>
              <w:rPr>
                <w:rFonts w:cs="Arial"/>
                <w:bCs/>
                <w:szCs w:val="18"/>
              </w:rPr>
            </w:pPr>
            <w:r w:rsidRPr="0001701A">
              <w:rPr>
                <w:rFonts w:cs="Arial"/>
                <w:bCs/>
                <w:szCs w:val="18"/>
              </w:rPr>
              <w:t>Same as 6.3.1 for the sum of power at each of UE antenna connector</w:t>
            </w:r>
          </w:p>
        </w:tc>
        <w:tc>
          <w:tcPr>
            <w:tcW w:w="3246" w:type="dxa"/>
            <w:gridSpan w:val="2"/>
          </w:tcPr>
          <w:p w14:paraId="6E900641" w14:textId="77777777" w:rsidR="00975C97" w:rsidRPr="0001701A" w:rsidRDefault="00975C97" w:rsidP="00C971DC">
            <w:pPr>
              <w:pStyle w:val="TAL"/>
              <w:rPr>
                <w:rFonts w:cs="Arial"/>
              </w:rPr>
            </w:pPr>
            <w:r w:rsidRPr="0001701A">
              <w:rPr>
                <w:rFonts w:cs="Arial"/>
              </w:rPr>
              <w:t>Same as 6.3.1</w:t>
            </w:r>
          </w:p>
          <w:p w14:paraId="264CDEEE" w14:textId="77777777" w:rsidR="00975C97" w:rsidRPr="0001701A" w:rsidRDefault="00975C97" w:rsidP="00C971DC">
            <w:pPr>
              <w:pStyle w:val="TAL"/>
              <w:rPr>
                <w:rFonts w:cs="Arial"/>
              </w:rPr>
            </w:pPr>
          </w:p>
          <w:p w14:paraId="6E1118EA" w14:textId="77777777" w:rsidR="00975C97" w:rsidRPr="0001701A" w:rsidRDefault="00975C97" w:rsidP="00C971DC">
            <w:pPr>
              <w:pStyle w:val="TAL"/>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975C97" w:rsidRPr="0001701A" w14:paraId="337E3860" w14:textId="77777777" w:rsidTr="003D3464">
        <w:trPr>
          <w:gridAfter w:val="1"/>
          <w:wAfter w:w="115" w:type="dxa"/>
          <w:jc w:val="center"/>
        </w:trPr>
        <w:tc>
          <w:tcPr>
            <w:tcW w:w="2437" w:type="dxa"/>
            <w:gridSpan w:val="2"/>
          </w:tcPr>
          <w:p w14:paraId="0E2CA5DA" w14:textId="77777777" w:rsidR="00975C97" w:rsidRPr="0001701A" w:rsidRDefault="00975C97" w:rsidP="00C971DC">
            <w:pPr>
              <w:pStyle w:val="TAL"/>
              <w:rPr>
                <w:rFonts w:cs="v4.2.0"/>
              </w:rPr>
            </w:pPr>
            <w:r w:rsidRPr="0001701A">
              <w:rPr>
                <w:rFonts w:cs="v4.2.0"/>
              </w:rPr>
              <w:t>6.3D.2 Transmit OFF power for UL MIMO</w:t>
            </w:r>
          </w:p>
        </w:tc>
        <w:tc>
          <w:tcPr>
            <w:tcW w:w="4024" w:type="dxa"/>
            <w:gridSpan w:val="2"/>
          </w:tcPr>
          <w:p w14:paraId="61E347CD" w14:textId="77777777" w:rsidR="00975C97" w:rsidRPr="0001701A" w:rsidRDefault="00975C97" w:rsidP="00C971DC">
            <w:pPr>
              <w:pStyle w:val="TAL"/>
              <w:rPr>
                <w:rFonts w:cs="Arial"/>
                <w:bCs/>
                <w:szCs w:val="18"/>
              </w:rPr>
            </w:pPr>
            <w:r w:rsidRPr="0001701A">
              <w:rPr>
                <w:rFonts w:cs="Arial"/>
              </w:rPr>
              <w:t>Same as 6.3.2 for each antenna</w:t>
            </w:r>
          </w:p>
        </w:tc>
        <w:tc>
          <w:tcPr>
            <w:tcW w:w="3246" w:type="dxa"/>
            <w:gridSpan w:val="2"/>
          </w:tcPr>
          <w:p w14:paraId="674678BC" w14:textId="77777777" w:rsidR="00975C97" w:rsidRPr="0001701A" w:rsidRDefault="00975C97" w:rsidP="00C971DC">
            <w:pPr>
              <w:pStyle w:val="TAL"/>
              <w:rPr>
                <w:rFonts w:cs="Arial"/>
              </w:rPr>
            </w:pPr>
            <w:r w:rsidRPr="0001701A">
              <w:rPr>
                <w:rFonts w:cs="Arial"/>
              </w:rPr>
              <w:t>Same as 6.3.2</w:t>
            </w:r>
          </w:p>
          <w:p w14:paraId="1592A867" w14:textId="77777777" w:rsidR="00975C97" w:rsidRPr="0001701A" w:rsidRDefault="00975C97" w:rsidP="00C971DC">
            <w:pPr>
              <w:pStyle w:val="TAL"/>
              <w:rPr>
                <w:rFonts w:cs="Arial"/>
              </w:rPr>
            </w:pPr>
          </w:p>
          <w:p w14:paraId="365344AC" w14:textId="77777777" w:rsidR="00975C97" w:rsidRPr="0001701A" w:rsidRDefault="00975C97" w:rsidP="00C971DC">
            <w:pPr>
              <w:pStyle w:val="TAL"/>
            </w:pPr>
            <w:r w:rsidRPr="0001701A">
              <w:t xml:space="preserve">Uplink power measurement </w:t>
            </w:r>
            <w:r w:rsidRPr="0001701A">
              <w:rPr>
                <w:rFonts w:cs="Arial"/>
              </w:rPr>
              <w:t xml:space="preserve">applies </w:t>
            </w:r>
            <w:r w:rsidRPr="0001701A">
              <w:t>to each Tx antenna connector</w:t>
            </w:r>
          </w:p>
        </w:tc>
      </w:tr>
      <w:tr w:rsidR="00975C97" w:rsidRPr="0001701A" w14:paraId="1C3C647B" w14:textId="77777777" w:rsidTr="003D3464">
        <w:trPr>
          <w:gridAfter w:val="1"/>
          <w:wAfter w:w="115" w:type="dxa"/>
          <w:jc w:val="center"/>
        </w:trPr>
        <w:tc>
          <w:tcPr>
            <w:tcW w:w="2437" w:type="dxa"/>
            <w:gridSpan w:val="2"/>
          </w:tcPr>
          <w:p w14:paraId="0C459611" w14:textId="77777777" w:rsidR="00975C97" w:rsidRPr="0001701A" w:rsidRDefault="00975C97" w:rsidP="00C971DC">
            <w:pPr>
              <w:pStyle w:val="TAL"/>
              <w:rPr>
                <w:rFonts w:cs="v4.2.0"/>
              </w:rPr>
            </w:pPr>
            <w:r w:rsidRPr="0001701A">
              <w:rPr>
                <w:rFonts w:cs="v4.2.0"/>
              </w:rPr>
              <w:t xml:space="preserve">6.3D.3 </w:t>
            </w:r>
            <w:r w:rsidRPr="0001701A">
              <w:t>Transmit ON/OFF time mask for UL MIMO</w:t>
            </w:r>
          </w:p>
        </w:tc>
        <w:tc>
          <w:tcPr>
            <w:tcW w:w="4024" w:type="dxa"/>
            <w:gridSpan w:val="2"/>
          </w:tcPr>
          <w:p w14:paraId="649ABFD3" w14:textId="77777777" w:rsidR="00975C97" w:rsidRPr="0001701A" w:rsidRDefault="00975C97" w:rsidP="00C971DC">
            <w:pPr>
              <w:pStyle w:val="TAL"/>
              <w:rPr>
                <w:rFonts w:cs="Arial"/>
              </w:rPr>
            </w:pPr>
            <w:r w:rsidRPr="0001701A">
              <w:rPr>
                <w:rFonts w:cs="Arial"/>
              </w:rPr>
              <w:t>ON power:</w:t>
            </w:r>
          </w:p>
          <w:p w14:paraId="1FBDDD97" w14:textId="77777777" w:rsidR="00975C97" w:rsidRPr="0001701A" w:rsidRDefault="00975C97" w:rsidP="00C971DC">
            <w:pPr>
              <w:pStyle w:val="TAL"/>
              <w:rPr>
                <w:rFonts w:cs="Arial"/>
              </w:rPr>
            </w:pPr>
            <w:r w:rsidRPr="0001701A">
              <w:rPr>
                <w:rFonts w:cs="Arial"/>
              </w:rPr>
              <w:t>Same as 6.2D.1</w:t>
            </w:r>
          </w:p>
          <w:p w14:paraId="51EABED3" w14:textId="77777777" w:rsidR="00975C97" w:rsidRPr="0001701A" w:rsidRDefault="00975C97" w:rsidP="00C971DC">
            <w:pPr>
              <w:pStyle w:val="TAL"/>
              <w:rPr>
                <w:rFonts w:cs="Arial"/>
              </w:rPr>
            </w:pPr>
            <w:r w:rsidRPr="0001701A">
              <w:rPr>
                <w:rFonts w:cs="Arial"/>
              </w:rPr>
              <w:t>OFF power:</w:t>
            </w:r>
          </w:p>
          <w:p w14:paraId="35A77DBE" w14:textId="77777777" w:rsidR="00975C97" w:rsidRPr="0001701A" w:rsidRDefault="00975C97" w:rsidP="00C971DC">
            <w:pPr>
              <w:pStyle w:val="TAL"/>
              <w:rPr>
                <w:rFonts w:cs="Arial"/>
              </w:rPr>
            </w:pPr>
            <w:r w:rsidRPr="0001701A">
              <w:rPr>
                <w:rFonts w:cs="Arial"/>
              </w:rPr>
              <w:t>Same as 6.3D.2</w:t>
            </w:r>
          </w:p>
        </w:tc>
        <w:tc>
          <w:tcPr>
            <w:tcW w:w="3246" w:type="dxa"/>
            <w:gridSpan w:val="2"/>
          </w:tcPr>
          <w:p w14:paraId="758FBABC" w14:textId="77777777" w:rsidR="00975C97" w:rsidRPr="0001701A" w:rsidRDefault="00975C97" w:rsidP="00C971DC">
            <w:pPr>
              <w:pStyle w:val="TAL"/>
              <w:rPr>
                <w:rFonts w:cs="Arial"/>
              </w:rPr>
            </w:pPr>
            <w:r w:rsidRPr="0001701A">
              <w:rPr>
                <w:rFonts w:cs="Arial"/>
              </w:rPr>
              <w:t>ON power:</w:t>
            </w:r>
          </w:p>
          <w:p w14:paraId="25FBC0E6" w14:textId="77777777" w:rsidR="00975C97" w:rsidRPr="0001701A" w:rsidRDefault="00975C97" w:rsidP="00C971DC">
            <w:pPr>
              <w:pStyle w:val="TAL"/>
              <w:rPr>
                <w:rFonts w:cs="Arial"/>
              </w:rPr>
            </w:pPr>
            <w:r w:rsidRPr="0001701A">
              <w:rPr>
                <w:rFonts w:cs="Arial"/>
              </w:rPr>
              <w:t>Same as 6.2D.1</w:t>
            </w:r>
          </w:p>
          <w:p w14:paraId="4624021C" w14:textId="77777777" w:rsidR="00975C97" w:rsidRPr="0001701A" w:rsidRDefault="00975C97" w:rsidP="00C971DC">
            <w:pPr>
              <w:pStyle w:val="TAL"/>
              <w:rPr>
                <w:rFonts w:cs="Arial"/>
              </w:rPr>
            </w:pPr>
            <w:r w:rsidRPr="0001701A">
              <w:rPr>
                <w:rFonts w:cs="Arial"/>
              </w:rPr>
              <w:t>OFF power:</w:t>
            </w:r>
          </w:p>
          <w:p w14:paraId="6E71BBBE" w14:textId="77777777" w:rsidR="00975C97" w:rsidRPr="0001701A" w:rsidRDefault="00975C97" w:rsidP="00C971DC">
            <w:pPr>
              <w:pStyle w:val="TAL"/>
              <w:rPr>
                <w:rFonts w:cs="Arial"/>
              </w:rPr>
            </w:pPr>
            <w:r w:rsidRPr="0001701A">
              <w:rPr>
                <w:rFonts w:cs="Arial"/>
              </w:rPr>
              <w:t>Same as 6.3D.2</w:t>
            </w:r>
          </w:p>
        </w:tc>
      </w:tr>
      <w:tr w:rsidR="00975C97" w:rsidRPr="0001701A" w14:paraId="0D2C5ADC" w14:textId="77777777" w:rsidTr="003D3464">
        <w:trPr>
          <w:gridAfter w:val="1"/>
          <w:wAfter w:w="115" w:type="dxa"/>
          <w:jc w:val="center"/>
        </w:trPr>
        <w:tc>
          <w:tcPr>
            <w:tcW w:w="2437" w:type="dxa"/>
            <w:gridSpan w:val="2"/>
          </w:tcPr>
          <w:p w14:paraId="53E79148" w14:textId="77777777" w:rsidR="00975C97" w:rsidRPr="0001701A" w:rsidRDefault="00975C97" w:rsidP="00C971DC">
            <w:pPr>
              <w:pStyle w:val="TAL"/>
              <w:rPr>
                <w:rFonts w:cs="v4.2.0"/>
              </w:rPr>
            </w:pPr>
            <w:r w:rsidRPr="0001701A">
              <w:rPr>
                <w:rFonts w:cs="v4.2.0"/>
              </w:rPr>
              <w:t>6.3D.4.1 Absolute Power tolerance</w:t>
            </w:r>
          </w:p>
        </w:tc>
        <w:tc>
          <w:tcPr>
            <w:tcW w:w="4024" w:type="dxa"/>
            <w:gridSpan w:val="2"/>
          </w:tcPr>
          <w:p w14:paraId="75BD65BF" w14:textId="77777777" w:rsidR="00975C97" w:rsidRPr="0001701A" w:rsidRDefault="00975C97" w:rsidP="00C971DC">
            <w:pPr>
              <w:pStyle w:val="TAL"/>
              <w:rPr>
                <w:rFonts w:cs="Arial"/>
                <w:bCs/>
                <w:szCs w:val="18"/>
              </w:rPr>
            </w:pPr>
            <w:r w:rsidRPr="0001701A">
              <w:rPr>
                <w:rFonts w:cs="Arial"/>
                <w:bCs/>
                <w:szCs w:val="18"/>
              </w:rPr>
              <w:t>Same as 6.3.4.2 for the sum of power at each of UE antenna connector</w:t>
            </w:r>
          </w:p>
        </w:tc>
        <w:tc>
          <w:tcPr>
            <w:tcW w:w="3246" w:type="dxa"/>
            <w:gridSpan w:val="2"/>
          </w:tcPr>
          <w:p w14:paraId="7DF5547B" w14:textId="77777777" w:rsidR="00975C97" w:rsidRPr="0001701A" w:rsidRDefault="00975C97" w:rsidP="00C971DC">
            <w:pPr>
              <w:pStyle w:val="TAL"/>
              <w:rPr>
                <w:rFonts w:cs="Arial"/>
              </w:rPr>
            </w:pPr>
            <w:r w:rsidRPr="0001701A">
              <w:rPr>
                <w:rFonts w:cs="Arial"/>
              </w:rPr>
              <w:t>Same as 6.3.4.2</w:t>
            </w:r>
          </w:p>
          <w:p w14:paraId="47B6FBE1" w14:textId="77777777" w:rsidR="00975C97" w:rsidRPr="0001701A" w:rsidRDefault="00975C97" w:rsidP="00C971DC">
            <w:pPr>
              <w:pStyle w:val="TAL"/>
              <w:rPr>
                <w:rFonts w:cs="Arial"/>
              </w:rPr>
            </w:pPr>
          </w:p>
          <w:p w14:paraId="51E9B0B1" w14:textId="77777777" w:rsidR="00975C97" w:rsidRPr="0001701A" w:rsidRDefault="00975C97" w:rsidP="00C971DC">
            <w:pPr>
              <w:pStyle w:val="TAL"/>
            </w:pPr>
            <w:r w:rsidRPr="0001701A">
              <w:t xml:space="preserve">Uplink power measurement </w:t>
            </w:r>
            <w:r w:rsidRPr="0001701A">
              <w:rPr>
                <w:rFonts w:cs="Arial"/>
              </w:rPr>
              <w:t xml:space="preserve">applies </w:t>
            </w:r>
            <w:r w:rsidRPr="0001701A">
              <w:t>to overall UL power, which is the linear sum of the output powers over all Tx antenna connectors</w:t>
            </w:r>
          </w:p>
        </w:tc>
      </w:tr>
      <w:tr w:rsidR="00975C97" w:rsidRPr="0001701A" w14:paraId="77D5DBBC" w14:textId="77777777" w:rsidTr="003D3464">
        <w:trPr>
          <w:gridAfter w:val="1"/>
          <w:wAfter w:w="115" w:type="dxa"/>
          <w:jc w:val="center"/>
        </w:trPr>
        <w:tc>
          <w:tcPr>
            <w:tcW w:w="2437" w:type="dxa"/>
            <w:gridSpan w:val="2"/>
          </w:tcPr>
          <w:p w14:paraId="79A65441" w14:textId="77777777" w:rsidR="00975C97" w:rsidRPr="0001701A" w:rsidRDefault="00975C97" w:rsidP="00C971DC">
            <w:pPr>
              <w:pStyle w:val="TAL"/>
              <w:rPr>
                <w:rFonts w:cs="v4.2.0"/>
              </w:rPr>
            </w:pPr>
            <w:r w:rsidRPr="0001701A">
              <w:rPr>
                <w:rFonts w:cs="v4.2.0"/>
              </w:rPr>
              <w:t>6.3D.4.2 Relative Power tolerance</w:t>
            </w:r>
          </w:p>
        </w:tc>
        <w:tc>
          <w:tcPr>
            <w:tcW w:w="4024" w:type="dxa"/>
            <w:gridSpan w:val="2"/>
          </w:tcPr>
          <w:p w14:paraId="7CFB3380" w14:textId="77777777" w:rsidR="00975C97" w:rsidRPr="0001701A" w:rsidRDefault="00975C97" w:rsidP="00C971DC">
            <w:pPr>
              <w:pStyle w:val="TAL"/>
              <w:rPr>
                <w:rFonts w:cs="Arial"/>
                <w:bCs/>
                <w:szCs w:val="18"/>
              </w:rPr>
            </w:pPr>
            <w:r w:rsidRPr="0001701A">
              <w:rPr>
                <w:rFonts w:cs="Arial"/>
                <w:bCs/>
                <w:szCs w:val="18"/>
              </w:rPr>
              <w:t>Same as 6.3.4.3 for the sum of power at each of UE antenna connector</w:t>
            </w:r>
          </w:p>
        </w:tc>
        <w:tc>
          <w:tcPr>
            <w:tcW w:w="3246" w:type="dxa"/>
            <w:gridSpan w:val="2"/>
          </w:tcPr>
          <w:p w14:paraId="4BF3B94C" w14:textId="77777777" w:rsidR="00975C97" w:rsidRPr="0001701A" w:rsidRDefault="00975C97" w:rsidP="00C971DC">
            <w:pPr>
              <w:pStyle w:val="TAL"/>
              <w:rPr>
                <w:rFonts w:cs="Arial"/>
              </w:rPr>
            </w:pPr>
            <w:r w:rsidRPr="0001701A">
              <w:rPr>
                <w:rFonts w:cs="Arial"/>
              </w:rPr>
              <w:t>Same as 6.3.4.3</w:t>
            </w:r>
          </w:p>
          <w:p w14:paraId="601885EE" w14:textId="77777777" w:rsidR="00975C97" w:rsidRPr="0001701A" w:rsidRDefault="00975C97" w:rsidP="00C971DC">
            <w:pPr>
              <w:pStyle w:val="TAL"/>
              <w:rPr>
                <w:rFonts w:cs="Arial"/>
              </w:rPr>
            </w:pPr>
          </w:p>
          <w:p w14:paraId="27D6D5D4" w14:textId="77777777" w:rsidR="00975C97" w:rsidRPr="0001701A" w:rsidRDefault="00975C97" w:rsidP="00C971DC">
            <w:pPr>
              <w:pStyle w:val="TAL"/>
            </w:pPr>
            <w:r w:rsidRPr="0001701A">
              <w:t xml:space="preserve">Uplink power measurement </w:t>
            </w:r>
            <w:r w:rsidRPr="0001701A">
              <w:rPr>
                <w:rFonts w:cs="Arial"/>
              </w:rPr>
              <w:t xml:space="preserve">applies </w:t>
            </w:r>
            <w:r w:rsidRPr="0001701A">
              <w:t>to overall UL power, which is the linear sum of the output powers over all Tx antenna connectors</w:t>
            </w:r>
          </w:p>
        </w:tc>
      </w:tr>
      <w:tr w:rsidR="00975C97" w:rsidRPr="0001701A" w14:paraId="4FDCFDF7" w14:textId="77777777" w:rsidTr="003D3464">
        <w:trPr>
          <w:gridAfter w:val="1"/>
          <w:wAfter w:w="115" w:type="dxa"/>
          <w:jc w:val="center"/>
        </w:trPr>
        <w:tc>
          <w:tcPr>
            <w:tcW w:w="2437" w:type="dxa"/>
            <w:gridSpan w:val="2"/>
          </w:tcPr>
          <w:p w14:paraId="625BC490" w14:textId="77777777" w:rsidR="00975C97" w:rsidRPr="0001701A" w:rsidRDefault="00975C97" w:rsidP="00C971DC">
            <w:pPr>
              <w:pStyle w:val="TAL"/>
              <w:rPr>
                <w:rFonts w:cs="v4.2.0"/>
              </w:rPr>
            </w:pPr>
            <w:r w:rsidRPr="0001701A">
              <w:rPr>
                <w:rFonts w:cs="v4.2.0"/>
              </w:rPr>
              <w:t>6.3D.4.3 Aggregate Power tolerance</w:t>
            </w:r>
          </w:p>
        </w:tc>
        <w:tc>
          <w:tcPr>
            <w:tcW w:w="4024" w:type="dxa"/>
            <w:gridSpan w:val="2"/>
          </w:tcPr>
          <w:p w14:paraId="7590BF85" w14:textId="77777777" w:rsidR="00975C97" w:rsidRPr="0001701A" w:rsidRDefault="00975C97" w:rsidP="00C971DC">
            <w:pPr>
              <w:pStyle w:val="TAL"/>
              <w:rPr>
                <w:rFonts w:cs="Arial"/>
                <w:bCs/>
                <w:szCs w:val="18"/>
              </w:rPr>
            </w:pPr>
            <w:r w:rsidRPr="0001701A">
              <w:rPr>
                <w:rFonts w:cs="Arial"/>
                <w:bCs/>
                <w:szCs w:val="18"/>
              </w:rPr>
              <w:t>Same as 6.3.4.4 for the sum of power at each of UE antenna connector</w:t>
            </w:r>
          </w:p>
        </w:tc>
        <w:tc>
          <w:tcPr>
            <w:tcW w:w="3246" w:type="dxa"/>
            <w:gridSpan w:val="2"/>
          </w:tcPr>
          <w:p w14:paraId="4D105125" w14:textId="77777777" w:rsidR="00975C97" w:rsidRPr="0001701A" w:rsidRDefault="00975C97" w:rsidP="00C971DC">
            <w:pPr>
              <w:pStyle w:val="TAL"/>
              <w:rPr>
                <w:rFonts w:cs="Arial"/>
              </w:rPr>
            </w:pPr>
            <w:r w:rsidRPr="0001701A">
              <w:rPr>
                <w:rFonts w:cs="Arial"/>
              </w:rPr>
              <w:t>Same as 6.3.4.4</w:t>
            </w:r>
          </w:p>
          <w:p w14:paraId="0605CDCA" w14:textId="77777777" w:rsidR="00975C97" w:rsidRPr="0001701A" w:rsidRDefault="00975C97" w:rsidP="00C971DC">
            <w:pPr>
              <w:pStyle w:val="TAL"/>
              <w:rPr>
                <w:rFonts w:cs="Arial"/>
              </w:rPr>
            </w:pPr>
          </w:p>
          <w:p w14:paraId="27B46D97" w14:textId="77777777" w:rsidR="00975C97" w:rsidRPr="0001701A" w:rsidRDefault="00975C97" w:rsidP="00C971DC">
            <w:pPr>
              <w:pStyle w:val="TAL"/>
            </w:pPr>
            <w:r w:rsidRPr="0001701A">
              <w:t xml:space="preserve">Uplink power measurement </w:t>
            </w:r>
            <w:r w:rsidRPr="0001701A">
              <w:rPr>
                <w:rFonts w:cs="Arial"/>
              </w:rPr>
              <w:t xml:space="preserve">applies </w:t>
            </w:r>
            <w:r w:rsidRPr="0001701A">
              <w:t>to overall UL power, which is the linear sum of the output powers over all Tx antenna connectors</w:t>
            </w:r>
          </w:p>
        </w:tc>
      </w:tr>
      <w:tr w:rsidR="00937DAD" w:rsidRPr="0001701A" w14:paraId="5BAC0B93" w14:textId="77777777" w:rsidTr="003D3464">
        <w:trPr>
          <w:gridAfter w:val="1"/>
          <w:wAfter w:w="115" w:type="dxa"/>
          <w:jc w:val="center"/>
        </w:trPr>
        <w:tc>
          <w:tcPr>
            <w:tcW w:w="2437" w:type="dxa"/>
            <w:gridSpan w:val="2"/>
          </w:tcPr>
          <w:p w14:paraId="5FAC0DD5" w14:textId="77777777" w:rsidR="00937DAD" w:rsidRPr="0001701A" w:rsidRDefault="00937DAD" w:rsidP="008D023C">
            <w:pPr>
              <w:pStyle w:val="TAL"/>
              <w:rPr>
                <w:rFonts w:cs="v4.2.0"/>
              </w:rPr>
            </w:pPr>
            <w:r w:rsidRPr="0001701A">
              <w:rPr>
                <w:rFonts w:cs="v4.2.0"/>
              </w:rPr>
              <w:t>6.3F.2 Transmit OFF power</w:t>
            </w:r>
          </w:p>
        </w:tc>
        <w:tc>
          <w:tcPr>
            <w:tcW w:w="4024" w:type="dxa"/>
            <w:gridSpan w:val="2"/>
          </w:tcPr>
          <w:p w14:paraId="669B7FCA" w14:textId="77777777" w:rsidR="00937DAD" w:rsidRPr="0001701A" w:rsidRDefault="00937DAD" w:rsidP="008D023C">
            <w:pPr>
              <w:pStyle w:val="TAL"/>
              <w:rPr>
                <w:rFonts w:cs="Arial"/>
                <w:bCs/>
                <w:szCs w:val="18"/>
                <w:u w:val="single"/>
              </w:rPr>
            </w:pPr>
            <w:r w:rsidRPr="0001701A">
              <w:rPr>
                <w:rFonts w:cs="Arial"/>
                <w:bCs/>
                <w:szCs w:val="18"/>
                <w:u w:val="single"/>
              </w:rPr>
              <w:t>3.0GHz &lt; f ≤ 6.0GHz</w:t>
            </w:r>
          </w:p>
          <w:p w14:paraId="7682594C" w14:textId="77777777" w:rsidR="00937DAD" w:rsidRPr="0001701A" w:rsidRDefault="00937DAD" w:rsidP="008D023C">
            <w:pPr>
              <w:pStyle w:val="TAL"/>
              <w:rPr>
                <w:rFonts w:cs="Arial"/>
                <w:bCs/>
                <w:szCs w:val="18"/>
              </w:rPr>
            </w:pPr>
            <w:r w:rsidRPr="0001701A">
              <w:rPr>
                <w:rFonts w:cs="Arial"/>
                <w:bCs/>
                <w:szCs w:val="18"/>
              </w:rPr>
              <w:t>1.8 dB, BW ≤ 100MHz</w:t>
            </w:r>
          </w:p>
          <w:p w14:paraId="01A8AE8D" w14:textId="77777777" w:rsidR="00937DAD" w:rsidRPr="0001701A" w:rsidRDefault="00937DAD" w:rsidP="008D023C">
            <w:pPr>
              <w:pStyle w:val="TAL"/>
              <w:rPr>
                <w:rFonts w:cs="Arial"/>
                <w:bCs/>
                <w:szCs w:val="18"/>
              </w:rPr>
            </w:pPr>
          </w:p>
          <w:p w14:paraId="3F3D071A" w14:textId="77777777" w:rsidR="00937DAD" w:rsidRPr="0001701A" w:rsidRDefault="00937DAD" w:rsidP="008D023C">
            <w:pPr>
              <w:pStyle w:val="TAL"/>
              <w:rPr>
                <w:rFonts w:cs="Arial"/>
                <w:bCs/>
                <w:szCs w:val="18"/>
              </w:rPr>
            </w:pPr>
            <w:r w:rsidRPr="0001701A">
              <w:rPr>
                <w:rFonts w:cs="Arial"/>
                <w:bCs/>
                <w:szCs w:val="18"/>
              </w:rPr>
              <w:t>5.925GHz &lt; f ≤ 7.125GHz</w:t>
            </w:r>
          </w:p>
          <w:p w14:paraId="23464CE9" w14:textId="77777777" w:rsidR="00937DAD" w:rsidRPr="0001701A" w:rsidRDefault="00937DAD" w:rsidP="008D023C">
            <w:pPr>
              <w:pStyle w:val="TAL"/>
              <w:rPr>
                <w:rFonts w:cs="Arial"/>
                <w:bCs/>
                <w:szCs w:val="18"/>
              </w:rPr>
            </w:pPr>
            <w:r w:rsidRPr="0001701A">
              <w:rPr>
                <w:rFonts w:cs="Arial"/>
                <w:bCs/>
                <w:szCs w:val="18"/>
              </w:rPr>
              <w:t>TBD</w:t>
            </w:r>
          </w:p>
        </w:tc>
        <w:tc>
          <w:tcPr>
            <w:tcW w:w="3246" w:type="dxa"/>
            <w:gridSpan w:val="2"/>
          </w:tcPr>
          <w:p w14:paraId="5B014B21" w14:textId="77777777" w:rsidR="00937DAD" w:rsidRPr="0001701A" w:rsidRDefault="00937DAD" w:rsidP="008D023C">
            <w:pPr>
              <w:pStyle w:val="TAL"/>
            </w:pPr>
            <w:r w:rsidRPr="0001701A">
              <w:t>Minimum requirement + TT</w:t>
            </w:r>
          </w:p>
        </w:tc>
      </w:tr>
      <w:tr w:rsidR="00937DAD" w:rsidRPr="0001701A" w14:paraId="04E2A9DC" w14:textId="77777777" w:rsidTr="003D3464">
        <w:trPr>
          <w:gridAfter w:val="1"/>
          <w:wAfter w:w="115" w:type="dxa"/>
          <w:jc w:val="center"/>
        </w:trPr>
        <w:tc>
          <w:tcPr>
            <w:tcW w:w="2437" w:type="dxa"/>
            <w:gridSpan w:val="2"/>
          </w:tcPr>
          <w:p w14:paraId="2C298629" w14:textId="77777777" w:rsidR="00937DAD" w:rsidRPr="0001701A" w:rsidRDefault="00937DAD" w:rsidP="008D023C">
            <w:pPr>
              <w:pStyle w:val="TAL"/>
              <w:rPr>
                <w:rFonts w:cs="v4.2.0"/>
              </w:rPr>
            </w:pPr>
            <w:r w:rsidRPr="0001701A">
              <w:rPr>
                <w:rFonts w:cs="v4.2.0"/>
              </w:rPr>
              <w:lastRenderedPageBreak/>
              <w:t>6.3F.3.2 General ON/OFF time mask</w:t>
            </w:r>
          </w:p>
        </w:tc>
        <w:tc>
          <w:tcPr>
            <w:tcW w:w="4024" w:type="dxa"/>
            <w:gridSpan w:val="2"/>
          </w:tcPr>
          <w:p w14:paraId="500C8FD0" w14:textId="77777777" w:rsidR="00937DAD" w:rsidRPr="0001701A" w:rsidRDefault="00937DAD" w:rsidP="008D023C">
            <w:pPr>
              <w:pStyle w:val="TAL"/>
              <w:rPr>
                <w:rFonts w:cs="Arial"/>
                <w:bCs/>
                <w:szCs w:val="18"/>
                <w:u w:val="single"/>
              </w:rPr>
            </w:pPr>
            <w:r w:rsidRPr="0001701A">
              <w:rPr>
                <w:rFonts w:cs="Arial"/>
                <w:bCs/>
                <w:szCs w:val="18"/>
                <w:u w:val="single"/>
              </w:rPr>
              <w:t>3.0GHz &lt; f ≤ 6.0GHz</w:t>
            </w:r>
          </w:p>
          <w:p w14:paraId="0CF5EBE4" w14:textId="77777777" w:rsidR="00937DAD" w:rsidRPr="0001701A" w:rsidRDefault="00937DAD" w:rsidP="008D023C">
            <w:pPr>
              <w:pStyle w:val="TAL"/>
              <w:rPr>
                <w:rFonts w:cs="Arial"/>
                <w:bCs/>
                <w:szCs w:val="18"/>
              </w:rPr>
            </w:pPr>
            <w:r w:rsidRPr="0001701A">
              <w:rPr>
                <w:rFonts w:cs="Arial"/>
                <w:bCs/>
                <w:szCs w:val="18"/>
              </w:rPr>
              <w:t>1.8 dB, BW ≤ 100MHz</w:t>
            </w:r>
          </w:p>
          <w:p w14:paraId="51674EB0" w14:textId="77777777" w:rsidR="00937DAD" w:rsidRPr="0001701A" w:rsidRDefault="00937DAD" w:rsidP="008D023C">
            <w:pPr>
              <w:pStyle w:val="TAL"/>
              <w:rPr>
                <w:rFonts w:cs="Arial"/>
                <w:bCs/>
                <w:szCs w:val="18"/>
              </w:rPr>
            </w:pPr>
          </w:p>
          <w:p w14:paraId="03428D02" w14:textId="77777777" w:rsidR="00937DAD" w:rsidRPr="0001701A" w:rsidRDefault="00937DAD" w:rsidP="008D023C">
            <w:pPr>
              <w:pStyle w:val="TAL"/>
              <w:rPr>
                <w:rFonts w:cs="Arial"/>
                <w:bCs/>
                <w:szCs w:val="18"/>
              </w:rPr>
            </w:pPr>
            <w:r w:rsidRPr="0001701A">
              <w:rPr>
                <w:rFonts w:cs="Arial"/>
                <w:bCs/>
                <w:szCs w:val="18"/>
              </w:rPr>
              <w:t>5.925GHz &lt; f ≤ 7.125GHz</w:t>
            </w:r>
          </w:p>
          <w:p w14:paraId="2B283BC0" w14:textId="77777777" w:rsidR="00937DAD" w:rsidRPr="0001701A" w:rsidRDefault="00937DAD" w:rsidP="008D023C">
            <w:pPr>
              <w:pStyle w:val="TAL"/>
              <w:rPr>
                <w:rFonts w:cs="Arial"/>
                <w:bCs/>
                <w:szCs w:val="18"/>
              </w:rPr>
            </w:pPr>
            <w:r w:rsidRPr="0001701A">
              <w:rPr>
                <w:rFonts w:cs="Arial"/>
                <w:bCs/>
                <w:szCs w:val="18"/>
              </w:rPr>
              <w:t>TBD</w:t>
            </w:r>
          </w:p>
        </w:tc>
        <w:tc>
          <w:tcPr>
            <w:tcW w:w="3246" w:type="dxa"/>
            <w:gridSpan w:val="2"/>
          </w:tcPr>
          <w:p w14:paraId="41890D2B" w14:textId="77777777" w:rsidR="00937DAD" w:rsidRPr="0001701A" w:rsidRDefault="00937DAD" w:rsidP="008D023C">
            <w:pPr>
              <w:pStyle w:val="TAL"/>
              <w:rPr>
                <w:u w:val="single"/>
              </w:rPr>
            </w:pPr>
            <w:r w:rsidRPr="0001701A">
              <w:rPr>
                <w:u w:val="single"/>
              </w:rPr>
              <w:t>OFF Power:</w:t>
            </w:r>
          </w:p>
          <w:p w14:paraId="41CB01FD" w14:textId="77777777" w:rsidR="00937DAD" w:rsidRPr="0001701A" w:rsidRDefault="00937DAD" w:rsidP="008D023C">
            <w:pPr>
              <w:pStyle w:val="TAL"/>
            </w:pPr>
            <w:r w:rsidRPr="0001701A">
              <w:t>Minimum requirement + TT</w:t>
            </w:r>
          </w:p>
          <w:p w14:paraId="241818CF" w14:textId="77777777" w:rsidR="00937DAD" w:rsidRPr="0001701A" w:rsidRDefault="00937DAD" w:rsidP="008D023C">
            <w:pPr>
              <w:pStyle w:val="TAL"/>
            </w:pPr>
          </w:p>
          <w:p w14:paraId="4B7C8521" w14:textId="77777777" w:rsidR="00937DAD" w:rsidRPr="0001701A" w:rsidRDefault="00937DAD" w:rsidP="008D023C">
            <w:pPr>
              <w:pStyle w:val="TAL"/>
              <w:rPr>
                <w:u w:val="single"/>
              </w:rPr>
            </w:pPr>
            <w:r w:rsidRPr="0001701A">
              <w:rPr>
                <w:u w:val="single"/>
              </w:rPr>
              <w:t>ON Power:</w:t>
            </w:r>
          </w:p>
          <w:p w14:paraId="030C2B38" w14:textId="77777777" w:rsidR="00937DAD" w:rsidRPr="0001701A" w:rsidRDefault="00937DAD" w:rsidP="008D023C">
            <w:pPr>
              <w:pStyle w:val="TAL"/>
            </w:pPr>
            <w:r w:rsidRPr="0001701A">
              <w:t>Upper limit + TT, Lower limit - TT</w:t>
            </w:r>
          </w:p>
        </w:tc>
      </w:tr>
      <w:tr w:rsidR="00975C97" w:rsidRPr="0001701A" w14:paraId="3E8EC75C" w14:textId="77777777" w:rsidTr="003D3464">
        <w:trPr>
          <w:gridAfter w:val="1"/>
          <w:wAfter w:w="115" w:type="dxa"/>
          <w:jc w:val="center"/>
        </w:trPr>
        <w:tc>
          <w:tcPr>
            <w:tcW w:w="2437" w:type="dxa"/>
            <w:gridSpan w:val="2"/>
          </w:tcPr>
          <w:p w14:paraId="6C07CAD7" w14:textId="77777777" w:rsidR="00975C97" w:rsidRPr="0001701A" w:rsidRDefault="00975C97" w:rsidP="00C971DC">
            <w:pPr>
              <w:pStyle w:val="TAL"/>
              <w:rPr>
                <w:rFonts w:cs="v4.2.0"/>
              </w:rPr>
            </w:pPr>
            <w:r w:rsidRPr="0001701A">
              <w:rPr>
                <w:rFonts w:cs="v4.2.0"/>
              </w:rPr>
              <w:t>6.4.1 Frequency Error</w:t>
            </w:r>
          </w:p>
        </w:tc>
        <w:tc>
          <w:tcPr>
            <w:tcW w:w="4024" w:type="dxa"/>
            <w:gridSpan w:val="2"/>
          </w:tcPr>
          <w:p w14:paraId="01FD7958" w14:textId="77777777" w:rsidR="00975C97" w:rsidRPr="0001701A" w:rsidRDefault="00975C97" w:rsidP="00C971DC">
            <w:pPr>
              <w:pStyle w:val="TAL"/>
              <w:rPr>
                <w:rFonts w:cs="Arial"/>
                <w:bCs/>
                <w:szCs w:val="18"/>
              </w:rPr>
            </w:pPr>
            <w:r w:rsidRPr="0001701A">
              <w:rPr>
                <w:rFonts w:cs="Arial"/>
                <w:bCs/>
                <w:szCs w:val="18"/>
              </w:rPr>
              <w:t>15 Hz</w:t>
            </w:r>
          </w:p>
        </w:tc>
        <w:tc>
          <w:tcPr>
            <w:tcW w:w="3246" w:type="dxa"/>
            <w:gridSpan w:val="2"/>
          </w:tcPr>
          <w:p w14:paraId="7424D359" w14:textId="77777777" w:rsidR="00975C97" w:rsidRPr="0001701A" w:rsidRDefault="00975C97" w:rsidP="00C971DC">
            <w:pPr>
              <w:pStyle w:val="TAL"/>
              <w:rPr>
                <w:u w:val="single"/>
              </w:rPr>
            </w:pPr>
            <w:r w:rsidRPr="0001701A">
              <w:rPr>
                <w:u w:val="single"/>
              </w:rPr>
              <w:t>Modulated carrier frequency:</w:t>
            </w:r>
          </w:p>
          <w:p w14:paraId="43CCE7E2" w14:textId="77777777" w:rsidR="00975C97" w:rsidRPr="0001701A" w:rsidRDefault="00975C97" w:rsidP="00C971DC">
            <w:pPr>
              <w:pStyle w:val="TAL"/>
            </w:pPr>
            <w:r w:rsidRPr="0001701A">
              <w:t>Upper limit + TT, Lower limit – TT</w:t>
            </w:r>
          </w:p>
          <w:p w14:paraId="26E89EE5" w14:textId="77777777" w:rsidR="00975C97" w:rsidRPr="0001701A" w:rsidRDefault="00975C97" w:rsidP="00C971DC">
            <w:pPr>
              <w:pStyle w:val="TAL"/>
            </w:pPr>
          </w:p>
          <w:p w14:paraId="45249035" w14:textId="77777777" w:rsidR="00975C97" w:rsidRPr="0001701A" w:rsidRDefault="00975C97" w:rsidP="00C971DC">
            <w:pPr>
              <w:pStyle w:val="TAL"/>
              <w:rPr>
                <w:u w:val="single"/>
              </w:rPr>
            </w:pPr>
            <w:r w:rsidRPr="0001701A">
              <w:rPr>
                <w:u w:val="single"/>
              </w:rPr>
              <w:t>DL power:</w:t>
            </w:r>
          </w:p>
          <w:p w14:paraId="26BD1301" w14:textId="77777777" w:rsidR="00975C97" w:rsidRPr="0001701A" w:rsidRDefault="00975C97" w:rsidP="00C971DC">
            <w:pPr>
              <w:pStyle w:val="TAL"/>
            </w:pPr>
            <w:r w:rsidRPr="0001701A">
              <w:t>REFSENS + TT</w:t>
            </w:r>
          </w:p>
        </w:tc>
      </w:tr>
      <w:tr w:rsidR="00975C97" w:rsidRPr="0001701A" w14:paraId="05299A08" w14:textId="77777777" w:rsidTr="003D3464">
        <w:trPr>
          <w:gridAfter w:val="1"/>
          <w:wAfter w:w="115" w:type="dxa"/>
          <w:jc w:val="center"/>
        </w:trPr>
        <w:tc>
          <w:tcPr>
            <w:tcW w:w="2437" w:type="dxa"/>
            <w:gridSpan w:val="2"/>
          </w:tcPr>
          <w:p w14:paraId="0682DE88" w14:textId="77777777" w:rsidR="00975C97" w:rsidRPr="0001701A" w:rsidRDefault="00975C97" w:rsidP="00C971DC">
            <w:pPr>
              <w:pStyle w:val="TAL"/>
              <w:rPr>
                <w:rFonts w:cs="v4.2.0"/>
              </w:rPr>
            </w:pPr>
            <w:r w:rsidRPr="0001701A">
              <w:rPr>
                <w:rFonts w:cs="v4.2.0"/>
              </w:rPr>
              <w:t>6.4.2.1 Error Vector Magnitude</w:t>
            </w:r>
          </w:p>
        </w:tc>
        <w:tc>
          <w:tcPr>
            <w:tcW w:w="4024" w:type="dxa"/>
            <w:gridSpan w:val="2"/>
          </w:tcPr>
          <w:p w14:paraId="659FAD2B" w14:textId="77777777" w:rsidR="00975C97" w:rsidRPr="0001701A" w:rsidRDefault="00975C97" w:rsidP="00C971DC">
            <w:pPr>
              <w:pStyle w:val="TAL"/>
              <w:rPr>
                <w:rFonts w:cs="Arial"/>
                <w:bCs/>
                <w:szCs w:val="18"/>
              </w:rPr>
            </w:pPr>
            <w:r w:rsidRPr="0001701A">
              <w:rPr>
                <w:rFonts w:cs="Arial"/>
                <w:bCs/>
                <w:szCs w:val="18"/>
              </w:rPr>
              <w:t>For up to 64QAM</w:t>
            </w:r>
          </w:p>
          <w:p w14:paraId="39C33971" w14:textId="77777777" w:rsidR="00975C97" w:rsidRPr="0001701A" w:rsidRDefault="00975C97" w:rsidP="00C971DC">
            <w:pPr>
              <w:pStyle w:val="TAL"/>
              <w:rPr>
                <w:rFonts w:cs="Arial"/>
                <w:bCs/>
                <w:szCs w:val="18"/>
              </w:rPr>
            </w:pPr>
            <w:r w:rsidRPr="0001701A">
              <w:rPr>
                <w:rFonts w:cs="Arial"/>
                <w:bCs/>
                <w:szCs w:val="18"/>
              </w:rPr>
              <w:t>0%</w:t>
            </w:r>
          </w:p>
          <w:p w14:paraId="117F7055" w14:textId="77777777" w:rsidR="00975C97" w:rsidRPr="0001701A" w:rsidRDefault="00975C97" w:rsidP="00C971DC">
            <w:pPr>
              <w:pStyle w:val="TAL"/>
              <w:rPr>
                <w:rFonts w:cs="Arial"/>
                <w:bCs/>
                <w:szCs w:val="18"/>
              </w:rPr>
            </w:pPr>
          </w:p>
          <w:p w14:paraId="61051CE8" w14:textId="77777777" w:rsidR="00975C97" w:rsidRPr="0001701A" w:rsidRDefault="00975C97" w:rsidP="00C971DC">
            <w:pPr>
              <w:pStyle w:val="TAL"/>
              <w:rPr>
                <w:rFonts w:cs="Arial"/>
                <w:bCs/>
                <w:szCs w:val="18"/>
              </w:rPr>
            </w:pPr>
            <w:r w:rsidRPr="0001701A">
              <w:rPr>
                <w:rFonts w:cs="Arial"/>
                <w:bCs/>
                <w:szCs w:val="18"/>
              </w:rPr>
              <w:t>For 256QAM</w:t>
            </w:r>
          </w:p>
          <w:p w14:paraId="1C32DAAF" w14:textId="77777777" w:rsidR="00975C97" w:rsidRPr="0001701A" w:rsidRDefault="00975C97" w:rsidP="00C971DC">
            <w:pPr>
              <w:pStyle w:val="TAL"/>
              <w:rPr>
                <w:rFonts w:cs="Arial"/>
                <w:bCs/>
                <w:szCs w:val="18"/>
              </w:rPr>
            </w:pPr>
            <w:r w:rsidRPr="0001701A">
              <w:rPr>
                <w:rFonts w:cs="Arial"/>
                <w:bCs/>
                <w:szCs w:val="18"/>
              </w:rPr>
              <w:t>f ≤ 6.0GHz, BW ≤ 100MHz</w:t>
            </w:r>
          </w:p>
          <w:p w14:paraId="65FC1C5A" w14:textId="77777777" w:rsidR="00975C97" w:rsidRPr="0001701A" w:rsidRDefault="00975C97" w:rsidP="00C971DC">
            <w:pPr>
              <w:pStyle w:val="TAL"/>
              <w:rPr>
                <w:rFonts w:cs="Arial"/>
                <w:bCs/>
                <w:szCs w:val="18"/>
              </w:rPr>
            </w:pPr>
            <w:r w:rsidRPr="0001701A">
              <w:rPr>
                <w:rFonts w:cs="Arial"/>
                <w:bCs/>
                <w:szCs w:val="18"/>
              </w:rPr>
              <w:t>0.3%, 15dBm &lt; P</w:t>
            </w:r>
            <w:r w:rsidRPr="0001701A">
              <w:rPr>
                <w:rFonts w:cs="Arial"/>
                <w:bCs/>
                <w:szCs w:val="18"/>
                <w:vertAlign w:val="subscript"/>
              </w:rPr>
              <w:t>UL</w:t>
            </w:r>
          </w:p>
          <w:p w14:paraId="13D88C0E" w14:textId="77777777" w:rsidR="00975C97" w:rsidRPr="0001701A" w:rsidRDefault="00975C97" w:rsidP="00C971DC">
            <w:pPr>
              <w:pStyle w:val="TAL"/>
              <w:rPr>
                <w:rFonts w:cs="Arial"/>
                <w:bCs/>
                <w:szCs w:val="18"/>
              </w:rPr>
            </w:pPr>
            <w:r w:rsidRPr="0001701A">
              <w:rPr>
                <w:rFonts w:cs="Arial"/>
                <w:bCs/>
                <w:szCs w:val="18"/>
              </w:rPr>
              <w:t>0.8%, -25dBm &lt; P</w:t>
            </w:r>
            <w:r w:rsidRPr="0001701A">
              <w:rPr>
                <w:rFonts w:cs="Arial"/>
                <w:bCs/>
                <w:szCs w:val="18"/>
                <w:vertAlign w:val="subscript"/>
              </w:rPr>
              <w:t>UL</w:t>
            </w:r>
            <w:r w:rsidRPr="0001701A">
              <w:rPr>
                <w:rFonts w:cs="Arial"/>
                <w:bCs/>
                <w:szCs w:val="18"/>
              </w:rPr>
              <w:t xml:space="preserve"> ≤ 15dBm, </w:t>
            </w:r>
          </w:p>
          <w:p w14:paraId="7581A304" w14:textId="77777777" w:rsidR="00975C97" w:rsidRPr="0001701A" w:rsidRDefault="00975C97" w:rsidP="00C971DC">
            <w:pPr>
              <w:pStyle w:val="TAL"/>
              <w:rPr>
                <w:rFonts w:cs="Arial"/>
                <w:bCs/>
                <w:szCs w:val="18"/>
              </w:rPr>
            </w:pPr>
            <w:r w:rsidRPr="0001701A">
              <w:rPr>
                <w:rFonts w:cs="Arial"/>
                <w:bCs/>
                <w:szCs w:val="18"/>
              </w:rPr>
              <w:t>1.1%, -40dBm ≤ P</w:t>
            </w:r>
            <w:r w:rsidRPr="0001701A">
              <w:rPr>
                <w:rFonts w:cs="Arial"/>
                <w:bCs/>
                <w:szCs w:val="18"/>
                <w:vertAlign w:val="subscript"/>
              </w:rPr>
              <w:t>UL</w:t>
            </w:r>
            <w:r w:rsidRPr="0001701A">
              <w:rPr>
                <w:rFonts w:cs="Arial"/>
                <w:bCs/>
                <w:szCs w:val="18"/>
              </w:rPr>
              <w:t xml:space="preserve"> ≤ -25dBm</w:t>
            </w:r>
          </w:p>
        </w:tc>
        <w:tc>
          <w:tcPr>
            <w:tcW w:w="3246" w:type="dxa"/>
            <w:gridSpan w:val="2"/>
          </w:tcPr>
          <w:p w14:paraId="0957B78F" w14:textId="77777777" w:rsidR="00975C97" w:rsidRPr="0001701A" w:rsidRDefault="00975C97" w:rsidP="00C971DC">
            <w:pPr>
              <w:pStyle w:val="TAL"/>
            </w:pPr>
            <w:r w:rsidRPr="0001701A">
              <w:t>Minimum requirement + TT</w:t>
            </w:r>
          </w:p>
        </w:tc>
      </w:tr>
      <w:tr w:rsidR="003D3464" w:rsidRPr="0001701A" w14:paraId="5B097BFE" w14:textId="77777777" w:rsidTr="007A784B">
        <w:trPr>
          <w:gridAfter w:val="1"/>
          <w:wAfter w:w="115" w:type="dxa"/>
          <w:jc w:val="center"/>
        </w:trPr>
        <w:tc>
          <w:tcPr>
            <w:tcW w:w="2437" w:type="dxa"/>
            <w:gridSpan w:val="2"/>
          </w:tcPr>
          <w:p w14:paraId="5FD79FDD" w14:textId="77777777" w:rsidR="003D3464" w:rsidRPr="0001701A" w:rsidRDefault="003D3464" w:rsidP="008D023C">
            <w:pPr>
              <w:pStyle w:val="TAL"/>
              <w:rPr>
                <w:rFonts w:cs="v4.2.0"/>
              </w:rPr>
            </w:pPr>
            <w:r w:rsidRPr="0001701A">
              <w:rPr>
                <w:rFonts w:cs="v4.2.0"/>
              </w:rPr>
              <w:t>6.4.2.1a Error Vector Magnitude including symbols with transient period</w:t>
            </w:r>
          </w:p>
        </w:tc>
        <w:tc>
          <w:tcPr>
            <w:tcW w:w="4024" w:type="dxa"/>
            <w:gridSpan w:val="2"/>
          </w:tcPr>
          <w:p w14:paraId="6E1CB7C0" w14:textId="77777777" w:rsidR="003D3464" w:rsidRPr="0001701A" w:rsidRDefault="003D3464" w:rsidP="008D023C">
            <w:pPr>
              <w:pStyle w:val="TAL"/>
              <w:rPr>
                <w:rFonts w:cs="Arial"/>
                <w:bCs/>
                <w:szCs w:val="18"/>
              </w:rPr>
            </w:pPr>
            <w:r w:rsidRPr="0001701A">
              <w:rPr>
                <w:rFonts w:cs="Arial"/>
              </w:rPr>
              <w:t>Same as 6.4.2.1</w:t>
            </w:r>
          </w:p>
        </w:tc>
        <w:tc>
          <w:tcPr>
            <w:tcW w:w="3246" w:type="dxa"/>
            <w:gridSpan w:val="2"/>
          </w:tcPr>
          <w:p w14:paraId="5EC2321D" w14:textId="77777777" w:rsidR="003D3464" w:rsidRPr="0001701A" w:rsidRDefault="003D3464" w:rsidP="008D023C">
            <w:pPr>
              <w:pStyle w:val="TAL"/>
            </w:pPr>
            <w:r w:rsidRPr="0001701A">
              <w:rPr>
                <w:rFonts w:cs="Arial"/>
              </w:rPr>
              <w:t>Same as 6.4.2.1</w:t>
            </w:r>
          </w:p>
        </w:tc>
      </w:tr>
      <w:tr w:rsidR="00975C97" w:rsidRPr="0001701A" w14:paraId="3D41F2E1" w14:textId="77777777" w:rsidTr="003D3464">
        <w:trPr>
          <w:gridAfter w:val="1"/>
          <w:wAfter w:w="115" w:type="dxa"/>
          <w:jc w:val="center"/>
        </w:trPr>
        <w:tc>
          <w:tcPr>
            <w:tcW w:w="2437" w:type="dxa"/>
            <w:gridSpan w:val="2"/>
          </w:tcPr>
          <w:p w14:paraId="2806D769" w14:textId="77777777" w:rsidR="00975C97" w:rsidRPr="0001701A" w:rsidRDefault="00975C97" w:rsidP="00C971DC">
            <w:pPr>
              <w:pStyle w:val="TAL"/>
              <w:rPr>
                <w:rFonts w:cs="v4.2.0"/>
              </w:rPr>
            </w:pPr>
            <w:r w:rsidRPr="0001701A">
              <w:t>6.4.2.2 Carrier Leakage</w:t>
            </w:r>
          </w:p>
        </w:tc>
        <w:tc>
          <w:tcPr>
            <w:tcW w:w="4024" w:type="dxa"/>
            <w:gridSpan w:val="2"/>
          </w:tcPr>
          <w:p w14:paraId="29829AF5" w14:textId="77777777" w:rsidR="00975C97" w:rsidRPr="0001701A" w:rsidRDefault="00975C97" w:rsidP="00C971DC">
            <w:pPr>
              <w:pStyle w:val="TAL"/>
              <w:rPr>
                <w:rFonts w:cs="Arial"/>
                <w:bCs/>
                <w:szCs w:val="18"/>
              </w:rPr>
            </w:pPr>
            <w:r w:rsidRPr="0001701A">
              <w:rPr>
                <w:rFonts w:cs="Arial"/>
                <w:bCs/>
                <w:szCs w:val="18"/>
              </w:rPr>
              <w:t>0.8 dB, BW ≤ 100MHz</w:t>
            </w:r>
          </w:p>
        </w:tc>
        <w:tc>
          <w:tcPr>
            <w:tcW w:w="3246" w:type="dxa"/>
            <w:gridSpan w:val="2"/>
          </w:tcPr>
          <w:p w14:paraId="127F6B3E" w14:textId="77777777" w:rsidR="00975C97" w:rsidRPr="0001701A" w:rsidRDefault="00975C97" w:rsidP="00C971DC">
            <w:pPr>
              <w:pStyle w:val="TAL"/>
            </w:pPr>
            <w:r w:rsidRPr="0001701A">
              <w:t>Minimum requirement + TT</w:t>
            </w:r>
          </w:p>
        </w:tc>
      </w:tr>
      <w:tr w:rsidR="00975C97" w:rsidRPr="0001701A" w14:paraId="527A6372" w14:textId="77777777" w:rsidTr="003D3464">
        <w:trPr>
          <w:gridAfter w:val="1"/>
          <w:wAfter w:w="115" w:type="dxa"/>
          <w:jc w:val="center"/>
        </w:trPr>
        <w:tc>
          <w:tcPr>
            <w:tcW w:w="2437" w:type="dxa"/>
            <w:gridSpan w:val="2"/>
          </w:tcPr>
          <w:p w14:paraId="260F74E9" w14:textId="77777777" w:rsidR="00975C97" w:rsidRPr="0001701A" w:rsidRDefault="00975C97" w:rsidP="00C971DC">
            <w:pPr>
              <w:pStyle w:val="TAL"/>
              <w:rPr>
                <w:rFonts w:cs="v4.2.0"/>
              </w:rPr>
            </w:pPr>
            <w:r w:rsidRPr="0001701A">
              <w:t>6.4.2.3 In-band emissions</w:t>
            </w:r>
          </w:p>
        </w:tc>
        <w:tc>
          <w:tcPr>
            <w:tcW w:w="4024" w:type="dxa"/>
            <w:gridSpan w:val="2"/>
          </w:tcPr>
          <w:p w14:paraId="3A04D9F3" w14:textId="77777777" w:rsidR="00975C97" w:rsidRPr="0001701A" w:rsidRDefault="00975C97" w:rsidP="00C971DC">
            <w:pPr>
              <w:pStyle w:val="TAL"/>
              <w:rPr>
                <w:rFonts w:cs="Arial"/>
                <w:bCs/>
                <w:szCs w:val="18"/>
              </w:rPr>
            </w:pPr>
            <w:r w:rsidRPr="0001701A">
              <w:rPr>
                <w:rFonts w:cs="Arial"/>
                <w:bCs/>
                <w:szCs w:val="18"/>
              </w:rPr>
              <w:t>0.8 dB, BW ≤ 100MHz</w:t>
            </w:r>
          </w:p>
        </w:tc>
        <w:tc>
          <w:tcPr>
            <w:tcW w:w="3246" w:type="dxa"/>
            <w:gridSpan w:val="2"/>
          </w:tcPr>
          <w:p w14:paraId="672A07CE" w14:textId="77777777" w:rsidR="00975C97" w:rsidRPr="0001701A" w:rsidRDefault="00975C97" w:rsidP="00C971DC">
            <w:pPr>
              <w:pStyle w:val="TAL"/>
            </w:pPr>
            <w:r w:rsidRPr="0001701A">
              <w:t>Minimum requirement + TT</w:t>
            </w:r>
          </w:p>
        </w:tc>
      </w:tr>
      <w:tr w:rsidR="00975C97" w:rsidRPr="0001701A" w14:paraId="25E4DE64" w14:textId="77777777" w:rsidTr="003D3464">
        <w:trPr>
          <w:gridAfter w:val="1"/>
          <w:wAfter w:w="115" w:type="dxa"/>
          <w:jc w:val="center"/>
        </w:trPr>
        <w:tc>
          <w:tcPr>
            <w:tcW w:w="2437" w:type="dxa"/>
            <w:gridSpan w:val="2"/>
          </w:tcPr>
          <w:p w14:paraId="3C45DEB0" w14:textId="77777777" w:rsidR="00975C97" w:rsidRPr="0001701A" w:rsidRDefault="00975C97" w:rsidP="00C971DC">
            <w:pPr>
              <w:pStyle w:val="TAL"/>
              <w:rPr>
                <w:rFonts w:cs="v4.2.0"/>
              </w:rPr>
            </w:pPr>
            <w:r w:rsidRPr="0001701A">
              <w:t>6.4.2.4 EVM equalizer spectrum flatness</w:t>
            </w:r>
          </w:p>
        </w:tc>
        <w:tc>
          <w:tcPr>
            <w:tcW w:w="4024" w:type="dxa"/>
            <w:gridSpan w:val="2"/>
          </w:tcPr>
          <w:p w14:paraId="5F7CCA58" w14:textId="77777777" w:rsidR="00975C97" w:rsidRPr="0001701A" w:rsidRDefault="00975C97" w:rsidP="00C971DC">
            <w:pPr>
              <w:pStyle w:val="TAL"/>
              <w:rPr>
                <w:rFonts w:cs="Arial"/>
                <w:bCs/>
                <w:szCs w:val="18"/>
              </w:rPr>
            </w:pPr>
            <w:r w:rsidRPr="0001701A">
              <w:rPr>
                <w:rFonts w:cs="Arial"/>
                <w:bCs/>
                <w:szCs w:val="18"/>
              </w:rPr>
              <w:t>1.4 dB, BW ≤ 100MHz</w:t>
            </w:r>
          </w:p>
        </w:tc>
        <w:tc>
          <w:tcPr>
            <w:tcW w:w="3246" w:type="dxa"/>
            <w:gridSpan w:val="2"/>
          </w:tcPr>
          <w:p w14:paraId="516B8BF4" w14:textId="77777777" w:rsidR="00975C97" w:rsidRPr="0001701A" w:rsidRDefault="00975C97" w:rsidP="00C971DC">
            <w:pPr>
              <w:pStyle w:val="TAL"/>
            </w:pPr>
            <w:r w:rsidRPr="0001701A">
              <w:t>Minimum requirement + TT</w:t>
            </w:r>
          </w:p>
        </w:tc>
      </w:tr>
      <w:tr w:rsidR="00975C97" w:rsidRPr="0001701A" w14:paraId="4A0AE681" w14:textId="77777777" w:rsidTr="003D3464">
        <w:trPr>
          <w:gridAfter w:val="1"/>
          <w:wAfter w:w="115" w:type="dxa"/>
          <w:jc w:val="center"/>
        </w:trPr>
        <w:tc>
          <w:tcPr>
            <w:tcW w:w="2437" w:type="dxa"/>
            <w:gridSpan w:val="2"/>
          </w:tcPr>
          <w:p w14:paraId="5834787F" w14:textId="77777777" w:rsidR="00975C97" w:rsidRPr="0001701A" w:rsidRDefault="00975C97" w:rsidP="00C971DC">
            <w:pPr>
              <w:pStyle w:val="TAL"/>
            </w:pPr>
            <w:r w:rsidRPr="0001701A">
              <w:t>6.4.2.5 EVM equalizer spectrum flatness for Pi/2 BPSK</w:t>
            </w:r>
          </w:p>
        </w:tc>
        <w:tc>
          <w:tcPr>
            <w:tcW w:w="4024" w:type="dxa"/>
            <w:gridSpan w:val="2"/>
          </w:tcPr>
          <w:p w14:paraId="6FFF75A1" w14:textId="77777777" w:rsidR="00975C97" w:rsidRPr="0001701A" w:rsidRDefault="00975C97" w:rsidP="00C971DC">
            <w:pPr>
              <w:pStyle w:val="TAL"/>
              <w:rPr>
                <w:rFonts w:cs="Arial"/>
                <w:bCs/>
                <w:szCs w:val="18"/>
              </w:rPr>
            </w:pPr>
            <w:r w:rsidRPr="0001701A">
              <w:rPr>
                <w:rFonts w:cs="Arial"/>
                <w:bCs/>
                <w:szCs w:val="18"/>
              </w:rPr>
              <w:t>Same as 6.4.2.4</w:t>
            </w:r>
          </w:p>
        </w:tc>
        <w:tc>
          <w:tcPr>
            <w:tcW w:w="3246" w:type="dxa"/>
            <w:gridSpan w:val="2"/>
          </w:tcPr>
          <w:p w14:paraId="365084FE" w14:textId="77777777" w:rsidR="00975C97" w:rsidRPr="0001701A" w:rsidRDefault="00975C97" w:rsidP="00C971DC">
            <w:pPr>
              <w:pStyle w:val="TAL"/>
            </w:pPr>
            <w:r w:rsidRPr="0001701A">
              <w:t>Minimum requirement + TT</w:t>
            </w:r>
          </w:p>
        </w:tc>
      </w:tr>
      <w:tr w:rsidR="00975C97" w:rsidRPr="0001701A" w14:paraId="65FC275F" w14:textId="77777777" w:rsidTr="003D3464">
        <w:trPr>
          <w:gridAfter w:val="1"/>
          <w:wAfter w:w="115" w:type="dxa"/>
          <w:jc w:val="center"/>
        </w:trPr>
        <w:tc>
          <w:tcPr>
            <w:tcW w:w="2437" w:type="dxa"/>
            <w:gridSpan w:val="2"/>
          </w:tcPr>
          <w:p w14:paraId="1F39C1BA" w14:textId="77777777" w:rsidR="00975C97" w:rsidRPr="0001701A" w:rsidRDefault="00975C97" w:rsidP="00C971DC">
            <w:pPr>
              <w:pStyle w:val="TAL"/>
            </w:pPr>
            <w:r w:rsidRPr="0001701A">
              <w:t>6.4A.1.1 Frequency error for CA (2UL CA)</w:t>
            </w:r>
          </w:p>
        </w:tc>
        <w:tc>
          <w:tcPr>
            <w:tcW w:w="4024" w:type="dxa"/>
            <w:gridSpan w:val="2"/>
          </w:tcPr>
          <w:p w14:paraId="05C9AE67" w14:textId="77777777" w:rsidR="00975C97" w:rsidRPr="0001701A" w:rsidRDefault="00975C97" w:rsidP="00C971DC">
            <w:pPr>
              <w:pStyle w:val="TAL"/>
              <w:rPr>
                <w:rFonts w:cs="Arial"/>
                <w:lang w:eastAsia="zh-CN"/>
              </w:rPr>
            </w:pPr>
            <w:r w:rsidRPr="0001701A">
              <w:rPr>
                <w:rFonts w:cs="Arial"/>
                <w:lang w:eastAsia="zh-CN"/>
              </w:rPr>
              <w:t>For inter-band CA: same as 6.4.1 for each CC</w:t>
            </w:r>
          </w:p>
        </w:tc>
        <w:tc>
          <w:tcPr>
            <w:tcW w:w="3246" w:type="dxa"/>
            <w:gridSpan w:val="2"/>
          </w:tcPr>
          <w:p w14:paraId="253450E1" w14:textId="77777777" w:rsidR="00975C97" w:rsidRPr="0001701A" w:rsidRDefault="00975C97" w:rsidP="00C971DC">
            <w:pPr>
              <w:pStyle w:val="TAL"/>
              <w:rPr>
                <w:u w:val="single"/>
              </w:rPr>
            </w:pPr>
            <w:r w:rsidRPr="0001701A">
              <w:rPr>
                <w:u w:val="single"/>
              </w:rPr>
              <w:t>Modulated carrier frequency:</w:t>
            </w:r>
          </w:p>
          <w:p w14:paraId="630F88B3" w14:textId="77777777" w:rsidR="00975C97" w:rsidRPr="0001701A" w:rsidRDefault="00975C97" w:rsidP="00C971DC">
            <w:pPr>
              <w:pStyle w:val="TAL"/>
            </w:pPr>
            <w:r w:rsidRPr="0001701A">
              <w:t>Upper limit + TT, Lower limit – TT</w:t>
            </w:r>
          </w:p>
        </w:tc>
      </w:tr>
      <w:tr w:rsidR="00975C97" w:rsidRPr="0001701A" w14:paraId="67FEEC2E" w14:textId="77777777" w:rsidTr="003D3464">
        <w:trPr>
          <w:gridAfter w:val="1"/>
          <w:wAfter w:w="115" w:type="dxa"/>
          <w:jc w:val="center"/>
        </w:trPr>
        <w:tc>
          <w:tcPr>
            <w:tcW w:w="2437" w:type="dxa"/>
            <w:gridSpan w:val="2"/>
          </w:tcPr>
          <w:p w14:paraId="157F5A61" w14:textId="77777777" w:rsidR="00975C97" w:rsidRPr="0001701A" w:rsidRDefault="00975C97" w:rsidP="00C971DC">
            <w:pPr>
              <w:pStyle w:val="TAL"/>
            </w:pPr>
            <w:r w:rsidRPr="0001701A">
              <w:t>6.4A.2.1.1 Error Vector Magnitude for CA (2UL CA)</w:t>
            </w:r>
          </w:p>
        </w:tc>
        <w:tc>
          <w:tcPr>
            <w:tcW w:w="4024" w:type="dxa"/>
            <w:gridSpan w:val="2"/>
          </w:tcPr>
          <w:p w14:paraId="51BB002C" w14:textId="77777777" w:rsidR="00975C97" w:rsidRPr="0001701A" w:rsidRDefault="00975C97" w:rsidP="00C971DC">
            <w:pPr>
              <w:pStyle w:val="TAL"/>
              <w:rPr>
                <w:rFonts w:cs="Arial"/>
                <w:bCs/>
                <w:szCs w:val="18"/>
              </w:rPr>
            </w:pPr>
            <w:r w:rsidRPr="0001701A">
              <w:rPr>
                <w:rFonts w:cs="Arial"/>
                <w:bCs/>
                <w:szCs w:val="18"/>
              </w:rPr>
              <w:t>For up to 64QAM</w:t>
            </w:r>
          </w:p>
          <w:p w14:paraId="0E027606" w14:textId="77777777" w:rsidR="00975C97" w:rsidRPr="0001701A" w:rsidRDefault="00975C97" w:rsidP="00C971DC">
            <w:pPr>
              <w:pStyle w:val="TAL"/>
              <w:rPr>
                <w:rFonts w:cs="Arial"/>
                <w:bCs/>
                <w:szCs w:val="18"/>
              </w:rPr>
            </w:pPr>
            <w:r w:rsidRPr="0001701A">
              <w:rPr>
                <w:rFonts w:cs="Arial"/>
                <w:bCs/>
                <w:szCs w:val="18"/>
              </w:rPr>
              <w:t>0%</w:t>
            </w:r>
          </w:p>
          <w:p w14:paraId="0F767616" w14:textId="77777777" w:rsidR="00975C97" w:rsidRPr="0001701A" w:rsidRDefault="00975C97" w:rsidP="00C971DC">
            <w:pPr>
              <w:pStyle w:val="TAL"/>
              <w:rPr>
                <w:rFonts w:cs="Arial"/>
                <w:bCs/>
                <w:szCs w:val="18"/>
              </w:rPr>
            </w:pPr>
          </w:p>
          <w:p w14:paraId="4E9CDC6B" w14:textId="77777777" w:rsidR="00975C97" w:rsidRPr="0001701A" w:rsidRDefault="00975C97" w:rsidP="00C971DC">
            <w:pPr>
              <w:pStyle w:val="TAL"/>
              <w:rPr>
                <w:rFonts w:cs="Arial"/>
                <w:bCs/>
                <w:szCs w:val="18"/>
              </w:rPr>
            </w:pPr>
            <w:r w:rsidRPr="0001701A">
              <w:rPr>
                <w:rFonts w:cs="Arial"/>
                <w:bCs/>
                <w:szCs w:val="18"/>
              </w:rPr>
              <w:t>For 256QAM</w:t>
            </w:r>
          </w:p>
          <w:p w14:paraId="72C0D813" w14:textId="77777777" w:rsidR="00975C97" w:rsidRPr="0001701A" w:rsidRDefault="00975C97" w:rsidP="00C971DC">
            <w:pPr>
              <w:pStyle w:val="TAL"/>
              <w:rPr>
                <w:rFonts w:cs="Arial"/>
                <w:lang w:eastAsia="zh-CN"/>
              </w:rPr>
            </w:pPr>
            <w:r w:rsidRPr="0001701A">
              <w:rPr>
                <w:rFonts w:cs="Arial"/>
                <w:lang w:eastAsia="zh-CN"/>
              </w:rPr>
              <w:t xml:space="preserve"> For inter-band CA: same as 6.4.2.1 for each CC</w:t>
            </w:r>
          </w:p>
        </w:tc>
        <w:tc>
          <w:tcPr>
            <w:tcW w:w="3246" w:type="dxa"/>
            <w:gridSpan w:val="2"/>
          </w:tcPr>
          <w:p w14:paraId="6B2E3D9F" w14:textId="77777777" w:rsidR="00975C97" w:rsidRPr="0001701A" w:rsidRDefault="00975C97" w:rsidP="00C971DC">
            <w:pPr>
              <w:pStyle w:val="TAL"/>
              <w:rPr>
                <w:u w:val="single"/>
              </w:rPr>
            </w:pPr>
            <w:r w:rsidRPr="0001701A">
              <w:t>Minimum requirement + TT</w:t>
            </w:r>
          </w:p>
        </w:tc>
      </w:tr>
      <w:tr w:rsidR="00975C97" w:rsidRPr="0001701A" w14:paraId="183812E7" w14:textId="77777777" w:rsidTr="003D3464">
        <w:trPr>
          <w:gridAfter w:val="1"/>
          <w:wAfter w:w="115" w:type="dxa"/>
          <w:jc w:val="center"/>
        </w:trPr>
        <w:tc>
          <w:tcPr>
            <w:tcW w:w="2437" w:type="dxa"/>
            <w:gridSpan w:val="2"/>
          </w:tcPr>
          <w:p w14:paraId="39B77E72" w14:textId="77777777" w:rsidR="00975C97" w:rsidRPr="0001701A" w:rsidRDefault="00975C97" w:rsidP="00C971DC">
            <w:pPr>
              <w:pStyle w:val="TAL"/>
            </w:pPr>
            <w:r w:rsidRPr="0001701A">
              <w:t>6.4A.2.2.1 Carrier leakage for CA (2UL CA)</w:t>
            </w:r>
          </w:p>
        </w:tc>
        <w:tc>
          <w:tcPr>
            <w:tcW w:w="4024" w:type="dxa"/>
            <w:gridSpan w:val="2"/>
          </w:tcPr>
          <w:p w14:paraId="4F7ABE2B" w14:textId="77777777" w:rsidR="00975C97" w:rsidRPr="0001701A" w:rsidRDefault="00975C97" w:rsidP="00C971DC">
            <w:pPr>
              <w:pStyle w:val="TAL"/>
              <w:rPr>
                <w:rFonts w:cs="Arial"/>
                <w:lang w:eastAsia="zh-CN"/>
              </w:rPr>
            </w:pPr>
            <w:r w:rsidRPr="0001701A">
              <w:rPr>
                <w:rFonts w:cs="Arial"/>
                <w:lang w:eastAsia="zh-CN"/>
              </w:rPr>
              <w:t>For inter-band CA: same as 6.4.2.2 for each CC</w:t>
            </w:r>
          </w:p>
        </w:tc>
        <w:tc>
          <w:tcPr>
            <w:tcW w:w="3246" w:type="dxa"/>
            <w:gridSpan w:val="2"/>
          </w:tcPr>
          <w:p w14:paraId="32DE60E5" w14:textId="77777777" w:rsidR="00975C97" w:rsidRPr="0001701A" w:rsidRDefault="00975C97" w:rsidP="00C971DC">
            <w:pPr>
              <w:pStyle w:val="TAL"/>
            </w:pPr>
            <w:r w:rsidRPr="0001701A">
              <w:t>Minimum requirement + TT</w:t>
            </w:r>
          </w:p>
        </w:tc>
      </w:tr>
      <w:tr w:rsidR="00975C97" w:rsidRPr="0001701A" w14:paraId="4F7DDDF9" w14:textId="77777777" w:rsidTr="003D3464">
        <w:trPr>
          <w:gridAfter w:val="1"/>
          <w:wAfter w:w="115" w:type="dxa"/>
          <w:jc w:val="center"/>
        </w:trPr>
        <w:tc>
          <w:tcPr>
            <w:tcW w:w="2437" w:type="dxa"/>
            <w:gridSpan w:val="2"/>
          </w:tcPr>
          <w:p w14:paraId="3A39D600" w14:textId="77777777" w:rsidR="00975C97" w:rsidRPr="0001701A" w:rsidRDefault="00975C97" w:rsidP="00C971DC">
            <w:pPr>
              <w:pStyle w:val="TAL"/>
            </w:pPr>
            <w:r w:rsidRPr="0001701A">
              <w:t>6.4A.2.3.1 In-band emissions for CA (2UL CA)</w:t>
            </w:r>
          </w:p>
        </w:tc>
        <w:tc>
          <w:tcPr>
            <w:tcW w:w="4024" w:type="dxa"/>
            <w:gridSpan w:val="2"/>
          </w:tcPr>
          <w:p w14:paraId="57D38CAC" w14:textId="77777777" w:rsidR="00975C97" w:rsidRPr="0001701A" w:rsidRDefault="00975C97" w:rsidP="00C971DC">
            <w:pPr>
              <w:pStyle w:val="TAL"/>
              <w:rPr>
                <w:rFonts w:cs="Arial"/>
                <w:lang w:eastAsia="zh-CN"/>
              </w:rPr>
            </w:pPr>
            <w:r w:rsidRPr="0001701A">
              <w:rPr>
                <w:rFonts w:cs="Arial"/>
                <w:lang w:eastAsia="zh-CN"/>
              </w:rPr>
              <w:t>For inter-band CA: same as 6.4.2.3 for each CC</w:t>
            </w:r>
          </w:p>
        </w:tc>
        <w:tc>
          <w:tcPr>
            <w:tcW w:w="3246" w:type="dxa"/>
            <w:gridSpan w:val="2"/>
          </w:tcPr>
          <w:p w14:paraId="69C8980B" w14:textId="77777777" w:rsidR="00975C97" w:rsidRPr="0001701A" w:rsidRDefault="00975C97" w:rsidP="00C971DC">
            <w:pPr>
              <w:pStyle w:val="TAL"/>
            </w:pPr>
            <w:r w:rsidRPr="0001701A">
              <w:t>Minimum requirement + TT</w:t>
            </w:r>
          </w:p>
        </w:tc>
      </w:tr>
      <w:tr w:rsidR="00975C97" w:rsidRPr="0001701A" w14:paraId="3E7AB53A" w14:textId="77777777" w:rsidTr="003D3464">
        <w:trPr>
          <w:gridAfter w:val="1"/>
          <w:wAfter w:w="115" w:type="dxa"/>
          <w:jc w:val="center"/>
        </w:trPr>
        <w:tc>
          <w:tcPr>
            <w:tcW w:w="2437" w:type="dxa"/>
            <w:gridSpan w:val="2"/>
          </w:tcPr>
          <w:p w14:paraId="2AB97C97" w14:textId="77777777" w:rsidR="00975C97" w:rsidRPr="0001701A" w:rsidRDefault="00975C97" w:rsidP="00C971DC">
            <w:pPr>
              <w:pStyle w:val="TAL"/>
            </w:pPr>
            <w:r w:rsidRPr="0001701A">
              <w:t>6.4C.1 Frequency error for SUL</w:t>
            </w:r>
          </w:p>
        </w:tc>
        <w:tc>
          <w:tcPr>
            <w:tcW w:w="4024" w:type="dxa"/>
            <w:gridSpan w:val="2"/>
          </w:tcPr>
          <w:p w14:paraId="28ED6C3F" w14:textId="77777777" w:rsidR="00975C97" w:rsidRPr="0001701A" w:rsidRDefault="00975C97" w:rsidP="00C971DC">
            <w:pPr>
              <w:pStyle w:val="TAL"/>
              <w:rPr>
                <w:rFonts w:cs="Arial"/>
                <w:bCs/>
                <w:szCs w:val="18"/>
              </w:rPr>
            </w:pPr>
            <w:r w:rsidRPr="0001701A">
              <w:rPr>
                <w:rFonts w:cs="Arial"/>
                <w:bCs/>
                <w:szCs w:val="18"/>
              </w:rPr>
              <w:t>Same as 6.4.1</w:t>
            </w:r>
          </w:p>
        </w:tc>
        <w:tc>
          <w:tcPr>
            <w:tcW w:w="3246" w:type="dxa"/>
            <w:gridSpan w:val="2"/>
          </w:tcPr>
          <w:p w14:paraId="375E79FD" w14:textId="77777777" w:rsidR="00975C97" w:rsidRPr="0001701A" w:rsidRDefault="00975C97" w:rsidP="00C971DC">
            <w:pPr>
              <w:pStyle w:val="TAL"/>
            </w:pPr>
            <w:r w:rsidRPr="0001701A">
              <w:t>Minimum requirement + TT</w:t>
            </w:r>
          </w:p>
        </w:tc>
      </w:tr>
      <w:tr w:rsidR="00975C97" w:rsidRPr="0001701A" w14:paraId="4352D91B" w14:textId="77777777" w:rsidTr="003D3464">
        <w:trPr>
          <w:gridAfter w:val="1"/>
          <w:wAfter w:w="115" w:type="dxa"/>
          <w:jc w:val="center"/>
        </w:trPr>
        <w:tc>
          <w:tcPr>
            <w:tcW w:w="2437" w:type="dxa"/>
            <w:gridSpan w:val="2"/>
          </w:tcPr>
          <w:p w14:paraId="04875581" w14:textId="77777777" w:rsidR="00975C97" w:rsidRPr="0001701A" w:rsidRDefault="00975C97" w:rsidP="00C971DC">
            <w:pPr>
              <w:pStyle w:val="TAL"/>
            </w:pPr>
            <w:r w:rsidRPr="0001701A">
              <w:t>6.4C.2.1 Error Vector Magnitude for SUL</w:t>
            </w:r>
          </w:p>
        </w:tc>
        <w:tc>
          <w:tcPr>
            <w:tcW w:w="4024" w:type="dxa"/>
            <w:gridSpan w:val="2"/>
          </w:tcPr>
          <w:p w14:paraId="56E7EAC3" w14:textId="77777777" w:rsidR="00975C97" w:rsidRPr="0001701A" w:rsidRDefault="00975C97" w:rsidP="00C971DC">
            <w:pPr>
              <w:pStyle w:val="TAL"/>
              <w:rPr>
                <w:rFonts w:cs="Arial"/>
                <w:bCs/>
                <w:szCs w:val="18"/>
              </w:rPr>
            </w:pPr>
            <w:r w:rsidRPr="0001701A">
              <w:rPr>
                <w:rFonts w:cs="Arial"/>
                <w:bCs/>
                <w:szCs w:val="18"/>
              </w:rPr>
              <w:t>Same as 6.4.2.1</w:t>
            </w:r>
          </w:p>
        </w:tc>
        <w:tc>
          <w:tcPr>
            <w:tcW w:w="3246" w:type="dxa"/>
            <w:gridSpan w:val="2"/>
          </w:tcPr>
          <w:p w14:paraId="1A261DD3" w14:textId="77777777" w:rsidR="00975C97" w:rsidRPr="0001701A" w:rsidRDefault="00975C97" w:rsidP="00C971DC">
            <w:pPr>
              <w:pStyle w:val="TAL"/>
            </w:pPr>
            <w:r w:rsidRPr="0001701A">
              <w:t>Minimum requirement + TT</w:t>
            </w:r>
          </w:p>
        </w:tc>
      </w:tr>
      <w:tr w:rsidR="00975C97" w:rsidRPr="0001701A" w14:paraId="46CCC4AD" w14:textId="77777777" w:rsidTr="003D3464">
        <w:trPr>
          <w:gridAfter w:val="1"/>
          <w:wAfter w:w="115" w:type="dxa"/>
          <w:jc w:val="center"/>
        </w:trPr>
        <w:tc>
          <w:tcPr>
            <w:tcW w:w="2437" w:type="dxa"/>
            <w:gridSpan w:val="2"/>
          </w:tcPr>
          <w:p w14:paraId="5C5FB627" w14:textId="77777777" w:rsidR="00975C97" w:rsidRPr="0001701A" w:rsidRDefault="00975C97" w:rsidP="00C971DC">
            <w:pPr>
              <w:pStyle w:val="TAL"/>
            </w:pPr>
            <w:r w:rsidRPr="0001701A">
              <w:t>6.4C.2.2 Carrier leakage for SUL</w:t>
            </w:r>
          </w:p>
        </w:tc>
        <w:tc>
          <w:tcPr>
            <w:tcW w:w="4024" w:type="dxa"/>
            <w:gridSpan w:val="2"/>
          </w:tcPr>
          <w:p w14:paraId="5EDBCBBC" w14:textId="77777777" w:rsidR="00975C97" w:rsidRPr="0001701A" w:rsidRDefault="00975C97" w:rsidP="00C971DC">
            <w:pPr>
              <w:pStyle w:val="TAL"/>
              <w:rPr>
                <w:rFonts w:cs="Arial"/>
                <w:bCs/>
                <w:szCs w:val="18"/>
              </w:rPr>
            </w:pPr>
            <w:r w:rsidRPr="0001701A">
              <w:rPr>
                <w:rFonts w:cs="Arial"/>
                <w:bCs/>
                <w:szCs w:val="18"/>
              </w:rPr>
              <w:t>Same as 6.4.2.2</w:t>
            </w:r>
          </w:p>
        </w:tc>
        <w:tc>
          <w:tcPr>
            <w:tcW w:w="3246" w:type="dxa"/>
            <w:gridSpan w:val="2"/>
          </w:tcPr>
          <w:p w14:paraId="3123D5C5" w14:textId="77777777" w:rsidR="00975C97" w:rsidRPr="0001701A" w:rsidRDefault="00975C97" w:rsidP="00C971DC">
            <w:pPr>
              <w:pStyle w:val="TAL"/>
            </w:pPr>
            <w:r w:rsidRPr="0001701A">
              <w:t>Minimum requirement + TT</w:t>
            </w:r>
          </w:p>
        </w:tc>
      </w:tr>
      <w:tr w:rsidR="00975C97" w:rsidRPr="0001701A" w14:paraId="49B72FA3" w14:textId="77777777" w:rsidTr="003D3464">
        <w:trPr>
          <w:gridAfter w:val="1"/>
          <w:wAfter w:w="115" w:type="dxa"/>
          <w:jc w:val="center"/>
        </w:trPr>
        <w:tc>
          <w:tcPr>
            <w:tcW w:w="2437" w:type="dxa"/>
            <w:gridSpan w:val="2"/>
          </w:tcPr>
          <w:p w14:paraId="38A20015" w14:textId="77777777" w:rsidR="00975C97" w:rsidRPr="0001701A" w:rsidRDefault="00975C97" w:rsidP="00C971DC">
            <w:pPr>
              <w:pStyle w:val="TAL"/>
            </w:pPr>
            <w:r w:rsidRPr="0001701A">
              <w:t>6.4C.2.3 In-band emissions for SUL</w:t>
            </w:r>
          </w:p>
        </w:tc>
        <w:tc>
          <w:tcPr>
            <w:tcW w:w="4024" w:type="dxa"/>
            <w:gridSpan w:val="2"/>
          </w:tcPr>
          <w:p w14:paraId="39E9FA4C" w14:textId="77777777" w:rsidR="00975C97" w:rsidRPr="0001701A" w:rsidRDefault="00975C97" w:rsidP="00C971DC">
            <w:pPr>
              <w:pStyle w:val="TAL"/>
              <w:rPr>
                <w:rFonts w:cs="Arial"/>
                <w:bCs/>
                <w:szCs w:val="18"/>
              </w:rPr>
            </w:pPr>
            <w:r w:rsidRPr="0001701A">
              <w:rPr>
                <w:rFonts w:cs="Arial"/>
                <w:bCs/>
                <w:szCs w:val="18"/>
              </w:rPr>
              <w:t>Same as 6.4.2.3</w:t>
            </w:r>
          </w:p>
        </w:tc>
        <w:tc>
          <w:tcPr>
            <w:tcW w:w="3246" w:type="dxa"/>
            <w:gridSpan w:val="2"/>
          </w:tcPr>
          <w:p w14:paraId="60341930" w14:textId="77777777" w:rsidR="00975C97" w:rsidRPr="0001701A" w:rsidRDefault="00975C97" w:rsidP="00C971DC">
            <w:pPr>
              <w:pStyle w:val="TAL"/>
            </w:pPr>
            <w:r w:rsidRPr="0001701A">
              <w:t>Minimum requirement + TT</w:t>
            </w:r>
          </w:p>
        </w:tc>
      </w:tr>
      <w:tr w:rsidR="00975C97" w:rsidRPr="0001701A" w14:paraId="1FFEB04F" w14:textId="77777777" w:rsidTr="003D3464">
        <w:trPr>
          <w:gridAfter w:val="1"/>
          <w:wAfter w:w="115" w:type="dxa"/>
          <w:jc w:val="center"/>
        </w:trPr>
        <w:tc>
          <w:tcPr>
            <w:tcW w:w="2437" w:type="dxa"/>
            <w:gridSpan w:val="2"/>
          </w:tcPr>
          <w:p w14:paraId="13AB5AF5" w14:textId="77777777" w:rsidR="00975C97" w:rsidRPr="0001701A" w:rsidRDefault="00975C97" w:rsidP="00C971DC">
            <w:pPr>
              <w:pStyle w:val="TAL"/>
            </w:pPr>
            <w:r w:rsidRPr="0001701A">
              <w:t>6.4C.2.4 EVM equalizer spectrum flatness for SUL</w:t>
            </w:r>
          </w:p>
        </w:tc>
        <w:tc>
          <w:tcPr>
            <w:tcW w:w="4024" w:type="dxa"/>
            <w:gridSpan w:val="2"/>
          </w:tcPr>
          <w:p w14:paraId="2FCD1B35" w14:textId="77777777" w:rsidR="00975C97" w:rsidRPr="0001701A" w:rsidRDefault="00975C97" w:rsidP="00C971DC">
            <w:pPr>
              <w:pStyle w:val="TAL"/>
              <w:rPr>
                <w:rFonts w:cs="Arial"/>
                <w:bCs/>
                <w:szCs w:val="18"/>
              </w:rPr>
            </w:pPr>
            <w:r w:rsidRPr="0001701A">
              <w:rPr>
                <w:rFonts w:cs="Arial"/>
                <w:bCs/>
                <w:szCs w:val="18"/>
              </w:rPr>
              <w:t>Same as 6.4.2.4</w:t>
            </w:r>
          </w:p>
        </w:tc>
        <w:tc>
          <w:tcPr>
            <w:tcW w:w="3246" w:type="dxa"/>
            <w:gridSpan w:val="2"/>
          </w:tcPr>
          <w:p w14:paraId="6A998E8D" w14:textId="77777777" w:rsidR="00975C97" w:rsidRPr="0001701A" w:rsidRDefault="00975C97" w:rsidP="00C971DC">
            <w:pPr>
              <w:pStyle w:val="TAL"/>
            </w:pPr>
            <w:r w:rsidRPr="0001701A">
              <w:t>Minimum requirement + TT</w:t>
            </w:r>
          </w:p>
        </w:tc>
      </w:tr>
      <w:tr w:rsidR="00975C97" w:rsidRPr="0001701A" w14:paraId="2184FDA2" w14:textId="77777777" w:rsidTr="003D3464">
        <w:trPr>
          <w:gridAfter w:val="1"/>
          <w:wAfter w:w="115" w:type="dxa"/>
          <w:jc w:val="center"/>
        </w:trPr>
        <w:tc>
          <w:tcPr>
            <w:tcW w:w="2437" w:type="dxa"/>
            <w:gridSpan w:val="2"/>
          </w:tcPr>
          <w:p w14:paraId="08BE8E8F" w14:textId="77777777" w:rsidR="00975C97" w:rsidRPr="0001701A" w:rsidRDefault="00975C97" w:rsidP="00C971DC">
            <w:pPr>
              <w:pStyle w:val="TAL"/>
            </w:pPr>
            <w:r w:rsidRPr="0001701A">
              <w:t>6.4D.1 Frequency error for UL MIMO</w:t>
            </w:r>
          </w:p>
        </w:tc>
        <w:tc>
          <w:tcPr>
            <w:tcW w:w="4024" w:type="dxa"/>
            <w:gridSpan w:val="2"/>
          </w:tcPr>
          <w:p w14:paraId="116FBED9" w14:textId="77777777" w:rsidR="00975C97" w:rsidRPr="0001701A" w:rsidRDefault="00975C97" w:rsidP="00C971DC">
            <w:pPr>
              <w:pStyle w:val="TAL"/>
              <w:rPr>
                <w:rFonts w:cs="Arial"/>
                <w:bCs/>
                <w:szCs w:val="18"/>
              </w:rPr>
            </w:pPr>
            <w:r w:rsidRPr="0001701A">
              <w:rPr>
                <w:rFonts w:cs="Arial"/>
              </w:rPr>
              <w:t>Same as 6.4.1</w:t>
            </w:r>
            <w:r w:rsidRPr="0001701A">
              <w:rPr>
                <w:rFonts w:cs="Arial"/>
                <w:lang w:eastAsia="zh-CN"/>
              </w:rPr>
              <w:t xml:space="preserve"> for each antenna</w:t>
            </w:r>
          </w:p>
        </w:tc>
        <w:tc>
          <w:tcPr>
            <w:tcW w:w="3246" w:type="dxa"/>
            <w:gridSpan w:val="2"/>
          </w:tcPr>
          <w:p w14:paraId="06F93578" w14:textId="77777777" w:rsidR="00975C97" w:rsidRPr="0001701A" w:rsidRDefault="00975C97" w:rsidP="00C971DC">
            <w:pPr>
              <w:pStyle w:val="TAL"/>
            </w:pPr>
            <w:r w:rsidRPr="0001701A">
              <w:rPr>
                <w:rFonts w:cs="Arial"/>
              </w:rPr>
              <w:t>Same as 6.4.1</w:t>
            </w:r>
          </w:p>
        </w:tc>
      </w:tr>
      <w:tr w:rsidR="00975C97" w:rsidRPr="0001701A" w14:paraId="0BE2F5F7" w14:textId="77777777" w:rsidTr="003D3464">
        <w:trPr>
          <w:gridAfter w:val="1"/>
          <w:wAfter w:w="115" w:type="dxa"/>
          <w:jc w:val="center"/>
        </w:trPr>
        <w:tc>
          <w:tcPr>
            <w:tcW w:w="2437" w:type="dxa"/>
            <w:gridSpan w:val="2"/>
          </w:tcPr>
          <w:p w14:paraId="0602FCCF" w14:textId="77777777" w:rsidR="00975C97" w:rsidRPr="0001701A" w:rsidRDefault="00975C97" w:rsidP="00C971DC">
            <w:pPr>
              <w:pStyle w:val="TAL"/>
            </w:pPr>
            <w:r w:rsidRPr="0001701A">
              <w:t>6.4D.2.1 Error Vector Magnitude for UL MIMO</w:t>
            </w:r>
          </w:p>
        </w:tc>
        <w:tc>
          <w:tcPr>
            <w:tcW w:w="4024" w:type="dxa"/>
            <w:gridSpan w:val="2"/>
          </w:tcPr>
          <w:p w14:paraId="3BA93338" w14:textId="77777777" w:rsidR="00975C97" w:rsidRPr="0001701A" w:rsidRDefault="00975C97" w:rsidP="00C971DC">
            <w:pPr>
              <w:pStyle w:val="TAL"/>
              <w:rPr>
                <w:rFonts w:cs="Arial"/>
                <w:bCs/>
                <w:szCs w:val="18"/>
              </w:rPr>
            </w:pPr>
            <w:r w:rsidRPr="0001701A">
              <w:rPr>
                <w:rFonts w:cs="Arial"/>
              </w:rPr>
              <w:t>Same as 6.4.2.1</w:t>
            </w:r>
            <w:r w:rsidRPr="0001701A">
              <w:rPr>
                <w:rFonts w:cs="Arial"/>
                <w:lang w:eastAsia="zh-CN"/>
              </w:rPr>
              <w:t xml:space="preserve"> for each antenna</w:t>
            </w:r>
          </w:p>
        </w:tc>
        <w:tc>
          <w:tcPr>
            <w:tcW w:w="3246" w:type="dxa"/>
            <w:gridSpan w:val="2"/>
          </w:tcPr>
          <w:p w14:paraId="651EB0A7" w14:textId="77777777" w:rsidR="00975C97" w:rsidRPr="0001701A" w:rsidRDefault="00975C97" w:rsidP="00C971DC">
            <w:pPr>
              <w:pStyle w:val="TAL"/>
              <w:rPr>
                <w:rFonts w:cs="Arial"/>
              </w:rPr>
            </w:pPr>
            <w:r w:rsidRPr="0001701A">
              <w:rPr>
                <w:rFonts w:cs="Arial"/>
              </w:rPr>
              <w:t>Same as 6.4.2.1</w:t>
            </w:r>
          </w:p>
          <w:p w14:paraId="656BD12E" w14:textId="77777777" w:rsidR="00975C97" w:rsidRPr="0001701A" w:rsidRDefault="00975C97" w:rsidP="00C971DC">
            <w:pPr>
              <w:pStyle w:val="TAL"/>
              <w:rPr>
                <w:rFonts w:cs="Arial"/>
              </w:rPr>
            </w:pPr>
          </w:p>
          <w:p w14:paraId="7444BBBB"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56093040" w14:textId="77777777" w:rsidTr="003D3464">
        <w:trPr>
          <w:gridAfter w:val="1"/>
          <w:wAfter w:w="115" w:type="dxa"/>
          <w:jc w:val="center"/>
        </w:trPr>
        <w:tc>
          <w:tcPr>
            <w:tcW w:w="2437" w:type="dxa"/>
            <w:gridSpan w:val="2"/>
          </w:tcPr>
          <w:p w14:paraId="1D02B01E" w14:textId="77777777" w:rsidR="00975C97" w:rsidRPr="0001701A" w:rsidRDefault="00975C97" w:rsidP="00C971DC">
            <w:pPr>
              <w:pStyle w:val="TAL"/>
            </w:pPr>
            <w:r w:rsidRPr="0001701A">
              <w:t>6.4D.2.2 Carrier leakage for UL MIMO</w:t>
            </w:r>
          </w:p>
        </w:tc>
        <w:tc>
          <w:tcPr>
            <w:tcW w:w="4024" w:type="dxa"/>
            <w:gridSpan w:val="2"/>
          </w:tcPr>
          <w:p w14:paraId="0B2B28E6" w14:textId="77777777" w:rsidR="00975C97" w:rsidRPr="0001701A" w:rsidRDefault="00975C97" w:rsidP="00C971DC">
            <w:pPr>
              <w:pStyle w:val="TAL"/>
              <w:rPr>
                <w:rFonts w:cs="Arial"/>
                <w:bCs/>
                <w:szCs w:val="18"/>
              </w:rPr>
            </w:pPr>
            <w:r w:rsidRPr="0001701A">
              <w:rPr>
                <w:rFonts w:cs="Arial"/>
              </w:rPr>
              <w:t>Same as 6.4.2.2</w:t>
            </w:r>
            <w:r w:rsidRPr="0001701A">
              <w:rPr>
                <w:rFonts w:cs="Arial"/>
                <w:lang w:eastAsia="zh-CN"/>
              </w:rPr>
              <w:t xml:space="preserve"> for each antenna</w:t>
            </w:r>
          </w:p>
        </w:tc>
        <w:tc>
          <w:tcPr>
            <w:tcW w:w="3246" w:type="dxa"/>
            <w:gridSpan w:val="2"/>
          </w:tcPr>
          <w:p w14:paraId="11CCA34C" w14:textId="77777777" w:rsidR="00975C97" w:rsidRPr="0001701A" w:rsidRDefault="00975C97" w:rsidP="00C971DC">
            <w:pPr>
              <w:pStyle w:val="TAL"/>
              <w:rPr>
                <w:rFonts w:cs="Arial"/>
              </w:rPr>
            </w:pPr>
            <w:r w:rsidRPr="0001701A">
              <w:rPr>
                <w:rFonts w:cs="Arial"/>
              </w:rPr>
              <w:t>Same as 6.4.2.2</w:t>
            </w:r>
          </w:p>
          <w:p w14:paraId="72A166BC" w14:textId="77777777" w:rsidR="00975C97" w:rsidRPr="0001701A" w:rsidRDefault="00975C97" w:rsidP="00C971DC">
            <w:pPr>
              <w:pStyle w:val="TAL"/>
              <w:rPr>
                <w:rFonts w:cs="Arial"/>
              </w:rPr>
            </w:pPr>
          </w:p>
          <w:p w14:paraId="34EF291E"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397D83E7" w14:textId="77777777" w:rsidTr="003D3464">
        <w:trPr>
          <w:gridAfter w:val="1"/>
          <w:wAfter w:w="115" w:type="dxa"/>
          <w:jc w:val="center"/>
        </w:trPr>
        <w:tc>
          <w:tcPr>
            <w:tcW w:w="2437" w:type="dxa"/>
            <w:gridSpan w:val="2"/>
          </w:tcPr>
          <w:p w14:paraId="398CE49D" w14:textId="77777777" w:rsidR="00975C97" w:rsidRPr="0001701A" w:rsidRDefault="00975C97" w:rsidP="00C971DC">
            <w:pPr>
              <w:pStyle w:val="TAL"/>
            </w:pPr>
            <w:r w:rsidRPr="0001701A">
              <w:lastRenderedPageBreak/>
              <w:t>6.4D.2.3 In-band emissions for UL MIMO</w:t>
            </w:r>
          </w:p>
        </w:tc>
        <w:tc>
          <w:tcPr>
            <w:tcW w:w="4024" w:type="dxa"/>
            <w:gridSpan w:val="2"/>
          </w:tcPr>
          <w:p w14:paraId="6D2B1AF2" w14:textId="77777777" w:rsidR="00975C97" w:rsidRPr="0001701A" w:rsidRDefault="00975C97" w:rsidP="00C971DC">
            <w:pPr>
              <w:pStyle w:val="TAL"/>
              <w:rPr>
                <w:rFonts w:cs="Arial"/>
                <w:bCs/>
                <w:szCs w:val="18"/>
              </w:rPr>
            </w:pPr>
            <w:r w:rsidRPr="0001701A">
              <w:rPr>
                <w:rFonts w:cs="Arial"/>
              </w:rPr>
              <w:t>Same as 6.4.2.3</w:t>
            </w:r>
            <w:r w:rsidRPr="0001701A">
              <w:rPr>
                <w:rFonts w:cs="Arial"/>
                <w:lang w:eastAsia="zh-CN"/>
              </w:rPr>
              <w:t xml:space="preserve"> for each antenna</w:t>
            </w:r>
          </w:p>
        </w:tc>
        <w:tc>
          <w:tcPr>
            <w:tcW w:w="3246" w:type="dxa"/>
            <w:gridSpan w:val="2"/>
          </w:tcPr>
          <w:p w14:paraId="29B5B3CC" w14:textId="77777777" w:rsidR="00975C97" w:rsidRPr="0001701A" w:rsidRDefault="00975C97" w:rsidP="00C971DC">
            <w:pPr>
              <w:pStyle w:val="TAL"/>
              <w:rPr>
                <w:rFonts w:cs="Arial"/>
              </w:rPr>
            </w:pPr>
            <w:r w:rsidRPr="0001701A">
              <w:rPr>
                <w:rFonts w:cs="Arial"/>
              </w:rPr>
              <w:t>Same as 6.4.2.3</w:t>
            </w:r>
          </w:p>
          <w:p w14:paraId="3ABF5294" w14:textId="77777777" w:rsidR="00975C97" w:rsidRPr="0001701A" w:rsidRDefault="00975C97" w:rsidP="00C971DC">
            <w:pPr>
              <w:pStyle w:val="TAL"/>
              <w:rPr>
                <w:rFonts w:cs="Arial"/>
              </w:rPr>
            </w:pPr>
          </w:p>
          <w:p w14:paraId="58CFDDD1"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1F256F41" w14:textId="77777777" w:rsidTr="003D3464">
        <w:trPr>
          <w:gridAfter w:val="1"/>
          <w:wAfter w:w="115" w:type="dxa"/>
          <w:jc w:val="center"/>
        </w:trPr>
        <w:tc>
          <w:tcPr>
            <w:tcW w:w="2437" w:type="dxa"/>
            <w:gridSpan w:val="2"/>
          </w:tcPr>
          <w:p w14:paraId="1F39FAC1" w14:textId="77777777" w:rsidR="00975C97" w:rsidRPr="0001701A" w:rsidRDefault="00975C97" w:rsidP="00C971DC">
            <w:pPr>
              <w:pStyle w:val="TAL"/>
            </w:pPr>
            <w:r w:rsidRPr="0001701A">
              <w:t>6.4D.2.4 EVM equalizer spectrum flatness for UL MIMO</w:t>
            </w:r>
          </w:p>
        </w:tc>
        <w:tc>
          <w:tcPr>
            <w:tcW w:w="4024" w:type="dxa"/>
            <w:gridSpan w:val="2"/>
          </w:tcPr>
          <w:p w14:paraId="0E557CAF" w14:textId="77777777" w:rsidR="00975C97" w:rsidRPr="0001701A" w:rsidRDefault="00975C97" w:rsidP="00C971DC">
            <w:pPr>
              <w:pStyle w:val="TAL"/>
              <w:rPr>
                <w:rFonts w:cs="Arial"/>
                <w:bCs/>
                <w:szCs w:val="18"/>
              </w:rPr>
            </w:pPr>
            <w:r w:rsidRPr="0001701A">
              <w:rPr>
                <w:rFonts w:cs="Arial"/>
              </w:rPr>
              <w:t>Same as 6.4.2.4</w:t>
            </w:r>
            <w:r w:rsidRPr="0001701A">
              <w:rPr>
                <w:rFonts w:cs="Arial"/>
                <w:lang w:eastAsia="zh-CN"/>
              </w:rPr>
              <w:t xml:space="preserve"> for each antenna</w:t>
            </w:r>
          </w:p>
        </w:tc>
        <w:tc>
          <w:tcPr>
            <w:tcW w:w="3246" w:type="dxa"/>
            <w:gridSpan w:val="2"/>
          </w:tcPr>
          <w:p w14:paraId="009CEC64" w14:textId="77777777" w:rsidR="00975C97" w:rsidRPr="0001701A" w:rsidRDefault="00975C97" w:rsidP="00C971DC">
            <w:pPr>
              <w:pStyle w:val="TAL"/>
            </w:pPr>
            <w:r w:rsidRPr="0001701A">
              <w:rPr>
                <w:rFonts w:cs="Arial"/>
              </w:rPr>
              <w:t>Same as 6.4.2.4</w:t>
            </w:r>
          </w:p>
        </w:tc>
      </w:tr>
      <w:tr w:rsidR="00975C97" w:rsidRPr="0001701A" w14:paraId="1D24B4E0" w14:textId="77777777" w:rsidTr="003D3464">
        <w:trPr>
          <w:gridAfter w:val="1"/>
          <w:wAfter w:w="115" w:type="dxa"/>
          <w:jc w:val="center"/>
        </w:trPr>
        <w:tc>
          <w:tcPr>
            <w:tcW w:w="2437" w:type="dxa"/>
            <w:gridSpan w:val="2"/>
          </w:tcPr>
          <w:p w14:paraId="7A29C98F" w14:textId="77777777" w:rsidR="00975C97" w:rsidRPr="0001701A" w:rsidRDefault="00975C97" w:rsidP="00C971DC">
            <w:pPr>
              <w:pStyle w:val="TAL"/>
            </w:pPr>
            <w:r w:rsidRPr="0001701A">
              <w:t>6.4D.3 Time alignment error for UL MIMO</w:t>
            </w:r>
          </w:p>
        </w:tc>
        <w:tc>
          <w:tcPr>
            <w:tcW w:w="4024" w:type="dxa"/>
            <w:gridSpan w:val="2"/>
          </w:tcPr>
          <w:p w14:paraId="30265A17" w14:textId="77777777" w:rsidR="00975C97" w:rsidRPr="0001701A" w:rsidRDefault="00975C97" w:rsidP="00C971DC">
            <w:pPr>
              <w:pStyle w:val="TAL"/>
              <w:rPr>
                <w:rFonts w:cs="Arial"/>
                <w:bCs/>
                <w:szCs w:val="18"/>
              </w:rPr>
            </w:pPr>
            <w:r w:rsidRPr="0001701A">
              <w:rPr>
                <w:rFonts w:cs="Arial"/>
                <w:bCs/>
                <w:szCs w:val="18"/>
              </w:rPr>
              <w:t>25ns</w:t>
            </w:r>
          </w:p>
        </w:tc>
        <w:tc>
          <w:tcPr>
            <w:tcW w:w="3246" w:type="dxa"/>
            <w:gridSpan w:val="2"/>
          </w:tcPr>
          <w:p w14:paraId="4A5AEC36" w14:textId="77777777" w:rsidR="00975C97" w:rsidRPr="0001701A" w:rsidRDefault="00975C97" w:rsidP="00C971DC">
            <w:pPr>
              <w:pStyle w:val="TAL"/>
            </w:pPr>
            <w:r w:rsidRPr="0001701A">
              <w:t xml:space="preserve">Minimum Requirement </w:t>
            </w:r>
            <w:r w:rsidRPr="0001701A">
              <w:rPr>
                <w:lang w:eastAsia="zh-CN"/>
              </w:rPr>
              <w:t>+</w:t>
            </w:r>
            <w:r w:rsidRPr="0001701A">
              <w:t xml:space="preserve"> TT</w:t>
            </w:r>
          </w:p>
        </w:tc>
      </w:tr>
      <w:tr w:rsidR="00975C97" w:rsidRPr="0001701A" w14:paraId="1E6347C0" w14:textId="77777777" w:rsidTr="003D3464">
        <w:trPr>
          <w:gridAfter w:val="1"/>
          <w:wAfter w:w="115" w:type="dxa"/>
          <w:jc w:val="center"/>
        </w:trPr>
        <w:tc>
          <w:tcPr>
            <w:tcW w:w="2437" w:type="dxa"/>
            <w:gridSpan w:val="2"/>
          </w:tcPr>
          <w:p w14:paraId="243BC660" w14:textId="77777777" w:rsidR="00975C97" w:rsidRPr="0001701A" w:rsidRDefault="00975C97" w:rsidP="00C971DC">
            <w:pPr>
              <w:pStyle w:val="TAL"/>
            </w:pPr>
            <w:r w:rsidRPr="0001701A">
              <w:t>6.4D.4 Requirements for Ccoherent UL MIMO</w:t>
            </w:r>
          </w:p>
        </w:tc>
        <w:tc>
          <w:tcPr>
            <w:tcW w:w="4024" w:type="dxa"/>
            <w:gridSpan w:val="2"/>
          </w:tcPr>
          <w:p w14:paraId="243611EA" w14:textId="77777777" w:rsidR="00975C97" w:rsidRPr="0001701A" w:rsidRDefault="00975C97" w:rsidP="00C971DC">
            <w:pPr>
              <w:pStyle w:val="TAL"/>
              <w:rPr>
                <w:rFonts w:cs="Arial"/>
                <w:bCs/>
                <w:szCs w:val="18"/>
              </w:rPr>
            </w:pPr>
            <w:r w:rsidRPr="0001701A">
              <w:rPr>
                <w:rFonts w:cs="Arial"/>
              </w:rPr>
              <w:t>FFS</w:t>
            </w:r>
          </w:p>
        </w:tc>
        <w:tc>
          <w:tcPr>
            <w:tcW w:w="3246" w:type="dxa"/>
            <w:gridSpan w:val="2"/>
          </w:tcPr>
          <w:p w14:paraId="495A0AF5" w14:textId="77777777" w:rsidR="00975C97" w:rsidRPr="0001701A" w:rsidRDefault="00975C97" w:rsidP="00C971DC">
            <w:pPr>
              <w:pStyle w:val="TAL"/>
            </w:pPr>
            <w:r w:rsidRPr="0001701A">
              <w:rPr>
                <w:rFonts w:cs="Arial"/>
              </w:rPr>
              <w:t>FFS</w:t>
            </w:r>
          </w:p>
        </w:tc>
      </w:tr>
      <w:tr w:rsidR="00975C97" w:rsidRPr="0001701A" w14:paraId="191070FE" w14:textId="77777777" w:rsidTr="003D3464">
        <w:trPr>
          <w:gridAfter w:val="1"/>
          <w:wAfter w:w="115" w:type="dxa"/>
          <w:jc w:val="center"/>
        </w:trPr>
        <w:tc>
          <w:tcPr>
            <w:tcW w:w="2437" w:type="dxa"/>
            <w:gridSpan w:val="2"/>
          </w:tcPr>
          <w:p w14:paraId="61C4560F" w14:textId="77777777" w:rsidR="00975C97" w:rsidRPr="0001701A" w:rsidRDefault="00975C97" w:rsidP="00C971DC">
            <w:pPr>
              <w:pStyle w:val="TAL"/>
              <w:rPr>
                <w:rFonts w:cs="v4.2.0"/>
              </w:rPr>
            </w:pPr>
            <w:r w:rsidRPr="0001701A">
              <w:t>6.5.1 Occupied bandwidth</w:t>
            </w:r>
          </w:p>
        </w:tc>
        <w:tc>
          <w:tcPr>
            <w:tcW w:w="4024" w:type="dxa"/>
            <w:gridSpan w:val="2"/>
          </w:tcPr>
          <w:p w14:paraId="442657F6" w14:textId="77777777" w:rsidR="00975C97" w:rsidRPr="0001701A" w:rsidRDefault="00975C97" w:rsidP="00C971DC">
            <w:pPr>
              <w:pStyle w:val="TAL"/>
              <w:rPr>
                <w:rFonts w:cs="Arial"/>
                <w:bCs/>
                <w:szCs w:val="18"/>
              </w:rPr>
            </w:pPr>
            <w:r w:rsidRPr="0001701A">
              <w:rPr>
                <w:rFonts w:cs="Arial"/>
                <w:bCs/>
                <w:szCs w:val="18"/>
              </w:rPr>
              <w:t>0 kHz</w:t>
            </w:r>
          </w:p>
        </w:tc>
        <w:tc>
          <w:tcPr>
            <w:tcW w:w="3246" w:type="dxa"/>
            <w:gridSpan w:val="2"/>
          </w:tcPr>
          <w:p w14:paraId="0E096265" w14:textId="77777777" w:rsidR="00975C97" w:rsidRPr="0001701A" w:rsidRDefault="00975C97" w:rsidP="00C971DC">
            <w:pPr>
              <w:pStyle w:val="TAL"/>
            </w:pPr>
            <w:r w:rsidRPr="0001701A">
              <w:t>Minimum requirement + TT</w:t>
            </w:r>
          </w:p>
        </w:tc>
      </w:tr>
      <w:tr w:rsidR="00975C97" w:rsidRPr="0001701A" w14:paraId="689240C8" w14:textId="77777777" w:rsidTr="003D3464">
        <w:trPr>
          <w:gridAfter w:val="1"/>
          <w:wAfter w:w="115" w:type="dxa"/>
          <w:jc w:val="center"/>
        </w:trPr>
        <w:tc>
          <w:tcPr>
            <w:tcW w:w="2437" w:type="dxa"/>
            <w:gridSpan w:val="2"/>
          </w:tcPr>
          <w:p w14:paraId="26CB91DF" w14:textId="77777777" w:rsidR="00975C97" w:rsidRPr="0001701A" w:rsidRDefault="00975C97" w:rsidP="00C971DC">
            <w:pPr>
              <w:pStyle w:val="TAL"/>
              <w:rPr>
                <w:rFonts w:cs="v4.2.0"/>
              </w:rPr>
            </w:pPr>
            <w:r w:rsidRPr="0001701A">
              <w:t>6.5.2.2 Spectrum Emission Mask</w:t>
            </w:r>
          </w:p>
        </w:tc>
        <w:tc>
          <w:tcPr>
            <w:tcW w:w="4024" w:type="dxa"/>
            <w:gridSpan w:val="2"/>
          </w:tcPr>
          <w:p w14:paraId="6AA7EA6E" w14:textId="77777777" w:rsidR="00975C97" w:rsidRPr="0001701A" w:rsidRDefault="00975C97" w:rsidP="00C971DC">
            <w:pPr>
              <w:pStyle w:val="TAL"/>
              <w:rPr>
                <w:rFonts w:cs="Arial"/>
                <w:bCs/>
                <w:szCs w:val="18"/>
              </w:rPr>
            </w:pPr>
            <w:r w:rsidRPr="0001701A">
              <w:rPr>
                <w:rFonts w:cs="Arial"/>
                <w:bCs/>
                <w:szCs w:val="18"/>
              </w:rPr>
              <w:t>1.5 dB, f ≤ 3.0GHz</w:t>
            </w:r>
          </w:p>
          <w:p w14:paraId="46D976AC" w14:textId="77777777" w:rsidR="00975C97" w:rsidRPr="0001701A" w:rsidRDefault="00975C97" w:rsidP="00C971DC">
            <w:pPr>
              <w:pStyle w:val="TAL"/>
              <w:rPr>
                <w:rFonts w:cs="Arial"/>
                <w:bCs/>
                <w:szCs w:val="18"/>
              </w:rPr>
            </w:pPr>
            <w:r w:rsidRPr="0001701A">
              <w:rPr>
                <w:rFonts w:cs="Arial"/>
                <w:bCs/>
                <w:szCs w:val="18"/>
              </w:rPr>
              <w:t>1.8 dB, 3.0GHz &lt; f ≤ 6.0GHz</w:t>
            </w:r>
          </w:p>
        </w:tc>
        <w:tc>
          <w:tcPr>
            <w:tcW w:w="3246" w:type="dxa"/>
            <w:gridSpan w:val="2"/>
          </w:tcPr>
          <w:p w14:paraId="1FAA6FDD" w14:textId="77777777" w:rsidR="00975C97" w:rsidRPr="0001701A" w:rsidRDefault="00975C97" w:rsidP="00C971DC">
            <w:pPr>
              <w:pStyle w:val="TAL"/>
            </w:pPr>
            <w:r w:rsidRPr="0001701A">
              <w:t>Minimum requirement + TT</w:t>
            </w:r>
          </w:p>
        </w:tc>
      </w:tr>
      <w:tr w:rsidR="00975C97" w:rsidRPr="0001701A" w14:paraId="4496F08A" w14:textId="77777777" w:rsidTr="003D3464">
        <w:trPr>
          <w:gridAfter w:val="1"/>
          <w:wAfter w:w="115" w:type="dxa"/>
          <w:jc w:val="center"/>
        </w:trPr>
        <w:tc>
          <w:tcPr>
            <w:tcW w:w="2437" w:type="dxa"/>
            <w:gridSpan w:val="2"/>
          </w:tcPr>
          <w:p w14:paraId="4DCC2E25" w14:textId="77777777" w:rsidR="00975C97" w:rsidRPr="0001701A" w:rsidRDefault="00975C97" w:rsidP="00C971DC">
            <w:pPr>
              <w:pStyle w:val="TAL"/>
              <w:rPr>
                <w:rFonts w:cs="v4.2.0"/>
              </w:rPr>
            </w:pPr>
            <w:r w:rsidRPr="0001701A">
              <w:t>6.5.2.3 Additional spectrum emission mask</w:t>
            </w:r>
          </w:p>
        </w:tc>
        <w:tc>
          <w:tcPr>
            <w:tcW w:w="4024" w:type="dxa"/>
            <w:gridSpan w:val="2"/>
          </w:tcPr>
          <w:p w14:paraId="2D131417" w14:textId="77777777" w:rsidR="00975C97" w:rsidRPr="0001701A" w:rsidRDefault="00975C97" w:rsidP="00C971DC">
            <w:pPr>
              <w:pStyle w:val="TAL"/>
              <w:rPr>
                <w:rFonts w:cs="Arial"/>
                <w:bCs/>
                <w:szCs w:val="18"/>
              </w:rPr>
            </w:pPr>
            <w:r w:rsidRPr="0001701A">
              <w:rPr>
                <w:rFonts w:cs="Arial"/>
                <w:bCs/>
                <w:szCs w:val="18"/>
              </w:rPr>
              <w:t>1.5 dB, f ≤ 3.0GHz</w:t>
            </w:r>
          </w:p>
          <w:p w14:paraId="4FF6773E" w14:textId="77777777" w:rsidR="00975C97" w:rsidRPr="0001701A" w:rsidRDefault="00975C97" w:rsidP="00C971DC">
            <w:pPr>
              <w:pStyle w:val="TAL"/>
              <w:rPr>
                <w:rFonts w:cs="Arial"/>
                <w:bCs/>
                <w:szCs w:val="18"/>
              </w:rPr>
            </w:pPr>
            <w:r w:rsidRPr="0001701A">
              <w:rPr>
                <w:rFonts w:cs="Arial"/>
                <w:bCs/>
                <w:szCs w:val="18"/>
              </w:rPr>
              <w:t>1.8 dB, 3.0GHz &lt; f ≤ 6.0GHz</w:t>
            </w:r>
          </w:p>
        </w:tc>
        <w:tc>
          <w:tcPr>
            <w:tcW w:w="3246" w:type="dxa"/>
            <w:gridSpan w:val="2"/>
          </w:tcPr>
          <w:p w14:paraId="3D496AE7" w14:textId="77777777" w:rsidR="00975C97" w:rsidRPr="0001701A" w:rsidRDefault="00975C97" w:rsidP="00C971DC">
            <w:pPr>
              <w:pStyle w:val="TAL"/>
            </w:pPr>
            <w:r w:rsidRPr="0001701A">
              <w:t>Minimum requirement + TT</w:t>
            </w:r>
          </w:p>
        </w:tc>
      </w:tr>
      <w:tr w:rsidR="00975C97" w:rsidRPr="0001701A" w14:paraId="49CE74A1" w14:textId="77777777" w:rsidTr="003D3464">
        <w:trPr>
          <w:gridAfter w:val="1"/>
          <w:wAfter w:w="115" w:type="dxa"/>
          <w:jc w:val="center"/>
        </w:trPr>
        <w:tc>
          <w:tcPr>
            <w:tcW w:w="2437" w:type="dxa"/>
            <w:gridSpan w:val="2"/>
          </w:tcPr>
          <w:p w14:paraId="6D96C90E" w14:textId="77777777" w:rsidR="00975C97" w:rsidRPr="0001701A" w:rsidRDefault="00975C97" w:rsidP="00C971DC">
            <w:pPr>
              <w:pStyle w:val="TAL"/>
              <w:rPr>
                <w:rFonts w:cs="v4.2.0"/>
              </w:rPr>
            </w:pPr>
            <w:r w:rsidRPr="0001701A">
              <w:t>6.5.2.4.1 NR ACLR</w:t>
            </w:r>
          </w:p>
        </w:tc>
        <w:tc>
          <w:tcPr>
            <w:tcW w:w="4024" w:type="dxa"/>
            <w:gridSpan w:val="2"/>
          </w:tcPr>
          <w:p w14:paraId="4CABFFA4" w14:textId="77777777" w:rsidR="00975C97" w:rsidRPr="0001701A" w:rsidRDefault="00975C97" w:rsidP="00C971DC">
            <w:pPr>
              <w:pStyle w:val="TAL"/>
              <w:rPr>
                <w:rFonts w:cs="Arial"/>
                <w:bCs/>
                <w:szCs w:val="18"/>
                <w:u w:val="single"/>
              </w:rPr>
            </w:pPr>
            <w:r w:rsidRPr="0001701A">
              <w:rPr>
                <w:rFonts w:cs="Arial"/>
                <w:bCs/>
                <w:szCs w:val="18"/>
                <w:u w:val="single"/>
              </w:rPr>
              <w:t>Absolute requirement</w:t>
            </w:r>
          </w:p>
          <w:p w14:paraId="7D7B2398" w14:textId="77777777" w:rsidR="00975C97" w:rsidRPr="0001701A" w:rsidRDefault="00975C97" w:rsidP="00C971DC">
            <w:pPr>
              <w:pStyle w:val="TAL"/>
              <w:rPr>
                <w:rFonts w:cs="Arial"/>
                <w:bCs/>
                <w:szCs w:val="18"/>
              </w:rPr>
            </w:pPr>
            <w:r w:rsidRPr="0001701A">
              <w:rPr>
                <w:rFonts w:cs="Arial"/>
                <w:bCs/>
                <w:szCs w:val="18"/>
              </w:rPr>
              <w:t>0 dB</w:t>
            </w:r>
          </w:p>
          <w:p w14:paraId="7811896F" w14:textId="77777777" w:rsidR="00975C97" w:rsidRPr="0001701A" w:rsidRDefault="00975C97" w:rsidP="00C971DC">
            <w:pPr>
              <w:pStyle w:val="TAL"/>
              <w:rPr>
                <w:rFonts w:cs="Arial"/>
                <w:bCs/>
                <w:szCs w:val="18"/>
              </w:rPr>
            </w:pPr>
          </w:p>
          <w:p w14:paraId="53D2540B" w14:textId="77777777" w:rsidR="00975C97" w:rsidRPr="0001701A" w:rsidRDefault="00975C97" w:rsidP="00C971DC">
            <w:pPr>
              <w:pStyle w:val="TAL"/>
              <w:rPr>
                <w:rFonts w:cs="Arial"/>
                <w:bCs/>
                <w:szCs w:val="18"/>
                <w:u w:val="single"/>
              </w:rPr>
            </w:pPr>
            <w:r w:rsidRPr="0001701A">
              <w:rPr>
                <w:rFonts w:cs="Arial"/>
                <w:bCs/>
                <w:szCs w:val="18"/>
                <w:u w:val="single"/>
              </w:rPr>
              <w:t>Relative requirement</w:t>
            </w:r>
          </w:p>
          <w:p w14:paraId="46EF196A" w14:textId="77777777" w:rsidR="00975C97" w:rsidRPr="0001701A" w:rsidRDefault="00975C97" w:rsidP="00C971DC">
            <w:pPr>
              <w:pStyle w:val="TAL"/>
              <w:rPr>
                <w:rFonts w:cs="Arial"/>
                <w:bCs/>
                <w:szCs w:val="18"/>
              </w:rPr>
            </w:pPr>
            <w:r w:rsidRPr="0001701A">
              <w:rPr>
                <w:rFonts w:cs="Arial"/>
                <w:bCs/>
                <w:szCs w:val="18"/>
              </w:rPr>
              <w:t>0.8 dB</w:t>
            </w:r>
          </w:p>
        </w:tc>
        <w:tc>
          <w:tcPr>
            <w:tcW w:w="3246" w:type="dxa"/>
            <w:gridSpan w:val="2"/>
          </w:tcPr>
          <w:p w14:paraId="5DAED52B" w14:textId="77777777" w:rsidR="00975C97" w:rsidRPr="0001701A" w:rsidRDefault="00975C97" w:rsidP="00C971DC">
            <w:pPr>
              <w:pStyle w:val="TAL"/>
              <w:rPr>
                <w:u w:val="single"/>
              </w:rPr>
            </w:pPr>
            <w:r w:rsidRPr="0001701A">
              <w:rPr>
                <w:u w:val="single"/>
              </w:rPr>
              <w:t>Absolute requirement</w:t>
            </w:r>
          </w:p>
          <w:p w14:paraId="1734AE69" w14:textId="77777777" w:rsidR="00975C97" w:rsidRPr="0001701A" w:rsidRDefault="00975C97" w:rsidP="00C971DC">
            <w:pPr>
              <w:pStyle w:val="TAL"/>
            </w:pPr>
            <w:r w:rsidRPr="0001701A">
              <w:t>ACLR Minimum Requirement + TT</w:t>
            </w:r>
          </w:p>
          <w:p w14:paraId="5B13B92D" w14:textId="77777777" w:rsidR="00975C97" w:rsidRPr="0001701A" w:rsidRDefault="00975C97" w:rsidP="00C971DC">
            <w:pPr>
              <w:pStyle w:val="TAL"/>
            </w:pPr>
          </w:p>
          <w:p w14:paraId="1EB3D4AF" w14:textId="77777777" w:rsidR="00975C97" w:rsidRPr="0001701A" w:rsidRDefault="00975C97" w:rsidP="00C971DC">
            <w:pPr>
              <w:pStyle w:val="TAL"/>
              <w:rPr>
                <w:u w:val="single"/>
              </w:rPr>
            </w:pPr>
            <w:r w:rsidRPr="0001701A">
              <w:rPr>
                <w:u w:val="single"/>
              </w:rPr>
              <w:t>Relative requirement</w:t>
            </w:r>
          </w:p>
          <w:p w14:paraId="73F2EF2D" w14:textId="77777777" w:rsidR="00975C97" w:rsidRPr="0001701A" w:rsidRDefault="00975C97" w:rsidP="00C971DC">
            <w:pPr>
              <w:pStyle w:val="TAL"/>
            </w:pPr>
            <w:r w:rsidRPr="0001701A">
              <w:t>ACLR Minimum Requirement - TT</w:t>
            </w:r>
          </w:p>
        </w:tc>
      </w:tr>
      <w:tr w:rsidR="00975C97" w:rsidRPr="0001701A" w14:paraId="33707195" w14:textId="77777777" w:rsidTr="003D3464">
        <w:trPr>
          <w:gridAfter w:val="1"/>
          <w:wAfter w:w="115" w:type="dxa"/>
          <w:jc w:val="center"/>
        </w:trPr>
        <w:tc>
          <w:tcPr>
            <w:tcW w:w="2437" w:type="dxa"/>
            <w:gridSpan w:val="2"/>
          </w:tcPr>
          <w:p w14:paraId="105D11E4" w14:textId="77777777" w:rsidR="00975C97" w:rsidRPr="0001701A" w:rsidRDefault="00975C97" w:rsidP="00C971DC">
            <w:pPr>
              <w:pStyle w:val="TAL"/>
              <w:rPr>
                <w:rFonts w:cs="v4.2.0"/>
              </w:rPr>
            </w:pPr>
            <w:r w:rsidRPr="0001701A">
              <w:t>6.5.2.4.2 UTRA ACLR</w:t>
            </w:r>
          </w:p>
        </w:tc>
        <w:tc>
          <w:tcPr>
            <w:tcW w:w="4024" w:type="dxa"/>
            <w:gridSpan w:val="2"/>
          </w:tcPr>
          <w:p w14:paraId="5D8423A7" w14:textId="77777777" w:rsidR="00975C97" w:rsidRPr="0001701A" w:rsidRDefault="00975C97" w:rsidP="00C971DC">
            <w:pPr>
              <w:pStyle w:val="TAL"/>
              <w:rPr>
                <w:rFonts w:cs="Arial"/>
                <w:bCs/>
                <w:szCs w:val="18"/>
              </w:rPr>
            </w:pPr>
            <w:r w:rsidRPr="0001701A">
              <w:rPr>
                <w:rFonts w:cs="Arial"/>
                <w:bCs/>
                <w:szCs w:val="18"/>
              </w:rPr>
              <w:t>Same as 6.5.2.4.1</w:t>
            </w:r>
          </w:p>
        </w:tc>
        <w:tc>
          <w:tcPr>
            <w:tcW w:w="3246" w:type="dxa"/>
            <w:gridSpan w:val="2"/>
          </w:tcPr>
          <w:p w14:paraId="3158B6FA" w14:textId="77777777" w:rsidR="00975C97" w:rsidRPr="0001701A" w:rsidRDefault="00975C97" w:rsidP="00C971DC">
            <w:pPr>
              <w:pStyle w:val="TAL"/>
            </w:pPr>
            <w:r w:rsidRPr="0001701A">
              <w:t>Same as 6.5.2.4.1</w:t>
            </w:r>
          </w:p>
        </w:tc>
      </w:tr>
      <w:tr w:rsidR="00975C97" w:rsidRPr="0001701A" w14:paraId="5FC5750F" w14:textId="77777777" w:rsidTr="003D3464">
        <w:trPr>
          <w:gridAfter w:val="1"/>
          <w:wAfter w:w="115" w:type="dxa"/>
          <w:jc w:val="center"/>
        </w:trPr>
        <w:tc>
          <w:tcPr>
            <w:tcW w:w="2437" w:type="dxa"/>
            <w:gridSpan w:val="2"/>
          </w:tcPr>
          <w:p w14:paraId="7BC23605" w14:textId="77777777" w:rsidR="00975C97" w:rsidRPr="0001701A" w:rsidRDefault="00975C97" w:rsidP="00C971DC">
            <w:pPr>
              <w:pStyle w:val="TAL"/>
              <w:rPr>
                <w:rFonts w:cs="v4.2.0"/>
              </w:rPr>
            </w:pPr>
            <w:r w:rsidRPr="0001701A">
              <w:t>6.5.3.1 General spurious emissions</w:t>
            </w:r>
          </w:p>
        </w:tc>
        <w:tc>
          <w:tcPr>
            <w:tcW w:w="4024" w:type="dxa"/>
            <w:gridSpan w:val="2"/>
          </w:tcPr>
          <w:p w14:paraId="649F564D"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4FBEA4CF" w14:textId="77777777" w:rsidR="00975C97" w:rsidRPr="0001701A" w:rsidRDefault="00975C97" w:rsidP="00C971DC">
            <w:pPr>
              <w:pStyle w:val="TAL"/>
            </w:pPr>
            <w:r w:rsidRPr="0001701A">
              <w:t>Minimum requirement + TT</w:t>
            </w:r>
          </w:p>
        </w:tc>
      </w:tr>
      <w:tr w:rsidR="00975C97" w:rsidRPr="0001701A" w14:paraId="4B06F6E6" w14:textId="77777777" w:rsidTr="003D3464">
        <w:trPr>
          <w:gridAfter w:val="1"/>
          <w:wAfter w:w="115" w:type="dxa"/>
          <w:jc w:val="center"/>
        </w:trPr>
        <w:tc>
          <w:tcPr>
            <w:tcW w:w="2437" w:type="dxa"/>
            <w:gridSpan w:val="2"/>
          </w:tcPr>
          <w:p w14:paraId="3528B4D0" w14:textId="77777777" w:rsidR="00975C97" w:rsidRPr="0001701A" w:rsidRDefault="00975C97" w:rsidP="00C971DC">
            <w:pPr>
              <w:pStyle w:val="TAL"/>
              <w:rPr>
                <w:rFonts w:cs="v4.2.0"/>
              </w:rPr>
            </w:pPr>
            <w:r w:rsidRPr="0001701A">
              <w:t>6.5.3.2 Spurious emission for UE co-existence</w:t>
            </w:r>
          </w:p>
        </w:tc>
        <w:tc>
          <w:tcPr>
            <w:tcW w:w="4024" w:type="dxa"/>
            <w:gridSpan w:val="2"/>
          </w:tcPr>
          <w:p w14:paraId="75AD6CC5"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1932C046" w14:textId="77777777" w:rsidR="00975C97" w:rsidRPr="0001701A" w:rsidRDefault="00975C97" w:rsidP="00C971DC">
            <w:pPr>
              <w:pStyle w:val="TAL"/>
            </w:pPr>
            <w:r w:rsidRPr="0001701A">
              <w:t>Minimum requirement + TT</w:t>
            </w:r>
          </w:p>
        </w:tc>
      </w:tr>
      <w:tr w:rsidR="00975C97" w:rsidRPr="0001701A" w14:paraId="0F2FA1A1" w14:textId="77777777" w:rsidTr="003D3464">
        <w:trPr>
          <w:gridAfter w:val="1"/>
          <w:wAfter w:w="115" w:type="dxa"/>
          <w:jc w:val="center"/>
        </w:trPr>
        <w:tc>
          <w:tcPr>
            <w:tcW w:w="2437" w:type="dxa"/>
            <w:gridSpan w:val="2"/>
          </w:tcPr>
          <w:p w14:paraId="653ABB9B" w14:textId="77777777" w:rsidR="00975C97" w:rsidRPr="0001701A" w:rsidRDefault="00975C97" w:rsidP="00C971DC">
            <w:pPr>
              <w:pStyle w:val="TAL"/>
              <w:rPr>
                <w:rFonts w:cs="v4.2.0"/>
              </w:rPr>
            </w:pPr>
            <w:r w:rsidRPr="0001701A">
              <w:t>6.5.3.3 Additional spurious emissions</w:t>
            </w:r>
          </w:p>
        </w:tc>
        <w:tc>
          <w:tcPr>
            <w:tcW w:w="4024" w:type="dxa"/>
            <w:gridSpan w:val="2"/>
          </w:tcPr>
          <w:p w14:paraId="193C1249"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3096405B" w14:textId="77777777" w:rsidR="00975C97" w:rsidRPr="0001701A" w:rsidRDefault="00975C97" w:rsidP="00C971DC">
            <w:pPr>
              <w:pStyle w:val="TAL"/>
            </w:pPr>
            <w:r w:rsidRPr="0001701A">
              <w:t>Minimum requirement + TT</w:t>
            </w:r>
          </w:p>
        </w:tc>
      </w:tr>
      <w:tr w:rsidR="00975C97" w:rsidRPr="0001701A" w14:paraId="6E5BD628" w14:textId="77777777" w:rsidTr="003D3464">
        <w:trPr>
          <w:gridAfter w:val="1"/>
          <w:wAfter w:w="115" w:type="dxa"/>
          <w:jc w:val="center"/>
        </w:trPr>
        <w:tc>
          <w:tcPr>
            <w:tcW w:w="2437" w:type="dxa"/>
            <w:gridSpan w:val="2"/>
          </w:tcPr>
          <w:p w14:paraId="3158444D" w14:textId="77777777" w:rsidR="00975C97" w:rsidRPr="0001701A" w:rsidRDefault="00975C97" w:rsidP="00C971DC">
            <w:pPr>
              <w:pStyle w:val="TAL"/>
              <w:rPr>
                <w:rFonts w:cs="v4.2.0"/>
              </w:rPr>
            </w:pPr>
            <w:r w:rsidRPr="0001701A">
              <w:t>6.5.4 Transmit intermodulation</w:t>
            </w:r>
          </w:p>
        </w:tc>
        <w:tc>
          <w:tcPr>
            <w:tcW w:w="4024" w:type="dxa"/>
            <w:gridSpan w:val="2"/>
          </w:tcPr>
          <w:p w14:paraId="22411B43"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36BF9249" w14:textId="77777777" w:rsidR="00975C97" w:rsidRPr="0001701A" w:rsidRDefault="00975C97" w:rsidP="00C971DC">
            <w:pPr>
              <w:pStyle w:val="TAL"/>
            </w:pPr>
            <w:r w:rsidRPr="0001701A">
              <w:t>CW interferer Minimum Requirement - TT</w:t>
            </w:r>
          </w:p>
        </w:tc>
      </w:tr>
      <w:tr w:rsidR="00975C97" w:rsidRPr="0001701A" w14:paraId="00DEB673" w14:textId="77777777" w:rsidTr="003D3464">
        <w:trPr>
          <w:gridAfter w:val="1"/>
          <w:wAfter w:w="115" w:type="dxa"/>
          <w:jc w:val="center"/>
        </w:trPr>
        <w:tc>
          <w:tcPr>
            <w:tcW w:w="2437" w:type="dxa"/>
            <w:gridSpan w:val="2"/>
          </w:tcPr>
          <w:p w14:paraId="54339BFD" w14:textId="77777777" w:rsidR="00975C97" w:rsidRPr="0001701A" w:rsidRDefault="00975C97" w:rsidP="00C971DC">
            <w:pPr>
              <w:pStyle w:val="TAL"/>
            </w:pPr>
            <w:r w:rsidRPr="0001701A">
              <w:rPr>
                <w:lang w:eastAsia="zh-CN"/>
              </w:rPr>
              <w:t>6.5A.1 Occupied bandwidth for CA</w:t>
            </w:r>
          </w:p>
        </w:tc>
        <w:tc>
          <w:tcPr>
            <w:tcW w:w="4024" w:type="dxa"/>
            <w:gridSpan w:val="2"/>
          </w:tcPr>
          <w:p w14:paraId="5AF422A2" w14:textId="77777777" w:rsidR="00975C97" w:rsidRPr="0001701A" w:rsidRDefault="00975C97" w:rsidP="00C971DC">
            <w:pPr>
              <w:pStyle w:val="TAL"/>
              <w:rPr>
                <w:rFonts w:cs="Arial"/>
                <w:bCs/>
                <w:szCs w:val="18"/>
              </w:rPr>
            </w:pPr>
            <w:r w:rsidRPr="0001701A">
              <w:rPr>
                <w:rFonts w:cs="Arial"/>
                <w:bCs/>
                <w:szCs w:val="18"/>
              </w:rPr>
              <w:t>For inter-band CA: same as 6.5.1 for each CC</w:t>
            </w:r>
          </w:p>
        </w:tc>
        <w:tc>
          <w:tcPr>
            <w:tcW w:w="3246" w:type="dxa"/>
            <w:gridSpan w:val="2"/>
          </w:tcPr>
          <w:p w14:paraId="62E18601" w14:textId="77777777" w:rsidR="00975C97" w:rsidRPr="0001701A" w:rsidRDefault="00975C97" w:rsidP="00C971DC">
            <w:pPr>
              <w:pStyle w:val="TAL"/>
            </w:pPr>
          </w:p>
        </w:tc>
      </w:tr>
      <w:tr w:rsidR="00975C97" w:rsidRPr="0001701A" w14:paraId="099189B3" w14:textId="77777777" w:rsidTr="003D3464">
        <w:trPr>
          <w:gridAfter w:val="1"/>
          <w:wAfter w:w="115" w:type="dxa"/>
          <w:jc w:val="center"/>
        </w:trPr>
        <w:tc>
          <w:tcPr>
            <w:tcW w:w="2437" w:type="dxa"/>
            <w:gridSpan w:val="2"/>
          </w:tcPr>
          <w:p w14:paraId="7B0A0455" w14:textId="77777777" w:rsidR="00975C97" w:rsidRPr="0001701A" w:rsidRDefault="00975C97" w:rsidP="00C971DC">
            <w:pPr>
              <w:pStyle w:val="TAL"/>
            </w:pPr>
            <w:r w:rsidRPr="0001701A">
              <w:t>6.5A.2.2.1 Spectrum emission mask for CA (2UL CA)</w:t>
            </w:r>
          </w:p>
        </w:tc>
        <w:tc>
          <w:tcPr>
            <w:tcW w:w="4024" w:type="dxa"/>
            <w:gridSpan w:val="2"/>
          </w:tcPr>
          <w:p w14:paraId="4A5537AD" w14:textId="77777777" w:rsidR="00975C97" w:rsidRPr="0001701A" w:rsidRDefault="00975C97" w:rsidP="00C971DC">
            <w:pPr>
              <w:pStyle w:val="TAL"/>
              <w:rPr>
                <w:rFonts w:cs="Arial"/>
                <w:bCs/>
                <w:szCs w:val="18"/>
              </w:rPr>
            </w:pPr>
            <w:r w:rsidRPr="0001701A">
              <w:rPr>
                <w:rFonts w:cs="Arial"/>
                <w:bCs/>
                <w:szCs w:val="18"/>
              </w:rPr>
              <w:t>For inter-band CA: same as 6.5.2.2 for each CC</w:t>
            </w:r>
          </w:p>
        </w:tc>
        <w:tc>
          <w:tcPr>
            <w:tcW w:w="3246" w:type="dxa"/>
            <w:gridSpan w:val="2"/>
          </w:tcPr>
          <w:p w14:paraId="4245C489" w14:textId="77777777" w:rsidR="00975C97" w:rsidRPr="0001701A" w:rsidRDefault="00975C97" w:rsidP="00C971DC">
            <w:pPr>
              <w:pStyle w:val="TAL"/>
            </w:pPr>
            <w:r w:rsidRPr="0001701A">
              <w:t>Minimum requirement + TT</w:t>
            </w:r>
          </w:p>
        </w:tc>
      </w:tr>
      <w:tr w:rsidR="00975C97" w:rsidRPr="0001701A" w14:paraId="06FB7365" w14:textId="77777777" w:rsidTr="003D3464">
        <w:trPr>
          <w:gridAfter w:val="1"/>
          <w:wAfter w:w="115" w:type="dxa"/>
          <w:jc w:val="center"/>
        </w:trPr>
        <w:tc>
          <w:tcPr>
            <w:tcW w:w="2437" w:type="dxa"/>
            <w:gridSpan w:val="2"/>
          </w:tcPr>
          <w:p w14:paraId="2F5C47E8" w14:textId="77777777" w:rsidR="00975C97" w:rsidRPr="0001701A" w:rsidRDefault="00975C97" w:rsidP="00C971DC">
            <w:pPr>
              <w:pStyle w:val="TAL"/>
            </w:pPr>
            <w:r w:rsidRPr="0001701A">
              <w:t>6.5A.2.4.1.1 NR ACLR for CA (2UL CA)</w:t>
            </w:r>
          </w:p>
        </w:tc>
        <w:tc>
          <w:tcPr>
            <w:tcW w:w="4024" w:type="dxa"/>
            <w:gridSpan w:val="2"/>
          </w:tcPr>
          <w:p w14:paraId="023F6BBF" w14:textId="77777777" w:rsidR="00975C97" w:rsidRPr="0001701A" w:rsidRDefault="00975C97" w:rsidP="00C971DC">
            <w:pPr>
              <w:pStyle w:val="TAL"/>
              <w:rPr>
                <w:rFonts w:cs="Arial"/>
                <w:bCs/>
                <w:szCs w:val="18"/>
              </w:rPr>
            </w:pPr>
            <w:r w:rsidRPr="0001701A">
              <w:rPr>
                <w:rFonts w:cs="Arial"/>
                <w:bCs/>
                <w:szCs w:val="18"/>
              </w:rPr>
              <w:t>For inter-band CA: same as 6.5.2.4.1 for each CC</w:t>
            </w:r>
          </w:p>
        </w:tc>
        <w:tc>
          <w:tcPr>
            <w:tcW w:w="3246" w:type="dxa"/>
            <w:gridSpan w:val="2"/>
          </w:tcPr>
          <w:p w14:paraId="56153768" w14:textId="77777777" w:rsidR="00975C97" w:rsidRPr="0001701A" w:rsidRDefault="00975C97" w:rsidP="00C971DC">
            <w:pPr>
              <w:pStyle w:val="TAL"/>
            </w:pPr>
            <w:r w:rsidRPr="0001701A">
              <w:t>Same as 6.5.2.4.1</w:t>
            </w:r>
          </w:p>
        </w:tc>
      </w:tr>
      <w:tr w:rsidR="00975C97" w:rsidRPr="0001701A" w14:paraId="02E5CFCE" w14:textId="77777777" w:rsidTr="003D3464">
        <w:trPr>
          <w:gridAfter w:val="1"/>
          <w:wAfter w:w="115" w:type="dxa"/>
          <w:jc w:val="center"/>
        </w:trPr>
        <w:tc>
          <w:tcPr>
            <w:tcW w:w="2437" w:type="dxa"/>
            <w:gridSpan w:val="2"/>
          </w:tcPr>
          <w:p w14:paraId="77868F4D" w14:textId="77777777" w:rsidR="00975C97" w:rsidRPr="0001701A" w:rsidRDefault="00975C97" w:rsidP="00C971DC">
            <w:pPr>
              <w:pStyle w:val="TAL"/>
            </w:pPr>
            <w:r w:rsidRPr="0001701A">
              <w:t>6.5A.2.4.2.1 UTRA ACLR for CA (2UL CA)</w:t>
            </w:r>
          </w:p>
        </w:tc>
        <w:tc>
          <w:tcPr>
            <w:tcW w:w="4024" w:type="dxa"/>
            <w:gridSpan w:val="2"/>
          </w:tcPr>
          <w:p w14:paraId="00348439" w14:textId="77777777" w:rsidR="00975C97" w:rsidRPr="0001701A" w:rsidRDefault="00975C97" w:rsidP="00C971DC">
            <w:pPr>
              <w:pStyle w:val="TAL"/>
              <w:rPr>
                <w:rFonts w:cs="Arial"/>
                <w:bCs/>
                <w:szCs w:val="18"/>
              </w:rPr>
            </w:pPr>
            <w:r w:rsidRPr="0001701A">
              <w:rPr>
                <w:rFonts w:cs="Arial"/>
                <w:bCs/>
                <w:szCs w:val="18"/>
              </w:rPr>
              <w:t>For inter-band CA: same as 6.5.2.4.2 for each CC</w:t>
            </w:r>
          </w:p>
        </w:tc>
        <w:tc>
          <w:tcPr>
            <w:tcW w:w="3246" w:type="dxa"/>
            <w:gridSpan w:val="2"/>
          </w:tcPr>
          <w:p w14:paraId="79C12CEF" w14:textId="77777777" w:rsidR="00975C97" w:rsidRPr="0001701A" w:rsidRDefault="00975C97" w:rsidP="00C971DC">
            <w:pPr>
              <w:pStyle w:val="TAL"/>
            </w:pPr>
            <w:r w:rsidRPr="0001701A">
              <w:t>Same as 6.5.2.4.2</w:t>
            </w:r>
          </w:p>
        </w:tc>
      </w:tr>
      <w:tr w:rsidR="00975C97" w:rsidRPr="0001701A" w14:paraId="31BC424B" w14:textId="77777777" w:rsidTr="003D3464">
        <w:trPr>
          <w:gridAfter w:val="1"/>
          <w:wAfter w:w="115" w:type="dxa"/>
          <w:jc w:val="center"/>
        </w:trPr>
        <w:tc>
          <w:tcPr>
            <w:tcW w:w="2437" w:type="dxa"/>
            <w:gridSpan w:val="2"/>
          </w:tcPr>
          <w:p w14:paraId="4561C0D1" w14:textId="77777777" w:rsidR="00975C97" w:rsidRPr="0001701A" w:rsidRDefault="00975C97" w:rsidP="00C971DC">
            <w:pPr>
              <w:pStyle w:val="TAL"/>
            </w:pPr>
            <w:r w:rsidRPr="0001701A">
              <w:t>6.5A.3.1.1 General spurious emissions for CA (2UL CA)</w:t>
            </w:r>
          </w:p>
        </w:tc>
        <w:tc>
          <w:tcPr>
            <w:tcW w:w="4024" w:type="dxa"/>
            <w:gridSpan w:val="2"/>
          </w:tcPr>
          <w:p w14:paraId="522EE77F"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6C73CE3F" w14:textId="77777777" w:rsidR="00975C97" w:rsidRPr="0001701A" w:rsidRDefault="00975C97" w:rsidP="00C971DC">
            <w:pPr>
              <w:pStyle w:val="TAL"/>
            </w:pPr>
            <w:r w:rsidRPr="0001701A">
              <w:t>Minimum requirement + TT</w:t>
            </w:r>
          </w:p>
        </w:tc>
      </w:tr>
      <w:tr w:rsidR="00975C97" w:rsidRPr="0001701A" w14:paraId="6D1B120F" w14:textId="77777777" w:rsidTr="003D3464">
        <w:trPr>
          <w:gridAfter w:val="1"/>
          <w:wAfter w:w="115" w:type="dxa"/>
          <w:jc w:val="center"/>
        </w:trPr>
        <w:tc>
          <w:tcPr>
            <w:tcW w:w="2437" w:type="dxa"/>
            <w:gridSpan w:val="2"/>
          </w:tcPr>
          <w:p w14:paraId="1E481762" w14:textId="77777777" w:rsidR="00975C97" w:rsidRPr="0001701A" w:rsidRDefault="00975C97" w:rsidP="00C971DC">
            <w:pPr>
              <w:pStyle w:val="TAL"/>
            </w:pPr>
            <w:r w:rsidRPr="0001701A">
              <w:t>6.5A.3.2.1</w:t>
            </w:r>
            <w:r w:rsidRPr="0001701A">
              <w:tab/>
              <w:t>Spurious emissions for UE co-existence for CA (2UL CA)</w:t>
            </w:r>
          </w:p>
        </w:tc>
        <w:tc>
          <w:tcPr>
            <w:tcW w:w="4024" w:type="dxa"/>
            <w:gridSpan w:val="2"/>
          </w:tcPr>
          <w:p w14:paraId="4EB5BFCD"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2D8BF3F7" w14:textId="77777777" w:rsidR="00975C97" w:rsidRPr="0001701A" w:rsidRDefault="00975C97" w:rsidP="00C971DC">
            <w:pPr>
              <w:pStyle w:val="TAL"/>
            </w:pPr>
            <w:r w:rsidRPr="0001701A">
              <w:t>Minimum requirement + TT</w:t>
            </w:r>
          </w:p>
        </w:tc>
      </w:tr>
      <w:tr w:rsidR="00975C97" w:rsidRPr="0001701A" w14:paraId="338A85A5" w14:textId="77777777" w:rsidTr="003D3464">
        <w:trPr>
          <w:gridAfter w:val="1"/>
          <w:wAfter w:w="115" w:type="dxa"/>
          <w:jc w:val="center"/>
        </w:trPr>
        <w:tc>
          <w:tcPr>
            <w:tcW w:w="2437" w:type="dxa"/>
            <w:gridSpan w:val="2"/>
          </w:tcPr>
          <w:p w14:paraId="4290C6A8" w14:textId="77777777" w:rsidR="00975C97" w:rsidRPr="0001701A" w:rsidRDefault="00975C97" w:rsidP="00C971DC">
            <w:pPr>
              <w:pStyle w:val="TAL"/>
            </w:pPr>
            <w:r w:rsidRPr="0001701A">
              <w:t>6.5A.4.1 Transmit intermodulation for CA (2UL CA)</w:t>
            </w:r>
          </w:p>
        </w:tc>
        <w:tc>
          <w:tcPr>
            <w:tcW w:w="4024" w:type="dxa"/>
            <w:gridSpan w:val="2"/>
          </w:tcPr>
          <w:p w14:paraId="4721E296" w14:textId="77777777" w:rsidR="00975C97" w:rsidRPr="0001701A" w:rsidRDefault="00975C97" w:rsidP="00C971DC">
            <w:pPr>
              <w:pStyle w:val="TAL"/>
              <w:rPr>
                <w:rFonts w:cs="Arial"/>
                <w:bCs/>
                <w:szCs w:val="18"/>
              </w:rPr>
            </w:pPr>
            <w:r w:rsidRPr="0001701A">
              <w:rPr>
                <w:rFonts w:cs="Arial"/>
                <w:bCs/>
                <w:szCs w:val="18"/>
              </w:rPr>
              <w:t>0 dB</w:t>
            </w:r>
          </w:p>
        </w:tc>
        <w:tc>
          <w:tcPr>
            <w:tcW w:w="3246" w:type="dxa"/>
            <w:gridSpan w:val="2"/>
          </w:tcPr>
          <w:p w14:paraId="79FE803C" w14:textId="77777777" w:rsidR="00975C97" w:rsidRPr="0001701A" w:rsidRDefault="00975C97" w:rsidP="00C971DC">
            <w:pPr>
              <w:pStyle w:val="TAL"/>
            </w:pPr>
            <w:r w:rsidRPr="0001701A">
              <w:rPr>
                <w:rFonts w:cs="Arial"/>
                <w:bCs/>
                <w:szCs w:val="18"/>
              </w:rPr>
              <w:t>CW interferer Minimum Requirement - TT</w:t>
            </w:r>
          </w:p>
        </w:tc>
      </w:tr>
      <w:tr w:rsidR="00975C97" w:rsidRPr="0001701A" w14:paraId="54794C9D" w14:textId="77777777" w:rsidTr="003D3464">
        <w:trPr>
          <w:gridAfter w:val="1"/>
          <w:wAfter w:w="115" w:type="dxa"/>
          <w:jc w:val="center"/>
        </w:trPr>
        <w:tc>
          <w:tcPr>
            <w:tcW w:w="2437" w:type="dxa"/>
            <w:gridSpan w:val="2"/>
          </w:tcPr>
          <w:p w14:paraId="6435CA8E" w14:textId="77777777" w:rsidR="00975C97" w:rsidRPr="0001701A" w:rsidRDefault="00975C97" w:rsidP="00C971DC">
            <w:pPr>
              <w:pStyle w:val="TAL"/>
            </w:pPr>
            <w:r w:rsidRPr="0001701A">
              <w:t>6.5C.1 Occupied bandwidth for SUL</w:t>
            </w:r>
          </w:p>
        </w:tc>
        <w:tc>
          <w:tcPr>
            <w:tcW w:w="4024" w:type="dxa"/>
            <w:gridSpan w:val="2"/>
          </w:tcPr>
          <w:p w14:paraId="7EA88B97" w14:textId="77777777" w:rsidR="00975C97" w:rsidRPr="0001701A" w:rsidRDefault="00975C97" w:rsidP="00C971DC">
            <w:pPr>
              <w:pStyle w:val="TAL"/>
              <w:rPr>
                <w:rFonts w:cs="Arial"/>
                <w:bCs/>
                <w:szCs w:val="18"/>
              </w:rPr>
            </w:pPr>
            <w:r w:rsidRPr="0001701A">
              <w:rPr>
                <w:rFonts w:cs="Arial"/>
                <w:bCs/>
                <w:szCs w:val="18"/>
              </w:rPr>
              <w:t>Same as 6.5.1</w:t>
            </w:r>
          </w:p>
        </w:tc>
        <w:tc>
          <w:tcPr>
            <w:tcW w:w="3246" w:type="dxa"/>
            <w:gridSpan w:val="2"/>
          </w:tcPr>
          <w:p w14:paraId="2300102D" w14:textId="77777777" w:rsidR="00975C97" w:rsidRPr="0001701A" w:rsidRDefault="00975C97" w:rsidP="00C971DC">
            <w:pPr>
              <w:pStyle w:val="TAL"/>
            </w:pPr>
            <w:r w:rsidRPr="0001701A">
              <w:rPr>
                <w:rFonts w:cs="Arial"/>
                <w:bCs/>
                <w:szCs w:val="18"/>
              </w:rPr>
              <w:t>Same as 6.5.1</w:t>
            </w:r>
          </w:p>
        </w:tc>
      </w:tr>
      <w:tr w:rsidR="00975C97" w:rsidRPr="0001701A" w14:paraId="07281619" w14:textId="77777777" w:rsidTr="003D3464">
        <w:trPr>
          <w:gridAfter w:val="1"/>
          <w:wAfter w:w="115" w:type="dxa"/>
          <w:jc w:val="center"/>
        </w:trPr>
        <w:tc>
          <w:tcPr>
            <w:tcW w:w="2437" w:type="dxa"/>
            <w:gridSpan w:val="2"/>
          </w:tcPr>
          <w:p w14:paraId="4C7CFAB3" w14:textId="77777777" w:rsidR="00975C97" w:rsidRPr="0001701A" w:rsidRDefault="00975C97" w:rsidP="00C971DC">
            <w:pPr>
              <w:pStyle w:val="TAL"/>
            </w:pPr>
            <w:r w:rsidRPr="0001701A">
              <w:t>6.5C.2.2 Spectrum Emission Mask for SUL</w:t>
            </w:r>
          </w:p>
        </w:tc>
        <w:tc>
          <w:tcPr>
            <w:tcW w:w="4024" w:type="dxa"/>
            <w:gridSpan w:val="2"/>
          </w:tcPr>
          <w:p w14:paraId="71AA92CB" w14:textId="77777777" w:rsidR="00975C97" w:rsidRPr="0001701A" w:rsidRDefault="00975C97" w:rsidP="00C971DC">
            <w:pPr>
              <w:pStyle w:val="TAL"/>
              <w:rPr>
                <w:rFonts w:cs="Arial"/>
                <w:bCs/>
                <w:szCs w:val="18"/>
              </w:rPr>
            </w:pPr>
            <w:r w:rsidRPr="0001701A">
              <w:rPr>
                <w:rFonts w:cs="Arial"/>
                <w:bCs/>
                <w:szCs w:val="18"/>
              </w:rPr>
              <w:t>Same as 6.5.2.2</w:t>
            </w:r>
          </w:p>
        </w:tc>
        <w:tc>
          <w:tcPr>
            <w:tcW w:w="3246" w:type="dxa"/>
            <w:gridSpan w:val="2"/>
          </w:tcPr>
          <w:p w14:paraId="37CE79EC" w14:textId="77777777" w:rsidR="00975C97" w:rsidRPr="0001701A" w:rsidRDefault="00975C97" w:rsidP="00C971DC">
            <w:pPr>
              <w:pStyle w:val="TAL"/>
            </w:pPr>
            <w:r w:rsidRPr="0001701A">
              <w:rPr>
                <w:rFonts w:cs="Arial"/>
                <w:bCs/>
                <w:szCs w:val="18"/>
              </w:rPr>
              <w:t>Same as 6.5.2.2</w:t>
            </w:r>
          </w:p>
        </w:tc>
      </w:tr>
      <w:tr w:rsidR="00975C97" w:rsidRPr="0001701A" w14:paraId="01737504" w14:textId="77777777" w:rsidTr="003D3464">
        <w:trPr>
          <w:gridAfter w:val="1"/>
          <w:wAfter w:w="115" w:type="dxa"/>
          <w:jc w:val="center"/>
        </w:trPr>
        <w:tc>
          <w:tcPr>
            <w:tcW w:w="2437" w:type="dxa"/>
            <w:gridSpan w:val="2"/>
          </w:tcPr>
          <w:p w14:paraId="27E47BE0" w14:textId="77777777" w:rsidR="00975C97" w:rsidRPr="0001701A" w:rsidRDefault="00975C97" w:rsidP="00C971DC">
            <w:pPr>
              <w:pStyle w:val="TAL"/>
            </w:pPr>
            <w:r w:rsidRPr="0001701A">
              <w:t>6.5C.2.3 Additional spectrum emission mask for SUL</w:t>
            </w:r>
          </w:p>
        </w:tc>
        <w:tc>
          <w:tcPr>
            <w:tcW w:w="4024" w:type="dxa"/>
            <w:gridSpan w:val="2"/>
          </w:tcPr>
          <w:p w14:paraId="0370FC19" w14:textId="77777777" w:rsidR="00975C97" w:rsidRPr="0001701A" w:rsidRDefault="00975C97" w:rsidP="00C971DC">
            <w:pPr>
              <w:pStyle w:val="TAL"/>
              <w:rPr>
                <w:rFonts w:cs="Arial"/>
                <w:bCs/>
                <w:szCs w:val="18"/>
              </w:rPr>
            </w:pPr>
            <w:r w:rsidRPr="0001701A">
              <w:rPr>
                <w:rFonts w:cs="Arial"/>
                <w:bCs/>
                <w:szCs w:val="18"/>
              </w:rPr>
              <w:t>Same as 6.5.2.3</w:t>
            </w:r>
          </w:p>
        </w:tc>
        <w:tc>
          <w:tcPr>
            <w:tcW w:w="3246" w:type="dxa"/>
            <w:gridSpan w:val="2"/>
          </w:tcPr>
          <w:p w14:paraId="2083F5A5" w14:textId="77777777" w:rsidR="00975C97" w:rsidRPr="0001701A" w:rsidRDefault="00975C97" w:rsidP="00C971DC">
            <w:pPr>
              <w:pStyle w:val="TAL"/>
            </w:pPr>
            <w:r w:rsidRPr="0001701A">
              <w:rPr>
                <w:rFonts w:cs="Arial"/>
                <w:bCs/>
                <w:szCs w:val="18"/>
              </w:rPr>
              <w:t>Same as 6.5.2.3</w:t>
            </w:r>
          </w:p>
        </w:tc>
      </w:tr>
      <w:tr w:rsidR="00975C97" w:rsidRPr="0001701A" w14:paraId="14E055BE" w14:textId="77777777" w:rsidTr="003D3464">
        <w:trPr>
          <w:gridAfter w:val="1"/>
          <w:wAfter w:w="115" w:type="dxa"/>
          <w:jc w:val="center"/>
        </w:trPr>
        <w:tc>
          <w:tcPr>
            <w:tcW w:w="2437" w:type="dxa"/>
            <w:gridSpan w:val="2"/>
          </w:tcPr>
          <w:p w14:paraId="455CC52A" w14:textId="77777777" w:rsidR="00975C97" w:rsidRPr="0001701A" w:rsidRDefault="00975C97" w:rsidP="00C971DC">
            <w:pPr>
              <w:pStyle w:val="TAL"/>
            </w:pPr>
            <w:r w:rsidRPr="0001701A">
              <w:t>6.5C.2.4.1 NR ACLR for SUL</w:t>
            </w:r>
          </w:p>
        </w:tc>
        <w:tc>
          <w:tcPr>
            <w:tcW w:w="4024" w:type="dxa"/>
            <w:gridSpan w:val="2"/>
          </w:tcPr>
          <w:p w14:paraId="1304A445" w14:textId="77777777" w:rsidR="00975C97" w:rsidRPr="0001701A" w:rsidRDefault="00975C97" w:rsidP="00C971DC">
            <w:pPr>
              <w:pStyle w:val="TAL"/>
              <w:rPr>
                <w:rFonts w:cs="Arial"/>
                <w:bCs/>
                <w:szCs w:val="18"/>
              </w:rPr>
            </w:pPr>
            <w:r w:rsidRPr="0001701A">
              <w:rPr>
                <w:rFonts w:cs="Arial"/>
                <w:bCs/>
                <w:szCs w:val="18"/>
              </w:rPr>
              <w:t>Same as 6.5.2.4.1</w:t>
            </w:r>
          </w:p>
        </w:tc>
        <w:tc>
          <w:tcPr>
            <w:tcW w:w="3246" w:type="dxa"/>
            <w:gridSpan w:val="2"/>
          </w:tcPr>
          <w:p w14:paraId="341E9900" w14:textId="77777777" w:rsidR="00975C97" w:rsidRPr="0001701A" w:rsidRDefault="00975C97" w:rsidP="00C971DC">
            <w:pPr>
              <w:pStyle w:val="TAL"/>
            </w:pPr>
            <w:r w:rsidRPr="0001701A">
              <w:rPr>
                <w:rFonts w:cs="Arial"/>
                <w:bCs/>
                <w:szCs w:val="18"/>
              </w:rPr>
              <w:t>Same as 6.5.2.4.1</w:t>
            </w:r>
          </w:p>
        </w:tc>
      </w:tr>
      <w:tr w:rsidR="00975C97" w:rsidRPr="0001701A" w14:paraId="3A13385B" w14:textId="77777777" w:rsidTr="003D3464">
        <w:trPr>
          <w:gridAfter w:val="1"/>
          <w:wAfter w:w="115" w:type="dxa"/>
          <w:jc w:val="center"/>
        </w:trPr>
        <w:tc>
          <w:tcPr>
            <w:tcW w:w="2437" w:type="dxa"/>
            <w:gridSpan w:val="2"/>
          </w:tcPr>
          <w:p w14:paraId="7D460B19" w14:textId="77777777" w:rsidR="00975C97" w:rsidRPr="0001701A" w:rsidRDefault="00975C97" w:rsidP="00C971DC">
            <w:pPr>
              <w:pStyle w:val="TAL"/>
            </w:pPr>
            <w:r w:rsidRPr="0001701A">
              <w:t>6.5C.2.4.2 UTRA ACLR for SUL</w:t>
            </w:r>
          </w:p>
        </w:tc>
        <w:tc>
          <w:tcPr>
            <w:tcW w:w="4024" w:type="dxa"/>
            <w:gridSpan w:val="2"/>
          </w:tcPr>
          <w:p w14:paraId="0324BD50" w14:textId="77777777" w:rsidR="00975C97" w:rsidRPr="0001701A" w:rsidRDefault="00975C97" w:rsidP="00C971DC">
            <w:pPr>
              <w:pStyle w:val="TAL"/>
              <w:rPr>
                <w:rFonts w:cs="Arial"/>
                <w:bCs/>
                <w:szCs w:val="18"/>
              </w:rPr>
            </w:pPr>
            <w:r w:rsidRPr="0001701A">
              <w:rPr>
                <w:rFonts w:cs="Arial"/>
                <w:bCs/>
                <w:szCs w:val="18"/>
              </w:rPr>
              <w:t>Same as 6.5.2.4.2</w:t>
            </w:r>
          </w:p>
        </w:tc>
        <w:tc>
          <w:tcPr>
            <w:tcW w:w="3246" w:type="dxa"/>
            <w:gridSpan w:val="2"/>
          </w:tcPr>
          <w:p w14:paraId="337F6A06" w14:textId="77777777" w:rsidR="00975C97" w:rsidRPr="0001701A" w:rsidRDefault="00975C97" w:rsidP="00C971DC">
            <w:pPr>
              <w:pStyle w:val="TAL"/>
            </w:pPr>
            <w:r w:rsidRPr="0001701A">
              <w:rPr>
                <w:rFonts w:cs="Arial"/>
                <w:bCs/>
                <w:szCs w:val="18"/>
              </w:rPr>
              <w:t>Same as 6.5.2.4.2</w:t>
            </w:r>
          </w:p>
        </w:tc>
      </w:tr>
      <w:tr w:rsidR="00975C97" w:rsidRPr="0001701A" w14:paraId="2234DF95" w14:textId="77777777" w:rsidTr="003D3464">
        <w:trPr>
          <w:gridAfter w:val="1"/>
          <w:wAfter w:w="115" w:type="dxa"/>
          <w:jc w:val="center"/>
        </w:trPr>
        <w:tc>
          <w:tcPr>
            <w:tcW w:w="2437" w:type="dxa"/>
            <w:gridSpan w:val="2"/>
          </w:tcPr>
          <w:p w14:paraId="0E65D32D" w14:textId="77777777" w:rsidR="00975C97" w:rsidRPr="0001701A" w:rsidRDefault="00975C97" w:rsidP="00C971DC">
            <w:pPr>
              <w:pStyle w:val="TAL"/>
            </w:pPr>
            <w:r w:rsidRPr="0001701A">
              <w:t>6.5C.3.1 General spurious emissions for SUL</w:t>
            </w:r>
          </w:p>
        </w:tc>
        <w:tc>
          <w:tcPr>
            <w:tcW w:w="4024" w:type="dxa"/>
            <w:gridSpan w:val="2"/>
          </w:tcPr>
          <w:p w14:paraId="73633033" w14:textId="77777777" w:rsidR="00975C97" w:rsidRPr="0001701A" w:rsidRDefault="00975C97" w:rsidP="00C971DC">
            <w:pPr>
              <w:pStyle w:val="TAL"/>
              <w:rPr>
                <w:rFonts w:cs="Arial"/>
                <w:bCs/>
                <w:szCs w:val="18"/>
              </w:rPr>
            </w:pPr>
            <w:r w:rsidRPr="0001701A">
              <w:rPr>
                <w:rFonts w:cs="Arial"/>
                <w:bCs/>
                <w:szCs w:val="18"/>
              </w:rPr>
              <w:t>Same as 6.5.3.1</w:t>
            </w:r>
          </w:p>
        </w:tc>
        <w:tc>
          <w:tcPr>
            <w:tcW w:w="3246" w:type="dxa"/>
            <w:gridSpan w:val="2"/>
          </w:tcPr>
          <w:p w14:paraId="3F3CFFFA" w14:textId="77777777" w:rsidR="00975C97" w:rsidRPr="0001701A" w:rsidRDefault="00975C97" w:rsidP="00C971DC">
            <w:pPr>
              <w:pStyle w:val="TAL"/>
            </w:pPr>
            <w:r w:rsidRPr="0001701A">
              <w:rPr>
                <w:rFonts w:cs="Arial"/>
                <w:bCs/>
                <w:szCs w:val="18"/>
              </w:rPr>
              <w:t>Same as 6.5.3.1</w:t>
            </w:r>
          </w:p>
        </w:tc>
      </w:tr>
      <w:tr w:rsidR="00975C97" w:rsidRPr="0001701A" w14:paraId="0CD6C3C8" w14:textId="77777777" w:rsidTr="003D3464">
        <w:trPr>
          <w:gridAfter w:val="1"/>
          <w:wAfter w:w="115" w:type="dxa"/>
          <w:jc w:val="center"/>
        </w:trPr>
        <w:tc>
          <w:tcPr>
            <w:tcW w:w="2437" w:type="dxa"/>
            <w:gridSpan w:val="2"/>
          </w:tcPr>
          <w:p w14:paraId="61720EB9" w14:textId="77777777" w:rsidR="00975C97" w:rsidRPr="0001701A" w:rsidRDefault="00975C97" w:rsidP="00C971DC">
            <w:pPr>
              <w:pStyle w:val="TAL"/>
            </w:pPr>
            <w:r w:rsidRPr="0001701A">
              <w:t>6.5C.3.2 Spurious emission for UE co-existence for SUL</w:t>
            </w:r>
          </w:p>
        </w:tc>
        <w:tc>
          <w:tcPr>
            <w:tcW w:w="4024" w:type="dxa"/>
            <w:gridSpan w:val="2"/>
          </w:tcPr>
          <w:p w14:paraId="6FABC6DD" w14:textId="77777777" w:rsidR="00975C97" w:rsidRPr="0001701A" w:rsidRDefault="00975C97" w:rsidP="00C971DC">
            <w:pPr>
              <w:pStyle w:val="TAL"/>
              <w:rPr>
                <w:rFonts w:cs="Arial"/>
                <w:bCs/>
                <w:szCs w:val="18"/>
              </w:rPr>
            </w:pPr>
            <w:r w:rsidRPr="0001701A">
              <w:rPr>
                <w:rFonts w:cs="Arial"/>
                <w:bCs/>
                <w:szCs w:val="18"/>
              </w:rPr>
              <w:t>Same as 6.5.3.2</w:t>
            </w:r>
          </w:p>
        </w:tc>
        <w:tc>
          <w:tcPr>
            <w:tcW w:w="3246" w:type="dxa"/>
            <w:gridSpan w:val="2"/>
          </w:tcPr>
          <w:p w14:paraId="2BF90F90" w14:textId="77777777" w:rsidR="00975C97" w:rsidRPr="0001701A" w:rsidRDefault="00975C97" w:rsidP="00C971DC">
            <w:pPr>
              <w:pStyle w:val="TAL"/>
            </w:pPr>
            <w:r w:rsidRPr="0001701A">
              <w:t>Same as 6.5.3.2</w:t>
            </w:r>
          </w:p>
        </w:tc>
      </w:tr>
      <w:tr w:rsidR="00975C97" w:rsidRPr="0001701A" w14:paraId="4A6F07E4" w14:textId="77777777" w:rsidTr="003D3464">
        <w:trPr>
          <w:gridAfter w:val="1"/>
          <w:wAfter w:w="115" w:type="dxa"/>
          <w:jc w:val="center"/>
        </w:trPr>
        <w:tc>
          <w:tcPr>
            <w:tcW w:w="2437" w:type="dxa"/>
            <w:gridSpan w:val="2"/>
          </w:tcPr>
          <w:p w14:paraId="2621998A" w14:textId="77777777" w:rsidR="00975C97" w:rsidRPr="0001701A" w:rsidRDefault="00975C97" w:rsidP="00C971DC">
            <w:pPr>
              <w:pStyle w:val="TAL"/>
            </w:pPr>
            <w:r w:rsidRPr="0001701A">
              <w:lastRenderedPageBreak/>
              <w:t>6.5C.3.3 Additional spurious emissions for SUL</w:t>
            </w:r>
          </w:p>
        </w:tc>
        <w:tc>
          <w:tcPr>
            <w:tcW w:w="4024" w:type="dxa"/>
            <w:gridSpan w:val="2"/>
          </w:tcPr>
          <w:p w14:paraId="720BFA5A" w14:textId="77777777" w:rsidR="00975C97" w:rsidRPr="0001701A" w:rsidRDefault="00975C97" w:rsidP="00C971DC">
            <w:pPr>
              <w:pStyle w:val="TAL"/>
              <w:rPr>
                <w:rFonts w:cs="Arial"/>
                <w:bCs/>
                <w:szCs w:val="18"/>
              </w:rPr>
            </w:pPr>
            <w:r w:rsidRPr="0001701A">
              <w:rPr>
                <w:rFonts w:cs="Arial"/>
                <w:bCs/>
                <w:szCs w:val="18"/>
              </w:rPr>
              <w:t>Same as 6.5.3.3</w:t>
            </w:r>
          </w:p>
        </w:tc>
        <w:tc>
          <w:tcPr>
            <w:tcW w:w="3246" w:type="dxa"/>
            <w:gridSpan w:val="2"/>
          </w:tcPr>
          <w:p w14:paraId="509049E0" w14:textId="77777777" w:rsidR="00975C97" w:rsidRPr="0001701A" w:rsidRDefault="00975C97" w:rsidP="00C971DC">
            <w:pPr>
              <w:pStyle w:val="TAL"/>
            </w:pPr>
            <w:r w:rsidRPr="0001701A">
              <w:t>Same as 6.5.3.3</w:t>
            </w:r>
          </w:p>
        </w:tc>
      </w:tr>
      <w:tr w:rsidR="00975C97" w:rsidRPr="0001701A" w14:paraId="00766535" w14:textId="77777777" w:rsidTr="003D3464">
        <w:trPr>
          <w:gridAfter w:val="1"/>
          <w:wAfter w:w="115" w:type="dxa"/>
          <w:jc w:val="center"/>
        </w:trPr>
        <w:tc>
          <w:tcPr>
            <w:tcW w:w="2437" w:type="dxa"/>
            <w:gridSpan w:val="2"/>
          </w:tcPr>
          <w:p w14:paraId="208E96CA" w14:textId="77777777" w:rsidR="00975C97" w:rsidRPr="0001701A" w:rsidRDefault="00975C97" w:rsidP="00C971DC">
            <w:pPr>
              <w:pStyle w:val="TAL"/>
            </w:pPr>
            <w:r w:rsidRPr="0001701A">
              <w:t>6.5C.4 Transmit intermodulation for SUL</w:t>
            </w:r>
          </w:p>
        </w:tc>
        <w:tc>
          <w:tcPr>
            <w:tcW w:w="4024" w:type="dxa"/>
            <w:gridSpan w:val="2"/>
          </w:tcPr>
          <w:p w14:paraId="193B7882" w14:textId="77777777" w:rsidR="00975C97" w:rsidRPr="0001701A" w:rsidRDefault="00975C97" w:rsidP="00C971DC">
            <w:pPr>
              <w:pStyle w:val="TAL"/>
              <w:rPr>
                <w:rFonts w:cs="Arial"/>
                <w:bCs/>
                <w:szCs w:val="18"/>
              </w:rPr>
            </w:pPr>
            <w:r w:rsidRPr="0001701A">
              <w:rPr>
                <w:rFonts w:cs="Arial"/>
                <w:bCs/>
                <w:szCs w:val="18"/>
              </w:rPr>
              <w:t>Same as 6.5.4</w:t>
            </w:r>
          </w:p>
        </w:tc>
        <w:tc>
          <w:tcPr>
            <w:tcW w:w="3246" w:type="dxa"/>
            <w:gridSpan w:val="2"/>
          </w:tcPr>
          <w:p w14:paraId="198AE4C0" w14:textId="77777777" w:rsidR="00975C97" w:rsidRPr="0001701A" w:rsidRDefault="00975C97" w:rsidP="00C971DC">
            <w:pPr>
              <w:pStyle w:val="TAL"/>
            </w:pPr>
            <w:r w:rsidRPr="0001701A">
              <w:rPr>
                <w:rFonts w:cs="Arial"/>
                <w:bCs/>
                <w:szCs w:val="18"/>
              </w:rPr>
              <w:t>Same as 6.5.4</w:t>
            </w:r>
          </w:p>
        </w:tc>
      </w:tr>
      <w:tr w:rsidR="00975C97" w:rsidRPr="0001701A" w14:paraId="1900B358"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5915525B" w14:textId="77777777" w:rsidR="00975C97" w:rsidRPr="0001701A" w:rsidRDefault="00975C97" w:rsidP="00C971DC">
            <w:pPr>
              <w:pStyle w:val="TAL"/>
            </w:pPr>
            <w:r w:rsidRPr="0001701A">
              <w:t>6.5D.1 Occupied bandwidth for UL MIMO</w:t>
            </w:r>
          </w:p>
        </w:tc>
        <w:tc>
          <w:tcPr>
            <w:tcW w:w="4024" w:type="dxa"/>
            <w:gridSpan w:val="2"/>
            <w:tcBorders>
              <w:top w:val="single" w:sz="4" w:space="0" w:color="auto"/>
              <w:left w:val="single" w:sz="4" w:space="0" w:color="auto"/>
              <w:bottom w:val="single" w:sz="4" w:space="0" w:color="auto"/>
              <w:right w:val="single" w:sz="4" w:space="0" w:color="auto"/>
            </w:tcBorders>
          </w:tcPr>
          <w:p w14:paraId="22055E6E" w14:textId="6A9B9B53" w:rsidR="00975C97" w:rsidRPr="0001701A" w:rsidRDefault="00975C97" w:rsidP="00C971DC">
            <w:pPr>
              <w:pStyle w:val="TAL"/>
              <w:rPr>
                <w:rFonts w:cs="Arial"/>
                <w:bCs/>
                <w:szCs w:val="18"/>
              </w:rPr>
            </w:pPr>
            <w:r w:rsidRPr="0001701A">
              <w:rPr>
                <w:rFonts w:cs="Arial"/>
                <w:bCs/>
                <w:szCs w:val="18"/>
              </w:rPr>
              <w:t xml:space="preserve">Same as 6.5.1 for </w:t>
            </w:r>
            <w:r w:rsidR="007A784B"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2FA279C7" w14:textId="77777777" w:rsidR="007A784B" w:rsidRPr="0001701A" w:rsidRDefault="00975C97" w:rsidP="002F06E0">
            <w:pPr>
              <w:pStyle w:val="TAL"/>
            </w:pPr>
            <w:r w:rsidRPr="0001701A">
              <w:t>Same as 6.5.1</w:t>
            </w:r>
          </w:p>
          <w:p w14:paraId="07268F9A" w14:textId="77777777" w:rsidR="007A784B" w:rsidRPr="0001701A" w:rsidRDefault="007A784B" w:rsidP="002F06E0">
            <w:pPr>
              <w:pStyle w:val="TAL"/>
            </w:pPr>
          </w:p>
          <w:p w14:paraId="43045A15" w14:textId="6D5FC549" w:rsidR="00975C97" w:rsidRPr="0001701A" w:rsidRDefault="007A784B">
            <w:pPr>
              <w:pStyle w:val="TAL"/>
            </w:pPr>
            <w:r w:rsidRPr="0001701A">
              <w:t>Uplink power measurement applies to overall UL power, which is the linear sum of the output powers over all Tx antenna connectors</w:t>
            </w:r>
          </w:p>
        </w:tc>
      </w:tr>
      <w:tr w:rsidR="00975C97" w:rsidRPr="0001701A" w14:paraId="220181F8"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AECF708" w14:textId="77777777" w:rsidR="00975C97" w:rsidRPr="0001701A" w:rsidRDefault="00975C97" w:rsidP="00C971DC">
            <w:pPr>
              <w:pStyle w:val="TAL"/>
            </w:pPr>
            <w:r w:rsidRPr="0001701A">
              <w:t>6.5D.2.2 Spectrum emission mask for UL MIMO</w:t>
            </w:r>
          </w:p>
        </w:tc>
        <w:tc>
          <w:tcPr>
            <w:tcW w:w="4024" w:type="dxa"/>
            <w:gridSpan w:val="2"/>
            <w:tcBorders>
              <w:top w:val="single" w:sz="4" w:space="0" w:color="auto"/>
              <w:left w:val="single" w:sz="4" w:space="0" w:color="auto"/>
              <w:bottom w:val="single" w:sz="4" w:space="0" w:color="auto"/>
              <w:right w:val="single" w:sz="4" w:space="0" w:color="auto"/>
            </w:tcBorders>
          </w:tcPr>
          <w:p w14:paraId="7FCDD35B" w14:textId="6EA2B29D" w:rsidR="00975C97" w:rsidRPr="0001701A" w:rsidRDefault="00975C97" w:rsidP="00C971DC">
            <w:pPr>
              <w:pStyle w:val="TAL"/>
              <w:rPr>
                <w:rFonts w:cs="Arial"/>
                <w:bCs/>
                <w:szCs w:val="18"/>
              </w:rPr>
            </w:pPr>
            <w:r w:rsidRPr="0001701A">
              <w:rPr>
                <w:rFonts w:cs="Arial"/>
                <w:bCs/>
                <w:szCs w:val="18"/>
              </w:rPr>
              <w:t xml:space="preserve">Same as 6.5.2.2 for </w:t>
            </w:r>
            <w:r w:rsidR="007A784B"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2B990106" w14:textId="77777777" w:rsidR="007A784B" w:rsidRDefault="00975C97" w:rsidP="007A784B">
            <w:pPr>
              <w:pStyle w:val="TAL"/>
              <w:rPr>
                <w:rFonts w:cs="Arial"/>
                <w:bCs/>
                <w:szCs w:val="18"/>
              </w:rPr>
            </w:pPr>
            <w:r w:rsidRPr="0001701A">
              <w:rPr>
                <w:rFonts w:cs="Arial"/>
                <w:bCs/>
                <w:szCs w:val="18"/>
              </w:rPr>
              <w:t>Same as 6.5.2.2</w:t>
            </w:r>
          </w:p>
          <w:p w14:paraId="27C90B30" w14:textId="77777777" w:rsidR="007A784B" w:rsidRDefault="007A784B" w:rsidP="007A784B">
            <w:pPr>
              <w:pStyle w:val="TAL"/>
              <w:rPr>
                <w:rFonts w:cs="Arial"/>
                <w:bCs/>
                <w:szCs w:val="18"/>
              </w:rPr>
            </w:pPr>
          </w:p>
          <w:p w14:paraId="16324804" w14:textId="66BEF944" w:rsidR="00975C97"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975C97" w:rsidRPr="0001701A" w14:paraId="5FA2E95B"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2EE3C9A2" w14:textId="77777777" w:rsidR="00975C97" w:rsidRPr="0001701A" w:rsidRDefault="00975C97" w:rsidP="00C971DC">
            <w:pPr>
              <w:pStyle w:val="TAL"/>
            </w:pPr>
            <w:r w:rsidRPr="0001701A">
              <w:t>6.5D.2.3 Additional spectrum emission mask for UL MIMO</w:t>
            </w:r>
          </w:p>
        </w:tc>
        <w:tc>
          <w:tcPr>
            <w:tcW w:w="4024" w:type="dxa"/>
            <w:gridSpan w:val="2"/>
            <w:tcBorders>
              <w:top w:val="single" w:sz="4" w:space="0" w:color="auto"/>
              <w:left w:val="single" w:sz="4" w:space="0" w:color="auto"/>
              <w:bottom w:val="single" w:sz="4" w:space="0" w:color="auto"/>
              <w:right w:val="single" w:sz="4" w:space="0" w:color="auto"/>
            </w:tcBorders>
          </w:tcPr>
          <w:p w14:paraId="73BB0AB7" w14:textId="77777777" w:rsidR="00975C97" w:rsidRPr="0001701A" w:rsidRDefault="00975C97" w:rsidP="00C971DC">
            <w:pPr>
              <w:pStyle w:val="TAL"/>
              <w:rPr>
                <w:rFonts w:cs="Arial"/>
                <w:bCs/>
                <w:szCs w:val="18"/>
              </w:rPr>
            </w:pPr>
            <w:r w:rsidRPr="0001701A">
              <w:rPr>
                <w:rFonts w:cs="Arial"/>
                <w:bCs/>
                <w:szCs w:val="18"/>
              </w:rPr>
              <w:t>Same as 6.5.2.3 for each antenna</w:t>
            </w:r>
          </w:p>
        </w:tc>
        <w:tc>
          <w:tcPr>
            <w:tcW w:w="3246" w:type="dxa"/>
            <w:gridSpan w:val="2"/>
            <w:tcBorders>
              <w:top w:val="single" w:sz="4" w:space="0" w:color="auto"/>
              <w:left w:val="single" w:sz="4" w:space="0" w:color="auto"/>
              <w:bottom w:val="single" w:sz="4" w:space="0" w:color="auto"/>
              <w:right w:val="single" w:sz="4" w:space="0" w:color="auto"/>
            </w:tcBorders>
          </w:tcPr>
          <w:p w14:paraId="6996F787" w14:textId="77777777" w:rsidR="00975C97" w:rsidRPr="0001701A" w:rsidRDefault="00975C97" w:rsidP="00C971DC">
            <w:pPr>
              <w:pStyle w:val="TAL"/>
              <w:rPr>
                <w:rFonts w:cs="Arial"/>
                <w:bCs/>
                <w:szCs w:val="18"/>
              </w:rPr>
            </w:pPr>
            <w:r w:rsidRPr="0001701A">
              <w:rPr>
                <w:rFonts w:cs="Arial"/>
                <w:bCs/>
                <w:szCs w:val="18"/>
              </w:rPr>
              <w:t>Same as 6.5.2.3</w:t>
            </w:r>
          </w:p>
        </w:tc>
      </w:tr>
      <w:tr w:rsidR="00975C97" w:rsidRPr="0001701A" w14:paraId="20C1FDAB"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07DF36CE" w14:textId="77777777" w:rsidR="00975C97" w:rsidRPr="0001701A" w:rsidRDefault="00975C97" w:rsidP="00C971DC">
            <w:pPr>
              <w:pStyle w:val="TAL"/>
            </w:pPr>
            <w:r w:rsidRPr="0001701A">
              <w:t>6.5D.2.4.1 NR ACLR for UL MIMO</w:t>
            </w:r>
          </w:p>
        </w:tc>
        <w:tc>
          <w:tcPr>
            <w:tcW w:w="4024" w:type="dxa"/>
            <w:gridSpan w:val="2"/>
            <w:tcBorders>
              <w:top w:val="single" w:sz="4" w:space="0" w:color="auto"/>
              <w:left w:val="single" w:sz="4" w:space="0" w:color="auto"/>
              <w:bottom w:val="single" w:sz="4" w:space="0" w:color="auto"/>
              <w:right w:val="single" w:sz="4" w:space="0" w:color="auto"/>
            </w:tcBorders>
          </w:tcPr>
          <w:p w14:paraId="19464226" w14:textId="72AB2DB7" w:rsidR="00975C97" w:rsidRPr="0001701A" w:rsidRDefault="00975C97" w:rsidP="00C971DC">
            <w:pPr>
              <w:pStyle w:val="TAL"/>
              <w:rPr>
                <w:rFonts w:cs="Arial"/>
                <w:bCs/>
                <w:szCs w:val="18"/>
              </w:rPr>
            </w:pPr>
            <w:r w:rsidRPr="0001701A">
              <w:rPr>
                <w:rFonts w:cs="Arial"/>
                <w:bCs/>
                <w:szCs w:val="18"/>
              </w:rPr>
              <w:t xml:space="preserve">Same as 6.5.2.4.1 for </w:t>
            </w:r>
            <w:r w:rsidR="007A784B"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2F6198B0" w14:textId="77777777" w:rsidR="007A784B" w:rsidRDefault="00975C97" w:rsidP="007A784B">
            <w:pPr>
              <w:pStyle w:val="TAL"/>
              <w:rPr>
                <w:rFonts w:cs="Arial"/>
                <w:bCs/>
                <w:szCs w:val="18"/>
              </w:rPr>
            </w:pPr>
            <w:r w:rsidRPr="0001701A">
              <w:rPr>
                <w:rFonts w:cs="Arial"/>
                <w:bCs/>
                <w:szCs w:val="18"/>
              </w:rPr>
              <w:t>Same as 6.5.2.4.1</w:t>
            </w:r>
          </w:p>
          <w:p w14:paraId="4E2B5EF8" w14:textId="77777777" w:rsidR="007A784B" w:rsidRDefault="007A784B" w:rsidP="007A784B">
            <w:pPr>
              <w:pStyle w:val="TAL"/>
              <w:rPr>
                <w:rFonts w:cs="Arial"/>
                <w:bCs/>
                <w:szCs w:val="18"/>
              </w:rPr>
            </w:pPr>
          </w:p>
          <w:p w14:paraId="37645FF5" w14:textId="70E7316C" w:rsidR="00975C97"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975C97" w:rsidRPr="0001701A" w14:paraId="71C964D1"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D2D3D6C" w14:textId="77777777" w:rsidR="00975C97" w:rsidRPr="0001701A" w:rsidRDefault="00975C97" w:rsidP="00C971DC">
            <w:pPr>
              <w:pStyle w:val="TAL"/>
            </w:pPr>
            <w:r w:rsidRPr="0001701A">
              <w:t>6.5D.2.4.2 UTRA ACLR for UL MIMO</w:t>
            </w:r>
          </w:p>
        </w:tc>
        <w:tc>
          <w:tcPr>
            <w:tcW w:w="4024" w:type="dxa"/>
            <w:gridSpan w:val="2"/>
            <w:tcBorders>
              <w:top w:val="single" w:sz="4" w:space="0" w:color="auto"/>
              <w:left w:val="single" w:sz="4" w:space="0" w:color="auto"/>
              <w:bottom w:val="single" w:sz="4" w:space="0" w:color="auto"/>
              <w:right w:val="single" w:sz="4" w:space="0" w:color="auto"/>
            </w:tcBorders>
          </w:tcPr>
          <w:p w14:paraId="5B9A29D4" w14:textId="2C05A8E9" w:rsidR="00975C97" w:rsidRPr="0001701A" w:rsidRDefault="00975C97" w:rsidP="00C971DC">
            <w:pPr>
              <w:pStyle w:val="TAL"/>
              <w:rPr>
                <w:rFonts w:cs="Arial"/>
                <w:bCs/>
                <w:szCs w:val="18"/>
              </w:rPr>
            </w:pPr>
            <w:r w:rsidRPr="0001701A">
              <w:rPr>
                <w:rFonts w:cs="Arial"/>
                <w:bCs/>
                <w:szCs w:val="18"/>
              </w:rPr>
              <w:t xml:space="preserve">Same as 6.5.2.4.2 for </w:t>
            </w:r>
            <w:r w:rsidR="007A784B"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1AE44882" w14:textId="77777777" w:rsidR="007A784B" w:rsidRDefault="00975C97" w:rsidP="007A784B">
            <w:pPr>
              <w:pStyle w:val="TAL"/>
              <w:rPr>
                <w:rFonts w:cs="Arial"/>
                <w:bCs/>
                <w:szCs w:val="18"/>
              </w:rPr>
            </w:pPr>
            <w:r w:rsidRPr="0001701A">
              <w:rPr>
                <w:rFonts w:cs="Arial"/>
                <w:bCs/>
                <w:szCs w:val="18"/>
              </w:rPr>
              <w:t>Same as 6.5.2.4.2</w:t>
            </w:r>
          </w:p>
          <w:p w14:paraId="42BE52BB" w14:textId="77777777" w:rsidR="007A784B" w:rsidRDefault="007A784B" w:rsidP="007A784B">
            <w:pPr>
              <w:pStyle w:val="TAL"/>
              <w:rPr>
                <w:rFonts w:cs="Arial"/>
                <w:bCs/>
                <w:szCs w:val="18"/>
              </w:rPr>
            </w:pPr>
          </w:p>
          <w:p w14:paraId="4443A2CD" w14:textId="1A78AFEB" w:rsidR="00975C97"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975C97" w:rsidRPr="0001701A" w14:paraId="08129EE5"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562D97AA" w14:textId="77777777" w:rsidR="00975C97" w:rsidRPr="0001701A" w:rsidRDefault="00975C97" w:rsidP="00C971DC">
            <w:pPr>
              <w:pStyle w:val="TAL"/>
            </w:pPr>
            <w:r w:rsidRPr="0001701A">
              <w:t>6.5D.3.1 General spurious emissions for UL MIMO</w:t>
            </w:r>
          </w:p>
        </w:tc>
        <w:tc>
          <w:tcPr>
            <w:tcW w:w="4024" w:type="dxa"/>
            <w:gridSpan w:val="2"/>
            <w:tcBorders>
              <w:top w:val="single" w:sz="4" w:space="0" w:color="auto"/>
              <w:left w:val="single" w:sz="4" w:space="0" w:color="auto"/>
              <w:bottom w:val="single" w:sz="4" w:space="0" w:color="auto"/>
              <w:right w:val="single" w:sz="4" w:space="0" w:color="auto"/>
            </w:tcBorders>
          </w:tcPr>
          <w:p w14:paraId="2E204AC5" w14:textId="77777777" w:rsidR="00975C97" w:rsidRPr="0001701A" w:rsidRDefault="00975C97" w:rsidP="00C971DC">
            <w:pPr>
              <w:pStyle w:val="TAL"/>
              <w:rPr>
                <w:rFonts w:cs="Arial"/>
                <w:bCs/>
                <w:szCs w:val="18"/>
              </w:rPr>
            </w:pPr>
            <w:r w:rsidRPr="0001701A">
              <w:rPr>
                <w:rFonts w:cs="Arial"/>
                <w:bCs/>
                <w:szCs w:val="18"/>
              </w:rPr>
              <w:t>Same as 6.5.3.1 for each antenna</w:t>
            </w:r>
          </w:p>
        </w:tc>
        <w:tc>
          <w:tcPr>
            <w:tcW w:w="3246" w:type="dxa"/>
            <w:gridSpan w:val="2"/>
            <w:tcBorders>
              <w:top w:val="single" w:sz="4" w:space="0" w:color="auto"/>
              <w:left w:val="single" w:sz="4" w:space="0" w:color="auto"/>
              <w:bottom w:val="single" w:sz="4" w:space="0" w:color="auto"/>
              <w:right w:val="single" w:sz="4" w:space="0" w:color="auto"/>
            </w:tcBorders>
          </w:tcPr>
          <w:p w14:paraId="27E144A1" w14:textId="77777777" w:rsidR="00975C97" w:rsidRPr="0001701A" w:rsidRDefault="00975C97" w:rsidP="00C971DC">
            <w:pPr>
              <w:pStyle w:val="TAL"/>
              <w:rPr>
                <w:rFonts w:cs="Arial"/>
                <w:bCs/>
                <w:szCs w:val="18"/>
              </w:rPr>
            </w:pPr>
            <w:r w:rsidRPr="0001701A">
              <w:rPr>
                <w:rFonts w:cs="Arial"/>
                <w:bCs/>
                <w:szCs w:val="18"/>
              </w:rPr>
              <w:t>Same as 6.5.3.1</w:t>
            </w:r>
          </w:p>
        </w:tc>
      </w:tr>
      <w:tr w:rsidR="00975C97" w:rsidRPr="0001701A" w14:paraId="3ACB1F6A"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D6678D4" w14:textId="77777777" w:rsidR="00975C97" w:rsidRPr="0001701A" w:rsidRDefault="00975C97" w:rsidP="00C971DC">
            <w:pPr>
              <w:pStyle w:val="TAL"/>
            </w:pPr>
            <w:r w:rsidRPr="0001701A">
              <w:t>6.5D.3.2 Spurious emissions for UE co-existence for UL MIMO</w:t>
            </w:r>
          </w:p>
        </w:tc>
        <w:tc>
          <w:tcPr>
            <w:tcW w:w="4024" w:type="dxa"/>
            <w:gridSpan w:val="2"/>
            <w:tcBorders>
              <w:top w:val="single" w:sz="4" w:space="0" w:color="auto"/>
              <w:left w:val="single" w:sz="4" w:space="0" w:color="auto"/>
              <w:bottom w:val="single" w:sz="4" w:space="0" w:color="auto"/>
              <w:right w:val="single" w:sz="4" w:space="0" w:color="auto"/>
            </w:tcBorders>
          </w:tcPr>
          <w:p w14:paraId="6F363B59" w14:textId="77777777" w:rsidR="00975C97" w:rsidRPr="0001701A" w:rsidRDefault="00975C97" w:rsidP="00C971DC">
            <w:pPr>
              <w:pStyle w:val="TAL"/>
              <w:rPr>
                <w:rFonts w:cs="Arial"/>
                <w:bCs/>
                <w:szCs w:val="18"/>
              </w:rPr>
            </w:pPr>
            <w:r w:rsidRPr="0001701A">
              <w:rPr>
                <w:rFonts w:cs="Arial"/>
                <w:bCs/>
                <w:szCs w:val="18"/>
              </w:rPr>
              <w:t>Same as 6.5.3.2 for each antenna</w:t>
            </w:r>
          </w:p>
        </w:tc>
        <w:tc>
          <w:tcPr>
            <w:tcW w:w="3246" w:type="dxa"/>
            <w:gridSpan w:val="2"/>
            <w:tcBorders>
              <w:top w:val="single" w:sz="4" w:space="0" w:color="auto"/>
              <w:left w:val="single" w:sz="4" w:space="0" w:color="auto"/>
              <w:bottom w:val="single" w:sz="4" w:space="0" w:color="auto"/>
              <w:right w:val="single" w:sz="4" w:space="0" w:color="auto"/>
            </w:tcBorders>
          </w:tcPr>
          <w:p w14:paraId="0E8FB979" w14:textId="77777777" w:rsidR="00975C97" w:rsidRPr="0001701A" w:rsidRDefault="00975C97" w:rsidP="00C971DC">
            <w:pPr>
              <w:pStyle w:val="TAL"/>
              <w:rPr>
                <w:rFonts w:cs="Arial"/>
                <w:bCs/>
                <w:szCs w:val="18"/>
              </w:rPr>
            </w:pPr>
            <w:r w:rsidRPr="0001701A">
              <w:rPr>
                <w:rFonts w:cs="Arial"/>
                <w:bCs/>
                <w:szCs w:val="18"/>
              </w:rPr>
              <w:t>Same as 6.5.3.2</w:t>
            </w:r>
          </w:p>
        </w:tc>
      </w:tr>
      <w:tr w:rsidR="00975C97" w:rsidRPr="0001701A" w14:paraId="7E960BA2"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1D80F1CA" w14:textId="77777777" w:rsidR="00975C97" w:rsidRPr="0001701A" w:rsidRDefault="00975C97" w:rsidP="00C971DC">
            <w:pPr>
              <w:pStyle w:val="TAL"/>
            </w:pPr>
            <w:r w:rsidRPr="0001701A">
              <w:t>6.5D.3.3 Additional spurious emissions for UL MIMO</w:t>
            </w:r>
          </w:p>
        </w:tc>
        <w:tc>
          <w:tcPr>
            <w:tcW w:w="4024" w:type="dxa"/>
            <w:gridSpan w:val="2"/>
            <w:tcBorders>
              <w:top w:val="single" w:sz="4" w:space="0" w:color="auto"/>
              <w:left w:val="single" w:sz="4" w:space="0" w:color="auto"/>
              <w:bottom w:val="single" w:sz="4" w:space="0" w:color="auto"/>
              <w:right w:val="single" w:sz="4" w:space="0" w:color="auto"/>
            </w:tcBorders>
          </w:tcPr>
          <w:p w14:paraId="76C88269" w14:textId="77777777" w:rsidR="00975C97" w:rsidRPr="0001701A" w:rsidRDefault="00975C97" w:rsidP="00C971DC">
            <w:pPr>
              <w:pStyle w:val="TAL"/>
              <w:rPr>
                <w:rFonts w:cs="Arial"/>
                <w:bCs/>
                <w:szCs w:val="18"/>
              </w:rPr>
            </w:pPr>
            <w:r w:rsidRPr="0001701A">
              <w:rPr>
                <w:rFonts w:cs="Arial"/>
                <w:bCs/>
                <w:szCs w:val="18"/>
              </w:rPr>
              <w:t>Same as 6.5.3.3 for each antenna</w:t>
            </w:r>
          </w:p>
        </w:tc>
        <w:tc>
          <w:tcPr>
            <w:tcW w:w="3246" w:type="dxa"/>
            <w:gridSpan w:val="2"/>
            <w:tcBorders>
              <w:top w:val="single" w:sz="4" w:space="0" w:color="auto"/>
              <w:left w:val="single" w:sz="4" w:space="0" w:color="auto"/>
              <w:bottom w:val="single" w:sz="4" w:space="0" w:color="auto"/>
              <w:right w:val="single" w:sz="4" w:space="0" w:color="auto"/>
            </w:tcBorders>
          </w:tcPr>
          <w:p w14:paraId="053FE08C" w14:textId="77777777" w:rsidR="00975C97" w:rsidRPr="0001701A" w:rsidRDefault="00975C97" w:rsidP="00C971DC">
            <w:pPr>
              <w:pStyle w:val="TAL"/>
              <w:rPr>
                <w:rFonts w:cs="Arial"/>
                <w:bCs/>
                <w:szCs w:val="18"/>
              </w:rPr>
            </w:pPr>
            <w:r w:rsidRPr="0001701A">
              <w:rPr>
                <w:rFonts w:cs="Arial"/>
                <w:bCs/>
                <w:szCs w:val="18"/>
              </w:rPr>
              <w:t>Same as 6.5.3.3</w:t>
            </w:r>
          </w:p>
        </w:tc>
      </w:tr>
      <w:tr w:rsidR="007A784B" w:rsidRPr="0001701A" w14:paraId="72404956"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3410093F" w14:textId="0BE78265" w:rsidR="007A784B" w:rsidRPr="0001701A" w:rsidRDefault="007A784B" w:rsidP="007A784B">
            <w:pPr>
              <w:pStyle w:val="TAL"/>
            </w:pPr>
            <w:r w:rsidRPr="0001701A">
              <w:t>6.5D.3</w:t>
            </w:r>
            <w:r>
              <w:t>_1</w:t>
            </w:r>
            <w:r w:rsidRPr="0001701A">
              <w:t>.1 Genera</w:t>
            </w:r>
            <w:r>
              <w:t>l spurious emissions for UL MIM</w:t>
            </w:r>
            <w:r w:rsidRPr="00512CCE">
              <w:t>(Rel-16 onward)</w:t>
            </w:r>
          </w:p>
        </w:tc>
        <w:tc>
          <w:tcPr>
            <w:tcW w:w="4024" w:type="dxa"/>
            <w:gridSpan w:val="2"/>
            <w:tcBorders>
              <w:top w:val="single" w:sz="4" w:space="0" w:color="auto"/>
              <w:left w:val="single" w:sz="4" w:space="0" w:color="auto"/>
              <w:bottom w:val="single" w:sz="4" w:space="0" w:color="auto"/>
              <w:right w:val="single" w:sz="4" w:space="0" w:color="auto"/>
            </w:tcBorders>
          </w:tcPr>
          <w:p w14:paraId="663F9857" w14:textId="4B8222D3" w:rsidR="007A784B" w:rsidRPr="0001701A" w:rsidRDefault="007A784B" w:rsidP="007A784B">
            <w:pPr>
              <w:pStyle w:val="TAL"/>
              <w:rPr>
                <w:rFonts w:cs="Arial"/>
                <w:bCs/>
                <w:szCs w:val="18"/>
              </w:rPr>
            </w:pPr>
            <w:r w:rsidRPr="0001701A">
              <w:rPr>
                <w:rFonts w:cs="Arial"/>
                <w:bCs/>
                <w:szCs w:val="18"/>
              </w:rPr>
              <w:t>Same as 6.5.</w:t>
            </w:r>
            <w:r>
              <w:rPr>
                <w:rFonts w:cs="Arial"/>
                <w:bCs/>
                <w:szCs w:val="18"/>
              </w:rPr>
              <w:t>3</w:t>
            </w:r>
            <w:r w:rsidRPr="0001701A">
              <w:rPr>
                <w:rFonts w:cs="Arial"/>
                <w:bCs/>
                <w:szCs w:val="18"/>
              </w:rPr>
              <w:t xml:space="preserve">.1 for </w:t>
            </w:r>
            <w:r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5A7ED317" w14:textId="77777777" w:rsidR="007A784B" w:rsidRDefault="007A784B" w:rsidP="007A784B">
            <w:pPr>
              <w:pStyle w:val="TAL"/>
            </w:pPr>
            <w:r>
              <w:rPr>
                <w:rFonts w:cs="Arial"/>
                <w:bCs/>
                <w:szCs w:val="18"/>
              </w:rPr>
              <w:t>Same as 6.5.3.1</w:t>
            </w:r>
          </w:p>
          <w:p w14:paraId="4E74FC69" w14:textId="77777777" w:rsidR="007A784B" w:rsidRDefault="007A784B" w:rsidP="007A784B">
            <w:pPr>
              <w:pStyle w:val="TAL"/>
            </w:pPr>
          </w:p>
          <w:p w14:paraId="30C4355F" w14:textId="790426ED" w:rsidR="007A784B"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7A784B" w:rsidRPr="0001701A" w14:paraId="25B7B07B"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6909ED36" w14:textId="2F5649AF" w:rsidR="007A784B" w:rsidRPr="0001701A" w:rsidRDefault="007A784B" w:rsidP="007A784B">
            <w:pPr>
              <w:pStyle w:val="TAL"/>
            </w:pPr>
            <w:r w:rsidRPr="0001701A">
              <w:t>6.5D.3</w:t>
            </w:r>
            <w:r>
              <w:t>_1</w:t>
            </w:r>
            <w:r w:rsidRPr="0001701A">
              <w:t>.2 Spurious emissions for UE co-existence for UL MIMO</w:t>
            </w:r>
            <w:r>
              <w:t xml:space="preserve"> </w:t>
            </w:r>
            <w:r w:rsidRPr="00512CCE">
              <w:t>(Rel-16 onward)</w:t>
            </w:r>
          </w:p>
        </w:tc>
        <w:tc>
          <w:tcPr>
            <w:tcW w:w="4024" w:type="dxa"/>
            <w:gridSpan w:val="2"/>
            <w:tcBorders>
              <w:top w:val="single" w:sz="4" w:space="0" w:color="auto"/>
              <w:left w:val="single" w:sz="4" w:space="0" w:color="auto"/>
              <w:bottom w:val="single" w:sz="4" w:space="0" w:color="auto"/>
              <w:right w:val="single" w:sz="4" w:space="0" w:color="auto"/>
            </w:tcBorders>
          </w:tcPr>
          <w:p w14:paraId="3CDE1BC4" w14:textId="1C559485" w:rsidR="007A784B" w:rsidRPr="0001701A" w:rsidRDefault="007A784B" w:rsidP="007A784B">
            <w:pPr>
              <w:pStyle w:val="TAL"/>
              <w:rPr>
                <w:rFonts w:cs="Arial"/>
                <w:bCs/>
                <w:szCs w:val="18"/>
              </w:rPr>
            </w:pPr>
            <w:r w:rsidRPr="0001701A">
              <w:rPr>
                <w:rFonts w:cs="Arial"/>
                <w:bCs/>
                <w:szCs w:val="18"/>
              </w:rPr>
              <w:t>Same as 6.5.</w:t>
            </w:r>
            <w:r>
              <w:rPr>
                <w:rFonts w:cs="Arial"/>
                <w:bCs/>
                <w:szCs w:val="18"/>
              </w:rPr>
              <w:t>3</w:t>
            </w:r>
            <w:r w:rsidRPr="0001701A">
              <w:rPr>
                <w:rFonts w:cs="Arial"/>
                <w:bCs/>
                <w:szCs w:val="18"/>
              </w:rPr>
              <w:t xml:space="preserve">.2 for </w:t>
            </w:r>
            <w:r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1A2F72E8" w14:textId="77777777" w:rsidR="007A784B" w:rsidRDefault="007A784B" w:rsidP="007A784B">
            <w:pPr>
              <w:pStyle w:val="TAL"/>
              <w:rPr>
                <w:rFonts w:cs="Arial"/>
                <w:bCs/>
                <w:szCs w:val="18"/>
              </w:rPr>
            </w:pPr>
            <w:r w:rsidRPr="0001701A">
              <w:rPr>
                <w:rFonts w:cs="Arial"/>
                <w:bCs/>
                <w:szCs w:val="18"/>
              </w:rPr>
              <w:t>Same as 6.5.3.2</w:t>
            </w:r>
          </w:p>
          <w:p w14:paraId="2957F7CA" w14:textId="77777777" w:rsidR="007A784B" w:rsidRDefault="007A784B" w:rsidP="007A784B">
            <w:pPr>
              <w:pStyle w:val="TAL"/>
            </w:pPr>
          </w:p>
          <w:p w14:paraId="2FDBFE4E" w14:textId="2EC9BB21" w:rsidR="007A784B"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7A784B" w:rsidRPr="0001701A" w14:paraId="6FDB699F"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4083815A" w14:textId="0C1CA40D" w:rsidR="007A784B" w:rsidRPr="0001701A" w:rsidRDefault="007A784B" w:rsidP="007A784B">
            <w:pPr>
              <w:pStyle w:val="TAL"/>
            </w:pPr>
            <w:r w:rsidRPr="0001701A">
              <w:t>6.5D.3</w:t>
            </w:r>
            <w:r>
              <w:t>_1</w:t>
            </w:r>
            <w:r w:rsidRPr="0001701A">
              <w:t>.3 Additional spurious emissions for UL MIMO</w:t>
            </w:r>
            <w:r>
              <w:t xml:space="preserve"> </w:t>
            </w:r>
            <w:r w:rsidRPr="00512CCE">
              <w:t>(Rel-16 onward)</w:t>
            </w:r>
          </w:p>
        </w:tc>
        <w:tc>
          <w:tcPr>
            <w:tcW w:w="4024" w:type="dxa"/>
            <w:gridSpan w:val="2"/>
            <w:tcBorders>
              <w:top w:val="single" w:sz="4" w:space="0" w:color="auto"/>
              <w:left w:val="single" w:sz="4" w:space="0" w:color="auto"/>
              <w:bottom w:val="single" w:sz="4" w:space="0" w:color="auto"/>
              <w:right w:val="single" w:sz="4" w:space="0" w:color="auto"/>
            </w:tcBorders>
          </w:tcPr>
          <w:p w14:paraId="10062D3E" w14:textId="41CE5001" w:rsidR="007A784B" w:rsidRPr="0001701A" w:rsidRDefault="007A784B" w:rsidP="007A784B">
            <w:pPr>
              <w:pStyle w:val="TAL"/>
              <w:rPr>
                <w:rFonts w:cs="Arial"/>
                <w:bCs/>
                <w:szCs w:val="18"/>
              </w:rPr>
            </w:pPr>
            <w:r w:rsidRPr="0001701A">
              <w:rPr>
                <w:rFonts w:cs="Arial"/>
                <w:bCs/>
                <w:szCs w:val="18"/>
              </w:rPr>
              <w:t>Same as 6.5.</w:t>
            </w:r>
            <w:r>
              <w:rPr>
                <w:rFonts w:cs="Arial"/>
                <w:bCs/>
                <w:szCs w:val="18"/>
              </w:rPr>
              <w:t>3.3</w:t>
            </w:r>
            <w:r w:rsidRPr="0001701A">
              <w:rPr>
                <w:rFonts w:cs="Arial"/>
                <w:bCs/>
                <w:szCs w:val="18"/>
              </w:rPr>
              <w:t xml:space="preserve"> for </w:t>
            </w:r>
            <w:r w:rsidRPr="0001701A">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22E00291" w14:textId="77777777" w:rsidR="007A784B" w:rsidRDefault="007A784B" w:rsidP="007A784B">
            <w:pPr>
              <w:pStyle w:val="TAL"/>
              <w:rPr>
                <w:rFonts w:cs="Arial"/>
                <w:bCs/>
                <w:szCs w:val="18"/>
              </w:rPr>
            </w:pPr>
            <w:r>
              <w:rPr>
                <w:rFonts w:cs="Arial"/>
                <w:bCs/>
                <w:szCs w:val="18"/>
              </w:rPr>
              <w:t>Same as 6.5.3.3</w:t>
            </w:r>
          </w:p>
          <w:p w14:paraId="06CF441B" w14:textId="77777777" w:rsidR="007A784B" w:rsidRDefault="007A784B" w:rsidP="007A784B">
            <w:pPr>
              <w:pStyle w:val="TAL"/>
            </w:pPr>
          </w:p>
          <w:p w14:paraId="58026B4E" w14:textId="5874619A" w:rsidR="007A784B" w:rsidRPr="0001701A" w:rsidRDefault="007A784B" w:rsidP="007A784B">
            <w:pPr>
              <w:pStyle w:val="TAL"/>
              <w:rPr>
                <w:rFonts w:cs="Arial"/>
                <w:bCs/>
                <w:szCs w:val="18"/>
              </w:rPr>
            </w:pPr>
            <w:r w:rsidRPr="0001701A">
              <w:t>Uplink power measurement</w:t>
            </w:r>
            <w:r w:rsidRPr="0001701A">
              <w:rPr>
                <w:rFonts w:cs="Arial"/>
              </w:rPr>
              <w:t xml:space="preserve"> applies </w:t>
            </w:r>
            <w:r w:rsidRPr="0001701A">
              <w:t>to overall UL power, which is the linear sum of the output powers over all Tx antenna connectors</w:t>
            </w:r>
          </w:p>
        </w:tc>
      </w:tr>
      <w:tr w:rsidR="00975C97" w:rsidRPr="0001701A" w14:paraId="4C492768"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5D494F91" w14:textId="77777777" w:rsidR="00975C97" w:rsidRPr="0001701A" w:rsidRDefault="00975C97" w:rsidP="00C971DC">
            <w:pPr>
              <w:pStyle w:val="TAL"/>
            </w:pPr>
            <w:r w:rsidRPr="0001701A">
              <w:t>6.5D.4 Transmit intermodulation for UL MIMO</w:t>
            </w:r>
          </w:p>
        </w:tc>
        <w:tc>
          <w:tcPr>
            <w:tcW w:w="4024" w:type="dxa"/>
            <w:gridSpan w:val="2"/>
            <w:tcBorders>
              <w:top w:val="single" w:sz="4" w:space="0" w:color="auto"/>
              <w:left w:val="single" w:sz="4" w:space="0" w:color="auto"/>
              <w:bottom w:val="single" w:sz="4" w:space="0" w:color="auto"/>
              <w:right w:val="single" w:sz="4" w:space="0" w:color="auto"/>
            </w:tcBorders>
          </w:tcPr>
          <w:p w14:paraId="607E687B" w14:textId="77777777" w:rsidR="00975C97" w:rsidRPr="0001701A" w:rsidRDefault="00975C97" w:rsidP="00C971DC">
            <w:pPr>
              <w:pStyle w:val="TAL"/>
              <w:rPr>
                <w:rFonts w:cs="Arial"/>
                <w:bCs/>
                <w:szCs w:val="18"/>
              </w:rPr>
            </w:pPr>
            <w:r w:rsidRPr="0001701A">
              <w:rPr>
                <w:rFonts w:cs="Arial"/>
                <w:bCs/>
                <w:szCs w:val="18"/>
              </w:rPr>
              <w:t>Same as 6.5.4 for each antenna</w:t>
            </w:r>
          </w:p>
        </w:tc>
        <w:tc>
          <w:tcPr>
            <w:tcW w:w="3246" w:type="dxa"/>
            <w:gridSpan w:val="2"/>
            <w:tcBorders>
              <w:top w:val="single" w:sz="4" w:space="0" w:color="auto"/>
              <w:left w:val="single" w:sz="4" w:space="0" w:color="auto"/>
              <w:bottom w:val="single" w:sz="4" w:space="0" w:color="auto"/>
              <w:right w:val="single" w:sz="4" w:space="0" w:color="auto"/>
            </w:tcBorders>
          </w:tcPr>
          <w:p w14:paraId="6C7B2BB8" w14:textId="77777777" w:rsidR="00975C97" w:rsidRPr="0001701A" w:rsidRDefault="00975C97" w:rsidP="00C971DC">
            <w:pPr>
              <w:pStyle w:val="TAL"/>
              <w:rPr>
                <w:rFonts w:cs="Arial"/>
                <w:bCs/>
                <w:szCs w:val="18"/>
              </w:rPr>
            </w:pPr>
            <w:r w:rsidRPr="0001701A">
              <w:rPr>
                <w:rFonts w:cs="Arial"/>
                <w:bCs/>
                <w:szCs w:val="18"/>
              </w:rPr>
              <w:t>Same as 6.5.4</w:t>
            </w:r>
          </w:p>
        </w:tc>
      </w:tr>
      <w:tr w:rsidR="00A1171B" w:rsidRPr="0001701A" w14:paraId="19836B0F" w14:textId="77777777" w:rsidTr="003D3464">
        <w:trPr>
          <w:gridAfter w:val="1"/>
          <w:wAfter w:w="115" w:type="dxa"/>
          <w:jc w:val="center"/>
        </w:trPr>
        <w:tc>
          <w:tcPr>
            <w:tcW w:w="2437" w:type="dxa"/>
            <w:gridSpan w:val="2"/>
            <w:tcBorders>
              <w:top w:val="single" w:sz="4" w:space="0" w:color="auto"/>
              <w:left w:val="single" w:sz="4" w:space="0" w:color="auto"/>
              <w:bottom w:val="single" w:sz="4" w:space="0" w:color="auto"/>
              <w:right w:val="single" w:sz="4" w:space="0" w:color="auto"/>
            </w:tcBorders>
          </w:tcPr>
          <w:p w14:paraId="1B352EC1" w14:textId="34A9AFCD" w:rsidR="00A1171B" w:rsidRPr="0001701A" w:rsidRDefault="00A1171B" w:rsidP="00A1171B">
            <w:pPr>
              <w:pStyle w:val="TAL"/>
            </w:pPr>
            <w:r w:rsidRPr="002C4621">
              <w:rPr>
                <w:rFonts w:hint="eastAsia"/>
                <w:lang w:eastAsia="zh-CN"/>
              </w:rPr>
              <w:t>6</w:t>
            </w:r>
            <w:r w:rsidRPr="002C4621">
              <w:rPr>
                <w:lang w:eastAsia="zh-CN"/>
              </w:rPr>
              <w:t>.5G.2.3.1</w:t>
            </w:r>
            <w:r w:rsidRPr="002C4621">
              <w:t xml:space="preserve"> </w:t>
            </w:r>
            <w:r w:rsidRPr="002C4621">
              <w:rPr>
                <w:lang w:eastAsia="zh-CN"/>
              </w:rPr>
              <w:t>NR ACLR for Tx Diversity</w:t>
            </w:r>
          </w:p>
        </w:tc>
        <w:tc>
          <w:tcPr>
            <w:tcW w:w="4024" w:type="dxa"/>
            <w:gridSpan w:val="2"/>
            <w:tcBorders>
              <w:top w:val="single" w:sz="4" w:space="0" w:color="auto"/>
              <w:left w:val="single" w:sz="4" w:space="0" w:color="auto"/>
              <w:bottom w:val="single" w:sz="4" w:space="0" w:color="auto"/>
              <w:right w:val="single" w:sz="4" w:space="0" w:color="auto"/>
            </w:tcBorders>
          </w:tcPr>
          <w:p w14:paraId="624F6FE3" w14:textId="6CCA21CA" w:rsidR="00A1171B" w:rsidRPr="0001701A" w:rsidRDefault="00A1171B" w:rsidP="00A1171B">
            <w:pPr>
              <w:pStyle w:val="TAL"/>
              <w:rPr>
                <w:rFonts w:cs="Arial"/>
                <w:bCs/>
                <w:szCs w:val="18"/>
              </w:rPr>
            </w:pPr>
            <w:r w:rsidRPr="002C4621">
              <w:rPr>
                <w:rFonts w:cs="Arial"/>
                <w:bCs/>
                <w:szCs w:val="18"/>
              </w:rPr>
              <w:t xml:space="preserve">Same as 6.5.2.4.1 for </w:t>
            </w:r>
            <w:r w:rsidRPr="002C4621">
              <w:t>the sum of power at each of UE antenna connector</w:t>
            </w:r>
          </w:p>
        </w:tc>
        <w:tc>
          <w:tcPr>
            <w:tcW w:w="3246" w:type="dxa"/>
            <w:gridSpan w:val="2"/>
            <w:tcBorders>
              <w:top w:val="single" w:sz="4" w:space="0" w:color="auto"/>
              <w:left w:val="single" w:sz="4" w:space="0" w:color="auto"/>
              <w:bottom w:val="single" w:sz="4" w:space="0" w:color="auto"/>
              <w:right w:val="single" w:sz="4" w:space="0" w:color="auto"/>
            </w:tcBorders>
          </w:tcPr>
          <w:p w14:paraId="217F25D1" w14:textId="77777777" w:rsidR="00A1171B" w:rsidRPr="002C4621" w:rsidRDefault="00A1171B" w:rsidP="00A1171B">
            <w:pPr>
              <w:pStyle w:val="TAL"/>
              <w:rPr>
                <w:rFonts w:cs="Arial"/>
              </w:rPr>
            </w:pPr>
            <w:r w:rsidRPr="002C4621">
              <w:rPr>
                <w:rFonts w:cs="Arial"/>
              </w:rPr>
              <w:t xml:space="preserve">Same as </w:t>
            </w:r>
            <w:r w:rsidRPr="002C4621">
              <w:rPr>
                <w:rFonts w:cs="Arial"/>
                <w:bCs/>
                <w:szCs w:val="18"/>
              </w:rPr>
              <w:t>6.5.2.4.1</w:t>
            </w:r>
          </w:p>
          <w:p w14:paraId="25DA77E7" w14:textId="77777777" w:rsidR="00A1171B" w:rsidRPr="002C4621" w:rsidRDefault="00A1171B" w:rsidP="00A1171B">
            <w:pPr>
              <w:pStyle w:val="TAL"/>
              <w:rPr>
                <w:rFonts w:cs="Arial"/>
              </w:rPr>
            </w:pPr>
          </w:p>
          <w:p w14:paraId="1C844623" w14:textId="49369C81" w:rsidR="00A1171B" w:rsidRPr="0001701A" w:rsidRDefault="00A1171B" w:rsidP="00A1171B">
            <w:pPr>
              <w:pStyle w:val="TAL"/>
              <w:rPr>
                <w:rFonts w:cs="Arial"/>
                <w:bCs/>
                <w:szCs w:val="18"/>
              </w:rPr>
            </w:pPr>
            <w:r w:rsidRPr="002C4621">
              <w:t>Uplink power measurement</w:t>
            </w:r>
            <w:r w:rsidRPr="002C4621">
              <w:rPr>
                <w:rFonts w:cs="Arial"/>
              </w:rPr>
              <w:t xml:space="preserve"> applies </w:t>
            </w:r>
            <w:r w:rsidRPr="002C4621">
              <w:t>to overall UL power, which is the linear sum of the output powers over both Tx antenna connectors</w:t>
            </w:r>
          </w:p>
        </w:tc>
      </w:tr>
    </w:tbl>
    <w:p w14:paraId="2D799A79" w14:textId="77777777" w:rsidR="00975C97" w:rsidRPr="0001701A" w:rsidRDefault="00975C97" w:rsidP="00975C97"/>
    <w:p w14:paraId="2D27D7B2" w14:textId="77777777" w:rsidR="00975C97" w:rsidRPr="0001701A" w:rsidRDefault="00975C97" w:rsidP="00975C97">
      <w:pPr>
        <w:pStyle w:val="Heading2"/>
      </w:pPr>
      <w:r w:rsidRPr="0001701A">
        <w:lastRenderedPageBreak/>
        <w:t>F.3.3</w:t>
      </w:r>
      <w:r w:rsidRPr="0001701A">
        <w:tab/>
      </w:r>
      <w:r w:rsidRPr="0001701A">
        <w:rPr>
          <w:lang w:eastAsia="sv-SE"/>
        </w:rPr>
        <w:t>Measurement of receiver</w:t>
      </w:r>
      <w:bookmarkEnd w:id="251"/>
      <w:bookmarkEnd w:id="252"/>
    </w:p>
    <w:p w14:paraId="6C8A82EE" w14:textId="77777777" w:rsidR="00975C97" w:rsidRPr="0001701A" w:rsidRDefault="00975C97" w:rsidP="00975C97">
      <w:pPr>
        <w:pStyle w:val="TH"/>
      </w:pPr>
      <w:r w:rsidRPr="0001701A">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01701A" w14:paraId="5952A53E" w14:textId="77777777" w:rsidTr="00C971DC">
        <w:trPr>
          <w:jc w:val="center"/>
        </w:trPr>
        <w:tc>
          <w:tcPr>
            <w:tcW w:w="2437" w:type="dxa"/>
          </w:tcPr>
          <w:p w14:paraId="18CDD84E" w14:textId="77777777" w:rsidR="00975C97" w:rsidRPr="0001701A" w:rsidRDefault="00975C97" w:rsidP="00C971DC">
            <w:pPr>
              <w:pStyle w:val="TAH"/>
            </w:pPr>
            <w:r w:rsidRPr="0001701A">
              <w:lastRenderedPageBreak/>
              <w:t>Sub clause</w:t>
            </w:r>
          </w:p>
        </w:tc>
        <w:tc>
          <w:tcPr>
            <w:tcW w:w="4025" w:type="dxa"/>
          </w:tcPr>
          <w:p w14:paraId="2BEFD4EB" w14:textId="77777777" w:rsidR="00975C97" w:rsidRPr="0001701A" w:rsidRDefault="00975C97" w:rsidP="00C971DC">
            <w:pPr>
              <w:pStyle w:val="TAH"/>
            </w:pPr>
            <w:r w:rsidRPr="0001701A">
              <w:t>Test Tolerance (TT)</w:t>
            </w:r>
          </w:p>
        </w:tc>
        <w:tc>
          <w:tcPr>
            <w:tcW w:w="3247" w:type="dxa"/>
          </w:tcPr>
          <w:p w14:paraId="2AC81822" w14:textId="77777777" w:rsidR="00975C97" w:rsidRPr="0001701A" w:rsidRDefault="00975C97" w:rsidP="00C971DC">
            <w:pPr>
              <w:pStyle w:val="TAH"/>
            </w:pPr>
            <w:r w:rsidRPr="0001701A">
              <w:t>Formula for test requirement</w:t>
            </w:r>
          </w:p>
        </w:tc>
      </w:tr>
      <w:tr w:rsidR="00975C97" w:rsidRPr="0001701A" w14:paraId="2FC7F6C6" w14:textId="77777777" w:rsidTr="00C971DC">
        <w:trPr>
          <w:jc w:val="center"/>
        </w:trPr>
        <w:tc>
          <w:tcPr>
            <w:tcW w:w="2437" w:type="dxa"/>
          </w:tcPr>
          <w:p w14:paraId="529A3402" w14:textId="77777777" w:rsidR="00975C97" w:rsidRPr="0001701A" w:rsidRDefault="00975C97" w:rsidP="00C971DC">
            <w:pPr>
              <w:pStyle w:val="TAL"/>
            </w:pPr>
            <w:r w:rsidRPr="0001701A">
              <w:t>7.3.2 Reference sensitivity power level</w:t>
            </w:r>
          </w:p>
        </w:tc>
        <w:tc>
          <w:tcPr>
            <w:tcW w:w="4025" w:type="dxa"/>
          </w:tcPr>
          <w:p w14:paraId="00CA0D91" w14:textId="77777777" w:rsidR="00975C97" w:rsidRPr="0001701A" w:rsidRDefault="00975C97" w:rsidP="00C971DC">
            <w:pPr>
              <w:pStyle w:val="TAL"/>
              <w:rPr>
                <w:rFonts w:cs="Arial"/>
                <w:bCs/>
                <w:szCs w:val="18"/>
              </w:rPr>
            </w:pPr>
            <w:r w:rsidRPr="0001701A">
              <w:rPr>
                <w:rFonts w:cs="Arial"/>
                <w:bCs/>
                <w:szCs w:val="18"/>
              </w:rPr>
              <w:t>0.7 dB, f ≤ 3.0GHz</w:t>
            </w:r>
          </w:p>
          <w:p w14:paraId="6277292C" w14:textId="77777777" w:rsidR="00975C97" w:rsidRPr="0001701A" w:rsidRDefault="00975C97" w:rsidP="00C971DC">
            <w:pPr>
              <w:pStyle w:val="TAL"/>
              <w:rPr>
                <w:rFonts w:cs="Arial"/>
                <w:bCs/>
                <w:szCs w:val="18"/>
              </w:rPr>
            </w:pPr>
            <w:r w:rsidRPr="0001701A">
              <w:rPr>
                <w:rFonts w:cs="Arial"/>
                <w:bCs/>
                <w:szCs w:val="18"/>
              </w:rPr>
              <w:t>1.0 dB, 3.0GHz &lt; f ≤ 6.0GHz</w:t>
            </w:r>
          </w:p>
        </w:tc>
        <w:tc>
          <w:tcPr>
            <w:tcW w:w="3247" w:type="dxa"/>
          </w:tcPr>
          <w:p w14:paraId="1073715A" w14:textId="77777777" w:rsidR="00975C97" w:rsidRPr="0001701A" w:rsidRDefault="00975C97" w:rsidP="00C971DC">
            <w:pPr>
              <w:pStyle w:val="TAL"/>
            </w:pPr>
            <w:r w:rsidRPr="0001701A">
              <w:t>Reference sensitivity power level + TT</w:t>
            </w:r>
          </w:p>
          <w:p w14:paraId="37D04C02" w14:textId="77777777" w:rsidR="00975C97" w:rsidRPr="0001701A" w:rsidRDefault="00975C97" w:rsidP="00C971DC">
            <w:pPr>
              <w:pStyle w:val="TAL"/>
            </w:pPr>
          </w:p>
          <w:p w14:paraId="4D00B90D" w14:textId="77777777" w:rsidR="00975C97" w:rsidRPr="0001701A" w:rsidRDefault="00975C97" w:rsidP="00C971DC">
            <w:pPr>
              <w:pStyle w:val="TAL"/>
            </w:pPr>
            <w:r w:rsidRPr="0001701A">
              <w:t>T-put limit unchanged</w:t>
            </w:r>
          </w:p>
        </w:tc>
      </w:tr>
      <w:tr w:rsidR="00975C97" w:rsidRPr="0001701A" w14:paraId="610584CA" w14:textId="77777777" w:rsidTr="00C971DC">
        <w:trPr>
          <w:jc w:val="center"/>
        </w:trPr>
        <w:tc>
          <w:tcPr>
            <w:tcW w:w="2437" w:type="dxa"/>
          </w:tcPr>
          <w:p w14:paraId="2552D59C" w14:textId="77777777" w:rsidR="00975C97" w:rsidRPr="0001701A" w:rsidRDefault="00975C97" w:rsidP="00C971DC">
            <w:pPr>
              <w:pStyle w:val="TAL"/>
              <w:rPr>
                <w:rFonts w:cs="v4.2.0"/>
              </w:rPr>
            </w:pPr>
            <w:r w:rsidRPr="0001701A">
              <w:rPr>
                <w:rFonts w:cs="v4.2.0"/>
              </w:rPr>
              <w:t>7.3A Reference sensitivity for CA</w:t>
            </w:r>
          </w:p>
          <w:p w14:paraId="75D986AE" w14:textId="77777777" w:rsidR="00975C97" w:rsidRPr="0001701A" w:rsidRDefault="00975C97" w:rsidP="00C971DC">
            <w:pPr>
              <w:pStyle w:val="TAL"/>
            </w:pPr>
            <w:r w:rsidRPr="0001701A">
              <w:rPr>
                <w:rFonts w:cs="v4.2.0"/>
              </w:rPr>
              <w:t>(Same TT apply to all subsections including 7.3A.1, 7.3A.2, 7.3A.3, 7.3A.4, etc.)</w:t>
            </w:r>
          </w:p>
        </w:tc>
        <w:tc>
          <w:tcPr>
            <w:tcW w:w="4025" w:type="dxa"/>
          </w:tcPr>
          <w:p w14:paraId="3510A637" w14:textId="77777777" w:rsidR="00975C97" w:rsidRPr="0001701A" w:rsidRDefault="00975C97" w:rsidP="00C971DC">
            <w:pPr>
              <w:pStyle w:val="TAL"/>
              <w:rPr>
                <w:rFonts w:cs="Arial"/>
                <w:bCs/>
                <w:szCs w:val="18"/>
              </w:rPr>
            </w:pPr>
            <w:r w:rsidRPr="0001701A">
              <w:rPr>
                <w:rFonts w:cs="Arial"/>
                <w:bCs/>
                <w:szCs w:val="18"/>
              </w:rPr>
              <w:t>Same as 7.3.2 for each component carrier</w:t>
            </w:r>
          </w:p>
        </w:tc>
        <w:tc>
          <w:tcPr>
            <w:tcW w:w="3247" w:type="dxa"/>
          </w:tcPr>
          <w:p w14:paraId="5AC56020" w14:textId="77777777" w:rsidR="00975C97" w:rsidRPr="0001701A" w:rsidRDefault="00975C97" w:rsidP="00C971DC">
            <w:pPr>
              <w:pStyle w:val="TAL"/>
            </w:pPr>
            <w:r w:rsidRPr="0001701A">
              <w:rPr>
                <w:rFonts w:cs="Arial"/>
                <w:bCs/>
                <w:szCs w:val="18"/>
              </w:rPr>
              <w:t>Same as 7.3.2 for each component carrier</w:t>
            </w:r>
          </w:p>
        </w:tc>
      </w:tr>
      <w:tr w:rsidR="00975C97" w:rsidRPr="0001701A" w14:paraId="65419387" w14:textId="77777777" w:rsidTr="00C971DC">
        <w:trPr>
          <w:jc w:val="center"/>
        </w:trPr>
        <w:tc>
          <w:tcPr>
            <w:tcW w:w="2437" w:type="dxa"/>
          </w:tcPr>
          <w:p w14:paraId="2BC41911" w14:textId="77777777" w:rsidR="00975C97" w:rsidRPr="0001701A" w:rsidRDefault="00975C97" w:rsidP="00C971DC">
            <w:pPr>
              <w:pStyle w:val="TAL"/>
            </w:pPr>
            <w:r w:rsidRPr="0001701A">
              <w:t>7.3C.2 Reference sensitivity power level</w:t>
            </w:r>
          </w:p>
        </w:tc>
        <w:tc>
          <w:tcPr>
            <w:tcW w:w="4025" w:type="dxa"/>
          </w:tcPr>
          <w:p w14:paraId="1D02794B" w14:textId="77777777" w:rsidR="00975C97" w:rsidRPr="0001701A" w:rsidRDefault="00975C97" w:rsidP="00C971DC">
            <w:pPr>
              <w:pStyle w:val="TAL"/>
              <w:rPr>
                <w:rFonts w:cs="Arial"/>
                <w:bCs/>
                <w:szCs w:val="18"/>
              </w:rPr>
            </w:pPr>
            <w:r w:rsidRPr="0001701A">
              <w:rPr>
                <w:rFonts w:cs="Arial"/>
                <w:bCs/>
                <w:szCs w:val="18"/>
              </w:rPr>
              <w:t>Same as 7.3.2</w:t>
            </w:r>
          </w:p>
        </w:tc>
        <w:tc>
          <w:tcPr>
            <w:tcW w:w="3247" w:type="dxa"/>
          </w:tcPr>
          <w:p w14:paraId="02F3FD1A" w14:textId="77777777" w:rsidR="00975C97" w:rsidRPr="0001701A" w:rsidRDefault="00975C97" w:rsidP="00C971DC">
            <w:pPr>
              <w:pStyle w:val="TAL"/>
            </w:pPr>
            <w:r w:rsidRPr="0001701A">
              <w:t>Same as 7.3.2</w:t>
            </w:r>
          </w:p>
        </w:tc>
      </w:tr>
      <w:tr w:rsidR="00975C97" w:rsidRPr="0001701A" w14:paraId="4DAC04AB" w14:textId="77777777" w:rsidTr="00C971DC">
        <w:trPr>
          <w:jc w:val="center"/>
        </w:trPr>
        <w:tc>
          <w:tcPr>
            <w:tcW w:w="2437" w:type="dxa"/>
          </w:tcPr>
          <w:p w14:paraId="1FC58E05" w14:textId="77777777" w:rsidR="00975C97" w:rsidRPr="0001701A" w:rsidRDefault="00975C97" w:rsidP="00C971DC">
            <w:pPr>
              <w:pStyle w:val="TAL"/>
            </w:pPr>
            <w:r w:rsidRPr="0001701A">
              <w:rPr>
                <w:rFonts w:cs="v4.2.0"/>
              </w:rPr>
              <w:t>7.3D Reference sensitivity for MIMO</w:t>
            </w:r>
          </w:p>
        </w:tc>
        <w:tc>
          <w:tcPr>
            <w:tcW w:w="4025" w:type="dxa"/>
          </w:tcPr>
          <w:p w14:paraId="78E6167A" w14:textId="77777777" w:rsidR="00975C97" w:rsidRPr="0001701A" w:rsidRDefault="00975C97" w:rsidP="00C971DC">
            <w:pPr>
              <w:pStyle w:val="TAL"/>
              <w:rPr>
                <w:rFonts w:cs="Arial"/>
                <w:bCs/>
                <w:szCs w:val="18"/>
              </w:rPr>
            </w:pPr>
            <w:r w:rsidRPr="0001701A">
              <w:rPr>
                <w:rFonts w:cs="Arial"/>
              </w:rPr>
              <w:t>Same as 7.3.2</w:t>
            </w:r>
          </w:p>
        </w:tc>
        <w:tc>
          <w:tcPr>
            <w:tcW w:w="3247" w:type="dxa"/>
          </w:tcPr>
          <w:p w14:paraId="2DF93D28" w14:textId="77777777" w:rsidR="00975C97" w:rsidRPr="0001701A" w:rsidRDefault="00975C97" w:rsidP="00C971DC">
            <w:pPr>
              <w:pStyle w:val="TAL"/>
            </w:pPr>
            <w:r w:rsidRPr="0001701A">
              <w:rPr>
                <w:rFonts w:cs="Arial"/>
              </w:rPr>
              <w:t>Same as 7.3.2</w:t>
            </w:r>
          </w:p>
        </w:tc>
      </w:tr>
      <w:tr w:rsidR="00975C97" w:rsidRPr="0001701A" w14:paraId="15C07DD7" w14:textId="77777777" w:rsidTr="00C971DC">
        <w:trPr>
          <w:jc w:val="center"/>
        </w:trPr>
        <w:tc>
          <w:tcPr>
            <w:tcW w:w="2437" w:type="dxa"/>
          </w:tcPr>
          <w:p w14:paraId="5B3BE57E" w14:textId="77777777" w:rsidR="00975C97" w:rsidRPr="0001701A" w:rsidRDefault="00975C97" w:rsidP="00C971DC">
            <w:pPr>
              <w:pStyle w:val="TAL"/>
              <w:rPr>
                <w:rFonts w:cs="v4.2.0"/>
              </w:rPr>
            </w:pPr>
            <w:r w:rsidRPr="0001701A">
              <w:rPr>
                <w:rFonts w:cs="v4.2.0"/>
              </w:rPr>
              <w:t>7.4 Maximum input level</w:t>
            </w:r>
          </w:p>
        </w:tc>
        <w:tc>
          <w:tcPr>
            <w:tcW w:w="4025" w:type="dxa"/>
          </w:tcPr>
          <w:p w14:paraId="23DFF6A8" w14:textId="77777777" w:rsidR="00975C97" w:rsidRPr="0001701A" w:rsidRDefault="00975C97" w:rsidP="00C971DC">
            <w:pPr>
              <w:pStyle w:val="TAL"/>
              <w:rPr>
                <w:rFonts w:cs="Arial"/>
                <w:bCs/>
                <w:szCs w:val="18"/>
              </w:rPr>
            </w:pPr>
            <w:r w:rsidRPr="0001701A">
              <w:rPr>
                <w:rFonts w:cs="Arial"/>
                <w:bCs/>
                <w:szCs w:val="18"/>
              </w:rPr>
              <w:t>0.7 dB, f ≤ 3.0GHz</w:t>
            </w:r>
          </w:p>
          <w:p w14:paraId="62064360" w14:textId="77777777" w:rsidR="00975C97" w:rsidRPr="0001701A" w:rsidRDefault="00975C97" w:rsidP="00C971DC">
            <w:pPr>
              <w:pStyle w:val="TAL"/>
              <w:rPr>
                <w:rFonts w:cs="Arial"/>
                <w:bCs/>
                <w:szCs w:val="18"/>
              </w:rPr>
            </w:pPr>
            <w:r w:rsidRPr="0001701A">
              <w:rPr>
                <w:rFonts w:cs="Arial"/>
                <w:bCs/>
                <w:szCs w:val="18"/>
              </w:rPr>
              <w:t>1.0 dB, 3.0GHz &lt; f ≤ 6.0GHz</w:t>
            </w:r>
          </w:p>
        </w:tc>
        <w:tc>
          <w:tcPr>
            <w:tcW w:w="3247" w:type="dxa"/>
          </w:tcPr>
          <w:p w14:paraId="2553AA7F" w14:textId="77777777" w:rsidR="00975C97" w:rsidRPr="0001701A" w:rsidRDefault="00975C97" w:rsidP="00C971DC">
            <w:pPr>
              <w:pStyle w:val="TAL"/>
            </w:pPr>
            <w:r w:rsidRPr="0001701A">
              <w:t>Maximum input level - TT</w:t>
            </w:r>
          </w:p>
        </w:tc>
      </w:tr>
      <w:tr w:rsidR="00975C97" w:rsidRPr="0001701A" w14:paraId="73B85412" w14:textId="77777777" w:rsidTr="00C971DC">
        <w:trPr>
          <w:jc w:val="center"/>
        </w:trPr>
        <w:tc>
          <w:tcPr>
            <w:tcW w:w="2437" w:type="dxa"/>
          </w:tcPr>
          <w:p w14:paraId="14A86152" w14:textId="77777777" w:rsidR="00975C97" w:rsidRPr="0001701A" w:rsidRDefault="00975C97" w:rsidP="00C971DC">
            <w:pPr>
              <w:pStyle w:val="TAL"/>
              <w:rPr>
                <w:rFonts w:cs="v4.2.0"/>
              </w:rPr>
            </w:pPr>
            <w:r w:rsidRPr="0001701A">
              <w:rPr>
                <w:rFonts w:cs="v4.2.0"/>
              </w:rPr>
              <w:t>7.4A Maximum input level for CA</w:t>
            </w:r>
          </w:p>
          <w:p w14:paraId="1AAA53D1" w14:textId="77777777" w:rsidR="00975C97" w:rsidRPr="0001701A" w:rsidRDefault="00975C97" w:rsidP="00C971DC">
            <w:pPr>
              <w:pStyle w:val="TAL"/>
              <w:rPr>
                <w:rFonts w:cs="v4.2.0"/>
              </w:rPr>
            </w:pPr>
            <w:r w:rsidRPr="0001701A">
              <w:rPr>
                <w:rFonts w:cs="v4.2.0"/>
              </w:rPr>
              <w:t>(Same TT apply to all subsections including 7.4A.1, 7.4A.2, 7.4A.3, 7.4A.4, etc.)</w:t>
            </w:r>
          </w:p>
        </w:tc>
        <w:tc>
          <w:tcPr>
            <w:tcW w:w="4025" w:type="dxa"/>
          </w:tcPr>
          <w:p w14:paraId="135E4847" w14:textId="77777777" w:rsidR="00975C97" w:rsidRPr="0001701A" w:rsidRDefault="00975C97" w:rsidP="00C971DC">
            <w:pPr>
              <w:pStyle w:val="TAL"/>
              <w:rPr>
                <w:rFonts w:cs="Arial"/>
                <w:bCs/>
                <w:szCs w:val="18"/>
              </w:rPr>
            </w:pPr>
            <w:r w:rsidRPr="0001701A">
              <w:rPr>
                <w:rFonts w:cs="Arial"/>
                <w:bCs/>
                <w:szCs w:val="18"/>
              </w:rPr>
              <w:t>Same as 7.4 for each component carrier</w:t>
            </w:r>
          </w:p>
        </w:tc>
        <w:tc>
          <w:tcPr>
            <w:tcW w:w="3247" w:type="dxa"/>
          </w:tcPr>
          <w:p w14:paraId="23078CFC" w14:textId="77777777" w:rsidR="00975C97" w:rsidRPr="0001701A" w:rsidRDefault="00975C97" w:rsidP="00C971DC">
            <w:pPr>
              <w:pStyle w:val="TAL"/>
            </w:pPr>
            <w:r w:rsidRPr="0001701A">
              <w:rPr>
                <w:rFonts w:cs="Arial"/>
                <w:bCs/>
                <w:szCs w:val="18"/>
              </w:rPr>
              <w:t>Same as 7.4 for each component carrier</w:t>
            </w:r>
          </w:p>
        </w:tc>
      </w:tr>
      <w:tr w:rsidR="00975C97" w:rsidRPr="0001701A" w14:paraId="49A38F02" w14:textId="77777777" w:rsidTr="00C971DC">
        <w:trPr>
          <w:jc w:val="center"/>
        </w:trPr>
        <w:tc>
          <w:tcPr>
            <w:tcW w:w="2437" w:type="dxa"/>
          </w:tcPr>
          <w:p w14:paraId="017E1D0C" w14:textId="77777777" w:rsidR="00975C97" w:rsidRPr="0001701A" w:rsidRDefault="00975C97" w:rsidP="00C971DC">
            <w:pPr>
              <w:pStyle w:val="TAL"/>
              <w:rPr>
                <w:rFonts w:cs="v4.2.0"/>
              </w:rPr>
            </w:pPr>
            <w:r w:rsidRPr="0001701A">
              <w:rPr>
                <w:rFonts w:cs="v4.2.0"/>
              </w:rPr>
              <w:t>7.4D Maximum input level for UL MIMO</w:t>
            </w:r>
          </w:p>
        </w:tc>
        <w:tc>
          <w:tcPr>
            <w:tcW w:w="4025" w:type="dxa"/>
          </w:tcPr>
          <w:p w14:paraId="5E2CF50D" w14:textId="77777777" w:rsidR="00975C97" w:rsidRPr="0001701A" w:rsidRDefault="00975C97" w:rsidP="00C971DC">
            <w:pPr>
              <w:pStyle w:val="TAL"/>
              <w:rPr>
                <w:rFonts w:cs="Arial"/>
                <w:bCs/>
                <w:szCs w:val="18"/>
              </w:rPr>
            </w:pPr>
            <w:r w:rsidRPr="0001701A">
              <w:rPr>
                <w:rFonts w:cs="Arial"/>
              </w:rPr>
              <w:t>Same as 7.4</w:t>
            </w:r>
          </w:p>
        </w:tc>
        <w:tc>
          <w:tcPr>
            <w:tcW w:w="3247" w:type="dxa"/>
          </w:tcPr>
          <w:p w14:paraId="7DC1ED8E" w14:textId="77777777" w:rsidR="00975C97" w:rsidRPr="0001701A" w:rsidRDefault="00975C97" w:rsidP="00C971DC">
            <w:pPr>
              <w:pStyle w:val="TAL"/>
              <w:rPr>
                <w:rFonts w:cs="Arial"/>
              </w:rPr>
            </w:pPr>
            <w:r w:rsidRPr="0001701A">
              <w:rPr>
                <w:rFonts w:cs="Arial"/>
              </w:rPr>
              <w:t>Same as 7.4</w:t>
            </w:r>
          </w:p>
          <w:p w14:paraId="13C3533B" w14:textId="77777777" w:rsidR="00975C97" w:rsidRPr="0001701A" w:rsidRDefault="00975C97" w:rsidP="00C971DC">
            <w:pPr>
              <w:pStyle w:val="TAL"/>
              <w:rPr>
                <w:rFonts w:cs="Arial"/>
              </w:rPr>
            </w:pPr>
          </w:p>
          <w:p w14:paraId="475CAE9D"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5AFF6687" w14:textId="77777777" w:rsidTr="00C971DC">
        <w:trPr>
          <w:jc w:val="center"/>
        </w:trPr>
        <w:tc>
          <w:tcPr>
            <w:tcW w:w="2437" w:type="dxa"/>
          </w:tcPr>
          <w:p w14:paraId="22B20EA1" w14:textId="77777777" w:rsidR="00975C97" w:rsidRPr="0001701A" w:rsidRDefault="00975C97" w:rsidP="00C971DC">
            <w:pPr>
              <w:pStyle w:val="TAL"/>
              <w:rPr>
                <w:rFonts w:cs="v4.2.0"/>
              </w:rPr>
            </w:pPr>
            <w:r w:rsidRPr="0001701A">
              <w:rPr>
                <w:rFonts w:cs="v4.2.0"/>
              </w:rPr>
              <w:t>7.5 Adjacent channel selectivity</w:t>
            </w:r>
          </w:p>
        </w:tc>
        <w:tc>
          <w:tcPr>
            <w:tcW w:w="4025" w:type="dxa"/>
          </w:tcPr>
          <w:p w14:paraId="149148B0" w14:textId="58324A27" w:rsidR="00975C97" w:rsidRPr="0001701A" w:rsidRDefault="00975C97" w:rsidP="00C971DC">
            <w:pPr>
              <w:pStyle w:val="TAL"/>
              <w:rPr>
                <w:rFonts w:cs="Arial"/>
                <w:bCs/>
                <w:szCs w:val="18"/>
              </w:rPr>
            </w:pPr>
            <w:r w:rsidRPr="0001701A">
              <w:rPr>
                <w:rFonts w:cs="Arial"/>
                <w:bCs/>
                <w:szCs w:val="18"/>
              </w:rPr>
              <w:t>0 dB</w:t>
            </w:r>
          </w:p>
        </w:tc>
        <w:tc>
          <w:tcPr>
            <w:tcW w:w="3247" w:type="dxa"/>
          </w:tcPr>
          <w:p w14:paraId="249E45D5" w14:textId="77777777" w:rsidR="00975C97" w:rsidRPr="0001701A" w:rsidRDefault="00975C97" w:rsidP="00C971DC">
            <w:pPr>
              <w:pStyle w:val="TAL"/>
            </w:pPr>
            <w:r w:rsidRPr="0001701A">
              <w:t>Wanted signal power + TT</w:t>
            </w:r>
          </w:p>
          <w:p w14:paraId="66E9B134" w14:textId="77777777" w:rsidR="00975C97" w:rsidRPr="0001701A" w:rsidRDefault="00975C97" w:rsidP="00C971DC">
            <w:pPr>
              <w:pStyle w:val="TAL"/>
            </w:pPr>
          </w:p>
          <w:p w14:paraId="2E3FF3E7" w14:textId="77777777" w:rsidR="00975C97" w:rsidRPr="0001701A" w:rsidRDefault="00975C97" w:rsidP="00C971DC">
            <w:pPr>
              <w:pStyle w:val="TAL"/>
            </w:pPr>
            <w:r w:rsidRPr="0001701A">
              <w:t>Interferer signal power unchanged</w:t>
            </w:r>
          </w:p>
          <w:p w14:paraId="667CC0DA" w14:textId="77777777" w:rsidR="00975C97" w:rsidRPr="0001701A" w:rsidRDefault="00975C97" w:rsidP="00C971DC">
            <w:pPr>
              <w:pStyle w:val="TAL"/>
            </w:pPr>
            <w:r w:rsidRPr="0001701A">
              <w:t>T-put limit unchanged</w:t>
            </w:r>
          </w:p>
        </w:tc>
      </w:tr>
      <w:tr w:rsidR="00975C97" w:rsidRPr="0001701A" w14:paraId="32112D63" w14:textId="77777777" w:rsidTr="00C971DC">
        <w:trPr>
          <w:jc w:val="center"/>
        </w:trPr>
        <w:tc>
          <w:tcPr>
            <w:tcW w:w="2437" w:type="dxa"/>
          </w:tcPr>
          <w:p w14:paraId="130D2223" w14:textId="77777777" w:rsidR="00975C97" w:rsidRPr="0001701A" w:rsidRDefault="00975C97" w:rsidP="00C971DC">
            <w:pPr>
              <w:pStyle w:val="TAL"/>
              <w:rPr>
                <w:rFonts w:cs="v4.2.0"/>
              </w:rPr>
            </w:pPr>
            <w:r w:rsidRPr="0001701A">
              <w:rPr>
                <w:rFonts w:cs="v4.2.0"/>
              </w:rPr>
              <w:t>7.5A Adjacent channel selectivity for CA</w:t>
            </w:r>
          </w:p>
          <w:p w14:paraId="79E34B10" w14:textId="77777777" w:rsidR="00975C97" w:rsidRPr="0001701A" w:rsidRDefault="00975C97" w:rsidP="00C971DC">
            <w:pPr>
              <w:pStyle w:val="TAL"/>
              <w:rPr>
                <w:rFonts w:cs="v4.2.0"/>
              </w:rPr>
            </w:pPr>
            <w:r w:rsidRPr="0001701A">
              <w:rPr>
                <w:rFonts w:cs="v4.2.0"/>
              </w:rPr>
              <w:t>(Same TT apply to all subsections including 7.4A.1, 7.4A.2, 7.4A.3, 7.4A.4, etc.)</w:t>
            </w:r>
          </w:p>
        </w:tc>
        <w:tc>
          <w:tcPr>
            <w:tcW w:w="4025" w:type="dxa"/>
          </w:tcPr>
          <w:p w14:paraId="1FC3A76A" w14:textId="77777777" w:rsidR="00975C97" w:rsidRPr="0001701A" w:rsidRDefault="00975C97" w:rsidP="00C971DC">
            <w:pPr>
              <w:pStyle w:val="TAL"/>
              <w:rPr>
                <w:rFonts w:cs="Arial"/>
                <w:bCs/>
                <w:szCs w:val="18"/>
              </w:rPr>
            </w:pPr>
            <w:r w:rsidRPr="0001701A">
              <w:rPr>
                <w:rFonts w:cs="Arial"/>
                <w:bCs/>
                <w:szCs w:val="18"/>
              </w:rPr>
              <w:t>Same as 7.5 for each component carrier</w:t>
            </w:r>
          </w:p>
        </w:tc>
        <w:tc>
          <w:tcPr>
            <w:tcW w:w="3247" w:type="dxa"/>
          </w:tcPr>
          <w:p w14:paraId="2FFA5810" w14:textId="77777777" w:rsidR="00975C97" w:rsidRPr="0001701A" w:rsidRDefault="00975C97" w:rsidP="00C971DC">
            <w:pPr>
              <w:pStyle w:val="TAL"/>
            </w:pPr>
            <w:r w:rsidRPr="0001701A">
              <w:rPr>
                <w:rFonts w:cs="Arial"/>
                <w:bCs/>
                <w:szCs w:val="18"/>
              </w:rPr>
              <w:t>Same as 7.5 for each component carrier</w:t>
            </w:r>
          </w:p>
        </w:tc>
      </w:tr>
      <w:tr w:rsidR="00975C97" w:rsidRPr="0001701A" w14:paraId="2C615265" w14:textId="77777777" w:rsidTr="00C971DC">
        <w:trPr>
          <w:jc w:val="center"/>
        </w:trPr>
        <w:tc>
          <w:tcPr>
            <w:tcW w:w="2437" w:type="dxa"/>
          </w:tcPr>
          <w:p w14:paraId="5807050E" w14:textId="77777777" w:rsidR="00975C97" w:rsidRPr="0001701A" w:rsidRDefault="00975C97" w:rsidP="00C971DC">
            <w:pPr>
              <w:pStyle w:val="TAL"/>
              <w:rPr>
                <w:rFonts w:cs="v4.2.0"/>
              </w:rPr>
            </w:pPr>
            <w:r w:rsidRPr="0001701A">
              <w:rPr>
                <w:rFonts w:cs="v4.2.0"/>
              </w:rPr>
              <w:t>7.5D Adjacent channel selectivity for UL MIMO</w:t>
            </w:r>
          </w:p>
        </w:tc>
        <w:tc>
          <w:tcPr>
            <w:tcW w:w="4025" w:type="dxa"/>
          </w:tcPr>
          <w:p w14:paraId="2059DEFA" w14:textId="77777777" w:rsidR="00975C97" w:rsidRPr="0001701A" w:rsidRDefault="00975C97" w:rsidP="00C971DC">
            <w:pPr>
              <w:pStyle w:val="TAL"/>
              <w:rPr>
                <w:rFonts w:cs="Arial"/>
                <w:bCs/>
                <w:szCs w:val="18"/>
              </w:rPr>
            </w:pPr>
            <w:r w:rsidRPr="0001701A">
              <w:rPr>
                <w:rFonts w:cs="Arial"/>
              </w:rPr>
              <w:t>Same as 7.5</w:t>
            </w:r>
          </w:p>
        </w:tc>
        <w:tc>
          <w:tcPr>
            <w:tcW w:w="3247" w:type="dxa"/>
          </w:tcPr>
          <w:p w14:paraId="32CBDE16" w14:textId="77777777" w:rsidR="00975C97" w:rsidRPr="0001701A" w:rsidRDefault="00975C97" w:rsidP="00C971DC">
            <w:pPr>
              <w:pStyle w:val="TAL"/>
              <w:rPr>
                <w:rFonts w:cs="Arial"/>
              </w:rPr>
            </w:pPr>
            <w:r w:rsidRPr="0001701A">
              <w:rPr>
                <w:rFonts w:cs="Arial"/>
              </w:rPr>
              <w:t>Same as 7.5</w:t>
            </w:r>
          </w:p>
          <w:p w14:paraId="5213AD7C" w14:textId="77777777" w:rsidR="00975C97" w:rsidRPr="0001701A" w:rsidRDefault="00975C97" w:rsidP="00C971DC">
            <w:pPr>
              <w:pStyle w:val="TAL"/>
              <w:rPr>
                <w:rFonts w:cs="Arial"/>
              </w:rPr>
            </w:pPr>
          </w:p>
          <w:p w14:paraId="57F3506D"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F31CDD" w:rsidRPr="0001701A" w14:paraId="76300301" w14:textId="77777777" w:rsidTr="00C971DC">
        <w:trPr>
          <w:jc w:val="center"/>
        </w:trPr>
        <w:tc>
          <w:tcPr>
            <w:tcW w:w="2437" w:type="dxa"/>
          </w:tcPr>
          <w:p w14:paraId="1D6CA703" w14:textId="1D123C10" w:rsidR="00F31CDD" w:rsidRPr="0001701A" w:rsidRDefault="00F31CDD" w:rsidP="00F31CDD">
            <w:pPr>
              <w:pStyle w:val="TAL"/>
              <w:rPr>
                <w:rFonts w:cs="v4.2.0"/>
              </w:rPr>
            </w:pPr>
            <w:r>
              <w:t>7.5F.1 Adjacent channel selectivity for shared spectrum channel access</w:t>
            </w:r>
          </w:p>
        </w:tc>
        <w:tc>
          <w:tcPr>
            <w:tcW w:w="4025" w:type="dxa"/>
          </w:tcPr>
          <w:p w14:paraId="6C4FDF20" w14:textId="37E0198B" w:rsidR="00F31CDD" w:rsidRPr="0001701A" w:rsidRDefault="00F31CDD" w:rsidP="00F31CDD">
            <w:pPr>
              <w:pStyle w:val="TAL"/>
              <w:rPr>
                <w:rFonts w:cs="Arial"/>
              </w:rPr>
            </w:pPr>
            <w:r>
              <w:rPr>
                <w:rFonts w:cs="Arial"/>
              </w:rPr>
              <w:t>Same as 7.5</w:t>
            </w:r>
          </w:p>
        </w:tc>
        <w:tc>
          <w:tcPr>
            <w:tcW w:w="3247" w:type="dxa"/>
          </w:tcPr>
          <w:p w14:paraId="4F2FC1F0" w14:textId="5F9705F5" w:rsidR="00F31CDD" w:rsidRPr="0001701A" w:rsidRDefault="00F31CDD" w:rsidP="00A1171B">
            <w:pPr>
              <w:pStyle w:val="TAL"/>
              <w:rPr>
                <w:rFonts w:cs="Arial"/>
              </w:rPr>
            </w:pPr>
            <w:r>
              <w:rPr>
                <w:rFonts w:cs="Arial"/>
              </w:rPr>
              <w:t>Same as 7.5</w:t>
            </w:r>
          </w:p>
        </w:tc>
      </w:tr>
      <w:tr w:rsidR="00975C97" w:rsidRPr="0001701A" w14:paraId="20666C49" w14:textId="77777777" w:rsidTr="00C971DC">
        <w:trPr>
          <w:jc w:val="center"/>
        </w:trPr>
        <w:tc>
          <w:tcPr>
            <w:tcW w:w="2437" w:type="dxa"/>
          </w:tcPr>
          <w:p w14:paraId="2CA2BCA4" w14:textId="77777777" w:rsidR="00975C97" w:rsidRPr="0001701A" w:rsidRDefault="00975C97" w:rsidP="00C971DC">
            <w:pPr>
              <w:pStyle w:val="TAL"/>
              <w:rPr>
                <w:rFonts w:cs="v4.2.0"/>
              </w:rPr>
            </w:pPr>
            <w:r w:rsidRPr="0001701A">
              <w:rPr>
                <w:rFonts w:cs="v4.2.0"/>
              </w:rPr>
              <w:t>7.6.2 Inband Blocking</w:t>
            </w:r>
          </w:p>
        </w:tc>
        <w:tc>
          <w:tcPr>
            <w:tcW w:w="4025" w:type="dxa"/>
          </w:tcPr>
          <w:p w14:paraId="795E3C16" w14:textId="1C538F24" w:rsidR="00975C97" w:rsidRPr="0001701A" w:rsidRDefault="00975C97" w:rsidP="00C971DC">
            <w:pPr>
              <w:pStyle w:val="TAL"/>
              <w:rPr>
                <w:rFonts w:cs="Arial"/>
                <w:bCs/>
                <w:szCs w:val="18"/>
              </w:rPr>
            </w:pPr>
            <w:r w:rsidRPr="0001701A">
              <w:rPr>
                <w:rFonts w:cs="Arial"/>
                <w:bCs/>
                <w:szCs w:val="18"/>
              </w:rPr>
              <w:t>0 dB</w:t>
            </w:r>
          </w:p>
        </w:tc>
        <w:tc>
          <w:tcPr>
            <w:tcW w:w="3247" w:type="dxa"/>
          </w:tcPr>
          <w:p w14:paraId="2F340191" w14:textId="77777777" w:rsidR="00975C97" w:rsidRPr="0001701A" w:rsidRDefault="00975C97" w:rsidP="00C971DC">
            <w:pPr>
              <w:pStyle w:val="TAL"/>
            </w:pPr>
            <w:r w:rsidRPr="0001701A">
              <w:t>Wanted signal power + TT</w:t>
            </w:r>
          </w:p>
          <w:p w14:paraId="792CEEF7" w14:textId="77777777" w:rsidR="00975C97" w:rsidRPr="0001701A" w:rsidRDefault="00975C97" w:rsidP="00C971DC">
            <w:pPr>
              <w:pStyle w:val="TAL"/>
            </w:pPr>
          </w:p>
          <w:p w14:paraId="4BD86B06" w14:textId="77777777" w:rsidR="00975C97" w:rsidRPr="0001701A" w:rsidRDefault="00975C97" w:rsidP="00C971DC">
            <w:pPr>
              <w:pStyle w:val="TAL"/>
            </w:pPr>
            <w:r w:rsidRPr="0001701A">
              <w:t>Interferer signal power unchanged</w:t>
            </w:r>
          </w:p>
          <w:p w14:paraId="488E913B" w14:textId="77777777" w:rsidR="00975C97" w:rsidRPr="0001701A" w:rsidRDefault="00975C97" w:rsidP="00C971DC">
            <w:pPr>
              <w:pStyle w:val="TAL"/>
            </w:pPr>
            <w:r w:rsidRPr="0001701A">
              <w:t>T-put limit unchanged</w:t>
            </w:r>
          </w:p>
        </w:tc>
      </w:tr>
      <w:tr w:rsidR="00975C97" w:rsidRPr="0001701A" w14:paraId="46E0D3C5" w14:textId="77777777" w:rsidTr="00C971DC">
        <w:trPr>
          <w:jc w:val="center"/>
        </w:trPr>
        <w:tc>
          <w:tcPr>
            <w:tcW w:w="2437" w:type="dxa"/>
          </w:tcPr>
          <w:p w14:paraId="1454FCEC" w14:textId="77777777" w:rsidR="00975C97" w:rsidRPr="0001701A" w:rsidRDefault="00975C97" w:rsidP="00C971DC">
            <w:pPr>
              <w:pStyle w:val="TAL"/>
              <w:rPr>
                <w:rFonts w:cs="v4.2.0"/>
              </w:rPr>
            </w:pPr>
            <w:r w:rsidRPr="0001701A">
              <w:rPr>
                <w:rFonts w:cs="v4.2.0"/>
              </w:rPr>
              <w:t>7.6.3 Out-of-band blocking</w:t>
            </w:r>
          </w:p>
        </w:tc>
        <w:tc>
          <w:tcPr>
            <w:tcW w:w="4025" w:type="dxa"/>
          </w:tcPr>
          <w:p w14:paraId="1B779964" w14:textId="77777777" w:rsidR="00975C97" w:rsidRPr="0001701A" w:rsidRDefault="00975C97" w:rsidP="00C971DC">
            <w:pPr>
              <w:pStyle w:val="TAL"/>
              <w:rPr>
                <w:rFonts w:cs="Arial"/>
                <w:bCs/>
                <w:szCs w:val="18"/>
              </w:rPr>
            </w:pPr>
            <w:r w:rsidRPr="0001701A">
              <w:rPr>
                <w:rFonts w:cs="Arial"/>
                <w:bCs/>
                <w:szCs w:val="18"/>
              </w:rPr>
              <w:t>0 dB</w:t>
            </w:r>
          </w:p>
        </w:tc>
        <w:tc>
          <w:tcPr>
            <w:tcW w:w="3247" w:type="dxa"/>
          </w:tcPr>
          <w:p w14:paraId="564458E2" w14:textId="77777777" w:rsidR="00975C97" w:rsidRPr="0001701A" w:rsidRDefault="00975C97" w:rsidP="00C971DC">
            <w:pPr>
              <w:pStyle w:val="TAL"/>
            </w:pPr>
            <w:r w:rsidRPr="0001701A">
              <w:t>Wanted signal power + TT</w:t>
            </w:r>
          </w:p>
          <w:p w14:paraId="1712C1DA" w14:textId="77777777" w:rsidR="00975C97" w:rsidRPr="0001701A" w:rsidRDefault="00975C97" w:rsidP="00C971DC">
            <w:pPr>
              <w:pStyle w:val="TAL"/>
            </w:pPr>
          </w:p>
          <w:p w14:paraId="45A38350" w14:textId="77777777" w:rsidR="00975C97" w:rsidRPr="0001701A" w:rsidRDefault="00975C97" w:rsidP="00C971DC">
            <w:pPr>
              <w:pStyle w:val="TAL"/>
            </w:pPr>
            <w:r w:rsidRPr="0001701A">
              <w:t>Interferer signal power unchanged</w:t>
            </w:r>
          </w:p>
          <w:p w14:paraId="2CF179F7" w14:textId="77777777" w:rsidR="00975C97" w:rsidRPr="0001701A" w:rsidRDefault="00975C97" w:rsidP="00C971DC">
            <w:pPr>
              <w:pStyle w:val="TAL"/>
            </w:pPr>
            <w:r w:rsidRPr="0001701A">
              <w:t>T-put limit unchanged</w:t>
            </w:r>
          </w:p>
        </w:tc>
      </w:tr>
      <w:tr w:rsidR="00975C97" w:rsidRPr="0001701A" w14:paraId="559DBA0B" w14:textId="77777777" w:rsidTr="00C971DC">
        <w:trPr>
          <w:jc w:val="center"/>
        </w:trPr>
        <w:tc>
          <w:tcPr>
            <w:tcW w:w="2437" w:type="dxa"/>
          </w:tcPr>
          <w:p w14:paraId="3A28FAA4" w14:textId="77777777" w:rsidR="00975C97" w:rsidRPr="0001701A" w:rsidRDefault="00975C97" w:rsidP="00C971DC">
            <w:pPr>
              <w:pStyle w:val="TAL"/>
              <w:rPr>
                <w:rFonts w:cs="v4.2.0"/>
              </w:rPr>
            </w:pPr>
            <w:r w:rsidRPr="0001701A">
              <w:rPr>
                <w:rFonts w:cs="v4.2.0"/>
              </w:rPr>
              <w:t>7.6.4 Narrow band blocking</w:t>
            </w:r>
          </w:p>
        </w:tc>
        <w:tc>
          <w:tcPr>
            <w:tcW w:w="4025" w:type="dxa"/>
          </w:tcPr>
          <w:p w14:paraId="512449C2" w14:textId="77777777" w:rsidR="00975C97" w:rsidRPr="0001701A" w:rsidRDefault="00975C97" w:rsidP="00C971DC">
            <w:pPr>
              <w:pStyle w:val="TAL"/>
              <w:rPr>
                <w:rFonts w:cs="Arial"/>
                <w:bCs/>
                <w:szCs w:val="18"/>
              </w:rPr>
            </w:pPr>
            <w:r w:rsidRPr="0001701A">
              <w:rPr>
                <w:rFonts w:cs="Arial"/>
                <w:bCs/>
                <w:szCs w:val="18"/>
              </w:rPr>
              <w:t>0 dB</w:t>
            </w:r>
          </w:p>
        </w:tc>
        <w:tc>
          <w:tcPr>
            <w:tcW w:w="3247" w:type="dxa"/>
          </w:tcPr>
          <w:p w14:paraId="782E6BB1" w14:textId="77777777" w:rsidR="00975C97" w:rsidRPr="0001701A" w:rsidRDefault="00975C97" w:rsidP="00C971DC">
            <w:pPr>
              <w:pStyle w:val="TAL"/>
            </w:pPr>
            <w:r w:rsidRPr="0001701A">
              <w:t>Wanted signal power + TT</w:t>
            </w:r>
          </w:p>
          <w:p w14:paraId="27E66BCD" w14:textId="77777777" w:rsidR="00975C97" w:rsidRPr="0001701A" w:rsidRDefault="00975C97" w:rsidP="00C971DC">
            <w:pPr>
              <w:pStyle w:val="TAL"/>
            </w:pPr>
          </w:p>
          <w:p w14:paraId="4DC24CBF" w14:textId="77777777" w:rsidR="00975C97" w:rsidRPr="0001701A" w:rsidRDefault="00975C97" w:rsidP="00C971DC">
            <w:pPr>
              <w:pStyle w:val="TAL"/>
            </w:pPr>
            <w:r w:rsidRPr="0001701A">
              <w:t>Interferer signal power unchanged</w:t>
            </w:r>
          </w:p>
          <w:p w14:paraId="32071AD9" w14:textId="77777777" w:rsidR="00975C97" w:rsidRPr="0001701A" w:rsidRDefault="00975C97" w:rsidP="00C971DC">
            <w:pPr>
              <w:pStyle w:val="TAL"/>
            </w:pPr>
            <w:r w:rsidRPr="0001701A">
              <w:t>T-put limit unchanged</w:t>
            </w:r>
          </w:p>
        </w:tc>
      </w:tr>
      <w:tr w:rsidR="00975C97" w:rsidRPr="0001701A" w14:paraId="1DF98692" w14:textId="77777777" w:rsidTr="00C971DC">
        <w:trPr>
          <w:jc w:val="center"/>
        </w:trPr>
        <w:tc>
          <w:tcPr>
            <w:tcW w:w="2437" w:type="dxa"/>
          </w:tcPr>
          <w:p w14:paraId="1EF70F37" w14:textId="77777777" w:rsidR="00975C97" w:rsidRPr="0001701A" w:rsidRDefault="00975C97" w:rsidP="00C971DC">
            <w:pPr>
              <w:pStyle w:val="TAL"/>
              <w:rPr>
                <w:rFonts w:cs="v4.2.0"/>
              </w:rPr>
            </w:pPr>
            <w:r w:rsidRPr="0001701A">
              <w:rPr>
                <w:rFonts w:cs="v4.2.0"/>
              </w:rPr>
              <w:t>7.6A.2 Inband Blocking for CA</w:t>
            </w:r>
          </w:p>
          <w:p w14:paraId="070F74F2" w14:textId="77777777" w:rsidR="00975C97" w:rsidRPr="0001701A" w:rsidRDefault="00975C97" w:rsidP="00C971DC">
            <w:pPr>
              <w:pStyle w:val="TAL"/>
              <w:rPr>
                <w:rFonts w:cs="v4.2.0"/>
              </w:rPr>
            </w:pPr>
            <w:r w:rsidRPr="0001701A">
              <w:rPr>
                <w:rFonts w:cs="v4.2.0"/>
              </w:rPr>
              <w:t>(Same TT apply to all subsections including 7.6A.2.1, 7.6A.2.2, 7.6A.2.3, 7.6A.2.4, etc.)</w:t>
            </w:r>
          </w:p>
        </w:tc>
        <w:tc>
          <w:tcPr>
            <w:tcW w:w="4025" w:type="dxa"/>
          </w:tcPr>
          <w:p w14:paraId="770611B9" w14:textId="77777777" w:rsidR="00975C97" w:rsidRPr="0001701A" w:rsidRDefault="00975C97" w:rsidP="00C971DC">
            <w:pPr>
              <w:pStyle w:val="TAL"/>
              <w:rPr>
                <w:rFonts w:cs="Arial"/>
                <w:bCs/>
                <w:szCs w:val="18"/>
              </w:rPr>
            </w:pPr>
            <w:r w:rsidRPr="0001701A">
              <w:rPr>
                <w:rFonts w:cs="Arial"/>
                <w:bCs/>
                <w:szCs w:val="18"/>
              </w:rPr>
              <w:t>Same as 7.6.2 for each component carrier</w:t>
            </w:r>
          </w:p>
        </w:tc>
        <w:tc>
          <w:tcPr>
            <w:tcW w:w="3247" w:type="dxa"/>
          </w:tcPr>
          <w:p w14:paraId="3EE2CDAF" w14:textId="77777777" w:rsidR="00975C97" w:rsidRPr="0001701A" w:rsidRDefault="00975C97" w:rsidP="00C971DC">
            <w:pPr>
              <w:pStyle w:val="TAL"/>
            </w:pPr>
            <w:r w:rsidRPr="0001701A">
              <w:rPr>
                <w:rFonts w:cs="Arial"/>
                <w:bCs/>
                <w:szCs w:val="18"/>
              </w:rPr>
              <w:t>Same as 7.6.2 for each component carrier</w:t>
            </w:r>
          </w:p>
        </w:tc>
      </w:tr>
      <w:tr w:rsidR="00975C97" w:rsidRPr="0001701A" w14:paraId="2B646870" w14:textId="77777777" w:rsidTr="00C971DC">
        <w:trPr>
          <w:jc w:val="center"/>
        </w:trPr>
        <w:tc>
          <w:tcPr>
            <w:tcW w:w="2437" w:type="dxa"/>
          </w:tcPr>
          <w:p w14:paraId="08AC5A45" w14:textId="77777777" w:rsidR="00975C97" w:rsidRPr="0001701A" w:rsidRDefault="00975C97" w:rsidP="00C971DC">
            <w:pPr>
              <w:pStyle w:val="TAL"/>
              <w:rPr>
                <w:rFonts w:cs="v4.2.0"/>
              </w:rPr>
            </w:pPr>
            <w:r w:rsidRPr="0001701A">
              <w:rPr>
                <w:rFonts w:cs="v4.2.0"/>
              </w:rPr>
              <w:lastRenderedPageBreak/>
              <w:t>7.6A.3 Out-of-band Blocking for CA</w:t>
            </w:r>
          </w:p>
          <w:p w14:paraId="570FCAA1" w14:textId="77777777" w:rsidR="00975C97" w:rsidRPr="0001701A" w:rsidRDefault="00975C97" w:rsidP="00C971DC">
            <w:pPr>
              <w:pStyle w:val="TAL"/>
              <w:rPr>
                <w:rFonts w:cs="v4.2.0"/>
              </w:rPr>
            </w:pPr>
            <w:r w:rsidRPr="0001701A">
              <w:rPr>
                <w:rFonts w:cs="v4.2.0"/>
              </w:rPr>
              <w:t>(Same TT apply to all subsections including 7.6A.3.1, 7.6A.3.2, 7.6A.3.3, 7.6A.3.4, etc.)</w:t>
            </w:r>
          </w:p>
        </w:tc>
        <w:tc>
          <w:tcPr>
            <w:tcW w:w="4025" w:type="dxa"/>
          </w:tcPr>
          <w:p w14:paraId="13DD59DC" w14:textId="77777777" w:rsidR="00975C97" w:rsidRPr="0001701A" w:rsidRDefault="00975C97" w:rsidP="00C971DC">
            <w:pPr>
              <w:pStyle w:val="TAL"/>
              <w:rPr>
                <w:rFonts w:cs="Arial"/>
                <w:bCs/>
                <w:szCs w:val="18"/>
              </w:rPr>
            </w:pPr>
            <w:r w:rsidRPr="0001701A">
              <w:rPr>
                <w:rFonts w:cs="Arial"/>
                <w:bCs/>
                <w:szCs w:val="18"/>
              </w:rPr>
              <w:t>Same as 7.6.3 for each component carrier</w:t>
            </w:r>
          </w:p>
        </w:tc>
        <w:tc>
          <w:tcPr>
            <w:tcW w:w="3247" w:type="dxa"/>
          </w:tcPr>
          <w:p w14:paraId="2DCCF875" w14:textId="77777777" w:rsidR="00975C97" w:rsidRPr="0001701A" w:rsidRDefault="00975C97" w:rsidP="00C971DC">
            <w:pPr>
              <w:pStyle w:val="TAL"/>
            </w:pPr>
            <w:r w:rsidRPr="0001701A">
              <w:rPr>
                <w:rFonts w:cs="Arial"/>
                <w:bCs/>
                <w:szCs w:val="18"/>
              </w:rPr>
              <w:t>Same as 7.6.3 for each component carrier</w:t>
            </w:r>
          </w:p>
        </w:tc>
      </w:tr>
      <w:tr w:rsidR="00975C97" w:rsidRPr="0001701A" w14:paraId="3B9161D6" w14:textId="77777777" w:rsidTr="00C971DC">
        <w:trPr>
          <w:jc w:val="center"/>
        </w:trPr>
        <w:tc>
          <w:tcPr>
            <w:tcW w:w="2437" w:type="dxa"/>
          </w:tcPr>
          <w:p w14:paraId="4607528D" w14:textId="77777777" w:rsidR="00975C97" w:rsidRPr="0001701A" w:rsidRDefault="00975C97" w:rsidP="00C971DC">
            <w:pPr>
              <w:pStyle w:val="TAL"/>
              <w:rPr>
                <w:rFonts w:cs="v4.2.0"/>
              </w:rPr>
            </w:pPr>
            <w:r w:rsidRPr="0001701A">
              <w:rPr>
                <w:rFonts w:cs="v4.2.0"/>
              </w:rPr>
              <w:t>7.6A.4 Narrow band Blocking for CA</w:t>
            </w:r>
          </w:p>
          <w:p w14:paraId="21F6B81A" w14:textId="77777777" w:rsidR="00975C97" w:rsidRPr="0001701A" w:rsidRDefault="00975C97" w:rsidP="00C971DC">
            <w:pPr>
              <w:pStyle w:val="TAL"/>
              <w:rPr>
                <w:rFonts w:cs="v4.2.0"/>
              </w:rPr>
            </w:pPr>
            <w:r w:rsidRPr="0001701A">
              <w:rPr>
                <w:rFonts w:cs="v4.2.0"/>
              </w:rPr>
              <w:t>(Same TT apply to all subsections including 7.6A.4.1, 7.6A.4.2, 7.6A.4.3, 7.6A.4.4, etc.)</w:t>
            </w:r>
          </w:p>
        </w:tc>
        <w:tc>
          <w:tcPr>
            <w:tcW w:w="4025" w:type="dxa"/>
          </w:tcPr>
          <w:p w14:paraId="11017EDC" w14:textId="77777777" w:rsidR="00975C97" w:rsidRPr="0001701A" w:rsidRDefault="00975C97" w:rsidP="00C971DC">
            <w:pPr>
              <w:pStyle w:val="TAL"/>
              <w:rPr>
                <w:rFonts w:cs="Arial"/>
                <w:bCs/>
                <w:szCs w:val="18"/>
              </w:rPr>
            </w:pPr>
            <w:r w:rsidRPr="0001701A">
              <w:rPr>
                <w:rFonts w:cs="Arial"/>
                <w:bCs/>
                <w:szCs w:val="18"/>
              </w:rPr>
              <w:t>Same as 7.6.4 for each component carrier</w:t>
            </w:r>
          </w:p>
        </w:tc>
        <w:tc>
          <w:tcPr>
            <w:tcW w:w="3247" w:type="dxa"/>
          </w:tcPr>
          <w:p w14:paraId="016C875B" w14:textId="77777777" w:rsidR="00975C97" w:rsidRPr="0001701A" w:rsidRDefault="00975C97" w:rsidP="00C971DC">
            <w:pPr>
              <w:pStyle w:val="TAL"/>
            </w:pPr>
            <w:r w:rsidRPr="0001701A">
              <w:rPr>
                <w:rFonts w:cs="Arial"/>
                <w:bCs/>
                <w:szCs w:val="18"/>
              </w:rPr>
              <w:t>Same as 7.6.4 for each component carrier</w:t>
            </w:r>
          </w:p>
        </w:tc>
      </w:tr>
      <w:tr w:rsidR="00975C97" w:rsidRPr="0001701A" w14:paraId="107BB54C" w14:textId="77777777" w:rsidTr="00C971DC">
        <w:trPr>
          <w:jc w:val="center"/>
        </w:trPr>
        <w:tc>
          <w:tcPr>
            <w:tcW w:w="2437" w:type="dxa"/>
          </w:tcPr>
          <w:p w14:paraId="536315ED" w14:textId="77777777" w:rsidR="00975C97" w:rsidRPr="0001701A" w:rsidRDefault="00975C97" w:rsidP="00C971DC">
            <w:pPr>
              <w:keepNext/>
              <w:keepLines/>
              <w:overflowPunct/>
              <w:autoSpaceDE/>
              <w:autoSpaceDN/>
              <w:adjustRightInd/>
              <w:spacing w:after="0"/>
              <w:textAlignment w:val="auto"/>
              <w:rPr>
                <w:rFonts w:ascii="Arial" w:hAnsi="Arial" w:cs="v4.2.0"/>
                <w:sz w:val="18"/>
              </w:rPr>
            </w:pPr>
            <w:r w:rsidRPr="0001701A">
              <w:rPr>
                <w:rFonts w:ascii="Arial" w:hAnsi="Arial" w:cs="v4.2.0"/>
                <w:sz w:val="18"/>
              </w:rPr>
              <w:t>7.6C.2 Inband Blocking for SUL</w:t>
            </w:r>
          </w:p>
        </w:tc>
        <w:tc>
          <w:tcPr>
            <w:tcW w:w="4025" w:type="dxa"/>
          </w:tcPr>
          <w:p w14:paraId="1B4CF978"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zh-CN"/>
              </w:rPr>
            </w:pPr>
            <w:r w:rsidRPr="0001701A">
              <w:rPr>
                <w:rFonts w:ascii="Arial" w:hAnsi="Arial" w:cs="Arial"/>
                <w:bCs/>
                <w:sz w:val="18"/>
                <w:szCs w:val="18"/>
                <w:lang w:eastAsia="zh-CN"/>
              </w:rPr>
              <w:t>Same as 7.6.2</w:t>
            </w:r>
          </w:p>
        </w:tc>
        <w:tc>
          <w:tcPr>
            <w:tcW w:w="3247" w:type="dxa"/>
          </w:tcPr>
          <w:p w14:paraId="730B384C"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en-US"/>
              </w:rPr>
            </w:pPr>
            <w:r w:rsidRPr="0001701A">
              <w:rPr>
                <w:rFonts w:ascii="Arial" w:hAnsi="Arial" w:cs="Arial"/>
                <w:bCs/>
                <w:sz w:val="18"/>
                <w:szCs w:val="18"/>
                <w:lang w:eastAsia="zh-CN"/>
              </w:rPr>
              <w:t>Same as 7.6.2</w:t>
            </w:r>
          </w:p>
        </w:tc>
      </w:tr>
      <w:tr w:rsidR="00975C97" w:rsidRPr="0001701A" w14:paraId="7F45E225" w14:textId="77777777" w:rsidTr="00C971DC">
        <w:trPr>
          <w:jc w:val="center"/>
        </w:trPr>
        <w:tc>
          <w:tcPr>
            <w:tcW w:w="2437" w:type="dxa"/>
          </w:tcPr>
          <w:p w14:paraId="74E6D77C" w14:textId="77777777" w:rsidR="00975C97" w:rsidRPr="0001701A" w:rsidRDefault="00975C97" w:rsidP="00C971DC">
            <w:pPr>
              <w:keepNext/>
              <w:keepLines/>
              <w:overflowPunct/>
              <w:autoSpaceDE/>
              <w:autoSpaceDN/>
              <w:adjustRightInd/>
              <w:spacing w:after="0"/>
              <w:textAlignment w:val="auto"/>
              <w:rPr>
                <w:rFonts w:ascii="Arial" w:hAnsi="Arial" w:cs="v4.2.0"/>
                <w:sz w:val="18"/>
              </w:rPr>
            </w:pPr>
            <w:r w:rsidRPr="0001701A">
              <w:rPr>
                <w:rFonts w:ascii="Arial" w:hAnsi="Arial" w:cs="v4.2.0"/>
                <w:sz w:val="18"/>
              </w:rPr>
              <w:t>7.6C.2_1.1 Inband Blocking for SUL with 2 DL CA</w:t>
            </w:r>
          </w:p>
        </w:tc>
        <w:tc>
          <w:tcPr>
            <w:tcW w:w="4025" w:type="dxa"/>
          </w:tcPr>
          <w:p w14:paraId="56E596B3"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zh-CN"/>
              </w:rPr>
            </w:pPr>
            <w:r w:rsidRPr="0001701A">
              <w:rPr>
                <w:rFonts w:ascii="Arial" w:hAnsi="Arial" w:cs="v4.2.0"/>
                <w:sz w:val="18"/>
              </w:rPr>
              <w:t>Same as 7.6A.2</w:t>
            </w:r>
          </w:p>
        </w:tc>
        <w:tc>
          <w:tcPr>
            <w:tcW w:w="3247" w:type="dxa"/>
          </w:tcPr>
          <w:p w14:paraId="40D3252C"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zh-CN"/>
              </w:rPr>
            </w:pPr>
            <w:r w:rsidRPr="0001701A">
              <w:rPr>
                <w:rFonts w:ascii="Arial" w:hAnsi="Arial" w:cs="v4.2.0"/>
                <w:sz w:val="18"/>
              </w:rPr>
              <w:t>Same as 7.6A.2</w:t>
            </w:r>
          </w:p>
        </w:tc>
      </w:tr>
      <w:tr w:rsidR="00975C97" w:rsidRPr="0001701A" w14:paraId="65243987" w14:textId="77777777" w:rsidTr="00C971DC">
        <w:trPr>
          <w:jc w:val="center"/>
        </w:trPr>
        <w:tc>
          <w:tcPr>
            <w:tcW w:w="2437" w:type="dxa"/>
          </w:tcPr>
          <w:p w14:paraId="3701AB7D" w14:textId="77777777" w:rsidR="00975C97" w:rsidRPr="0001701A" w:rsidRDefault="00975C97" w:rsidP="00C971DC">
            <w:pPr>
              <w:keepNext/>
              <w:keepLines/>
              <w:overflowPunct/>
              <w:autoSpaceDE/>
              <w:autoSpaceDN/>
              <w:adjustRightInd/>
              <w:spacing w:after="0"/>
              <w:textAlignment w:val="auto"/>
              <w:rPr>
                <w:rFonts w:ascii="Arial" w:hAnsi="Arial" w:cs="v4.2.0"/>
                <w:sz w:val="18"/>
              </w:rPr>
            </w:pPr>
            <w:r w:rsidRPr="0001701A">
              <w:rPr>
                <w:rFonts w:ascii="Arial" w:hAnsi="Arial" w:cs="v4.2.0"/>
                <w:sz w:val="18"/>
              </w:rPr>
              <w:t>7.6C.3 Out-of-band blocking for SUL</w:t>
            </w:r>
          </w:p>
        </w:tc>
        <w:tc>
          <w:tcPr>
            <w:tcW w:w="4025" w:type="dxa"/>
          </w:tcPr>
          <w:p w14:paraId="561CB29A"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zh-CN"/>
              </w:rPr>
            </w:pPr>
            <w:r w:rsidRPr="0001701A">
              <w:rPr>
                <w:rFonts w:ascii="Arial" w:hAnsi="Arial" w:cs="Arial"/>
                <w:bCs/>
                <w:sz w:val="18"/>
                <w:szCs w:val="18"/>
                <w:lang w:eastAsia="zh-CN"/>
              </w:rPr>
              <w:t>Same as 7.6.3</w:t>
            </w:r>
          </w:p>
        </w:tc>
        <w:tc>
          <w:tcPr>
            <w:tcW w:w="3247" w:type="dxa"/>
          </w:tcPr>
          <w:p w14:paraId="25FC8FC5" w14:textId="77777777" w:rsidR="00975C97" w:rsidRPr="0001701A" w:rsidRDefault="00975C97" w:rsidP="00C971DC">
            <w:pPr>
              <w:keepNext/>
              <w:keepLines/>
              <w:overflowPunct/>
              <w:autoSpaceDE/>
              <w:autoSpaceDN/>
              <w:adjustRightInd/>
              <w:spacing w:after="0"/>
              <w:textAlignment w:val="auto"/>
              <w:rPr>
                <w:rFonts w:ascii="Arial" w:hAnsi="Arial" w:cs="Arial"/>
                <w:bCs/>
                <w:sz w:val="18"/>
                <w:szCs w:val="18"/>
                <w:lang w:eastAsia="en-US"/>
              </w:rPr>
            </w:pPr>
            <w:r w:rsidRPr="0001701A">
              <w:rPr>
                <w:rFonts w:ascii="Arial" w:hAnsi="Arial" w:cs="Arial"/>
                <w:bCs/>
                <w:sz w:val="18"/>
                <w:szCs w:val="18"/>
                <w:lang w:eastAsia="zh-CN"/>
              </w:rPr>
              <w:t>Same as 7.6.3</w:t>
            </w:r>
          </w:p>
        </w:tc>
      </w:tr>
      <w:tr w:rsidR="00975C97" w:rsidRPr="0001701A" w14:paraId="20726146" w14:textId="77777777" w:rsidTr="00C971DC">
        <w:trPr>
          <w:jc w:val="center"/>
        </w:trPr>
        <w:tc>
          <w:tcPr>
            <w:tcW w:w="2437" w:type="dxa"/>
          </w:tcPr>
          <w:p w14:paraId="39BFDC64" w14:textId="77777777" w:rsidR="00975C97" w:rsidRPr="0001701A" w:rsidRDefault="00975C97" w:rsidP="00C971DC">
            <w:pPr>
              <w:pStyle w:val="TAL"/>
              <w:rPr>
                <w:rFonts w:cs="v4.2.0"/>
              </w:rPr>
            </w:pPr>
            <w:r w:rsidRPr="0001701A">
              <w:rPr>
                <w:rFonts w:cs="v4.2.0"/>
              </w:rPr>
              <w:t>7.6D.2</w:t>
            </w:r>
            <w:r w:rsidRPr="0001701A">
              <w:rPr>
                <w:rFonts w:cs="Arial"/>
                <w:bCs/>
                <w:szCs w:val="18"/>
              </w:rPr>
              <w:t xml:space="preserve"> Inband blocking for UL MIMO</w:t>
            </w:r>
          </w:p>
        </w:tc>
        <w:tc>
          <w:tcPr>
            <w:tcW w:w="4025" w:type="dxa"/>
          </w:tcPr>
          <w:p w14:paraId="1076B4D5" w14:textId="77777777" w:rsidR="00975C97" w:rsidRPr="0001701A" w:rsidRDefault="00975C97" w:rsidP="00C971DC">
            <w:pPr>
              <w:pStyle w:val="TAL"/>
              <w:rPr>
                <w:rFonts w:cs="Arial"/>
                <w:bCs/>
                <w:szCs w:val="18"/>
              </w:rPr>
            </w:pPr>
            <w:r w:rsidRPr="0001701A">
              <w:rPr>
                <w:rFonts w:cs="Arial"/>
              </w:rPr>
              <w:t>Same as 7.6.2</w:t>
            </w:r>
          </w:p>
        </w:tc>
        <w:tc>
          <w:tcPr>
            <w:tcW w:w="3247" w:type="dxa"/>
          </w:tcPr>
          <w:p w14:paraId="35041450" w14:textId="77777777" w:rsidR="00975C97" w:rsidRPr="0001701A" w:rsidRDefault="00975C97" w:rsidP="00C971DC">
            <w:pPr>
              <w:pStyle w:val="TAL"/>
              <w:rPr>
                <w:rFonts w:cs="Arial"/>
              </w:rPr>
            </w:pPr>
            <w:r w:rsidRPr="0001701A">
              <w:rPr>
                <w:rFonts w:cs="Arial"/>
              </w:rPr>
              <w:t>Same as 7.6.2</w:t>
            </w:r>
          </w:p>
          <w:p w14:paraId="788C1F18" w14:textId="77777777" w:rsidR="00975C97" w:rsidRPr="0001701A" w:rsidRDefault="00975C97" w:rsidP="00C971DC">
            <w:pPr>
              <w:pStyle w:val="TAL"/>
              <w:rPr>
                <w:rFonts w:cs="Arial"/>
              </w:rPr>
            </w:pPr>
          </w:p>
          <w:p w14:paraId="3291DA59"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12A55CB1" w14:textId="77777777" w:rsidTr="00C971DC">
        <w:trPr>
          <w:jc w:val="center"/>
        </w:trPr>
        <w:tc>
          <w:tcPr>
            <w:tcW w:w="2437" w:type="dxa"/>
          </w:tcPr>
          <w:p w14:paraId="5F0A8535" w14:textId="77777777" w:rsidR="00975C97" w:rsidRPr="0001701A" w:rsidRDefault="00975C97" w:rsidP="00C971DC">
            <w:pPr>
              <w:pStyle w:val="TAL"/>
              <w:rPr>
                <w:rFonts w:cs="v4.2.0"/>
              </w:rPr>
            </w:pPr>
            <w:r w:rsidRPr="0001701A">
              <w:rPr>
                <w:rFonts w:cs="v4.2.0"/>
              </w:rPr>
              <w:t>7.6D.3</w:t>
            </w:r>
            <w:r w:rsidRPr="0001701A">
              <w:rPr>
                <w:rFonts w:cs="Arial"/>
                <w:bCs/>
                <w:szCs w:val="18"/>
              </w:rPr>
              <w:t xml:space="preserve"> Out-of-band blocking for UL MIMO</w:t>
            </w:r>
          </w:p>
        </w:tc>
        <w:tc>
          <w:tcPr>
            <w:tcW w:w="4025" w:type="dxa"/>
          </w:tcPr>
          <w:p w14:paraId="31A526BC" w14:textId="77777777" w:rsidR="00975C97" w:rsidRPr="0001701A" w:rsidRDefault="00975C97" w:rsidP="00C971DC">
            <w:pPr>
              <w:pStyle w:val="TAL"/>
              <w:rPr>
                <w:rFonts w:cs="Arial"/>
                <w:bCs/>
                <w:szCs w:val="18"/>
              </w:rPr>
            </w:pPr>
            <w:r w:rsidRPr="0001701A">
              <w:rPr>
                <w:rFonts w:cs="Arial"/>
              </w:rPr>
              <w:t>Same as 7.6.3</w:t>
            </w:r>
          </w:p>
        </w:tc>
        <w:tc>
          <w:tcPr>
            <w:tcW w:w="3247" w:type="dxa"/>
          </w:tcPr>
          <w:p w14:paraId="27CBC407" w14:textId="77777777" w:rsidR="00975C97" w:rsidRPr="0001701A" w:rsidRDefault="00975C97" w:rsidP="00C971DC">
            <w:pPr>
              <w:pStyle w:val="TAL"/>
              <w:rPr>
                <w:rFonts w:cs="Arial"/>
              </w:rPr>
            </w:pPr>
            <w:r w:rsidRPr="0001701A">
              <w:rPr>
                <w:rFonts w:cs="Arial"/>
              </w:rPr>
              <w:t>Same as 7.6.3</w:t>
            </w:r>
          </w:p>
          <w:p w14:paraId="4F2C1031" w14:textId="77777777" w:rsidR="00975C97" w:rsidRPr="0001701A" w:rsidRDefault="00975C97" w:rsidP="00C971DC">
            <w:pPr>
              <w:pStyle w:val="TAL"/>
              <w:rPr>
                <w:rFonts w:cs="Arial"/>
              </w:rPr>
            </w:pPr>
          </w:p>
          <w:p w14:paraId="687604DC"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0B0E47C2" w14:textId="77777777" w:rsidTr="00C971DC">
        <w:trPr>
          <w:jc w:val="center"/>
        </w:trPr>
        <w:tc>
          <w:tcPr>
            <w:tcW w:w="2437" w:type="dxa"/>
          </w:tcPr>
          <w:p w14:paraId="6CE1B3F0" w14:textId="77777777" w:rsidR="00975C97" w:rsidRPr="0001701A" w:rsidRDefault="00975C97" w:rsidP="00C971DC">
            <w:pPr>
              <w:pStyle w:val="TAL"/>
              <w:rPr>
                <w:rFonts w:cs="v4.2.0"/>
              </w:rPr>
            </w:pPr>
            <w:r w:rsidRPr="0001701A">
              <w:rPr>
                <w:rFonts w:cs="v4.2.0"/>
              </w:rPr>
              <w:t>7.6D.4</w:t>
            </w:r>
            <w:r w:rsidRPr="0001701A">
              <w:rPr>
                <w:rFonts w:cs="Arial"/>
                <w:bCs/>
                <w:szCs w:val="18"/>
              </w:rPr>
              <w:t xml:space="preserve"> Narrow-band blocking for UL MIMO</w:t>
            </w:r>
          </w:p>
        </w:tc>
        <w:tc>
          <w:tcPr>
            <w:tcW w:w="4025" w:type="dxa"/>
          </w:tcPr>
          <w:p w14:paraId="29C0DC86" w14:textId="77777777" w:rsidR="00975C97" w:rsidRPr="0001701A" w:rsidRDefault="00975C97" w:rsidP="00C971DC">
            <w:pPr>
              <w:pStyle w:val="TAL"/>
              <w:rPr>
                <w:rFonts w:cs="Arial"/>
                <w:bCs/>
                <w:szCs w:val="18"/>
              </w:rPr>
            </w:pPr>
            <w:r w:rsidRPr="0001701A">
              <w:rPr>
                <w:rFonts w:cs="Arial"/>
              </w:rPr>
              <w:t>Same as 7.6.4</w:t>
            </w:r>
          </w:p>
        </w:tc>
        <w:tc>
          <w:tcPr>
            <w:tcW w:w="3247" w:type="dxa"/>
          </w:tcPr>
          <w:p w14:paraId="66D8CE87" w14:textId="77777777" w:rsidR="00975C97" w:rsidRPr="0001701A" w:rsidRDefault="00975C97" w:rsidP="00C971DC">
            <w:pPr>
              <w:pStyle w:val="TAL"/>
              <w:rPr>
                <w:rFonts w:cs="Arial"/>
              </w:rPr>
            </w:pPr>
            <w:r w:rsidRPr="0001701A">
              <w:rPr>
                <w:rFonts w:cs="Arial"/>
              </w:rPr>
              <w:t>Same as 7.6.4</w:t>
            </w:r>
          </w:p>
          <w:p w14:paraId="267806AF" w14:textId="77777777" w:rsidR="00975C97" w:rsidRPr="0001701A" w:rsidRDefault="00975C97" w:rsidP="00C971DC">
            <w:pPr>
              <w:pStyle w:val="TAL"/>
              <w:rPr>
                <w:rFonts w:cs="Arial"/>
              </w:rPr>
            </w:pPr>
          </w:p>
          <w:p w14:paraId="65A521CB"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F31CDD" w:rsidRPr="0001701A" w14:paraId="1A902ADE" w14:textId="77777777" w:rsidTr="00C971DC">
        <w:trPr>
          <w:jc w:val="center"/>
        </w:trPr>
        <w:tc>
          <w:tcPr>
            <w:tcW w:w="2437" w:type="dxa"/>
          </w:tcPr>
          <w:p w14:paraId="17C554F4" w14:textId="512832BA" w:rsidR="00F31CDD" w:rsidRPr="0001701A" w:rsidRDefault="00F31CDD" w:rsidP="00F31CDD">
            <w:pPr>
              <w:pStyle w:val="TAL"/>
              <w:rPr>
                <w:rFonts w:cs="v4.2.0"/>
              </w:rPr>
            </w:pPr>
            <w:r>
              <w:rPr>
                <w:rFonts w:cs="v4.2.0"/>
              </w:rPr>
              <w:t>7.6F.2 In-band blocking for shared spectrum channel access</w:t>
            </w:r>
          </w:p>
        </w:tc>
        <w:tc>
          <w:tcPr>
            <w:tcW w:w="4025" w:type="dxa"/>
          </w:tcPr>
          <w:p w14:paraId="0858C7D2" w14:textId="441006F4" w:rsidR="00F31CDD" w:rsidRPr="0001701A" w:rsidRDefault="00F31CDD" w:rsidP="00F31CDD">
            <w:pPr>
              <w:pStyle w:val="TAL"/>
              <w:rPr>
                <w:rFonts w:cs="Arial"/>
              </w:rPr>
            </w:pPr>
            <w:r>
              <w:rPr>
                <w:rFonts w:cs="Arial"/>
                <w:bCs/>
                <w:szCs w:val="18"/>
                <w:lang w:eastAsia="zh-CN"/>
              </w:rPr>
              <w:t>Same as 7.6.2</w:t>
            </w:r>
          </w:p>
        </w:tc>
        <w:tc>
          <w:tcPr>
            <w:tcW w:w="3247" w:type="dxa"/>
          </w:tcPr>
          <w:p w14:paraId="50F67916" w14:textId="35E79170" w:rsidR="00F31CDD" w:rsidRPr="0001701A" w:rsidRDefault="00F31CDD" w:rsidP="00F31CDD">
            <w:pPr>
              <w:pStyle w:val="TAL"/>
              <w:rPr>
                <w:rFonts w:cs="Arial"/>
              </w:rPr>
            </w:pPr>
            <w:r>
              <w:rPr>
                <w:rFonts w:cs="Arial"/>
                <w:bCs/>
                <w:szCs w:val="18"/>
                <w:lang w:eastAsia="zh-CN"/>
              </w:rPr>
              <w:t>Same as 7.6.2</w:t>
            </w:r>
          </w:p>
        </w:tc>
      </w:tr>
      <w:tr w:rsidR="00975C97" w:rsidRPr="0001701A" w14:paraId="34E1898E" w14:textId="77777777" w:rsidTr="00C971DC">
        <w:trPr>
          <w:jc w:val="center"/>
        </w:trPr>
        <w:tc>
          <w:tcPr>
            <w:tcW w:w="2437" w:type="dxa"/>
          </w:tcPr>
          <w:p w14:paraId="3DE39D3E" w14:textId="77777777" w:rsidR="00975C97" w:rsidRPr="0001701A" w:rsidRDefault="00975C97" w:rsidP="00C971DC">
            <w:pPr>
              <w:pStyle w:val="TAL"/>
              <w:rPr>
                <w:rFonts w:cs="v4.2.0"/>
              </w:rPr>
            </w:pPr>
            <w:r w:rsidRPr="0001701A">
              <w:rPr>
                <w:rFonts w:cs="v4.2.0"/>
              </w:rPr>
              <w:t>7.7 Spurious response</w:t>
            </w:r>
          </w:p>
        </w:tc>
        <w:tc>
          <w:tcPr>
            <w:tcW w:w="4025" w:type="dxa"/>
          </w:tcPr>
          <w:p w14:paraId="60141D1A" w14:textId="77777777" w:rsidR="00975C97" w:rsidRPr="0001701A" w:rsidRDefault="00975C97" w:rsidP="00C971DC">
            <w:pPr>
              <w:pStyle w:val="TAL"/>
              <w:rPr>
                <w:rFonts w:cs="Arial"/>
                <w:bCs/>
                <w:szCs w:val="18"/>
              </w:rPr>
            </w:pPr>
            <w:r w:rsidRPr="0001701A">
              <w:rPr>
                <w:rFonts w:cs="Arial"/>
                <w:bCs/>
                <w:szCs w:val="18"/>
              </w:rPr>
              <w:t>0 dB</w:t>
            </w:r>
          </w:p>
        </w:tc>
        <w:tc>
          <w:tcPr>
            <w:tcW w:w="3247" w:type="dxa"/>
          </w:tcPr>
          <w:p w14:paraId="7EAD5684" w14:textId="77777777" w:rsidR="00975C97" w:rsidRPr="0001701A" w:rsidRDefault="00975C97" w:rsidP="00C971DC">
            <w:pPr>
              <w:pStyle w:val="TAL"/>
            </w:pPr>
            <w:r w:rsidRPr="0001701A">
              <w:t>Wanted signal power + TT</w:t>
            </w:r>
          </w:p>
          <w:p w14:paraId="5ADD119E" w14:textId="77777777" w:rsidR="00975C97" w:rsidRPr="0001701A" w:rsidRDefault="00975C97" w:rsidP="00C971DC">
            <w:pPr>
              <w:pStyle w:val="TAL"/>
            </w:pPr>
          </w:p>
          <w:p w14:paraId="6DF9CA6A" w14:textId="77777777" w:rsidR="00975C97" w:rsidRPr="0001701A" w:rsidRDefault="00975C97" w:rsidP="00C971DC">
            <w:pPr>
              <w:pStyle w:val="TAL"/>
            </w:pPr>
            <w:r w:rsidRPr="0001701A">
              <w:t>Interferer signal power unchanged</w:t>
            </w:r>
          </w:p>
          <w:p w14:paraId="22D7338E" w14:textId="77777777" w:rsidR="00975C97" w:rsidRPr="0001701A" w:rsidRDefault="00975C97" w:rsidP="00C971DC">
            <w:pPr>
              <w:pStyle w:val="TAL"/>
            </w:pPr>
            <w:r w:rsidRPr="0001701A">
              <w:t>T-put limit unchanged</w:t>
            </w:r>
          </w:p>
        </w:tc>
      </w:tr>
      <w:tr w:rsidR="00975C97" w:rsidRPr="0001701A" w14:paraId="2C774076" w14:textId="77777777" w:rsidTr="00C971DC">
        <w:trPr>
          <w:jc w:val="center"/>
        </w:trPr>
        <w:tc>
          <w:tcPr>
            <w:tcW w:w="2437" w:type="dxa"/>
          </w:tcPr>
          <w:p w14:paraId="4B66E48D" w14:textId="77777777" w:rsidR="00975C97" w:rsidRPr="0001701A" w:rsidRDefault="00975C97" w:rsidP="00C971DC">
            <w:pPr>
              <w:pStyle w:val="TAL"/>
              <w:rPr>
                <w:rFonts w:cs="v4.2.0"/>
              </w:rPr>
            </w:pPr>
            <w:r w:rsidRPr="0001701A">
              <w:rPr>
                <w:rFonts w:cs="v4.2.0"/>
              </w:rPr>
              <w:t>7.7A Spurious response for CA</w:t>
            </w:r>
          </w:p>
          <w:p w14:paraId="455AD881" w14:textId="77777777" w:rsidR="00975C97" w:rsidRPr="0001701A" w:rsidRDefault="00975C97" w:rsidP="00C971DC">
            <w:pPr>
              <w:pStyle w:val="TAL"/>
              <w:rPr>
                <w:rFonts w:cs="v4.2.0"/>
              </w:rPr>
            </w:pPr>
            <w:r w:rsidRPr="0001701A">
              <w:rPr>
                <w:rFonts w:cs="v4.2.0"/>
              </w:rPr>
              <w:t>(Same TT apply to all subsections including 7.7A.1, 7.7A.2, 7.7A.3, etc.)</w:t>
            </w:r>
          </w:p>
        </w:tc>
        <w:tc>
          <w:tcPr>
            <w:tcW w:w="4025" w:type="dxa"/>
          </w:tcPr>
          <w:p w14:paraId="49309A30" w14:textId="77777777" w:rsidR="00975C97" w:rsidRPr="0001701A" w:rsidRDefault="00975C97" w:rsidP="00C971DC">
            <w:pPr>
              <w:pStyle w:val="TAL"/>
              <w:rPr>
                <w:rFonts w:cs="Arial"/>
                <w:bCs/>
                <w:szCs w:val="18"/>
              </w:rPr>
            </w:pPr>
            <w:r w:rsidRPr="0001701A">
              <w:rPr>
                <w:rFonts w:cs="Arial"/>
                <w:bCs/>
                <w:szCs w:val="18"/>
              </w:rPr>
              <w:t>Same as 7.7 for each component carrier</w:t>
            </w:r>
          </w:p>
        </w:tc>
        <w:tc>
          <w:tcPr>
            <w:tcW w:w="3247" w:type="dxa"/>
          </w:tcPr>
          <w:p w14:paraId="68980EA8" w14:textId="77777777" w:rsidR="00975C97" w:rsidRPr="0001701A" w:rsidRDefault="00975C97" w:rsidP="00C971DC">
            <w:pPr>
              <w:pStyle w:val="TAL"/>
            </w:pPr>
            <w:r w:rsidRPr="0001701A">
              <w:rPr>
                <w:rFonts w:cs="Arial"/>
                <w:bCs/>
                <w:szCs w:val="18"/>
              </w:rPr>
              <w:t>Same as 7.7 for each component carrier</w:t>
            </w:r>
          </w:p>
        </w:tc>
      </w:tr>
      <w:tr w:rsidR="00975C97" w:rsidRPr="0001701A" w14:paraId="5E459363" w14:textId="77777777" w:rsidTr="00C971DC">
        <w:trPr>
          <w:jc w:val="center"/>
        </w:trPr>
        <w:tc>
          <w:tcPr>
            <w:tcW w:w="2437" w:type="dxa"/>
          </w:tcPr>
          <w:p w14:paraId="75F0CB40" w14:textId="77777777" w:rsidR="00975C97" w:rsidRPr="0001701A" w:rsidRDefault="00975C97" w:rsidP="00C971DC">
            <w:pPr>
              <w:pStyle w:val="TAL"/>
              <w:rPr>
                <w:rFonts w:cs="v4.2.0"/>
              </w:rPr>
            </w:pPr>
            <w:r w:rsidRPr="0001701A">
              <w:rPr>
                <w:rFonts w:cs="v4.2.0"/>
              </w:rPr>
              <w:t>7.7D Spurious response for UL MIMO</w:t>
            </w:r>
          </w:p>
        </w:tc>
        <w:tc>
          <w:tcPr>
            <w:tcW w:w="4025" w:type="dxa"/>
          </w:tcPr>
          <w:p w14:paraId="31B25508" w14:textId="77777777" w:rsidR="00975C97" w:rsidRPr="0001701A" w:rsidRDefault="00975C97" w:rsidP="00C971DC">
            <w:pPr>
              <w:pStyle w:val="TAL"/>
              <w:rPr>
                <w:rFonts w:cs="Arial"/>
                <w:bCs/>
                <w:szCs w:val="18"/>
              </w:rPr>
            </w:pPr>
            <w:r w:rsidRPr="0001701A">
              <w:rPr>
                <w:rFonts w:cs="v4.2.0"/>
              </w:rPr>
              <w:t>S</w:t>
            </w:r>
            <w:r w:rsidRPr="0001701A">
              <w:rPr>
                <w:rFonts w:cs="Arial"/>
              </w:rPr>
              <w:t>ame as 7.7</w:t>
            </w:r>
          </w:p>
        </w:tc>
        <w:tc>
          <w:tcPr>
            <w:tcW w:w="3247" w:type="dxa"/>
          </w:tcPr>
          <w:p w14:paraId="2174D446" w14:textId="77777777" w:rsidR="00975C97" w:rsidRPr="0001701A" w:rsidRDefault="00975C97" w:rsidP="00C971DC">
            <w:pPr>
              <w:pStyle w:val="TAL"/>
              <w:rPr>
                <w:rFonts w:cs="Arial"/>
              </w:rPr>
            </w:pPr>
            <w:r w:rsidRPr="0001701A">
              <w:rPr>
                <w:rFonts w:cs="Arial"/>
              </w:rPr>
              <w:t>Same as 7.7</w:t>
            </w:r>
          </w:p>
          <w:p w14:paraId="1A003608" w14:textId="77777777" w:rsidR="00975C97" w:rsidRPr="0001701A" w:rsidRDefault="00975C97" w:rsidP="00C971DC">
            <w:pPr>
              <w:pStyle w:val="TAL"/>
              <w:rPr>
                <w:rFonts w:cs="Arial"/>
              </w:rPr>
            </w:pPr>
          </w:p>
          <w:p w14:paraId="15259804"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34F9D6FA" w14:textId="77777777" w:rsidTr="00C971DC">
        <w:trPr>
          <w:jc w:val="center"/>
        </w:trPr>
        <w:tc>
          <w:tcPr>
            <w:tcW w:w="2437" w:type="dxa"/>
          </w:tcPr>
          <w:p w14:paraId="2E34372D" w14:textId="77777777" w:rsidR="00975C97" w:rsidRPr="0001701A" w:rsidRDefault="00975C97" w:rsidP="00C971DC">
            <w:pPr>
              <w:pStyle w:val="TAL"/>
              <w:rPr>
                <w:rFonts w:cs="v4.2.0"/>
              </w:rPr>
            </w:pPr>
            <w:r w:rsidRPr="0001701A">
              <w:rPr>
                <w:rFonts w:cs="v4.2.0"/>
              </w:rPr>
              <w:t>7.8.2 Wide band Intermodulation</w:t>
            </w:r>
          </w:p>
        </w:tc>
        <w:tc>
          <w:tcPr>
            <w:tcW w:w="4025" w:type="dxa"/>
          </w:tcPr>
          <w:p w14:paraId="243576A4" w14:textId="77777777" w:rsidR="00975C97" w:rsidRPr="0001701A" w:rsidRDefault="00975C97" w:rsidP="00C971DC">
            <w:pPr>
              <w:pStyle w:val="TAL"/>
              <w:rPr>
                <w:rFonts w:cs="Arial"/>
                <w:bCs/>
                <w:szCs w:val="18"/>
              </w:rPr>
            </w:pPr>
            <w:r w:rsidRPr="0001701A">
              <w:rPr>
                <w:rFonts w:cs="Arial"/>
                <w:bCs/>
                <w:szCs w:val="18"/>
              </w:rPr>
              <w:t>0 dB</w:t>
            </w:r>
          </w:p>
        </w:tc>
        <w:tc>
          <w:tcPr>
            <w:tcW w:w="3247" w:type="dxa"/>
          </w:tcPr>
          <w:p w14:paraId="32153B62" w14:textId="77777777" w:rsidR="00975C97" w:rsidRPr="0001701A" w:rsidRDefault="00975C97" w:rsidP="00C971DC">
            <w:pPr>
              <w:pStyle w:val="TAL"/>
            </w:pPr>
            <w:r w:rsidRPr="0001701A">
              <w:t>Wanted signal power +TT</w:t>
            </w:r>
          </w:p>
          <w:p w14:paraId="7393F537" w14:textId="77777777" w:rsidR="00975C97" w:rsidRPr="0001701A" w:rsidRDefault="00975C97" w:rsidP="00C971DC">
            <w:pPr>
              <w:pStyle w:val="TAL"/>
            </w:pPr>
          </w:p>
          <w:p w14:paraId="0E333E49" w14:textId="77777777" w:rsidR="00975C97" w:rsidRPr="0001701A" w:rsidRDefault="00975C97" w:rsidP="00C971DC">
            <w:pPr>
              <w:pStyle w:val="TAL"/>
            </w:pPr>
            <w:r w:rsidRPr="0001701A">
              <w:t>CW Interferer signal power unchanged</w:t>
            </w:r>
          </w:p>
          <w:p w14:paraId="5EE9415F" w14:textId="77777777" w:rsidR="00975C97" w:rsidRPr="0001701A" w:rsidRDefault="00975C97" w:rsidP="00C971DC">
            <w:pPr>
              <w:pStyle w:val="TAL"/>
            </w:pPr>
            <w:r w:rsidRPr="0001701A">
              <w:t>Modulated Interferer signal power unchanged</w:t>
            </w:r>
          </w:p>
          <w:p w14:paraId="357DC4F6" w14:textId="77777777" w:rsidR="00975C97" w:rsidRPr="0001701A" w:rsidRDefault="00975C97" w:rsidP="00C971DC">
            <w:pPr>
              <w:pStyle w:val="TAL"/>
            </w:pPr>
            <w:r w:rsidRPr="0001701A">
              <w:t>T-put limit unchanged</w:t>
            </w:r>
          </w:p>
        </w:tc>
      </w:tr>
      <w:tr w:rsidR="00975C97" w:rsidRPr="0001701A" w14:paraId="56E77A5F" w14:textId="77777777" w:rsidTr="00C971DC">
        <w:trPr>
          <w:jc w:val="center"/>
        </w:trPr>
        <w:tc>
          <w:tcPr>
            <w:tcW w:w="2437" w:type="dxa"/>
          </w:tcPr>
          <w:p w14:paraId="6FB904D7" w14:textId="77777777" w:rsidR="00975C97" w:rsidRPr="0001701A" w:rsidRDefault="00975C97" w:rsidP="00C971DC">
            <w:pPr>
              <w:pStyle w:val="TAL"/>
              <w:rPr>
                <w:rFonts w:cs="v4.2.0"/>
              </w:rPr>
            </w:pPr>
            <w:r w:rsidRPr="0001701A">
              <w:rPr>
                <w:rFonts w:cs="v4.2.0"/>
              </w:rPr>
              <w:t>7.8A.2 Wide band Intermodulation for CA</w:t>
            </w:r>
          </w:p>
          <w:p w14:paraId="27FBAC03" w14:textId="77777777" w:rsidR="00975C97" w:rsidRPr="0001701A" w:rsidRDefault="00975C97" w:rsidP="00C971DC">
            <w:pPr>
              <w:pStyle w:val="TAL"/>
              <w:rPr>
                <w:rFonts w:cs="v4.2.0"/>
              </w:rPr>
            </w:pPr>
            <w:r w:rsidRPr="0001701A">
              <w:rPr>
                <w:rFonts w:cs="v4.2.0"/>
              </w:rPr>
              <w:t>(Same TT apply to all subsections including 7.8A.1, 7.8A.2, 7.8A.3, etc.)</w:t>
            </w:r>
          </w:p>
        </w:tc>
        <w:tc>
          <w:tcPr>
            <w:tcW w:w="4025" w:type="dxa"/>
          </w:tcPr>
          <w:p w14:paraId="7D02A4F6" w14:textId="77777777" w:rsidR="00975C97" w:rsidRPr="0001701A" w:rsidRDefault="00975C97" w:rsidP="00C971DC">
            <w:pPr>
              <w:pStyle w:val="TAL"/>
              <w:rPr>
                <w:rFonts w:cs="Arial"/>
                <w:bCs/>
                <w:szCs w:val="18"/>
              </w:rPr>
            </w:pPr>
            <w:r w:rsidRPr="0001701A">
              <w:rPr>
                <w:rFonts w:cs="Arial"/>
                <w:bCs/>
                <w:szCs w:val="18"/>
              </w:rPr>
              <w:t>Same as 7.8.2 for each component carrier</w:t>
            </w:r>
          </w:p>
        </w:tc>
        <w:tc>
          <w:tcPr>
            <w:tcW w:w="3247" w:type="dxa"/>
          </w:tcPr>
          <w:p w14:paraId="697F6235" w14:textId="77777777" w:rsidR="00975C97" w:rsidRPr="0001701A" w:rsidRDefault="00975C97" w:rsidP="00C971DC">
            <w:pPr>
              <w:pStyle w:val="TAL"/>
            </w:pPr>
            <w:r w:rsidRPr="0001701A">
              <w:rPr>
                <w:rFonts w:cs="Arial"/>
                <w:bCs/>
                <w:szCs w:val="18"/>
              </w:rPr>
              <w:t>Same as 7.8.2 for each component carrier</w:t>
            </w:r>
          </w:p>
        </w:tc>
      </w:tr>
      <w:tr w:rsidR="00975C97" w:rsidRPr="0001701A" w14:paraId="5B0F7366" w14:textId="77777777" w:rsidTr="00C971DC">
        <w:trPr>
          <w:jc w:val="center"/>
        </w:trPr>
        <w:tc>
          <w:tcPr>
            <w:tcW w:w="2437" w:type="dxa"/>
          </w:tcPr>
          <w:p w14:paraId="094E76AA" w14:textId="77777777" w:rsidR="00975C97" w:rsidRPr="0001701A" w:rsidRDefault="00975C97" w:rsidP="00C971DC">
            <w:pPr>
              <w:pStyle w:val="TAL"/>
              <w:rPr>
                <w:rFonts w:cs="v4.2.0"/>
              </w:rPr>
            </w:pPr>
            <w:r w:rsidRPr="0001701A">
              <w:rPr>
                <w:rFonts w:cs="v4.2.0"/>
              </w:rPr>
              <w:lastRenderedPageBreak/>
              <w:t>7.8D Intermodulation characteristics for UL MIMO</w:t>
            </w:r>
          </w:p>
        </w:tc>
        <w:tc>
          <w:tcPr>
            <w:tcW w:w="4025" w:type="dxa"/>
          </w:tcPr>
          <w:p w14:paraId="222B1DAB" w14:textId="77777777" w:rsidR="00975C97" w:rsidRPr="0001701A" w:rsidRDefault="00975C97" w:rsidP="00C971DC">
            <w:pPr>
              <w:pStyle w:val="TAL"/>
              <w:rPr>
                <w:rFonts w:cs="Arial"/>
                <w:bCs/>
                <w:szCs w:val="18"/>
              </w:rPr>
            </w:pPr>
            <w:r w:rsidRPr="0001701A">
              <w:rPr>
                <w:rFonts w:cs="Arial"/>
                <w:szCs w:val="18"/>
              </w:rPr>
              <w:t>Same as 7.8.2</w:t>
            </w:r>
          </w:p>
        </w:tc>
        <w:tc>
          <w:tcPr>
            <w:tcW w:w="3247" w:type="dxa"/>
          </w:tcPr>
          <w:p w14:paraId="6B1DEEA7" w14:textId="77777777" w:rsidR="00975C97" w:rsidRPr="0001701A" w:rsidRDefault="00975C97" w:rsidP="00C971DC">
            <w:pPr>
              <w:pStyle w:val="TAL"/>
              <w:rPr>
                <w:rFonts w:cs="Arial"/>
                <w:szCs w:val="18"/>
              </w:rPr>
            </w:pPr>
            <w:r w:rsidRPr="0001701A">
              <w:rPr>
                <w:rFonts w:cs="Arial"/>
                <w:szCs w:val="18"/>
              </w:rPr>
              <w:t>Same as 7.8.2</w:t>
            </w:r>
          </w:p>
          <w:p w14:paraId="76596C15" w14:textId="77777777" w:rsidR="00975C97" w:rsidRPr="0001701A" w:rsidRDefault="00975C97" w:rsidP="00C971DC">
            <w:pPr>
              <w:pStyle w:val="TAL"/>
              <w:rPr>
                <w:rFonts w:cs="Arial"/>
                <w:szCs w:val="18"/>
              </w:rPr>
            </w:pPr>
          </w:p>
          <w:p w14:paraId="5F9465BA" w14:textId="77777777" w:rsidR="00975C97" w:rsidRPr="0001701A" w:rsidRDefault="00975C97" w:rsidP="00C971DC">
            <w:pPr>
              <w:pStyle w:val="TAL"/>
            </w:pPr>
            <w:r w:rsidRPr="0001701A">
              <w:t>Uplink power measurement window</w:t>
            </w:r>
            <w:r w:rsidRPr="0001701A">
              <w:rPr>
                <w:rFonts w:cs="Arial"/>
              </w:rPr>
              <w:t xml:space="preserve"> applies </w:t>
            </w:r>
            <w:r w:rsidRPr="0001701A">
              <w:t>to overall UL power, which is the linear sum of the output powers over all Tx antenna connectors</w:t>
            </w:r>
          </w:p>
        </w:tc>
      </w:tr>
      <w:tr w:rsidR="00975C97" w:rsidRPr="0001701A" w14:paraId="20C24193" w14:textId="77777777" w:rsidTr="00C971DC">
        <w:trPr>
          <w:jc w:val="center"/>
        </w:trPr>
        <w:tc>
          <w:tcPr>
            <w:tcW w:w="2437" w:type="dxa"/>
          </w:tcPr>
          <w:p w14:paraId="7ACB004B" w14:textId="77777777" w:rsidR="00975C97" w:rsidRPr="0001701A" w:rsidRDefault="00975C97" w:rsidP="00C971DC">
            <w:pPr>
              <w:pStyle w:val="TAL"/>
              <w:rPr>
                <w:rFonts w:cs="v4.2.0"/>
              </w:rPr>
            </w:pPr>
            <w:r w:rsidRPr="0001701A">
              <w:rPr>
                <w:rFonts w:cs="v4.2.0"/>
              </w:rPr>
              <w:t>7.9 Spurious emissions</w:t>
            </w:r>
          </w:p>
        </w:tc>
        <w:tc>
          <w:tcPr>
            <w:tcW w:w="4025" w:type="dxa"/>
          </w:tcPr>
          <w:p w14:paraId="58D74132" w14:textId="77777777" w:rsidR="00975C97" w:rsidRPr="0001701A" w:rsidRDefault="00975C97" w:rsidP="00C971DC">
            <w:pPr>
              <w:pStyle w:val="TAL"/>
              <w:rPr>
                <w:rFonts w:cs="Arial"/>
                <w:bCs/>
                <w:szCs w:val="18"/>
              </w:rPr>
            </w:pPr>
            <w:r w:rsidRPr="0001701A">
              <w:rPr>
                <w:rFonts w:cs="Arial"/>
                <w:bCs/>
                <w:szCs w:val="18"/>
              </w:rPr>
              <w:t>0 dB</w:t>
            </w:r>
          </w:p>
        </w:tc>
        <w:tc>
          <w:tcPr>
            <w:tcW w:w="3247" w:type="dxa"/>
          </w:tcPr>
          <w:p w14:paraId="54ECF00F" w14:textId="77777777" w:rsidR="00975C97" w:rsidRPr="0001701A" w:rsidRDefault="00975C97" w:rsidP="00C971DC">
            <w:pPr>
              <w:pStyle w:val="TAL"/>
            </w:pPr>
            <w:r w:rsidRPr="0001701A">
              <w:t>Minimum requirement + TT</w:t>
            </w:r>
          </w:p>
        </w:tc>
      </w:tr>
      <w:tr w:rsidR="00975C97" w:rsidRPr="0001701A" w14:paraId="1DF8431C" w14:textId="77777777" w:rsidTr="00C971DC">
        <w:trPr>
          <w:jc w:val="center"/>
        </w:trPr>
        <w:tc>
          <w:tcPr>
            <w:tcW w:w="2437" w:type="dxa"/>
          </w:tcPr>
          <w:p w14:paraId="575A5AE0" w14:textId="77777777" w:rsidR="00975C97" w:rsidRPr="0001701A" w:rsidRDefault="00975C97" w:rsidP="00C971DC">
            <w:pPr>
              <w:pStyle w:val="TAL"/>
              <w:rPr>
                <w:rFonts w:cs="v4.2.0"/>
              </w:rPr>
            </w:pPr>
            <w:r w:rsidRPr="0001701A">
              <w:rPr>
                <w:rFonts w:cs="v4.2.0"/>
              </w:rPr>
              <w:t>7.9A.1 Spurious emissions for CA (2DL CA)</w:t>
            </w:r>
          </w:p>
        </w:tc>
        <w:tc>
          <w:tcPr>
            <w:tcW w:w="4025" w:type="dxa"/>
          </w:tcPr>
          <w:p w14:paraId="405D1F3D" w14:textId="77777777" w:rsidR="00975C97" w:rsidRPr="0001701A" w:rsidRDefault="00975C97" w:rsidP="00C971DC">
            <w:pPr>
              <w:pStyle w:val="TAL"/>
              <w:rPr>
                <w:rFonts w:cs="Arial"/>
                <w:bCs/>
                <w:szCs w:val="18"/>
              </w:rPr>
            </w:pPr>
            <w:r w:rsidRPr="0001701A">
              <w:rPr>
                <w:rFonts w:cs="Arial"/>
                <w:bCs/>
                <w:szCs w:val="18"/>
              </w:rPr>
              <w:t>Same as 7.9</w:t>
            </w:r>
          </w:p>
        </w:tc>
        <w:tc>
          <w:tcPr>
            <w:tcW w:w="3247" w:type="dxa"/>
          </w:tcPr>
          <w:p w14:paraId="4F843529" w14:textId="77777777" w:rsidR="00975C97" w:rsidRPr="0001701A" w:rsidRDefault="00975C97" w:rsidP="00C971DC">
            <w:pPr>
              <w:pStyle w:val="TAL"/>
            </w:pPr>
            <w:r w:rsidRPr="0001701A">
              <w:rPr>
                <w:rFonts w:cs="Arial"/>
                <w:bCs/>
                <w:szCs w:val="18"/>
              </w:rPr>
              <w:t>Same as 7.9</w:t>
            </w:r>
          </w:p>
        </w:tc>
      </w:tr>
    </w:tbl>
    <w:p w14:paraId="58333B26" w14:textId="77777777" w:rsidR="00975C97" w:rsidRPr="0001701A" w:rsidRDefault="00975C97" w:rsidP="00975C97"/>
    <w:p w14:paraId="40710090" w14:textId="77777777" w:rsidR="00975C97" w:rsidRPr="0001701A" w:rsidRDefault="00975C97" w:rsidP="00975C97">
      <w:pPr>
        <w:pStyle w:val="Heading1"/>
      </w:pPr>
      <w:bookmarkStart w:id="253" w:name="_Toc27478781"/>
      <w:bookmarkStart w:id="254" w:name="_Toc36227495"/>
      <w:r w:rsidRPr="0001701A">
        <w:t>F.4</w:t>
      </w:r>
      <w:r w:rsidRPr="0001701A">
        <w:tab/>
        <w:t>Uplink power window</w:t>
      </w:r>
      <w:bookmarkEnd w:id="253"/>
      <w:bookmarkEnd w:id="254"/>
    </w:p>
    <w:p w14:paraId="4A2F7365" w14:textId="77777777" w:rsidR="00975C97" w:rsidRPr="0001701A" w:rsidRDefault="00975C97" w:rsidP="00975C97">
      <w:pPr>
        <w:pStyle w:val="Heading2"/>
      </w:pPr>
      <w:bookmarkStart w:id="255" w:name="_Toc27478782"/>
      <w:bookmarkStart w:id="256" w:name="_Toc36227496"/>
      <w:r w:rsidRPr="0001701A">
        <w:t>F.4.1</w:t>
      </w:r>
      <w:r w:rsidRPr="0001701A">
        <w:tab/>
      </w:r>
      <w:r w:rsidRPr="0001701A">
        <w:rPr>
          <w:lang w:eastAsia="sv-SE"/>
        </w:rPr>
        <w:t>Introduction</w:t>
      </w:r>
      <w:bookmarkEnd w:id="255"/>
      <w:bookmarkEnd w:id="256"/>
    </w:p>
    <w:p w14:paraId="196AD6CA" w14:textId="77777777" w:rsidR="00975C97" w:rsidRPr="0001701A" w:rsidRDefault="00975C97" w:rsidP="00975C97">
      <w:r w:rsidRPr="0001701A">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77777777" w:rsidR="00975C97" w:rsidRPr="0001701A" w:rsidRDefault="00975C97" w:rsidP="00975C97">
      <w:pPr>
        <w:pStyle w:val="Heading2"/>
      </w:pPr>
      <w:bookmarkStart w:id="257" w:name="_Toc27478783"/>
      <w:bookmarkStart w:id="258" w:name="_Toc36227497"/>
      <w:r w:rsidRPr="0001701A">
        <w:t>F.4.2</w:t>
      </w:r>
      <w:r w:rsidRPr="0001701A">
        <w:tab/>
      </w:r>
      <w:r w:rsidRPr="0001701A">
        <w:rPr>
          <w:lang w:eastAsia="sv-SE"/>
        </w:rPr>
        <w:t>Setting the power window above a requirement</w:t>
      </w:r>
      <w:bookmarkEnd w:id="257"/>
      <w:bookmarkEnd w:id="258"/>
    </w:p>
    <w:p w14:paraId="5C2BC88E" w14:textId="77777777" w:rsidR="00975C97" w:rsidRPr="0001701A" w:rsidRDefault="00975C97" w:rsidP="00975C97">
      <w:pPr>
        <w:pStyle w:val="Heading3"/>
        <w:rPr>
          <w:vertAlign w:val="subscript"/>
        </w:rPr>
      </w:pPr>
      <w:bookmarkStart w:id="259" w:name="_Toc27478784"/>
      <w:bookmarkStart w:id="260" w:name="_Toc36227498"/>
      <w:r w:rsidRPr="0001701A">
        <w:t>F.4.2.1</w:t>
      </w:r>
      <w:r w:rsidRPr="0001701A">
        <w:tab/>
        <w:t>NR FR1</w:t>
      </w:r>
      <w:bookmarkEnd w:id="259"/>
      <w:bookmarkEnd w:id="260"/>
    </w:p>
    <w:p w14:paraId="16B9D15F" w14:textId="77777777" w:rsidR="00975C97" w:rsidRPr="0001701A" w:rsidRDefault="00975C97" w:rsidP="00975C97">
      <w:r w:rsidRPr="0001701A">
        <w:t>The method used to derive the uplink power window is defined in TS 38.521-3 [14] clause F.4.2.1.</w:t>
      </w:r>
    </w:p>
    <w:p w14:paraId="71A1DE8F" w14:textId="77777777" w:rsidR="00975C97" w:rsidRPr="0001701A" w:rsidRDefault="00975C97" w:rsidP="00975C97">
      <w:pPr>
        <w:pStyle w:val="Heading2"/>
      </w:pPr>
      <w:bookmarkStart w:id="261" w:name="_Toc27478785"/>
      <w:bookmarkStart w:id="262" w:name="_Toc36227499"/>
      <w:r w:rsidRPr="0001701A">
        <w:t>F.4.3</w:t>
      </w:r>
      <w:r w:rsidRPr="0001701A">
        <w:tab/>
      </w:r>
      <w:r w:rsidRPr="0001701A">
        <w:rPr>
          <w:lang w:eastAsia="sv-SE"/>
        </w:rPr>
        <w:t>Setting the power window below a requirement</w:t>
      </w:r>
      <w:bookmarkEnd w:id="261"/>
      <w:bookmarkEnd w:id="262"/>
    </w:p>
    <w:p w14:paraId="69E404DD" w14:textId="77777777" w:rsidR="00975C97" w:rsidRPr="0001701A" w:rsidRDefault="00975C97" w:rsidP="00975C97">
      <w:pPr>
        <w:pStyle w:val="Heading3"/>
        <w:rPr>
          <w:vertAlign w:val="subscript"/>
        </w:rPr>
      </w:pPr>
      <w:bookmarkStart w:id="263" w:name="_Toc27478786"/>
      <w:bookmarkStart w:id="264" w:name="_Toc36227500"/>
      <w:r w:rsidRPr="0001701A">
        <w:t>F.4.3.1</w:t>
      </w:r>
      <w:r w:rsidRPr="0001701A">
        <w:tab/>
        <w:t>NR FR1</w:t>
      </w:r>
      <w:bookmarkEnd w:id="263"/>
      <w:bookmarkEnd w:id="264"/>
    </w:p>
    <w:p w14:paraId="6B9B884B" w14:textId="77777777" w:rsidR="00975C97" w:rsidRPr="0001701A" w:rsidRDefault="00975C97" w:rsidP="00975C97">
      <w:r w:rsidRPr="0001701A">
        <w:t>The method used to derive the uplink power window is defined in TS 38.521-3 [14] clause F.4.3.1.</w:t>
      </w:r>
    </w:p>
    <w:p w14:paraId="48C8A8AC" w14:textId="77777777" w:rsidR="00975C97" w:rsidRPr="0001701A" w:rsidRDefault="00975C97" w:rsidP="00975C97">
      <w:pPr>
        <w:pStyle w:val="Heading2"/>
      </w:pPr>
      <w:bookmarkStart w:id="265" w:name="_Toc27478787"/>
      <w:bookmarkStart w:id="266" w:name="_Toc36227501"/>
      <w:r w:rsidRPr="0001701A">
        <w:t>F.4.4</w:t>
      </w:r>
      <w:r w:rsidRPr="0001701A">
        <w:tab/>
      </w:r>
      <w:r w:rsidRPr="0001701A">
        <w:rPr>
          <w:lang w:eastAsia="sv-SE"/>
        </w:rPr>
        <w:t xml:space="preserve">Setting the power window </w:t>
      </w:r>
      <w:r w:rsidRPr="0001701A">
        <w:t>centred on a target value</w:t>
      </w:r>
      <w:bookmarkEnd w:id="265"/>
      <w:bookmarkEnd w:id="266"/>
    </w:p>
    <w:p w14:paraId="54FB9909" w14:textId="77777777" w:rsidR="00975C97" w:rsidRPr="0001701A" w:rsidRDefault="00975C97" w:rsidP="00975C97">
      <w:pPr>
        <w:pStyle w:val="Heading3"/>
        <w:rPr>
          <w:vertAlign w:val="subscript"/>
        </w:rPr>
      </w:pPr>
      <w:bookmarkStart w:id="267" w:name="_Toc27478788"/>
      <w:bookmarkStart w:id="268" w:name="_Toc36227502"/>
      <w:r w:rsidRPr="0001701A">
        <w:t>F.4.4.1</w:t>
      </w:r>
      <w:r w:rsidRPr="0001701A">
        <w:tab/>
        <w:t>NR FR1</w:t>
      </w:r>
      <w:bookmarkEnd w:id="267"/>
      <w:bookmarkEnd w:id="268"/>
    </w:p>
    <w:p w14:paraId="532AE435" w14:textId="77777777" w:rsidR="00975C97" w:rsidRPr="0001701A" w:rsidRDefault="00975C97" w:rsidP="00975C97">
      <w:r w:rsidRPr="0001701A">
        <w:t>The method used to derive the uplink power window is defined in TS 38.521-3 [14] clause F.4.4.1.</w:t>
      </w:r>
    </w:p>
    <w:p w14:paraId="2F819B59" w14:textId="77777777" w:rsidR="00975C97" w:rsidRPr="0001701A" w:rsidRDefault="00975C97" w:rsidP="00975C97">
      <w:pPr>
        <w:pStyle w:val="Heading8"/>
      </w:pPr>
      <w:bookmarkStart w:id="269" w:name="_Toc27478789"/>
      <w:bookmarkStart w:id="270" w:name="_Toc36227503"/>
      <w:r w:rsidRPr="0001701A">
        <w:t>Annex G (normative):</w:t>
      </w:r>
      <w:r w:rsidRPr="0001701A">
        <w:br/>
        <w:t>Uplink Physical Channels</w:t>
      </w:r>
      <w:bookmarkEnd w:id="269"/>
      <w:bookmarkEnd w:id="270"/>
    </w:p>
    <w:p w14:paraId="1A3173DC" w14:textId="77777777" w:rsidR="00975C97" w:rsidRPr="0001701A" w:rsidRDefault="00975C97" w:rsidP="00975C97">
      <w:pPr>
        <w:pStyle w:val="Heading1"/>
      </w:pPr>
      <w:bookmarkStart w:id="271" w:name="_Toc27478790"/>
      <w:bookmarkStart w:id="272" w:name="_Toc36227504"/>
      <w:r w:rsidRPr="0001701A">
        <w:t>G.0</w:t>
      </w:r>
      <w:r w:rsidRPr="0001701A">
        <w:tab/>
        <w:t>Uplink Signal Levels</w:t>
      </w:r>
      <w:bookmarkEnd w:id="271"/>
      <w:bookmarkEnd w:id="272"/>
    </w:p>
    <w:p w14:paraId="7636802E" w14:textId="77777777" w:rsidR="00975C97" w:rsidRPr="0001701A" w:rsidRDefault="00975C97" w:rsidP="00975C97">
      <w:r w:rsidRPr="0001701A">
        <w:t>Uplink signal power is a UE figure, which is configured by the Test System by means of:</w:t>
      </w:r>
    </w:p>
    <w:p w14:paraId="23E06CEF" w14:textId="77777777" w:rsidR="00975C97" w:rsidRPr="0001701A" w:rsidRDefault="00975C97" w:rsidP="00975C97">
      <w:pPr>
        <w:pStyle w:val="B10"/>
      </w:pPr>
      <w:r w:rsidRPr="0001701A">
        <w:t>RRC messages (IE-s), such as:</w:t>
      </w:r>
    </w:p>
    <w:p w14:paraId="73BFC8FD" w14:textId="77777777" w:rsidR="00975C97" w:rsidRPr="0001701A" w:rsidRDefault="00975C97" w:rsidP="00975C97">
      <w:pPr>
        <w:pStyle w:val="B20"/>
      </w:pPr>
      <w:r w:rsidRPr="0001701A">
        <w:t>-</w:t>
      </w:r>
      <w:r w:rsidRPr="0001701A">
        <w:tab/>
        <w:t>PUSCH-PowerControl</w:t>
      </w:r>
    </w:p>
    <w:p w14:paraId="1F8E8CA5" w14:textId="77777777" w:rsidR="00975C97" w:rsidRPr="0001701A" w:rsidRDefault="00975C97" w:rsidP="00975C97">
      <w:pPr>
        <w:pStyle w:val="B20"/>
      </w:pPr>
      <w:r w:rsidRPr="0001701A">
        <w:t>-</w:t>
      </w:r>
      <w:r w:rsidRPr="0001701A">
        <w:tab/>
        <w:t>PUCCH-PowerControl</w:t>
      </w:r>
    </w:p>
    <w:p w14:paraId="3AB65DCC" w14:textId="77777777" w:rsidR="00975C97" w:rsidRPr="0001701A" w:rsidRDefault="00975C97" w:rsidP="00975C97">
      <w:pPr>
        <w:pStyle w:val="B20"/>
      </w:pPr>
      <w:r w:rsidRPr="0001701A">
        <w:t>-</w:t>
      </w:r>
      <w:r w:rsidRPr="0001701A">
        <w:tab/>
        <w:t>RACH-ConfigGeneric</w:t>
      </w:r>
    </w:p>
    <w:p w14:paraId="01393C5F" w14:textId="77777777" w:rsidR="00975C97" w:rsidRPr="0001701A" w:rsidRDefault="00975C97" w:rsidP="00975C97">
      <w:pPr>
        <w:pStyle w:val="B20"/>
      </w:pPr>
      <w:r w:rsidRPr="0001701A">
        <w:t>-</w:t>
      </w:r>
      <w:r w:rsidRPr="0001701A">
        <w:tab/>
        <w:t>SRS-Config</w:t>
      </w:r>
    </w:p>
    <w:p w14:paraId="0BCDB326" w14:textId="77777777" w:rsidR="00975C97" w:rsidRPr="0001701A" w:rsidRDefault="00975C97" w:rsidP="00975C97">
      <w:pPr>
        <w:pStyle w:val="B10"/>
      </w:pPr>
      <w:r w:rsidRPr="0001701A">
        <w:t>and L1/2 Power control commands (TPC).</w:t>
      </w:r>
    </w:p>
    <w:p w14:paraId="6D5E79D7" w14:textId="77777777" w:rsidR="00975C97" w:rsidRPr="0001701A" w:rsidRDefault="00975C97" w:rsidP="00975C97">
      <w:r w:rsidRPr="0001701A">
        <w:t>The uplink power settings are specified in the test case.</w:t>
      </w:r>
    </w:p>
    <w:p w14:paraId="5C752BEC" w14:textId="77777777" w:rsidR="00975C97" w:rsidRPr="0001701A" w:rsidRDefault="00975C97" w:rsidP="00975C97">
      <w:r w:rsidRPr="0001701A">
        <w:lastRenderedPageBreak/>
        <w:t>Otherwise, the uplink power settings result from the default RRC messages described in TS 38.508 [5], and appropriate TPC-s, which are sent to the UE to transmit with an UL power level necessary for maintaining the call during the test.</w:t>
      </w:r>
    </w:p>
    <w:p w14:paraId="1622D3E1" w14:textId="77777777" w:rsidR="00975C97" w:rsidRPr="0001701A" w:rsidRDefault="00975C97" w:rsidP="00975C97">
      <w:pPr>
        <w:pStyle w:val="Heading1"/>
      </w:pPr>
      <w:bookmarkStart w:id="273" w:name="_Toc27478791"/>
      <w:bookmarkStart w:id="274" w:name="_Toc36227505"/>
      <w:r w:rsidRPr="0001701A">
        <w:t>G.1</w:t>
      </w:r>
      <w:r w:rsidRPr="0001701A">
        <w:tab/>
        <w:t>General</w:t>
      </w:r>
      <w:bookmarkEnd w:id="273"/>
      <w:bookmarkEnd w:id="274"/>
    </w:p>
    <w:p w14:paraId="51271BBB" w14:textId="77777777" w:rsidR="00975C97" w:rsidRPr="0001701A" w:rsidRDefault="00975C97" w:rsidP="00975C97">
      <w:pPr>
        <w:rPr>
          <w:rFonts w:cs="v5.0.0"/>
          <w:lang w:eastAsia="zh-CN"/>
        </w:rPr>
      </w:pPr>
      <w:r w:rsidRPr="0001701A">
        <w:rPr>
          <w:rFonts w:cs="v5.0.0"/>
        </w:rPr>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01701A" w:rsidRDefault="00975C97" w:rsidP="00975C97">
      <w:pPr>
        <w:pStyle w:val="TH"/>
      </w:pPr>
      <w:r w:rsidRPr="0001701A">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01701A" w14:paraId="314ED34F" w14:textId="77777777" w:rsidTr="00C971DC">
        <w:tc>
          <w:tcPr>
            <w:tcW w:w="1134" w:type="dxa"/>
          </w:tcPr>
          <w:p w14:paraId="44EBFD2C" w14:textId="77777777" w:rsidR="00975C97" w:rsidRPr="0001701A" w:rsidRDefault="00975C97" w:rsidP="00C971DC">
            <w:pPr>
              <w:pStyle w:val="TAH"/>
            </w:pPr>
            <w:r w:rsidRPr="0001701A">
              <w:t>Physical channel</w:t>
            </w:r>
          </w:p>
        </w:tc>
        <w:tc>
          <w:tcPr>
            <w:tcW w:w="4253" w:type="dxa"/>
          </w:tcPr>
          <w:p w14:paraId="2C5C586D" w14:textId="77777777" w:rsidR="00975C97" w:rsidRPr="0001701A" w:rsidRDefault="00975C97" w:rsidP="00C971DC">
            <w:pPr>
              <w:pStyle w:val="TAH"/>
            </w:pPr>
            <w:r w:rsidRPr="0001701A">
              <w:t>Time Domain Location</w:t>
            </w:r>
          </w:p>
        </w:tc>
        <w:tc>
          <w:tcPr>
            <w:tcW w:w="2835" w:type="dxa"/>
          </w:tcPr>
          <w:p w14:paraId="6DB92676" w14:textId="77777777" w:rsidR="00975C97" w:rsidRPr="0001701A" w:rsidRDefault="00975C97" w:rsidP="00C971DC">
            <w:pPr>
              <w:pStyle w:val="TAH"/>
            </w:pPr>
            <w:r w:rsidRPr="0001701A">
              <w:t>Frequency Domain Location</w:t>
            </w:r>
          </w:p>
        </w:tc>
        <w:tc>
          <w:tcPr>
            <w:tcW w:w="1525" w:type="dxa"/>
          </w:tcPr>
          <w:p w14:paraId="7305670A" w14:textId="77777777" w:rsidR="00975C97" w:rsidRPr="0001701A" w:rsidRDefault="00975C97" w:rsidP="00C971DC">
            <w:pPr>
              <w:pStyle w:val="TAH"/>
            </w:pPr>
            <w:r w:rsidRPr="0001701A">
              <w:t>Note</w:t>
            </w:r>
          </w:p>
        </w:tc>
      </w:tr>
      <w:tr w:rsidR="00975C97" w:rsidRPr="0001701A" w14:paraId="248A2BD1" w14:textId="77777777" w:rsidTr="00C971DC">
        <w:tc>
          <w:tcPr>
            <w:tcW w:w="1134" w:type="dxa"/>
          </w:tcPr>
          <w:p w14:paraId="380D4E19" w14:textId="77777777" w:rsidR="00975C97" w:rsidRPr="0001701A" w:rsidRDefault="00975C97" w:rsidP="00C971DC">
            <w:pPr>
              <w:pStyle w:val="TAL"/>
            </w:pPr>
            <w:r w:rsidRPr="0001701A">
              <w:rPr>
                <w:rFonts w:cs="v5.0.0"/>
              </w:rPr>
              <w:t>PRACH</w:t>
            </w:r>
          </w:p>
        </w:tc>
        <w:tc>
          <w:tcPr>
            <w:tcW w:w="4253" w:type="dxa"/>
          </w:tcPr>
          <w:p w14:paraId="7179EB19" w14:textId="77777777" w:rsidR="00975C97" w:rsidRPr="0001701A" w:rsidRDefault="00975C97" w:rsidP="00C971DC">
            <w:pPr>
              <w:pStyle w:val="TAL"/>
            </w:pPr>
            <w:r w:rsidRPr="0001701A">
              <w:t xml:space="preserve">Allowed by the parameter </w:t>
            </w:r>
            <w:r w:rsidRPr="0001701A">
              <w:rPr>
                <w:iCs/>
              </w:rPr>
              <w:t>prach-ConfigurationIndex</w:t>
            </w:r>
            <w:r w:rsidRPr="0001701A">
              <w:t xml:space="preserve"> provided by higher layers</w:t>
            </w:r>
          </w:p>
        </w:tc>
        <w:tc>
          <w:tcPr>
            <w:tcW w:w="2835" w:type="dxa"/>
          </w:tcPr>
          <w:p w14:paraId="6D3D0C00" w14:textId="77777777" w:rsidR="00975C97" w:rsidRPr="0001701A" w:rsidRDefault="00975C97" w:rsidP="00C971DC">
            <w:pPr>
              <w:pStyle w:val="TAL"/>
            </w:pPr>
            <w:r w:rsidRPr="0001701A">
              <w:t>Allowed by the parameter msg1-FrequencyStart provided by higher layers</w:t>
            </w:r>
          </w:p>
        </w:tc>
        <w:tc>
          <w:tcPr>
            <w:tcW w:w="1525" w:type="dxa"/>
          </w:tcPr>
          <w:p w14:paraId="5A0247D2" w14:textId="77777777" w:rsidR="00975C97" w:rsidRPr="0001701A" w:rsidRDefault="00975C97" w:rsidP="00C971DC">
            <w:pPr>
              <w:pStyle w:val="TAL"/>
            </w:pPr>
            <w:r w:rsidRPr="0001701A">
              <w:t>Mapping rule is specified in TS 38.211 [8] Section 6.3.3</w:t>
            </w:r>
          </w:p>
        </w:tc>
      </w:tr>
      <w:tr w:rsidR="00975C97" w:rsidRPr="0001701A" w14:paraId="4794FF18" w14:textId="77777777" w:rsidTr="00C971DC">
        <w:tc>
          <w:tcPr>
            <w:tcW w:w="1134" w:type="dxa"/>
          </w:tcPr>
          <w:p w14:paraId="63BFB34F" w14:textId="77777777" w:rsidR="00975C97" w:rsidRPr="0001701A" w:rsidRDefault="00975C97" w:rsidP="00C971DC">
            <w:pPr>
              <w:pStyle w:val="TAL"/>
            </w:pPr>
            <w:r w:rsidRPr="0001701A">
              <w:rPr>
                <w:rFonts w:cs="v5.0.0"/>
                <w:snapToGrid w:val="0"/>
              </w:rPr>
              <w:t>DMRS</w:t>
            </w:r>
          </w:p>
        </w:tc>
        <w:tc>
          <w:tcPr>
            <w:tcW w:w="4253" w:type="dxa"/>
          </w:tcPr>
          <w:p w14:paraId="4C4EDB5B" w14:textId="77777777" w:rsidR="00975C97" w:rsidRPr="0001701A" w:rsidRDefault="00975C97" w:rsidP="00C971DC">
            <w:pPr>
              <w:pStyle w:val="TAL"/>
              <w:rPr>
                <w:lang w:eastAsia="zh-CN"/>
              </w:rPr>
            </w:pPr>
            <w:r w:rsidRPr="0001701A">
              <w:t xml:space="preserve">For DMRS on </w:t>
            </w:r>
            <w:r w:rsidRPr="0001701A">
              <w:rPr>
                <w:lang w:eastAsia="zh-CN"/>
              </w:rPr>
              <w:t>PUCCH format 1: Every other symbols i.e., 0, 2, 4...</w:t>
            </w:r>
          </w:p>
          <w:p w14:paraId="0841FCFE" w14:textId="77777777" w:rsidR="00975C97" w:rsidRPr="0001701A" w:rsidRDefault="00975C97" w:rsidP="00C971DC">
            <w:pPr>
              <w:pStyle w:val="TAL"/>
              <w:rPr>
                <w:lang w:eastAsia="zh-CN"/>
              </w:rPr>
            </w:pPr>
            <w:r w:rsidRPr="0001701A">
              <w:rPr>
                <w:lang w:eastAsia="zh-CN"/>
              </w:rPr>
              <w:t xml:space="preserve">For </w:t>
            </w:r>
            <w:r w:rsidRPr="0001701A">
              <w:t>DMRS on</w:t>
            </w:r>
            <w:r w:rsidRPr="0001701A">
              <w:rPr>
                <w:lang w:eastAsia="zh-CN"/>
              </w:rPr>
              <w:t xml:space="preserve"> PUCCH format 2: All the PUCCH symbols</w:t>
            </w:r>
          </w:p>
          <w:p w14:paraId="669341F6" w14:textId="77777777" w:rsidR="00975C97" w:rsidRPr="0001701A" w:rsidRDefault="00975C97" w:rsidP="00C971DC">
            <w:pPr>
              <w:pStyle w:val="TAL"/>
              <w:rPr>
                <w:lang w:eastAsia="zh-CN"/>
              </w:rPr>
            </w:pPr>
            <w:r w:rsidRPr="0001701A">
              <w:rPr>
                <w:lang w:eastAsia="zh-CN"/>
              </w:rPr>
              <w:t xml:space="preserve">For </w:t>
            </w:r>
            <w:r w:rsidRPr="0001701A">
              <w:t>DMRS on</w:t>
            </w:r>
            <w:r w:rsidRPr="0001701A">
              <w:rPr>
                <w:lang w:eastAsia="zh-CN"/>
              </w:rPr>
              <w:t xml:space="preserve"> PUCCH format 3,4:  PUCCH length dependent</w:t>
            </w:r>
          </w:p>
          <w:p w14:paraId="3A566238" w14:textId="77777777" w:rsidR="00975C97" w:rsidRPr="0001701A" w:rsidRDefault="00975C97" w:rsidP="00C971DC">
            <w:pPr>
              <w:pStyle w:val="TAL"/>
            </w:pPr>
          </w:p>
          <w:p w14:paraId="1F02CEBF" w14:textId="77777777" w:rsidR="00975C97" w:rsidRPr="0001701A" w:rsidRDefault="00975C97" w:rsidP="00C971DC">
            <w:pPr>
              <w:pStyle w:val="TAL"/>
            </w:pPr>
            <w:r w:rsidRPr="0001701A">
              <w:t>For One symbol DMRS on PUSCH: Symbol  2,7 and 11 of each slot</w:t>
            </w:r>
          </w:p>
        </w:tc>
        <w:tc>
          <w:tcPr>
            <w:tcW w:w="2835" w:type="dxa"/>
          </w:tcPr>
          <w:p w14:paraId="49C2250A" w14:textId="77777777" w:rsidR="00975C97" w:rsidRPr="0001701A" w:rsidRDefault="00975C97" w:rsidP="00C971DC">
            <w:pPr>
              <w:pStyle w:val="TAL"/>
            </w:pPr>
            <w:r w:rsidRPr="0001701A">
              <w:t>DMRS on</w:t>
            </w:r>
            <w:r w:rsidRPr="0001701A">
              <w:rPr>
                <w:lang w:eastAsia="zh-CN"/>
              </w:rPr>
              <w:t xml:space="preserve"> CP-OFDM </w:t>
            </w:r>
            <w:r w:rsidRPr="0001701A">
              <w:t xml:space="preserve">PUSCH: Specified by the parameters </w:t>
            </w:r>
            <w:r w:rsidRPr="0001701A">
              <w:rPr>
                <w:i/>
              </w:rPr>
              <w:t>dmrs-Type</w:t>
            </w:r>
            <w:r w:rsidRPr="0001701A">
              <w:t xml:space="preserve"> provided by higher layers.</w:t>
            </w:r>
          </w:p>
          <w:p w14:paraId="3813DE8E" w14:textId="77777777" w:rsidR="00975C97" w:rsidRPr="0001701A" w:rsidRDefault="00975C97" w:rsidP="00C971DC">
            <w:pPr>
              <w:pStyle w:val="TAL"/>
              <w:rPr>
                <w:lang w:eastAsia="zh-CN"/>
              </w:rPr>
            </w:pPr>
          </w:p>
          <w:p w14:paraId="6D4DB2F8" w14:textId="77777777" w:rsidR="00975C97" w:rsidRPr="0001701A" w:rsidRDefault="00975C97" w:rsidP="00C971DC">
            <w:pPr>
              <w:pStyle w:val="TAL"/>
            </w:pPr>
            <w:r w:rsidRPr="0001701A">
              <w:t>DMRS on</w:t>
            </w:r>
            <w:r w:rsidRPr="0001701A">
              <w:rPr>
                <w:lang w:eastAsia="zh-CN"/>
              </w:rPr>
              <w:t xml:space="preserve"> DFT-OFDM </w:t>
            </w:r>
            <w:r w:rsidRPr="0001701A">
              <w:t>PUSCH: Allowed for DMRS configuration type1</w:t>
            </w:r>
          </w:p>
          <w:p w14:paraId="58D7B593" w14:textId="77777777" w:rsidR="00975C97" w:rsidRPr="0001701A" w:rsidRDefault="00975C97" w:rsidP="00C971DC">
            <w:pPr>
              <w:pStyle w:val="TAL"/>
              <w:rPr>
                <w:lang w:eastAsia="zh-CN"/>
              </w:rPr>
            </w:pPr>
          </w:p>
          <w:p w14:paraId="665DAE61" w14:textId="77777777" w:rsidR="00975C97" w:rsidRPr="0001701A" w:rsidRDefault="00975C97" w:rsidP="00C971DC">
            <w:pPr>
              <w:pStyle w:val="TAL"/>
            </w:pPr>
            <w:r w:rsidRPr="0001701A">
              <w:t>DMRS on PUCCH: PUCCH bandwidth dependent.</w:t>
            </w:r>
          </w:p>
        </w:tc>
        <w:tc>
          <w:tcPr>
            <w:tcW w:w="1525" w:type="dxa"/>
          </w:tcPr>
          <w:p w14:paraId="32F7A13F" w14:textId="77777777" w:rsidR="00975C97" w:rsidRPr="0001701A" w:rsidRDefault="00975C97" w:rsidP="00C971DC">
            <w:pPr>
              <w:pStyle w:val="TAL"/>
            </w:pPr>
            <w:r w:rsidRPr="0001701A">
              <w:t>Mapping rule of DMRS for PUCCH is specified in TS 38.211 [8] Section 6.4.1.3</w:t>
            </w:r>
          </w:p>
          <w:p w14:paraId="60F1B7D7" w14:textId="77777777" w:rsidR="00975C97" w:rsidRPr="0001701A" w:rsidRDefault="00975C97" w:rsidP="00C971DC">
            <w:pPr>
              <w:pStyle w:val="TAL"/>
              <w:rPr>
                <w:rFonts w:eastAsia="MS Mincho"/>
              </w:rPr>
            </w:pPr>
          </w:p>
          <w:p w14:paraId="342697A9" w14:textId="77777777" w:rsidR="00975C97" w:rsidRPr="0001701A" w:rsidRDefault="00975C97" w:rsidP="00C971DC">
            <w:pPr>
              <w:pStyle w:val="TAL"/>
            </w:pPr>
            <w:r w:rsidRPr="0001701A">
              <w:t>Mapping rule of DMRS for PUSCH is specified in TS 38.211 [8] Sections 6.4.1.1, 6.4.1.2</w:t>
            </w:r>
          </w:p>
        </w:tc>
      </w:tr>
      <w:tr w:rsidR="00975C97" w:rsidRPr="0001701A" w14:paraId="10E4AAA6" w14:textId="77777777" w:rsidTr="00C971DC">
        <w:tc>
          <w:tcPr>
            <w:tcW w:w="1134" w:type="dxa"/>
          </w:tcPr>
          <w:p w14:paraId="3A0B073F" w14:textId="77777777" w:rsidR="00975C97" w:rsidRPr="0001701A" w:rsidRDefault="00975C97" w:rsidP="00C971DC">
            <w:pPr>
              <w:pStyle w:val="TAL"/>
            </w:pPr>
            <w:r w:rsidRPr="0001701A">
              <w:rPr>
                <w:rFonts w:cs="v5.0.0"/>
                <w:snapToGrid w:val="0"/>
              </w:rPr>
              <w:t>PUCCH</w:t>
            </w:r>
          </w:p>
        </w:tc>
        <w:tc>
          <w:tcPr>
            <w:tcW w:w="4253" w:type="dxa"/>
          </w:tcPr>
          <w:p w14:paraId="5421D952" w14:textId="77777777" w:rsidR="00975C97" w:rsidRPr="0001701A" w:rsidRDefault="00975C97" w:rsidP="00C971DC">
            <w:pPr>
              <w:pStyle w:val="TAL"/>
              <w:rPr>
                <w:lang w:eastAsia="zh-CN"/>
              </w:rPr>
            </w:pPr>
            <w:r w:rsidRPr="0001701A">
              <w:rPr>
                <w:lang w:eastAsia="zh-CN"/>
              </w:rPr>
              <w:t xml:space="preserve">For PUCCH Format 0: </w:t>
            </w:r>
          </w:p>
          <w:p w14:paraId="319B0C09" w14:textId="77777777" w:rsidR="00975C97" w:rsidRPr="0001701A" w:rsidRDefault="00975C97" w:rsidP="00C971DC">
            <w:pPr>
              <w:pStyle w:val="TAL"/>
            </w:pPr>
            <w:r w:rsidRPr="0001701A">
              <w:rPr>
                <w:lang w:eastAsia="zh-CN"/>
              </w:rPr>
              <w:t xml:space="preserve">1 ~ 2 symbols each slot, specified by the parameters of </w:t>
            </w:r>
            <w:r w:rsidRPr="0001701A">
              <w:t>nrofSymbols and startingSymbolIndex in PUCCH-format0 provided by the higher layer.</w:t>
            </w:r>
          </w:p>
          <w:p w14:paraId="242988AB" w14:textId="77777777" w:rsidR="00975C97" w:rsidRPr="0001701A" w:rsidRDefault="00975C97" w:rsidP="00C971DC">
            <w:pPr>
              <w:pStyle w:val="TAL"/>
            </w:pPr>
          </w:p>
          <w:p w14:paraId="686CC1F7" w14:textId="77777777" w:rsidR="00975C97" w:rsidRPr="0001701A" w:rsidRDefault="00975C97" w:rsidP="00C971DC">
            <w:pPr>
              <w:pStyle w:val="TAL"/>
              <w:rPr>
                <w:lang w:eastAsia="zh-CN"/>
              </w:rPr>
            </w:pPr>
            <w:r w:rsidRPr="0001701A">
              <w:rPr>
                <w:lang w:eastAsia="zh-CN"/>
              </w:rPr>
              <w:t xml:space="preserve">For PUCCH Format 1: </w:t>
            </w:r>
          </w:p>
          <w:p w14:paraId="2F5A0343" w14:textId="77777777" w:rsidR="00975C97" w:rsidRPr="0001701A" w:rsidRDefault="00975C97" w:rsidP="00C971DC">
            <w:pPr>
              <w:pStyle w:val="TAL"/>
            </w:pPr>
            <w:r w:rsidRPr="0001701A">
              <w:rPr>
                <w:lang w:eastAsia="zh-CN"/>
              </w:rPr>
              <w:t xml:space="preserve">4 ~ 14 symbols each slot, specified by the parameters of </w:t>
            </w:r>
            <w:r w:rsidRPr="0001701A">
              <w:t>nrofSymbols and those of startingSymbolIndex of PUCCH-format1 provided by the higher layer.</w:t>
            </w:r>
          </w:p>
          <w:p w14:paraId="2B3BF5B6" w14:textId="77777777" w:rsidR="00975C97" w:rsidRPr="0001701A" w:rsidRDefault="00975C97" w:rsidP="00C971DC">
            <w:pPr>
              <w:pStyle w:val="TAL"/>
              <w:rPr>
                <w:lang w:eastAsia="zh-CN"/>
              </w:rPr>
            </w:pPr>
          </w:p>
          <w:p w14:paraId="364E0ED3" w14:textId="77777777" w:rsidR="00975C97" w:rsidRPr="0001701A" w:rsidRDefault="00975C97" w:rsidP="00C971DC">
            <w:pPr>
              <w:pStyle w:val="TAL"/>
              <w:rPr>
                <w:lang w:eastAsia="zh-CN"/>
              </w:rPr>
            </w:pPr>
            <w:r w:rsidRPr="0001701A">
              <w:rPr>
                <w:lang w:eastAsia="zh-CN"/>
              </w:rPr>
              <w:t>For PUCCH Format 2,</w:t>
            </w:r>
          </w:p>
          <w:p w14:paraId="6B9B87F8" w14:textId="77777777" w:rsidR="00975C97" w:rsidRPr="0001701A" w:rsidRDefault="00975C97" w:rsidP="00C971DC">
            <w:pPr>
              <w:pStyle w:val="TAL"/>
            </w:pPr>
            <w:r w:rsidRPr="0001701A">
              <w:rPr>
                <w:lang w:eastAsia="zh-CN"/>
              </w:rPr>
              <w:t xml:space="preserve">1 ~ 2 symbols each slot, specified by the parameters of </w:t>
            </w:r>
            <w:r w:rsidRPr="0001701A">
              <w:t>nrofSymbols and startingSymbolIndex in PUCCH-format2 provided by the higher layer.</w:t>
            </w:r>
          </w:p>
          <w:p w14:paraId="48BC34B2" w14:textId="77777777" w:rsidR="00975C97" w:rsidRPr="0001701A" w:rsidRDefault="00975C97" w:rsidP="00C971DC">
            <w:pPr>
              <w:pStyle w:val="TAL"/>
              <w:rPr>
                <w:lang w:eastAsia="zh-CN"/>
              </w:rPr>
            </w:pPr>
          </w:p>
          <w:p w14:paraId="773E7763" w14:textId="77777777" w:rsidR="00975C97" w:rsidRPr="0001701A" w:rsidRDefault="00975C97" w:rsidP="00C971DC">
            <w:pPr>
              <w:pStyle w:val="TAL"/>
              <w:rPr>
                <w:lang w:eastAsia="zh-CN"/>
              </w:rPr>
            </w:pPr>
            <w:r w:rsidRPr="0001701A">
              <w:rPr>
                <w:lang w:eastAsia="zh-CN"/>
              </w:rPr>
              <w:t xml:space="preserve">For PUCCH Format 3: </w:t>
            </w:r>
          </w:p>
          <w:p w14:paraId="3277124B" w14:textId="77777777" w:rsidR="00975C97" w:rsidRPr="0001701A" w:rsidRDefault="00975C97" w:rsidP="00C971DC">
            <w:pPr>
              <w:pStyle w:val="TAL"/>
            </w:pPr>
            <w:r w:rsidRPr="0001701A">
              <w:rPr>
                <w:lang w:eastAsia="zh-CN"/>
              </w:rPr>
              <w:t xml:space="preserve">4 ~ 14 symbols each slot, allowed by the parameters of </w:t>
            </w:r>
            <w:r w:rsidRPr="0001701A">
              <w:t>nrofSymbols and startingSymbolIndex in PUCCH-format3, provided by the higher layer.</w:t>
            </w:r>
          </w:p>
          <w:p w14:paraId="1D058E81" w14:textId="77777777" w:rsidR="00975C97" w:rsidRPr="0001701A" w:rsidRDefault="00975C97" w:rsidP="00C971DC">
            <w:pPr>
              <w:pStyle w:val="TAL"/>
            </w:pPr>
          </w:p>
          <w:p w14:paraId="7938BABC" w14:textId="77777777" w:rsidR="00975C97" w:rsidRPr="0001701A" w:rsidRDefault="00975C97" w:rsidP="00C971DC">
            <w:pPr>
              <w:pStyle w:val="TAL"/>
              <w:rPr>
                <w:lang w:eastAsia="zh-CN"/>
              </w:rPr>
            </w:pPr>
            <w:r w:rsidRPr="0001701A">
              <w:rPr>
                <w:lang w:eastAsia="zh-CN"/>
              </w:rPr>
              <w:t>For PUCCH Format 4:</w:t>
            </w:r>
          </w:p>
          <w:p w14:paraId="1060B044" w14:textId="77777777" w:rsidR="00975C97" w:rsidRPr="0001701A" w:rsidRDefault="00975C97" w:rsidP="00C971DC">
            <w:pPr>
              <w:pStyle w:val="TAL"/>
              <w:rPr>
                <w:lang w:eastAsia="zh-CN"/>
              </w:rPr>
            </w:pPr>
            <w:r w:rsidRPr="0001701A">
              <w:rPr>
                <w:lang w:eastAsia="zh-CN"/>
              </w:rPr>
              <w:t xml:space="preserve">4 ~ 14 symbols each slot, specified by the parameters of </w:t>
            </w:r>
            <w:r w:rsidRPr="0001701A">
              <w:t>nrofSymbols and startingSymbolIndex in PUCCH-format4, provided by higher layer.</w:t>
            </w:r>
          </w:p>
        </w:tc>
        <w:tc>
          <w:tcPr>
            <w:tcW w:w="2835" w:type="dxa"/>
          </w:tcPr>
          <w:p w14:paraId="6856DED1" w14:textId="77777777" w:rsidR="00975C97" w:rsidRPr="0001701A" w:rsidRDefault="00975C97" w:rsidP="00C971DC">
            <w:pPr>
              <w:pStyle w:val="TAL"/>
              <w:rPr>
                <w:lang w:eastAsia="zh-CN"/>
              </w:rPr>
            </w:pPr>
            <w:r w:rsidRPr="0001701A">
              <w:rPr>
                <w:lang w:eastAsia="zh-CN"/>
              </w:rPr>
              <w:t xml:space="preserve">For PUCCH Format 0, 1 </w:t>
            </w:r>
          </w:p>
          <w:p w14:paraId="67AEE804" w14:textId="77777777" w:rsidR="00975C97" w:rsidRPr="0001701A" w:rsidRDefault="00975C97" w:rsidP="00C971DC">
            <w:pPr>
              <w:pStyle w:val="TAL"/>
            </w:pPr>
            <w:r w:rsidRPr="0001701A">
              <w:t>1 RB, the position specified by the parameters of startingPRB and intraSlotFrequencyHopping in the corresponding PUCCH-Resource provided by the higher layer.</w:t>
            </w:r>
          </w:p>
          <w:p w14:paraId="3C07D777" w14:textId="77777777" w:rsidR="00975C97" w:rsidRPr="0001701A" w:rsidRDefault="00975C97" w:rsidP="00C971DC">
            <w:pPr>
              <w:pStyle w:val="TAL"/>
            </w:pPr>
          </w:p>
          <w:p w14:paraId="13E1CD4B" w14:textId="77777777" w:rsidR="00975C97" w:rsidRPr="0001701A" w:rsidRDefault="00975C97" w:rsidP="00C971DC">
            <w:pPr>
              <w:pStyle w:val="TAL"/>
              <w:rPr>
                <w:lang w:eastAsia="zh-CN"/>
              </w:rPr>
            </w:pPr>
            <w:r w:rsidRPr="0001701A">
              <w:rPr>
                <w:lang w:eastAsia="zh-CN"/>
              </w:rPr>
              <w:t xml:space="preserve">For PUCCH Format 2, 3: </w:t>
            </w:r>
          </w:p>
          <w:p w14:paraId="588D80A6" w14:textId="77777777" w:rsidR="00975C97" w:rsidRPr="0001701A" w:rsidRDefault="00975C97" w:rsidP="00C971DC">
            <w:pPr>
              <w:pStyle w:val="TAL"/>
            </w:pPr>
            <w:r w:rsidRPr="0001701A">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01701A" w:rsidRDefault="00975C97" w:rsidP="00C971DC">
            <w:pPr>
              <w:pStyle w:val="TAL"/>
            </w:pPr>
          </w:p>
          <w:p w14:paraId="121BB6AC" w14:textId="77777777" w:rsidR="00975C97" w:rsidRPr="0001701A" w:rsidRDefault="00975C97" w:rsidP="00C971DC">
            <w:pPr>
              <w:pStyle w:val="TAL"/>
              <w:rPr>
                <w:lang w:eastAsia="zh-CN"/>
              </w:rPr>
            </w:pPr>
            <w:r w:rsidRPr="0001701A">
              <w:rPr>
                <w:lang w:eastAsia="zh-CN"/>
              </w:rPr>
              <w:t xml:space="preserve">For PUCCH Format 4 </w:t>
            </w:r>
          </w:p>
          <w:p w14:paraId="4C3BB242" w14:textId="77777777" w:rsidR="00975C97" w:rsidRPr="0001701A" w:rsidRDefault="00975C97" w:rsidP="00C971DC">
            <w:pPr>
              <w:pStyle w:val="TAL"/>
            </w:pPr>
            <w:r w:rsidRPr="0001701A">
              <w:t>1 RB, the position specified by the parameters of startingPRB and intraSlotFrequencyHopping in the corresponding PUCCH-Resource provided by the higher layer</w:t>
            </w:r>
          </w:p>
        </w:tc>
        <w:tc>
          <w:tcPr>
            <w:tcW w:w="1525" w:type="dxa"/>
          </w:tcPr>
          <w:p w14:paraId="29327CA6" w14:textId="77777777" w:rsidR="00975C97" w:rsidRPr="0001701A" w:rsidRDefault="00975C97" w:rsidP="00C971DC">
            <w:pPr>
              <w:pStyle w:val="TAL"/>
            </w:pPr>
            <w:r w:rsidRPr="0001701A">
              <w:t>Mapping rule is specified in TS 38.211 [8] Section 6.3.2 and 38.213 [9] Section 9.2</w:t>
            </w:r>
          </w:p>
        </w:tc>
      </w:tr>
      <w:tr w:rsidR="00975C97" w:rsidRPr="0001701A" w14:paraId="4A398677" w14:textId="77777777" w:rsidTr="00C971DC">
        <w:tc>
          <w:tcPr>
            <w:tcW w:w="1134" w:type="dxa"/>
          </w:tcPr>
          <w:p w14:paraId="2F735A94" w14:textId="77777777" w:rsidR="00975C97" w:rsidRPr="0001701A" w:rsidRDefault="00975C97" w:rsidP="00C971DC">
            <w:pPr>
              <w:pStyle w:val="TAL"/>
            </w:pPr>
            <w:r w:rsidRPr="0001701A">
              <w:rPr>
                <w:rFonts w:cs="v5.0.0"/>
                <w:snapToGrid w:val="0"/>
              </w:rPr>
              <w:t>PUSCH</w:t>
            </w:r>
          </w:p>
        </w:tc>
        <w:tc>
          <w:tcPr>
            <w:tcW w:w="4253" w:type="dxa"/>
          </w:tcPr>
          <w:p w14:paraId="7766A30C" w14:textId="77777777" w:rsidR="00975C97" w:rsidRPr="0001701A" w:rsidRDefault="00975C97" w:rsidP="00C971DC">
            <w:pPr>
              <w:pStyle w:val="TAL"/>
            </w:pPr>
            <w:r w:rsidRPr="0001701A">
              <w:t>All remaining uplink symbols of each slot not allocated to DMRS</w:t>
            </w:r>
          </w:p>
        </w:tc>
        <w:tc>
          <w:tcPr>
            <w:tcW w:w="2835" w:type="dxa"/>
          </w:tcPr>
          <w:p w14:paraId="378A07E9" w14:textId="77777777" w:rsidR="00975C97" w:rsidRPr="0001701A" w:rsidRDefault="00975C97" w:rsidP="00C971DC">
            <w:pPr>
              <w:pStyle w:val="TAL"/>
            </w:pPr>
            <w:r w:rsidRPr="0001701A">
              <w:rPr>
                <w:rFonts w:eastAsia="MS PGothic" w:cs="Arial"/>
              </w:rPr>
              <w:t>RBs allocated according to Reference Measurement channel in Annex A.2</w:t>
            </w:r>
          </w:p>
        </w:tc>
        <w:tc>
          <w:tcPr>
            <w:tcW w:w="1525" w:type="dxa"/>
          </w:tcPr>
          <w:p w14:paraId="455E358F" w14:textId="77777777" w:rsidR="00975C97" w:rsidRPr="0001701A" w:rsidRDefault="00975C97" w:rsidP="00C971DC">
            <w:pPr>
              <w:pStyle w:val="TAL"/>
            </w:pPr>
            <w:r w:rsidRPr="0001701A">
              <w:t>Mapping rule is specified in TS 38.211 [8] Section 6.3 and 38.214 [12] Section 6.1</w:t>
            </w:r>
          </w:p>
        </w:tc>
      </w:tr>
      <w:tr w:rsidR="00975C97" w:rsidRPr="0001701A" w14:paraId="53FDD5E9" w14:textId="77777777" w:rsidTr="00C971DC">
        <w:tc>
          <w:tcPr>
            <w:tcW w:w="1134" w:type="dxa"/>
          </w:tcPr>
          <w:p w14:paraId="1BE86311" w14:textId="77777777" w:rsidR="00975C97" w:rsidRPr="0001701A" w:rsidRDefault="00975C97" w:rsidP="00C971DC">
            <w:pPr>
              <w:pStyle w:val="TAL"/>
              <w:rPr>
                <w:rFonts w:cs="v5.0.0"/>
                <w:snapToGrid w:val="0"/>
              </w:rPr>
            </w:pPr>
            <w:r w:rsidRPr="0001701A">
              <w:rPr>
                <w:rFonts w:cs="v5.0.0"/>
                <w:snapToGrid w:val="0"/>
              </w:rPr>
              <w:t>SRS</w:t>
            </w:r>
          </w:p>
        </w:tc>
        <w:tc>
          <w:tcPr>
            <w:tcW w:w="4253" w:type="dxa"/>
          </w:tcPr>
          <w:p w14:paraId="3D2D42DE" w14:textId="77777777" w:rsidR="00975C97" w:rsidRPr="0001701A" w:rsidRDefault="00975C97" w:rsidP="00C971DC">
            <w:pPr>
              <w:pStyle w:val="TAL"/>
              <w:rPr>
                <w:lang w:eastAsia="zh-CN"/>
              </w:rPr>
            </w:pPr>
            <w:r w:rsidRPr="0001701A">
              <w:rPr>
                <w:lang w:eastAsia="zh-CN"/>
              </w:rPr>
              <w:t xml:space="preserve">1, 2, or 4 symbols among the last 6 symbols in each SRS transmission slot specified by the parameters of </w:t>
            </w:r>
            <w:r w:rsidRPr="0001701A">
              <w:t>resourceMapping, and resourceType in SRS-Config provided by the higher layer.</w:t>
            </w:r>
          </w:p>
        </w:tc>
        <w:tc>
          <w:tcPr>
            <w:tcW w:w="2835" w:type="dxa"/>
          </w:tcPr>
          <w:p w14:paraId="0C6B0143" w14:textId="77777777" w:rsidR="00975C97" w:rsidRPr="0001701A" w:rsidRDefault="00975C97" w:rsidP="00C971DC">
            <w:pPr>
              <w:pStyle w:val="TAL"/>
              <w:rPr>
                <w:rFonts w:eastAsia="MS PGothic" w:cs="Arial"/>
                <w:lang w:eastAsia="zh-CN"/>
              </w:rPr>
            </w:pPr>
            <w:r w:rsidRPr="0001701A">
              <w:rPr>
                <w:lang w:eastAsia="zh-CN"/>
              </w:rPr>
              <w:t xml:space="preserve">RBs </w:t>
            </w:r>
            <w:r w:rsidRPr="0001701A">
              <w:t>s</w:t>
            </w:r>
            <w:r w:rsidRPr="0001701A">
              <w:rPr>
                <w:lang w:eastAsia="zh-CN"/>
              </w:rPr>
              <w:t xml:space="preserve">pecified by the ue-specific parameters of </w:t>
            </w:r>
            <w:r w:rsidRPr="0001701A">
              <w:t>freqDomainPosition, freqDomainShift and freqHopping in SRS-Config provided by the higher layer.</w:t>
            </w:r>
          </w:p>
        </w:tc>
        <w:tc>
          <w:tcPr>
            <w:tcW w:w="1525" w:type="dxa"/>
          </w:tcPr>
          <w:p w14:paraId="001C2D2D" w14:textId="77777777" w:rsidR="00975C97" w:rsidRPr="0001701A" w:rsidRDefault="00975C97" w:rsidP="00C971DC">
            <w:pPr>
              <w:pStyle w:val="TAL"/>
            </w:pPr>
            <w:r w:rsidRPr="0001701A">
              <w:t xml:space="preserve">Mapping rule is specified in TS 38.211 [8] Section 6.4.1.4.3 </w:t>
            </w:r>
          </w:p>
        </w:tc>
      </w:tr>
    </w:tbl>
    <w:p w14:paraId="4C043F2F" w14:textId="77777777" w:rsidR="00975C97" w:rsidRPr="0001701A" w:rsidRDefault="00975C97" w:rsidP="00975C97">
      <w:pPr>
        <w:rPr>
          <w:rFonts w:cs="v5.0.0"/>
        </w:rPr>
      </w:pPr>
    </w:p>
    <w:p w14:paraId="59F8D9BF" w14:textId="77777777" w:rsidR="00975C97" w:rsidRPr="0001701A" w:rsidRDefault="00975C97" w:rsidP="00975C97">
      <w:pPr>
        <w:pStyle w:val="Heading1"/>
      </w:pPr>
      <w:bookmarkStart w:id="275" w:name="_Toc27478792"/>
      <w:bookmarkStart w:id="276" w:name="_Toc36227506"/>
      <w:r w:rsidRPr="0001701A">
        <w:lastRenderedPageBreak/>
        <w:t>G.2</w:t>
      </w:r>
      <w:r w:rsidRPr="0001701A">
        <w:tab/>
        <w:t>Set-up</w:t>
      </w:r>
      <w:bookmarkEnd w:id="275"/>
      <w:bookmarkEnd w:id="276"/>
    </w:p>
    <w:p w14:paraId="3AC64EE7" w14:textId="77777777" w:rsidR="00975C97" w:rsidRPr="0001701A" w:rsidRDefault="00975C97" w:rsidP="00975C97">
      <w:pPr>
        <w:rPr>
          <w:rFonts w:cs="v5.0.0"/>
        </w:rPr>
      </w:pPr>
      <w:r w:rsidRPr="0001701A">
        <w:rPr>
          <w:rFonts w:cs="v5.0.0"/>
        </w:rPr>
        <w:t>Table G.2-1 describes the uplink physical channels that are required for connection set up.</w:t>
      </w:r>
    </w:p>
    <w:p w14:paraId="64CDB794" w14:textId="77777777" w:rsidR="00975C97" w:rsidRPr="0001701A" w:rsidRDefault="00975C97" w:rsidP="00975C97">
      <w:pPr>
        <w:pStyle w:val="TH"/>
      </w:pPr>
      <w:r w:rsidRPr="0001701A">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01701A"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01701A" w:rsidRDefault="00975C97" w:rsidP="00C971DC">
            <w:pPr>
              <w:pStyle w:val="TAH"/>
            </w:pPr>
            <w:r w:rsidRPr="0001701A">
              <w:t>Physical Channel</w:t>
            </w:r>
          </w:p>
        </w:tc>
      </w:tr>
      <w:tr w:rsidR="00975C97" w:rsidRPr="0001701A" w14:paraId="596952DB" w14:textId="77777777" w:rsidTr="00C971DC">
        <w:trPr>
          <w:jc w:val="center"/>
        </w:trPr>
        <w:tc>
          <w:tcPr>
            <w:tcW w:w="2520" w:type="dxa"/>
            <w:tcBorders>
              <w:top w:val="nil"/>
            </w:tcBorders>
          </w:tcPr>
          <w:p w14:paraId="759B145E" w14:textId="77777777" w:rsidR="00975C97" w:rsidRPr="0001701A" w:rsidRDefault="00975C97" w:rsidP="00C971DC">
            <w:pPr>
              <w:pStyle w:val="TAL"/>
              <w:ind w:firstLine="822"/>
              <w:rPr>
                <w:rFonts w:cs="v5.0.0"/>
              </w:rPr>
            </w:pPr>
            <w:r w:rsidRPr="0001701A">
              <w:rPr>
                <w:rFonts w:cs="v5.0.0"/>
              </w:rPr>
              <w:t>PRACH</w:t>
            </w:r>
          </w:p>
        </w:tc>
      </w:tr>
      <w:tr w:rsidR="00975C97" w:rsidRPr="0001701A" w14:paraId="68E87257" w14:textId="77777777" w:rsidTr="00C971DC">
        <w:trPr>
          <w:jc w:val="center"/>
        </w:trPr>
        <w:tc>
          <w:tcPr>
            <w:tcW w:w="2520" w:type="dxa"/>
          </w:tcPr>
          <w:p w14:paraId="389C8D60" w14:textId="77777777" w:rsidR="00975C97" w:rsidRPr="0001701A" w:rsidRDefault="00975C97" w:rsidP="00C971DC">
            <w:pPr>
              <w:pStyle w:val="TAL"/>
              <w:ind w:firstLine="822"/>
              <w:rPr>
                <w:rFonts w:cs="v5.0.0"/>
                <w:snapToGrid w:val="0"/>
              </w:rPr>
            </w:pPr>
            <w:r w:rsidRPr="0001701A">
              <w:rPr>
                <w:rFonts w:cs="v5.0.0"/>
                <w:snapToGrid w:val="0"/>
              </w:rPr>
              <w:t>PUCCH</w:t>
            </w:r>
          </w:p>
        </w:tc>
      </w:tr>
      <w:tr w:rsidR="00975C97" w:rsidRPr="0001701A" w14:paraId="5769777A" w14:textId="77777777" w:rsidTr="00C971DC">
        <w:trPr>
          <w:jc w:val="center"/>
        </w:trPr>
        <w:tc>
          <w:tcPr>
            <w:tcW w:w="2520" w:type="dxa"/>
          </w:tcPr>
          <w:p w14:paraId="387764F9" w14:textId="77777777" w:rsidR="00975C97" w:rsidRPr="0001701A" w:rsidRDefault="00975C97" w:rsidP="00C971DC">
            <w:pPr>
              <w:pStyle w:val="TAL"/>
              <w:ind w:firstLine="822"/>
              <w:rPr>
                <w:rFonts w:cs="v5.0.0"/>
              </w:rPr>
            </w:pPr>
            <w:r w:rsidRPr="0001701A">
              <w:rPr>
                <w:rFonts w:cs="v5.0.0"/>
                <w:snapToGrid w:val="0"/>
              </w:rPr>
              <w:t>PUSCH</w:t>
            </w:r>
          </w:p>
        </w:tc>
      </w:tr>
      <w:tr w:rsidR="00975C97" w:rsidRPr="0001701A" w14:paraId="5D932E7E" w14:textId="77777777" w:rsidTr="00C971DC">
        <w:trPr>
          <w:jc w:val="center"/>
        </w:trPr>
        <w:tc>
          <w:tcPr>
            <w:tcW w:w="2520" w:type="dxa"/>
          </w:tcPr>
          <w:p w14:paraId="0419670E" w14:textId="77777777" w:rsidR="00975C97" w:rsidRPr="0001701A" w:rsidRDefault="00975C97" w:rsidP="00C971DC">
            <w:pPr>
              <w:pStyle w:val="TAL"/>
              <w:ind w:firstLine="822"/>
              <w:rPr>
                <w:rFonts w:cs="v5.0.0"/>
                <w:snapToGrid w:val="0"/>
              </w:rPr>
            </w:pPr>
            <w:r w:rsidRPr="0001701A">
              <w:rPr>
                <w:rFonts w:cs="v5.0.0"/>
                <w:snapToGrid w:val="0"/>
              </w:rPr>
              <w:t>PUCCH DMRS</w:t>
            </w:r>
          </w:p>
        </w:tc>
      </w:tr>
      <w:tr w:rsidR="00975C97" w:rsidRPr="0001701A" w14:paraId="2398702B" w14:textId="77777777" w:rsidTr="00C971DC">
        <w:trPr>
          <w:jc w:val="center"/>
        </w:trPr>
        <w:tc>
          <w:tcPr>
            <w:tcW w:w="2520" w:type="dxa"/>
          </w:tcPr>
          <w:p w14:paraId="726B90A1" w14:textId="77777777" w:rsidR="00975C97" w:rsidRPr="0001701A" w:rsidRDefault="00975C97" w:rsidP="00C971DC">
            <w:pPr>
              <w:pStyle w:val="TAL"/>
              <w:ind w:firstLine="822"/>
              <w:rPr>
                <w:rFonts w:cs="v5.0.0"/>
                <w:snapToGrid w:val="0"/>
              </w:rPr>
            </w:pPr>
            <w:r w:rsidRPr="0001701A">
              <w:rPr>
                <w:rFonts w:cs="v5.0.0"/>
                <w:snapToGrid w:val="0"/>
              </w:rPr>
              <w:t>PUSCH DMRS</w:t>
            </w:r>
          </w:p>
        </w:tc>
      </w:tr>
      <w:tr w:rsidR="00975C97" w:rsidRPr="0001701A" w14:paraId="58D9CF9C" w14:textId="77777777" w:rsidTr="00C971DC">
        <w:trPr>
          <w:jc w:val="center"/>
        </w:trPr>
        <w:tc>
          <w:tcPr>
            <w:tcW w:w="2520" w:type="dxa"/>
          </w:tcPr>
          <w:p w14:paraId="2A13E8E1" w14:textId="77777777" w:rsidR="00975C97" w:rsidRPr="0001701A" w:rsidRDefault="00975C97" w:rsidP="00C971DC">
            <w:pPr>
              <w:pStyle w:val="TAL"/>
              <w:ind w:firstLine="822"/>
              <w:rPr>
                <w:rFonts w:cs="v5.0.0"/>
                <w:snapToGrid w:val="0"/>
              </w:rPr>
            </w:pPr>
            <w:r w:rsidRPr="0001701A">
              <w:rPr>
                <w:rFonts w:cs="v5.0.0"/>
                <w:snapToGrid w:val="0"/>
              </w:rPr>
              <w:t>SRS</w:t>
            </w:r>
          </w:p>
        </w:tc>
      </w:tr>
    </w:tbl>
    <w:p w14:paraId="36FE85A4" w14:textId="77777777" w:rsidR="00975C97" w:rsidRPr="0001701A" w:rsidRDefault="00975C97" w:rsidP="00975C97"/>
    <w:p w14:paraId="5D59A29E" w14:textId="77777777" w:rsidR="00975C97" w:rsidRPr="0001701A" w:rsidRDefault="00975C97" w:rsidP="00975C97">
      <w:r w:rsidRPr="0001701A">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01701A" w:rsidRDefault="00975C97" w:rsidP="00975C97">
      <w:pPr>
        <w:pStyle w:val="TH"/>
      </w:pPr>
      <w:r w:rsidRPr="0001701A">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01701A"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01701A" w:rsidRDefault="00975C97" w:rsidP="00C971DC">
            <w:pPr>
              <w:pStyle w:val="TAH"/>
            </w:pPr>
            <w:r w:rsidRPr="0001701A">
              <w:t>Physical Channel</w:t>
            </w:r>
          </w:p>
        </w:tc>
      </w:tr>
      <w:tr w:rsidR="00975C97" w:rsidRPr="0001701A" w14:paraId="5CCEDBC6" w14:textId="77777777" w:rsidTr="00C971DC">
        <w:trPr>
          <w:jc w:val="center"/>
        </w:trPr>
        <w:tc>
          <w:tcPr>
            <w:tcW w:w="2780" w:type="dxa"/>
            <w:tcBorders>
              <w:top w:val="nil"/>
            </w:tcBorders>
          </w:tcPr>
          <w:p w14:paraId="61FDB327" w14:textId="77777777" w:rsidR="00975C97" w:rsidRPr="0001701A" w:rsidRDefault="00975C97" w:rsidP="00C971DC">
            <w:pPr>
              <w:pStyle w:val="TAC"/>
            </w:pPr>
            <w:r w:rsidRPr="0001701A">
              <w:t>PRACH</w:t>
            </w:r>
          </w:p>
        </w:tc>
      </w:tr>
      <w:tr w:rsidR="00975C97" w:rsidRPr="0001701A" w14:paraId="44D836B6" w14:textId="77777777" w:rsidTr="00C971DC">
        <w:trPr>
          <w:jc w:val="center"/>
        </w:trPr>
        <w:tc>
          <w:tcPr>
            <w:tcW w:w="2780" w:type="dxa"/>
          </w:tcPr>
          <w:p w14:paraId="06D21765" w14:textId="77777777" w:rsidR="00975C97" w:rsidRPr="0001701A" w:rsidRDefault="00975C97" w:rsidP="00C971DC">
            <w:pPr>
              <w:pStyle w:val="TAC"/>
            </w:pPr>
            <w:r w:rsidRPr="0001701A">
              <w:rPr>
                <w:snapToGrid w:val="0"/>
              </w:rPr>
              <w:t>DMRS</w:t>
            </w:r>
          </w:p>
        </w:tc>
      </w:tr>
      <w:tr w:rsidR="00975C97" w:rsidRPr="0001701A" w14:paraId="664F828B" w14:textId="77777777" w:rsidTr="00C971DC">
        <w:trPr>
          <w:jc w:val="center"/>
        </w:trPr>
        <w:tc>
          <w:tcPr>
            <w:tcW w:w="2780" w:type="dxa"/>
          </w:tcPr>
          <w:p w14:paraId="35B7C6B9" w14:textId="77777777" w:rsidR="00975C97" w:rsidRPr="0001701A" w:rsidRDefault="00975C97" w:rsidP="00C971DC">
            <w:pPr>
              <w:pStyle w:val="TAC"/>
              <w:rPr>
                <w:snapToGrid w:val="0"/>
              </w:rPr>
            </w:pPr>
            <w:r w:rsidRPr="0001701A">
              <w:rPr>
                <w:snapToGrid w:val="0"/>
              </w:rPr>
              <w:t>PUCCH</w:t>
            </w:r>
          </w:p>
        </w:tc>
      </w:tr>
      <w:tr w:rsidR="00975C97" w:rsidRPr="0001701A" w14:paraId="7DFB011B" w14:textId="77777777" w:rsidTr="00C971DC">
        <w:trPr>
          <w:jc w:val="center"/>
        </w:trPr>
        <w:tc>
          <w:tcPr>
            <w:tcW w:w="2780" w:type="dxa"/>
          </w:tcPr>
          <w:p w14:paraId="134FF873" w14:textId="77777777" w:rsidR="00975C97" w:rsidRPr="0001701A" w:rsidRDefault="00975C97" w:rsidP="00C971DC">
            <w:pPr>
              <w:pStyle w:val="TAC"/>
              <w:rPr>
                <w:snapToGrid w:val="0"/>
              </w:rPr>
            </w:pPr>
            <w:r w:rsidRPr="0001701A">
              <w:rPr>
                <w:snapToGrid w:val="0"/>
              </w:rPr>
              <w:t xml:space="preserve">PUSCH </w:t>
            </w:r>
          </w:p>
        </w:tc>
      </w:tr>
    </w:tbl>
    <w:p w14:paraId="216664E4" w14:textId="77777777" w:rsidR="00975C97" w:rsidRPr="0001701A" w:rsidRDefault="00975C97" w:rsidP="00975C97"/>
    <w:p w14:paraId="703950DF" w14:textId="77777777" w:rsidR="00975C97" w:rsidRPr="0001701A" w:rsidRDefault="00975C97" w:rsidP="00975C97">
      <w:pPr>
        <w:pStyle w:val="Heading1"/>
      </w:pPr>
      <w:bookmarkStart w:id="277" w:name="_Toc27478793"/>
      <w:bookmarkStart w:id="278" w:name="_Toc36227507"/>
      <w:r w:rsidRPr="0001701A">
        <w:t>G.3</w:t>
      </w:r>
      <w:r w:rsidRPr="0001701A">
        <w:tab/>
        <w:t>Connection</w:t>
      </w:r>
      <w:bookmarkEnd w:id="277"/>
      <w:bookmarkEnd w:id="278"/>
    </w:p>
    <w:p w14:paraId="61E0773E" w14:textId="77777777" w:rsidR="00975C97" w:rsidRPr="0001701A" w:rsidRDefault="00975C97" w:rsidP="00975C97">
      <w:pPr>
        <w:rPr>
          <w:rFonts w:cs="v5.0.0"/>
        </w:rPr>
      </w:pPr>
      <w:r w:rsidRPr="0001701A">
        <w:rPr>
          <w:rFonts w:cs="v5.0.0"/>
        </w:rPr>
        <w:t>The following clauses describes the uplink physical channels that are transmitted during a connection i.e., when measurements are done.</w:t>
      </w:r>
    </w:p>
    <w:p w14:paraId="7B4B65A7" w14:textId="77777777" w:rsidR="00975C97" w:rsidRPr="0001701A" w:rsidRDefault="00975C97" w:rsidP="00975C97">
      <w:pPr>
        <w:pStyle w:val="Heading2"/>
      </w:pPr>
      <w:bookmarkStart w:id="279" w:name="_Toc27478794"/>
      <w:bookmarkStart w:id="280" w:name="_Toc36227508"/>
      <w:r w:rsidRPr="0001701A">
        <w:t>G.3.0</w:t>
      </w:r>
      <w:r w:rsidRPr="0001701A">
        <w:tab/>
        <w:t>Measurement of Transmitter Characteristics</w:t>
      </w:r>
      <w:bookmarkEnd w:id="279"/>
      <w:bookmarkEnd w:id="280"/>
    </w:p>
    <w:p w14:paraId="1687B999" w14:textId="77777777" w:rsidR="00975C97" w:rsidRPr="0001701A" w:rsidRDefault="00975C97" w:rsidP="00975C97">
      <w:r w:rsidRPr="0001701A">
        <w:t>As specified in the test case. Otherwise:</w:t>
      </w:r>
    </w:p>
    <w:p w14:paraId="6FE7D4DB" w14:textId="77777777" w:rsidR="00975C97" w:rsidRPr="0001701A" w:rsidRDefault="00975C97" w:rsidP="00975C97">
      <w:pPr>
        <w:pStyle w:val="B10"/>
      </w:pPr>
      <w:r w:rsidRPr="0001701A">
        <w:t>-</w:t>
      </w:r>
      <w:r w:rsidRPr="0001701A">
        <w:tab/>
        <w:t>PUSCH + DMRS for PUSCH (and DMRS) measurements.</w:t>
      </w:r>
    </w:p>
    <w:p w14:paraId="2BDDD131" w14:textId="77777777" w:rsidR="00975C97" w:rsidRPr="0001701A" w:rsidRDefault="00975C97" w:rsidP="00975C97">
      <w:pPr>
        <w:pStyle w:val="B10"/>
      </w:pPr>
      <w:r w:rsidRPr="0001701A">
        <w:t>-</w:t>
      </w:r>
      <w:r w:rsidRPr="0001701A">
        <w:tab/>
        <w:t>PUCCH + DMRS for PUCCH (and DMRS) measurements.</w:t>
      </w:r>
    </w:p>
    <w:p w14:paraId="77AF138C" w14:textId="77777777" w:rsidR="00975C97" w:rsidRPr="0001701A" w:rsidRDefault="00975C97" w:rsidP="00975C97">
      <w:pPr>
        <w:pStyle w:val="B10"/>
      </w:pPr>
      <w:r w:rsidRPr="0001701A">
        <w:t>-</w:t>
      </w:r>
      <w:r w:rsidRPr="0001701A">
        <w:tab/>
        <w:t>PRACH for PRACH measurements.</w:t>
      </w:r>
    </w:p>
    <w:p w14:paraId="128DDE65" w14:textId="77777777" w:rsidR="00975C97" w:rsidRPr="0001701A" w:rsidRDefault="00975C97" w:rsidP="00975C97">
      <w:r w:rsidRPr="0001701A">
        <w:t>SRS for SRS measurements.</w:t>
      </w:r>
    </w:p>
    <w:p w14:paraId="679977F8" w14:textId="77777777" w:rsidR="00975C97" w:rsidRPr="0001701A" w:rsidRDefault="00975C97" w:rsidP="00975C97">
      <w:pPr>
        <w:pStyle w:val="Heading2"/>
      </w:pPr>
      <w:bookmarkStart w:id="281" w:name="_Toc27478795"/>
      <w:bookmarkStart w:id="282" w:name="_Toc36227509"/>
      <w:r w:rsidRPr="0001701A">
        <w:t>G.3.1</w:t>
      </w:r>
      <w:r w:rsidRPr="0001701A">
        <w:tab/>
        <w:t>Measurement of Receiver Characteristics</w:t>
      </w:r>
      <w:bookmarkEnd w:id="281"/>
      <w:bookmarkEnd w:id="282"/>
    </w:p>
    <w:p w14:paraId="059C568A" w14:textId="77777777" w:rsidR="00975C97" w:rsidRPr="0001701A" w:rsidRDefault="00975C97" w:rsidP="00975C97">
      <w:r w:rsidRPr="0001701A">
        <w:t>As specified in the test case. Otherwise:</w:t>
      </w:r>
    </w:p>
    <w:p w14:paraId="59B09FC2" w14:textId="77777777" w:rsidR="00975C97" w:rsidRPr="0001701A" w:rsidRDefault="00975C97" w:rsidP="00975C97">
      <w:pPr>
        <w:pStyle w:val="B10"/>
      </w:pPr>
      <w:r w:rsidRPr="0001701A">
        <w:t>-</w:t>
      </w:r>
      <w:r w:rsidRPr="0001701A">
        <w:tab/>
        <w:t>PUSCH + DMRS for measurements with uplink interference configured.</w:t>
      </w:r>
    </w:p>
    <w:p w14:paraId="67EDB515" w14:textId="77777777" w:rsidR="00975C97" w:rsidRPr="0001701A" w:rsidRDefault="00975C97" w:rsidP="00975C97">
      <w:pPr>
        <w:pStyle w:val="B10"/>
      </w:pPr>
      <w:r w:rsidRPr="0001701A">
        <w:t>-</w:t>
      </w:r>
      <w:r w:rsidRPr="0001701A">
        <w:tab/>
        <w:t>PUCCH + DMRS for measurements without uplink interference configured.</w:t>
      </w:r>
    </w:p>
    <w:p w14:paraId="2548DE24" w14:textId="77777777" w:rsidR="00975C97" w:rsidRPr="0001701A" w:rsidRDefault="00975C97" w:rsidP="00975C97">
      <w:pPr>
        <w:pStyle w:val="Heading2"/>
      </w:pPr>
      <w:bookmarkStart w:id="283" w:name="_Toc27478796"/>
      <w:bookmarkStart w:id="284" w:name="_Toc36227510"/>
      <w:r w:rsidRPr="0001701A">
        <w:t>G.3.2</w:t>
      </w:r>
      <w:r w:rsidRPr="0001701A">
        <w:tab/>
        <w:t>Measurement of Performance Requirements</w:t>
      </w:r>
      <w:bookmarkEnd w:id="283"/>
      <w:bookmarkEnd w:id="284"/>
    </w:p>
    <w:p w14:paraId="777EDA0D" w14:textId="77777777" w:rsidR="00975C97" w:rsidRPr="0001701A" w:rsidRDefault="00975C97" w:rsidP="00975C97">
      <w:r w:rsidRPr="0001701A">
        <w:t>As specified in the test case. Otherwise:</w:t>
      </w:r>
    </w:p>
    <w:p w14:paraId="58800FCB" w14:textId="77777777" w:rsidR="00975C97" w:rsidRPr="0001701A" w:rsidRDefault="00975C97" w:rsidP="00975C97">
      <w:pPr>
        <w:pStyle w:val="B10"/>
      </w:pPr>
      <w:r w:rsidRPr="0001701A">
        <w:t>PUCCH + DMRS for measurements without CSI feedback, or with CSI feedback in PUCCH mode.</w:t>
      </w:r>
    </w:p>
    <w:p w14:paraId="43EACE50" w14:textId="77777777" w:rsidR="00975C97" w:rsidRPr="0001701A" w:rsidRDefault="00975C97" w:rsidP="00975C97">
      <w:r w:rsidRPr="0001701A">
        <w:t>PUSCH + DMRS for measurements with CSI feedback in PUSCH mode.</w:t>
      </w:r>
    </w:p>
    <w:p w14:paraId="3FB75963" w14:textId="28D00578" w:rsidR="00975C97" w:rsidRPr="0001701A" w:rsidRDefault="00975C97">
      <w:pPr>
        <w:overflowPunct/>
        <w:autoSpaceDE/>
        <w:autoSpaceDN/>
        <w:adjustRightInd/>
        <w:spacing w:after="160" w:line="259" w:lineRule="auto"/>
        <w:textAlignment w:val="auto"/>
      </w:pPr>
      <w:r w:rsidRPr="0001701A">
        <w:lastRenderedPageBreak/>
        <w:br w:type="page"/>
      </w:r>
    </w:p>
    <w:p w14:paraId="64FBAAD4" w14:textId="77777777" w:rsidR="00975C97" w:rsidRPr="0001701A" w:rsidRDefault="00975C97" w:rsidP="00975C97">
      <w:pPr>
        <w:pStyle w:val="Heading8"/>
      </w:pPr>
      <w:bookmarkStart w:id="285" w:name="_Toc27478797"/>
      <w:bookmarkStart w:id="286" w:name="_Toc36227511"/>
      <w:r w:rsidRPr="0001701A">
        <w:lastRenderedPageBreak/>
        <w:t>Annex H (normative):</w:t>
      </w:r>
      <w:r w:rsidRPr="0001701A">
        <w:br/>
      </w:r>
      <w:r w:rsidRPr="0001701A">
        <w:rPr>
          <w:rFonts w:cs="v4.2.0"/>
        </w:rPr>
        <w:t>Statistical Testing</w:t>
      </w:r>
      <w:bookmarkEnd w:id="285"/>
      <w:bookmarkEnd w:id="286"/>
    </w:p>
    <w:p w14:paraId="25D56ABF" w14:textId="77777777" w:rsidR="00975C97" w:rsidRPr="0001701A" w:rsidRDefault="00975C97" w:rsidP="00975C97">
      <w:pPr>
        <w:pStyle w:val="Heading1"/>
      </w:pPr>
      <w:bookmarkStart w:id="287" w:name="_Toc27478798"/>
      <w:bookmarkStart w:id="288" w:name="_Toc36227512"/>
      <w:r w:rsidRPr="0001701A">
        <w:t>H.1</w:t>
      </w:r>
      <w:r w:rsidRPr="0001701A">
        <w:tab/>
        <w:t>General</w:t>
      </w:r>
      <w:bookmarkEnd w:id="287"/>
      <w:bookmarkEnd w:id="288"/>
    </w:p>
    <w:p w14:paraId="076CF22A" w14:textId="77777777" w:rsidR="00975C97" w:rsidRPr="0001701A" w:rsidRDefault="00975C97" w:rsidP="00975C97">
      <w:r w:rsidRPr="0001701A">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77777777" w:rsidR="00975C97" w:rsidRPr="0001701A" w:rsidRDefault="00975C97" w:rsidP="00975C97">
      <w:pPr>
        <w:pStyle w:val="Heading1"/>
      </w:pPr>
      <w:bookmarkStart w:id="289" w:name="_Toc27478799"/>
      <w:bookmarkStart w:id="290" w:name="_Toc36227513"/>
      <w:r w:rsidRPr="0001701A">
        <w:t>H.2</w:t>
      </w:r>
      <w:r w:rsidRPr="0001701A">
        <w:tab/>
        <w:t>Statistical testing of receiver characteristics</w:t>
      </w:r>
      <w:bookmarkEnd w:id="289"/>
      <w:bookmarkEnd w:id="290"/>
    </w:p>
    <w:p w14:paraId="12DD92A5" w14:textId="77777777" w:rsidR="00975C97" w:rsidRPr="0001701A" w:rsidRDefault="00975C97" w:rsidP="00975C97">
      <w:pPr>
        <w:pStyle w:val="Heading2"/>
      </w:pPr>
      <w:bookmarkStart w:id="291" w:name="_Toc27478800"/>
      <w:bookmarkStart w:id="292" w:name="_Toc36227514"/>
      <w:r w:rsidRPr="0001701A">
        <w:t>H.2.1</w:t>
      </w:r>
      <w:r w:rsidRPr="0001701A">
        <w:tab/>
        <w:t>General</w:t>
      </w:r>
      <w:bookmarkEnd w:id="291"/>
      <w:bookmarkEnd w:id="292"/>
    </w:p>
    <w:p w14:paraId="594F8B32" w14:textId="77777777" w:rsidR="00975C97" w:rsidRPr="0001701A" w:rsidRDefault="00975C97" w:rsidP="00975C97">
      <w:r w:rsidRPr="0001701A">
        <w:t>The test of receiver characteristics is twofold.</w:t>
      </w:r>
    </w:p>
    <w:p w14:paraId="5B9BF366" w14:textId="77777777" w:rsidR="00975C97" w:rsidRPr="0001701A" w:rsidRDefault="00975C97" w:rsidP="00975C97">
      <w:pPr>
        <w:pStyle w:val="B10"/>
      </w:pPr>
      <w:r w:rsidRPr="0001701A">
        <w:t>1.</w:t>
      </w:r>
      <w:r w:rsidRPr="0001701A">
        <w:tab/>
        <w:t>A signal or a combination of signals is offered to the RX port(s) of the receiver.</w:t>
      </w:r>
    </w:p>
    <w:p w14:paraId="08D58206" w14:textId="77777777" w:rsidR="00975C97" w:rsidRPr="0001701A" w:rsidRDefault="00975C97" w:rsidP="00975C97">
      <w:pPr>
        <w:pStyle w:val="B10"/>
      </w:pPr>
      <w:r w:rsidRPr="0001701A">
        <w:t>2.</w:t>
      </w:r>
      <w:r w:rsidRPr="0001701A">
        <w:tab/>
        <w:t>The ability of the receiver to demodulate /decode this signal is verified by measuring the throughput.</w:t>
      </w:r>
    </w:p>
    <w:p w14:paraId="01E9DE39" w14:textId="77777777" w:rsidR="00975C97" w:rsidRPr="0001701A" w:rsidRDefault="00975C97" w:rsidP="00975C97">
      <w:r w:rsidRPr="0001701A">
        <w:t>In (2) is the statistical aspect of the test and is treated here.</w:t>
      </w:r>
    </w:p>
    <w:p w14:paraId="03FEF379" w14:textId="77777777" w:rsidR="00975C97" w:rsidRPr="0001701A" w:rsidRDefault="00975C97" w:rsidP="00975C97">
      <w:r w:rsidRPr="0001701A">
        <w:t>The minimum requirement for all receiver tests is &gt;95% of the maximum throughput.</w:t>
      </w:r>
    </w:p>
    <w:p w14:paraId="66CF165D" w14:textId="77777777" w:rsidR="00975C97" w:rsidRPr="0001701A" w:rsidRDefault="00975C97" w:rsidP="00975C97">
      <w:r w:rsidRPr="0001701A">
        <w:t xml:space="preserve">All receiver tests are performed in static propagation conditions. No fading conditions are applied. </w:t>
      </w:r>
    </w:p>
    <w:p w14:paraId="3199E177" w14:textId="77777777" w:rsidR="00975C97" w:rsidRPr="0001701A" w:rsidRDefault="00975C97" w:rsidP="00975C97">
      <w:pPr>
        <w:pStyle w:val="Heading2"/>
      </w:pPr>
      <w:bookmarkStart w:id="293" w:name="_Toc27478801"/>
      <w:bookmarkStart w:id="294" w:name="_Toc36227515"/>
      <w:r w:rsidRPr="0001701A">
        <w:t>H.2.2</w:t>
      </w:r>
      <w:r w:rsidRPr="0001701A">
        <w:tab/>
        <w:t>Mapping throughput to error ratio</w:t>
      </w:r>
      <w:bookmarkEnd w:id="293"/>
      <w:bookmarkEnd w:id="294"/>
    </w:p>
    <w:p w14:paraId="776B6E2A" w14:textId="77777777" w:rsidR="00975C97" w:rsidRPr="0001701A" w:rsidRDefault="00975C97" w:rsidP="00975C97">
      <w:pPr>
        <w:pStyle w:val="B10"/>
      </w:pPr>
      <w:r w:rsidRPr="0001701A">
        <w:t>a)</w:t>
      </w:r>
      <w:r w:rsidRPr="0001701A">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01701A" w:rsidRDefault="00975C97" w:rsidP="00975C97">
      <w:pPr>
        <w:pStyle w:val="B10"/>
      </w:pPr>
      <w:r w:rsidRPr="0001701A">
        <w:t>b)</w:t>
      </w:r>
      <w:r w:rsidRPr="0001701A">
        <w:tab/>
        <w:t>In measurement practice the UE indicates successfully received information bit payload by signalling an ACK to the SS.</w:t>
      </w:r>
      <w:r w:rsidRPr="0001701A">
        <w:br/>
        <w:t>If payload is received, but damaged and cannot be decoded, the UE signals a NACK.</w:t>
      </w:r>
    </w:p>
    <w:p w14:paraId="73174618" w14:textId="77777777" w:rsidR="00975C97" w:rsidRPr="0001701A" w:rsidRDefault="00975C97" w:rsidP="00975C97">
      <w:pPr>
        <w:pStyle w:val="B10"/>
      </w:pPr>
      <w:r w:rsidRPr="0001701A">
        <w:t>c)</w:t>
      </w:r>
      <w:r w:rsidRPr="0001701A">
        <w:tab/>
        <w:t>Only the ACK and NACK signals, not the data bits received, are accessible to the SS.</w:t>
      </w:r>
      <w:r w:rsidRPr="0001701A">
        <w:br/>
        <w:t>The number of bits is known in the SS from knowledge of what payload was sent.</w:t>
      </w:r>
    </w:p>
    <w:p w14:paraId="5EE8ED72" w14:textId="77777777" w:rsidR="00975C97" w:rsidRPr="0001701A" w:rsidRDefault="00975C97" w:rsidP="00975C97">
      <w:pPr>
        <w:pStyle w:val="B10"/>
      </w:pPr>
      <w:r w:rsidRPr="0001701A">
        <w:t>d)</w:t>
      </w:r>
      <w:r w:rsidRPr="0001701A">
        <w:tab/>
        <w:t>For the reference measurement channel, applied for testing, the number of bits is different in different slots, however in a radio frame it is fixed during one test.</w:t>
      </w:r>
    </w:p>
    <w:p w14:paraId="28EA0974" w14:textId="77777777" w:rsidR="00975C97" w:rsidRPr="0001701A" w:rsidRDefault="00975C97" w:rsidP="00975C97">
      <w:pPr>
        <w:pStyle w:val="B10"/>
      </w:pPr>
      <w:r w:rsidRPr="0001701A">
        <w:t>e)</w:t>
      </w:r>
      <w:r w:rsidRPr="0001701A">
        <w:tab/>
        <w:t xml:space="preserve">The time in the measurement interval is composed of successfully received </w:t>
      </w:r>
      <w:bookmarkStart w:id="295" w:name="OLE_LINK126"/>
      <w:bookmarkStart w:id="296" w:name="OLE_LINK127"/>
      <w:bookmarkStart w:id="297" w:name="OLE_LINK128"/>
      <w:bookmarkStart w:id="298" w:name="OLE_LINK129"/>
      <w:r w:rsidRPr="0001701A">
        <w:t>slots</w:t>
      </w:r>
      <w:bookmarkEnd w:id="295"/>
      <w:bookmarkEnd w:id="296"/>
      <w:bookmarkEnd w:id="297"/>
      <w:bookmarkEnd w:id="298"/>
      <w:r w:rsidRPr="0001701A">
        <w:t xml:space="preserve"> (ACK), unsuccessfully received slots (NACK) and no reception at all (DTX-slots).</w:t>
      </w:r>
    </w:p>
    <w:p w14:paraId="35797538" w14:textId="77777777" w:rsidR="00975C97" w:rsidRPr="0001701A" w:rsidRDefault="00975C97" w:rsidP="00975C97">
      <w:pPr>
        <w:pStyle w:val="B10"/>
      </w:pPr>
      <w:r w:rsidRPr="0001701A">
        <w:t>f)</w:t>
      </w:r>
      <w:r w:rsidRPr="0001701A">
        <w:tab/>
        <w:t>DTX-slots may occur regularly according the applicable reference measurement channel (regDTX).</w:t>
      </w:r>
      <w:r w:rsidRPr="0001701A">
        <w:br/>
        <w:t>In real live networks this is the time when other UEs are served. In TDD these are the UL and special slots.</w:t>
      </w:r>
      <w:r w:rsidRPr="0001701A">
        <w:br/>
        <w:t>regDTX vary from test to test but are fixed within the test.</w:t>
      </w:r>
    </w:p>
    <w:p w14:paraId="0F92A32A" w14:textId="77777777" w:rsidR="00975C97" w:rsidRPr="0001701A" w:rsidRDefault="00975C97" w:rsidP="00975C97">
      <w:pPr>
        <w:pStyle w:val="B10"/>
      </w:pPr>
      <w:r w:rsidRPr="0001701A">
        <w:t>g)</w:t>
      </w:r>
      <w:r w:rsidRPr="0001701A">
        <w:tab/>
        <w:t>Additional DTX-slots occur statistically when the UE is not responding ACK or NACK where it should. (statDTX)</w:t>
      </w:r>
      <w:r w:rsidRPr="0001701A">
        <w:br/>
        <w:t>This may happen when the UE was not expecting data or decided that the data were not intended for it.</w:t>
      </w:r>
    </w:p>
    <w:p w14:paraId="078A301E" w14:textId="77777777" w:rsidR="00975C97" w:rsidRPr="0001701A" w:rsidRDefault="00975C97" w:rsidP="00975C97">
      <w:r w:rsidRPr="0001701A">
        <w:t>The pass / fail decision is done by observing the:</w:t>
      </w:r>
    </w:p>
    <w:p w14:paraId="5B64A8AB" w14:textId="77777777" w:rsidR="00975C97" w:rsidRPr="0001701A" w:rsidRDefault="00975C97" w:rsidP="00975C97">
      <w:pPr>
        <w:pStyle w:val="B10"/>
      </w:pPr>
      <w:r w:rsidRPr="0001701A">
        <w:t>-</w:t>
      </w:r>
      <w:r w:rsidRPr="0001701A">
        <w:tab/>
        <w:t>number of NACKs</w:t>
      </w:r>
    </w:p>
    <w:p w14:paraId="3FA783AF" w14:textId="77777777" w:rsidR="00975C97" w:rsidRPr="0001701A" w:rsidRDefault="00975C97" w:rsidP="00975C97">
      <w:pPr>
        <w:pStyle w:val="B10"/>
      </w:pPr>
      <w:r w:rsidRPr="0001701A">
        <w:t>-</w:t>
      </w:r>
      <w:r w:rsidRPr="0001701A">
        <w:tab/>
        <w:t>number of ACKs and</w:t>
      </w:r>
    </w:p>
    <w:p w14:paraId="1873A911" w14:textId="77777777" w:rsidR="00975C97" w:rsidRPr="0001701A" w:rsidRDefault="00975C97" w:rsidP="00975C97">
      <w:pPr>
        <w:pStyle w:val="B10"/>
      </w:pPr>
      <w:r w:rsidRPr="0001701A">
        <w:t>-</w:t>
      </w:r>
      <w:r w:rsidRPr="0001701A">
        <w:tab/>
        <w:t xml:space="preserve">number of </w:t>
      </w:r>
      <w:proofErr w:type="spellStart"/>
      <w:r w:rsidRPr="0001701A">
        <w:t>statDTXs</w:t>
      </w:r>
      <w:proofErr w:type="spellEnd"/>
      <w:r w:rsidRPr="0001701A">
        <w:t xml:space="preserve"> (regDTX is implicitly known to the SS)</w:t>
      </w:r>
    </w:p>
    <w:p w14:paraId="2829B882" w14:textId="77777777" w:rsidR="00975C97" w:rsidRPr="0001701A" w:rsidRDefault="00975C97" w:rsidP="00975C97">
      <w:r w:rsidRPr="0001701A">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77777777" w:rsidR="00975C97" w:rsidRPr="0001701A" w:rsidRDefault="00975C97" w:rsidP="00975C97">
      <w:pPr>
        <w:pStyle w:val="Heading2"/>
      </w:pPr>
      <w:bookmarkStart w:id="299" w:name="_Toc27478802"/>
      <w:bookmarkStart w:id="300" w:name="_Toc36227516"/>
      <w:r w:rsidRPr="0001701A">
        <w:t>H.2.3</w:t>
      </w:r>
      <w:r w:rsidRPr="0001701A">
        <w:tab/>
        <w:t>Design of the test</w:t>
      </w:r>
      <w:bookmarkEnd w:id="299"/>
      <w:bookmarkEnd w:id="300"/>
    </w:p>
    <w:p w14:paraId="5F92BC05" w14:textId="0E44C464" w:rsidR="00975C97" w:rsidRPr="0001701A" w:rsidRDefault="00975C97" w:rsidP="00975C97">
      <w:r w:rsidRPr="0001701A">
        <w:t>The test is defined by the following design principles (see clause H.</w:t>
      </w:r>
      <w:r w:rsidR="00956A30" w:rsidRPr="0001701A">
        <w:t>2.6</w:t>
      </w:r>
      <w:r w:rsidRPr="0001701A">
        <w:t>, Theory….):</w:t>
      </w:r>
    </w:p>
    <w:p w14:paraId="1B43F099" w14:textId="77777777" w:rsidR="00975C97" w:rsidRPr="0001701A" w:rsidRDefault="00975C97" w:rsidP="00975C97">
      <w:pPr>
        <w:pStyle w:val="B10"/>
      </w:pPr>
      <w:r w:rsidRPr="0001701A">
        <w:t>1.</w:t>
      </w:r>
      <w:r w:rsidRPr="0001701A">
        <w:tab/>
        <w:t>The early decision concept is applied.</w:t>
      </w:r>
    </w:p>
    <w:p w14:paraId="1871DCD3" w14:textId="77777777" w:rsidR="00975C97" w:rsidRPr="0001701A" w:rsidRDefault="00975C97" w:rsidP="00975C97">
      <w:pPr>
        <w:pStyle w:val="B10"/>
      </w:pPr>
      <w:r w:rsidRPr="0001701A">
        <w:t>2.</w:t>
      </w:r>
      <w:r w:rsidRPr="0001701A">
        <w:tab/>
        <w:t>A second limit is introduced: Bad DUT factor M&gt;1</w:t>
      </w:r>
    </w:p>
    <w:p w14:paraId="633149D1" w14:textId="77777777" w:rsidR="00975C97" w:rsidRPr="0001701A" w:rsidRDefault="00975C97" w:rsidP="00975C97">
      <w:pPr>
        <w:pStyle w:val="B10"/>
      </w:pPr>
      <w:r w:rsidRPr="0001701A">
        <w:t>3.</w:t>
      </w:r>
      <w:r w:rsidRPr="0001701A">
        <w:tab/>
        <w:t>To decide the test pass:</w:t>
      </w:r>
    </w:p>
    <w:p w14:paraId="74E9B57B" w14:textId="77777777" w:rsidR="00975C97" w:rsidRPr="0001701A" w:rsidRDefault="00975C97" w:rsidP="00975C97">
      <w:pPr>
        <w:pStyle w:val="B20"/>
      </w:pPr>
      <w:r w:rsidRPr="0001701A">
        <w:t>Supplier risk is applied based on the Bad DUT quality</w:t>
      </w:r>
    </w:p>
    <w:p w14:paraId="44E438BA" w14:textId="77777777" w:rsidR="00975C97" w:rsidRPr="0001701A" w:rsidRDefault="00975C97" w:rsidP="00975C97">
      <w:pPr>
        <w:pStyle w:val="B20"/>
      </w:pPr>
      <w:r w:rsidRPr="0001701A">
        <w:t>To decide the test fail</w:t>
      </w:r>
    </w:p>
    <w:p w14:paraId="026119F5" w14:textId="77777777" w:rsidR="00975C97" w:rsidRPr="0001701A" w:rsidRDefault="00975C97" w:rsidP="00975C97">
      <w:pPr>
        <w:pStyle w:val="B20"/>
      </w:pPr>
      <w:r w:rsidRPr="0001701A">
        <w:t>Customer Risk is applied based on the specified DUT quality</w:t>
      </w:r>
    </w:p>
    <w:p w14:paraId="622D6C12" w14:textId="77777777" w:rsidR="00975C97" w:rsidRPr="0001701A" w:rsidRDefault="00975C97" w:rsidP="00975C97">
      <w:r w:rsidRPr="0001701A">
        <w:t>The test is defined by the following parameters:</w:t>
      </w:r>
    </w:p>
    <w:p w14:paraId="0397E4DB" w14:textId="77777777" w:rsidR="00975C97" w:rsidRPr="0001701A" w:rsidRDefault="00975C97" w:rsidP="00975C97">
      <w:pPr>
        <w:pStyle w:val="B10"/>
      </w:pPr>
      <w:r w:rsidRPr="0001701A">
        <w:t>1.</w:t>
      </w:r>
      <w:r w:rsidRPr="0001701A">
        <w:tab/>
        <w:t>Limit ER = 0.05 (Throughput limit = 95%)</w:t>
      </w:r>
    </w:p>
    <w:p w14:paraId="753368C4" w14:textId="77777777" w:rsidR="00975C97" w:rsidRPr="0001701A" w:rsidRDefault="00975C97" w:rsidP="00975C97">
      <w:pPr>
        <w:pStyle w:val="B10"/>
      </w:pPr>
      <w:r w:rsidRPr="0001701A">
        <w:t>2.</w:t>
      </w:r>
      <w:r w:rsidRPr="0001701A">
        <w:tab/>
        <w:t>Bad DUT factor M=1.5 (selectivity)</w:t>
      </w:r>
    </w:p>
    <w:p w14:paraId="504724C8" w14:textId="77777777" w:rsidR="00975C97" w:rsidRPr="0001701A" w:rsidRDefault="00975C97" w:rsidP="00975C97">
      <w:pPr>
        <w:pStyle w:val="B10"/>
      </w:pPr>
      <w:r w:rsidRPr="0001701A">
        <w:t>3.</w:t>
      </w:r>
      <w:r w:rsidRPr="0001701A">
        <w:tab/>
        <w:t>Confidence level CL = 95% (for specified DUT and Bad DUT-quality)</w:t>
      </w:r>
    </w:p>
    <w:p w14:paraId="545AF6FB" w14:textId="77777777" w:rsidR="00975C97" w:rsidRPr="0001701A" w:rsidRDefault="00975C97" w:rsidP="00975C97">
      <w:pPr>
        <w:pStyle w:val="Heading2"/>
      </w:pPr>
      <w:bookmarkStart w:id="301" w:name="_Toc27478803"/>
      <w:bookmarkStart w:id="302" w:name="_Toc36227517"/>
      <w:r w:rsidRPr="0001701A">
        <w:lastRenderedPageBreak/>
        <w:t>H.2.4</w:t>
      </w:r>
      <w:r w:rsidRPr="0001701A">
        <w:tab/>
        <w:t>Numerical definition of the pass fail limits</w:t>
      </w:r>
      <w:bookmarkEnd w:id="301"/>
      <w:bookmarkEnd w:id="302"/>
    </w:p>
    <w:p w14:paraId="40C1CB5B" w14:textId="20282969" w:rsidR="00975C97" w:rsidRPr="0001701A" w:rsidRDefault="00975C97" w:rsidP="00975C97">
      <w:pPr>
        <w:pStyle w:val="TH"/>
      </w:pPr>
      <w:r w:rsidRPr="0001701A">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01701A" w14:paraId="78BB933D" w14:textId="77777777" w:rsidTr="008D023C">
        <w:trPr>
          <w:trHeight w:val="270"/>
          <w:jc w:val="center"/>
        </w:trPr>
        <w:tc>
          <w:tcPr>
            <w:tcW w:w="0" w:type="auto"/>
            <w:shd w:val="clear" w:color="auto" w:fill="auto"/>
            <w:noWrap/>
          </w:tcPr>
          <w:p w14:paraId="69CAA171" w14:textId="77777777" w:rsidR="00956A30" w:rsidRPr="0001701A" w:rsidRDefault="00956A30" w:rsidP="008D023C">
            <w:pPr>
              <w:pStyle w:val="TAH"/>
            </w:pPr>
            <w:r w:rsidRPr="0001701A">
              <w:t>ne</w:t>
            </w:r>
          </w:p>
        </w:tc>
        <w:tc>
          <w:tcPr>
            <w:tcW w:w="0" w:type="auto"/>
            <w:shd w:val="clear" w:color="auto" w:fill="auto"/>
            <w:noWrap/>
          </w:tcPr>
          <w:p w14:paraId="1DA05793" w14:textId="77777777" w:rsidR="00956A30" w:rsidRPr="0001701A" w:rsidRDefault="00956A30" w:rsidP="008D023C">
            <w:pPr>
              <w:pStyle w:val="TAH"/>
            </w:pPr>
            <w:proofErr w:type="spellStart"/>
            <w:r w:rsidRPr="0001701A">
              <w:t>ns</w:t>
            </w:r>
            <w:r w:rsidRPr="0001701A">
              <w:rPr>
                <w:vertAlign w:val="subscript"/>
              </w:rPr>
              <w:t>p</w:t>
            </w:r>
            <w:proofErr w:type="spellEnd"/>
          </w:p>
        </w:tc>
        <w:tc>
          <w:tcPr>
            <w:tcW w:w="0" w:type="auto"/>
            <w:shd w:val="clear" w:color="auto" w:fill="auto"/>
            <w:noWrap/>
          </w:tcPr>
          <w:p w14:paraId="2B4C6EFB" w14:textId="77777777" w:rsidR="00956A30" w:rsidRPr="0001701A" w:rsidRDefault="00956A30" w:rsidP="008D023C">
            <w:pPr>
              <w:pStyle w:val="TAH"/>
            </w:pPr>
            <w:proofErr w:type="spellStart"/>
            <w:r w:rsidRPr="0001701A">
              <w:t>ns</w:t>
            </w:r>
            <w:r w:rsidRPr="0001701A">
              <w:rPr>
                <w:vertAlign w:val="subscript"/>
              </w:rPr>
              <w:t>f</w:t>
            </w:r>
            <w:proofErr w:type="spellEnd"/>
          </w:p>
        </w:tc>
        <w:tc>
          <w:tcPr>
            <w:tcW w:w="0" w:type="auto"/>
            <w:shd w:val="clear" w:color="auto" w:fill="auto"/>
            <w:noWrap/>
          </w:tcPr>
          <w:p w14:paraId="2E4A5F16" w14:textId="77777777" w:rsidR="00956A30" w:rsidRPr="0001701A" w:rsidRDefault="00956A30" w:rsidP="008D023C">
            <w:pPr>
              <w:pStyle w:val="TAH"/>
            </w:pPr>
            <w:r w:rsidRPr="0001701A">
              <w:t>ne</w:t>
            </w:r>
          </w:p>
        </w:tc>
        <w:tc>
          <w:tcPr>
            <w:tcW w:w="0" w:type="auto"/>
            <w:shd w:val="clear" w:color="auto" w:fill="auto"/>
            <w:noWrap/>
          </w:tcPr>
          <w:p w14:paraId="762EA8E7" w14:textId="77777777" w:rsidR="00956A30" w:rsidRPr="0001701A" w:rsidRDefault="00956A30" w:rsidP="008D023C">
            <w:pPr>
              <w:pStyle w:val="TAH"/>
            </w:pPr>
            <w:proofErr w:type="spellStart"/>
            <w:r w:rsidRPr="0001701A">
              <w:t>ns</w:t>
            </w:r>
            <w:r w:rsidRPr="0001701A">
              <w:rPr>
                <w:vertAlign w:val="subscript"/>
              </w:rPr>
              <w:t>p</w:t>
            </w:r>
            <w:proofErr w:type="spellEnd"/>
          </w:p>
        </w:tc>
        <w:tc>
          <w:tcPr>
            <w:tcW w:w="0" w:type="auto"/>
            <w:shd w:val="clear" w:color="auto" w:fill="auto"/>
            <w:noWrap/>
          </w:tcPr>
          <w:p w14:paraId="7712A4EB" w14:textId="77777777" w:rsidR="00956A30" w:rsidRPr="0001701A" w:rsidRDefault="00956A30" w:rsidP="008D023C">
            <w:pPr>
              <w:pStyle w:val="TAH"/>
            </w:pPr>
            <w:proofErr w:type="spellStart"/>
            <w:r w:rsidRPr="0001701A">
              <w:t>ns</w:t>
            </w:r>
            <w:r w:rsidRPr="0001701A">
              <w:rPr>
                <w:vertAlign w:val="subscript"/>
              </w:rPr>
              <w:t>f</w:t>
            </w:r>
            <w:proofErr w:type="spellEnd"/>
          </w:p>
        </w:tc>
        <w:tc>
          <w:tcPr>
            <w:tcW w:w="0" w:type="auto"/>
            <w:shd w:val="clear" w:color="auto" w:fill="auto"/>
            <w:noWrap/>
          </w:tcPr>
          <w:p w14:paraId="214DC714" w14:textId="77777777" w:rsidR="00956A30" w:rsidRPr="0001701A" w:rsidRDefault="00956A30" w:rsidP="008D023C">
            <w:pPr>
              <w:pStyle w:val="TAH"/>
            </w:pPr>
            <w:r w:rsidRPr="0001701A">
              <w:t>ne</w:t>
            </w:r>
          </w:p>
        </w:tc>
        <w:tc>
          <w:tcPr>
            <w:tcW w:w="0" w:type="auto"/>
            <w:shd w:val="clear" w:color="auto" w:fill="auto"/>
            <w:noWrap/>
          </w:tcPr>
          <w:p w14:paraId="3FDB1FE9" w14:textId="77777777" w:rsidR="00956A30" w:rsidRPr="0001701A" w:rsidRDefault="00956A30" w:rsidP="008D023C">
            <w:pPr>
              <w:pStyle w:val="TAH"/>
            </w:pPr>
            <w:proofErr w:type="spellStart"/>
            <w:r w:rsidRPr="0001701A">
              <w:t>ns</w:t>
            </w:r>
            <w:r w:rsidRPr="0001701A">
              <w:rPr>
                <w:vertAlign w:val="subscript"/>
              </w:rPr>
              <w:t>p</w:t>
            </w:r>
            <w:proofErr w:type="spellEnd"/>
          </w:p>
        </w:tc>
        <w:tc>
          <w:tcPr>
            <w:tcW w:w="0" w:type="auto"/>
            <w:shd w:val="clear" w:color="auto" w:fill="auto"/>
            <w:noWrap/>
          </w:tcPr>
          <w:p w14:paraId="5463F8B9" w14:textId="77777777" w:rsidR="00956A30" w:rsidRPr="0001701A" w:rsidRDefault="00956A30" w:rsidP="008D023C">
            <w:pPr>
              <w:pStyle w:val="TAH"/>
            </w:pPr>
            <w:proofErr w:type="spellStart"/>
            <w:r w:rsidRPr="0001701A">
              <w:t>ns</w:t>
            </w:r>
            <w:r w:rsidRPr="0001701A">
              <w:rPr>
                <w:vertAlign w:val="subscript"/>
              </w:rPr>
              <w:t>f</w:t>
            </w:r>
            <w:proofErr w:type="spellEnd"/>
          </w:p>
        </w:tc>
        <w:tc>
          <w:tcPr>
            <w:tcW w:w="0" w:type="auto"/>
            <w:shd w:val="clear" w:color="auto" w:fill="auto"/>
            <w:noWrap/>
          </w:tcPr>
          <w:p w14:paraId="1A49AB33" w14:textId="77777777" w:rsidR="00956A30" w:rsidRPr="0001701A" w:rsidRDefault="00956A30" w:rsidP="008D023C">
            <w:pPr>
              <w:pStyle w:val="TAH"/>
            </w:pPr>
            <w:r w:rsidRPr="0001701A">
              <w:t>ne</w:t>
            </w:r>
          </w:p>
        </w:tc>
        <w:tc>
          <w:tcPr>
            <w:tcW w:w="0" w:type="auto"/>
            <w:shd w:val="clear" w:color="auto" w:fill="auto"/>
            <w:noWrap/>
          </w:tcPr>
          <w:p w14:paraId="17397CC6" w14:textId="77777777" w:rsidR="00956A30" w:rsidRPr="0001701A" w:rsidRDefault="00956A30" w:rsidP="008D023C">
            <w:pPr>
              <w:pStyle w:val="TAH"/>
            </w:pPr>
            <w:proofErr w:type="spellStart"/>
            <w:r w:rsidRPr="0001701A">
              <w:t>ns</w:t>
            </w:r>
            <w:r w:rsidRPr="0001701A">
              <w:rPr>
                <w:vertAlign w:val="subscript"/>
              </w:rPr>
              <w:t>p</w:t>
            </w:r>
            <w:proofErr w:type="spellEnd"/>
          </w:p>
        </w:tc>
        <w:tc>
          <w:tcPr>
            <w:tcW w:w="0" w:type="auto"/>
            <w:shd w:val="clear" w:color="auto" w:fill="auto"/>
            <w:noWrap/>
          </w:tcPr>
          <w:p w14:paraId="13748914" w14:textId="77777777" w:rsidR="00956A30" w:rsidRPr="0001701A" w:rsidRDefault="00956A30" w:rsidP="008D023C">
            <w:pPr>
              <w:pStyle w:val="TAH"/>
            </w:pPr>
            <w:proofErr w:type="spellStart"/>
            <w:r w:rsidRPr="0001701A">
              <w:t>ns</w:t>
            </w:r>
            <w:r w:rsidRPr="0001701A">
              <w:rPr>
                <w:vertAlign w:val="subscript"/>
              </w:rPr>
              <w:t>f</w:t>
            </w:r>
            <w:proofErr w:type="spellEnd"/>
          </w:p>
        </w:tc>
      </w:tr>
      <w:tr w:rsidR="00956A30" w:rsidRPr="0001701A" w14:paraId="6C71B20D" w14:textId="77777777" w:rsidTr="008D023C">
        <w:trPr>
          <w:trHeight w:val="270"/>
          <w:jc w:val="center"/>
        </w:trPr>
        <w:tc>
          <w:tcPr>
            <w:tcW w:w="0" w:type="auto"/>
            <w:shd w:val="clear" w:color="auto" w:fill="auto"/>
            <w:noWrap/>
            <w:vAlign w:val="center"/>
            <w:hideMark/>
          </w:tcPr>
          <w:p w14:paraId="4F0C763B" w14:textId="77777777" w:rsidR="00956A30" w:rsidRPr="0001701A" w:rsidRDefault="00956A30" w:rsidP="008D023C">
            <w:pPr>
              <w:pStyle w:val="TAC"/>
            </w:pPr>
            <w:r w:rsidRPr="0001701A">
              <w:t>0</w:t>
            </w:r>
          </w:p>
        </w:tc>
        <w:tc>
          <w:tcPr>
            <w:tcW w:w="0" w:type="auto"/>
            <w:shd w:val="clear" w:color="auto" w:fill="auto"/>
            <w:noWrap/>
            <w:vAlign w:val="center"/>
            <w:hideMark/>
          </w:tcPr>
          <w:p w14:paraId="2C20A501" w14:textId="77777777" w:rsidR="00956A30" w:rsidRPr="0001701A" w:rsidRDefault="00956A30" w:rsidP="008D023C">
            <w:pPr>
              <w:pStyle w:val="TAC"/>
            </w:pPr>
            <w:r w:rsidRPr="0001701A">
              <w:t>67</w:t>
            </w:r>
          </w:p>
        </w:tc>
        <w:tc>
          <w:tcPr>
            <w:tcW w:w="0" w:type="auto"/>
            <w:shd w:val="clear" w:color="auto" w:fill="auto"/>
            <w:noWrap/>
            <w:vAlign w:val="center"/>
            <w:hideMark/>
          </w:tcPr>
          <w:p w14:paraId="7B66DC98" w14:textId="77777777" w:rsidR="00956A30" w:rsidRPr="0001701A" w:rsidRDefault="00956A30" w:rsidP="008D023C">
            <w:pPr>
              <w:pStyle w:val="TAC"/>
            </w:pPr>
            <w:r w:rsidRPr="0001701A">
              <w:t>NA</w:t>
            </w:r>
          </w:p>
        </w:tc>
        <w:tc>
          <w:tcPr>
            <w:tcW w:w="0" w:type="auto"/>
            <w:shd w:val="clear" w:color="auto" w:fill="auto"/>
            <w:noWrap/>
            <w:vAlign w:val="center"/>
          </w:tcPr>
          <w:p w14:paraId="3429AD21" w14:textId="77777777" w:rsidR="00956A30" w:rsidRPr="0001701A" w:rsidRDefault="00956A30" w:rsidP="008D023C">
            <w:pPr>
              <w:pStyle w:val="TAC"/>
            </w:pPr>
            <w:r w:rsidRPr="0001701A">
              <w:t>37</w:t>
            </w:r>
          </w:p>
        </w:tc>
        <w:tc>
          <w:tcPr>
            <w:tcW w:w="0" w:type="auto"/>
            <w:shd w:val="clear" w:color="auto" w:fill="auto"/>
            <w:noWrap/>
            <w:vAlign w:val="center"/>
          </w:tcPr>
          <w:p w14:paraId="3DE392D8" w14:textId="77777777" w:rsidR="00956A30" w:rsidRPr="0001701A" w:rsidRDefault="00956A30" w:rsidP="008D023C">
            <w:pPr>
              <w:pStyle w:val="TAC"/>
            </w:pPr>
            <w:r w:rsidRPr="0001701A">
              <w:t>715</w:t>
            </w:r>
          </w:p>
        </w:tc>
        <w:tc>
          <w:tcPr>
            <w:tcW w:w="0" w:type="auto"/>
            <w:shd w:val="clear" w:color="auto" w:fill="auto"/>
            <w:noWrap/>
            <w:vAlign w:val="center"/>
          </w:tcPr>
          <w:p w14:paraId="5E8549B9" w14:textId="77777777" w:rsidR="00956A30" w:rsidRPr="0001701A" w:rsidRDefault="00956A30" w:rsidP="008D023C">
            <w:pPr>
              <w:pStyle w:val="TAC"/>
            </w:pPr>
            <w:r w:rsidRPr="0001701A">
              <w:t>477</w:t>
            </w:r>
          </w:p>
        </w:tc>
        <w:tc>
          <w:tcPr>
            <w:tcW w:w="0" w:type="auto"/>
            <w:shd w:val="clear" w:color="auto" w:fill="auto"/>
            <w:noWrap/>
            <w:vAlign w:val="center"/>
          </w:tcPr>
          <w:p w14:paraId="3A6A3592" w14:textId="77777777" w:rsidR="00956A30" w:rsidRPr="0001701A" w:rsidRDefault="00956A30" w:rsidP="008D023C">
            <w:pPr>
              <w:pStyle w:val="TAC"/>
            </w:pPr>
            <w:r w:rsidRPr="0001701A">
              <w:t>74</w:t>
            </w:r>
          </w:p>
        </w:tc>
        <w:tc>
          <w:tcPr>
            <w:tcW w:w="0" w:type="auto"/>
            <w:shd w:val="clear" w:color="auto" w:fill="auto"/>
            <w:noWrap/>
            <w:vAlign w:val="center"/>
          </w:tcPr>
          <w:p w14:paraId="1795E314" w14:textId="77777777" w:rsidR="00956A30" w:rsidRPr="0001701A" w:rsidRDefault="00956A30" w:rsidP="008D023C">
            <w:pPr>
              <w:pStyle w:val="TAC"/>
            </w:pPr>
            <w:r w:rsidRPr="0001701A">
              <w:t>1290</w:t>
            </w:r>
          </w:p>
        </w:tc>
        <w:tc>
          <w:tcPr>
            <w:tcW w:w="0" w:type="auto"/>
            <w:shd w:val="clear" w:color="auto" w:fill="auto"/>
            <w:noWrap/>
            <w:vAlign w:val="center"/>
          </w:tcPr>
          <w:p w14:paraId="6C354337" w14:textId="77777777" w:rsidR="00956A30" w:rsidRPr="0001701A" w:rsidRDefault="00956A30" w:rsidP="008D023C">
            <w:pPr>
              <w:pStyle w:val="TAC"/>
            </w:pPr>
            <w:r w:rsidRPr="0001701A">
              <w:t>1093</w:t>
            </w:r>
          </w:p>
        </w:tc>
        <w:tc>
          <w:tcPr>
            <w:tcW w:w="0" w:type="auto"/>
            <w:shd w:val="clear" w:color="auto" w:fill="auto"/>
            <w:noWrap/>
            <w:vAlign w:val="center"/>
          </w:tcPr>
          <w:p w14:paraId="526083B9" w14:textId="77777777" w:rsidR="00956A30" w:rsidRPr="0001701A" w:rsidRDefault="00956A30" w:rsidP="008D023C">
            <w:pPr>
              <w:pStyle w:val="TAC"/>
            </w:pPr>
            <w:r w:rsidRPr="0001701A">
              <w:t>111</w:t>
            </w:r>
          </w:p>
        </w:tc>
        <w:tc>
          <w:tcPr>
            <w:tcW w:w="0" w:type="auto"/>
            <w:shd w:val="clear" w:color="auto" w:fill="auto"/>
            <w:noWrap/>
            <w:vAlign w:val="center"/>
          </w:tcPr>
          <w:p w14:paraId="5BAA3C07" w14:textId="77777777" w:rsidR="00956A30" w:rsidRPr="0001701A" w:rsidRDefault="00956A30" w:rsidP="008D023C">
            <w:pPr>
              <w:pStyle w:val="TAC"/>
            </w:pPr>
            <w:r w:rsidRPr="0001701A">
              <w:t>1847</w:t>
            </w:r>
          </w:p>
        </w:tc>
        <w:tc>
          <w:tcPr>
            <w:tcW w:w="0" w:type="auto"/>
            <w:shd w:val="clear" w:color="auto" w:fill="auto"/>
            <w:noWrap/>
            <w:vAlign w:val="center"/>
          </w:tcPr>
          <w:p w14:paraId="2CCDC0FF" w14:textId="77777777" w:rsidR="00956A30" w:rsidRPr="0001701A" w:rsidRDefault="00956A30" w:rsidP="008D023C">
            <w:pPr>
              <w:pStyle w:val="TAC"/>
            </w:pPr>
            <w:r w:rsidRPr="0001701A">
              <w:t>1739</w:t>
            </w:r>
          </w:p>
        </w:tc>
      </w:tr>
      <w:tr w:rsidR="00956A30" w:rsidRPr="0001701A" w14:paraId="69ACFE33" w14:textId="77777777" w:rsidTr="008D023C">
        <w:trPr>
          <w:trHeight w:val="270"/>
          <w:jc w:val="center"/>
        </w:trPr>
        <w:tc>
          <w:tcPr>
            <w:tcW w:w="0" w:type="auto"/>
            <w:shd w:val="clear" w:color="auto" w:fill="auto"/>
            <w:noWrap/>
            <w:vAlign w:val="center"/>
            <w:hideMark/>
          </w:tcPr>
          <w:p w14:paraId="60C89E7F" w14:textId="77777777" w:rsidR="00956A30" w:rsidRPr="0001701A" w:rsidRDefault="00956A30" w:rsidP="008D023C">
            <w:pPr>
              <w:pStyle w:val="TAC"/>
            </w:pPr>
            <w:r w:rsidRPr="0001701A">
              <w:t>1</w:t>
            </w:r>
          </w:p>
        </w:tc>
        <w:tc>
          <w:tcPr>
            <w:tcW w:w="0" w:type="auto"/>
            <w:shd w:val="clear" w:color="auto" w:fill="auto"/>
            <w:noWrap/>
            <w:vAlign w:val="center"/>
            <w:hideMark/>
          </w:tcPr>
          <w:p w14:paraId="0B755F0F" w14:textId="77777777" w:rsidR="00956A30" w:rsidRPr="0001701A" w:rsidRDefault="00956A30" w:rsidP="008D023C">
            <w:pPr>
              <w:pStyle w:val="TAC"/>
            </w:pPr>
            <w:r w:rsidRPr="0001701A">
              <w:t>67</w:t>
            </w:r>
          </w:p>
        </w:tc>
        <w:tc>
          <w:tcPr>
            <w:tcW w:w="0" w:type="auto"/>
            <w:shd w:val="clear" w:color="auto" w:fill="auto"/>
            <w:noWrap/>
            <w:vAlign w:val="center"/>
            <w:hideMark/>
          </w:tcPr>
          <w:p w14:paraId="30CC6BA9" w14:textId="77777777" w:rsidR="00956A30" w:rsidRPr="0001701A" w:rsidRDefault="00956A30" w:rsidP="008D023C">
            <w:pPr>
              <w:pStyle w:val="TAC"/>
            </w:pPr>
            <w:r w:rsidRPr="0001701A">
              <w:t>NA</w:t>
            </w:r>
          </w:p>
        </w:tc>
        <w:tc>
          <w:tcPr>
            <w:tcW w:w="0" w:type="auto"/>
            <w:shd w:val="clear" w:color="auto" w:fill="auto"/>
            <w:noWrap/>
            <w:vAlign w:val="center"/>
          </w:tcPr>
          <w:p w14:paraId="2D4B087D" w14:textId="77777777" w:rsidR="00956A30" w:rsidRPr="0001701A" w:rsidRDefault="00956A30" w:rsidP="008D023C">
            <w:pPr>
              <w:pStyle w:val="TAC"/>
            </w:pPr>
            <w:r w:rsidRPr="0001701A">
              <w:t>38</w:t>
            </w:r>
          </w:p>
        </w:tc>
        <w:tc>
          <w:tcPr>
            <w:tcW w:w="0" w:type="auto"/>
            <w:shd w:val="clear" w:color="auto" w:fill="auto"/>
            <w:noWrap/>
            <w:vAlign w:val="center"/>
          </w:tcPr>
          <w:p w14:paraId="329171F0" w14:textId="77777777" w:rsidR="00956A30" w:rsidRPr="0001701A" w:rsidRDefault="00956A30" w:rsidP="008D023C">
            <w:pPr>
              <w:pStyle w:val="TAC"/>
            </w:pPr>
            <w:r w:rsidRPr="0001701A">
              <w:t>731</w:t>
            </w:r>
          </w:p>
        </w:tc>
        <w:tc>
          <w:tcPr>
            <w:tcW w:w="0" w:type="auto"/>
            <w:shd w:val="clear" w:color="auto" w:fill="auto"/>
            <w:noWrap/>
            <w:vAlign w:val="center"/>
          </w:tcPr>
          <w:p w14:paraId="10CCC574" w14:textId="77777777" w:rsidR="00956A30" w:rsidRPr="0001701A" w:rsidRDefault="00956A30" w:rsidP="008D023C">
            <w:pPr>
              <w:pStyle w:val="TAC"/>
            </w:pPr>
            <w:r w:rsidRPr="0001701A">
              <w:t>493</w:t>
            </w:r>
          </w:p>
        </w:tc>
        <w:tc>
          <w:tcPr>
            <w:tcW w:w="0" w:type="auto"/>
            <w:shd w:val="clear" w:color="auto" w:fill="auto"/>
            <w:noWrap/>
            <w:vAlign w:val="center"/>
          </w:tcPr>
          <w:p w14:paraId="1ABFAEA3" w14:textId="77777777" w:rsidR="00956A30" w:rsidRPr="0001701A" w:rsidRDefault="00956A30" w:rsidP="008D023C">
            <w:pPr>
              <w:pStyle w:val="TAC"/>
            </w:pPr>
            <w:r w:rsidRPr="0001701A">
              <w:t>75</w:t>
            </w:r>
          </w:p>
        </w:tc>
        <w:tc>
          <w:tcPr>
            <w:tcW w:w="0" w:type="auto"/>
            <w:shd w:val="clear" w:color="auto" w:fill="auto"/>
            <w:noWrap/>
            <w:vAlign w:val="center"/>
          </w:tcPr>
          <w:p w14:paraId="469B5F3B" w14:textId="77777777" w:rsidR="00956A30" w:rsidRPr="0001701A" w:rsidRDefault="00956A30" w:rsidP="008D023C">
            <w:pPr>
              <w:pStyle w:val="TAC"/>
            </w:pPr>
            <w:r w:rsidRPr="0001701A">
              <w:t>1306</w:t>
            </w:r>
          </w:p>
        </w:tc>
        <w:tc>
          <w:tcPr>
            <w:tcW w:w="0" w:type="auto"/>
            <w:shd w:val="clear" w:color="auto" w:fill="auto"/>
            <w:noWrap/>
            <w:vAlign w:val="center"/>
          </w:tcPr>
          <w:p w14:paraId="51A1473B" w14:textId="77777777" w:rsidR="00956A30" w:rsidRPr="0001701A" w:rsidRDefault="00956A30" w:rsidP="008D023C">
            <w:pPr>
              <w:pStyle w:val="TAC"/>
            </w:pPr>
            <w:r w:rsidRPr="0001701A">
              <w:t>1110</w:t>
            </w:r>
          </w:p>
        </w:tc>
        <w:tc>
          <w:tcPr>
            <w:tcW w:w="0" w:type="auto"/>
            <w:shd w:val="clear" w:color="auto" w:fill="auto"/>
            <w:noWrap/>
            <w:vAlign w:val="center"/>
          </w:tcPr>
          <w:p w14:paraId="33367262" w14:textId="77777777" w:rsidR="00956A30" w:rsidRPr="0001701A" w:rsidRDefault="00956A30" w:rsidP="008D023C">
            <w:pPr>
              <w:pStyle w:val="TAC"/>
            </w:pPr>
            <w:r w:rsidRPr="0001701A">
              <w:t>112</w:t>
            </w:r>
          </w:p>
        </w:tc>
        <w:tc>
          <w:tcPr>
            <w:tcW w:w="0" w:type="auto"/>
            <w:shd w:val="clear" w:color="auto" w:fill="auto"/>
            <w:noWrap/>
            <w:vAlign w:val="center"/>
          </w:tcPr>
          <w:p w14:paraId="4ACEEC2C" w14:textId="77777777" w:rsidR="00956A30" w:rsidRPr="0001701A" w:rsidRDefault="00956A30" w:rsidP="008D023C">
            <w:pPr>
              <w:pStyle w:val="TAC"/>
            </w:pPr>
            <w:r w:rsidRPr="0001701A">
              <w:t>1862</w:t>
            </w:r>
          </w:p>
        </w:tc>
        <w:tc>
          <w:tcPr>
            <w:tcW w:w="0" w:type="auto"/>
            <w:shd w:val="clear" w:color="auto" w:fill="auto"/>
            <w:noWrap/>
            <w:vAlign w:val="center"/>
          </w:tcPr>
          <w:p w14:paraId="7F473444" w14:textId="77777777" w:rsidR="00956A30" w:rsidRPr="0001701A" w:rsidRDefault="00956A30" w:rsidP="008D023C">
            <w:pPr>
              <w:pStyle w:val="TAC"/>
            </w:pPr>
            <w:r w:rsidRPr="0001701A">
              <w:t>1756</w:t>
            </w:r>
          </w:p>
        </w:tc>
      </w:tr>
      <w:tr w:rsidR="00956A30" w:rsidRPr="0001701A" w14:paraId="0C0184F3" w14:textId="77777777" w:rsidTr="008D023C">
        <w:trPr>
          <w:trHeight w:val="270"/>
          <w:jc w:val="center"/>
        </w:trPr>
        <w:tc>
          <w:tcPr>
            <w:tcW w:w="0" w:type="auto"/>
            <w:shd w:val="clear" w:color="auto" w:fill="auto"/>
            <w:noWrap/>
            <w:vAlign w:val="center"/>
            <w:hideMark/>
          </w:tcPr>
          <w:p w14:paraId="2CA0E124" w14:textId="77777777" w:rsidR="00956A30" w:rsidRPr="0001701A" w:rsidRDefault="00956A30" w:rsidP="008D023C">
            <w:pPr>
              <w:pStyle w:val="TAC"/>
            </w:pPr>
            <w:r w:rsidRPr="0001701A">
              <w:t>2</w:t>
            </w:r>
          </w:p>
        </w:tc>
        <w:tc>
          <w:tcPr>
            <w:tcW w:w="0" w:type="auto"/>
            <w:shd w:val="clear" w:color="auto" w:fill="auto"/>
            <w:noWrap/>
            <w:vAlign w:val="center"/>
            <w:hideMark/>
          </w:tcPr>
          <w:p w14:paraId="32E9EA29" w14:textId="77777777" w:rsidR="00956A30" w:rsidRPr="0001701A" w:rsidRDefault="00956A30" w:rsidP="008D023C">
            <w:pPr>
              <w:pStyle w:val="TAC"/>
            </w:pPr>
            <w:r w:rsidRPr="0001701A">
              <w:t>95</w:t>
            </w:r>
          </w:p>
        </w:tc>
        <w:tc>
          <w:tcPr>
            <w:tcW w:w="0" w:type="auto"/>
            <w:shd w:val="clear" w:color="auto" w:fill="auto"/>
            <w:noWrap/>
            <w:vAlign w:val="center"/>
            <w:hideMark/>
          </w:tcPr>
          <w:p w14:paraId="52C8F6B1" w14:textId="77777777" w:rsidR="00956A30" w:rsidRPr="0001701A" w:rsidRDefault="00956A30" w:rsidP="008D023C">
            <w:pPr>
              <w:pStyle w:val="TAC"/>
            </w:pPr>
            <w:r w:rsidRPr="0001701A">
              <w:t>NA</w:t>
            </w:r>
          </w:p>
        </w:tc>
        <w:tc>
          <w:tcPr>
            <w:tcW w:w="0" w:type="auto"/>
            <w:shd w:val="clear" w:color="auto" w:fill="auto"/>
            <w:noWrap/>
            <w:vAlign w:val="center"/>
          </w:tcPr>
          <w:p w14:paraId="02ACCF4D" w14:textId="77777777" w:rsidR="00956A30" w:rsidRPr="0001701A" w:rsidRDefault="00956A30" w:rsidP="008D023C">
            <w:pPr>
              <w:pStyle w:val="TAC"/>
            </w:pPr>
            <w:r w:rsidRPr="0001701A">
              <w:t>39</w:t>
            </w:r>
          </w:p>
        </w:tc>
        <w:tc>
          <w:tcPr>
            <w:tcW w:w="0" w:type="auto"/>
            <w:shd w:val="clear" w:color="auto" w:fill="auto"/>
            <w:noWrap/>
            <w:vAlign w:val="center"/>
          </w:tcPr>
          <w:p w14:paraId="3A997F23" w14:textId="77777777" w:rsidR="00956A30" w:rsidRPr="0001701A" w:rsidRDefault="00956A30" w:rsidP="008D023C">
            <w:pPr>
              <w:pStyle w:val="TAC"/>
            </w:pPr>
            <w:r w:rsidRPr="0001701A">
              <w:t>747</w:t>
            </w:r>
          </w:p>
        </w:tc>
        <w:tc>
          <w:tcPr>
            <w:tcW w:w="0" w:type="auto"/>
            <w:shd w:val="clear" w:color="auto" w:fill="auto"/>
            <w:noWrap/>
            <w:vAlign w:val="center"/>
          </w:tcPr>
          <w:p w14:paraId="2DAF241B" w14:textId="77777777" w:rsidR="00956A30" w:rsidRPr="0001701A" w:rsidRDefault="00956A30" w:rsidP="008D023C">
            <w:pPr>
              <w:pStyle w:val="TAC"/>
            </w:pPr>
            <w:r w:rsidRPr="0001701A">
              <w:t>509</w:t>
            </w:r>
          </w:p>
        </w:tc>
        <w:tc>
          <w:tcPr>
            <w:tcW w:w="0" w:type="auto"/>
            <w:shd w:val="clear" w:color="auto" w:fill="auto"/>
            <w:noWrap/>
            <w:vAlign w:val="center"/>
          </w:tcPr>
          <w:p w14:paraId="3308E7BE" w14:textId="77777777" w:rsidR="00956A30" w:rsidRPr="0001701A" w:rsidRDefault="00956A30" w:rsidP="008D023C">
            <w:pPr>
              <w:pStyle w:val="TAC"/>
            </w:pPr>
            <w:r w:rsidRPr="0001701A">
              <w:t>76</w:t>
            </w:r>
          </w:p>
        </w:tc>
        <w:tc>
          <w:tcPr>
            <w:tcW w:w="0" w:type="auto"/>
            <w:shd w:val="clear" w:color="auto" w:fill="auto"/>
            <w:noWrap/>
            <w:vAlign w:val="center"/>
          </w:tcPr>
          <w:p w14:paraId="77AF25E2" w14:textId="77777777" w:rsidR="00956A30" w:rsidRPr="0001701A" w:rsidRDefault="00956A30" w:rsidP="008D023C">
            <w:pPr>
              <w:pStyle w:val="TAC"/>
            </w:pPr>
            <w:r w:rsidRPr="0001701A">
              <w:t>1321</w:t>
            </w:r>
          </w:p>
        </w:tc>
        <w:tc>
          <w:tcPr>
            <w:tcW w:w="0" w:type="auto"/>
            <w:shd w:val="clear" w:color="auto" w:fill="auto"/>
            <w:noWrap/>
            <w:vAlign w:val="center"/>
          </w:tcPr>
          <w:p w14:paraId="154D4258" w14:textId="77777777" w:rsidR="00956A30" w:rsidRPr="0001701A" w:rsidRDefault="00956A30" w:rsidP="008D023C">
            <w:pPr>
              <w:pStyle w:val="TAC"/>
            </w:pPr>
            <w:r w:rsidRPr="0001701A">
              <w:t>1128</w:t>
            </w:r>
          </w:p>
        </w:tc>
        <w:tc>
          <w:tcPr>
            <w:tcW w:w="0" w:type="auto"/>
            <w:shd w:val="clear" w:color="auto" w:fill="auto"/>
            <w:noWrap/>
            <w:vAlign w:val="center"/>
          </w:tcPr>
          <w:p w14:paraId="4FF6EB88" w14:textId="77777777" w:rsidR="00956A30" w:rsidRPr="0001701A" w:rsidRDefault="00956A30" w:rsidP="008D023C">
            <w:pPr>
              <w:pStyle w:val="TAC"/>
            </w:pPr>
            <w:r w:rsidRPr="0001701A">
              <w:t>113</w:t>
            </w:r>
          </w:p>
        </w:tc>
        <w:tc>
          <w:tcPr>
            <w:tcW w:w="0" w:type="auto"/>
            <w:shd w:val="clear" w:color="auto" w:fill="auto"/>
            <w:noWrap/>
            <w:vAlign w:val="center"/>
          </w:tcPr>
          <w:p w14:paraId="4EB697C6" w14:textId="77777777" w:rsidR="00956A30" w:rsidRPr="0001701A" w:rsidRDefault="00956A30" w:rsidP="008D023C">
            <w:pPr>
              <w:pStyle w:val="TAC"/>
            </w:pPr>
            <w:r w:rsidRPr="0001701A">
              <w:t>1877</w:t>
            </w:r>
          </w:p>
        </w:tc>
        <w:tc>
          <w:tcPr>
            <w:tcW w:w="0" w:type="auto"/>
            <w:shd w:val="clear" w:color="auto" w:fill="auto"/>
            <w:noWrap/>
            <w:vAlign w:val="center"/>
          </w:tcPr>
          <w:p w14:paraId="4DE958D3" w14:textId="77777777" w:rsidR="00956A30" w:rsidRPr="0001701A" w:rsidRDefault="00956A30" w:rsidP="008D023C">
            <w:pPr>
              <w:pStyle w:val="TAC"/>
            </w:pPr>
            <w:r w:rsidRPr="0001701A">
              <w:t>1774</w:t>
            </w:r>
          </w:p>
        </w:tc>
      </w:tr>
      <w:tr w:rsidR="00956A30" w:rsidRPr="0001701A" w14:paraId="46C9986E" w14:textId="77777777" w:rsidTr="008D023C">
        <w:trPr>
          <w:trHeight w:val="270"/>
          <w:jc w:val="center"/>
        </w:trPr>
        <w:tc>
          <w:tcPr>
            <w:tcW w:w="0" w:type="auto"/>
            <w:shd w:val="clear" w:color="auto" w:fill="auto"/>
            <w:noWrap/>
            <w:vAlign w:val="center"/>
            <w:hideMark/>
          </w:tcPr>
          <w:p w14:paraId="31562024" w14:textId="77777777" w:rsidR="00956A30" w:rsidRPr="0001701A" w:rsidRDefault="00956A30" w:rsidP="008D023C">
            <w:pPr>
              <w:pStyle w:val="TAC"/>
            </w:pPr>
            <w:r w:rsidRPr="0001701A">
              <w:t>3</w:t>
            </w:r>
          </w:p>
        </w:tc>
        <w:tc>
          <w:tcPr>
            <w:tcW w:w="0" w:type="auto"/>
            <w:shd w:val="clear" w:color="auto" w:fill="auto"/>
            <w:noWrap/>
            <w:vAlign w:val="center"/>
            <w:hideMark/>
          </w:tcPr>
          <w:p w14:paraId="501BD1F4" w14:textId="77777777" w:rsidR="00956A30" w:rsidRPr="0001701A" w:rsidRDefault="00956A30" w:rsidP="008D023C">
            <w:pPr>
              <w:pStyle w:val="TAC"/>
            </w:pPr>
            <w:r w:rsidRPr="0001701A">
              <w:t>119</w:t>
            </w:r>
          </w:p>
        </w:tc>
        <w:tc>
          <w:tcPr>
            <w:tcW w:w="0" w:type="auto"/>
            <w:shd w:val="clear" w:color="auto" w:fill="auto"/>
            <w:noWrap/>
            <w:vAlign w:val="center"/>
            <w:hideMark/>
          </w:tcPr>
          <w:p w14:paraId="5652656A" w14:textId="77777777" w:rsidR="00956A30" w:rsidRPr="0001701A" w:rsidRDefault="00956A30" w:rsidP="008D023C">
            <w:pPr>
              <w:pStyle w:val="TAC"/>
            </w:pPr>
            <w:r w:rsidRPr="0001701A">
              <w:t>NA</w:t>
            </w:r>
          </w:p>
        </w:tc>
        <w:tc>
          <w:tcPr>
            <w:tcW w:w="0" w:type="auto"/>
            <w:shd w:val="clear" w:color="auto" w:fill="auto"/>
            <w:noWrap/>
            <w:vAlign w:val="center"/>
          </w:tcPr>
          <w:p w14:paraId="3209834D" w14:textId="77777777" w:rsidR="00956A30" w:rsidRPr="0001701A" w:rsidRDefault="00956A30" w:rsidP="008D023C">
            <w:pPr>
              <w:pStyle w:val="TAC"/>
            </w:pPr>
            <w:r w:rsidRPr="0001701A">
              <w:t>40</w:t>
            </w:r>
          </w:p>
        </w:tc>
        <w:tc>
          <w:tcPr>
            <w:tcW w:w="0" w:type="auto"/>
            <w:shd w:val="clear" w:color="auto" w:fill="auto"/>
            <w:noWrap/>
            <w:vAlign w:val="center"/>
          </w:tcPr>
          <w:p w14:paraId="31FEFB1D" w14:textId="77777777" w:rsidR="00956A30" w:rsidRPr="0001701A" w:rsidRDefault="00956A30" w:rsidP="008D023C">
            <w:pPr>
              <w:pStyle w:val="TAC"/>
            </w:pPr>
            <w:r w:rsidRPr="0001701A">
              <w:t>763</w:t>
            </w:r>
          </w:p>
        </w:tc>
        <w:tc>
          <w:tcPr>
            <w:tcW w:w="0" w:type="auto"/>
            <w:shd w:val="clear" w:color="auto" w:fill="auto"/>
            <w:noWrap/>
            <w:vAlign w:val="center"/>
          </w:tcPr>
          <w:p w14:paraId="1DF44EB8" w14:textId="77777777" w:rsidR="00956A30" w:rsidRPr="0001701A" w:rsidRDefault="00956A30" w:rsidP="008D023C">
            <w:pPr>
              <w:pStyle w:val="TAC"/>
            </w:pPr>
            <w:r w:rsidRPr="0001701A">
              <w:t>525</w:t>
            </w:r>
          </w:p>
        </w:tc>
        <w:tc>
          <w:tcPr>
            <w:tcW w:w="0" w:type="auto"/>
            <w:shd w:val="clear" w:color="auto" w:fill="auto"/>
            <w:noWrap/>
            <w:vAlign w:val="center"/>
          </w:tcPr>
          <w:p w14:paraId="407CB1C0" w14:textId="77777777" w:rsidR="00956A30" w:rsidRPr="0001701A" w:rsidRDefault="00956A30" w:rsidP="008D023C">
            <w:pPr>
              <w:pStyle w:val="TAC"/>
            </w:pPr>
            <w:r w:rsidRPr="0001701A">
              <w:t>77</w:t>
            </w:r>
          </w:p>
        </w:tc>
        <w:tc>
          <w:tcPr>
            <w:tcW w:w="0" w:type="auto"/>
            <w:shd w:val="clear" w:color="auto" w:fill="auto"/>
            <w:noWrap/>
            <w:vAlign w:val="center"/>
          </w:tcPr>
          <w:p w14:paraId="0ABBE27A" w14:textId="77777777" w:rsidR="00956A30" w:rsidRPr="0001701A" w:rsidRDefault="00956A30" w:rsidP="008D023C">
            <w:pPr>
              <w:pStyle w:val="TAC"/>
            </w:pPr>
            <w:r w:rsidRPr="0001701A">
              <w:t>1336</w:t>
            </w:r>
          </w:p>
        </w:tc>
        <w:tc>
          <w:tcPr>
            <w:tcW w:w="0" w:type="auto"/>
            <w:shd w:val="clear" w:color="auto" w:fill="auto"/>
            <w:noWrap/>
            <w:vAlign w:val="center"/>
          </w:tcPr>
          <w:p w14:paraId="64EC1FFC" w14:textId="77777777" w:rsidR="00956A30" w:rsidRPr="0001701A" w:rsidRDefault="00956A30" w:rsidP="008D023C">
            <w:pPr>
              <w:pStyle w:val="TAC"/>
            </w:pPr>
            <w:r w:rsidRPr="0001701A">
              <w:t>1145</w:t>
            </w:r>
          </w:p>
        </w:tc>
        <w:tc>
          <w:tcPr>
            <w:tcW w:w="0" w:type="auto"/>
            <w:shd w:val="clear" w:color="auto" w:fill="auto"/>
            <w:noWrap/>
            <w:vAlign w:val="center"/>
          </w:tcPr>
          <w:p w14:paraId="5193F331" w14:textId="77777777" w:rsidR="00956A30" w:rsidRPr="0001701A" w:rsidRDefault="00956A30" w:rsidP="008D023C">
            <w:pPr>
              <w:pStyle w:val="TAC"/>
            </w:pPr>
            <w:r w:rsidRPr="0001701A">
              <w:t>114</w:t>
            </w:r>
          </w:p>
        </w:tc>
        <w:tc>
          <w:tcPr>
            <w:tcW w:w="0" w:type="auto"/>
            <w:shd w:val="clear" w:color="auto" w:fill="auto"/>
            <w:noWrap/>
            <w:vAlign w:val="center"/>
          </w:tcPr>
          <w:p w14:paraId="33E5872D" w14:textId="77777777" w:rsidR="00956A30" w:rsidRPr="0001701A" w:rsidRDefault="00956A30" w:rsidP="008D023C">
            <w:pPr>
              <w:pStyle w:val="TAC"/>
            </w:pPr>
            <w:r w:rsidRPr="0001701A">
              <w:t>1891</w:t>
            </w:r>
          </w:p>
        </w:tc>
        <w:tc>
          <w:tcPr>
            <w:tcW w:w="0" w:type="auto"/>
            <w:shd w:val="clear" w:color="auto" w:fill="auto"/>
            <w:noWrap/>
            <w:vAlign w:val="center"/>
          </w:tcPr>
          <w:p w14:paraId="077FA42A" w14:textId="77777777" w:rsidR="00956A30" w:rsidRPr="0001701A" w:rsidRDefault="00956A30" w:rsidP="008D023C">
            <w:pPr>
              <w:pStyle w:val="TAC"/>
            </w:pPr>
            <w:r w:rsidRPr="0001701A">
              <w:t>1792</w:t>
            </w:r>
          </w:p>
        </w:tc>
      </w:tr>
      <w:tr w:rsidR="00956A30" w:rsidRPr="0001701A" w14:paraId="7EEB5C76" w14:textId="77777777" w:rsidTr="008D023C">
        <w:trPr>
          <w:trHeight w:val="270"/>
          <w:jc w:val="center"/>
        </w:trPr>
        <w:tc>
          <w:tcPr>
            <w:tcW w:w="0" w:type="auto"/>
            <w:shd w:val="clear" w:color="auto" w:fill="auto"/>
            <w:noWrap/>
            <w:vAlign w:val="center"/>
            <w:hideMark/>
          </w:tcPr>
          <w:p w14:paraId="3EE97E24" w14:textId="77777777" w:rsidR="00956A30" w:rsidRPr="0001701A" w:rsidRDefault="00956A30" w:rsidP="008D023C">
            <w:pPr>
              <w:pStyle w:val="TAC"/>
            </w:pPr>
            <w:r w:rsidRPr="0001701A">
              <w:t>4</w:t>
            </w:r>
          </w:p>
        </w:tc>
        <w:tc>
          <w:tcPr>
            <w:tcW w:w="0" w:type="auto"/>
            <w:shd w:val="clear" w:color="auto" w:fill="auto"/>
            <w:noWrap/>
            <w:vAlign w:val="center"/>
            <w:hideMark/>
          </w:tcPr>
          <w:p w14:paraId="1E98FE2D" w14:textId="77777777" w:rsidR="00956A30" w:rsidRPr="0001701A" w:rsidRDefault="00956A30" w:rsidP="008D023C">
            <w:pPr>
              <w:pStyle w:val="TAC"/>
            </w:pPr>
            <w:r w:rsidRPr="0001701A">
              <w:t>141</w:t>
            </w:r>
          </w:p>
        </w:tc>
        <w:tc>
          <w:tcPr>
            <w:tcW w:w="0" w:type="auto"/>
            <w:shd w:val="clear" w:color="auto" w:fill="auto"/>
            <w:noWrap/>
            <w:vAlign w:val="center"/>
            <w:hideMark/>
          </w:tcPr>
          <w:p w14:paraId="6E5BC8AE" w14:textId="77777777" w:rsidR="00956A30" w:rsidRPr="0001701A" w:rsidRDefault="00956A30" w:rsidP="008D023C">
            <w:pPr>
              <w:pStyle w:val="TAC"/>
            </w:pPr>
            <w:r w:rsidRPr="0001701A">
              <w:t>NA</w:t>
            </w:r>
          </w:p>
        </w:tc>
        <w:tc>
          <w:tcPr>
            <w:tcW w:w="0" w:type="auto"/>
            <w:shd w:val="clear" w:color="auto" w:fill="auto"/>
            <w:noWrap/>
            <w:vAlign w:val="center"/>
          </w:tcPr>
          <w:p w14:paraId="522EAE3A" w14:textId="77777777" w:rsidR="00956A30" w:rsidRPr="0001701A" w:rsidRDefault="00956A30" w:rsidP="008D023C">
            <w:pPr>
              <w:pStyle w:val="TAC"/>
            </w:pPr>
            <w:r w:rsidRPr="0001701A">
              <w:t>41</w:t>
            </w:r>
          </w:p>
        </w:tc>
        <w:tc>
          <w:tcPr>
            <w:tcW w:w="0" w:type="auto"/>
            <w:shd w:val="clear" w:color="auto" w:fill="auto"/>
            <w:noWrap/>
            <w:vAlign w:val="center"/>
          </w:tcPr>
          <w:p w14:paraId="63DEBA04" w14:textId="77777777" w:rsidR="00956A30" w:rsidRPr="0001701A" w:rsidRDefault="00956A30" w:rsidP="008D023C">
            <w:pPr>
              <w:pStyle w:val="TAC"/>
            </w:pPr>
            <w:r w:rsidRPr="0001701A">
              <w:t>779</w:t>
            </w:r>
          </w:p>
        </w:tc>
        <w:tc>
          <w:tcPr>
            <w:tcW w:w="0" w:type="auto"/>
            <w:shd w:val="clear" w:color="auto" w:fill="auto"/>
            <w:noWrap/>
            <w:vAlign w:val="center"/>
          </w:tcPr>
          <w:p w14:paraId="72930836" w14:textId="77777777" w:rsidR="00956A30" w:rsidRPr="0001701A" w:rsidRDefault="00956A30" w:rsidP="008D023C">
            <w:pPr>
              <w:pStyle w:val="TAC"/>
            </w:pPr>
            <w:r w:rsidRPr="0001701A">
              <w:t>541</w:t>
            </w:r>
          </w:p>
        </w:tc>
        <w:tc>
          <w:tcPr>
            <w:tcW w:w="0" w:type="auto"/>
            <w:shd w:val="clear" w:color="auto" w:fill="auto"/>
            <w:noWrap/>
            <w:vAlign w:val="center"/>
          </w:tcPr>
          <w:p w14:paraId="0DAEFAE1" w14:textId="77777777" w:rsidR="00956A30" w:rsidRPr="0001701A" w:rsidRDefault="00956A30" w:rsidP="008D023C">
            <w:pPr>
              <w:pStyle w:val="TAC"/>
            </w:pPr>
            <w:r w:rsidRPr="0001701A">
              <w:t>78</w:t>
            </w:r>
          </w:p>
        </w:tc>
        <w:tc>
          <w:tcPr>
            <w:tcW w:w="0" w:type="auto"/>
            <w:shd w:val="clear" w:color="auto" w:fill="auto"/>
            <w:noWrap/>
            <w:vAlign w:val="center"/>
          </w:tcPr>
          <w:p w14:paraId="0CDB3593" w14:textId="77777777" w:rsidR="00956A30" w:rsidRPr="0001701A" w:rsidRDefault="00956A30" w:rsidP="008D023C">
            <w:pPr>
              <w:pStyle w:val="TAC"/>
            </w:pPr>
            <w:r w:rsidRPr="0001701A">
              <w:t>1351</w:t>
            </w:r>
          </w:p>
        </w:tc>
        <w:tc>
          <w:tcPr>
            <w:tcW w:w="0" w:type="auto"/>
            <w:shd w:val="clear" w:color="auto" w:fill="auto"/>
            <w:noWrap/>
            <w:vAlign w:val="center"/>
          </w:tcPr>
          <w:p w14:paraId="50A305D8" w14:textId="77777777" w:rsidR="00956A30" w:rsidRPr="0001701A" w:rsidRDefault="00956A30" w:rsidP="008D023C">
            <w:pPr>
              <w:pStyle w:val="TAC"/>
            </w:pPr>
            <w:r w:rsidRPr="0001701A">
              <w:t>1162</w:t>
            </w:r>
          </w:p>
        </w:tc>
        <w:tc>
          <w:tcPr>
            <w:tcW w:w="0" w:type="auto"/>
            <w:shd w:val="clear" w:color="auto" w:fill="auto"/>
            <w:noWrap/>
            <w:vAlign w:val="center"/>
          </w:tcPr>
          <w:p w14:paraId="19240736" w14:textId="77777777" w:rsidR="00956A30" w:rsidRPr="0001701A" w:rsidRDefault="00956A30" w:rsidP="008D023C">
            <w:pPr>
              <w:pStyle w:val="TAC"/>
            </w:pPr>
            <w:r w:rsidRPr="0001701A">
              <w:t>115</w:t>
            </w:r>
          </w:p>
        </w:tc>
        <w:tc>
          <w:tcPr>
            <w:tcW w:w="0" w:type="auto"/>
            <w:shd w:val="clear" w:color="auto" w:fill="auto"/>
            <w:noWrap/>
            <w:vAlign w:val="center"/>
          </w:tcPr>
          <w:p w14:paraId="163570FF" w14:textId="77777777" w:rsidR="00956A30" w:rsidRPr="0001701A" w:rsidRDefault="00956A30" w:rsidP="008D023C">
            <w:pPr>
              <w:pStyle w:val="TAC"/>
            </w:pPr>
            <w:r w:rsidRPr="0001701A">
              <w:t>1906</w:t>
            </w:r>
          </w:p>
        </w:tc>
        <w:tc>
          <w:tcPr>
            <w:tcW w:w="0" w:type="auto"/>
            <w:shd w:val="clear" w:color="auto" w:fill="auto"/>
            <w:noWrap/>
            <w:vAlign w:val="center"/>
          </w:tcPr>
          <w:p w14:paraId="1B3C99F7" w14:textId="77777777" w:rsidR="00956A30" w:rsidRPr="0001701A" w:rsidRDefault="00956A30" w:rsidP="008D023C">
            <w:pPr>
              <w:pStyle w:val="TAC"/>
            </w:pPr>
            <w:r w:rsidRPr="0001701A">
              <w:t>1809</w:t>
            </w:r>
          </w:p>
        </w:tc>
      </w:tr>
      <w:tr w:rsidR="00956A30" w:rsidRPr="0001701A" w14:paraId="3D0D7FC2" w14:textId="77777777" w:rsidTr="008D023C">
        <w:trPr>
          <w:trHeight w:val="270"/>
          <w:jc w:val="center"/>
        </w:trPr>
        <w:tc>
          <w:tcPr>
            <w:tcW w:w="0" w:type="auto"/>
            <w:shd w:val="clear" w:color="auto" w:fill="auto"/>
            <w:noWrap/>
            <w:vAlign w:val="center"/>
            <w:hideMark/>
          </w:tcPr>
          <w:p w14:paraId="264722DD" w14:textId="77777777" w:rsidR="00956A30" w:rsidRPr="0001701A" w:rsidRDefault="00956A30" w:rsidP="008D023C">
            <w:pPr>
              <w:pStyle w:val="TAC"/>
            </w:pPr>
            <w:r w:rsidRPr="0001701A">
              <w:t>5</w:t>
            </w:r>
          </w:p>
        </w:tc>
        <w:tc>
          <w:tcPr>
            <w:tcW w:w="0" w:type="auto"/>
            <w:shd w:val="clear" w:color="auto" w:fill="auto"/>
            <w:noWrap/>
            <w:vAlign w:val="center"/>
            <w:hideMark/>
          </w:tcPr>
          <w:p w14:paraId="121145D7" w14:textId="77777777" w:rsidR="00956A30" w:rsidRPr="0001701A" w:rsidRDefault="00956A30" w:rsidP="008D023C">
            <w:pPr>
              <w:pStyle w:val="TAC"/>
            </w:pPr>
            <w:r w:rsidRPr="0001701A">
              <w:t>162</w:t>
            </w:r>
          </w:p>
        </w:tc>
        <w:tc>
          <w:tcPr>
            <w:tcW w:w="0" w:type="auto"/>
            <w:shd w:val="clear" w:color="auto" w:fill="auto"/>
            <w:noWrap/>
            <w:vAlign w:val="center"/>
            <w:hideMark/>
          </w:tcPr>
          <w:p w14:paraId="3BB0FC82" w14:textId="77777777" w:rsidR="00956A30" w:rsidRPr="0001701A" w:rsidRDefault="00956A30" w:rsidP="008D023C">
            <w:pPr>
              <w:pStyle w:val="TAC"/>
            </w:pPr>
            <w:r w:rsidRPr="0001701A">
              <w:t>NA</w:t>
            </w:r>
          </w:p>
        </w:tc>
        <w:tc>
          <w:tcPr>
            <w:tcW w:w="0" w:type="auto"/>
            <w:shd w:val="clear" w:color="auto" w:fill="auto"/>
            <w:noWrap/>
            <w:vAlign w:val="center"/>
          </w:tcPr>
          <w:p w14:paraId="0FD3D1EF" w14:textId="77777777" w:rsidR="00956A30" w:rsidRPr="0001701A" w:rsidRDefault="00956A30" w:rsidP="008D023C">
            <w:pPr>
              <w:pStyle w:val="TAC"/>
            </w:pPr>
            <w:r w:rsidRPr="0001701A">
              <w:t>42</w:t>
            </w:r>
          </w:p>
        </w:tc>
        <w:tc>
          <w:tcPr>
            <w:tcW w:w="0" w:type="auto"/>
            <w:shd w:val="clear" w:color="auto" w:fill="auto"/>
            <w:noWrap/>
            <w:vAlign w:val="center"/>
          </w:tcPr>
          <w:p w14:paraId="4C2974F9" w14:textId="77777777" w:rsidR="00956A30" w:rsidRPr="0001701A" w:rsidRDefault="00956A30" w:rsidP="008D023C">
            <w:pPr>
              <w:pStyle w:val="TAC"/>
            </w:pPr>
            <w:r w:rsidRPr="0001701A">
              <w:t>795</w:t>
            </w:r>
          </w:p>
        </w:tc>
        <w:tc>
          <w:tcPr>
            <w:tcW w:w="0" w:type="auto"/>
            <w:shd w:val="clear" w:color="auto" w:fill="auto"/>
            <w:noWrap/>
            <w:vAlign w:val="center"/>
          </w:tcPr>
          <w:p w14:paraId="6D79424E" w14:textId="77777777" w:rsidR="00956A30" w:rsidRPr="0001701A" w:rsidRDefault="00956A30" w:rsidP="008D023C">
            <w:pPr>
              <w:pStyle w:val="TAC"/>
            </w:pPr>
            <w:r w:rsidRPr="0001701A">
              <w:t>557</w:t>
            </w:r>
          </w:p>
        </w:tc>
        <w:tc>
          <w:tcPr>
            <w:tcW w:w="0" w:type="auto"/>
            <w:shd w:val="clear" w:color="auto" w:fill="auto"/>
            <w:noWrap/>
            <w:vAlign w:val="center"/>
          </w:tcPr>
          <w:p w14:paraId="5FF19FF9" w14:textId="77777777" w:rsidR="00956A30" w:rsidRPr="0001701A" w:rsidRDefault="00956A30" w:rsidP="008D023C">
            <w:pPr>
              <w:pStyle w:val="TAC"/>
            </w:pPr>
            <w:r w:rsidRPr="0001701A">
              <w:t>79</w:t>
            </w:r>
          </w:p>
        </w:tc>
        <w:tc>
          <w:tcPr>
            <w:tcW w:w="0" w:type="auto"/>
            <w:shd w:val="clear" w:color="auto" w:fill="auto"/>
            <w:noWrap/>
            <w:vAlign w:val="center"/>
          </w:tcPr>
          <w:p w14:paraId="5392F430" w14:textId="77777777" w:rsidR="00956A30" w:rsidRPr="0001701A" w:rsidRDefault="00956A30" w:rsidP="008D023C">
            <w:pPr>
              <w:pStyle w:val="TAC"/>
            </w:pPr>
            <w:r w:rsidRPr="0001701A">
              <w:t>1366</w:t>
            </w:r>
          </w:p>
        </w:tc>
        <w:tc>
          <w:tcPr>
            <w:tcW w:w="0" w:type="auto"/>
            <w:shd w:val="clear" w:color="auto" w:fill="auto"/>
            <w:noWrap/>
            <w:vAlign w:val="center"/>
          </w:tcPr>
          <w:p w14:paraId="47AEC262" w14:textId="77777777" w:rsidR="00956A30" w:rsidRPr="0001701A" w:rsidRDefault="00956A30" w:rsidP="008D023C">
            <w:pPr>
              <w:pStyle w:val="TAC"/>
            </w:pPr>
            <w:r w:rsidRPr="0001701A">
              <w:t>1179</w:t>
            </w:r>
          </w:p>
        </w:tc>
        <w:tc>
          <w:tcPr>
            <w:tcW w:w="0" w:type="auto"/>
            <w:shd w:val="clear" w:color="auto" w:fill="auto"/>
            <w:noWrap/>
            <w:vAlign w:val="center"/>
          </w:tcPr>
          <w:p w14:paraId="1664077D" w14:textId="77777777" w:rsidR="00956A30" w:rsidRPr="0001701A" w:rsidRDefault="00956A30" w:rsidP="008D023C">
            <w:pPr>
              <w:pStyle w:val="TAC"/>
            </w:pPr>
            <w:r w:rsidRPr="0001701A">
              <w:t>116</w:t>
            </w:r>
          </w:p>
        </w:tc>
        <w:tc>
          <w:tcPr>
            <w:tcW w:w="0" w:type="auto"/>
            <w:shd w:val="clear" w:color="auto" w:fill="auto"/>
            <w:noWrap/>
            <w:vAlign w:val="center"/>
          </w:tcPr>
          <w:p w14:paraId="168010BE" w14:textId="77777777" w:rsidR="00956A30" w:rsidRPr="0001701A" w:rsidRDefault="00956A30" w:rsidP="008D023C">
            <w:pPr>
              <w:pStyle w:val="TAC"/>
            </w:pPr>
            <w:r w:rsidRPr="0001701A">
              <w:t>1921</w:t>
            </w:r>
          </w:p>
        </w:tc>
        <w:tc>
          <w:tcPr>
            <w:tcW w:w="0" w:type="auto"/>
            <w:shd w:val="clear" w:color="auto" w:fill="auto"/>
            <w:noWrap/>
            <w:vAlign w:val="center"/>
          </w:tcPr>
          <w:p w14:paraId="4A0F03B1" w14:textId="77777777" w:rsidR="00956A30" w:rsidRPr="0001701A" w:rsidRDefault="00956A30" w:rsidP="008D023C">
            <w:pPr>
              <w:pStyle w:val="TAC"/>
            </w:pPr>
            <w:r w:rsidRPr="0001701A">
              <w:t>1827</w:t>
            </w:r>
          </w:p>
        </w:tc>
      </w:tr>
      <w:tr w:rsidR="00956A30" w:rsidRPr="0001701A" w14:paraId="385F9852" w14:textId="77777777" w:rsidTr="008D023C">
        <w:trPr>
          <w:trHeight w:val="270"/>
          <w:jc w:val="center"/>
        </w:trPr>
        <w:tc>
          <w:tcPr>
            <w:tcW w:w="0" w:type="auto"/>
            <w:shd w:val="clear" w:color="auto" w:fill="auto"/>
            <w:noWrap/>
            <w:vAlign w:val="center"/>
            <w:hideMark/>
          </w:tcPr>
          <w:p w14:paraId="49EB02E1" w14:textId="77777777" w:rsidR="00956A30" w:rsidRPr="0001701A" w:rsidRDefault="00956A30" w:rsidP="008D023C">
            <w:pPr>
              <w:pStyle w:val="TAC"/>
            </w:pPr>
            <w:r w:rsidRPr="0001701A">
              <w:t>6</w:t>
            </w:r>
          </w:p>
        </w:tc>
        <w:tc>
          <w:tcPr>
            <w:tcW w:w="0" w:type="auto"/>
            <w:shd w:val="clear" w:color="auto" w:fill="auto"/>
            <w:noWrap/>
            <w:vAlign w:val="center"/>
            <w:hideMark/>
          </w:tcPr>
          <w:p w14:paraId="57DA3D91" w14:textId="77777777" w:rsidR="00956A30" w:rsidRPr="0001701A" w:rsidRDefault="00956A30" w:rsidP="008D023C">
            <w:pPr>
              <w:pStyle w:val="TAC"/>
            </w:pPr>
            <w:r w:rsidRPr="0001701A">
              <w:t>183</w:t>
            </w:r>
          </w:p>
        </w:tc>
        <w:tc>
          <w:tcPr>
            <w:tcW w:w="0" w:type="auto"/>
            <w:shd w:val="clear" w:color="auto" w:fill="auto"/>
            <w:noWrap/>
            <w:vAlign w:val="center"/>
            <w:hideMark/>
          </w:tcPr>
          <w:p w14:paraId="6A78B69E" w14:textId="77777777" w:rsidR="00956A30" w:rsidRPr="0001701A" w:rsidRDefault="00956A30" w:rsidP="008D023C">
            <w:pPr>
              <w:pStyle w:val="TAC"/>
            </w:pPr>
            <w:r w:rsidRPr="0001701A">
              <w:t>NA</w:t>
            </w:r>
          </w:p>
        </w:tc>
        <w:tc>
          <w:tcPr>
            <w:tcW w:w="0" w:type="auto"/>
            <w:shd w:val="clear" w:color="auto" w:fill="auto"/>
            <w:noWrap/>
            <w:vAlign w:val="center"/>
          </w:tcPr>
          <w:p w14:paraId="3402CE86" w14:textId="77777777" w:rsidR="00956A30" w:rsidRPr="0001701A" w:rsidRDefault="00956A30" w:rsidP="008D023C">
            <w:pPr>
              <w:pStyle w:val="TAC"/>
            </w:pPr>
            <w:r w:rsidRPr="0001701A">
              <w:t>43</w:t>
            </w:r>
          </w:p>
        </w:tc>
        <w:tc>
          <w:tcPr>
            <w:tcW w:w="0" w:type="auto"/>
            <w:shd w:val="clear" w:color="auto" w:fill="auto"/>
            <w:noWrap/>
            <w:vAlign w:val="center"/>
          </w:tcPr>
          <w:p w14:paraId="6AB9BF92" w14:textId="77777777" w:rsidR="00956A30" w:rsidRPr="0001701A" w:rsidRDefault="00956A30" w:rsidP="008D023C">
            <w:pPr>
              <w:pStyle w:val="TAC"/>
            </w:pPr>
            <w:r w:rsidRPr="0001701A">
              <w:t>810</w:t>
            </w:r>
          </w:p>
        </w:tc>
        <w:tc>
          <w:tcPr>
            <w:tcW w:w="0" w:type="auto"/>
            <w:shd w:val="clear" w:color="auto" w:fill="auto"/>
            <w:noWrap/>
            <w:vAlign w:val="center"/>
          </w:tcPr>
          <w:p w14:paraId="72F73C85" w14:textId="77777777" w:rsidR="00956A30" w:rsidRPr="0001701A" w:rsidRDefault="00956A30" w:rsidP="008D023C">
            <w:pPr>
              <w:pStyle w:val="TAC"/>
            </w:pPr>
            <w:r w:rsidRPr="0001701A">
              <w:t>573</w:t>
            </w:r>
          </w:p>
        </w:tc>
        <w:tc>
          <w:tcPr>
            <w:tcW w:w="0" w:type="auto"/>
            <w:shd w:val="clear" w:color="auto" w:fill="auto"/>
            <w:noWrap/>
            <w:vAlign w:val="center"/>
          </w:tcPr>
          <w:p w14:paraId="11D9BD85" w14:textId="77777777" w:rsidR="00956A30" w:rsidRPr="0001701A" w:rsidRDefault="00956A30" w:rsidP="008D023C">
            <w:pPr>
              <w:pStyle w:val="TAC"/>
            </w:pPr>
            <w:r w:rsidRPr="0001701A">
              <w:t>80</w:t>
            </w:r>
          </w:p>
        </w:tc>
        <w:tc>
          <w:tcPr>
            <w:tcW w:w="0" w:type="auto"/>
            <w:shd w:val="clear" w:color="auto" w:fill="auto"/>
            <w:noWrap/>
            <w:vAlign w:val="center"/>
          </w:tcPr>
          <w:p w14:paraId="69484CE3" w14:textId="77777777" w:rsidR="00956A30" w:rsidRPr="0001701A" w:rsidRDefault="00956A30" w:rsidP="008D023C">
            <w:pPr>
              <w:pStyle w:val="TAC"/>
            </w:pPr>
            <w:r w:rsidRPr="0001701A">
              <w:t>1382</w:t>
            </w:r>
          </w:p>
        </w:tc>
        <w:tc>
          <w:tcPr>
            <w:tcW w:w="0" w:type="auto"/>
            <w:shd w:val="clear" w:color="auto" w:fill="auto"/>
            <w:noWrap/>
            <w:vAlign w:val="center"/>
          </w:tcPr>
          <w:p w14:paraId="15BA9BCD" w14:textId="77777777" w:rsidR="00956A30" w:rsidRPr="0001701A" w:rsidRDefault="00956A30" w:rsidP="008D023C">
            <w:pPr>
              <w:pStyle w:val="TAC"/>
            </w:pPr>
            <w:r w:rsidRPr="0001701A">
              <w:t>1197</w:t>
            </w:r>
          </w:p>
        </w:tc>
        <w:tc>
          <w:tcPr>
            <w:tcW w:w="0" w:type="auto"/>
            <w:shd w:val="clear" w:color="auto" w:fill="auto"/>
            <w:noWrap/>
            <w:vAlign w:val="center"/>
          </w:tcPr>
          <w:p w14:paraId="32F7BA33" w14:textId="77777777" w:rsidR="00956A30" w:rsidRPr="0001701A" w:rsidRDefault="00956A30" w:rsidP="008D023C">
            <w:pPr>
              <w:pStyle w:val="TAC"/>
            </w:pPr>
            <w:r w:rsidRPr="0001701A">
              <w:t>117</w:t>
            </w:r>
          </w:p>
        </w:tc>
        <w:tc>
          <w:tcPr>
            <w:tcW w:w="0" w:type="auto"/>
            <w:shd w:val="clear" w:color="auto" w:fill="auto"/>
            <w:noWrap/>
            <w:vAlign w:val="center"/>
          </w:tcPr>
          <w:p w14:paraId="64AF0F3E" w14:textId="77777777" w:rsidR="00956A30" w:rsidRPr="0001701A" w:rsidRDefault="00956A30" w:rsidP="008D023C">
            <w:pPr>
              <w:pStyle w:val="TAC"/>
            </w:pPr>
            <w:r w:rsidRPr="0001701A">
              <w:t>1936</w:t>
            </w:r>
          </w:p>
        </w:tc>
        <w:tc>
          <w:tcPr>
            <w:tcW w:w="0" w:type="auto"/>
            <w:shd w:val="clear" w:color="auto" w:fill="auto"/>
            <w:noWrap/>
            <w:vAlign w:val="center"/>
          </w:tcPr>
          <w:p w14:paraId="2AE899C3" w14:textId="77777777" w:rsidR="00956A30" w:rsidRPr="0001701A" w:rsidRDefault="00956A30" w:rsidP="008D023C">
            <w:pPr>
              <w:pStyle w:val="TAC"/>
            </w:pPr>
            <w:r w:rsidRPr="0001701A">
              <w:t>1845</w:t>
            </w:r>
          </w:p>
        </w:tc>
      </w:tr>
      <w:tr w:rsidR="00956A30" w:rsidRPr="0001701A" w14:paraId="32B8AC74" w14:textId="77777777" w:rsidTr="008D023C">
        <w:trPr>
          <w:trHeight w:val="270"/>
          <w:jc w:val="center"/>
        </w:trPr>
        <w:tc>
          <w:tcPr>
            <w:tcW w:w="0" w:type="auto"/>
            <w:shd w:val="clear" w:color="auto" w:fill="auto"/>
            <w:noWrap/>
            <w:vAlign w:val="center"/>
            <w:hideMark/>
          </w:tcPr>
          <w:p w14:paraId="46634A65" w14:textId="77777777" w:rsidR="00956A30" w:rsidRPr="0001701A" w:rsidRDefault="00956A30" w:rsidP="008D023C">
            <w:pPr>
              <w:pStyle w:val="TAC"/>
            </w:pPr>
            <w:r w:rsidRPr="0001701A">
              <w:t>7</w:t>
            </w:r>
          </w:p>
        </w:tc>
        <w:tc>
          <w:tcPr>
            <w:tcW w:w="0" w:type="auto"/>
            <w:shd w:val="clear" w:color="auto" w:fill="auto"/>
            <w:noWrap/>
            <w:vAlign w:val="center"/>
            <w:hideMark/>
          </w:tcPr>
          <w:p w14:paraId="6A29DEE7" w14:textId="77777777" w:rsidR="00956A30" w:rsidRPr="0001701A" w:rsidRDefault="00956A30" w:rsidP="008D023C">
            <w:pPr>
              <w:pStyle w:val="TAC"/>
            </w:pPr>
            <w:r w:rsidRPr="0001701A">
              <w:t>203</w:t>
            </w:r>
          </w:p>
        </w:tc>
        <w:tc>
          <w:tcPr>
            <w:tcW w:w="0" w:type="auto"/>
            <w:shd w:val="clear" w:color="auto" w:fill="auto"/>
            <w:noWrap/>
            <w:vAlign w:val="center"/>
            <w:hideMark/>
          </w:tcPr>
          <w:p w14:paraId="6359386E" w14:textId="77777777" w:rsidR="00956A30" w:rsidRPr="0001701A" w:rsidRDefault="00956A30" w:rsidP="008D023C">
            <w:pPr>
              <w:pStyle w:val="TAC"/>
            </w:pPr>
            <w:r w:rsidRPr="0001701A">
              <w:t>NA</w:t>
            </w:r>
          </w:p>
        </w:tc>
        <w:tc>
          <w:tcPr>
            <w:tcW w:w="0" w:type="auto"/>
            <w:shd w:val="clear" w:color="auto" w:fill="auto"/>
            <w:noWrap/>
            <w:vAlign w:val="center"/>
          </w:tcPr>
          <w:p w14:paraId="70D6BF1B" w14:textId="77777777" w:rsidR="00956A30" w:rsidRPr="0001701A" w:rsidRDefault="00956A30" w:rsidP="008D023C">
            <w:pPr>
              <w:pStyle w:val="TAC"/>
            </w:pPr>
            <w:r w:rsidRPr="0001701A">
              <w:t>44</w:t>
            </w:r>
          </w:p>
        </w:tc>
        <w:tc>
          <w:tcPr>
            <w:tcW w:w="0" w:type="auto"/>
            <w:shd w:val="clear" w:color="auto" w:fill="auto"/>
            <w:noWrap/>
            <w:vAlign w:val="center"/>
          </w:tcPr>
          <w:p w14:paraId="796E6544" w14:textId="77777777" w:rsidR="00956A30" w:rsidRPr="0001701A" w:rsidRDefault="00956A30" w:rsidP="008D023C">
            <w:pPr>
              <w:pStyle w:val="TAC"/>
            </w:pPr>
            <w:r w:rsidRPr="0001701A">
              <w:t>826</w:t>
            </w:r>
          </w:p>
        </w:tc>
        <w:tc>
          <w:tcPr>
            <w:tcW w:w="0" w:type="auto"/>
            <w:shd w:val="clear" w:color="auto" w:fill="auto"/>
            <w:noWrap/>
            <w:vAlign w:val="center"/>
          </w:tcPr>
          <w:p w14:paraId="1B2FE8A7" w14:textId="77777777" w:rsidR="00956A30" w:rsidRPr="0001701A" w:rsidRDefault="00956A30" w:rsidP="008D023C">
            <w:pPr>
              <w:pStyle w:val="TAC"/>
            </w:pPr>
            <w:r w:rsidRPr="0001701A">
              <w:t>590</w:t>
            </w:r>
          </w:p>
        </w:tc>
        <w:tc>
          <w:tcPr>
            <w:tcW w:w="0" w:type="auto"/>
            <w:shd w:val="clear" w:color="auto" w:fill="auto"/>
            <w:noWrap/>
            <w:vAlign w:val="center"/>
          </w:tcPr>
          <w:p w14:paraId="17FD0764" w14:textId="77777777" w:rsidR="00956A30" w:rsidRPr="0001701A" w:rsidRDefault="00956A30" w:rsidP="008D023C">
            <w:pPr>
              <w:pStyle w:val="TAC"/>
            </w:pPr>
            <w:r w:rsidRPr="0001701A">
              <w:t>81</w:t>
            </w:r>
          </w:p>
        </w:tc>
        <w:tc>
          <w:tcPr>
            <w:tcW w:w="0" w:type="auto"/>
            <w:shd w:val="clear" w:color="auto" w:fill="auto"/>
            <w:noWrap/>
            <w:vAlign w:val="center"/>
          </w:tcPr>
          <w:p w14:paraId="61114E0F" w14:textId="77777777" w:rsidR="00956A30" w:rsidRPr="0001701A" w:rsidRDefault="00956A30" w:rsidP="008D023C">
            <w:pPr>
              <w:pStyle w:val="TAC"/>
            </w:pPr>
            <w:r w:rsidRPr="0001701A">
              <w:t>1397</w:t>
            </w:r>
          </w:p>
        </w:tc>
        <w:tc>
          <w:tcPr>
            <w:tcW w:w="0" w:type="auto"/>
            <w:shd w:val="clear" w:color="auto" w:fill="auto"/>
            <w:noWrap/>
            <w:vAlign w:val="center"/>
          </w:tcPr>
          <w:p w14:paraId="6FEC8145" w14:textId="77777777" w:rsidR="00956A30" w:rsidRPr="0001701A" w:rsidRDefault="00956A30" w:rsidP="008D023C">
            <w:pPr>
              <w:pStyle w:val="TAC"/>
            </w:pPr>
            <w:r w:rsidRPr="0001701A">
              <w:t>1214</w:t>
            </w:r>
          </w:p>
        </w:tc>
        <w:tc>
          <w:tcPr>
            <w:tcW w:w="0" w:type="auto"/>
            <w:shd w:val="clear" w:color="auto" w:fill="auto"/>
            <w:noWrap/>
            <w:vAlign w:val="center"/>
          </w:tcPr>
          <w:p w14:paraId="5F281C84" w14:textId="77777777" w:rsidR="00956A30" w:rsidRPr="0001701A" w:rsidRDefault="00956A30" w:rsidP="008D023C">
            <w:pPr>
              <w:pStyle w:val="TAC"/>
            </w:pPr>
            <w:r w:rsidRPr="0001701A">
              <w:t>118</w:t>
            </w:r>
          </w:p>
        </w:tc>
        <w:tc>
          <w:tcPr>
            <w:tcW w:w="0" w:type="auto"/>
            <w:shd w:val="clear" w:color="auto" w:fill="auto"/>
            <w:noWrap/>
            <w:vAlign w:val="center"/>
          </w:tcPr>
          <w:p w14:paraId="20DAD5E3" w14:textId="77777777" w:rsidR="00956A30" w:rsidRPr="0001701A" w:rsidRDefault="00956A30" w:rsidP="008D023C">
            <w:pPr>
              <w:pStyle w:val="TAC"/>
            </w:pPr>
            <w:r w:rsidRPr="0001701A">
              <w:t>1951</w:t>
            </w:r>
          </w:p>
        </w:tc>
        <w:tc>
          <w:tcPr>
            <w:tcW w:w="0" w:type="auto"/>
            <w:shd w:val="clear" w:color="auto" w:fill="auto"/>
            <w:noWrap/>
            <w:vAlign w:val="center"/>
          </w:tcPr>
          <w:p w14:paraId="064C2874" w14:textId="77777777" w:rsidR="00956A30" w:rsidRPr="0001701A" w:rsidRDefault="00956A30" w:rsidP="008D023C">
            <w:pPr>
              <w:pStyle w:val="TAC"/>
            </w:pPr>
            <w:r w:rsidRPr="0001701A">
              <w:t>1863</w:t>
            </w:r>
          </w:p>
        </w:tc>
      </w:tr>
      <w:tr w:rsidR="00956A30" w:rsidRPr="0001701A" w14:paraId="0AAA728C" w14:textId="77777777" w:rsidTr="008D023C">
        <w:trPr>
          <w:trHeight w:val="270"/>
          <w:jc w:val="center"/>
        </w:trPr>
        <w:tc>
          <w:tcPr>
            <w:tcW w:w="0" w:type="auto"/>
            <w:shd w:val="clear" w:color="auto" w:fill="auto"/>
            <w:noWrap/>
            <w:vAlign w:val="center"/>
            <w:hideMark/>
          </w:tcPr>
          <w:p w14:paraId="71BCAE76" w14:textId="77777777" w:rsidR="00956A30" w:rsidRPr="0001701A" w:rsidRDefault="00956A30" w:rsidP="008D023C">
            <w:pPr>
              <w:pStyle w:val="TAC"/>
            </w:pPr>
            <w:r w:rsidRPr="0001701A">
              <w:t>8</w:t>
            </w:r>
          </w:p>
        </w:tc>
        <w:tc>
          <w:tcPr>
            <w:tcW w:w="0" w:type="auto"/>
            <w:shd w:val="clear" w:color="auto" w:fill="auto"/>
            <w:noWrap/>
            <w:vAlign w:val="center"/>
            <w:hideMark/>
          </w:tcPr>
          <w:p w14:paraId="6E7DDA47" w14:textId="77777777" w:rsidR="00956A30" w:rsidRPr="0001701A" w:rsidRDefault="00956A30" w:rsidP="008D023C">
            <w:pPr>
              <w:pStyle w:val="TAC"/>
            </w:pPr>
            <w:r w:rsidRPr="0001701A">
              <w:t>222</w:t>
            </w:r>
          </w:p>
        </w:tc>
        <w:tc>
          <w:tcPr>
            <w:tcW w:w="0" w:type="auto"/>
            <w:shd w:val="clear" w:color="auto" w:fill="auto"/>
            <w:noWrap/>
            <w:vAlign w:val="center"/>
            <w:hideMark/>
          </w:tcPr>
          <w:p w14:paraId="6D2BC7E8" w14:textId="77777777" w:rsidR="00956A30" w:rsidRPr="0001701A" w:rsidRDefault="00956A30" w:rsidP="008D023C">
            <w:pPr>
              <w:pStyle w:val="TAC"/>
            </w:pPr>
            <w:r w:rsidRPr="0001701A">
              <w:t>NA</w:t>
            </w:r>
          </w:p>
        </w:tc>
        <w:tc>
          <w:tcPr>
            <w:tcW w:w="0" w:type="auto"/>
            <w:shd w:val="clear" w:color="auto" w:fill="auto"/>
            <w:noWrap/>
            <w:vAlign w:val="center"/>
          </w:tcPr>
          <w:p w14:paraId="43A101B2" w14:textId="77777777" w:rsidR="00956A30" w:rsidRPr="0001701A" w:rsidRDefault="00956A30" w:rsidP="008D023C">
            <w:pPr>
              <w:pStyle w:val="TAC"/>
            </w:pPr>
            <w:r w:rsidRPr="0001701A">
              <w:t>45</w:t>
            </w:r>
          </w:p>
        </w:tc>
        <w:tc>
          <w:tcPr>
            <w:tcW w:w="0" w:type="auto"/>
            <w:shd w:val="clear" w:color="auto" w:fill="auto"/>
            <w:noWrap/>
            <w:vAlign w:val="center"/>
          </w:tcPr>
          <w:p w14:paraId="12CAF198" w14:textId="77777777" w:rsidR="00956A30" w:rsidRPr="0001701A" w:rsidRDefault="00956A30" w:rsidP="008D023C">
            <w:pPr>
              <w:pStyle w:val="TAC"/>
            </w:pPr>
            <w:r w:rsidRPr="0001701A">
              <w:t>842</w:t>
            </w:r>
          </w:p>
        </w:tc>
        <w:tc>
          <w:tcPr>
            <w:tcW w:w="0" w:type="auto"/>
            <w:shd w:val="clear" w:color="auto" w:fill="auto"/>
            <w:noWrap/>
            <w:vAlign w:val="center"/>
          </w:tcPr>
          <w:p w14:paraId="0EA3053A" w14:textId="77777777" w:rsidR="00956A30" w:rsidRPr="0001701A" w:rsidRDefault="00956A30" w:rsidP="008D023C">
            <w:pPr>
              <w:pStyle w:val="TAC"/>
            </w:pPr>
            <w:r w:rsidRPr="0001701A">
              <w:t>606</w:t>
            </w:r>
          </w:p>
        </w:tc>
        <w:tc>
          <w:tcPr>
            <w:tcW w:w="0" w:type="auto"/>
            <w:shd w:val="clear" w:color="auto" w:fill="auto"/>
            <w:noWrap/>
            <w:vAlign w:val="center"/>
          </w:tcPr>
          <w:p w14:paraId="1F0C2D9B" w14:textId="77777777" w:rsidR="00956A30" w:rsidRPr="0001701A" w:rsidRDefault="00956A30" w:rsidP="008D023C">
            <w:pPr>
              <w:pStyle w:val="TAC"/>
            </w:pPr>
            <w:r w:rsidRPr="0001701A">
              <w:t>82</w:t>
            </w:r>
          </w:p>
        </w:tc>
        <w:tc>
          <w:tcPr>
            <w:tcW w:w="0" w:type="auto"/>
            <w:shd w:val="clear" w:color="auto" w:fill="auto"/>
            <w:noWrap/>
            <w:vAlign w:val="center"/>
          </w:tcPr>
          <w:p w14:paraId="313E5B3E" w14:textId="77777777" w:rsidR="00956A30" w:rsidRPr="0001701A" w:rsidRDefault="00956A30" w:rsidP="008D023C">
            <w:pPr>
              <w:pStyle w:val="TAC"/>
            </w:pPr>
            <w:r w:rsidRPr="0001701A">
              <w:t>1412</w:t>
            </w:r>
          </w:p>
        </w:tc>
        <w:tc>
          <w:tcPr>
            <w:tcW w:w="0" w:type="auto"/>
            <w:shd w:val="clear" w:color="auto" w:fill="auto"/>
            <w:noWrap/>
            <w:vAlign w:val="center"/>
          </w:tcPr>
          <w:p w14:paraId="403F1B63" w14:textId="77777777" w:rsidR="00956A30" w:rsidRPr="0001701A" w:rsidRDefault="00956A30" w:rsidP="008D023C">
            <w:pPr>
              <w:pStyle w:val="TAC"/>
            </w:pPr>
            <w:r w:rsidRPr="0001701A">
              <w:t>1231</w:t>
            </w:r>
          </w:p>
        </w:tc>
        <w:tc>
          <w:tcPr>
            <w:tcW w:w="0" w:type="auto"/>
            <w:shd w:val="clear" w:color="auto" w:fill="auto"/>
            <w:noWrap/>
            <w:vAlign w:val="center"/>
          </w:tcPr>
          <w:p w14:paraId="500A71D7" w14:textId="77777777" w:rsidR="00956A30" w:rsidRPr="0001701A" w:rsidRDefault="00956A30" w:rsidP="008D023C">
            <w:pPr>
              <w:pStyle w:val="TAC"/>
            </w:pPr>
            <w:r w:rsidRPr="0001701A">
              <w:t>119</w:t>
            </w:r>
          </w:p>
        </w:tc>
        <w:tc>
          <w:tcPr>
            <w:tcW w:w="0" w:type="auto"/>
            <w:shd w:val="clear" w:color="auto" w:fill="auto"/>
            <w:noWrap/>
            <w:vAlign w:val="center"/>
          </w:tcPr>
          <w:p w14:paraId="3BBE2CE2" w14:textId="77777777" w:rsidR="00956A30" w:rsidRPr="0001701A" w:rsidRDefault="00956A30" w:rsidP="008D023C">
            <w:pPr>
              <w:pStyle w:val="TAC"/>
            </w:pPr>
            <w:r w:rsidRPr="0001701A">
              <w:t>1966</w:t>
            </w:r>
          </w:p>
        </w:tc>
        <w:tc>
          <w:tcPr>
            <w:tcW w:w="0" w:type="auto"/>
            <w:shd w:val="clear" w:color="auto" w:fill="auto"/>
            <w:noWrap/>
            <w:vAlign w:val="center"/>
          </w:tcPr>
          <w:p w14:paraId="09CCA389" w14:textId="77777777" w:rsidR="00956A30" w:rsidRPr="0001701A" w:rsidRDefault="00956A30" w:rsidP="008D023C">
            <w:pPr>
              <w:pStyle w:val="TAC"/>
            </w:pPr>
            <w:r w:rsidRPr="0001701A">
              <w:t>1880</w:t>
            </w:r>
          </w:p>
        </w:tc>
      </w:tr>
      <w:tr w:rsidR="00956A30" w:rsidRPr="0001701A" w14:paraId="0A190893" w14:textId="77777777" w:rsidTr="008D023C">
        <w:trPr>
          <w:trHeight w:val="270"/>
          <w:jc w:val="center"/>
        </w:trPr>
        <w:tc>
          <w:tcPr>
            <w:tcW w:w="0" w:type="auto"/>
            <w:shd w:val="clear" w:color="auto" w:fill="auto"/>
            <w:noWrap/>
            <w:vAlign w:val="center"/>
            <w:hideMark/>
          </w:tcPr>
          <w:p w14:paraId="47F92C0B" w14:textId="77777777" w:rsidR="00956A30" w:rsidRPr="0001701A" w:rsidRDefault="00956A30" w:rsidP="008D023C">
            <w:pPr>
              <w:pStyle w:val="TAC"/>
            </w:pPr>
            <w:r w:rsidRPr="0001701A">
              <w:t>9</w:t>
            </w:r>
          </w:p>
        </w:tc>
        <w:tc>
          <w:tcPr>
            <w:tcW w:w="0" w:type="auto"/>
            <w:shd w:val="clear" w:color="auto" w:fill="auto"/>
            <w:noWrap/>
            <w:vAlign w:val="center"/>
            <w:hideMark/>
          </w:tcPr>
          <w:p w14:paraId="3D1B6AE7" w14:textId="77777777" w:rsidR="00956A30" w:rsidRPr="0001701A" w:rsidRDefault="00956A30" w:rsidP="008D023C">
            <w:pPr>
              <w:pStyle w:val="TAC"/>
            </w:pPr>
            <w:r w:rsidRPr="0001701A">
              <w:t>241</w:t>
            </w:r>
          </w:p>
        </w:tc>
        <w:tc>
          <w:tcPr>
            <w:tcW w:w="0" w:type="auto"/>
            <w:shd w:val="clear" w:color="auto" w:fill="auto"/>
            <w:noWrap/>
            <w:vAlign w:val="center"/>
            <w:hideMark/>
          </w:tcPr>
          <w:p w14:paraId="5FE0EFA4" w14:textId="77777777" w:rsidR="00956A30" w:rsidRPr="0001701A" w:rsidRDefault="00956A30" w:rsidP="008D023C">
            <w:pPr>
              <w:pStyle w:val="TAC"/>
            </w:pPr>
            <w:r w:rsidRPr="0001701A">
              <w:t>67</w:t>
            </w:r>
          </w:p>
        </w:tc>
        <w:tc>
          <w:tcPr>
            <w:tcW w:w="0" w:type="auto"/>
            <w:shd w:val="clear" w:color="auto" w:fill="auto"/>
            <w:noWrap/>
            <w:vAlign w:val="center"/>
          </w:tcPr>
          <w:p w14:paraId="53564A9B" w14:textId="77777777" w:rsidR="00956A30" w:rsidRPr="0001701A" w:rsidRDefault="00956A30" w:rsidP="008D023C">
            <w:pPr>
              <w:pStyle w:val="TAC"/>
            </w:pPr>
            <w:r w:rsidRPr="0001701A">
              <w:t>46</w:t>
            </w:r>
          </w:p>
        </w:tc>
        <w:tc>
          <w:tcPr>
            <w:tcW w:w="0" w:type="auto"/>
            <w:shd w:val="clear" w:color="auto" w:fill="auto"/>
            <w:noWrap/>
            <w:vAlign w:val="center"/>
          </w:tcPr>
          <w:p w14:paraId="307908F5" w14:textId="77777777" w:rsidR="00956A30" w:rsidRPr="0001701A" w:rsidRDefault="00956A30" w:rsidP="008D023C">
            <w:pPr>
              <w:pStyle w:val="TAC"/>
            </w:pPr>
            <w:r w:rsidRPr="0001701A">
              <w:t>858</w:t>
            </w:r>
          </w:p>
        </w:tc>
        <w:tc>
          <w:tcPr>
            <w:tcW w:w="0" w:type="auto"/>
            <w:shd w:val="clear" w:color="auto" w:fill="auto"/>
            <w:noWrap/>
            <w:vAlign w:val="center"/>
          </w:tcPr>
          <w:p w14:paraId="2E596104" w14:textId="77777777" w:rsidR="00956A30" w:rsidRPr="0001701A" w:rsidRDefault="00956A30" w:rsidP="008D023C">
            <w:pPr>
              <w:pStyle w:val="TAC"/>
            </w:pPr>
            <w:r w:rsidRPr="0001701A">
              <w:t>622</w:t>
            </w:r>
          </w:p>
        </w:tc>
        <w:tc>
          <w:tcPr>
            <w:tcW w:w="0" w:type="auto"/>
            <w:shd w:val="clear" w:color="auto" w:fill="auto"/>
            <w:noWrap/>
            <w:vAlign w:val="center"/>
          </w:tcPr>
          <w:p w14:paraId="35EBB144" w14:textId="77777777" w:rsidR="00956A30" w:rsidRPr="0001701A" w:rsidRDefault="00956A30" w:rsidP="008D023C">
            <w:pPr>
              <w:pStyle w:val="TAC"/>
            </w:pPr>
            <w:r w:rsidRPr="0001701A">
              <w:t>83</w:t>
            </w:r>
          </w:p>
        </w:tc>
        <w:tc>
          <w:tcPr>
            <w:tcW w:w="0" w:type="auto"/>
            <w:shd w:val="clear" w:color="auto" w:fill="auto"/>
            <w:noWrap/>
            <w:vAlign w:val="center"/>
          </w:tcPr>
          <w:p w14:paraId="2DFC5D3D" w14:textId="77777777" w:rsidR="00956A30" w:rsidRPr="0001701A" w:rsidRDefault="00956A30" w:rsidP="008D023C">
            <w:pPr>
              <w:pStyle w:val="TAC"/>
            </w:pPr>
            <w:r w:rsidRPr="0001701A">
              <w:t>1427</w:t>
            </w:r>
          </w:p>
        </w:tc>
        <w:tc>
          <w:tcPr>
            <w:tcW w:w="0" w:type="auto"/>
            <w:shd w:val="clear" w:color="auto" w:fill="auto"/>
            <w:noWrap/>
            <w:vAlign w:val="center"/>
          </w:tcPr>
          <w:p w14:paraId="4591B757" w14:textId="77777777" w:rsidR="00956A30" w:rsidRPr="0001701A" w:rsidRDefault="00956A30" w:rsidP="008D023C">
            <w:pPr>
              <w:pStyle w:val="TAC"/>
            </w:pPr>
            <w:r w:rsidRPr="0001701A">
              <w:t>1248</w:t>
            </w:r>
          </w:p>
        </w:tc>
        <w:tc>
          <w:tcPr>
            <w:tcW w:w="0" w:type="auto"/>
            <w:shd w:val="clear" w:color="auto" w:fill="auto"/>
            <w:noWrap/>
            <w:vAlign w:val="center"/>
          </w:tcPr>
          <w:p w14:paraId="023357B4" w14:textId="77777777" w:rsidR="00956A30" w:rsidRPr="0001701A" w:rsidRDefault="00956A30" w:rsidP="008D023C">
            <w:pPr>
              <w:pStyle w:val="TAC"/>
            </w:pPr>
            <w:r w:rsidRPr="0001701A">
              <w:t>120</w:t>
            </w:r>
          </w:p>
        </w:tc>
        <w:tc>
          <w:tcPr>
            <w:tcW w:w="0" w:type="auto"/>
            <w:shd w:val="clear" w:color="auto" w:fill="auto"/>
            <w:noWrap/>
            <w:vAlign w:val="center"/>
          </w:tcPr>
          <w:p w14:paraId="06B858BB" w14:textId="77777777" w:rsidR="00956A30" w:rsidRPr="0001701A" w:rsidRDefault="00956A30" w:rsidP="008D023C">
            <w:pPr>
              <w:pStyle w:val="TAC"/>
            </w:pPr>
            <w:r w:rsidRPr="0001701A">
              <w:t>1981</w:t>
            </w:r>
          </w:p>
        </w:tc>
        <w:tc>
          <w:tcPr>
            <w:tcW w:w="0" w:type="auto"/>
            <w:shd w:val="clear" w:color="auto" w:fill="auto"/>
            <w:noWrap/>
            <w:vAlign w:val="center"/>
          </w:tcPr>
          <w:p w14:paraId="6930A439" w14:textId="77777777" w:rsidR="00956A30" w:rsidRPr="0001701A" w:rsidRDefault="00956A30" w:rsidP="008D023C">
            <w:pPr>
              <w:pStyle w:val="TAC"/>
            </w:pPr>
            <w:r w:rsidRPr="0001701A">
              <w:t>1898</w:t>
            </w:r>
          </w:p>
        </w:tc>
      </w:tr>
      <w:tr w:rsidR="00956A30" w:rsidRPr="0001701A" w14:paraId="59059AF5" w14:textId="77777777" w:rsidTr="008D023C">
        <w:trPr>
          <w:trHeight w:val="270"/>
          <w:jc w:val="center"/>
        </w:trPr>
        <w:tc>
          <w:tcPr>
            <w:tcW w:w="0" w:type="auto"/>
            <w:shd w:val="clear" w:color="auto" w:fill="auto"/>
            <w:noWrap/>
            <w:vAlign w:val="center"/>
            <w:hideMark/>
          </w:tcPr>
          <w:p w14:paraId="7D6AACD7" w14:textId="77777777" w:rsidR="00956A30" w:rsidRPr="0001701A" w:rsidRDefault="00956A30" w:rsidP="008D023C">
            <w:pPr>
              <w:pStyle w:val="TAC"/>
            </w:pPr>
            <w:r w:rsidRPr="0001701A">
              <w:t>10</w:t>
            </w:r>
          </w:p>
        </w:tc>
        <w:tc>
          <w:tcPr>
            <w:tcW w:w="0" w:type="auto"/>
            <w:shd w:val="clear" w:color="auto" w:fill="auto"/>
            <w:noWrap/>
            <w:vAlign w:val="center"/>
            <w:hideMark/>
          </w:tcPr>
          <w:p w14:paraId="0075B237" w14:textId="77777777" w:rsidR="00956A30" w:rsidRPr="0001701A" w:rsidRDefault="00956A30" w:rsidP="008D023C">
            <w:pPr>
              <w:pStyle w:val="TAC"/>
            </w:pPr>
            <w:r w:rsidRPr="0001701A">
              <w:t>259</w:t>
            </w:r>
          </w:p>
        </w:tc>
        <w:tc>
          <w:tcPr>
            <w:tcW w:w="0" w:type="auto"/>
            <w:shd w:val="clear" w:color="auto" w:fill="auto"/>
            <w:noWrap/>
            <w:vAlign w:val="center"/>
            <w:hideMark/>
          </w:tcPr>
          <w:p w14:paraId="3E429011" w14:textId="77777777" w:rsidR="00956A30" w:rsidRPr="0001701A" w:rsidRDefault="00956A30" w:rsidP="008D023C">
            <w:pPr>
              <w:pStyle w:val="TAC"/>
            </w:pPr>
            <w:r w:rsidRPr="0001701A">
              <w:t>80</w:t>
            </w:r>
          </w:p>
        </w:tc>
        <w:tc>
          <w:tcPr>
            <w:tcW w:w="0" w:type="auto"/>
            <w:shd w:val="clear" w:color="auto" w:fill="auto"/>
            <w:noWrap/>
            <w:vAlign w:val="center"/>
          </w:tcPr>
          <w:p w14:paraId="1A9DBCD6" w14:textId="77777777" w:rsidR="00956A30" w:rsidRPr="0001701A" w:rsidRDefault="00956A30" w:rsidP="008D023C">
            <w:pPr>
              <w:pStyle w:val="TAC"/>
            </w:pPr>
            <w:r w:rsidRPr="0001701A">
              <w:t>47</w:t>
            </w:r>
          </w:p>
        </w:tc>
        <w:tc>
          <w:tcPr>
            <w:tcW w:w="0" w:type="auto"/>
            <w:shd w:val="clear" w:color="auto" w:fill="auto"/>
            <w:noWrap/>
            <w:vAlign w:val="center"/>
          </w:tcPr>
          <w:p w14:paraId="306228D2" w14:textId="77777777" w:rsidR="00956A30" w:rsidRPr="0001701A" w:rsidRDefault="00956A30" w:rsidP="008D023C">
            <w:pPr>
              <w:pStyle w:val="TAC"/>
            </w:pPr>
            <w:r w:rsidRPr="0001701A">
              <w:t>873</w:t>
            </w:r>
          </w:p>
        </w:tc>
        <w:tc>
          <w:tcPr>
            <w:tcW w:w="0" w:type="auto"/>
            <w:shd w:val="clear" w:color="auto" w:fill="auto"/>
            <w:noWrap/>
            <w:vAlign w:val="center"/>
          </w:tcPr>
          <w:p w14:paraId="40C4DA47" w14:textId="77777777" w:rsidR="00956A30" w:rsidRPr="0001701A" w:rsidRDefault="00956A30" w:rsidP="008D023C">
            <w:pPr>
              <w:pStyle w:val="TAC"/>
            </w:pPr>
            <w:r w:rsidRPr="0001701A">
              <w:t>639</w:t>
            </w:r>
          </w:p>
        </w:tc>
        <w:tc>
          <w:tcPr>
            <w:tcW w:w="0" w:type="auto"/>
            <w:shd w:val="clear" w:color="auto" w:fill="auto"/>
            <w:noWrap/>
            <w:vAlign w:val="center"/>
          </w:tcPr>
          <w:p w14:paraId="5AF6B566" w14:textId="77777777" w:rsidR="00956A30" w:rsidRPr="0001701A" w:rsidRDefault="00956A30" w:rsidP="008D023C">
            <w:pPr>
              <w:pStyle w:val="TAC"/>
            </w:pPr>
            <w:r w:rsidRPr="0001701A">
              <w:t>84</w:t>
            </w:r>
          </w:p>
        </w:tc>
        <w:tc>
          <w:tcPr>
            <w:tcW w:w="0" w:type="auto"/>
            <w:shd w:val="clear" w:color="auto" w:fill="auto"/>
            <w:noWrap/>
            <w:vAlign w:val="center"/>
          </w:tcPr>
          <w:p w14:paraId="459A0191" w14:textId="77777777" w:rsidR="00956A30" w:rsidRPr="0001701A" w:rsidRDefault="00956A30" w:rsidP="008D023C">
            <w:pPr>
              <w:pStyle w:val="TAC"/>
            </w:pPr>
            <w:r w:rsidRPr="0001701A">
              <w:t>1442</w:t>
            </w:r>
          </w:p>
        </w:tc>
        <w:tc>
          <w:tcPr>
            <w:tcW w:w="0" w:type="auto"/>
            <w:shd w:val="clear" w:color="auto" w:fill="auto"/>
            <w:noWrap/>
            <w:vAlign w:val="center"/>
          </w:tcPr>
          <w:p w14:paraId="403AE6A7" w14:textId="77777777" w:rsidR="00956A30" w:rsidRPr="0001701A" w:rsidRDefault="00956A30" w:rsidP="008D023C">
            <w:pPr>
              <w:pStyle w:val="TAC"/>
            </w:pPr>
            <w:r w:rsidRPr="0001701A">
              <w:t>1266</w:t>
            </w:r>
          </w:p>
        </w:tc>
        <w:tc>
          <w:tcPr>
            <w:tcW w:w="0" w:type="auto"/>
            <w:shd w:val="clear" w:color="auto" w:fill="auto"/>
            <w:noWrap/>
            <w:vAlign w:val="center"/>
          </w:tcPr>
          <w:p w14:paraId="2EAF5961" w14:textId="77777777" w:rsidR="00956A30" w:rsidRPr="0001701A" w:rsidRDefault="00956A30" w:rsidP="008D023C">
            <w:pPr>
              <w:pStyle w:val="TAC"/>
            </w:pPr>
            <w:r w:rsidRPr="0001701A">
              <w:t>121</w:t>
            </w:r>
          </w:p>
        </w:tc>
        <w:tc>
          <w:tcPr>
            <w:tcW w:w="0" w:type="auto"/>
            <w:shd w:val="clear" w:color="auto" w:fill="auto"/>
            <w:noWrap/>
            <w:vAlign w:val="center"/>
          </w:tcPr>
          <w:p w14:paraId="1804A75F" w14:textId="77777777" w:rsidR="00956A30" w:rsidRPr="0001701A" w:rsidRDefault="00956A30" w:rsidP="008D023C">
            <w:pPr>
              <w:pStyle w:val="TAC"/>
            </w:pPr>
            <w:r w:rsidRPr="0001701A">
              <w:t>1995</w:t>
            </w:r>
          </w:p>
        </w:tc>
        <w:tc>
          <w:tcPr>
            <w:tcW w:w="0" w:type="auto"/>
            <w:shd w:val="clear" w:color="auto" w:fill="auto"/>
            <w:noWrap/>
            <w:vAlign w:val="center"/>
          </w:tcPr>
          <w:p w14:paraId="0595A5C8" w14:textId="77777777" w:rsidR="00956A30" w:rsidRPr="0001701A" w:rsidRDefault="00956A30" w:rsidP="008D023C">
            <w:pPr>
              <w:pStyle w:val="TAC"/>
            </w:pPr>
            <w:r w:rsidRPr="0001701A">
              <w:t>1916</w:t>
            </w:r>
          </w:p>
        </w:tc>
      </w:tr>
      <w:tr w:rsidR="00956A30" w:rsidRPr="0001701A" w14:paraId="3EEEC3A4" w14:textId="77777777" w:rsidTr="008D023C">
        <w:trPr>
          <w:trHeight w:val="270"/>
          <w:jc w:val="center"/>
        </w:trPr>
        <w:tc>
          <w:tcPr>
            <w:tcW w:w="0" w:type="auto"/>
            <w:shd w:val="clear" w:color="auto" w:fill="auto"/>
            <w:noWrap/>
            <w:vAlign w:val="center"/>
            <w:hideMark/>
          </w:tcPr>
          <w:p w14:paraId="471696C6" w14:textId="77777777" w:rsidR="00956A30" w:rsidRPr="0001701A" w:rsidRDefault="00956A30" w:rsidP="008D023C">
            <w:pPr>
              <w:pStyle w:val="TAC"/>
            </w:pPr>
            <w:r w:rsidRPr="0001701A">
              <w:t>11</w:t>
            </w:r>
          </w:p>
        </w:tc>
        <w:tc>
          <w:tcPr>
            <w:tcW w:w="0" w:type="auto"/>
            <w:shd w:val="clear" w:color="auto" w:fill="auto"/>
            <w:noWrap/>
            <w:vAlign w:val="center"/>
            <w:hideMark/>
          </w:tcPr>
          <w:p w14:paraId="48A307BD" w14:textId="77777777" w:rsidR="00956A30" w:rsidRPr="0001701A" w:rsidRDefault="00956A30" w:rsidP="008D023C">
            <w:pPr>
              <w:pStyle w:val="TAC"/>
            </w:pPr>
            <w:r w:rsidRPr="0001701A">
              <w:t>278</w:t>
            </w:r>
          </w:p>
        </w:tc>
        <w:tc>
          <w:tcPr>
            <w:tcW w:w="0" w:type="auto"/>
            <w:shd w:val="clear" w:color="auto" w:fill="auto"/>
            <w:noWrap/>
            <w:vAlign w:val="center"/>
            <w:hideMark/>
          </w:tcPr>
          <w:p w14:paraId="316CC763" w14:textId="77777777" w:rsidR="00956A30" w:rsidRPr="0001701A" w:rsidRDefault="00956A30" w:rsidP="008D023C">
            <w:pPr>
              <w:pStyle w:val="TAC"/>
            </w:pPr>
            <w:r w:rsidRPr="0001701A">
              <w:t>92</w:t>
            </w:r>
          </w:p>
        </w:tc>
        <w:tc>
          <w:tcPr>
            <w:tcW w:w="0" w:type="auto"/>
            <w:shd w:val="clear" w:color="auto" w:fill="auto"/>
            <w:noWrap/>
            <w:vAlign w:val="center"/>
          </w:tcPr>
          <w:p w14:paraId="3529DFC1" w14:textId="77777777" w:rsidR="00956A30" w:rsidRPr="0001701A" w:rsidRDefault="00956A30" w:rsidP="008D023C">
            <w:pPr>
              <w:pStyle w:val="TAC"/>
            </w:pPr>
            <w:r w:rsidRPr="0001701A">
              <w:t>48</w:t>
            </w:r>
          </w:p>
        </w:tc>
        <w:tc>
          <w:tcPr>
            <w:tcW w:w="0" w:type="auto"/>
            <w:shd w:val="clear" w:color="auto" w:fill="auto"/>
            <w:noWrap/>
            <w:vAlign w:val="center"/>
          </w:tcPr>
          <w:p w14:paraId="2279D132" w14:textId="77777777" w:rsidR="00956A30" w:rsidRPr="0001701A" w:rsidRDefault="00956A30" w:rsidP="008D023C">
            <w:pPr>
              <w:pStyle w:val="TAC"/>
            </w:pPr>
            <w:r w:rsidRPr="0001701A">
              <w:t>889</w:t>
            </w:r>
          </w:p>
        </w:tc>
        <w:tc>
          <w:tcPr>
            <w:tcW w:w="0" w:type="auto"/>
            <w:shd w:val="clear" w:color="auto" w:fill="auto"/>
            <w:noWrap/>
            <w:vAlign w:val="center"/>
          </w:tcPr>
          <w:p w14:paraId="365B3C16" w14:textId="77777777" w:rsidR="00956A30" w:rsidRPr="0001701A" w:rsidRDefault="00956A30" w:rsidP="008D023C">
            <w:pPr>
              <w:pStyle w:val="TAC"/>
            </w:pPr>
            <w:r w:rsidRPr="0001701A">
              <w:t>655</w:t>
            </w:r>
          </w:p>
        </w:tc>
        <w:tc>
          <w:tcPr>
            <w:tcW w:w="0" w:type="auto"/>
            <w:shd w:val="clear" w:color="auto" w:fill="auto"/>
            <w:noWrap/>
            <w:vAlign w:val="center"/>
          </w:tcPr>
          <w:p w14:paraId="651CF86C" w14:textId="77777777" w:rsidR="00956A30" w:rsidRPr="0001701A" w:rsidRDefault="00956A30" w:rsidP="008D023C">
            <w:pPr>
              <w:pStyle w:val="TAC"/>
            </w:pPr>
            <w:r w:rsidRPr="0001701A">
              <w:t>85</w:t>
            </w:r>
          </w:p>
        </w:tc>
        <w:tc>
          <w:tcPr>
            <w:tcW w:w="0" w:type="auto"/>
            <w:shd w:val="clear" w:color="auto" w:fill="auto"/>
            <w:noWrap/>
            <w:vAlign w:val="center"/>
          </w:tcPr>
          <w:p w14:paraId="23733EAC" w14:textId="77777777" w:rsidR="00956A30" w:rsidRPr="0001701A" w:rsidRDefault="00956A30" w:rsidP="008D023C">
            <w:pPr>
              <w:pStyle w:val="TAC"/>
            </w:pPr>
            <w:r w:rsidRPr="0001701A">
              <w:t>1457</w:t>
            </w:r>
          </w:p>
        </w:tc>
        <w:tc>
          <w:tcPr>
            <w:tcW w:w="0" w:type="auto"/>
            <w:shd w:val="clear" w:color="auto" w:fill="auto"/>
            <w:noWrap/>
            <w:vAlign w:val="center"/>
          </w:tcPr>
          <w:p w14:paraId="1738147E" w14:textId="77777777" w:rsidR="00956A30" w:rsidRPr="0001701A" w:rsidRDefault="00956A30" w:rsidP="008D023C">
            <w:pPr>
              <w:pStyle w:val="TAC"/>
            </w:pPr>
            <w:r w:rsidRPr="0001701A">
              <w:t>1283</w:t>
            </w:r>
          </w:p>
        </w:tc>
        <w:tc>
          <w:tcPr>
            <w:tcW w:w="0" w:type="auto"/>
            <w:shd w:val="clear" w:color="auto" w:fill="auto"/>
            <w:noWrap/>
            <w:vAlign w:val="center"/>
          </w:tcPr>
          <w:p w14:paraId="5D76EE9A" w14:textId="77777777" w:rsidR="00956A30" w:rsidRPr="0001701A" w:rsidRDefault="00956A30" w:rsidP="008D023C">
            <w:pPr>
              <w:pStyle w:val="TAC"/>
            </w:pPr>
            <w:r w:rsidRPr="0001701A">
              <w:t>122</w:t>
            </w:r>
          </w:p>
        </w:tc>
        <w:tc>
          <w:tcPr>
            <w:tcW w:w="0" w:type="auto"/>
            <w:shd w:val="clear" w:color="auto" w:fill="auto"/>
            <w:noWrap/>
            <w:vAlign w:val="center"/>
          </w:tcPr>
          <w:p w14:paraId="36AC7911" w14:textId="77777777" w:rsidR="00956A30" w:rsidRPr="0001701A" w:rsidRDefault="00956A30" w:rsidP="008D023C">
            <w:pPr>
              <w:pStyle w:val="TAC"/>
            </w:pPr>
            <w:r w:rsidRPr="0001701A">
              <w:t>2010</w:t>
            </w:r>
          </w:p>
        </w:tc>
        <w:tc>
          <w:tcPr>
            <w:tcW w:w="0" w:type="auto"/>
            <w:shd w:val="clear" w:color="auto" w:fill="auto"/>
            <w:noWrap/>
            <w:vAlign w:val="center"/>
          </w:tcPr>
          <w:p w14:paraId="11AD42F7" w14:textId="77777777" w:rsidR="00956A30" w:rsidRPr="0001701A" w:rsidRDefault="00956A30" w:rsidP="008D023C">
            <w:pPr>
              <w:pStyle w:val="TAC"/>
            </w:pPr>
            <w:r w:rsidRPr="0001701A">
              <w:t>1934</w:t>
            </w:r>
          </w:p>
        </w:tc>
      </w:tr>
      <w:tr w:rsidR="00956A30" w:rsidRPr="0001701A" w14:paraId="0D78443C" w14:textId="77777777" w:rsidTr="008D023C">
        <w:trPr>
          <w:trHeight w:val="270"/>
          <w:jc w:val="center"/>
        </w:trPr>
        <w:tc>
          <w:tcPr>
            <w:tcW w:w="0" w:type="auto"/>
            <w:shd w:val="clear" w:color="auto" w:fill="auto"/>
            <w:noWrap/>
            <w:vAlign w:val="center"/>
            <w:hideMark/>
          </w:tcPr>
          <w:p w14:paraId="68D4301C" w14:textId="77777777" w:rsidR="00956A30" w:rsidRPr="0001701A" w:rsidRDefault="00956A30" w:rsidP="008D023C">
            <w:pPr>
              <w:pStyle w:val="TAC"/>
            </w:pPr>
            <w:r w:rsidRPr="0001701A">
              <w:t>12</w:t>
            </w:r>
          </w:p>
        </w:tc>
        <w:tc>
          <w:tcPr>
            <w:tcW w:w="0" w:type="auto"/>
            <w:shd w:val="clear" w:color="auto" w:fill="auto"/>
            <w:noWrap/>
            <w:vAlign w:val="center"/>
            <w:hideMark/>
          </w:tcPr>
          <w:p w14:paraId="2F469197" w14:textId="77777777" w:rsidR="00956A30" w:rsidRPr="0001701A" w:rsidRDefault="00956A30" w:rsidP="008D023C">
            <w:pPr>
              <w:pStyle w:val="TAC"/>
            </w:pPr>
            <w:r w:rsidRPr="0001701A">
              <w:t>296</w:t>
            </w:r>
          </w:p>
        </w:tc>
        <w:tc>
          <w:tcPr>
            <w:tcW w:w="0" w:type="auto"/>
            <w:shd w:val="clear" w:color="auto" w:fill="auto"/>
            <w:noWrap/>
            <w:vAlign w:val="center"/>
            <w:hideMark/>
          </w:tcPr>
          <w:p w14:paraId="414C2B84" w14:textId="77777777" w:rsidR="00956A30" w:rsidRPr="0001701A" w:rsidRDefault="00956A30" w:rsidP="008D023C">
            <w:pPr>
              <w:pStyle w:val="TAC"/>
            </w:pPr>
            <w:r w:rsidRPr="0001701A">
              <w:t>105</w:t>
            </w:r>
          </w:p>
        </w:tc>
        <w:tc>
          <w:tcPr>
            <w:tcW w:w="0" w:type="auto"/>
            <w:shd w:val="clear" w:color="auto" w:fill="auto"/>
            <w:noWrap/>
            <w:vAlign w:val="center"/>
          </w:tcPr>
          <w:p w14:paraId="222E42BE" w14:textId="77777777" w:rsidR="00956A30" w:rsidRPr="0001701A" w:rsidRDefault="00956A30" w:rsidP="008D023C">
            <w:pPr>
              <w:pStyle w:val="TAC"/>
            </w:pPr>
            <w:r w:rsidRPr="0001701A">
              <w:t>49</w:t>
            </w:r>
          </w:p>
        </w:tc>
        <w:tc>
          <w:tcPr>
            <w:tcW w:w="0" w:type="auto"/>
            <w:shd w:val="clear" w:color="auto" w:fill="auto"/>
            <w:noWrap/>
            <w:vAlign w:val="center"/>
          </w:tcPr>
          <w:p w14:paraId="63C33A0E" w14:textId="77777777" w:rsidR="00956A30" w:rsidRPr="0001701A" w:rsidRDefault="00956A30" w:rsidP="008D023C">
            <w:pPr>
              <w:pStyle w:val="TAC"/>
            </w:pPr>
            <w:r w:rsidRPr="0001701A">
              <w:t>905</w:t>
            </w:r>
          </w:p>
        </w:tc>
        <w:tc>
          <w:tcPr>
            <w:tcW w:w="0" w:type="auto"/>
            <w:shd w:val="clear" w:color="auto" w:fill="auto"/>
            <w:noWrap/>
            <w:vAlign w:val="center"/>
          </w:tcPr>
          <w:p w14:paraId="53970C6B" w14:textId="77777777" w:rsidR="00956A30" w:rsidRPr="0001701A" w:rsidRDefault="00956A30" w:rsidP="008D023C">
            <w:pPr>
              <w:pStyle w:val="TAC"/>
            </w:pPr>
            <w:r w:rsidRPr="0001701A">
              <w:t>672</w:t>
            </w:r>
          </w:p>
        </w:tc>
        <w:tc>
          <w:tcPr>
            <w:tcW w:w="0" w:type="auto"/>
            <w:shd w:val="clear" w:color="auto" w:fill="auto"/>
            <w:noWrap/>
            <w:vAlign w:val="center"/>
          </w:tcPr>
          <w:p w14:paraId="64C43CD6" w14:textId="77777777" w:rsidR="00956A30" w:rsidRPr="0001701A" w:rsidRDefault="00956A30" w:rsidP="008D023C">
            <w:pPr>
              <w:pStyle w:val="TAC"/>
            </w:pPr>
            <w:r w:rsidRPr="0001701A">
              <w:t>86</w:t>
            </w:r>
          </w:p>
        </w:tc>
        <w:tc>
          <w:tcPr>
            <w:tcW w:w="0" w:type="auto"/>
            <w:shd w:val="clear" w:color="auto" w:fill="auto"/>
            <w:noWrap/>
            <w:vAlign w:val="center"/>
          </w:tcPr>
          <w:p w14:paraId="575EC105" w14:textId="77777777" w:rsidR="00956A30" w:rsidRPr="0001701A" w:rsidRDefault="00956A30" w:rsidP="008D023C">
            <w:pPr>
              <w:pStyle w:val="TAC"/>
            </w:pPr>
            <w:r w:rsidRPr="0001701A">
              <w:t>1472</w:t>
            </w:r>
          </w:p>
        </w:tc>
        <w:tc>
          <w:tcPr>
            <w:tcW w:w="0" w:type="auto"/>
            <w:shd w:val="clear" w:color="auto" w:fill="auto"/>
            <w:noWrap/>
            <w:vAlign w:val="center"/>
          </w:tcPr>
          <w:p w14:paraId="691FD081" w14:textId="77777777" w:rsidR="00956A30" w:rsidRPr="0001701A" w:rsidRDefault="00956A30" w:rsidP="008D023C">
            <w:pPr>
              <w:pStyle w:val="TAC"/>
            </w:pPr>
            <w:r w:rsidRPr="0001701A">
              <w:t>1300</w:t>
            </w:r>
          </w:p>
        </w:tc>
        <w:tc>
          <w:tcPr>
            <w:tcW w:w="0" w:type="auto"/>
            <w:shd w:val="clear" w:color="auto" w:fill="auto"/>
            <w:noWrap/>
            <w:vAlign w:val="center"/>
          </w:tcPr>
          <w:p w14:paraId="048ED017" w14:textId="77777777" w:rsidR="00956A30" w:rsidRPr="0001701A" w:rsidRDefault="00956A30" w:rsidP="008D023C">
            <w:pPr>
              <w:pStyle w:val="TAC"/>
            </w:pPr>
            <w:r w:rsidRPr="0001701A">
              <w:t>123</w:t>
            </w:r>
          </w:p>
        </w:tc>
        <w:tc>
          <w:tcPr>
            <w:tcW w:w="0" w:type="auto"/>
            <w:shd w:val="clear" w:color="auto" w:fill="auto"/>
            <w:noWrap/>
            <w:vAlign w:val="center"/>
          </w:tcPr>
          <w:p w14:paraId="75D1B30E" w14:textId="77777777" w:rsidR="00956A30" w:rsidRPr="0001701A" w:rsidRDefault="00956A30" w:rsidP="008D023C">
            <w:pPr>
              <w:pStyle w:val="TAC"/>
            </w:pPr>
            <w:r w:rsidRPr="0001701A">
              <w:t>2025</w:t>
            </w:r>
          </w:p>
        </w:tc>
        <w:tc>
          <w:tcPr>
            <w:tcW w:w="0" w:type="auto"/>
            <w:shd w:val="clear" w:color="auto" w:fill="auto"/>
            <w:noWrap/>
            <w:vAlign w:val="center"/>
          </w:tcPr>
          <w:p w14:paraId="08CF22D7" w14:textId="77777777" w:rsidR="00956A30" w:rsidRPr="0001701A" w:rsidRDefault="00956A30" w:rsidP="008D023C">
            <w:pPr>
              <w:pStyle w:val="TAC"/>
            </w:pPr>
            <w:r w:rsidRPr="0001701A">
              <w:t>1951</w:t>
            </w:r>
          </w:p>
        </w:tc>
      </w:tr>
      <w:tr w:rsidR="00956A30" w:rsidRPr="0001701A" w14:paraId="4AC4A9D5" w14:textId="77777777" w:rsidTr="008D023C">
        <w:trPr>
          <w:trHeight w:val="270"/>
          <w:jc w:val="center"/>
        </w:trPr>
        <w:tc>
          <w:tcPr>
            <w:tcW w:w="0" w:type="auto"/>
            <w:shd w:val="clear" w:color="auto" w:fill="auto"/>
            <w:noWrap/>
            <w:vAlign w:val="center"/>
            <w:hideMark/>
          </w:tcPr>
          <w:p w14:paraId="59DE7921" w14:textId="77777777" w:rsidR="00956A30" w:rsidRPr="0001701A" w:rsidRDefault="00956A30" w:rsidP="008D023C">
            <w:pPr>
              <w:pStyle w:val="TAC"/>
            </w:pPr>
            <w:r w:rsidRPr="0001701A">
              <w:t>13</w:t>
            </w:r>
          </w:p>
        </w:tc>
        <w:tc>
          <w:tcPr>
            <w:tcW w:w="0" w:type="auto"/>
            <w:shd w:val="clear" w:color="auto" w:fill="auto"/>
            <w:noWrap/>
            <w:vAlign w:val="center"/>
            <w:hideMark/>
          </w:tcPr>
          <w:p w14:paraId="46D9BDD5" w14:textId="77777777" w:rsidR="00956A30" w:rsidRPr="0001701A" w:rsidRDefault="00956A30" w:rsidP="008D023C">
            <w:pPr>
              <w:pStyle w:val="TAC"/>
            </w:pPr>
            <w:r w:rsidRPr="0001701A">
              <w:t>314</w:t>
            </w:r>
          </w:p>
        </w:tc>
        <w:tc>
          <w:tcPr>
            <w:tcW w:w="0" w:type="auto"/>
            <w:shd w:val="clear" w:color="auto" w:fill="auto"/>
            <w:noWrap/>
            <w:vAlign w:val="center"/>
            <w:hideMark/>
          </w:tcPr>
          <w:p w14:paraId="2A545BDD" w14:textId="77777777" w:rsidR="00956A30" w:rsidRPr="0001701A" w:rsidRDefault="00956A30" w:rsidP="008D023C">
            <w:pPr>
              <w:pStyle w:val="TAC"/>
            </w:pPr>
            <w:r w:rsidRPr="0001701A">
              <w:t>118</w:t>
            </w:r>
          </w:p>
        </w:tc>
        <w:tc>
          <w:tcPr>
            <w:tcW w:w="0" w:type="auto"/>
            <w:shd w:val="clear" w:color="auto" w:fill="auto"/>
            <w:noWrap/>
            <w:vAlign w:val="center"/>
          </w:tcPr>
          <w:p w14:paraId="0154EBB4" w14:textId="77777777" w:rsidR="00956A30" w:rsidRPr="0001701A" w:rsidRDefault="00956A30" w:rsidP="008D023C">
            <w:pPr>
              <w:pStyle w:val="TAC"/>
            </w:pPr>
            <w:r w:rsidRPr="0001701A">
              <w:t>50</w:t>
            </w:r>
          </w:p>
        </w:tc>
        <w:tc>
          <w:tcPr>
            <w:tcW w:w="0" w:type="auto"/>
            <w:shd w:val="clear" w:color="auto" w:fill="auto"/>
            <w:noWrap/>
            <w:vAlign w:val="center"/>
          </w:tcPr>
          <w:p w14:paraId="31E317A2" w14:textId="77777777" w:rsidR="00956A30" w:rsidRPr="0001701A" w:rsidRDefault="00956A30" w:rsidP="008D023C">
            <w:pPr>
              <w:pStyle w:val="TAC"/>
            </w:pPr>
            <w:r w:rsidRPr="0001701A">
              <w:t>920</w:t>
            </w:r>
          </w:p>
        </w:tc>
        <w:tc>
          <w:tcPr>
            <w:tcW w:w="0" w:type="auto"/>
            <w:shd w:val="clear" w:color="auto" w:fill="auto"/>
            <w:noWrap/>
            <w:vAlign w:val="center"/>
          </w:tcPr>
          <w:p w14:paraId="700E6104" w14:textId="77777777" w:rsidR="00956A30" w:rsidRPr="0001701A" w:rsidRDefault="00956A30" w:rsidP="008D023C">
            <w:pPr>
              <w:pStyle w:val="TAC"/>
            </w:pPr>
            <w:r w:rsidRPr="0001701A">
              <w:t>688</w:t>
            </w:r>
          </w:p>
        </w:tc>
        <w:tc>
          <w:tcPr>
            <w:tcW w:w="0" w:type="auto"/>
            <w:shd w:val="clear" w:color="auto" w:fill="auto"/>
            <w:noWrap/>
            <w:vAlign w:val="center"/>
          </w:tcPr>
          <w:p w14:paraId="72ACC083" w14:textId="77777777" w:rsidR="00956A30" w:rsidRPr="0001701A" w:rsidRDefault="00956A30" w:rsidP="008D023C">
            <w:pPr>
              <w:pStyle w:val="TAC"/>
            </w:pPr>
            <w:r w:rsidRPr="0001701A">
              <w:t>87</w:t>
            </w:r>
          </w:p>
        </w:tc>
        <w:tc>
          <w:tcPr>
            <w:tcW w:w="0" w:type="auto"/>
            <w:shd w:val="clear" w:color="auto" w:fill="auto"/>
            <w:noWrap/>
            <w:vAlign w:val="center"/>
          </w:tcPr>
          <w:p w14:paraId="686252F4" w14:textId="77777777" w:rsidR="00956A30" w:rsidRPr="0001701A" w:rsidRDefault="00956A30" w:rsidP="008D023C">
            <w:pPr>
              <w:pStyle w:val="TAC"/>
            </w:pPr>
            <w:r w:rsidRPr="0001701A">
              <w:t>1487</w:t>
            </w:r>
          </w:p>
        </w:tc>
        <w:tc>
          <w:tcPr>
            <w:tcW w:w="0" w:type="auto"/>
            <w:shd w:val="clear" w:color="auto" w:fill="auto"/>
            <w:noWrap/>
            <w:vAlign w:val="center"/>
          </w:tcPr>
          <w:p w14:paraId="1F15541A" w14:textId="77777777" w:rsidR="00956A30" w:rsidRPr="0001701A" w:rsidRDefault="00956A30" w:rsidP="008D023C">
            <w:pPr>
              <w:pStyle w:val="TAC"/>
            </w:pPr>
            <w:r w:rsidRPr="0001701A">
              <w:t>1318</w:t>
            </w:r>
          </w:p>
        </w:tc>
        <w:tc>
          <w:tcPr>
            <w:tcW w:w="0" w:type="auto"/>
            <w:shd w:val="clear" w:color="auto" w:fill="auto"/>
            <w:noWrap/>
            <w:vAlign w:val="center"/>
          </w:tcPr>
          <w:p w14:paraId="10482DC8" w14:textId="77777777" w:rsidR="00956A30" w:rsidRPr="0001701A" w:rsidRDefault="00956A30" w:rsidP="008D023C">
            <w:pPr>
              <w:pStyle w:val="TAC"/>
            </w:pPr>
            <w:r w:rsidRPr="0001701A">
              <w:t>124</w:t>
            </w:r>
          </w:p>
        </w:tc>
        <w:tc>
          <w:tcPr>
            <w:tcW w:w="0" w:type="auto"/>
            <w:shd w:val="clear" w:color="auto" w:fill="auto"/>
            <w:noWrap/>
            <w:vAlign w:val="center"/>
          </w:tcPr>
          <w:p w14:paraId="3C111E4F" w14:textId="77777777" w:rsidR="00956A30" w:rsidRPr="0001701A" w:rsidRDefault="00956A30" w:rsidP="008D023C">
            <w:pPr>
              <w:pStyle w:val="TAC"/>
            </w:pPr>
            <w:r w:rsidRPr="0001701A">
              <w:t>2040</w:t>
            </w:r>
          </w:p>
        </w:tc>
        <w:tc>
          <w:tcPr>
            <w:tcW w:w="0" w:type="auto"/>
            <w:shd w:val="clear" w:color="auto" w:fill="auto"/>
            <w:noWrap/>
            <w:vAlign w:val="center"/>
          </w:tcPr>
          <w:p w14:paraId="77C48F91" w14:textId="77777777" w:rsidR="00956A30" w:rsidRPr="0001701A" w:rsidRDefault="00956A30" w:rsidP="008D023C">
            <w:pPr>
              <w:pStyle w:val="TAC"/>
            </w:pPr>
            <w:r w:rsidRPr="0001701A">
              <w:t>1969</w:t>
            </w:r>
          </w:p>
        </w:tc>
      </w:tr>
      <w:tr w:rsidR="00956A30" w:rsidRPr="0001701A" w14:paraId="601A8EA2" w14:textId="77777777" w:rsidTr="008D023C">
        <w:trPr>
          <w:trHeight w:val="270"/>
          <w:jc w:val="center"/>
        </w:trPr>
        <w:tc>
          <w:tcPr>
            <w:tcW w:w="0" w:type="auto"/>
            <w:shd w:val="clear" w:color="auto" w:fill="auto"/>
            <w:noWrap/>
            <w:vAlign w:val="center"/>
            <w:hideMark/>
          </w:tcPr>
          <w:p w14:paraId="75B42977" w14:textId="77777777" w:rsidR="00956A30" w:rsidRPr="0001701A" w:rsidRDefault="00956A30" w:rsidP="008D023C">
            <w:pPr>
              <w:pStyle w:val="TAC"/>
            </w:pPr>
            <w:r w:rsidRPr="0001701A">
              <w:t>14</w:t>
            </w:r>
          </w:p>
        </w:tc>
        <w:tc>
          <w:tcPr>
            <w:tcW w:w="0" w:type="auto"/>
            <w:shd w:val="clear" w:color="auto" w:fill="auto"/>
            <w:noWrap/>
            <w:vAlign w:val="center"/>
            <w:hideMark/>
          </w:tcPr>
          <w:p w14:paraId="1BA7B950" w14:textId="77777777" w:rsidR="00956A30" w:rsidRPr="0001701A" w:rsidRDefault="00956A30" w:rsidP="008D023C">
            <w:pPr>
              <w:pStyle w:val="TAC"/>
            </w:pPr>
            <w:r w:rsidRPr="0001701A">
              <w:t>332</w:t>
            </w:r>
          </w:p>
        </w:tc>
        <w:tc>
          <w:tcPr>
            <w:tcW w:w="0" w:type="auto"/>
            <w:shd w:val="clear" w:color="auto" w:fill="auto"/>
            <w:noWrap/>
            <w:vAlign w:val="center"/>
            <w:hideMark/>
          </w:tcPr>
          <w:p w14:paraId="0C7CE7F0" w14:textId="77777777" w:rsidR="00956A30" w:rsidRPr="0001701A" w:rsidRDefault="00956A30" w:rsidP="008D023C">
            <w:pPr>
              <w:pStyle w:val="TAC"/>
            </w:pPr>
            <w:r w:rsidRPr="0001701A">
              <w:t>131</w:t>
            </w:r>
          </w:p>
        </w:tc>
        <w:tc>
          <w:tcPr>
            <w:tcW w:w="0" w:type="auto"/>
            <w:shd w:val="clear" w:color="auto" w:fill="auto"/>
            <w:noWrap/>
            <w:vAlign w:val="center"/>
          </w:tcPr>
          <w:p w14:paraId="2EDAACAB" w14:textId="77777777" w:rsidR="00956A30" w:rsidRPr="0001701A" w:rsidRDefault="00956A30" w:rsidP="008D023C">
            <w:pPr>
              <w:pStyle w:val="TAC"/>
            </w:pPr>
            <w:r w:rsidRPr="0001701A">
              <w:t>51</w:t>
            </w:r>
          </w:p>
        </w:tc>
        <w:tc>
          <w:tcPr>
            <w:tcW w:w="0" w:type="auto"/>
            <w:shd w:val="clear" w:color="auto" w:fill="auto"/>
            <w:noWrap/>
            <w:vAlign w:val="center"/>
          </w:tcPr>
          <w:p w14:paraId="161EE4BB" w14:textId="77777777" w:rsidR="00956A30" w:rsidRPr="0001701A" w:rsidRDefault="00956A30" w:rsidP="008D023C">
            <w:pPr>
              <w:pStyle w:val="TAC"/>
            </w:pPr>
            <w:r w:rsidRPr="0001701A">
              <w:t>936</w:t>
            </w:r>
          </w:p>
        </w:tc>
        <w:tc>
          <w:tcPr>
            <w:tcW w:w="0" w:type="auto"/>
            <w:shd w:val="clear" w:color="auto" w:fill="auto"/>
            <w:noWrap/>
            <w:vAlign w:val="center"/>
          </w:tcPr>
          <w:p w14:paraId="3A398DC9" w14:textId="77777777" w:rsidR="00956A30" w:rsidRPr="0001701A" w:rsidRDefault="00956A30" w:rsidP="008D023C">
            <w:pPr>
              <w:pStyle w:val="TAC"/>
            </w:pPr>
            <w:r w:rsidRPr="0001701A">
              <w:t>705</w:t>
            </w:r>
          </w:p>
        </w:tc>
        <w:tc>
          <w:tcPr>
            <w:tcW w:w="0" w:type="auto"/>
            <w:shd w:val="clear" w:color="auto" w:fill="auto"/>
            <w:noWrap/>
            <w:vAlign w:val="center"/>
          </w:tcPr>
          <w:p w14:paraId="4D01262B" w14:textId="77777777" w:rsidR="00956A30" w:rsidRPr="0001701A" w:rsidRDefault="00956A30" w:rsidP="008D023C">
            <w:pPr>
              <w:pStyle w:val="TAC"/>
            </w:pPr>
            <w:r w:rsidRPr="0001701A">
              <w:t>88</w:t>
            </w:r>
          </w:p>
        </w:tc>
        <w:tc>
          <w:tcPr>
            <w:tcW w:w="0" w:type="auto"/>
            <w:shd w:val="clear" w:color="auto" w:fill="auto"/>
            <w:noWrap/>
            <w:vAlign w:val="center"/>
          </w:tcPr>
          <w:p w14:paraId="40222AC5" w14:textId="77777777" w:rsidR="00956A30" w:rsidRPr="0001701A" w:rsidRDefault="00956A30" w:rsidP="008D023C">
            <w:pPr>
              <w:pStyle w:val="TAC"/>
            </w:pPr>
            <w:r w:rsidRPr="0001701A">
              <w:t>1503</w:t>
            </w:r>
          </w:p>
        </w:tc>
        <w:tc>
          <w:tcPr>
            <w:tcW w:w="0" w:type="auto"/>
            <w:shd w:val="clear" w:color="auto" w:fill="auto"/>
            <w:noWrap/>
            <w:vAlign w:val="center"/>
          </w:tcPr>
          <w:p w14:paraId="79CF97A9" w14:textId="77777777" w:rsidR="00956A30" w:rsidRPr="0001701A" w:rsidRDefault="00956A30" w:rsidP="008D023C">
            <w:pPr>
              <w:pStyle w:val="TAC"/>
            </w:pPr>
            <w:r w:rsidRPr="0001701A">
              <w:t>1335</w:t>
            </w:r>
          </w:p>
        </w:tc>
        <w:tc>
          <w:tcPr>
            <w:tcW w:w="0" w:type="auto"/>
            <w:shd w:val="clear" w:color="auto" w:fill="auto"/>
            <w:noWrap/>
            <w:vAlign w:val="center"/>
          </w:tcPr>
          <w:p w14:paraId="2BFA3544" w14:textId="77777777" w:rsidR="00956A30" w:rsidRPr="0001701A" w:rsidRDefault="00956A30" w:rsidP="008D023C">
            <w:pPr>
              <w:pStyle w:val="TAC"/>
            </w:pPr>
            <w:r w:rsidRPr="0001701A">
              <w:t>125</w:t>
            </w:r>
          </w:p>
        </w:tc>
        <w:tc>
          <w:tcPr>
            <w:tcW w:w="0" w:type="auto"/>
            <w:shd w:val="clear" w:color="auto" w:fill="auto"/>
            <w:noWrap/>
            <w:vAlign w:val="center"/>
          </w:tcPr>
          <w:p w14:paraId="38DA49BF" w14:textId="77777777" w:rsidR="00956A30" w:rsidRPr="0001701A" w:rsidRDefault="00956A30" w:rsidP="008D023C">
            <w:pPr>
              <w:pStyle w:val="TAC"/>
            </w:pPr>
            <w:r w:rsidRPr="0001701A">
              <w:t>2055</w:t>
            </w:r>
          </w:p>
        </w:tc>
        <w:tc>
          <w:tcPr>
            <w:tcW w:w="0" w:type="auto"/>
            <w:shd w:val="clear" w:color="auto" w:fill="auto"/>
            <w:noWrap/>
            <w:vAlign w:val="center"/>
          </w:tcPr>
          <w:p w14:paraId="294BE846" w14:textId="77777777" w:rsidR="00956A30" w:rsidRPr="0001701A" w:rsidRDefault="00956A30" w:rsidP="008D023C">
            <w:pPr>
              <w:pStyle w:val="TAC"/>
            </w:pPr>
            <w:r w:rsidRPr="0001701A">
              <w:t>1987</w:t>
            </w:r>
          </w:p>
        </w:tc>
      </w:tr>
      <w:tr w:rsidR="00956A30" w:rsidRPr="0001701A" w14:paraId="25328C05" w14:textId="77777777" w:rsidTr="008D023C">
        <w:trPr>
          <w:trHeight w:val="270"/>
          <w:jc w:val="center"/>
        </w:trPr>
        <w:tc>
          <w:tcPr>
            <w:tcW w:w="0" w:type="auto"/>
            <w:shd w:val="clear" w:color="auto" w:fill="auto"/>
            <w:noWrap/>
            <w:vAlign w:val="center"/>
            <w:hideMark/>
          </w:tcPr>
          <w:p w14:paraId="75DEC872" w14:textId="77777777" w:rsidR="00956A30" w:rsidRPr="0001701A" w:rsidRDefault="00956A30" w:rsidP="008D023C">
            <w:pPr>
              <w:pStyle w:val="TAC"/>
            </w:pPr>
            <w:r w:rsidRPr="0001701A">
              <w:t>15</w:t>
            </w:r>
          </w:p>
        </w:tc>
        <w:tc>
          <w:tcPr>
            <w:tcW w:w="0" w:type="auto"/>
            <w:shd w:val="clear" w:color="auto" w:fill="auto"/>
            <w:noWrap/>
            <w:vAlign w:val="center"/>
            <w:hideMark/>
          </w:tcPr>
          <w:p w14:paraId="7EBCB752" w14:textId="77777777" w:rsidR="00956A30" w:rsidRPr="0001701A" w:rsidRDefault="00956A30" w:rsidP="008D023C">
            <w:pPr>
              <w:pStyle w:val="TAC"/>
            </w:pPr>
            <w:r w:rsidRPr="0001701A">
              <w:t>349</w:t>
            </w:r>
          </w:p>
        </w:tc>
        <w:tc>
          <w:tcPr>
            <w:tcW w:w="0" w:type="auto"/>
            <w:shd w:val="clear" w:color="auto" w:fill="auto"/>
            <w:noWrap/>
            <w:vAlign w:val="center"/>
            <w:hideMark/>
          </w:tcPr>
          <w:p w14:paraId="28D1B303" w14:textId="77777777" w:rsidR="00956A30" w:rsidRPr="0001701A" w:rsidRDefault="00956A30" w:rsidP="008D023C">
            <w:pPr>
              <w:pStyle w:val="TAC"/>
            </w:pPr>
            <w:r w:rsidRPr="0001701A">
              <w:t>145</w:t>
            </w:r>
          </w:p>
        </w:tc>
        <w:tc>
          <w:tcPr>
            <w:tcW w:w="0" w:type="auto"/>
            <w:shd w:val="clear" w:color="auto" w:fill="auto"/>
            <w:noWrap/>
            <w:vAlign w:val="center"/>
          </w:tcPr>
          <w:p w14:paraId="0FCD3510" w14:textId="77777777" w:rsidR="00956A30" w:rsidRPr="0001701A" w:rsidRDefault="00956A30" w:rsidP="008D023C">
            <w:pPr>
              <w:pStyle w:val="TAC"/>
            </w:pPr>
            <w:r w:rsidRPr="0001701A">
              <w:t>52</w:t>
            </w:r>
          </w:p>
        </w:tc>
        <w:tc>
          <w:tcPr>
            <w:tcW w:w="0" w:type="auto"/>
            <w:shd w:val="clear" w:color="auto" w:fill="auto"/>
            <w:noWrap/>
            <w:vAlign w:val="center"/>
          </w:tcPr>
          <w:p w14:paraId="4E79586A" w14:textId="77777777" w:rsidR="00956A30" w:rsidRPr="0001701A" w:rsidRDefault="00956A30" w:rsidP="008D023C">
            <w:pPr>
              <w:pStyle w:val="TAC"/>
            </w:pPr>
            <w:r w:rsidRPr="0001701A">
              <w:t>952</w:t>
            </w:r>
          </w:p>
        </w:tc>
        <w:tc>
          <w:tcPr>
            <w:tcW w:w="0" w:type="auto"/>
            <w:shd w:val="clear" w:color="auto" w:fill="auto"/>
            <w:noWrap/>
            <w:vAlign w:val="center"/>
          </w:tcPr>
          <w:p w14:paraId="2041BDCA" w14:textId="77777777" w:rsidR="00956A30" w:rsidRPr="0001701A" w:rsidRDefault="00956A30" w:rsidP="008D023C">
            <w:pPr>
              <w:pStyle w:val="TAC"/>
            </w:pPr>
            <w:r w:rsidRPr="0001701A">
              <w:t>721</w:t>
            </w:r>
          </w:p>
        </w:tc>
        <w:tc>
          <w:tcPr>
            <w:tcW w:w="0" w:type="auto"/>
            <w:shd w:val="clear" w:color="auto" w:fill="auto"/>
            <w:noWrap/>
            <w:vAlign w:val="center"/>
          </w:tcPr>
          <w:p w14:paraId="151ABBB6" w14:textId="77777777" w:rsidR="00956A30" w:rsidRPr="0001701A" w:rsidRDefault="00956A30" w:rsidP="008D023C">
            <w:pPr>
              <w:pStyle w:val="TAC"/>
            </w:pPr>
            <w:r w:rsidRPr="0001701A">
              <w:t>89</w:t>
            </w:r>
          </w:p>
        </w:tc>
        <w:tc>
          <w:tcPr>
            <w:tcW w:w="0" w:type="auto"/>
            <w:shd w:val="clear" w:color="auto" w:fill="auto"/>
            <w:noWrap/>
            <w:vAlign w:val="center"/>
          </w:tcPr>
          <w:p w14:paraId="3D9FF9FA" w14:textId="77777777" w:rsidR="00956A30" w:rsidRPr="0001701A" w:rsidRDefault="00956A30" w:rsidP="008D023C">
            <w:pPr>
              <w:pStyle w:val="TAC"/>
            </w:pPr>
            <w:r w:rsidRPr="0001701A">
              <w:t>1518</w:t>
            </w:r>
          </w:p>
        </w:tc>
        <w:tc>
          <w:tcPr>
            <w:tcW w:w="0" w:type="auto"/>
            <w:shd w:val="clear" w:color="auto" w:fill="auto"/>
            <w:noWrap/>
            <w:vAlign w:val="center"/>
          </w:tcPr>
          <w:p w14:paraId="3D45C2E3" w14:textId="77777777" w:rsidR="00956A30" w:rsidRPr="0001701A" w:rsidRDefault="00956A30" w:rsidP="008D023C">
            <w:pPr>
              <w:pStyle w:val="TAC"/>
            </w:pPr>
            <w:r w:rsidRPr="0001701A">
              <w:t>1353</w:t>
            </w:r>
          </w:p>
        </w:tc>
        <w:tc>
          <w:tcPr>
            <w:tcW w:w="0" w:type="auto"/>
            <w:shd w:val="clear" w:color="auto" w:fill="auto"/>
            <w:noWrap/>
            <w:vAlign w:val="center"/>
          </w:tcPr>
          <w:p w14:paraId="38525ADA" w14:textId="77777777" w:rsidR="00956A30" w:rsidRPr="0001701A" w:rsidRDefault="00956A30" w:rsidP="008D023C">
            <w:pPr>
              <w:pStyle w:val="TAC"/>
            </w:pPr>
            <w:r w:rsidRPr="0001701A">
              <w:t>126</w:t>
            </w:r>
          </w:p>
        </w:tc>
        <w:tc>
          <w:tcPr>
            <w:tcW w:w="0" w:type="auto"/>
            <w:shd w:val="clear" w:color="auto" w:fill="auto"/>
            <w:noWrap/>
            <w:vAlign w:val="center"/>
          </w:tcPr>
          <w:p w14:paraId="4A74359C" w14:textId="77777777" w:rsidR="00956A30" w:rsidRPr="0001701A" w:rsidRDefault="00956A30" w:rsidP="008D023C">
            <w:pPr>
              <w:pStyle w:val="TAC"/>
            </w:pPr>
            <w:r w:rsidRPr="0001701A">
              <w:t>2069</w:t>
            </w:r>
          </w:p>
        </w:tc>
        <w:tc>
          <w:tcPr>
            <w:tcW w:w="0" w:type="auto"/>
            <w:shd w:val="clear" w:color="auto" w:fill="auto"/>
            <w:noWrap/>
            <w:vAlign w:val="center"/>
          </w:tcPr>
          <w:p w14:paraId="67398866" w14:textId="77777777" w:rsidR="00956A30" w:rsidRPr="0001701A" w:rsidRDefault="00956A30" w:rsidP="008D023C">
            <w:pPr>
              <w:pStyle w:val="TAC"/>
            </w:pPr>
            <w:r w:rsidRPr="0001701A">
              <w:t>2005</w:t>
            </w:r>
          </w:p>
        </w:tc>
      </w:tr>
      <w:tr w:rsidR="00956A30" w:rsidRPr="0001701A" w14:paraId="70849B64" w14:textId="77777777" w:rsidTr="008D023C">
        <w:trPr>
          <w:trHeight w:val="270"/>
          <w:jc w:val="center"/>
        </w:trPr>
        <w:tc>
          <w:tcPr>
            <w:tcW w:w="0" w:type="auto"/>
            <w:shd w:val="clear" w:color="auto" w:fill="auto"/>
            <w:noWrap/>
            <w:vAlign w:val="center"/>
            <w:hideMark/>
          </w:tcPr>
          <w:p w14:paraId="1F3262ED" w14:textId="77777777" w:rsidR="00956A30" w:rsidRPr="0001701A" w:rsidRDefault="00956A30" w:rsidP="008D023C">
            <w:pPr>
              <w:pStyle w:val="TAC"/>
            </w:pPr>
            <w:r w:rsidRPr="0001701A">
              <w:t>16</w:t>
            </w:r>
          </w:p>
        </w:tc>
        <w:tc>
          <w:tcPr>
            <w:tcW w:w="0" w:type="auto"/>
            <w:shd w:val="clear" w:color="auto" w:fill="auto"/>
            <w:noWrap/>
            <w:vAlign w:val="center"/>
            <w:hideMark/>
          </w:tcPr>
          <w:p w14:paraId="6B09E008" w14:textId="77777777" w:rsidR="00956A30" w:rsidRPr="0001701A" w:rsidRDefault="00956A30" w:rsidP="008D023C">
            <w:pPr>
              <w:pStyle w:val="TAC"/>
            </w:pPr>
            <w:r w:rsidRPr="0001701A">
              <w:t>367</w:t>
            </w:r>
          </w:p>
        </w:tc>
        <w:tc>
          <w:tcPr>
            <w:tcW w:w="0" w:type="auto"/>
            <w:shd w:val="clear" w:color="auto" w:fill="auto"/>
            <w:noWrap/>
            <w:vAlign w:val="center"/>
            <w:hideMark/>
          </w:tcPr>
          <w:p w14:paraId="74E48D1D" w14:textId="77777777" w:rsidR="00956A30" w:rsidRPr="0001701A" w:rsidRDefault="00956A30" w:rsidP="008D023C">
            <w:pPr>
              <w:pStyle w:val="TAC"/>
            </w:pPr>
            <w:r w:rsidRPr="0001701A">
              <w:t>159</w:t>
            </w:r>
          </w:p>
        </w:tc>
        <w:tc>
          <w:tcPr>
            <w:tcW w:w="0" w:type="auto"/>
            <w:shd w:val="clear" w:color="auto" w:fill="auto"/>
            <w:noWrap/>
            <w:vAlign w:val="center"/>
          </w:tcPr>
          <w:p w14:paraId="7F067543" w14:textId="77777777" w:rsidR="00956A30" w:rsidRPr="0001701A" w:rsidRDefault="00956A30" w:rsidP="008D023C">
            <w:pPr>
              <w:pStyle w:val="TAC"/>
            </w:pPr>
            <w:r w:rsidRPr="0001701A">
              <w:t>53</w:t>
            </w:r>
          </w:p>
        </w:tc>
        <w:tc>
          <w:tcPr>
            <w:tcW w:w="0" w:type="auto"/>
            <w:shd w:val="clear" w:color="auto" w:fill="auto"/>
            <w:noWrap/>
            <w:vAlign w:val="center"/>
          </w:tcPr>
          <w:p w14:paraId="35CD828D" w14:textId="77777777" w:rsidR="00956A30" w:rsidRPr="0001701A" w:rsidRDefault="00956A30" w:rsidP="008D023C">
            <w:pPr>
              <w:pStyle w:val="TAC"/>
            </w:pPr>
            <w:r w:rsidRPr="0001701A">
              <w:t>967</w:t>
            </w:r>
          </w:p>
        </w:tc>
        <w:tc>
          <w:tcPr>
            <w:tcW w:w="0" w:type="auto"/>
            <w:shd w:val="clear" w:color="auto" w:fill="auto"/>
            <w:noWrap/>
            <w:vAlign w:val="center"/>
          </w:tcPr>
          <w:p w14:paraId="281634C4" w14:textId="77777777" w:rsidR="00956A30" w:rsidRPr="0001701A" w:rsidRDefault="00956A30" w:rsidP="008D023C">
            <w:pPr>
              <w:pStyle w:val="TAC"/>
            </w:pPr>
            <w:r w:rsidRPr="0001701A">
              <w:t>738</w:t>
            </w:r>
          </w:p>
        </w:tc>
        <w:tc>
          <w:tcPr>
            <w:tcW w:w="0" w:type="auto"/>
            <w:shd w:val="clear" w:color="auto" w:fill="auto"/>
            <w:noWrap/>
            <w:vAlign w:val="center"/>
          </w:tcPr>
          <w:p w14:paraId="76F2F900" w14:textId="77777777" w:rsidR="00956A30" w:rsidRPr="0001701A" w:rsidRDefault="00956A30" w:rsidP="008D023C">
            <w:pPr>
              <w:pStyle w:val="TAC"/>
            </w:pPr>
            <w:r w:rsidRPr="0001701A">
              <w:t>90</w:t>
            </w:r>
          </w:p>
        </w:tc>
        <w:tc>
          <w:tcPr>
            <w:tcW w:w="0" w:type="auto"/>
            <w:shd w:val="clear" w:color="auto" w:fill="auto"/>
            <w:noWrap/>
            <w:vAlign w:val="center"/>
          </w:tcPr>
          <w:p w14:paraId="62475EDF" w14:textId="77777777" w:rsidR="00956A30" w:rsidRPr="0001701A" w:rsidRDefault="00956A30" w:rsidP="008D023C">
            <w:pPr>
              <w:pStyle w:val="TAC"/>
            </w:pPr>
            <w:r w:rsidRPr="0001701A">
              <w:t>1533</w:t>
            </w:r>
          </w:p>
        </w:tc>
        <w:tc>
          <w:tcPr>
            <w:tcW w:w="0" w:type="auto"/>
            <w:shd w:val="clear" w:color="auto" w:fill="auto"/>
            <w:noWrap/>
            <w:vAlign w:val="center"/>
          </w:tcPr>
          <w:p w14:paraId="670F842D" w14:textId="77777777" w:rsidR="00956A30" w:rsidRPr="0001701A" w:rsidRDefault="00956A30" w:rsidP="008D023C">
            <w:pPr>
              <w:pStyle w:val="TAC"/>
            </w:pPr>
            <w:r w:rsidRPr="0001701A">
              <w:t>1370</w:t>
            </w:r>
          </w:p>
        </w:tc>
        <w:tc>
          <w:tcPr>
            <w:tcW w:w="0" w:type="auto"/>
            <w:shd w:val="clear" w:color="auto" w:fill="auto"/>
            <w:noWrap/>
            <w:vAlign w:val="center"/>
          </w:tcPr>
          <w:p w14:paraId="594E9327" w14:textId="77777777" w:rsidR="00956A30" w:rsidRPr="0001701A" w:rsidRDefault="00956A30" w:rsidP="008D023C">
            <w:pPr>
              <w:pStyle w:val="TAC"/>
            </w:pPr>
            <w:r w:rsidRPr="0001701A">
              <w:t>127</w:t>
            </w:r>
          </w:p>
        </w:tc>
        <w:tc>
          <w:tcPr>
            <w:tcW w:w="0" w:type="auto"/>
            <w:shd w:val="clear" w:color="auto" w:fill="auto"/>
            <w:noWrap/>
            <w:vAlign w:val="center"/>
          </w:tcPr>
          <w:p w14:paraId="36703315" w14:textId="77777777" w:rsidR="00956A30" w:rsidRPr="0001701A" w:rsidRDefault="00956A30" w:rsidP="008D023C">
            <w:pPr>
              <w:pStyle w:val="TAC"/>
            </w:pPr>
            <w:r w:rsidRPr="0001701A">
              <w:t>2084</w:t>
            </w:r>
          </w:p>
        </w:tc>
        <w:tc>
          <w:tcPr>
            <w:tcW w:w="0" w:type="auto"/>
            <w:shd w:val="clear" w:color="auto" w:fill="auto"/>
            <w:noWrap/>
            <w:vAlign w:val="center"/>
          </w:tcPr>
          <w:p w14:paraId="09648666" w14:textId="77777777" w:rsidR="00956A30" w:rsidRPr="0001701A" w:rsidRDefault="00956A30" w:rsidP="008D023C">
            <w:pPr>
              <w:pStyle w:val="TAC"/>
            </w:pPr>
            <w:r w:rsidRPr="0001701A">
              <w:t>2023</w:t>
            </w:r>
          </w:p>
        </w:tc>
      </w:tr>
      <w:tr w:rsidR="00956A30" w:rsidRPr="0001701A" w14:paraId="6E4E84F4" w14:textId="77777777" w:rsidTr="008D023C">
        <w:trPr>
          <w:trHeight w:val="270"/>
          <w:jc w:val="center"/>
        </w:trPr>
        <w:tc>
          <w:tcPr>
            <w:tcW w:w="0" w:type="auto"/>
            <w:shd w:val="clear" w:color="auto" w:fill="auto"/>
            <w:noWrap/>
            <w:vAlign w:val="center"/>
            <w:hideMark/>
          </w:tcPr>
          <w:p w14:paraId="2A4A4F34" w14:textId="77777777" w:rsidR="00956A30" w:rsidRPr="0001701A" w:rsidRDefault="00956A30" w:rsidP="008D023C">
            <w:pPr>
              <w:pStyle w:val="TAC"/>
            </w:pPr>
            <w:r w:rsidRPr="0001701A">
              <w:t>17</w:t>
            </w:r>
          </w:p>
        </w:tc>
        <w:tc>
          <w:tcPr>
            <w:tcW w:w="0" w:type="auto"/>
            <w:shd w:val="clear" w:color="auto" w:fill="auto"/>
            <w:noWrap/>
            <w:vAlign w:val="center"/>
            <w:hideMark/>
          </w:tcPr>
          <w:p w14:paraId="7FCD4BBD" w14:textId="77777777" w:rsidR="00956A30" w:rsidRPr="0001701A" w:rsidRDefault="00956A30" w:rsidP="008D023C">
            <w:pPr>
              <w:pStyle w:val="TAC"/>
            </w:pPr>
            <w:r w:rsidRPr="0001701A">
              <w:t>384</w:t>
            </w:r>
          </w:p>
        </w:tc>
        <w:tc>
          <w:tcPr>
            <w:tcW w:w="0" w:type="auto"/>
            <w:shd w:val="clear" w:color="auto" w:fill="auto"/>
            <w:noWrap/>
            <w:vAlign w:val="center"/>
            <w:hideMark/>
          </w:tcPr>
          <w:p w14:paraId="01DF874D" w14:textId="77777777" w:rsidR="00956A30" w:rsidRPr="0001701A" w:rsidRDefault="00956A30" w:rsidP="008D023C">
            <w:pPr>
              <w:pStyle w:val="TAC"/>
            </w:pPr>
            <w:r w:rsidRPr="0001701A">
              <w:t>173</w:t>
            </w:r>
          </w:p>
        </w:tc>
        <w:tc>
          <w:tcPr>
            <w:tcW w:w="0" w:type="auto"/>
            <w:shd w:val="clear" w:color="auto" w:fill="auto"/>
            <w:noWrap/>
            <w:vAlign w:val="center"/>
          </w:tcPr>
          <w:p w14:paraId="77564F57" w14:textId="77777777" w:rsidR="00956A30" w:rsidRPr="0001701A" w:rsidRDefault="00956A30" w:rsidP="008D023C">
            <w:pPr>
              <w:pStyle w:val="TAC"/>
            </w:pPr>
            <w:r w:rsidRPr="0001701A">
              <w:t>54</w:t>
            </w:r>
          </w:p>
        </w:tc>
        <w:tc>
          <w:tcPr>
            <w:tcW w:w="0" w:type="auto"/>
            <w:shd w:val="clear" w:color="auto" w:fill="auto"/>
            <w:noWrap/>
            <w:vAlign w:val="center"/>
          </w:tcPr>
          <w:p w14:paraId="452EA98E" w14:textId="77777777" w:rsidR="00956A30" w:rsidRPr="0001701A" w:rsidRDefault="00956A30" w:rsidP="008D023C">
            <w:pPr>
              <w:pStyle w:val="TAC"/>
            </w:pPr>
            <w:r w:rsidRPr="0001701A">
              <w:t>983</w:t>
            </w:r>
          </w:p>
        </w:tc>
        <w:tc>
          <w:tcPr>
            <w:tcW w:w="0" w:type="auto"/>
            <w:shd w:val="clear" w:color="auto" w:fill="auto"/>
            <w:noWrap/>
            <w:vAlign w:val="center"/>
          </w:tcPr>
          <w:p w14:paraId="2A2B7B30" w14:textId="77777777" w:rsidR="00956A30" w:rsidRPr="0001701A" w:rsidRDefault="00956A30" w:rsidP="008D023C">
            <w:pPr>
              <w:pStyle w:val="TAC"/>
            </w:pPr>
            <w:r w:rsidRPr="0001701A">
              <w:t>755</w:t>
            </w:r>
          </w:p>
        </w:tc>
        <w:tc>
          <w:tcPr>
            <w:tcW w:w="0" w:type="auto"/>
            <w:shd w:val="clear" w:color="auto" w:fill="auto"/>
            <w:noWrap/>
            <w:vAlign w:val="center"/>
          </w:tcPr>
          <w:p w14:paraId="6121A8AB" w14:textId="77777777" w:rsidR="00956A30" w:rsidRPr="0001701A" w:rsidRDefault="00956A30" w:rsidP="008D023C">
            <w:pPr>
              <w:pStyle w:val="TAC"/>
            </w:pPr>
            <w:r w:rsidRPr="0001701A">
              <w:t>91</w:t>
            </w:r>
          </w:p>
        </w:tc>
        <w:tc>
          <w:tcPr>
            <w:tcW w:w="0" w:type="auto"/>
            <w:shd w:val="clear" w:color="auto" w:fill="auto"/>
            <w:noWrap/>
            <w:vAlign w:val="center"/>
          </w:tcPr>
          <w:p w14:paraId="635085DB" w14:textId="77777777" w:rsidR="00956A30" w:rsidRPr="0001701A" w:rsidRDefault="00956A30" w:rsidP="008D023C">
            <w:pPr>
              <w:pStyle w:val="TAC"/>
            </w:pPr>
            <w:r w:rsidRPr="0001701A">
              <w:t>1548</w:t>
            </w:r>
          </w:p>
        </w:tc>
        <w:tc>
          <w:tcPr>
            <w:tcW w:w="0" w:type="auto"/>
            <w:shd w:val="clear" w:color="auto" w:fill="auto"/>
            <w:noWrap/>
            <w:vAlign w:val="center"/>
          </w:tcPr>
          <w:p w14:paraId="232C0551" w14:textId="77777777" w:rsidR="00956A30" w:rsidRPr="0001701A" w:rsidRDefault="00956A30" w:rsidP="008D023C">
            <w:pPr>
              <w:pStyle w:val="TAC"/>
            </w:pPr>
            <w:r w:rsidRPr="0001701A">
              <w:t>1387</w:t>
            </w:r>
          </w:p>
        </w:tc>
        <w:tc>
          <w:tcPr>
            <w:tcW w:w="0" w:type="auto"/>
            <w:shd w:val="clear" w:color="auto" w:fill="auto"/>
            <w:noWrap/>
            <w:vAlign w:val="center"/>
          </w:tcPr>
          <w:p w14:paraId="6AD4B756" w14:textId="77777777" w:rsidR="00956A30" w:rsidRPr="0001701A" w:rsidRDefault="00956A30" w:rsidP="008D023C">
            <w:pPr>
              <w:pStyle w:val="TAC"/>
            </w:pPr>
            <w:r w:rsidRPr="0001701A">
              <w:t>128</w:t>
            </w:r>
          </w:p>
        </w:tc>
        <w:tc>
          <w:tcPr>
            <w:tcW w:w="0" w:type="auto"/>
            <w:shd w:val="clear" w:color="auto" w:fill="auto"/>
            <w:noWrap/>
            <w:vAlign w:val="center"/>
          </w:tcPr>
          <w:p w14:paraId="7D8A3FF2" w14:textId="77777777" w:rsidR="00956A30" w:rsidRPr="0001701A" w:rsidRDefault="00956A30" w:rsidP="008D023C">
            <w:pPr>
              <w:pStyle w:val="TAC"/>
            </w:pPr>
            <w:r w:rsidRPr="0001701A">
              <w:t>2099</w:t>
            </w:r>
          </w:p>
        </w:tc>
        <w:tc>
          <w:tcPr>
            <w:tcW w:w="0" w:type="auto"/>
            <w:shd w:val="clear" w:color="auto" w:fill="auto"/>
            <w:noWrap/>
            <w:vAlign w:val="center"/>
          </w:tcPr>
          <w:p w14:paraId="3BC421B9" w14:textId="77777777" w:rsidR="00956A30" w:rsidRPr="0001701A" w:rsidRDefault="00956A30" w:rsidP="008D023C">
            <w:pPr>
              <w:pStyle w:val="TAC"/>
            </w:pPr>
            <w:r w:rsidRPr="0001701A">
              <w:t>2041</w:t>
            </w:r>
          </w:p>
        </w:tc>
      </w:tr>
      <w:tr w:rsidR="00956A30" w:rsidRPr="0001701A" w14:paraId="11DE50F9" w14:textId="77777777" w:rsidTr="008D023C">
        <w:trPr>
          <w:trHeight w:val="270"/>
          <w:jc w:val="center"/>
        </w:trPr>
        <w:tc>
          <w:tcPr>
            <w:tcW w:w="0" w:type="auto"/>
            <w:shd w:val="clear" w:color="auto" w:fill="auto"/>
            <w:noWrap/>
            <w:vAlign w:val="center"/>
            <w:hideMark/>
          </w:tcPr>
          <w:p w14:paraId="554F812C" w14:textId="77777777" w:rsidR="00956A30" w:rsidRPr="0001701A" w:rsidRDefault="00956A30" w:rsidP="008D023C">
            <w:pPr>
              <w:pStyle w:val="TAC"/>
            </w:pPr>
            <w:r w:rsidRPr="0001701A">
              <w:t>18</w:t>
            </w:r>
          </w:p>
        </w:tc>
        <w:tc>
          <w:tcPr>
            <w:tcW w:w="0" w:type="auto"/>
            <w:shd w:val="clear" w:color="auto" w:fill="auto"/>
            <w:noWrap/>
            <w:vAlign w:val="center"/>
            <w:hideMark/>
          </w:tcPr>
          <w:p w14:paraId="661B4AA0" w14:textId="77777777" w:rsidR="00956A30" w:rsidRPr="0001701A" w:rsidRDefault="00956A30" w:rsidP="008D023C">
            <w:pPr>
              <w:pStyle w:val="TAC"/>
            </w:pPr>
            <w:r w:rsidRPr="0001701A">
              <w:t>401</w:t>
            </w:r>
          </w:p>
        </w:tc>
        <w:tc>
          <w:tcPr>
            <w:tcW w:w="0" w:type="auto"/>
            <w:shd w:val="clear" w:color="auto" w:fill="auto"/>
            <w:noWrap/>
            <w:vAlign w:val="center"/>
            <w:hideMark/>
          </w:tcPr>
          <w:p w14:paraId="400ACD91" w14:textId="77777777" w:rsidR="00956A30" w:rsidRPr="0001701A" w:rsidRDefault="00956A30" w:rsidP="008D023C">
            <w:pPr>
              <w:pStyle w:val="TAC"/>
            </w:pPr>
            <w:r w:rsidRPr="0001701A">
              <w:t>187</w:t>
            </w:r>
          </w:p>
        </w:tc>
        <w:tc>
          <w:tcPr>
            <w:tcW w:w="0" w:type="auto"/>
            <w:shd w:val="clear" w:color="auto" w:fill="auto"/>
            <w:noWrap/>
            <w:vAlign w:val="center"/>
          </w:tcPr>
          <w:p w14:paraId="797D0DA9" w14:textId="77777777" w:rsidR="00956A30" w:rsidRPr="0001701A" w:rsidRDefault="00956A30" w:rsidP="008D023C">
            <w:pPr>
              <w:pStyle w:val="TAC"/>
            </w:pPr>
            <w:r w:rsidRPr="0001701A">
              <w:t>55</w:t>
            </w:r>
          </w:p>
        </w:tc>
        <w:tc>
          <w:tcPr>
            <w:tcW w:w="0" w:type="auto"/>
            <w:shd w:val="clear" w:color="auto" w:fill="auto"/>
            <w:noWrap/>
            <w:vAlign w:val="center"/>
          </w:tcPr>
          <w:p w14:paraId="4D82125E" w14:textId="77777777" w:rsidR="00956A30" w:rsidRPr="0001701A" w:rsidRDefault="00956A30" w:rsidP="008D023C">
            <w:pPr>
              <w:pStyle w:val="TAC"/>
            </w:pPr>
            <w:r w:rsidRPr="0001701A">
              <w:t>998</w:t>
            </w:r>
          </w:p>
        </w:tc>
        <w:tc>
          <w:tcPr>
            <w:tcW w:w="0" w:type="auto"/>
            <w:shd w:val="clear" w:color="auto" w:fill="auto"/>
            <w:noWrap/>
            <w:vAlign w:val="center"/>
          </w:tcPr>
          <w:p w14:paraId="1207714D" w14:textId="77777777" w:rsidR="00956A30" w:rsidRPr="0001701A" w:rsidRDefault="00956A30" w:rsidP="008D023C">
            <w:pPr>
              <w:pStyle w:val="TAC"/>
            </w:pPr>
            <w:r w:rsidRPr="0001701A">
              <w:t>771</w:t>
            </w:r>
          </w:p>
        </w:tc>
        <w:tc>
          <w:tcPr>
            <w:tcW w:w="0" w:type="auto"/>
            <w:shd w:val="clear" w:color="auto" w:fill="auto"/>
            <w:noWrap/>
            <w:vAlign w:val="center"/>
          </w:tcPr>
          <w:p w14:paraId="42923F95" w14:textId="77777777" w:rsidR="00956A30" w:rsidRPr="0001701A" w:rsidRDefault="00956A30" w:rsidP="008D023C">
            <w:pPr>
              <w:pStyle w:val="TAC"/>
            </w:pPr>
            <w:r w:rsidRPr="0001701A">
              <w:t>92</w:t>
            </w:r>
          </w:p>
        </w:tc>
        <w:tc>
          <w:tcPr>
            <w:tcW w:w="0" w:type="auto"/>
            <w:shd w:val="clear" w:color="auto" w:fill="auto"/>
            <w:noWrap/>
            <w:vAlign w:val="center"/>
          </w:tcPr>
          <w:p w14:paraId="7F9E2233" w14:textId="77777777" w:rsidR="00956A30" w:rsidRPr="0001701A" w:rsidRDefault="00956A30" w:rsidP="008D023C">
            <w:pPr>
              <w:pStyle w:val="TAC"/>
            </w:pPr>
            <w:r w:rsidRPr="0001701A">
              <w:t>1563</w:t>
            </w:r>
          </w:p>
        </w:tc>
        <w:tc>
          <w:tcPr>
            <w:tcW w:w="0" w:type="auto"/>
            <w:shd w:val="clear" w:color="auto" w:fill="auto"/>
            <w:noWrap/>
            <w:vAlign w:val="center"/>
          </w:tcPr>
          <w:p w14:paraId="7092EE05" w14:textId="77777777" w:rsidR="00956A30" w:rsidRPr="0001701A" w:rsidRDefault="00956A30" w:rsidP="008D023C">
            <w:pPr>
              <w:pStyle w:val="TAC"/>
            </w:pPr>
            <w:r w:rsidRPr="0001701A">
              <w:t>1405</w:t>
            </w:r>
          </w:p>
        </w:tc>
        <w:tc>
          <w:tcPr>
            <w:tcW w:w="0" w:type="auto"/>
            <w:shd w:val="clear" w:color="auto" w:fill="auto"/>
            <w:noWrap/>
            <w:vAlign w:val="center"/>
          </w:tcPr>
          <w:p w14:paraId="4FC21A72" w14:textId="77777777" w:rsidR="00956A30" w:rsidRPr="0001701A" w:rsidRDefault="00956A30" w:rsidP="008D023C">
            <w:pPr>
              <w:pStyle w:val="TAC"/>
            </w:pPr>
            <w:r w:rsidRPr="0001701A">
              <w:t>129</w:t>
            </w:r>
          </w:p>
        </w:tc>
        <w:tc>
          <w:tcPr>
            <w:tcW w:w="0" w:type="auto"/>
            <w:shd w:val="clear" w:color="auto" w:fill="auto"/>
            <w:noWrap/>
            <w:vAlign w:val="center"/>
          </w:tcPr>
          <w:p w14:paraId="647D5F27" w14:textId="77777777" w:rsidR="00956A30" w:rsidRPr="0001701A" w:rsidRDefault="00956A30" w:rsidP="008D023C">
            <w:pPr>
              <w:pStyle w:val="TAC"/>
            </w:pPr>
            <w:r w:rsidRPr="0001701A">
              <w:t>2114</w:t>
            </w:r>
          </w:p>
        </w:tc>
        <w:tc>
          <w:tcPr>
            <w:tcW w:w="0" w:type="auto"/>
            <w:shd w:val="clear" w:color="auto" w:fill="auto"/>
            <w:noWrap/>
            <w:vAlign w:val="center"/>
          </w:tcPr>
          <w:p w14:paraId="38B84FE8" w14:textId="77777777" w:rsidR="00956A30" w:rsidRPr="0001701A" w:rsidRDefault="00956A30" w:rsidP="008D023C">
            <w:pPr>
              <w:pStyle w:val="TAC"/>
            </w:pPr>
            <w:r w:rsidRPr="0001701A">
              <w:t>2058</w:t>
            </w:r>
          </w:p>
        </w:tc>
      </w:tr>
      <w:tr w:rsidR="00956A30" w:rsidRPr="0001701A" w14:paraId="6BAF5EDC" w14:textId="77777777" w:rsidTr="008D023C">
        <w:trPr>
          <w:trHeight w:val="270"/>
          <w:jc w:val="center"/>
        </w:trPr>
        <w:tc>
          <w:tcPr>
            <w:tcW w:w="0" w:type="auto"/>
            <w:shd w:val="clear" w:color="auto" w:fill="auto"/>
            <w:noWrap/>
            <w:vAlign w:val="center"/>
            <w:hideMark/>
          </w:tcPr>
          <w:p w14:paraId="18D52432" w14:textId="77777777" w:rsidR="00956A30" w:rsidRPr="0001701A" w:rsidRDefault="00956A30" w:rsidP="008D023C">
            <w:pPr>
              <w:pStyle w:val="TAC"/>
            </w:pPr>
            <w:r w:rsidRPr="0001701A">
              <w:t>19</w:t>
            </w:r>
          </w:p>
        </w:tc>
        <w:tc>
          <w:tcPr>
            <w:tcW w:w="0" w:type="auto"/>
            <w:shd w:val="clear" w:color="auto" w:fill="auto"/>
            <w:noWrap/>
            <w:vAlign w:val="center"/>
            <w:hideMark/>
          </w:tcPr>
          <w:p w14:paraId="43DA4D6F" w14:textId="77777777" w:rsidR="00956A30" w:rsidRPr="0001701A" w:rsidRDefault="00956A30" w:rsidP="008D023C">
            <w:pPr>
              <w:pStyle w:val="TAC"/>
            </w:pPr>
            <w:r w:rsidRPr="0001701A">
              <w:t>419</w:t>
            </w:r>
          </w:p>
        </w:tc>
        <w:tc>
          <w:tcPr>
            <w:tcW w:w="0" w:type="auto"/>
            <w:shd w:val="clear" w:color="auto" w:fill="auto"/>
            <w:noWrap/>
            <w:vAlign w:val="center"/>
            <w:hideMark/>
          </w:tcPr>
          <w:p w14:paraId="28D968CD" w14:textId="77777777" w:rsidR="00956A30" w:rsidRPr="0001701A" w:rsidRDefault="00956A30" w:rsidP="008D023C">
            <w:pPr>
              <w:pStyle w:val="TAC"/>
            </w:pPr>
            <w:r w:rsidRPr="0001701A">
              <w:t>201</w:t>
            </w:r>
          </w:p>
        </w:tc>
        <w:tc>
          <w:tcPr>
            <w:tcW w:w="0" w:type="auto"/>
            <w:shd w:val="clear" w:color="auto" w:fill="auto"/>
            <w:noWrap/>
            <w:vAlign w:val="center"/>
          </w:tcPr>
          <w:p w14:paraId="37965345" w14:textId="77777777" w:rsidR="00956A30" w:rsidRPr="0001701A" w:rsidRDefault="00956A30" w:rsidP="008D023C">
            <w:pPr>
              <w:pStyle w:val="TAC"/>
            </w:pPr>
            <w:r w:rsidRPr="0001701A">
              <w:t>56</w:t>
            </w:r>
          </w:p>
        </w:tc>
        <w:tc>
          <w:tcPr>
            <w:tcW w:w="0" w:type="auto"/>
            <w:shd w:val="clear" w:color="auto" w:fill="auto"/>
            <w:noWrap/>
            <w:vAlign w:val="center"/>
          </w:tcPr>
          <w:p w14:paraId="1D054CE5" w14:textId="77777777" w:rsidR="00956A30" w:rsidRPr="0001701A" w:rsidRDefault="00956A30" w:rsidP="008D023C">
            <w:pPr>
              <w:pStyle w:val="TAC"/>
            </w:pPr>
            <w:r w:rsidRPr="0001701A">
              <w:t>1014</w:t>
            </w:r>
          </w:p>
        </w:tc>
        <w:tc>
          <w:tcPr>
            <w:tcW w:w="0" w:type="auto"/>
            <w:shd w:val="clear" w:color="auto" w:fill="auto"/>
            <w:noWrap/>
            <w:vAlign w:val="center"/>
          </w:tcPr>
          <w:p w14:paraId="6F63A3F6" w14:textId="77777777" w:rsidR="00956A30" w:rsidRPr="0001701A" w:rsidRDefault="00956A30" w:rsidP="008D023C">
            <w:pPr>
              <w:pStyle w:val="TAC"/>
            </w:pPr>
            <w:r w:rsidRPr="0001701A">
              <w:t>788</w:t>
            </w:r>
          </w:p>
        </w:tc>
        <w:tc>
          <w:tcPr>
            <w:tcW w:w="0" w:type="auto"/>
            <w:shd w:val="clear" w:color="auto" w:fill="auto"/>
            <w:noWrap/>
            <w:vAlign w:val="center"/>
          </w:tcPr>
          <w:p w14:paraId="5C960C1A" w14:textId="77777777" w:rsidR="00956A30" w:rsidRPr="0001701A" w:rsidRDefault="00956A30" w:rsidP="008D023C">
            <w:pPr>
              <w:pStyle w:val="TAC"/>
            </w:pPr>
            <w:r w:rsidRPr="0001701A">
              <w:t>93</w:t>
            </w:r>
          </w:p>
        </w:tc>
        <w:tc>
          <w:tcPr>
            <w:tcW w:w="0" w:type="auto"/>
            <w:shd w:val="clear" w:color="auto" w:fill="auto"/>
            <w:noWrap/>
            <w:vAlign w:val="center"/>
          </w:tcPr>
          <w:p w14:paraId="035B257B" w14:textId="77777777" w:rsidR="00956A30" w:rsidRPr="0001701A" w:rsidRDefault="00956A30" w:rsidP="008D023C">
            <w:pPr>
              <w:pStyle w:val="TAC"/>
            </w:pPr>
            <w:r w:rsidRPr="0001701A">
              <w:t>1578</w:t>
            </w:r>
          </w:p>
        </w:tc>
        <w:tc>
          <w:tcPr>
            <w:tcW w:w="0" w:type="auto"/>
            <w:shd w:val="clear" w:color="auto" w:fill="auto"/>
            <w:noWrap/>
            <w:vAlign w:val="center"/>
          </w:tcPr>
          <w:p w14:paraId="5AB97F9A" w14:textId="77777777" w:rsidR="00956A30" w:rsidRPr="0001701A" w:rsidRDefault="00956A30" w:rsidP="008D023C">
            <w:pPr>
              <w:pStyle w:val="TAC"/>
            </w:pPr>
            <w:r w:rsidRPr="0001701A">
              <w:t>1422</w:t>
            </w:r>
          </w:p>
        </w:tc>
        <w:tc>
          <w:tcPr>
            <w:tcW w:w="0" w:type="auto"/>
            <w:shd w:val="clear" w:color="auto" w:fill="auto"/>
            <w:noWrap/>
            <w:vAlign w:val="center"/>
          </w:tcPr>
          <w:p w14:paraId="19611F53" w14:textId="77777777" w:rsidR="00956A30" w:rsidRPr="0001701A" w:rsidRDefault="00956A30" w:rsidP="008D023C">
            <w:pPr>
              <w:pStyle w:val="TAC"/>
            </w:pPr>
            <w:r w:rsidRPr="0001701A">
              <w:t>130</w:t>
            </w:r>
          </w:p>
        </w:tc>
        <w:tc>
          <w:tcPr>
            <w:tcW w:w="0" w:type="auto"/>
            <w:shd w:val="clear" w:color="auto" w:fill="auto"/>
            <w:noWrap/>
            <w:vAlign w:val="center"/>
          </w:tcPr>
          <w:p w14:paraId="3DFB679A" w14:textId="77777777" w:rsidR="00956A30" w:rsidRPr="0001701A" w:rsidRDefault="00956A30" w:rsidP="008D023C">
            <w:pPr>
              <w:pStyle w:val="TAC"/>
            </w:pPr>
            <w:r w:rsidRPr="0001701A">
              <w:t>2128</w:t>
            </w:r>
          </w:p>
        </w:tc>
        <w:tc>
          <w:tcPr>
            <w:tcW w:w="0" w:type="auto"/>
            <w:shd w:val="clear" w:color="auto" w:fill="auto"/>
            <w:noWrap/>
            <w:vAlign w:val="center"/>
          </w:tcPr>
          <w:p w14:paraId="70C25E7A" w14:textId="77777777" w:rsidR="00956A30" w:rsidRPr="0001701A" w:rsidRDefault="00956A30" w:rsidP="008D023C">
            <w:pPr>
              <w:pStyle w:val="TAC"/>
            </w:pPr>
            <w:r w:rsidRPr="0001701A">
              <w:t>2076</w:t>
            </w:r>
          </w:p>
        </w:tc>
      </w:tr>
      <w:tr w:rsidR="00956A30" w:rsidRPr="0001701A" w14:paraId="5186DCD5" w14:textId="77777777" w:rsidTr="008D023C">
        <w:trPr>
          <w:trHeight w:val="270"/>
          <w:jc w:val="center"/>
        </w:trPr>
        <w:tc>
          <w:tcPr>
            <w:tcW w:w="0" w:type="auto"/>
            <w:shd w:val="clear" w:color="auto" w:fill="auto"/>
            <w:noWrap/>
            <w:vAlign w:val="center"/>
            <w:hideMark/>
          </w:tcPr>
          <w:p w14:paraId="41D71788" w14:textId="77777777" w:rsidR="00956A30" w:rsidRPr="0001701A" w:rsidRDefault="00956A30" w:rsidP="008D023C">
            <w:pPr>
              <w:pStyle w:val="TAC"/>
            </w:pPr>
            <w:r w:rsidRPr="0001701A">
              <w:t>20</w:t>
            </w:r>
          </w:p>
        </w:tc>
        <w:tc>
          <w:tcPr>
            <w:tcW w:w="0" w:type="auto"/>
            <w:shd w:val="clear" w:color="auto" w:fill="auto"/>
            <w:noWrap/>
            <w:vAlign w:val="center"/>
            <w:hideMark/>
          </w:tcPr>
          <w:p w14:paraId="73AE8EC0" w14:textId="77777777" w:rsidR="00956A30" w:rsidRPr="0001701A" w:rsidRDefault="00956A30" w:rsidP="008D023C">
            <w:pPr>
              <w:pStyle w:val="TAC"/>
            </w:pPr>
            <w:r w:rsidRPr="0001701A">
              <w:t>436</w:t>
            </w:r>
          </w:p>
        </w:tc>
        <w:tc>
          <w:tcPr>
            <w:tcW w:w="0" w:type="auto"/>
            <w:shd w:val="clear" w:color="auto" w:fill="auto"/>
            <w:noWrap/>
            <w:vAlign w:val="center"/>
            <w:hideMark/>
          </w:tcPr>
          <w:p w14:paraId="0AA74D7F" w14:textId="77777777" w:rsidR="00956A30" w:rsidRPr="0001701A" w:rsidRDefault="00956A30" w:rsidP="008D023C">
            <w:pPr>
              <w:pStyle w:val="TAC"/>
            </w:pPr>
            <w:r w:rsidRPr="0001701A">
              <w:t>216</w:t>
            </w:r>
          </w:p>
        </w:tc>
        <w:tc>
          <w:tcPr>
            <w:tcW w:w="0" w:type="auto"/>
            <w:shd w:val="clear" w:color="auto" w:fill="auto"/>
            <w:noWrap/>
            <w:vAlign w:val="center"/>
          </w:tcPr>
          <w:p w14:paraId="4F54AA6C" w14:textId="77777777" w:rsidR="00956A30" w:rsidRPr="0001701A" w:rsidRDefault="00956A30" w:rsidP="008D023C">
            <w:pPr>
              <w:pStyle w:val="TAC"/>
            </w:pPr>
            <w:r w:rsidRPr="0001701A">
              <w:t>57</w:t>
            </w:r>
          </w:p>
        </w:tc>
        <w:tc>
          <w:tcPr>
            <w:tcW w:w="0" w:type="auto"/>
            <w:shd w:val="clear" w:color="auto" w:fill="auto"/>
            <w:noWrap/>
            <w:vAlign w:val="center"/>
          </w:tcPr>
          <w:p w14:paraId="7E1ACE4B" w14:textId="77777777" w:rsidR="00956A30" w:rsidRPr="0001701A" w:rsidRDefault="00956A30" w:rsidP="008D023C">
            <w:pPr>
              <w:pStyle w:val="TAC"/>
            </w:pPr>
            <w:r w:rsidRPr="0001701A">
              <w:t>1029</w:t>
            </w:r>
          </w:p>
        </w:tc>
        <w:tc>
          <w:tcPr>
            <w:tcW w:w="0" w:type="auto"/>
            <w:shd w:val="clear" w:color="auto" w:fill="auto"/>
            <w:noWrap/>
            <w:vAlign w:val="center"/>
          </w:tcPr>
          <w:p w14:paraId="65690403" w14:textId="77777777" w:rsidR="00956A30" w:rsidRPr="0001701A" w:rsidRDefault="00956A30" w:rsidP="008D023C">
            <w:pPr>
              <w:pStyle w:val="TAC"/>
            </w:pPr>
            <w:r w:rsidRPr="0001701A">
              <w:t>805</w:t>
            </w:r>
          </w:p>
        </w:tc>
        <w:tc>
          <w:tcPr>
            <w:tcW w:w="0" w:type="auto"/>
            <w:shd w:val="clear" w:color="auto" w:fill="auto"/>
            <w:noWrap/>
            <w:vAlign w:val="center"/>
          </w:tcPr>
          <w:p w14:paraId="08CBCF2B" w14:textId="77777777" w:rsidR="00956A30" w:rsidRPr="0001701A" w:rsidRDefault="00956A30" w:rsidP="008D023C">
            <w:pPr>
              <w:pStyle w:val="TAC"/>
            </w:pPr>
            <w:r w:rsidRPr="0001701A">
              <w:t>94</w:t>
            </w:r>
          </w:p>
        </w:tc>
        <w:tc>
          <w:tcPr>
            <w:tcW w:w="0" w:type="auto"/>
            <w:shd w:val="clear" w:color="auto" w:fill="auto"/>
            <w:noWrap/>
            <w:vAlign w:val="center"/>
          </w:tcPr>
          <w:p w14:paraId="0DD76390" w14:textId="77777777" w:rsidR="00956A30" w:rsidRPr="0001701A" w:rsidRDefault="00956A30" w:rsidP="008D023C">
            <w:pPr>
              <w:pStyle w:val="TAC"/>
            </w:pPr>
            <w:r w:rsidRPr="0001701A">
              <w:t>1593</w:t>
            </w:r>
          </w:p>
        </w:tc>
        <w:tc>
          <w:tcPr>
            <w:tcW w:w="0" w:type="auto"/>
            <w:shd w:val="clear" w:color="auto" w:fill="auto"/>
            <w:noWrap/>
            <w:vAlign w:val="center"/>
          </w:tcPr>
          <w:p w14:paraId="1B1354F8" w14:textId="77777777" w:rsidR="00956A30" w:rsidRPr="0001701A" w:rsidRDefault="00956A30" w:rsidP="008D023C">
            <w:pPr>
              <w:pStyle w:val="TAC"/>
            </w:pPr>
            <w:r w:rsidRPr="0001701A">
              <w:t>1440</w:t>
            </w:r>
          </w:p>
        </w:tc>
        <w:tc>
          <w:tcPr>
            <w:tcW w:w="0" w:type="auto"/>
            <w:shd w:val="clear" w:color="auto" w:fill="auto"/>
            <w:noWrap/>
            <w:vAlign w:val="center"/>
          </w:tcPr>
          <w:p w14:paraId="4FAF76C6" w14:textId="77777777" w:rsidR="00956A30" w:rsidRPr="0001701A" w:rsidRDefault="00956A30" w:rsidP="008D023C">
            <w:pPr>
              <w:pStyle w:val="TAC"/>
            </w:pPr>
            <w:r w:rsidRPr="0001701A">
              <w:t>131</w:t>
            </w:r>
          </w:p>
        </w:tc>
        <w:tc>
          <w:tcPr>
            <w:tcW w:w="0" w:type="auto"/>
            <w:shd w:val="clear" w:color="auto" w:fill="auto"/>
            <w:noWrap/>
            <w:vAlign w:val="center"/>
          </w:tcPr>
          <w:p w14:paraId="196C6B1D" w14:textId="77777777" w:rsidR="00956A30" w:rsidRPr="0001701A" w:rsidRDefault="00956A30" w:rsidP="008D023C">
            <w:pPr>
              <w:pStyle w:val="TAC"/>
            </w:pPr>
            <w:r w:rsidRPr="0001701A">
              <w:t>2143</w:t>
            </w:r>
          </w:p>
        </w:tc>
        <w:tc>
          <w:tcPr>
            <w:tcW w:w="0" w:type="auto"/>
            <w:shd w:val="clear" w:color="auto" w:fill="auto"/>
            <w:noWrap/>
            <w:vAlign w:val="center"/>
          </w:tcPr>
          <w:p w14:paraId="6F560190" w14:textId="77777777" w:rsidR="00956A30" w:rsidRPr="0001701A" w:rsidRDefault="00956A30" w:rsidP="008D023C">
            <w:pPr>
              <w:pStyle w:val="TAC"/>
            </w:pPr>
            <w:r w:rsidRPr="0001701A">
              <w:t>2094</w:t>
            </w:r>
          </w:p>
        </w:tc>
      </w:tr>
      <w:tr w:rsidR="00956A30" w:rsidRPr="0001701A" w14:paraId="26FA1E6F" w14:textId="77777777" w:rsidTr="008D023C">
        <w:trPr>
          <w:trHeight w:val="270"/>
          <w:jc w:val="center"/>
        </w:trPr>
        <w:tc>
          <w:tcPr>
            <w:tcW w:w="0" w:type="auto"/>
            <w:shd w:val="clear" w:color="auto" w:fill="auto"/>
            <w:noWrap/>
            <w:vAlign w:val="center"/>
            <w:hideMark/>
          </w:tcPr>
          <w:p w14:paraId="3DD2CA65" w14:textId="77777777" w:rsidR="00956A30" w:rsidRPr="0001701A" w:rsidRDefault="00956A30" w:rsidP="008D023C">
            <w:pPr>
              <w:pStyle w:val="TAC"/>
            </w:pPr>
            <w:r w:rsidRPr="0001701A">
              <w:t>21</w:t>
            </w:r>
          </w:p>
        </w:tc>
        <w:tc>
          <w:tcPr>
            <w:tcW w:w="0" w:type="auto"/>
            <w:shd w:val="clear" w:color="auto" w:fill="auto"/>
            <w:noWrap/>
            <w:vAlign w:val="center"/>
            <w:hideMark/>
          </w:tcPr>
          <w:p w14:paraId="5AAB5790" w14:textId="77777777" w:rsidR="00956A30" w:rsidRPr="0001701A" w:rsidRDefault="00956A30" w:rsidP="008D023C">
            <w:pPr>
              <w:pStyle w:val="TAC"/>
            </w:pPr>
            <w:r w:rsidRPr="0001701A">
              <w:t>453</w:t>
            </w:r>
          </w:p>
        </w:tc>
        <w:tc>
          <w:tcPr>
            <w:tcW w:w="0" w:type="auto"/>
            <w:shd w:val="clear" w:color="auto" w:fill="auto"/>
            <w:noWrap/>
            <w:vAlign w:val="center"/>
            <w:hideMark/>
          </w:tcPr>
          <w:p w14:paraId="7A4B051A" w14:textId="77777777" w:rsidR="00956A30" w:rsidRPr="0001701A" w:rsidRDefault="00956A30" w:rsidP="008D023C">
            <w:pPr>
              <w:pStyle w:val="TAC"/>
            </w:pPr>
            <w:r w:rsidRPr="0001701A">
              <w:t>230</w:t>
            </w:r>
          </w:p>
        </w:tc>
        <w:tc>
          <w:tcPr>
            <w:tcW w:w="0" w:type="auto"/>
            <w:shd w:val="clear" w:color="auto" w:fill="auto"/>
            <w:noWrap/>
            <w:vAlign w:val="center"/>
          </w:tcPr>
          <w:p w14:paraId="2B0FB5D3" w14:textId="77777777" w:rsidR="00956A30" w:rsidRPr="0001701A" w:rsidRDefault="00956A30" w:rsidP="008D023C">
            <w:pPr>
              <w:pStyle w:val="TAC"/>
            </w:pPr>
            <w:r w:rsidRPr="0001701A">
              <w:t>58</w:t>
            </w:r>
          </w:p>
        </w:tc>
        <w:tc>
          <w:tcPr>
            <w:tcW w:w="0" w:type="auto"/>
            <w:shd w:val="clear" w:color="auto" w:fill="auto"/>
            <w:noWrap/>
            <w:vAlign w:val="center"/>
          </w:tcPr>
          <w:p w14:paraId="14BF3167" w14:textId="77777777" w:rsidR="00956A30" w:rsidRPr="0001701A" w:rsidRDefault="00956A30" w:rsidP="008D023C">
            <w:pPr>
              <w:pStyle w:val="TAC"/>
            </w:pPr>
            <w:r w:rsidRPr="0001701A">
              <w:t>1045</w:t>
            </w:r>
          </w:p>
        </w:tc>
        <w:tc>
          <w:tcPr>
            <w:tcW w:w="0" w:type="auto"/>
            <w:shd w:val="clear" w:color="auto" w:fill="auto"/>
            <w:noWrap/>
            <w:vAlign w:val="center"/>
          </w:tcPr>
          <w:p w14:paraId="05D6F66B" w14:textId="77777777" w:rsidR="00956A30" w:rsidRPr="0001701A" w:rsidRDefault="00956A30" w:rsidP="008D023C">
            <w:pPr>
              <w:pStyle w:val="TAC"/>
            </w:pPr>
            <w:r w:rsidRPr="0001701A">
              <w:t>822</w:t>
            </w:r>
          </w:p>
        </w:tc>
        <w:tc>
          <w:tcPr>
            <w:tcW w:w="0" w:type="auto"/>
            <w:shd w:val="clear" w:color="auto" w:fill="auto"/>
            <w:noWrap/>
            <w:vAlign w:val="center"/>
          </w:tcPr>
          <w:p w14:paraId="22B80A9D" w14:textId="77777777" w:rsidR="00956A30" w:rsidRPr="0001701A" w:rsidRDefault="00956A30" w:rsidP="008D023C">
            <w:pPr>
              <w:pStyle w:val="TAC"/>
            </w:pPr>
            <w:r w:rsidRPr="0001701A">
              <w:t>95</w:t>
            </w:r>
          </w:p>
        </w:tc>
        <w:tc>
          <w:tcPr>
            <w:tcW w:w="0" w:type="auto"/>
            <w:shd w:val="clear" w:color="auto" w:fill="auto"/>
            <w:noWrap/>
            <w:vAlign w:val="center"/>
          </w:tcPr>
          <w:p w14:paraId="097BF52A" w14:textId="77777777" w:rsidR="00956A30" w:rsidRPr="0001701A" w:rsidRDefault="00956A30" w:rsidP="008D023C">
            <w:pPr>
              <w:pStyle w:val="TAC"/>
            </w:pPr>
            <w:r w:rsidRPr="0001701A">
              <w:t>1608</w:t>
            </w:r>
          </w:p>
        </w:tc>
        <w:tc>
          <w:tcPr>
            <w:tcW w:w="0" w:type="auto"/>
            <w:shd w:val="clear" w:color="auto" w:fill="auto"/>
            <w:noWrap/>
            <w:vAlign w:val="center"/>
          </w:tcPr>
          <w:p w14:paraId="737914B6" w14:textId="77777777" w:rsidR="00956A30" w:rsidRPr="0001701A" w:rsidRDefault="00956A30" w:rsidP="008D023C">
            <w:pPr>
              <w:pStyle w:val="TAC"/>
            </w:pPr>
            <w:r w:rsidRPr="0001701A">
              <w:t>1457</w:t>
            </w:r>
          </w:p>
        </w:tc>
        <w:tc>
          <w:tcPr>
            <w:tcW w:w="0" w:type="auto"/>
            <w:shd w:val="clear" w:color="auto" w:fill="auto"/>
            <w:noWrap/>
            <w:vAlign w:val="center"/>
          </w:tcPr>
          <w:p w14:paraId="071C7CC3" w14:textId="77777777" w:rsidR="00956A30" w:rsidRPr="0001701A" w:rsidRDefault="00956A30" w:rsidP="008D023C">
            <w:pPr>
              <w:pStyle w:val="TAC"/>
            </w:pPr>
            <w:r w:rsidRPr="0001701A">
              <w:t>132</w:t>
            </w:r>
          </w:p>
        </w:tc>
        <w:tc>
          <w:tcPr>
            <w:tcW w:w="0" w:type="auto"/>
            <w:shd w:val="clear" w:color="auto" w:fill="auto"/>
            <w:noWrap/>
            <w:vAlign w:val="center"/>
          </w:tcPr>
          <w:p w14:paraId="6AEAF504" w14:textId="77777777" w:rsidR="00956A30" w:rsidRPr="0001701A" w:rsidRDefault="00956A30" w:rsidP="008D023C">
            <w:pPr>
              <w:pStyle w:val="TAC"/>
            </w:pPr>
            <w:r w:rsidRPr="0001701A">
              <w:t>2158</w:t>
            </w:r>
          </w:p>
        </w:tc>
        <w:tc>
          <w:tcPr>
            <w:tcW w:w="0" w:type="auto"/>
            <w:shd w:val="clear" w:color="auto" w:fill="auto"/>
            <w:noWrap/>
            <w:vAlign w:val="center"/>
          </w:tcPr>
          <w:p w14:paraId="52C692CA" w14:textId="77777777" w:rsidR="00956A30" w:rsidRPr="0001701A" w:rsidRDefault="00956A30" w:rsidP="008D023C">
            <w:pPr>
              <w:pStyle w:val="TAC"/>
            </w:pPr>
            <w:r w:rsidRPr="0001701A">
              <w:t>2112</w:t>
            </w:r>
          </w:p>
        </w:tc>
      </w:tr>
      <w:tr w:rsidR="00956A30" w:rsidRPr="0001701A" w14:paraId="71F7D6AA" w14:textId="77777777" w:rsidTr="008D023C">
        <w:trPr>
          <w:trHeight w:val="270"/>
          <w:jc w:val="center"/>
        </w:trPr>
        <w:tc>
          <w:tcPr>
            <w:tcW w:w="0" w:type="auto"/>
            <w:shd w:val="clear" w:color="auto" w:fill="auto"/>
            <w:noWrap/>
            <w:vAlign w:val="center"/>
            <w:hideMark/>
          </w:tcPr>
          <w:p w14:paraId="646E5400" w14:textId="77777777" w:rsidR="00956A30" w:rsidRPr="0001701A" w:rsidRDefault="00956A30" w:rsidP="008D023C">
            <w:pPr>
              <w:pStyle w:val="TAC"/>
            </w:pPr>
            <w:r w:rsidRPr="0001701A">
              <w:t>22</w:t>
            </w:r>
          </w:p>
        </w:tc>
        <w:tc>
          <w:tcPr>
            <w:tcW w:w="0" w:type="auto"/>
            <w:shd w:val="clear" w:color="auto" w:fill="auto"/>
            <w:noWrap/>
            <w:vAlign w:val="center"/>
            <w:hideMark/>
          </w:tcPr>
          <w:p w14:paraId="77996F5F" w14:textId="77777777" w:rsidR="00956A30" w:rsidRPr="0001701A" w:rsidRDefault="00956A30" w:rsidP="008D023C">
            <w:pPr>
              <w:pStyle w:val="TAC"/>
            </w:pPr>
            <w:r w:rsidRPr="0001701A">
              <w:t>469</w:t>
            </w:r>
          </w:p>
        </w:tc>
        <w:tc>
          <w:tcPr>
            <w:tcW w:w="0" w:type="auto"/>
            <w:shd w:val="clear" w:color="auto" w:fill="auto"/>
            <w:noWrap/>
            <w:vAlign w:val="center"/>
            <w:hideMark/>
          </w:tcPr>
          <w:p w14:paraId="54527484" w14:textId="77777777" w:rsidR="00956A30" w:rsidRPr="0001701A" w:rsidRDefault="00956A30" w:rsidP="008D023C">
            <w:pPr>
              <w:pStyle w:val="TAC"/>
            </w:pPr>
            <w:r w:rsidRPr="0001701A">
              <w:t>245</w:t>
            </w:r>
          </w:p>
        </w:tc>
        <w:tc>
          <w:tcPr>
            <w:tcW w:w="0" w:type="auto"/>
            <w:shd w:val="clear" w:color="auto" w:fill="auto"/>
            <w:noWrap/>
            <w:vAlign w:val="center"/>
          </w:tcPr>
          <w:p w14:paraId="7A4CC018" w14:textId="77777777" w:rsidR="00956A30" w:rsidRPr="0001701A" w:rsidRDefault="00956A30" w:rsidP="008D023C">
            <w:pPr>
              <w:pStyle w:val="TAC"/>
            </w:pPr>
            <w:r w:rsidRPr="0001701A">
              <w:t>59</w:t>
            </w:r>
          </w:p>
        </w:tc>
        <w:tc>
          <w:tcPr>
            <w:tcW w:w="0" w:type="auto"/>
            <w:shd w:val="clear" w:color="auto" w:fill="auto"/>
            <w:noWrap/>
            <w:vAlign w:val="center"/>
          </w:tcPr>
          <w:p w14:paraId="6D72583F" w14:textId="77777777" w:rsidR="00956A30" w:rsidRPr="0001701A" w:rsidRDefault="00956A30" w:rsidP="008D023C">
            <w:pPr>
              <w:pStyle w:val="TAC"/>
            </w:pPr>
            <w:r w:rsidRPr="0001701A">
              <w:t>1060</w:t>
            </w:r>
          </w:p>
        </w:tc>
        <w:tc>
          <w:tcPr>
            <w:tcW w:w="0" w:type="auto"/>
            <w:shd w:val="clear" w:color="auto" w:fill="auto"/>
            <w:noWrap/>
            <w:vAlign w:val="center"/>
          </w:tcPr>
          <w:p w14:paraId="56B048B8" w14:textId="77777777" w:rsidR="00956A30" w:rsidRPr="0001701A" w:rsidRDefault="00956A30" w:rsidP="008D023C">
            <w:pPr>
              <w:pStyle w:val="TAC"/>
            </w:pPr>
            <w:r w:rsidRPr="0001701A">
              <w:t>838</w:t>
            </w:r>
          </w:p>
        </w:tc>
        <w:tc>
          <w:tcPr>
            <w:tcW w:w="0" w:type="auto"/>
            <w:shd w:val="clear" w:color="auto" w:fill="auto"/>
            <w:noWrap/>
            <w:vAlign w:val="center"/>
          </w:tcPr>
          <w:p w14:paraId="43E2A0F9" w14:textId="77777777" w:rsidR="00956A30" w:rsidRPr="0001701A" w:rsidRDefault="00956A30" w:rsidP="008D023C">
            <w:pPr>
              <w:pStyle w:val="TAC"/>
            </w:pPr>
            <w:r w:rsidRPr="0001701A">
              <w:t>96</w:t>
            </w:r>
          </w:p>
        </w:tc>
        <w:tc>
          <w:tcPr>
            <w:tcW w:w="0" w:type="auto"/>
            <w:shd w:val="clear" w:color="auto" w:fill="auto"/>
            <w:noWrap/>
            <w:vAlign w:val="center"/>
          </w:tcPr>
          <w:p w14:paraId="68463A09" w14:textId="77777777" w:rsidR="00956A30" w:rsidRPr="0001701A" w:rsidRDefault="00956A30" w:rsidP="008D023C">
            <w:pPr>
              <w:pStyle w:val="TAC"/>
            </w:pPr>
            <w:r w:rsidRPr="0001701A">
              <w:t>1623</w:t>
            </w:r>
          </w:p>
        </w:tc>
        <w:tc>
          <w:tcPr>
            <w:tcW w:w="0" w:type="auto"/>
            <w:shd w:val="clear" w:color="auto" w:fill="auto"/>
            <w:noWrap/>
            <w:vAlign w:val="center"/>
          </w:tcPr>
          <w:p w14:paraId="692D5358" w14:textId="77777777" w:rsidR="00956A30" w:rsidRPr="0001701A" w:rsidRDefault="00956A30" w:rsidP="008D023C">
            <w:pPr>
              <w:pStyle w:val="TAC"/>
            </w:pPr>
            <w:r w:rsidRPr="0001701A">
              <w:t>1475</w:t>
            </w:r>
          </w:p>
        </w:tc>
        <w:tc>
          <w:tcPr>
            <w:tcW w:w="0" w:type="auto"/>
            <w:shd w:val="clear" w:color="auto" w:fill="auto"/>
            <w:noWrap/>
            <w:vAlign w:val="center"/>
          </w:tcPr>
          <w:p w14:paraId="0AE33C46" w14:textId="77777777" w:rsidR="00956A30" w:rsidRPr="0001701A" w:rsidRDefault="00956A30" w:rsidP="008D023C">
            <w:pPr>
              <w:pStyle w:val="TAC"/>
            </w:pPr>
            <w:r w:rsidRPr="0001701A">
              <w:t>133</w:t>
            </w:r>
          </w:p>
        </w:tc>
        <w:tc>
          <w:tcPr>
            <w:tcW w:w="0" w:type="auto"/>
            <w:shd w:val="clear" w:color="auto" w:fill="auto"/>
            <w:noWrap/>
            <w:vAlign w:val="center"/>
          </w:tcPr>
          <w:p w14:paraId="4A8C1315" w14:textId="77777777" w:rsidR="00956A30" w:rsidRPr="0001701A" w:rsidRDefault="00956A30" w:rsidP="008D023C">
            <w:pPr>
              <w:pStyle w:val="TAC"/>
            </w:pPr>
            <w:r w:rsidRPr="0001701A">
              <w:t>2173</w:t>
            </w:r>
          </w:p>
        </w:tc>
        <w:tc>
          <w:tcPr>
            <w:tcW w:w="0" w:type="auto"/>
            <w:shd w:val="clear" w:color="auto" w:fill="auto"/>
            <w:noWrap/>
            <w:vAlign w:val="center"/>
          </w:tcPr>
          <w:p w14:paraId="7AC4FBAB" w14:textId="77777777" w:rsidR="00956A30" w:rsidRPr="0001701A" w:rsidRDefault="00956A30" w:rsidP="008D023C">
            <w:pPr>
              <w:pStyle w:val="TAC"/>
            </w:pPr>
            <w:r w:rsidRPr="0001701A">
              <w:t>2130</w:t>
            </w:r>
          </w:p>
        </w:tc>
      </w:tr>
      <w:tr w:rsidR="00956A30" w:rsidRPr="0001701A" w14:paraId="3B39101F" w14:textId="77777777" w:rsidTr="008D023C">
        <w:trPr>
          <w:trHeight w:val="270"/>
          <w:jc w:val="center"/>
        </w:trPr>
        <w:tc>
          <w:tcPr>
            <w:tcW w:w="0" w:type="auto"/>
            <w:shd w:val="clear" w:color="auto" w:fill="auto"/>
            <w:noWrap/>
            <w:vAlign w:val="center"/>
            <w:hideMark/>
          </w:tcPr>
          <w:p w14:paraId="4BF3283A" w14:textId="77777777" w:rsidR="00956A30" w:rsidRPr="0001701A" w:rsidRDefault="00956A30" w:rsidP="008D023C">
            <w:pPr>
              <w:pStyle w:val="TAC"/>
            </w:pPr>
            <w:r w:rsidRPr="0001701A">
              <w:t>23</w:t>
            </w:r>
          </w:p>
        </w:tc>
        <w:tc>
          <w:tcPr>
            <w:tcW w:w="0" w:type="auto"/>
            <w:shd w:val="clear" w:color="auto" w:fill="auto"/>
            <w:noWrap/>
            <w:vAlign w:val="center"/>
            <w:hideMark/>
          </w:tcPr>
          <w:p w14:paraId="4A5B0546" w14:textId="77777777" w:rsidR="00956A30" w:rsidRPr="0001701A" w:rsidRDefault="00956A30" w:rsidP="008D023C">
            <w:pPr>
              <w:pStyle w:val="TAC"/>
            </w:pPr>
            <w:r w:rsidRPr="0001701A">
              <w:t>486</w:t>
            </w:r>
          </w:p>
        </w:tc>
        <w:tc>
          <w:tcPr>
            <w:tcW w:w="0" w:type="auto"/>
            <w:shd w:val="clear" w:color="auto" w:fill="auto"/>
            <w:noWrap/>
            <w:vAlign w:val="center"/>
            <w:hideMark/>
          </w:tcPr>
          <w:p w14:paraId="20E61DDB" w14:textId="77777777" w:rsidR="00956A30" w:rsidRPr="0001701A" w:rsidRDefault="00956A30" w:rsidP="008D023C">
            <w:pPr>
              <w:pStyle w:val="TAC"/>
            </w:pPr>
            <w:r w:rsidRPr="0001701A">
              <w:t>260</w:t>
            </w:r>
          </w:p>
        </w:tc>
        <w:tc>
          <w:tcPr>
            <w:tcW w:w="0" w:type="auto"/>
            <w:shd w:val="clear" w:color="auto" w:fill="auto"/>
            <w:noWrap/>
            <w:vAlign w:val="center"/>
          </w:tcPr>
          <w:p w14:paraId="371422B7" w14:textId="77777777" w:rsidR="00956A30" w:rsidRPr="0001701A" w:rsidRDefault="00956A30" w:rsidP="008D023C">
            <w:pPr>
              <w:pStyle w:val="TAC"/>
            </w:pPr>
            <w:r w:rsidRPr="0001701A">
              <w:t>60</w:t>
            </w:r>
          </w:p>
        </w:tc>
        <w:tc>
          <w:tcPr>
            <w:tcW w:w="0" w:type="auto"/>
            <w:shd w:val="clear" w:color="auto" w:fill="auto"/>
            <w:noWrap/>
            <w:vAlign w:val="center"/>
          </w:tcPr>
          <w:p w14:paraId="1A849D40" w14:textId="77777777" w:rsidR="00956A30" w:rsidRPr="0001701A" w:rsidRDefault="00956A30" w:rsidP="008D023C">
            <w:pPr>
              <w:pStyle w:val="TAC"/>
            </w:pPr>
            <w:r w:rsidRPr="0001701A">
              <w:t>1076</w:t>
            </w:r>
          </w:p>
        </w:tc>
        <w:tc>
          <w:tcPr>
            <w:tcW w:w="0" w:type="auto"/>
            <w:shd w:val="clear" w:color="auto" w:fill="auto"/>
            <w:noWrap/>
            <w:vAlign w:val="center"/>
          </w:tcPr>
          <w:p w14:paraId="6C9160C3" w14:textId="77777777" w:rsidR="00956A30" w:rsidRPr="0001701A" w:rsidRDefault="00956A30" w:rsidP="008D023C">
            <w:pPr>
              <w:pStyle w:val="TAC"/>
            </w:pPr>
            <w:r w:rsidRPr="0001701A">
              <w:t>855</w:t>
            </w:r>
          </w:p>
        </w:tc>
        <w:tc>
          <w:tcPr>
            <w:tcW w:w="0" w:type="auto"/>
            <w:shd w:val="clear" w:color="auto" w:fill="auto"/>
            <w:noWrap/>
            <w:vAlign w:val="center"/>
          </w:tcPr>
          <w:p w14:paraId="203A01BE" w14:textId="77777777" w:rsidR="00956A30" w:rsidRPr="0001701A" w:rsidRDefault="00956A30" w:rsidP="008D023C">
            <w:pPr>
              <w:pStyle w:val="TAC"/>
            </w:pPr>
            <w:r w:rsidRPr="0001701A">
              <w:t>97</w:t>
            </w:r>
          </w:p>
        </w:tc>
        <w:tc>
          <w:tcPr>
            <w:tcW w:w="0" w:type="auto"/>
            <w:shd w:val="clear" w:color="auto" w:fill="auto"/>
            <w:noWrap/>
            <w:vAlign w:val="center"/>
          </w:tcPr>
          <w:p w14:paraId="6C6194E3" w14:textId="77777777" w:rsidR="00956A30" w:rsidRPr="0001701A" w:rsidRDefault="00956A30" w:rsidP="008D023C">
            <w:pPr>
              <w:pStyle w:val="TAC"/>
            </w:pPr>
            <w:r w:rsidRPr="0001701A">
              <w:t>1638</w:t>
            </w:r>
          </w:p>
        </w:tc>
        <w:tc>
          <w:tcPr>
            <w:tcW w:w="0" w:type="auto"/>
            <w:shd w:val="clear" w:color="auto" w:fill="auto"/>
            <w:noWrap/>
            <w:vAlign w:val="center"/>
          </w:tcPr>
          <w:p w14:paraId="7699B183" w14:textId="77777777" w:rsidR="00956A30" w:rsidRPr="0001701A" w:rsidRDefault="00956A30" w:rsidP="008D023C">
            <w:pPr>
              <w:pStyle w:val="TAC"/>
            </w:pPr>
            <w:r w:rsidRPr="0001701A">
              <w:t>1492</w:t>
            </w:r>
          </w:p>
        </w:tc>
        <w:tc>
          <w:tcPr>
            <w:tcW w:w="0" w:type="auto"/>
            <w:shd w:val="clear" w:color="auto" w:fill="auto"/>
            <w:noWrap/>
            <w:vAlign w:val="center"/>
          </w:tcPr>
          <w:p w14:paraId="013BE1E9" w14:textId="77777777" w:rsidR="00956A30" w:rsidRPr="0001701A" w:rsidRDefault="00956A30" w:rsidP="008D023C">
            <w:pPr>
              <w:pStyle w:val="TAC"/>
            </w:pPr>
            <w:r w:rsidRPr="0001701A">
              <w:t>134</w:t>
            </w:r>
          </w:p>
        </w:tc>
        <w:tc>
          <w:tcPr>
            <w:tcW w:w="0" w:type="auto"/>
            <w:shd w:val="clear" w:color="auto" w:fill="auto"/>
            <w:noWrap/>
            <w:vAlign w:val="center"/>
          </w:tcPr>
          <w:p w14:paraId="715649BC" w14:textId="77777777" w:rsidR="00956A30" w:rsidRPr="0001701A" w:rsidRDefault="00956A30" w:rsidP="008D023C">
            <w:pPr>
              <w:pStyle w:val="TAC"/>
            </w:pPr>
            <w:r w:rsidRPr="0001701A">
              <w:t>2187</w:t>
            </w:r>
          </w:p>
        </w:tc>
        <w:tc>
          <w:tcPr>
            <w:tcW w:w="0" w:type="auto"/>
            <w:shd w:val="clear" w:color="auto" w:fill="auto"/>
            <w:noWrap/>
            <w:vAlign w:val="center"/>
          </w:tcPr>
          <w:p w14:paraId="1657A3F1" w14:textId="77777777" w:rsidR="00956A30" w:rsidRPr="0001701A" w:rsidRDefault="00956A30" w:rsidP="008D023C">
            <w:pPr>
              <w:pStyle w:val="TAC"/>
            </w:pPr>
            <w:r w:rsidRPr="0001701A">
              <w:t>2148</w:t>
            </w:r>
          </w:p>
        </w:tc>
      </w:tr>
      <w:tr w:rsidR="00956A30" w:rsidRPr="0001701A" w14:paraId="3AAD635A" w14:textId="77777777" w:rsidTr="008D023C">
        <w:trPr>
          <w:trHeight w:val="270"/>
          <w:jc w:val="center"/>
        </w:trPr>
        <w:tc>
          <w:tcPr>
            <w:tcW w:w="0" w:type="auto"/>
            <w:shd w:val="clear" w:color="auto" w:fill="auto"/>
            <w:noWrap/>
            <w:vAlign w:val="center"/>
            <w:hideMark/>
          </w:tcPr>
          <w:p w14:paraId="172C3840" w14:textId="77777777" w:rsidR="00956A30" w:rsidRPr="0001701A" w:rsidRDefault="00956A30" w:rsidP="008D023C">
            <w:pPr>
              <w:pStyle w:val="TAC"/>
            </w:pPr>
            <w:r w:rsidRPr="0001701A">
              <w:t>24</w:t>
            </w:r>
          </w:p>
        </w:tc>
        <w:tc>
          <w:tcPr>
            <w:tcW w:w="0" w:type="auto"/>
            <w:shd w:val="clear" w:color="auto" w:fill="auto"/>
            <w:noWrap/>
            <w:vAlign w:val="center"/>
            <w:hideMark/>
          </w:tcPr>
          <w:p w14:paraId="1676B190" w14:textId="77777777" w:rsidR="00956A30" w:rsidRPr="0001701A" w:rsidRDefault="00956A30" w:rsidP="008D023C">
            <w:pPr>
              <w:pStyle w:val="TAC"/>
            </w:pPr>
            <w:r w:rsidRPr="0001701A">
              <w:t>503</w:t>
            </w:r>
          </w:p>
        </w:tc>
        <w:tc>
          <w:tcPr>
            <w:tcW w:w="0" w:type="auto"/>
            <w:shd w:val="clear" w:color="auto" w:fill="auto"/>
            <w:noWrap/>
            <w:vAlign w:val="center"/>
            <w:hideMark/>
          </w:tcPr>
          <w:p w14:paraId="6286B1A2" w14:textId="77777777" w:rsidR="00956A30" w:rsidRPr="0001701A" w:rsidRDefault="00956A30" w:rsidP="008D023C">
            <w:pPr>
              <w:pStyle w:val="TAC"/>
            </w:pPr>
            <w:r w:rsidRPr="0001701A">
              <w:t>275</w:t>
            </w:r>
          </w:p>
        </w:tc>
        <w:tc>
          <w:tcPr>
            <w:tcW w:w="0" w:type="auto"/>
            <w:shd w:val="clear" w:color="auto" w:fill="auto"/>
            <w:noWrap/>
            <w:vAlign w:val="center"/>
          </w:tcPr>
          <w:p w14:paraId="64598943" w14:textId="77777777" w:rsidR="00956A30" w:rsidRPr="0001701A" w:rsidRDefault="00956A30" w:rsidP="008D023C">
            <w:pPr>
              <w:pStyle w:val="TAC"/>
            </w:pPr>
            <w:r w:rsidRPr="0001701A">
              <w:t>61</w:t>
            </w:r>
          </w:p>
        </w:tc>
        <w:tc>
          <w:tcPr>
            <w:tcW w:w="0" w:type="auto"/>
            <w:shd w:val="clear" w:color="auto" w:fill="auto"/>
            <w:noWrap/>
            <w:vAlign w:val="center"/>
          </w:tcPr>
          <w:p w14:paraId="59F3C161" w14:textId="77777777" w:rsidR="00956A30" w:rsidRPr="0001701A" w:rsidRDefault="00956A30" w:rsidP="008D023C">
            <w:pPr>
              <w:pStyle w:val="TAC"/>
            </w:pPr>
            <w:r w:rsidRPr="0001701A">
              <w:t>1091</w:t>
            </w:r>
          </w:p>
        </w:tc>
        <w:tc>
          <w:tcPr>
            <w:tcW w:w="0" w:type="auto"/>
            <w:shd w:val="clear" w:color="auto" w:fill="auto"/>
            <w:noWrap/>
            <w:vAlign w:val="center"/>
          </w:tcPr>
          <w:p w14:paraId="774E919C" w14:textId="77777777" w:rsidR="00956A30" w:rsidRPr="0001701A" w:rsidRDefault="00956A30" w:rsidP="008D023C">
            <w:pPr>
              <w:pStyle w:val="TAC"/>
            </w:pPr>
            <w:r w:rsidRPr="0001701A">
              <w:t>872</w:t>
            </w:r>
          </w:p>
        </w:tc>
        <w:tc>
          <w:tcPr>
            <w:tcW w:w="0" w:type="auto"/>
            <w:shd w:val="clear" w:color="auto" w:fill="auto"/>
            <w:noWrap/>
            <w:vAlign w:val="center"/>
          </w:tcPr>
          <w:p w14:paraId="1C34F2AD" w14:textId="77777777" w:rsidR="00956A30" w:rsidRPr="0001701A" w:rsidRDefault="00956A30" w:rsidP="008D023C">
            <w:pPr>
              <w:pStyle w:val="TAC"/>
            </w:pPr>
            <w:r w:rsidRPr="0001701A">
              <w:t>98</w:t>
            </w:r>
          </w:p>
        </w:tc>
        <w:tc>
          <w:tcPr>
            <w:tcW w:w="0" w:type="auto"/>
            <w:shd w:val="clear" w:color="auto" w:fill="auto"/>
            <w:noWrap/>
            <w:vAlign w:val="center"/>
          </w:tcPr>
          <w:p w14:paraId="364EAAFE" w14:textId="77777777" w:rsidR="00956A30" w:rsidRPr="0001701A" w:rsidRDefault="00956A30" w:rsidP="008D023C">
            <w:pPr>
              <w:pStyle w:val="TAC"/>
            </w:pPr>
            <w:r w:rsidRPr="0001701A">
              <w:t>1653</w:t>
            </w:r>
          </w:p>
        </w:tc>
        <w:tc>
          <w:tcPr>
            <w:tcW w:w="0" w:type="auto"/>
            <w:shd w:val="clear" w:color="auto" w:fill="auto"/>
            <w:noWrap/>
            <w:vAlign w:val="center"/>
          </w:tcPr>
          <w:p w14:paraId="0302AB71" w14:textId="77777777" w:rsidR="00956A30" w:rsidRPr="0001701A" w:rsidRDefault="00956A30" w:rsidP="008D023C">
            <w:pPr>
              <w:pStyle w:val="TAC"/>
            </w:pPr>
            <w:r w:rsidRPr="0001701A">
              <w:t>1510</w:t>
            </w:r>
          </w:p>
        </w:tc>
        <w:tc>
          <w:tcPr>
            <w:tcW w:w="0" w:type="auto"/>
            <w:shd w:val="clear" w:color="auto" w:fill="auto"/>
            <w:noWrap/>
            <w:vAlign w:val="center"/>
          </w:tcPr>
          <w:p w14:paraId="1877C760" w14:textId="77777777" w:rsidR="00956A30" w:rsidRPr="0001701A" w:rsidRDefault="00956A30" w:rsidP="008D023C">
            <w:pPr>
              <w:pStyle w:val="TAC"/>
            </w:pPr>
            <w:r w:rsidRPr="0001701A">
              <w:t>135</w:t>
            </w:r>
          </w:p>
        </w:tc>
        <w:tc>
          <w:tcPr>
            <w:tcW w:w="0" w:type="auto"/>
            <w:shd w:val="clear" w:color="auto" w:fill="auto"/>
            <w:noWrap/>
            <w:vAlign w:val="center"/>
          </w:tcPr>
          <w:p w14:paraId="46285FA1" w14:textId="77777777" w:rsidR="00956A30" w:rsidRPr="0001701A" w:rsidRDefault="00956A30" w:rsidP="008D023C">
            <w:pPr>
              <w:pStyle w:val="TAC"/>
            </w:pPr>
            <w:r w:rsidRPr="0001701A">
              <w:t>2202</w:t>
            </w:r>
          </w:p>
        </w:tc>
        <w:tc>
          <w:tcPr>
            <w:tcW w:w="0" w:type="auto"/>
            <w:shd w:val="clear" w:color="auto" w:fill="auto"/>
            <w:noWrap/>
            <w:vAlign w:val="center"/>
          </w:tcPr>
          <w:p w14:paraId="15E98559" w14:textId="77777777" w:rsidR="00956A30" w:rsidRPr="0001701A" w:rsidRDefault="00956A30" w:rsidP="008D023C">
            <w:pPr>
              <w:pStyle w:val="TAC"/>
            </w:pPr>
            <w:r w:rsidRPr="0001701A">
              <w:t>2166</w:t>
            </w:r>
          </w:p>
        </w:tc>
      </w:tr>
      <w:tr w:rsidR="00956A30" w:rsidRPr="0001701A" w14:paraId="117D5710" w14:textId="77777777" w:rsidTr="008D023C">
        <w:trPr>
          <w:trHeight w:val="270"/>
          <w:jc w:val="center"/>
        </w:trPr>
        <w:tc>
          <w:tcPr>
            <w:tcW w:w="0" w:type="auto"/>
            <w:shd w:val="clear" w:color="auto" w:fill="auto"/>
            <w:noWrap/>
            <w:vAlign w:val="center"/>
            <w:hideMark/>
          </w:tcPr>
          <w:p w14:paraId="28C93A21" w14:textId="77777777" w:rsidR="00956A30" w:rsidRPr="0001701A" w:rsidRDefault="00956A30" w:rsidP="008D023C">
            <w:pPr>
              <w:pStyle w:val="TAC"/>
            </w:pPr>
            <w:r w:rsidRPr="0001701A">
              <w:t>25</w:t>
            </w:r>
          </w:p>
        </w:tc>
        <w:tc>
          <w:tcPr>
            <w:tcW w:w="0" w:type="auto"/>
            <w:shd w:val="clear" w:color="auto" w:fill="auto"/>
            <w:noWrap/>
            <w:vAlign w:val="center"/>
            <w:hideMark/>
          </w:tcPr>
          <w:p w14:paraId="4AC7D3F0" w14:textId="77777777" w:rsidR="00956A30" w:rsidRPr="0001701A" w:rsidRDefault="00956A30" w:rsidP="008D023C">
            <w:pPr>
              <w:pStyle w:val="TAC"/>
            </w:pPr>
            <w:r w:rsidRPr="0001701A">
              <w:t>520</w:t>
            </w:r>
          </w:p>
        </w:tc>
        <w:tc>
          <w:tcPr>
            <w:tcW w:w="0" w:type="auto"/>
            <w:shd w:val="clear" w:color="auto" w:fill="auto"/>
            <w:noWrap/>
            <w:vAlign w:val="center"/>
            <w:hideMark/>
          </w:tcPr>
          <w:p w14:paraId="6F1A70C2" w14:textId="77777777" w:rsidR="00956A30" w:rsidRPr="0001701A" w:rsidRDefault="00956A30" w:rsidP="008D023C">
            <w:pPr>
              <w:pStyle w:val="TAC"/>
            </w:pPr>
            <w:r w:rsidRPr="0001701A">
              <w:t>290</w:t>
            </w:r>
          </w:p>
        </w:tc>
        <w:tc>
          <w:tcPr>
            <w:tcW w:w="0" w:type="auto"/>
            <w:shd w:val="clear" w:color="auto" w:fill="auto"/>
            <w:noWrap/>
            <w:vAlign w:val="center"/>
          </w:tcPr>
          <w:p w14:paraId="6464A2C2" w14:textId="77777777" w:rsidR="00956A30" w:rsidRPr="0001701A" w:rsidRDefault="00956A30" w:rsidP="008D023C">
            <w:pPr>
              <w:pStyle w:val="TAC"/>
            </w:pPr>
            <w:r w:rsidRPr="0001701A">
              <w:t>62</w:t>
            </w:r>
          </w:p>
        </w:tc>
        <w:tc>
          <w:tcPr>
            <w:tcW w:w="0" w:type="auto"/>
            <w:shd w:val="clear" w:color="auto" w:fill="auto"/>
            <w:noWrap/>
            <w:vAlign w:val="center"/>
          </w:tcPr>
          <w:p w14:paraId="03C4D60E" w14:textId="77777777" w:rsidR="00956A30" w:rsidRPr="0001701A" w:rsidRDefault="00956A30" w:rsidP="008D023C">
            <w:pPr>
              <w:pStyle w:val="TAC"/>
            </w:pPr>
            <w:r w:rsidRPr="0001701A">
              <w:t>1107</w:t>
            </w:r>
          </w:p>
        </w:tc>
        <w:tc>
          <w:tcPr>
            <w:tcW w:w="0" w:type="auto"/>
            <w:shd w:val="clear" w:color="auto" w:fill="auto"/>
            <w:noWrap/>
            <w:vAlign w:val="center"/>
          </w:tcPr>
          <w:p w14:paraId="315487F1" w14:textId="77777777" w:rsidR="00956A30" w:rsidRPr="0001701A" w:rsidRDefault="00956A30" w:rsidP="008D023C">
            <w:pPr>
              <w:pStyle w:val="TAC"/>
            </w:pPr>
            <w:r w:rsidRPr="0001701A">
              <w:t>889</w:t>
            </w:r>
          </w:p>
        </w:tc>
        <w:tc>
          <w:tcPr>
            <w:tcW w:w="0" w:type="auto"/>
            <w:shd w:val="clear" w:color="auto" w:fill="auto"/>
            <w:noWrap/>
            <w:vAlign w:val="center"/>
          </w:tcPr>
          <w:p w14:paraId="12EFEC84" w14:textId="77777777" w:rsidR="00956A30" w:rsidRPr="0001701A" w:rsidRDefault="00956A30" w:rsidP="008D023C">
            <w:pPr>
              <w:pStyle w:val="TAC"/>
            </w:pPr>
            <w:r w:rsidRPr="0001701A">
              <w:t>99</w:t>
            </w:r>
          </w:p>
        </w:tc>
        <w:tc>
          <w:tcPr>
            <w:tcW w:w="0" w:type="auto"/>
            <w:shd w:val="clear" w:color="auto" w:fill="auto"/>
            <w:noWrap/>
            <w:vAlign w:val="center"/>
          </w:tcPr>
          <w:p w14:paraId="19512DC4" w14:textId="77777777" w:rsidR="00956A30" w:rsidRPr="0001701A" w:rsidRDefault="00956A30" w:rsidP="008D023C">
            <w:pPr>
              <w:pStyle w:val="TAC"/>
            </w:pPr>
            <w:r w:rsidRPr="0001701A">
              <w:t>1668</w:t>
            </w:r>
          </w:p>
        </w:tc>
        <w:tc>
          <w:tcPr>
            <w:tcW w:w="0" w:type="auto"/>
            <w:shd w:val="clear" w:color="auto" w:fill="auto"/>
            <w:noWrap/>
            <w:vAlign w:val="center"/>
          </w:tcPr>
          <w:p w14:paraId="5A557951" w14:textId="77777777" w:rsidR="00956A30" w:rsidRPr="0001701A" w:rsidRDefault="00956A30" w:rsidP="008D023C">
            <w:pPr>
              <w:pStyle w:val="TAC"/>
            </w:pPr>
            <w:r w:rsidRPr="0001701A">
              <w:t>1527</w:t>
            </w:r>
          </w:p>
        </w:tc>
        <w:tc>
          <w:tcPr>
            <w:tcW w:w="0" w:type="auto"/>
            <w:shd w:val="clear" w:color="auto" w:fill="auto"/>
            <w:noWrap/>
            <w:vAlign w:val="center"/>
          </w:tcPr>
          <w:p w14:paraId="1C1BEC59" w14:textId="77777777" w:rsidR="00956A30" w:rsidRPr="0001701A" w:rsidRDefault="00956A30" w:rsidP="008D023C">
            <w:pPr>
              <w:pStyle w:val="TAC"/>
            </w:pPr>
            <w:r w:rsidRPr="0001701A">
              <w:t>136</w:t>
            </w:r>
          </w:p>
        </w:tc>
        <w:tc>
          <w:tcPr>
            <w:tcW w:w="0" w:type="auto"/>
            <w:shd w:val="clear" w:color="auto" w:fill="auto"/>
            <w:noWrap/>
            <w:vAlign w:val="center"/>
          </w:tcPr>
          <w:p w14:paraId="7646D697" w14:textId="77777777" w:rsidR="00956A30" w:rsidRPr="0001701A" w:rsidRDefault="00956A30" w:rsidP="008D023C">
            <w:pPr>
              <w:pStyle w:val="TAC"/>
            </w:pPr>
            <w:r w:rsidRPr="0001701A">
              <w:t>2217</w:t>
            </w:r>
          </w:p>
        </w:tc>
        <w:tc>
          <w:tcPr>
            <w:tcW w:w="0" w:type="auto"/>
            <w:shd w:val="clear" w:color="auto" w:fill="auto"/>
            <w:noWrap/>
            <w:vAlign w:val="center"/>
          </w:tcPr>
          <w:p w14:paraId="16A34AE8" w14:textId="77777777" w:rsidR="00956A30" w:rsidRPr="0001701A" w:rsidRDefault="00956A30" w:rsidP="008D023C">
            <w:pPr>
              <w:pStyle w:val="TAC"/>
            </w:pPr>
            <w:r w:rsidRPr="0001701A">
              <w:t>2183</w:t>
            </w:r>
          </w:p>
        </w:tc>
      </w:tr>
      <w:tr w:rsidR="00956A30" w:rsidRPr="0001701A" w14:paraId="5FF4E10B" w14:textId="77777777" w:rsidTr="008D023C">
        <w:trPr>
          <w:trHeight w:val="270"/>
          <w:jc w:val="center"/>
        </w:trPr>
        <w:tc>
          <w:tcPr>
            <w:tcW w:w="0" w:type="auto"/>
            <w:shd w:val="clear" w:color="auto" w:fill="auto"/>
            <w:noWrap/>
            <w:vAlign w:val="center"/>
            <w:hideMark/>
          </w:tcPr>
          <w:p w14:paraId="1081BDCF" w14:textId="77777777" w:rsidR="00956A30" w:rsidRPr="0001701A" w:rsidRDefault="00956A30" w:rsidP="008D023C">
            <w:pPr>
              <w:pStyle w:val="TAC"/>
            </w:pPr>
            <w:r w:rsidRPr="0001701A">
              <w:t>26</w:t>
            </w:r>
          </w:p>
        </w:tc>
        <w:tc>
          <w:tcPr>
            <w:tcW w:w="0" w:type="auto"/>
            <w:shd w:val="clear" w:color="auto" w:fill="auto"/>
            <w:noWrap/>
            <w:vAlign w:val="center"/>
            <w:hideMark/>
          </w:tcPr>
          <w:p w14:paraId="5C5B5C21" w14:textId="77777777" w:rsidR="00956A30" w:rsidRPr="0001701A" w:rsidRDefault="00956A30" w:rsidP="008D023C">
            <w:pPr>
              <w:pStyle w:val="TAC"/>
            </w:pPr>
            <w:r w:rsidRPr="0001701A">
              <w:t>536</w:t>
            </w:r>
          </w:p>
        </w:tc>
        <w:tc>
          <w:tcPr>
            <w:tcW w:w="0" w:type="auto"/>
            <w:shd w:val="clear" w:color="auto" w:fill="auto"/>
            <w:noWrap/>
            <w:vAlign w:val="center"/>
            <w:hideMark/>
          </w:tcPr>
          <w:p w14:paraId="37EA4517" w14:textId="77777777" w:rsidR="00956A30" w:rsidRPr="0001701A" w:rsidRDefault="00956A30" w:rsidP="008D023C">
            <w:pPr>
              <w:pStyle w:val="TAC"/>
            </w:pPr>
            <w:r w:rsidRPr="0001701A">
              <w:t>305</w:t>
            </w:r>
          </w:p>
        </w:tc>
        <w:tc>
          <w:tcPr>
            <w:tcW w:w="0" w:type="auto"/>
            <w:shd w:val="clear" w:color="auto" w:fill="auto"/>
            <w:noWrap/>
            <w:vAlign w:val="center"/>
          </w:tcPr>
          <w:p w14:paraId="31695ACC" w14:textId="77777777" w:rsidR="00956A30" w:rsidRPr="0001701A" w:rsidRDefault="00956A30" w:rsidP="008D023C">
            <w:pPr>
              <w:pStyle w:val="TAC"/>
            </w:pPr>
            <w:r w:rsidRPr="0001701A">
              <w:t>63</w:t>
            </w:r>
          </w:p>
        </w:tc>
        <w:tc>
          <w:tcPr>
            <w:tcW w:w="0" w:type="auto"/>
            <w:shd w:val="clear" w:color="auto" w:fill="auto"/>
            <w:noWrap/>
            <w:vAlign w:val="center"/>
          </w:tcPr>
          <w:p w14:paraId="31CD1CFA" w14:textId="77777777" w:rsidR="00956A30" w:rsidRPr="0001701A" w:rsidRDefault="00956A30" w:rsidP="008D023C">
            <w:pPr>
              <w:pStyle w:val="TAC"/>
            </w:pPr>
            <w:r w:rsidRPr="0001701A">
              <w:t>1122</w:t>
            </w:r>
          </w:p>
        </w:tc>
        <w:tc>
          <w:tcPr>
            <w:tcW w:w="0" w:type="auto"/>
            <w:shd w:val="clear" w:color="auto" w:fill="auto"/>
            <w:noWrap/>
            <w:vAlign w:val="center"/>
          </w:tcPr>
          <w:p w14:paraId="24DD66A2" w14:textId="77777777" w:rsidR="00956A30" w:rsidRPr="0001701A" w:rsidRDefault="00956A30" w:rsidP="008D023C">
            <w:pPr>
              <w:pStyle w:val="TAC"/>
            </w:pPr>
            <w:r w:rsidRPr="0001701A">
              <w:t>906</w:t>
            </w:r>
          </w:p>
        </w:tc>
        <w:tc>
          <w:tcPr>
            <w:tcW w:w="0" w:type="auto"/>
            <w:shd w:val="clear" w:color="auto" w:fill="auto"/>
            <w:noWrap/>
            <w:vAlign w:val="center"/>
          </w:tcPr>
          <w:p w14:paraId="5CB71716" w14:textId="77777777" w:rsidR="00956A30" w:rsidRPr="0001701A" w:rsidRDefault="00956A30" w:rsidP="008D023C">
            <w:pPr>
              <w:pStyle w:val="TAC"/>
            </w:pPr>
            <w:r w:rsidRPr="0001701A">
              <w:t>100</w:t>
            </w:r>
          </w:p>
        </w:tc>
        <w:tc>
          <w:tcPr>
            <w:tcW w:w="0" w:type="auto"/>
            <w:shd w:val="clear" w:color="auto" w:fill="auto"/>
            <w:noWrap/>
            <w:vAlign w:val="center"/>
          </w:tcPr>
          <w:p w14:paraId="76FD96B5" w14:textId="77777777" w:rsidR="00956A30" w:rsidRPr="0001701A" w:rsidRDefault="00956A30" w:rsidP="008D023C">
            <w:pPr>
              <w:pStyle w:val="TAC"/>
            </w:pPr>
            <w:r w:rsidRPr="0001701A">
              <w:t>1683</w:t>
            </w:r>
          </w:p>
        </w:tc>
        <w:tc>
          <w:tcPr>
            <w:tcW w:w="0" w:type="auto"/>
            <w:shd w:val="clear" w:color="auto" w:fill="auto"/>
            <w:noWrap/>
            <w:vAlign w:val="center"/>
          </w:tcPr>
          <w:p w14:paraId="798B9749" w14:textId="77777777" w:rsidR="00956A30" w:rsidRPr="0001701A" w:rsidRDefault="00956A30" w:rsidP="008D023C">
            <w:pPr>
              <w:pStyle w:val="TAC"/>
            </w:pPr>
            <w:r w:rsidRPr="0001701A">
              <w:t>1545</w:t>
            </w:r>
          </w:p>
        </w:tc>
        <w:tc>
          <w:tcPr>
            <w:tcW w:w="0" w:type="auto"/>
            <w:shd w:val="clear" w:color="auto" w:fill="auto"/>
            <w:noWrap/>
            <w:vAlign w:val="center"/>
          </w:tcPr>
          <w:p w14:paraId="7B37BD55" w14:textId="77777777" w:rsidR="00956A30" w:rsidRPr="0001701A" w:rsidRDefault="00956A30" w:rsidP="008D023C">
            <w:pPr>
              <w:pStyle w:val="TAC"/>
            </w:pPr>
            <w:r w:rsidRPr="0001701A">
              <w:t>137</w:t>
            </w:r>
          </w:p>
        </w:tc>
        <w:tc>
          <w:tcPr>
            <w:tcW w:w="0" w:type="auto"/>
            <w:shd w:val="clear" w:color="auto" w:fill="auto"/>
            <w:noWrap/>
            <w:vAlign w:val="center"/>
          </w:tcPr>
          <w:p w14:paraId="246762C9" w14:textId="77777777" w:rsidR="00956A30" w:rsidRPr="0001701A" w:rsidRDefault="00956A30" w:rsidP="008D023C">
            <w:pPr>
              <w:pStyle w:val="TAC"/>
            </w:pPr>
            <w:r w:rsidRPr="0001701A">
              <w:t>2232</w:t>
            </w:r>
          </w:p>
        </w:tc>
        <w:tc>
          <w:tcPr>
            <w:tcW w:w="0" w:type="auto"/>
            <w:shd w:val="clear" w:color="auto" w:fill="auto"/>
            <w:noWrap/>
            <w:vAlign w:val="center"/>
          </w:tcPr>
          <w:p w14:paraId="2D458B11" w14:textId="77777777" w:rsidR="00956A30" w:rsidRPr="0001701A" w:rsidRDefault="00956A30" w:rsidP="008D023C">
            <w:pPr>
              <w:pStyle w:val="TAC"/>
            </w:pPr>
            <w:r w:rsidRPr="0001701A">
              <w:t>2201</w:t>
            </w:r>
          </w:p>
        </w:tc>
      </w:tr>
      <w:tr w:rsidR="00956A30" w:rsidRPr="0001701A" w14:paraId="11AD7D02" w14:textId="77777777" w:rsidTr="008D023C">
        <w:trPr>
          <w:trHeight w:val="270"/>
          <w:jc w:val="center"/>
        </w:trPr>
        <w:tc>
          <w:tcPr>
            <w:tcW w:w="0" w:type="auto"/>
            <w:shd w:val="clear" w:color="auto" w:fill="auto"/>
            <w:noWrap/>
            <w:vAlign w:val="center"/>
            <w:hideMark/>
          </w:tcPr>
          <w:p w14:paraId="506A42FB" w14:textId="77777777" w:rsidR="00956A30" w:rsidRPr="0001701A" w:rsidRDefault="00956A30" w:rsidP="008D023C">
            <w:pPr>
              <w:pStyle w:val="TAC"/>
            </w:pPr>
            <w:r w:rsidRPr="0001701A">
              <w:t>27</w:t>
            </w:r>
          </w:p>
        </w:tc>
        <w:tc>
          <w:tcPr>
            <w:tcW w:w="0" w:type="auto"/>
            <w:shd w:val="clear" w:color="auto" w:fill="auto"/>
            <w:noWrap/>
            <w:vAlign w:val="center"/>
            <w:hideMark/>
          </w:tcPr>
          <w:p w14:paraId="179864D0" w14:textId="77777777" w:rsidR="00956A30" w:rsidRPr="0001701A" w:rsidRDefault="00956A30" w:rsidP="008D023C">
            <w:pPr>
              <w:pStyle w:val="TAC"/>
            </w:pPr>
            <w:r w:rsidRPr="0001701A">
              <w:t>553</w:t>
            </w:r>
          </w:p>
        </w:tc>
        <w:tc>
          <w:tcPr>
            <w:tcW w:w="0" w:type="auto"/>
            <w:shd w:val="clear" w:color="auto" w:fill="auto"/>
            <w:noWrap/>
            <w:vAlign w:val="center"/>
            <w:hideMark/>
          </w:tcPr>
          <w:p w14:paraId="4C6039EE" w14:textId="77777777" w:rsidR="00956A30" w:rsidRPr="0001701A" w:rsidRDefault="00956A30" w:rsidP="008D023C">
            <w:pPr>
              <w:pStyle w:val="TAC"/>
            </w:pPr>
            <w:r w:rsidRPr="0001701A">
              <w:t>320</w:t>
            </w:r>
          </w:p>
        </w:tc>
        <w:tc>
          <w:tcPr>
            <w:tcW w:w="0" w:type="auto"/>
            <w:shd w:val="clear" w:color="auto" w:fill="auto"/>
            <w:noWrap/>
            <w:vAlign w:val="center"/>
          </w:tcPr>
          <w:p w14:paraId="229B4C69" w14:textId="77777777" w:rsidR="00956A30" w:rsidRPr="0001701A" w:rsidRDefault="00956A30" w:rsidP="008D023C">
            <w:pPr>
              <w:pStyle w:val="TAC"/>
            </w:pPr>
            <w:r w:rsidRPr="0001701A">
              <w:t>64</w:t>
            </w:r>
          </w:p>
        </w:tc>
        <w:tc>
          <w:tcPr>
            <w:tcW w:w="0" w:type="auto"/>
            <w:shd w:val="clear" w:color="auto" w:fill="auto"/>
            <w:noWrap/>
            <w:vAlign w:val="center"/>
          </w:tcPr>
          <w:p w14:paraId="3ACF0FAB" w14:textId="77777777" w:rsidR="00956A30" w:rsidRPr="0001701A" w:rsidRDefault="00956A30" w:rsidP="008D023C">
            <w:pPr>
              <w:pStyle w:val="TAC"/>
            </w:pPr>
            <w:r w:rsidRPr="0001701A">
              <w:t>1137</w:t>
            </w:r>
          </w:p>
        </w:tc>
        <w:tc>
          <w:tcPr>
            <w:tcW w:w="0" w:type="auto"/>
            <w:shd w:val="clear" w:color="auto" w:fill="auto"/>
            <w:noWrap/>
            <w:vAlign w:val="center"/>
          </w:tcPr>
          <w:p w14:paraId="3498DD73" w14:textId="77777777" w:rsidR="00956A30" w:rsidRPr="0001701A" w:rsidRDefault="00956A30" w:rsidP="008D023C">
            <w:pPr>
              <w:pStyle w:val="TAC"/>
            </w:pPr>
            <w:r w:rsidRPr="0001701A">
              <w:t>923</w:t>
            </w:r>
          </w:p>
        </w:tc>
        <w:tc>
          <w:tcPr>
            <w:tcW w:w="0" w:type="auto"/>
            <w:shd w:val="clear" w:color="auto" w:fill="auto"/>
            <w:noWrap/>
            <w:vAlign w:val="center"/>
          </w:tcPr>
          <w:p w14:paraId="677465CF" w14:textId="77777777" w:rsidR="00956A30" w:rsidRPr="0001701A" w:rsidRDefault="00956A30" w:rsidP="008D023C">
            <w:pPr>
              <w:pStyle w:val="TAC"/>
            </w:pPr>
            <w:r w:rsidRPr="0001701A">
              <w:t>101</w:t>
            </w:r>
          </w:p>
        </w:tc>
        <w:tc>
          <w:tcPr>
            <w:tcW w:w="0" w:type="auto"/>
            <w:shd w:val="clear" w:color="auto" w:fill="auto"/>
            <w:noWrap/>
            <w:vAlign w:val="center"/>
          </w:tcPr>
          <w:p w14:paraId="777298A7" w14:textId="77777777" w:rsidR="00956A30" w:rsidRPr="0001701A" w:rsidRDefault="00956A30" w:rsidP="008D023C">
            <w:pPr>
              <w:pStyle w:val="TAC"/>
            </w:pPr>
            <w:r w:rsidRPr="0001701A">
              <w:t>1698</w:t>
            </w:r>
          </w:p>
        </w:tc>
        <w:tc>
          <w:tcPr>
            <w:tcW w:w="0" w:type="auto"/>
            <w:shd w:val="clear" w:color="auto" w:fill="auto"/>
            <w:noWrap/>
            <w:vAlign w:val="center"/>
          </w:tcPr>
          <w:p w14:paraId="02573270" w14:textId="77777777" w:rsidR="00956A30" w:rsidRPr="0001701A" w:rsidRDefault="00956A30" w:rsidP="008D023C">
            <w:pPr>
              <w:pStyle w:val="TAC"/>
            </w:pPr>
            <w:r w:rsidRPr="0001701A">
              <w:t>1562</w:t>
            </w:r>
          </w:p>
        </w:tc>
        <w:tc>
          <w:tcPr>
            <w:tcW w:w="0" w:type="auto"/>
            <w:shd w:val="clear" w:color="auto" w:fill="auto"/>
            <w:noWrap/>
            <w:vAlign w:val="center"/>
          </w:tcPr>
          <w:p w14:paraId="66369839" w14:textId="77777777" w:rsidR="00956A30" w:rsidRPr="0001701A" w:rsidRDefault="00956A30" w:rsidP="008D023C">
            <w:pPr>
              <w:pStyle w:val="TAC"/>
            </w:pPr>
            <w:r w:rsidRPr="0001701A">
              <w:t>138</w:t>
            </w:r>
          </w:p>
        </w:tc>
        <w:tc>
          <w:tcPr>
            <w:tcW w:w="0" w:type="auto"/>
            <w:shd w:val="clear" w:color="auto" w:fill="auto"/>
            <w:noWrap/>
            <w:vAlign w:val="center"/>
          </w:tcPr>
          <w:p w14:paraId="577AC2FC" w14:textId="77777777" w:rsidR="00956A30" w:rsidRPr="0001701A" w:rsidRDefault="00956A30" w:rsidP="008D023C">
            <w:pPr>
              <w:pStyle w:val="TAC"/>
            </w:pPr>
            <w:r w:rsidRPr="0001701A">
              <w:t>2246</w:t>
            </w:r>
          </w:p>
        </w:tc>
        <w:tc>
          <w:tcPr>
            <w:tcW w:w="0" w:type="auto"/>
            <w:shd w:val="clear" w:color="auto" w:fill="auto"/>
            <w:noWrap/>
            <w:vAlign w:val="center"/>
          </w:tcPr>
          <w:p w14:paraId="1B972D31" w14:textId="77777777" w:rsidR="00956A30" w:rsidRPr="0001701A" w:rsidRDefault="00956A30" w:rsidP="008D023C">
            <w:pPr>
              <w:pStyle w:val="TAC"/>
            </w:pPr>
            <w:r w:rsidRPr="0001701A">
              <w:t>2219</w:t>
            </w:r>
          </w:p>
        </w:tc>
      </w:tr>
      <w:tr w:rsidR="00956A30" w:rsidRPr="0001701A" w14:paraId="752A88B6" w14:textId="77777777" w:rsidTr="008D023C">
        <w:trPr>
          <w:trHeight w:val="270"/>
          <w:jc w:val="center"/>
        </w:trPr>
        <w:tc>
          <w:tcPr>
            <w:tcW w:w="0" w:type="auto"/>
            <w:shd w:val="clear" w:color="auto" w:fill="auto"/>
            <w:noWrap/>
            <w:vAlign w:val="center"/>
            <w:hideMark/>
          </w:tcPr>
          <w:p w14:paraId="47A15ECA" w14:textId="77777777" w:rsidR="00956A30" w:rsidRPr="0001701A" w:rsidRDefault="00956A30" w:rsidP="008D023C">
            <w:pPr>
              <w:pStyle w:val="TAC"/>
            </w:pPr>
            <w:r w:rsidRPr="0001701A">
              <w:t>28</w:t>
            </w:r>
          </w:p>
        </w:tc>
        <w:tc>
          <w:tcPr>
            <w:tcW w:w="0" w:type="auto"/>
            <w:shd w:val="clear" w:color="auto" w:fill="auto"/>
            <w:noWrap/>
            <w:vAlign w:val="center"/>
            <w:hideMark/>
          </w:tcPr>
          <w:p w14:paraId="14BE338B" w14:textId="77777777" w:rsidR="00956A30" w:rsidRPr="0001701A" w:rsidRDefault="00956A30" w:rsidP="008D023C">
            <w:pPr>
              <w:pStyle w:val="TAC"/>
            </w:pPr>
            <w:r w:rsidRPr="0001701A">
              <w:t>569</w:t>
            </w:r>
          </w:p>
        </w:tc>
        <w:tc>
          <w:tcPr>
            <w:tcW w:w="0" w:type="auto"/>
            <w:shd w:val="clear" w:color="auto" w:fill="auto"/>
            <w:noWrap/>
            <w:vAlign w:val="center"/>
            <w:hideMark/>
          </w:tcPr>
          <w:p w14:paraId="5FCC0BE6" w14:textId="77777777" w:rsidR="00956A30" w:rsidRPr="0001701A" w:rsidRDefault="00956A30" w:rsidP="008D023C">
            <w:pPr>
              <w:pStyle w:val="TAC"/>
            </w:pPr>
            <w:r w:rsidRPr="0001701A">
              <w:t>335</w:t>
            </w:r>
          </w:p>
        </w:tc>
        <w:tc>
          <w:tcPr>
            <w:tcW w:w="0" w:type="auto"/>
            <w:shd w:val="clear" w:color="auto" w:fill="auto"/>
            <w:noWrap/>
            <w:vAlign w:val="center"/>
          </w:tcPr>
          <w:p w14:paraId="31F15D6F" w14:textId="77777777" w:rsidR="00956A30" w:rsidRPr="0001701A" w:rsidRDefault="00956A30" w:rsidP="008D023C">
            <w:pPr>
              <w:pStyle w:val="TAC"/>
            </w:pPr>
            <w:r w:rsidRPr="0001701A">
              <w:t>65</w:t>
            </w:r>
          </w:p>
        </w:tc>
        <w:tc>
          <w:tcPr>
            <w:tcW w:w="0" w:type="auto"/>
            <w:shd w:val="clear" w:color="auto" w:fill="auto"/>
            <w:noWrap/>
            <w:vAlign w:val="center"/>
          </w:tcPr>
          <w:p w14:paraId="139A2DDD" w14:textId="77777777" w:rsidR="00956A30" w:rsidRPr="0001701A" w:rsidRDefault="00956A30" w:rsidP="008D023C">
            <w:pPr>
              <w:pStyle w:val="TAC"/>
            </w:pPr>
            <w:r w:rsidRPr="0001701A">
              <w:t>1153</w:t>
            </w:r>
          </w:p>
        </w:tc>
        <w:tc>
          <w:tcPr>
            <w:tcW w:w="0" w:type="auto"/>
            <w:shd w:val="clear" w:color="auto" w:fill="auto"/>
            <w:noWrap/>
            <w:vAlign w:val="center"/>
          </w:tcPr>
          <w:p w14:paraId="1CDE3627" w14:textId="77777777" w:rsidR="00956A30" w:rsidRPr="0001701A" w:rsidRDefault="00956A30" w:rsidP="008D023C">
            <w:pPr>
              <w:pStyle w:val="TAC"/>
            </w:pPr>
            <w:r w:rsidRPr="0001701A">
              <w:t>940</w:t>
            </w:r>
          </w:p>
        </w:tc>
        <w:tc>
          <w:tcPr>
            <w:tcW w:w="0" w:type="auto"/>
            <w:shd w:val="clear" w:color="auto" w:fill="auto"/>
            <w:noWrap/>
            <w:vAlign w:val="center"/>
          </w:tcPr>
          <w:p w14:paraId="13D038DB" w14:textId="77777777" w:rsidR="00956A30" w:rsidRPr="0001701A" w:rsidRDefault="00956A30" w:rsidP="008D023C">
            <w:pPr>
              <w:pStyle w:val="TAC"/>
            </w:pPr>
            <w:r w:rsidRPr="0001701A">
              <w:t>102</w:t>
            </w:r>
          </w:p>
        </w:tc>
        <w:tc>
          <w:tcPr>
            <w:tcW w:w="0" w:type="auto"/>
            <w:shd w:val="clear" w:color="auto" w:fill="auto"/>
            <w:noWrap/>
            <w:vAlign w:val="center"/>
          </w:tcPr>
          <w:p w14:paraId="3621F65C" w14:textId="77777777" w:rsidR="00956A30" w:rsidRPr="0001701A" w:rsidRDefault="00956A30" w:rsidP="008D023C">
            <w:pPr>
              <w:pStyle w:val="TAC"/>
            </w:pPr>
            <w:r w:rsidRPr="0001701A">
              <w:t>1713</w:t>
            </w:r>
          </w:p>
        </w:tc>
        <w:tc>
          <w:tcPr>
            <w:tcW w:w="0" w:type="auto"/>
            <w:shd w:val="clear" w:color="auto" w:fill="auto"/>
            <w:noWrap/>
            <w:vAlign w:val="center"/>
          </w:tcPr>
          <w:p w14:paraId="4FF5083B" w14:textId="77777777" w:rsidR="00956A30" w:rsidRPr="0001701A" w:rsidRDefault="00956A30" w:rsidP="008D023C">
            <w:pPr>
              <w:pStyle w:val="TAC"/>
            </w:pPr>
            <w:r w:rsidRPr="0001701A">
              <w:t>1580</w:t>
            </w:r>
          </w:p>
        </w:tc>
        <w:tc>
          <w:tcPr>
            <w:tcW w:w="0" w:type="auto"/>
            <w:shd w:val="clear" w:color="auto" w:fill="auto"/>
            <w:noWrap/>
            <w:vAlign w:val="center"/>
          </w:tcPr>
          <w:p w14:paraId="06498CFD" w14:textId="77777777" w:rsidR="00956A30" w:rsidRPr="0001701A" w:rsidRDefault="00956A30" w:rsidP="008D023C">
            <w:pPr>
              <w:pStyle w:val="TAC"/>
            </w:pPr>
            <w:r w:rsidRPr="0001701A">
              <w:t>139</w:t>
            </w:r>
          </w:p>
        </w:tc>
        <w:tc>
          <w:tcPr>
            <w:tcW w:w="0" w:type="auto"/>
            <w:shd w:val="clear" w:color="auto" w:fill="auto"/>
            <w:noWrap/>
            <w:vAlign w:val="center"/>
          </w:tcPr>
          <w:p w14:paraId="4EB2794F" w14:textId="77777777" w:rsidR="00956A30" w:rsidRPr="0001701A" w:rsidRDefault="00956A30" w:rsidP="008D023C">
            <w:pPr>
              <w:pStyle w:val="TAC"/>
            </w:pPr>
            <w:r w:rsidRPr="0001701A">
              <w:t>2261</w:t>
            </w:r>
          </w:p>
        </w:tc>
        <w:tc>
          <w:tcPr>
            <w:tcW w:w="0" w:type="auto"/>
            <w:shd w:val="clear" w:color="auto" w:fill="auto"/>
            <w:noWrap/>
            <w:vAlign w:val="center"/>
          </w:tcPr>
          <w:p w14:paraId="2FE4BCC4" w14:textId="77777777" w:rsidR="00956A30" w:rsidRPr="0001701A" w:rsidRDefault="00956A30" w:rsidP="008D023C">
            <w:pPr>
              <w:pStyle w:val="TAC"/>
            </w:pPr>
            <w:r w:rsidRPr="0001701A">
              <w:t>2237</w:t>
            </w:r>
          </w:p>
        </w:tc>
      </w:tr>
      <w:tr w:rsidR="00956A30" w:rsidRPr="0001701A" w14:paraId="1E656FCF" w14:textId="77777777" w:rsidTr="008D023C">
        <w:trPr>
          <w:trHeight w:val="270"/>
          <w:jc w:val="center"/>
        </w:trPr>
        <w:tc>
          <w:tcPr>
            <w:tcW w:w="0" w:type="auto"/>
            <w:shd w:val="clear" w:color="auto" w:fill="auto"/>
            <w:noWrap/>
            <w:vAlign w:val="center"/>
            <w:hideMark/>
          </w:tcPr>
          <w:p w14:paraId="7BCBA254" w14:textId="77777777" w:rsidR="00956A30" w:rsidRPr="0001701A" w:rsidRDefault="00956A30" w:rsidP="008D023C">
            <w:pPr>
              <w:pStyle w:val="TAC"/>
            </w:pPr>
            <w:r w:rsidRPr="0001701A">
              <w:t>29</w:t>
            </w:r>
          </w:p>
        </w:tc>
        <w:tc>
          <w:tcPr>
            <w:tcW w:w="0" w:type="auto"/>
            <w:shd w:val="clear" w:color="auto" w:fill="auto"/>
            <w:noWrap/>
            <w:vAlign w:val="center"/>
            <w:hideMark/>
          </w:tcPr>
          <w:p w14:paraId="4E1F663A" w14:textId="77777777" w:rsidR="00956A30" w:rsidRPr="0001701A" w:rsidRDefault="00956A30" w:rsidP="008D023C">
            <w:pPr>
              <w:pStyle w:val="TAC"/>
            </w:pPr>
            <w:r w:rsidRPr="0001701A">
              <w:t>585</w:t>
            </w:r>
          </w:p>
        </w:tc>
        <w:tc>
          <w:tcPr>
            <w:tcW w:w="0" w:type="auto"/>
            <w:shd w:val="clear" w:color="auto" w:fill="auto"/>
            <w:noWrap/>
            <w:vAlign w:val="center"/>
            <w:hideMark/>
          </w:tcPr>
          <w:p w14:paraId="25A1A6B3" w14:textId="77777777" w:rsidR="00956A30" w:rsidRPr="0001701A" w:rsidRDefault="00956A30" w:rsidP="008D023C">
            <w:pPr>
              <w:pStyle w:val="TAC"/>
            </w:pPr>
            <w:r w:rsidRPr="0001701A">
              <w:t>351</w:t>
            </w:r>
          </w:p>
        </w:tc>
        <w:tc>
          <w:tcPr>
            <w:tcW w:w="0" w:type="auto"/>
            <w:shd w:val="clear" w:color="auto" w:fill="auto"/>
            <w:noWrap/>
            <w:vAlign w:val="center"/>
          </w:tcPr>
          <w:p w14:paraId="4584DC85" w14:textId="77777777" w:rsidR="00956A30" w:rsidRPr="0001701A" w:rsidRDefault="00956A30" w:rsidP="008D023C">
            <w:pPr>
              <w:pStyle w:val="TAC"/>
            </w:pPr>
            <w:r w:rsidRPr="0001701A">
              <w:t>66</w:t>
            </w:r>
          </w:p>
        </w:tc>
        <w:tc>
          <w:tcPr>
            <w:tcW w:w="0" w:type="auto"/>
            <w:shd w:val="clear" w:color="auto" w:fill="auto"/>
            <w:noWrap/>
            <w:vAlign w:val="center"/>
          </w:tcPr>
          <w:p w14:paraId="150CBCB3" w14:textId="77777777" w:rsidR="00956A30" w:rsidRPr="0001701A" w:rsidRDefault="00956A30" w:rsidP="008D023C">
            <w:pPr>
              <w:pStyle w:val="TAC"/>
            </w:pPr>
            <w:r w:rsidRPr="0001701A">
              <w:t>1168</w:t>
            </w:r>
          </w:p>
        </w:tc>
        <w:tc>
          <w:tcPr>
            <w:tcW w:w="0" w:type="auto"/>
            <w:shd w:val="clear" w:color="auto" w:fill="auto"/>
            <w:noWrap/>
            <w:vAlign w:val="center"/>
          </w:tcPr>
          <w:p w14:paraId="24AFE576" w14:textId="77777777" w:rsidR="00956A30" w:rsidRPr="0001701A" w:rsidRDefault="00956A30" w:rsidP="008D023C">
            <w:pPr>
              <w:pStyle w:val="TAC"/>
            </w:pPr>
            <w:r w:rsidRPr="0001701A">
              <w:t>957</w:t>
            </w:r>
          </w:p>
        </w:tc>
        <w:tc>
          <w:tcPr>
            <w:tcW w:w="0" w:type="auto"/>
            <w:shd w:val="clear" w:color="auto" w:fill="auto"/>
            <w:noWrap/>
            <w:vAlign w:val="center"/>
          </w:tcPr>
          <w:p w14:paraId="0B02AFD2" w14:textId="77777777" w:rsidR="00956A30" w:rsidRPr="0001701A" w:rsidRDefault="00956A30" w:rsidP="008D023C">
            <w:pPr>
              <w:pStyle w:val="TAC"/>
            </w:pPr>
            <w:r w:rsidRPr="0001701A">
              <w:t>103</w:t>
            </w:r>
          </w:p>
        </w:tc>
        <w:tc>
          <w:tcPr>
            <w:tcW w:w="0" w:type="auto"/>
            <w:shd w:val="clear" w:color="auto" w:fill="auto"/>
            <w:noWrap/>
            <w:vAlign w:val="center"/>
          </w:tcPr>
          <w:p w14:paraId="011FB780" w14:textId="77777777" w:rsidR="00956A30" w:rsidRPr="0001701A" w:rsidRDefault="00956A30" w:rsidP="008D023C">
            <w:pPr>
              <w:pStyle w:val="TAC"/>
            </w:pPr>
            <w:r w:rsidRPr="0001701A">
              <w:t>1728</w:t>
            </w:r>
          </w:p>
        </w:tc>
        <w:tc>
          <w:tcPr>
            <w:tcW w:w="0" w:type="auto"/>
            <w:shd w:val="clear" w:color="auto" w:fill="auto"/>
            <w:noWrap/>
            <w:vAlign w:val="center"/>
          </w:tcPr>
          <w:p w14:paraId="38CF636C" w14:textId="77777777" w:rsidR="00956A30" w:rsidRPr="0001701A" w:rsidRDefault="00956A30" w:rsidP="008D023C">
            <w:pPr>
              <w:pStyle w:val="TAC"/>
            </w:pPr>
            <w:r w:rsidRPr="0001701A">
              <w:t>1598</w:t>
            </w:r>
          </w:p>
        </w:tc>
        <w:tc>
          <w:tcPr>
            <w:tcW w:w="0" w:type="auto"/>
            <w:shd w:val="clear" w:color="auto" w:fill="auto"/>
            <w:noWrap/>
            <w:vAlign w:val="center"/>
          </w:tcPr>
          <w:p w14:paraId="0725E960" w14:textId="77777777" w:rsidR="00956A30" w:rsidRPr="0001701A" w:rsidRDefault="00956A30" w:rsidP="008D023C">
            <w:pPr>
              <w:pStyle w:val="TAC"/>
            </w:pPr>
            <w:r w:rsidRPr="0001701A">
              <w:t>140</w:t>
            </w:r>
          </w:p>
        </w:tc>
        <w:tc>
          <w:tcPr>
            <w:tcW w:w="0" w:type="auto"/>
            <w:shd w:val="clear" w:color="auto" w:fill="auto"/>
            <w:noWrap/>
            <w:vAlign w:val="center"/>
          </w:tcPr>
          <w:p w14:paraId="5476BD39" w14:textId="77777777" w:rsidR="00956A30" w:rsidRPr="0001701A" w:rsidRDefault="00956A30" w:rsidP="008D023C">
            <w:pPr>
              <w:pStyle w:val="TAC"/>
            </w:pPr>
            <w:r w:rsidRPr="0001701A">
              <w:t>2276</w:t>
            </w:r>
          </w:p>
        </w:tc>
        <w:tc>
          <w:tcPr>
            <w:tcW w:w="0" w:type="auto"/>
            <w:shd w:val="clear" w:color="auto" w:fill="auto"/>
            <w:noWrap/>
            <w:vAlign w:val="center"/>
          </w:tcPr>
          <w:p w14:paraId="6A461A22" w14:textId="77777777" w:rsidR="00956A30" w:rsidRPr="0001701A" w:rsidRDefault="00956A30" w:rsidP="008D023C">
            <w:pPr>
              <w:pStyle w:val="TAC"/>
            </w:pPr>
            <w:r w:rsidRPr="0001701A">
              <w:t>2255</w:t>
            </w:r>
          </w:p>
        </w:tc>
      </w:tr>
      <w:tr w:rsidR="00956A30" w:rsidRPr="0001701A" w14:paraId="2CB0D85A" w14:textId="77777777" w:rsidTr="008D023C">
        <w:trPr>
          <w:trHeight w:val="270"/>
          <w:jc w:val="center"/>
        </w:trPr>
        <w:tc>
          <w:tcPr>
            <w:tcW w:w="0" w:type="auto"/>
            <w:shd w:val="clear" w:color="auto" w:fill="auto"/>
            <w:noWrap/>
            <w:vAlign w:val="center"/>
            <w:hideMark/>
          </w:tcPr>
          <w:p w14:paraId="347F096E" w14:textId="77777777" w:rsidR="00956A30" w:rsidRPr="0001701A" w:rsidRDefault="00956A30" w:rsidP="008D023C">
            <w:pPr>
              <w:pStyle w:val="TAC"/>
            </w:pPr>
            <w:r w:rsidRPr="0001701A">
              <w:t>30</w:t>
            </w:r>
          </w:p>
        </w:tc>
        <w:tc>
          <w:tcPr>
            <w:tcW w:w="0" w:type="auto"/>
            <w:shd w:val="clear" w:color="auto" w:fill="auto"/>
            <w:noWrap/>
            <w:vAlign w:val="center"/>
            <w:hideMark/>
          </w:tcPr>
          <w:p w14:paraId="08998167" w14:textId="77777777" w:rsidR="00956A30" w:rsidRPr="0001701A" w:rsidRDefault="00956A30" w:rsidP="008D023C">
            <w:pPr>
              <w:pStyle w:val="TAC"/>
            </w:pPr>
            <w:r w:rsidRPr="0001701A">
              <w:t>602</w:t>
            </w:r>
          </w:p>
        </w:tc>
        <w:tc>
          <w:tcPr>
            <w:tcW w:w="0" w:type="auto"/>
            <w:shd w:val="clear" w:color="auto" w:fill="auto"/>
            <w:noWrap/>
            <w:vAlign w:val="center"/>
            <w:hideMark/>
          </w:tcPr>
          <w:p w14:paraId="040607FD" w14:textId="77777777" w:rsidR="00956A30" w:rsidRPr="0001701A" w:rsidRDefault="00956A30" w:rsidP="008D023C">
            <w:pPr>
              <w:pStyle w:val="TAC"/>
            </w:pPr>
            <w:r w:rsidRPr="0001701A">
              <w:t>366</w:t>
            </w:r>
          </w:p>
        </w:tc>
        <w:tc>
          <w:tcPr>
            <w:tcW w:w="0" w:type="auto"/>
            <w:shd w:val="clear" w:color="auto" w:fill="auto"/>
            <w:noWrap/>
            <w:vAlign w:val="center"/>
          </w:tcPr>
          <w:p w14:paraId="766D37E5" w14:textId="77777777" w:rsidR="00956A30" w:rsidRPr="0001701A" w:rsidRDefault="00956A30" w:rsidP="008D023C">
            <w:pPr>
              <w:pStyle w:val="TAC"/>
            </w:pPr>
            <w:r w:rsidRPr="0001701A">
              <w:t>67</w:t>
            </w:r>
          </w:p>
        </w:tc>
        <w:tc>
          <w:tcPr>
            <w:tcW w:w="0" w:type="auto"/>
            <w:shd w:val="clear" w:color="auto" w:fill="auto"/>
            <w:noWrap/>
            <w:vAlign w:val="center"/>
          </w:tcPr>
          <w:p w14:paraId="570634DD" w14:textId="77777777" w:rsidR="00956A30" w:rsidRPr="0001701A" w:rsidRDefault="00956A30" w:rsidP="008D023C">
            <w:pPr>
              <w:pStyle w:val="TAC"/>
            </w:pPr>
            <w:r w:rsidRPr="0001701A">
              <w:t>1184</w:t>
            </w:r>
          </w:p>
        </w:tc>
        <w:tc>
          <w:tcPr>
            <w:tcW w:w="0" w:type="auto"/>
            <w:shd w:val="clear" w:color="auto" w:fill="auto"/>
            <w:noWrap/>
            <w:vAlign w:val="center"/>
          </w:tcPr>
          <w:p w14:paraId="2426F90C" w14:textId="77777777" w:rsidR="00956A30" w:rsidRPr="0001701A" w:rsidRDefault="00956A30" w:rsidP="008D023C">
            <w:pPr>
              <w:pStyle w:val="TAC"/>
            </w:pPr>
            <w:r w:rsidRPr="0001701A">
              <w:t>974</w:t>
            </w:r>
          </w:p>
        </w:tc>
        <w:tc>
          <w:tcPr>
            <w:tcW w:w="0" w:type="auto"/>
            <w:shd w:val="clear" w:color="auto" w:fill="auto"/>
            <w:noWrap/>
            <w:vAlign w:val="center"/>
          </w:tcPr>
          <w:p w14:paraId="062D1762" w14:textId="77777777" w:rsidR="00956A30" w:rsidRPr="0001701A" w:rsidRDefault="00956A30" w:rsidP="008D023C">
            <w:pPr>
              <w:pStyle w:val="TAC"/>
            </w:pPr>
            <w:r w:rsidRPr="0001701A">
              <w:t>104</w:t>
            </w:r>
          </w:p>
        </w:tc>
        <w:tc>
          <w:tcPr>
            <w:tcW w:w="0" w:type="auto"/>
            <w:shd w:val="clear" w:color="auto" w:fill="auto"/>
            <w:noWrap/>
            <w:vAlign w:val="center"/>
          </w:tcPr>
          <w:p w14:paraId="0AE6ABCC" w14:textId="77777777" w:rsidR="00956A30" w:rsidRPr="0001701A" w:rsidRDefault="00956A30" w:rsidP="008D023C">
            <w:pPr>
              <w:pStyle w:val="TAC"/>
            </w:pPr>
            <w:r w:rsidRPr="0001701A">
              <w:t>1742</w:t>
            </w:r>
          </w:p>
        </w:tc>
        <w:tc>
          <w:tcPr>
            <w:tcW w:w="0" w:type="auto"/>
            <w:shd w:val="clear" w:color="auto" w:fill="auto"/>
            <w:noWrap/>
            <w:vAlign w:val="center"/>
          </w:tcPr>
          <w:p w14:paraId="4E59767E" w14:textId="77777777" w:rsidR="00956A30" w:rsidRPr="0001701A" w:rsidRDefault="00956A30" w:rsidP="008D023C">
            <w:pPr>
              <w:pStyle w:val="TAC"/>
            </w:pPr>
            <w:r w:rsidRPr="0001701A">
              <w:t>1615</w:t>
            </w:r>
          </w:p>
        </w:tc>
        <w:tc>
          <w:tcPr>
            <w:tcW w:w="0" w:type="auto"/>
            <w:shd w:val="clear" w:color="auto" w:fill="auto"/>
            <w:noWrap/>
            <w:vAlign w:val="center"/>
          </w:tcPr>
          <w:p w14:paraId="5923A141" w14:textId="77777777" w:rsidR="00956A30" w:rsidRPr="0001701A" w:rsidRDefault="00956A30" w:rsidP="008D023C">
            <w:pPr>
              <w:pStyle w:val="TAC"/>
            </w:pPr>
            <w:r w:rsidRPr="0001701A">
              <w:t>141</w:t>
            </w:r>
          </w:p>
        </w:tc>
        <w:tc>
          <w:tcPr>
            <w:tcW w:w="0" w:type="auto"/>
            <w:shd w:val="clear" w:color="auto" w:fill="auto"/>
            <w:noWrap/>
            <w:vAlign w:val="center"/>
          </w:tcPr>
          <w:p w14:paraId="46EE2084" w14:textId="77777777" w:rsidR="00956A30" w:rsidRPr="0001701A" w:rsidRDefault="00956A30" w:rsidP="008D023C">
            <w:pPr>
              <w:pStyle w:val="TAC"/>
            </w:pPr>
            <w:r w:rsidRPr="0001701A">
              <w:t>2291</w:t>
            </w:r>
          </w:p>
        </w:tc>
        <w:tc>
          <w:tcPr>
            <w:tcW w:w="0" w:type="auto"/>
            <w:shd w:val="clear" w:color="auto" w:fill="auto"/>
            <w:noWrap/>
            <w:vAlign w:val="center"/>
          </w:tcPr>
          <w:p w14:paraId="386242FE" w14:textId="77777777" w:rsidR="00956A30" w:rsidRPr="0001701A" w:rsidRDefault="00956A30" w:rsidP="008D023C">
            <w:pPr>
              <w:pStyle w:val="TAC"/>
            </w:pPr>
            <w:r w:rsidRPr="0001701A">
              <w:t>2273</w:t>
            </w:r>
          </w:p>
        </w:tc>
      </w:tr>
      <w:tr w:rsidR="00956A30" w:rsidRPr="0001701A" w14:paraId="11EE62E0" w14:textId="77777777" w:rsidTr="008D023C">
        <w:trPr>
          <w:trHeight w:val="270"/>
          <w:jc w:val="center"/>
        </w:trPr>
        <w:tc>
          <w:tcPr>
            <w:tcW w:w="0" w:type="auto"/>
            <w:shd w:val="clear" w:color="auto" w:fill="auto"/>
            <w:noWrap/>
            <w:vAlign w:val="center"/>
            <w:hideMark/>
          </w:tcPr>
          <w:p w14:paraId="1768B284" w14:textId="77777777" w:rsidR="00956A30" w:rsidRPr="0001701A" w:rsidRDefault="00956A30" w:rsidP="008D023C">
            <w:pPr>
              <w:pStyle w:val="TAC"/>
            </w:pPr>
            <w:r w:rsidRPr="0001701A">
              <w:t>31</w:t>
            </w:r>
          </w:p>
        </w:tc>
        <w:tc>
          <w:tcPr>
            <w:tcW w:w="0" w:type="auto"/>
            <w:shd w:val="clear" w:color="auto" w:fill="auto"/>
            <w:noWrap/>
            <w:vAlign w:val="center"/>
            <w:hideMark/>
          </w:tcPr>
          <w:p w14:paraId="26951FD0" w14:textId="77777777" w:rsidR="00956A30" w:rsidRPr="0001701A" w:rsidRDefault="00956A30" w:rsidP="008D023C">
            <w:pPr>
              <w:pStyle w:val="TAC"/>
            </w:pPr>
            <w:r w:rsidRPr="0001701A">
              <w:t>618</w:t>
            </w:r>
          </w:p>
        </w:tc>
        <w:tc>
          <w:tcPr>
            <w:tcW w:w="0" w:type="auto"/>
            <w:shd w:val="clear" w:color="auto" w:fill="auto"/>
            <w:noWrap/>
            <w:vAlign w:val="center"/>
            <w:hideMark/>
          </w:tcPr>
          <w:p w14:paraId="41F22855" w14:textId="77777777" w:rsidR="00956A30" w:rsidRPr="0001701A" w:rsidRDefault="00956A30" w:rsidP="008D023C">
            <w:pPr>
              <w:pStyle w:val="TAC"/>
            </w:pPr>
            <w:r w:rsidRPr="0001701A">
              <w:t>382</w:t>
            </w:r>
          </w:p>
        </w:tc>
        <w:tc>
          <w:tcPr>
            <w:tcW w:w="0" w:type="auto"/>
            <w:shd w:val="clear" w:color="auto" w:fill="auto"/>
            <w:noWrap/>
            <w:vAlign w:val="center"/>
          </w:tcPr>
          <w:p w14:paraId="02022072" w14:textId="77777777" w:rsidR="00956A30" w:rsidRPr="0001701A" w:rsidRDefault="00956A30" w:rsidP="008D023C">
            <w:pPr>
              <w:pStyle w:val="TAC"/>
            </w:pPr>
            <w:r w:rsidRPr="0001701A">
              <w:t>68</w:t>
            </w:r>
          </w:p>
        </w:tc>
        <w:tc>
          <w:tcPr>
            <w:tcW w:w="0" w:type="auto"/>
            <w:shd w:val="clear" w:color="auto" w:fill="auto"/>
            <w:noWrap/>
            <w:vAlign w:val="center"/>
          </w:tcPr>
          <w:p w14:paraId="26A3678B" w14:textId="77777777" w:rsidR="00956A30" w:rsidRPr="0001701A" w:rsidRDefault="00956A30" w:rsidP="008D023C">
            <w:pPr>
              <w:pStyle w:val="TAC"/>
            </w:pPr>
            <w:r w:rsidRPr="0001701A">
              <w:t>1199</w:t>
            </w:r>
          </w:p>
        </w:tc>
        <w:tc>
          <w:tcPr>
            <w:tcW w:w="0" w:type="auto"/>
            <w:shd w:val="clear" w:color="auto" w:fill="auto"/>
            <w:noWrap/>
            <w:vAlign w:val="center"/>
          </w:tcPr>
          <w:p w14:paraId="65C806D4" w14:textId="77777777" w:rsidR="00956A30" w:rsidRPr="0001701A" w:rsidRDefault="00956A30" w:rsidP="008D023C">
            <w:pPr>
              <w:pStyle w:val="TAC"/>
            </w:pPr>
            <w:r w:rsidRPr="0001701A">
              <w:t>991</w:t>
            </w:r>
          </w:p>
        </w:tc>
        <w:tc>
          <w:tcPr>
            <w:tcW w:w="0" w:type="auto"/>
            <w:shd w:val="clear" w:color="auto" w:fill="auto"/>
            <w:noWrap/>
            <w:vAlign w:val="center"/>
          </w:tcPr>
          <w:p w14:paraId="45BAE0DC" w14:textId="77777777" w:rsidR="00956A30" w:rsidRPr="0001701A" w:rsidRDefault="00956A30" w:rsidP="008D023C">
            <w:pPr>
              <w:pStyle w:val="TAC"/>
            </w:pPr>
            <w:r w:rsidRPr="0001701A">
              <w:t>105</w:t>
            </w:r>
          </w:p>
        </w:tc>
        <w:tc>
          <w:tcPr>
            <w:tcW w:w="0" w:type="auto"/>
            <w:shd w:val="clear" w:color="auto" w:fill="auto"/>
            <w:noWrap/>
            <w:vAlign w:val="center"/>
          </w:tcPr>
          <w:p w14:paraId="2D513CB4" w14:textId="77777777" w:rsidR="00956A30" w:rsidRPr="0001701A" w:rsidRDefault="00956A30" w:rsidP="008D023C">
            <w:pPr>
              <w:pStyle w:val="TAC"/>
            </w:pPr>
            <w:r w:rsidRPr="0001701A">
              <w:t>1757</w:t>
            </w:r>
          </w:p>
        </w:tc>
        <w:tc>
          <w:tcPr>
            <w:tcW w:w="0" w:type="auto"/>
            <w:shd w:val="clear" w:color="auto" w:fill="auto"/>
            <w:noWrap/>
            <w:vAlign w:val="center"/>
          </w:tcPr>
          <w:p w14:paraId="209284A2" w14:textId="77777777" w:rsidR="00956A30" w:rsidRPr="0001701A" w:rsidRDefault="00956A30" w:rsidP="008D023C">
            <w:pPr>
              <w:pStyle w:val="TAC"/>
            </w:pPr>
            <w:r w:rsidRPr="0001701A">
              <w:t>1633</w:t>
            </w:r>
          </w:p>
        </w:tc>
        <w:tc>
          <w:tcPr>
            <w:tcW w:w="0" w:type="auto"/>
            <w:shd w:val="clear" w:color="auto" w:fill="auto"/>
            <w:noWrap/>
            <w:vAlign w:val="center"/>
          </w:tcPr>
          <w:p w14:paraId="2FF6FA04" w14:textId="77777777" w:rsidR="00956A30" w:rsidRPr="0001701A" w:rsidRDefault="00956A30" w:rsidP="008D023C">
            <w:pPr>
              <w:pStyle w:val="TAC"/>
            </w:pPr>
            <w:r w:rsidRPr="0001701A">
              <w:t>142</w:t>
            </w:r>
          </w:p>
        </w:tc>
        <w:tc>
          <w:tcPr>
            <w:tcW w:w="0" w:type="auto"/>
            <w:shd w:val="clear" w:color="auto" w:fill="auto"/>
            <w:noWrap/>
            <w:vAlign w:val="center"/>
          </w:tcPr>
          <w:p w14:paraId="30E24A04" w14:textId="77777777" w:rsidR="00956A30" w:rsidRPr="0001701A" w:rsidRDefault="00956A30" w:rsidP="008D023C">
            <w:pPr>
              <w:pStyle w:val="TAC"/>
            </w:pPr>
            <w:r w:rsidRPr="0001701A">
              <w:t>2305</w:t>
            </w:r>
          </w:p>
        </w:tc>
        <w:tc>
          <w:tcPr>
            <w:tcW w:w="0" w:type="auto"/>
            <w:shd w:val="clear" w:color="auto" w:fill="auto"/>
            <w:noWrap/>
            <w:vAlign w:val="center"/>
          </w:tcPr>
          <w:p w14:paraId="743E37C4" w14:textId="77777777" w:rsidR="00956A30" w:rsidRPr="0001701A" w:rsidRDefault="00956A30" w:rsidP="008D023C">
            <w:pPr>
              <w:pStyle w:val="TAC"/>
            </w:pPr>
            <w:r w:rsidRPr="0001701A">
              <w:t>2291</w:t>
            </w:r>
          </w:p>
        </w:tc>
      </w:tr>
      <w:tr w:rsidR="00956A30" w:rsidRPr="0001701A" w14:paraId="640E7DF9" w14:textId="77777777" w:rsidTr="008D023C">
        <w:trPr>
          <w:trHeight w:val="270"/>
          <w:jc w:val="center"/>
        </w:trPr>
        <w:tc>
          <w:tcPr>
            <w:tcW w:w="0" w:type="auto"/>
            <w:shd w:val="clear" w:color="auto" w:fill="auto"/>
            <w:noWrap/>
            <w:vAlign w:val="center"/>
            <w:hideMark/>
          </w:tcPr>
          <w:p w14:paraId="0153EAD8" w14:textId="77777777" w:rsidR="00956A30" w:rsidRPr="0001701A" w:rsidRDefault="00956A30" w:rsidP="008D023C">
            <w:pPr>
              <w:pStyle w:val="TAC"/>
            </w:pPr>
            <w:r w:rsidRPr="0001701A">
              <w:t>32</w:t>
            </w:r>
          </w:p>
        </w:tc>
        <w:tc>
          <w:tcPr>
            <w:tcW w:w="0" w:type="auto"/>
            <w:shd w:val="clear" w:color="auto" w:fill="auto"/>
            <w:noWrap/>
            <w:vAlign w:val="center"/>
            <w:hideMark/>
          </w:tcPr>
          <w:p w14:paraId="0B650E2E" w14:textId="77777777" w:rsidR="00956A30" w:rsidRPr="0001701A" w:rsidRDefault="00956A30" w:rsidP="008D023C">
            <w:pPr>
              <w:pStyle w:val="TAC"/>
            </w:pPr>
            <w:r w:rsidRPr="0001701A">
              <w:t>634</w:t>
            </w:r>
          </w:p>
        </w:tc>
        <w:tc>
          <w:tcPr>
            <w:tcW w:w="0" w:type="auto"/>
            <w:shd w:val="clear" w:color="auto" w:fill="auto"/>
            <w:noWrap/>
            <w:vAlign w:val="center"/>
            <w:hideMark/>
          </w:tcPr>
          <w:p w14:paraId="3EDDA68C" w14:textId="77777777" w:rsidR="00956A30" w:rsidRPr="0001701A" w:rsidRDefault="00956A30" w:rsidP="008D023C">
            <w:pPr>
              <w:pStyle w:val="TAC"/>
            </w:pPr>
            <w:r w:rsidRPr="0001701A">
              <w:t>398</w:t>
            </w:r>
          </w:p>
        </w:tc>
        <w:tc>
          <w:tcPr>
            <w:tcW w:w="0" w:type="auto"/>
            <w:shd w:val="clear" w:color="auto" w:fill="auto"/>
            <w:noWrap/>
            <w:vAlign w:val="center"/>
          </w:tcPr>
          <w:p w14:paraId="584B11CD" w14:textId="77777777" w:rsidR="00956A30" w:rsidRPr="0001701A" w:rsidRDefault="00956A30" w:rsidP="008D023C">
            <w:pPr>
              <w:pStyle w:val="TAC"/>
            </w:pPr>
            <w:r w:rsidRPr="0001701A">
              <w:t>69</w:t>
            </w:r>
          </w:p>
        </w:tc>
        <w:tc>
          <w:tcPr>
            <w:tcW w:w="0" w:type="auto"/>
            <w:shd w:val="clear" w:color="auto" w:fill="auto"/>
            <w:noWrap/>
            <w:vAlign w:val="center"/>
          </w:tcPr>
          <w:p w14:paraId="52F6CBD3" w14:textId="77777777" w:rsidR="00956A30" w:rsidRPr="0001701A" w:rsidRDefault="00956A30" w:rsidP="008D023C">
            <w:pPr>
              <w:pStyle w:val="TAC"/>
            </w:pPr>
            <w:r w:rsidRPr="0001701A">
              <w:t>1214</w:t>
            </w:r>
          </w:p>
        </w:tc>
        <w:tc>
          <w:tcPr>
            <w:tcW w:w="0" w:type="auto"/>
            <w:shd w:val="clear" w:color="auto" w:fill="auto"/>
            <w:noWrap/>
            <w:vAlign w:val="center"/>
          </w:tcPr>
          <w:p w14:paraId="60F63C23" w14:textId="77777777" w:rsidR="00956A30" w:rsidRPr="0001701A" w:rsidRDefault="00956A30" w:rsidP="008D023C">
            <w:pPr>
              <w:pStyle w:val="TAC"/>
            </w:pPr>
            <w:r w:rsidRPr="0001701A">
              <w:t>1008</w:t>
            </w:r>
          </w:p>
        </w:tc>
        <w:tc>
          <w:tcPr>
            <w:tcW w:w="0" w:type="auto"/>
            <w:shd w:val="clear" w:color="auto" w:fill="auto"/>
            <w:noWrap/>
            <w:vAlign w:val="center"/>
          </w:tcPr>
          <w:p w14:paraId="616DE66D" w14:textId="77777777" w:rsidR="00956A30" w:rsidRPr="0001701A" w:rsidRDefault="00956A30" w:rsidP="008D023C">
            <w:pPr>
              <w:pStyle w:val="TAC"/>
            </w:pPr>
            <w:r w:rsidRPr="0001701A">
              <w:t>106</w:t>
            </w:r>
          </w:p>
        </w:tc>
        <w:tc>
          <w:tcPr>
            <w:tcW w:w="0" w:type="auto"/>
            <w:shd w:val="clear" w:color="auto" w:fill="auto"/>
            <w:noWrap/>
            <w:vAlign w:val="center"/>
          </w:tcPr>
          <w:p w14:paraId="502DCA06" w14:textId="77777777" w:rsidR="00956A30" w:rsidRPr="0001701A" w:rsidRDefault="00956A30" w:rsidP="008D023C">
            <w:pPr>
              <w:pStyle w:val="TAC"/>
            </w:pPr>
            <w:r w:rsidRPr="0001701A">
              <w:t>1772</w:t>
            </w:r>
          </w:p>
        </w:tc>
        <w:tc>
          <w:tcPr>
            <w:tcW w:w="0" w:type="auto"/>
            <w:shd w:val="clear" w:color="auto" w:fill="auto"/>
            <w:noWrap/>
            <w:vAlign w:val="center"/>
          </w:tcPr>
          <w:p w14:paraId="07AC2DA3" w14:textId="77777777" w:rsidR="00956A30" w:rsidRPr="0001701A" w:rsidRDefault="00956A30" w:rsidP="008D023C">
            <w:pPr>
              <w:pStyle w:val="TAC"/>
            </w:pPr>
            <w:r w:rsidRPr="0001701A">
              <w:t>1650</w:t>
            </w:r>
          </w:p>
        </w:tc>
        <w:tc>
          <w:tcPr>
            <w:tcW w:w="0" w:type="auto"/>
            <w:shd w:val="clear" w:color="auto" w:fill="auto"/>
            <w:noWrap/>
            <w:vAlign w:val="center"/>
          </w:tcPr>
          <w:p w14:paraId="735F7771" w14:textId="77777777" w:rsidR="00956A30" w:rsidRPr="0001701A" w:rsidRDefault="00956A30" w:rsidP="008D023C">
            <w:pPr>
              <w:pStyle w:val="TAC"/>
            </w:pPr>
            <w:r w:rsidRPr="0001701A">
              <w:t>143</w:t>
            </w:r>
          </w:p>
        </w:tc>
        <w:tc>
          <w:tcPr>
            <w:tcW w:w="0" w:type="auto"/>
            <w:shd w:val="clear" w:color="auto" w:fill="auto"/>
            <w:noWrap/>
            <w:vAlign w:val="center"/>
          </w:tcPr>
          <w:p w14:paraId="307610DB" w14:textId="77777777" w:rsidR="00956A30" w:rsidRPr="0001701A" w:rsidRDefault="00956A30" w:rsidP="008D023C">
            <w:pPr>
              <w:pStyle w:val="TAC"/>
            </w:pPr>
            <w:r w:rsidRPr="0001701A">
              <w:t>2320</w:t>
            </w:r>
          </w:p>
        </w:tc>
        <w:tc>
          <w:tcPr>
            <w:tcW w:w="0" w:type="auto"/>
            <w:shd w:val="clear" w:color="auto" w:fill="auto"/>
            <w:noWrap/>
            <w:vAlign w:val="center"/>
          </w:tcPr>
          <w:p w14:paraId="3C715D21" w14:textId="77777777" w:rsidR="00956A30" w:rsidRPr="0001701A" w:rsidRDefault="00956A30" w:rsidP="008D023C">
            <w:pPr>
              <w:pStyle w:val="TAC"/>
            </w:pPr>
            <w:r w:rsidRPr="0001701A">
              <w:t>2309</w:t>
            </w:r>
          </w:p>
        </w:tc>
      </w:tr>
      <w:tr w:rsidR="00956A30" w:rsidRPr="0001701A" w14:paraId="49A38D05" w14:textId="77777777" w:rsidTr="008D023C">
        <w:trPr>
          <w:trHeight w:val="270"/>
          <w:jc w:val="center"/>
        </w:trPr>
        <w:tc>
          <w:tcPr>
            <w:tcW w:w="0" w:type="auto"/>
            <w:shd w:val="clear" w:color="auto" w:fill="auto"/>
            <w:noWrap/>
            <w:vAlign w:val="center"/>
            <w:hideMark/>
          </w:tcPr>
          <w:p w14:paraId="1B03A222" w14:textId="77777777" w:rsidR="00956A30" w:rsidRPr="0001701A" w:rsidRDefault="00956A30" w:rsidP="008D023C">
            <w:pPr>
              <w:pStyle w:val="TAC"/>
            </w:pPr>
            <w:r w:rsidRPr="0001701A">
              <w:t>33</w:t>
            </w:r>
          </w:p>
        </w:tc>
        <w:tc>
          <w:tcPr>
            <w:tcW w:w="0" w:type="auto"/>
            <w:shd w:val="clear" w:color="auto" w:fill="auto"/>
            <w:noWrap/>
            <w:vAlign w:val="center"/>
            <w:hideMark/>
          </w:tcPr>
          <w:p w14:paraId="756FC2AC" w14:textId="77777777" w:rsidR="00956A30" w:rsidRPr="0001701A" w:rsidRDefault="00956A30" w:rsidP="008D023C">
            <w:pPr>
              <w:pStyle w:val="TAC"/>
            </w:pPr>
            <w:r w:rsidRPr="0001701A">
              <w:t>651</w:t>
            </w:r>
          </w:p>
        </w:tc>
        <w:tc>
          <w:tcPr>
            <w:tcW w:w="0" w:type="auto"/>
            <w:shd w:val="clear" w:color="auto" w:fill="auto"/>
            <w:noWrap/>
            <w:vAlign w:val="center"/>
            <w:hideMark/>
          </w:tcPr>
          <w:p w14:paraId="5B8C35E5" w14:textId="77777777" w:rsidR="00956A30" w:rsidRPr="0001701A" w:rsidRDefault="00956A30" w:rsidP="008D023C">
            <w:pPr>
              <w:pStyle w:val="TAC"/>
            </w:pPr>
            <w:r w:rsidRPr="0001701A">
              <w:t>413</w:t>
            </w:r>
          </w:p>
        </w:tc>
        <w:tc>
          <w:tcPr>
            <w:tcW w:w="0" w:type="auto"/>
            <w:shd w:val="clear" w:color="auto" w:fill="auto"/>
            <w:noWrap/>
            <w:vAlign w:val="center"/>
          </w:tcPr>
          <w:p w14:paraId="2CFC844F" w14:textId="77777777" w:rsidR="00956A30" w:rsidRPr="0001701A" w:rsidRDefault="00956A30" w:rsidP="008D023C">
            <w:pPr>
              <w:pStyle w:val="TAC"/>
            </w:pPr>
            <w:r w:rsidRPr="0001701A">
              <w:t>70</w:t>
            </w:r>
          </w:p>
        </w:tc>
        <w:tc>
          <w:tcPr>
            <w:tcW w:w="0" w:type="auto"/>
            <w:shd w:val="clear" w:color="auto" w:fill="auto"/>
            <w:noWrap/>
            <w:vAlign w:val="center"/>
          </w:tcPr>
          <w:p w14:paraId="6E6C96AD" w14:textId="77777777" w:rsidR="00956A30" w:rsidRPr="0001701A" w:rsidRDefault="00956A30" w:rsidP="008D023C">
            <w:pPr>
              <w:pStyle w:val="TAC"/>
            </w:pPr>
            <w:r w:rsidRPr="0001701A">
              <w:t>1229</w:t>
            </w:r>
          </w:p>
        </w:tc>
        <w:tc>
          <w:tcPr>
            <w:tcW w:w="0" w:type="auto"/>
            <w:shd w:val="clear" w:color="auto" w:fill="auto"/>
            <w:noWrap/>
            <w:vAlign w:val="center"/>
          </w:tcPr>
          <w:p w14:paraId="56DD4BBB" w14:textId="77777777" w:rsidR="00956A30" w:rsidRPr="0001701A" w:rsidRDefault="00956A30" w:rsidP="008D023C">
            <w:pPr>
              <w:pStyle w:val="TAC"/>
            </w:pPr>
            <w:r w:rsidRPr="0001701A">
              <w:t>1025</w:t>
            </w:r>
          </w:p>
        </w:tc>
        <w:tc>
          <w:tcPr>
            <w:tcW w:w="0" w:type="auto"/>
            <w:shd w:val="clear" w:color="auto" w:fill="auto"/>
            <w:noWrap/>
            <w:vAlign w:val="center"/>
          </w:tcPr>
          <w:p w14:paraId="02AF1988" w14:textId="77777777" w:rsidR="00956A30" w:rsidRPr="0001701A" w:rsidRDefault="00956A30" w:rsidP="008D023C">
            <w:pPr>
              <w:pStyle w:val="TAC"/>
            </w:pPr>
            <w:r w:rsidRPr="0001701A">
              <w:t>107</w:t>
            </w:r>
          </w:p>
        </w:tc>
        <w:tc>
          <w:tcPr>
            <w:tcW w:w="0" w:type="auto"/>
            <w:shd w:val="clear" w:color="auto" w:fill="auto"/>
            <w:noWrap/>
            <w:vAlign w:val="center"/>
          </w:tcPr>
          <w:p w14:paraId="12732CA8" w14:textId="77777777" w:rsidR="00956A30" w:rsidRPr="0001701A" w:rsidRDefault="00956A30" w:rsidP="008D023C">
            <w:pPr>
              <w:pStyle w:val="TAC"/>
            </w:pPr>
            <w:r w:rsidRPr="0001701A">
              <w:t>1787</w:t>
            </w:r>
          </w:p>
        </w:tc>
        <w:tc>
          <w:tcPr>
            <w:tcW w:w="0" w:type="auto"/>
            <w:shd w:val="clear" w:color="auto" w:fill="auto"/>
            <w:noWrap/>
            <w:vAlign w:val="center"/>
          </w:tcPr>
          <w:p w14:paraId="6784EFFD" w14:textId="77777777" w:rsidR="00956A30" w:rsidRPr="0001701A" w:rsidRDefault="00956A30" w:rsidP="008D023C">
            <w:pPr>
              <w:pStyle w:val="TAC"/>
            </w:pPr>
            <w:r w:rsidRPr="0001701A">
              <w:t>1668</w:t>
            </w:r>
          </w:p>
        </w:tc>
        <w:tc>
          <w:tcPr>
            <w:tcW w:w="0" w:type="auto"/>
            <w:shd w:val="clear" w:color="auto" w:fill="auto"/>
            <w:noWrap/>
            <w:vAlign w:val="center"/>
          </w:tcPr>
          <w:p w14:paraId="71F7AE46" w14:textId="77777777" w:rsidR="00956A30" w:rsidRPr="0001701A" w:rsidRDefault="00956A30" w:rsidP="008D023C">
            <w:pPr>
              <w:pStyle w:val="TAC"/>
            </w:pPr>
            <w:r w:rsidRPr="0001701A">
              <w:t>144</w:t>
            </w:r>
          </w:p>
        </w:tc>
        <w:tc>
          <w:tcPr>
            <w:tcW w:w="0" w:type="auto"/>
            <w:shd w:val="clear" w:color="auto" w:fill="auto"/>
            <w:noWrap/>
            <w:vAlign w:val="center"/>
          </w:tcPr>
          <w:p w14:paraId="45E5ACD0" w14:textId="77777777" w:rsidR="00956A30" w:rsidRPr="0001701A" w:rsidRDefault="00956A30" w:rsidP="008D023C">
            <w:pPr>
              <w:pStyle w:val="TAC"/>
            </w:pPr>
            <w:r w:rsidRPr="0001701A">
              <w:t>2335</w:t>
            </w:r>
          </w:p>
        </w:tc>
        <w:tc>
          <w:tcPr>
            <w:tcW w:w="0" w:type="auto"/>
            <w:shd w:val="clear" w:color="auto" w:fill="auto"/>
            <w:noWrap/>
            <w:vAlign w:val="center"/>
          </w:tcPr>
          <w:p w14:paraId="17238B4B" w14:textId="77777777" w:rsidR="00956A30" w:rsidRPr="0001701A" w:rsidRDefault="00956A30" w:rsidP="008D023C">
            <w:pPr>
              <w:pStyle w:val="TAC"/>
            </w:pPr>
            <w:r w:rsidRPr="0001701A">
              <w:t>2327</w:t>
            </w:r>
          </w:p>
        </w:tc>
      </w:tr>
      <w:tr w:rsidR="00956A30" w:rsidRPr="0001701A" w14:paraId="3DCBE841" w14:textId="77777777" w:rsidTr="008D023C">
        <w:trPr>
          <w:trHeight w:val="270"/>
          <w:jc w:val="center"/>
        </w:trPr>
        <w:tc>
          <w:tcPr>
            <w:tcW w:w="0" w:type="auto"/>
            <w:shd w:val="clear" w:color="auto" w:fill="auto"/>
            <w:noWrap/>
            <w:vAlign w:val="center"/>
            <w:hideMark/>
          </w:tcPr>
          <w:p w14:paraId="2265CB51" w14:textId="77777777" w:rsidR="00956A30" w:rsidRPr="0001701A" w:rsidRDefault="00956A30" w:rsidP="008D023C">
            <w:pPr>
              <w:pStyle w:val="TAC"/>
            </w:pPr>
            <w:r w:rsidRPr="0001701A">
              <w:t>34</w:t>
            </w:r>
          </w:p>
        </w:tc>
        <w:tc>
          <w:tcPr>
            <w:tcW w:w="0" w:type="auto"/>
            <w:shd w:val="clear" w:color="auto" w:fill="auto"/>
            <w:noWrap/>
            <w:vAlign w:val="center"/>
            <w:hideMark/>
          </w:tcPr>
          <w:p w14:paraId="36359561" w14:textId="77777777" w:rsidR="00956A30" w:rsidRPr="0001701A" w:rsidRDefault="00956A30" w:rsidP="008D023C">
            <w:pPr>
              <w:pStyle w:val="TAC"/>
            </w:pPr>
            <w:r w:rsidRPr="0001701A">
              <w:t>667</w:t>
            </w:r>
          </w:p>
        </w:tc>
        <w:tc>
          <w:tcPr>
            <w:tcW w:w="0" w:type="auto"/>
            <w:shd w:val="clear" w:color="auto" w:fill="auto"/>
            <w:noWrap/>
            <w:vAlign w:val="center"/>
            <w:hideMark/>
          </w:tcPr>
          <w:p w14:paraId="40B0717F" w14:textId="77777777" w:rsidR="00956A30" w:rsidRPr="0001701A" w:rsidRDefault="00956A30" w:rsidP="008D023C">
            <w:pPr>
              <w:pStyle w:val="TAC"/>
            </w:pPr>
            <w:r w:rsidRPr="0001701A">
              <w:t>429</w:t>
            </w:r>
          </w:p>
        </w:tc>
        <w:tc>
          <w:tcPr>
            <w:tcW w:w="0" w:type="auto"/>
            <w:shd w:val="clear" w:color="auto" w:fill="auto"/>
            <w:noWrap/>
            <w:vAlign w:val="center"/>
          </w:tcPr>
          <w:p w14:paraId="4BFEE503" w14:textId="77777777" w:rsidR="00956A30" w:rsidRPr="0001701A" w:rsidRDefault="00956A30" w:rsidP="008D023C">
            <w:pPr>
              <w:pStyle w:val="TAC"/>
            </w:pPr>
            <w:r w:rsidRPr="0001701A">
              <w:t>71</w:t>
            </w:r>
          </w:p>
        </w:tc>
        <w:tc>
          <w:tcPr>
            <w:tcW w:w="0" w:type="auto"/>
            <w:shd w:val="clear" w:color="auto" w:fill="auto"/>
            <w:noWrap/>
            <w:vAlign w:val="center"/>
          </w:tcPr>
          <w:p w14:paraId="0CA46FB2" w14:textId="77777777" w:rsidR="00956A30" w:rsidRPr="0001701A" w:rsidRDefault="00956A30" w:rsidP="008D023C">
            <w:pPr>
              <w:pStyle w:val="TAC"/>
            </w:pPr>
            <w:r w:rsidRPr="0001701A">
              <w:t>1245</w:t>
            </w:r>
          </w:p>
        </w:tc>
        <w:tc>
          <w:tcPr>
            <w:tcW w:w="0" w:type="auto"/>
            <w:shd w:val="clear" w:color="auto" w:fill="auto"/>
            <w:noWrap/>
            <w:vAlign w:val="center"/>
          </w:tcPr>
          <w:p w14:paraId="1B5DBDB5" w14:textId="77777777" w:rsidR="00956A30" w:rsidRPr="0001701A" w:rsidRDefault="00956A30" w:rsidP="008D023C">
            <w:pPr>
              <w:pStyle w:val="TAC"/>
            </w:pPr>
            <w:r w:rsidRPr="0001701A">
              <w:t>1042</w:t>
            </w:r>
          </w:p>
        </w:tc>
        <w:tc>
          <w:tcPr>
            <w:tcW w:w="0" w:type="auto"/>
            <w:shd w:val="clear" w:color="auto" w:fill="auto"/>
            <w:noWrap/>
            <w:vAlign w:val="center"/>
          </w:tcPr>
          <w:p w14:paraId="76438B83" w14:textId="77777777" w:rsidR="00956A30" w:rsidRPr="0001701A" w:rsidRDefault="00956A30" w:rsidP="008D023C">
            <w:pPr>
              <w:pStyle w:val="TAC"/>
            </w:pPr>
            <w:r w:rsidRPr="0001701A">
              <w:t>108</w:t>
            </w:r>
          </w:p>
        </w:tc>
        <w:tc>
          <w:tcPr>
            <w:tcW w:w="0" w:type="auto"/>
            <w:shd w:val="clear" w:color="auto" w:fill="auto"/>
            <w:noWrap/>
            <w:vAlign w:val="center"/>
          </w:tcPr>
          <w:p w14:paraId="184C1ABA" w14:textId="77777777" w:rsidR="00956A30" w:rsidRPr="0001701A" w:rsidRDefault="00956A30" w:rsidP="008D023C">
            <w:pPr>
              <w:pStyle w:val="TAC"/>
            </w:pPr>
            <w:r w:rsidRPr="0001701A">
              <w:t>1802</w:t>
            </w:r>
          </w:p>
        </w:tc>
        <w:tc>
          <w:tcPr>
            <w:tcW w:w="0" w:type="auto"/>
            <w:shd w:val="clear" w:color="auto" w:fill="auto"/>
            <w:noWrap/>
            <w:vAlign w:val="center"/>
          </w:tcPr>
          <w:p w14:paraId="3AAA080B" w14:textId="77777777" w:rsidR="00956A30" w:rsidRPr="0001701A" w:rsidRDefault="00956A30" w:rsidP="008D023C">
            <w:pPr>
              <w:pStyle w:val="TAC"/>
            </w:pPr>
            <w:r w:rsidRPr="0001701A">
              <w:t>1686</w:t>
            </w:r>
          </w:p>
        </w:tc>
        <w:tc>
          <w:tcPr>
            <w:tcW w:w="0" w:type="auto"/>
            <w:shd w:val="clear" w:color="auto" w:fill="auto"/>
            <w:noWrap/>
            <w:vAlign w:val="center"/>
          </w:tcPr>
          <w:p w14:paraId="280369DC" w14:textId="77777777" w:rsidR="00956A30" w:rsidRPr="0001701A" w:rsidRDefault="00956A30" w:rsidP="008D023C">
            <w:pPr>
              <w:pStyle w:val="TAC"/>
            </w:pPr>
            <w:r w:rsidRPr="0001701A">
              <w:t>145</w:t>
            </w:r>
          </w:p>
        </w:tc>
        <w:tc>
          <w:tcPr>
            <w:tcW w:w="0" w:type="auto"/>
            <w:shd w:val="clear" w:color="auto" w:fill="auto"/>
            <w:noWrap/>
            <w:vAlign w:val="center"/>
          </w:tcPr>
          <w:p w14:paraId="2600EAED" w14:textId="77777777" w:rsidR="00956A30" w:rsidRPr="0001701A" w:rsidRDefault="00956A30" w:rsidP="008D023C">
            <w:pPr>
              <w:pStyle w:val="TAC"/>
            </w:pPr>
            <w:r w:rsidRPr="0001701A">
              <w:t>2349</w:t>
            </w:r>
          </w:p>
        </w:tc>
        <w:tc>
          <w:tcPr>
            <w:tcW w:w="0" w:type="auto"/>
            <w:shd w:val="clear" w:color="auto" w:fill="auto"/>
            <w:noWrap/>
            <w:vAlign w:val="center"/>
          </w:tcPr>
          <w:p w14:paraId="0C413CF3" w14:textId="77777777" w:rsidR="00956A30" w:rsidRPr="0001701A" w:rsidRDefault="00956A30" w:rsidP="008D023C">
            <w:pPr>
              <w:pStyle w:val="TAC"/>
            </w:pPr>
            <w:r w:rsidRPr="0001701A">
              <w:t>2345</w:t>
            </w:r>
          </w:p>
        </w:tc>
      </w:tr>
      <w:tr w:rsidR="00956A30" w:rsidRPr="0001701A" w14:paraId="3C8F13B8" w14:textId="77777777" w:rsidTr="008D023C">
        <w:trPr>
          <w:trHeight w:val="270"/>
          <w:jc w:val="center"/>
        </w:trPr>
        <w:tc>
          <w:tcPr>
            <w:tcW w:w="0" w:type="auto"/>
            <w:shd w:val="clear" w:color="auto" w:fill="auto"/>
            <w:noWrap/>
            <w:vAlign w:val="center"/>
            <w:hideMark/>
          </w:tcPr>
          <w:p w14:paraId="5299E55F" w14:textId="77777777" w:rsidR="00956A30" w:rsidRPr="0001701A" w:rsidRDefault="00956A30" w:rsidP="008D023C">
            <w:pPr>
              <w:pStyle w:val="TAC"/>
            </w:pPr>
            <w:r w:rsidRPr="0001701A">
              <w:t>35</w:t>
            </w:r>
          </w:p>
        </w:tc>
        <w:tc>
          <w:tcPr>
            <w:tcW w:w="0" w:type="auto"/>
            <w:shd w:val="clear" w:color="auto" w:fill="auto"/>
            <w:noWrap/>
            <w:vAlign w:val="center"/>
            <w:hideMark/>
          </w:tcPr>
          <w:p w14:paraId="75014C98" w14:textId="77777777" w:rsidR="00956A30" w:rsidRPr="0001701A" w:rsidRDefault="00956A30" w:rsidP="008D023C">
            <w:pPr>
              <w:pStyle w:val="TAC"/>
            </w:pPr>
            <w:r w:rsidRPr="0001701A">
              <w:t>683</w:t>
            </w:r>
          </w:p>
        </w:tc>
        <w:tc>
          <w:tcPr>
            <w:tcW w:w="0" w:type="auto"/>
            <w:shd w:val="clear" w:color="auto" w:fill="auto"/>
            <w:noWrap/>
            <w:vAlign w:val="center"/>
            <w:hideMark/>
          </w:tcPr>
          <w:p w14:paraId="4DE45050" w14:textId="77777777" w:rsidR="00956A30" w:rsidRPr="0001701A" w:rsidRDefault="00956A30" w:rsidP="008D023C">
            <w:pPr>
              <w:pStyle w:val="TAC"/>
            </w:pPr>
            <w:r w:rsidRPr="0001701A">
              <w:t>445</w:t>
            </w:r>
          </w:p>
        </w:tc>
        <w:tc>
          <w:tcPr>
            <w:tcW w:w="0" w:type="auto"/>
            <w:shd w:val="clear" w:color="auto" w:fill="auto"/>
            <w:noWrap/>
            <w:vAlign w:val="center"/>
          </w:tcPr>
          <w:p w14:paraId="4AE9F8E2" w14:textId="77777777" w:rsidR="00956A30" w:rsidRPr="0001701A" w:rsidRDefault="00956A30" w:rsidP="008D023C">
            <w:pPr>
              <w:pStyle w:val="TAC"/>
            </w:pPr>
            <w:r w:rsidRPr="0001701A">
              <w:t>72</w:t>
            </w:r>
          </w:p>
        </w:tc>
        <w:tc>
          <w:tcPr>
            <w:tcW w:w="0" w:type="auto"/>
            <w:shd w:val="clear" w:color="auto" w:fill="auto"/>
            <w:noWrap/>
            <w:vAlign w:val="center"/>
          </w:tcPr>
          <w:p w14:paraId="0CFDDE8E" w14:textId="77777777" w:rsidR="00956A30" w:rsidRPr="0001701A" w:rsidRDefault="00956A30" w:rsidP="008D023C">
            <w:pPr>
              <w:pStyle w:val="TAC"/>
            </w:pPr>
            <w:r w:rsidRPr="0001701A">
              <w:t>1260</w:t>
            </w:r>
          </w:p>
        </w:tc>
        <w:tc>
          <w:tcPr>
            <w:tcW w:w="0" w:type="auto"/>
            <w:shd w:val="clear" w:color="auto" w:fill="auto"/>
            <w:noWrap/>
            <w:vAlign w:val="center"/>
          </w:tcPr>
          <w:p w14:paraId="024FA902" w14:textId="77777777" w:rsidR="00956A30" w:rsidRPr="0001701A" w:rsidRDefault="00956A30" w:rsidP="008D023C">
            <w:pPr>
              <w:pStyle w:val="TAC"/>
            </w:pPr>
            <w:r w:rsidRPr="0001701A">
              <w:t>1059</w:t>
            </w:r>
          </w:p>
        </w:tc>
        <w:tc>
          <w:tcPr>
            <w:tcW w:w="0" w:type="auto"/>
            <w:shd w:val="clear" w:color="auto" w:fill="auto"/>
            <w:noWrap/>
            <w:vAlign w:val="center"/>
          </w:tcPr>
          <w:p w14:paraId="451366C7" w14:textId="77777777" w:rsidR="00956A30" w:rsidRPr="0001701A" w:rsidRDefault="00956A30" w:rsidP="008D023C">
            <w:pPr>
              <w:pStyle w:val="TAC"/>
            </w:pPr>
            <w:r w:rsidRPr="0001701A">
              <w:t>109</w:t>
            </w:r>
          </w:p>
        </w:tc>
        <w:tc>
          <w:tcPr>
            <w:tcW w:w="0" w:type="auto"/>
            <w:shd w:val="clear" w:color="auto" w:fill="auto"/>
            <w:noWrap/>
            <w:vAlign w:val="center"/>
          </w:tcPr>
          <w:p w14:paraId="145AAADA" w14:textId="77777777" w:rsidR="00956A30" w:rsidRPr="0001701A" w:rsidRDefault="00956A30" w:rsidP="008D023C">
            <w:pPr>
              <w:pStyle w:val="TAC"/>
            </w:pPr>
            <w:r w:rsidRPr="0001701A">
              <w:t>1817</w:t>
            </w:r>
          </w:p>
        </w:tc>
        <w:tc>
          <w:tcPr>
            <w:tcW w:w="0" w:type="auto"/>
            <w:shd w:val="clear" w:color="auto" w:fill="auto"/>
            <w:noWrap/>
            <w:vAlign w:val="center"/>
          </w:tcPr>
          <w:p w14:paraId="75592D68" w14:textId="77777777" w:rsidR="00956A30" w:rsidRPr="0001701A" w:rsidRDefault="00956A30" w:rsidP="008D023C">
            <w:pPr>
              <w:pStyle w:val="TAC"/>
            </w:pPr>
            <w:r w:rsidRPr="0001701A">
              <w:t>1703</w:t>
            </w:r>
          </w:p>
        </w:tc>
        <w:tc>
          <w:tcPr>
            <w:tcW w:w="0" w:type="auto"/>
            <w:shd w:val="clear" w:color="auto" w:fill="auto"/>
            <w:noWrap/>
            <w:vAlign w:val="center"/>
          </w:tcPr>
          <w:p w14:paraId="792FE22B" w14:textId="77777777" w:rsidR="00956A30" w:rsidRPr="0001701A" w:rsidRDefault="00956A30" w:rsidP="008D023C">
            <w:pPr>
              <w:pStyle w:val="TAC"/>
            </w:pPr>
            <w:r w:rsidRPr="0001701A">
              <w:t>146</w:t>
            </w:r>
          </w:p>
        </w:tc>
        <w:tc>
          <w:tcPr>
            <w:tcW w:w="0" w:type="auto"/>
            <w:shd w:val="clear" w:color="auto" w:fill="auto"/>
            <w:noWrap/>
            <w:vAlign w:val="center"/>
          </w:tcPr>
          <w:p w14:paraId="3D048155" w14:textId="77777777" w:rsidR="00956A30" w:rsidRPr="0001701A" w:rsidRDefault="00956A30" w:rsidP="008D023C">
            <w:pPr>
              <w:pStyle w:val="TAC"/>
            </w:pPr>
            <w:r w:rsidRPr="0001701A">
              <w:t>2364</w:t>
            </w:r>
          </w:p>
        </w:tc>
        <w:tc>
          <w:tcPr>
            <w:tcW w:w="0" w:type="auto"/>
            <w:shd w:val="clear" w:color="auto" w:fill="auto"/>
            <w:noWrap/>
            <w:vAlign w:val="center"/>
          </w:tcPr>
          <w:p w14:paraId="70E28181" w14:textId="77777777" w:rsidR="00956A30" w:rsidRPr="0001701A" w:rsidRDefault="00956A30" w:rsidP="008D023C">
            <w:pPr>
              <w:pStyle w:val="TAC"/>
            </w:pPr>
            <w:r w:rsidRPr="0001701A">
              <w:t>2363</w:t>
            </w:r>
          </w:p>
        </w:tc>
      </w:tr>
      <w:tr w:rsidR="00956A30" w:rsidRPr="0001701A" w14:paraId="514391D8" w14:textId="77777777" w:rsidTr="008D023C">
        <w:trPr>
          <w:trHeight w:val="270"/>
          <w:jc w:val="center"/>
        </w:trPr>
        <w:tc>
          <w:tcPr>
            <w:tcW w:w="0" w:type="auto"/>
            <w:shd w:val="clear" w:color="auto" w:fill="auto"/>
            <w:noWrap/>
            <w:vAlign w:val="center"/>
          </w:tcPr>
          <w:p w14:paraId="57F45C60" w14:textId="77777777" w:rsidR="00956A30" w:rsidRPr="0001701A" w:rsidRDefault="00956A30" w:rsidP="008D023C">
            <w:pPr>
              <w:pStyle w:val="TAC"/>
            </w:pPr>
            <w:r w:rsidRPr="0001701A">
              <w:t>36</w:t>
            </w:r>
          </w:p>
        </w:tc>
        <w:tc>
          <w:tcPr>
            <w:tcW w:w="0" w:type="auto"/>
            <w:shd w:val="clear" w:color="auto" w:fill="auto"/>
            <w:noWrap/>
            <w:vAlign w:val="center"/>
          </w:tcPr>
          <w:p w14:paraId="5488A33E" w14:textId="77777777" w:rsidR="00956A30" w:rsidRPr="0001701A" w:rsidRDefault="00956A30" w:rsidP="008D023C">
            <w:pPr>
              <w:pStyle w:val="TAC"/>
            </w:pPr>
            <w:r w:rsidRPr="0001701A">
              <w:t>699</w:t>
            </w:r>
          </w:p>
        </w:tc>
        <w:tc>
          <w:tcPr>
            <w:tcW w:w="0" w:type="auto"/>
            <w:shd w:val="clear" w:color="auto" w:fill="auto"/>
            <w:noWrap/>
            <w:vAlign w:val="center"/>
          </w:tcPr>
          <w:p w14:paraId="18EB6F99" w14:textId="77777777" w:rsidR="00956A30" w:rsidRPr="0001701A" w:rsidRDefault="00956A30" w:rsidP="008D023C">
            <w:pPr>
              <w:pStyle w:val="TAC"/>
            </w:pPr>
            <w:r w:rsidRPr="0001701A">
              <w:t>461</w:t>
            </w:r>
          </w:p>
        </w:tc>
        <w:tc>
          <w:tcPr>
            <w:tcW w:w="0" w:type="auto"/>
            <w:shd w:val="clear" w:color="auto" w:fill="auto"/>
            <w:noWrap/>
            <w:vAlign w:val="center"/>
          </w:tcPr>
          <w:p w14:paraId="1B24ED8B" w14:textId="77777777" w:rsidR="00956A30" w:rsidRPr="0001701A" w:rsidRDefault="00956A30" w:rsidP="008D023C">
            <w:pPr>
              <w:pStyle w:val="TAC"/>
            </w:pPr>
            <w:r w:rsidRPr="0001701A">
              <w:t>73</w:t>
            </w:r>
          </w:p>
        </w:tc>
        <w:tc>
          <w:tcPr>
            <w:tcW w:w="0" w:type="auto"/>
            <w:shd w:val="clear" w:color="auto" w:fill="auto"/>
            <w:noWrap/>
            <w:vAlign w:val="center"/>
          </w:tcPr>
          <w:p w14:paraId="72B9A05F" w14:textId="77777777" w:rsidR="00956A30" w:rsidRPr="0001701A" w:rsidRDefault="00956A30" w:rsidP="008D023C">
            <w:pPr>
              <w:pStyle w:val="TAC"/>
            </w:pPr>
            <w:r w:rsidRPr="0001701A">
              <w:t>1275</w:t>
            </w:r>
          </w:p>
        </w:tc>
        <w:tc>
          <w:tcPr>
            <w:tcW w:w="0" w:type="auto"/>
            <w:shd w:val="clear" w:color="auto" w:fill="auto"/>
            <w:noWrap/>
            <w:vAlign w:val="center"/>
          </w:tcPr>
          <w:p w14:paraId="564A432A" w14:textId="77777777" w:rsidR="00956A30" w:rsidRPr="0001701A" w:rsidRDefault="00956A30" w:rsidP="008D023C">
            <w:pPr>
              <w:pStyle w:val="TAC"/>
            </w:pPr>
            <w:r w:rsidRPr="0001701A">
              <w:t>1076</w:t>
            </w:r>
          </w:p>
        </w:tc>
        <w:tc>
          <w:tcPr>
            <w:tcW w:w="0" w:type="auto"/>
            <w:shd w:val="clear" w:color="auto" w:fill="auto"/>
            <w:noWrap/>
            <w:vAlign w:val="center"/>
          </w:tcPr>
          <w:p w14:paraId="79FF7666" w14:textId="77777777" w:rsidR="00956A30" w:rsidRPr="0001701A" w:rsidRDefault="00956A30" w:rsidP="008D023C">
            <w:pPr>
              <w:pStyle w:val="TAC"/>
            </w:pPr>
            <w:r w:rsidRPr="0001701A">
              <w:t>110</w:t>
            </w:r>
          </w:p>
        </w:tc>
        <w:tc>
          <w:tcPr>
            <w:tcW w:w="0" w:type="auto"/>
            <w:shd w:val="clear" w:color="auto" w:fill="auto"/>
            <w:noWrap/>
            <w:vAlign w:val="center"/>
          </w:tcPr>
          <w:p w14:paraId="586E2695" w14:textId="77777777" w:rsidR="00956A30" w:rsidRPr="0001701A" w:rsidRDefault="00956A30" w:rsidP="008D023C">
            <w:pPr>
              <w:pStyle w:val="TAC"/>
            </w:pPr>
            <w:r w:rsidRPr="0001701A">
              <w:t>1832</w:t>
            </w:r>
          </w:p>
        </w:tc>
        <w:tc>
          <w:tcPr>
            <w:tcW w:w="0" w:type="auto"/>
            <w:shd w:val="clear" w:color="auto" w:fill="auto"/>
            <w:noWrap/>
            <w:vAlign w:val="center"/>
          </w:tcPr>
          <w:p w14:paraId="14CB01F7" w14:textId="77777777" w:rsidR="00956A30" w:rsidRPr="0001701A" w:rsidRDefault="00956A30" w:rsidP="008D023C">
            <w:pPr>
              <w:pStyle w:val="TAC"/>
            </w:pPr>
            <w:r w:rsidRPr="0001701A">
              <w:t>1721</w:t>
            </w:r>
          </w:p>
        </w:tc>
        <w:tc>
          <w:tcPr>
            <w:tcW w:w="0" w:type="auto"/>
            <w:gridSpan w:val="3"/>
            <w:shd w:val="clear" w:color="auto" w:fill="auto"/>
            <w:noWrap/>
            <w:vAlign w:val="center"/>
          </w:tcPr>
          <w:p w14:paraId="4B17206B" w14:textId="77777777" w:rsidR="00956A30" w:rsidRPr="0001701A" w:rsidRDefault="00956A30" w:rsidP="008D023C">
            <w:pPr>
              <w:pStyle w:val="TAC"/>
            </w:pPr>
            <w:r w:rsidRPr="0001701A">
              <w:t>*) note 2 in H.2.5</w:t>
            </w:r>
          </w:p>
        </w:tc>
      </w:tr>
    </w:tbl>
    <w:p w14:paraId="283EF7AB" w14:textId="77777777" w:rsidR="00956A30" w:rsidRPr="0001701A" w:rsidRDefault="00956A30" w:rsidP="00956A30"/>
    <w:p w14:paraId="680314DE" w14:textId="77777777" w:rsidR="00975C97" w:rsidRPr="0001701A" w:rsidRDefault="00975C97" w:rsidP="00975C97">
      <w:pPr>
        <w:pStyle w:val="NO"/>
      </w:pPr>
      <w:r w:rsidRPr="0001701A">
        <w:t>NOTE 1:</w:t>
      </w:r>
      <w:r w:rsidRPr="0001701A">
        <w:tab/>
        <w:t>The first column is the number of errors (ne = number of NACK + statDTX)</w:t>
      </w:r>
    </w:p>
    <w:p w14:paraId="594469AE" w14:textId="77777777" w:rsidR="00975C97" w:rsidRPr="0001701A" w:rsidRDefault="00975C97" w:rsidP="00975C97">
      <w:pPr>
        <w:pStyle w:val="NO"/>
      </w:pPr>
      <w:r w:rsidRPr="0001701A">
        <w:t>NOTE 2:</w:t>
      </w:r>
      <w:r w:rsidRPr="0001701A">
        <w:tab/>
        <w:t>The second column is the number of samples for the pass limit (</w:t>
      </w:r>
      <w:proofErr w:type="spellStart"/>
      <w:r w:rsidRPr="0001701A">
        <w:t>ns</w:t>
      </w:r>
      <w:r w:rsidRPr="0001701A">
        <w:rPr>
          <w:vertAlign w:val="subscript"/>
        </w:rPr>
        <w:t>p</w:t>
      </w:r>
      <w:proofErr w:type="spellEnd"/>
      <w:r w:rsidRPr="0001701A">
        <w:t>, ns=Number of Samples= number of</w:t>
      </w:r>
      <w:r w:rsidRPr="0001701A">
        <w:rPr>
          <w:rFonts w:ascii="Courier New" w:hAnsi="Courier New"/>
          <w:szCs w:val="18"/>
        </w:rPr>
        <w:t xml:space="preserve"> </w:t>
      </w:r>
      <w:r w:rsidRPr="0001701A">
        <w:t>NACK + statDTX + ACK)</w:t>
      </w:r>
    </w:p>
    <w:p w14:paraId="47EEC14A" w14:textId="77777777" w:rsidR="00956A30" w:rsidRPr="0001701A" w:rsidRDefault="00975C97" w:rsidP="00956A30">
      <w:pPr>
        <w:pStyle w:val="NO"/>
      </w:pPr>
      <w:r w:rsidRPr="0001701A">
        <w:t>NOTE 3:</w:t>
      </w:r>
      <w:r w:rsidRPr="0001701A">
        <w:tab/>
        <w:t>The third column is the number of samples for the fail limit (</w:t>
      </w:r>
      <w:proofErr w:type="spellStart"/>
      <w:r w:rsidRPr="0001701A">
        <w:t>ns</w:t>
      </w:r>
      <w:r w:rsidRPr="0001701A">
        <w:rPr>
          <w:vertAlign w:val="subscript"/>
        </w:rPr>
        <w:t>f</w:t>
      </w:r>
      <w:proofErr w:type="spellEnd"/>
      <w:r w:rsidRPr="0001701A">
        <w:t>)</w:t>
      </w:r>
    </w:p>
    <w:p w14:paraId="30971AAB" w14:textId="2D7A1451" w:rsidR="00975C97" w:rsidRPr="0001701A" w:rsidRDefault="00956A30" w:rsidP="00956A30">
      <w:pPr>
        <w:pStyle w:val="NO"/>
      </w:pPr>
      <w:r w:rsidRPr="0001701A">
        <w:t>NOTE 4:</w:t>
      </w:r>
      <w:r w:rsidRPr="0001701A">
        <w:tab/>
        <w:t xml:space="preserve">The UE could be decided as early pass/fail when at least 67 samples are </w:t>
      </w:r>
      <w:proofErr w:type="spellStart"/>
      <w:r w:rsidRPr="0001701A">
        <w:t>receieved</w:t>
      </w:r>
      <w:proofErr w:type="spellEnd"/>
      <w:r w:rsidRPr="0001701A">
        <w:t xml:space="preserve">. The </w:t>
      </w:r>
      <w:proofErr w:type="spellStart"/>
      <w:r w:rsidRPr="0001701A">
        <w:t>ns</w:t>
      </w:r>
      <w:r w:rsidRPr="0001701A">
        <w:rPr>
          <w:vertAlign w:val="subscript"/>
        </w:rPr>
        <w:t>f</w:t>
      </w:r>
      <w:proofErr w:type="spellEnd"/>
      <w:r w:rsidRPr="0001701A">
        <w:t xml:space="preserve"> is set to NA for ne less than 9.</w:t>
      </w:r>
    </w:p>
    <w:p w14:paraId="2FE6DF86" w14:textId="77777777" w:rsidR="00975C97" w:rsidRPr="0001701A" w:rsidRDefault="00975C97" w:rsidP="00975C97">
      <w:pPr>
        <w:pStyle w:val="Heading2"/>
      </w:pPr>
      <w:bookmarkStart w:id="303" w:name="_Toc27478804"/>
      <w:bookmarkStart w:id="304" w:name="_Toc36227518"/>
      <w:r w:rsidRPr="0001701A">
        <w:lastRenderedPageBreak/>
        <w:t>H.2.5</w:t>
      </w:r>
      <w:r w:rsidRPr="0001701A">
        <w:tab/>
        <w:t>Pass fail decision rules</w:t>
      </w:r>
      <w:bookmarkEnd w:id="303"/>
      <w:bookmarkEnd w:id="304"/>
    </w:p>
    <w:p w14:paraId="4719E382" w14:textId="77777777" w:rsidR="00975C97" w:rsidRPr="0001701A" w:rsidRDefault="00975C97" w:rsidP="00975C97">
      <w:r w:rsidRPr="0001701A">
        <w:t xml:space="preserve">The pass fail decision rules apply for a single measurement. A </w:t>
      </w:r>
      <w:r w:rsidRPr="0001701A">
        <w:rPr>
          <w:lang w:eastAsia="zh-CN"/>
        </w:rPr>
        <w:t>test case is passed only when all the measurements in the test case are passed.</w:t>
      </w:r>
    </w:p>
    <w:p w14:paraId="4739C52C" w14:textId="77777777" w:rsidR="00975C97" w:rsidRPr="0001701A" w:rsidRDefault="00975C97" w:rsidP="00975C97">
      <w:r w:rsidRPr="0001701A">
        <w:t>Having observed   0  errors, pass the test at      67+    samples,                                                 otherwise continue</w:t>
      </w:r>
    </w:p>
    <w:p w14:paraId="0E4E05C0" w14:textId="77777777" w:rsidR="00975C97" w:rsidRPr="0001701A" w:rsidRDefault="00975C97" w:rsidP="00975C97">
      <w:r w:rsidRPr="0001701A">
        <w:t>Having observed   1  error,   pass the test at     95+  otherwise continue</w:t>
      </w:r>
    </w:p>
    <w:p w14:paraId="623F4547" w14:textId="77777777" w:rsidR="00975C97" w:rsidRPr="0001701A" w:rsidRDefault="00975C97" w:rsidP="00975C97">
      <w:r w:rsidRPr="0001701A">
        <w:t>Having observed   2  errors,  pass the test at     119+  samples,                                                 otherwise continue</w:t>
      </w:r>
    </w:p>
    <w:p w14:paraId="3051AD47" w14:textId="77777777" w:rsidR="00975C97" w:rsidRPr="0001701A" w:rsidRDefault="00975C97" w:rsidP="00975C97">
      <w:r w:rsidRPr="0001701A">
        <w:t xml:space="preserve">                                                                           Etc. etc.</w:t>
      </w:r>
    </w:p>
    <w:p w14:paraId="487159A1" w14:textId="179FB610" w:rsidR="00975C97" w:rsidRPr="0001701A" w:rsidRDefault="00975C97" w:rsidP="00975C97">
      <w:r w:rsidRPr="0001701A">
        <w:t>Having observed 1</w:t>
      </w:r>
      <w:r w:rsidR="00956A30" w:rsidRPr="0001701A">
        <w:t>4645</w:t>
      </w:r>
      <w:r w:rsidRPr="0001701A">
        <w:t xml:space="preserve"> errors, pass the test at </w:t>
      </w:r>
      <w:r w:rsidR="00956A30" w:rsidRPr="0001701A">
        <w:t>23642349</w:t>
      </w:r>
      <w:r w:rsidRPr="0001701A">
        <w:t xml:space="preserve">+  samples, fail the test at </w:t>
      </w:r>
      <w:r w:rsidR="00956A30" w:rsidRPr="0001701A">
        <w:t>2345</w:t>
      </w:r>
      <w:r w:rsidRPr="0001701A">
        <w:t>- samples, otherwise continue</w:t>
      </w:r>
    </w:p>
    <w:p w14:paraId="3F88515A" w14:textId="3CFD0FE6" w:rsidR="00975C97" w:rsidRPr="0001701A" w:rsidRDefault="00975C97" w:rsidP="00975C97">
      <w:r w:rsidRPr="0001701A">
        <w:t xml:space="preserve">Having observed 152 errors,  pass the test at + samples, fail the test at </w:t>
      </w:r>
      <w:r w:rsidR="00956A30" w:rsidRPr="0001701A">
        <w:t>2363</w:t>
      </w:r>
      <w:r w:rsidRPr="0001701A">
        <w:t xml:space="preserve">- samples.                                                  </w:t>
      </w:r>
    </w:p>
    <w:p w14:paraId="6BA5B7B1" w14:textId="5357CA76" w:rsidR="00975C97" w:rsidRPr="0001701A" w:rsidRDefault="00975C97" w:rsidP="00975C97">
      <w:r w:rsidRPr="0001701A">
        <w:t>Where x+ means: x or more, x- means x or less</w:t>
      </w:r>
    </w:p>
    <w:p w14:paraId="4F8504E0" w14:textId="69FEFDE3" w:rsidR="00975C97" w:rsidRPr="0001701A" w:rsidRDefault="00975C97" w:rsidP="00975C97">
      <w:pPr>
        <w:pStyle w:val="NO"/>
      </w:pPr>
      <w:r w:rsidRPr="0001701A">
        <w:t>NOTE 1:</w:t>
      </w:r>
      <w:r w:rsidRPr="0001701A">
        <w:tab/>
        <w:t xml:space="preserve">an ideal DUT passes after 67 samples. The maximum test time is </w:t>
      </w:r>
      <w:r w:rsidR="00956A30" w:rsidRPr="0001701A">
        <w:t>2364</w:t>
      </w:r>
      <w:r w:rsidRPr="0001701A">
        <w:t xml:space="preserve"> samples.</w:t>
      </w:r>
    </w:p>
    <w:p w14:paraId="3D18DDB7" w14:textId="076F1C0B" w:rsidR="00975C97" w:rsidRPr="0001701A" w:rsidRDefault="00975C97" w:rsidP="00975C97">
      <w:pPr>
        <w:pStyle w:val="NO"/>
      </w:pPr>
      <w:r w:rsidRPr="0001701A">
        <w:t>NOTE 2:</w:t>
      </w:r>
      <w:r w:rsidRPr="0001701A">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01701A" w:rsidRDefault="00956A30" w:rsidP="00956A30">
      <w:pPr>
        <w:pStyle w:val="Heading2"/>
      </w:pPr>
      <w:r w:rsidRPr="0001701A">
        <w:t>H.2.6</w:t>
      </w:r>
      <w:r w:rsidRPr="0001701A">
        <w:tab/>
        <w:t>Theory to derive the pass fail limits (Informative)</w:t>
      </w:r>
    </w:p>
    <w:p w14:paraId="29C57113" w14:textId="77777777" w:rsidR="00956A30" w:rsidRPr="0001701A" w:rsidRDefault="00956A30" w:rsidP="00956A30">
      <w:pPr>
        <w:pStyle w:val="EditorsNote"/>
      </w:pPr>
      <w:r w:rsidRPr="0001701A">
        <w:t>Editor's note:</w:t>
      </w:r>
      <w:r w:rsidRPr="0001701A">
        <w:tab/>
        <w:t>This clause of the Annex H is for information only and it describes the background theory and information for statistical testing.</w:t>
      </w:r>
    </w:p>
    <w:p w14:paraId="168FB5EE" w14:textId="77777777" w:rsidR="00956A30" w:rsidRPr="0001701A" w:rsidRDefault="00956A30" w:rsidP="00956A30">
      <w:pPr>
        <w:pStyle w:val="Heading3"/>
      </w:pPr>
      <w:bookmarkStart w:id="305" w:name="_Toc232582203"/>
      <w:r w:rsidRPr="0001701A">
        <w:t>H.2.6.1</w:t>
      </w:r>
      <w:r w:rsidRPr="0001701A">
        <w:tab/>
      </w:r>
      <w:bookmarkEnd w:id="305"/>
      <w:r w:rsidRPr="0001701A">
        <w:t>Numerical definition of the pass-fail limits</w:t>
      </w:r>
    </w:p>
    <w:p w14:paraId="22431EA4" w14:textId="410C5305" w:rsidR="00956A30" w:rsidRPr="0001701A" w:rsidRDefault="00956A30" w:rsidP="00956A30">
      <w:r w:rsidRPr="0001701A">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01701A">
        <w:t>opposite</w:t>
      </w:r>
      <w:r w:rsidRPr="0001701A">
        <w:t xml:space="preserve"> decision. The Confidence Level (CL) describes the probability that the decision is a correct one. The complement is the wrong decision probability (risk) D = 1-CL.</w:t>
      </w:r>
    </w:p>
    <w:p w14:paraId="03FB2F61" w14:textId="77777777" w:rsidR="00956A30" w:rsidRPr="0001701A" w:rsidRDefault="00956A30" w:rsidP="00956A30">
      <w:r w:rsidRPr="0001701A">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01701A" w:rsidRDefault="00956A30" w:rsidP="00956A30">
      <w:r w:rsidRPr="0001701A">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01701A" w:rsidRDefault="00956A30" w:rsidP="00956A30">
      <w:r w:rsidRPr="0001701A">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01701A" w:rsidRDefault="00956A30" w:rsidP="00956A30">
      <w:pPr>
        <w:pStyle w:val="B10"/>
      </w:pPr>
      <w:r w:rsidRPr="0001701A">
        <w:lastRenderedPageBreak/>
        <w:t>-</w:t>
      </w:r>
      <w:r w:rsidRPr="0001701A">
        <w:tab/>
        <w:t>Parameter: d (per step decision probability).</w:t>
      </w:r>
    </w:p>
    <w:p w14:paraId="35BECD91" w14:textId="77777777" w:rsidR="00956A30" w:rsidRPr="0001701A" w:rsidRDefault="00956A30" w:rsidP="00956A30">
      <w:pPr>
        <w:pStyle w:val="B10"/>
      </w:pPr>
      <w:r w:rsidRPr="0001701A">
        <w:t>-</w:t>
      </w:r>
      <w:r w:rsidRPr="0001701A">
        <w:tab/>
        <w:t>Variable: ne (number of observed errors).</w:t>
      </w:r>
    </w:p>
    <w:p w14:paraId="73E10D10" w14:textId="77777777" w:rsidR="00956A30" w:rsidRPr="0001701A" w:rsidRDefault="00956A30" w:rsidP="00956A30">
      <w:pPr>
        <w:pStyle w:val="B10"/>
      </w:pPr>
      <w:r w:rsidRPr="0001701A">
        <w:t>-</w:t>
      </w:r>
      <w:r w:rsidRPr="0001701A">
        <w:tab/>
        <w:t>Result: ns (number of expected samples for pass/fail, depending on which one is calculated).</w:t>
      </w:r>
    </w:p>
    <w:p w14:paraId="1BBF1367" w14:textId="77777777" w:rsidR="00956A30" w:rsidRPr="0001701A" w:rsidRDefault="00956A30" w:rsidP="00956A30">
      <w:r w:rsidRPr="0001701A">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01701A" w:rsidRDefault="00956A30" w:rsidP="00956A30">
      <w:r w:rsidRPr="0001701A">
        <w:t xml:space="preserve">It should be noted that d is determined separately considering early pass and early fail testing. </w:t>
      </w:r>
    </w:p>
    <w:p w14:paraId="2C23BDF7" w14:textId="77777777" w:rsidR="00956A30" w:rsidRPr="0001701A" w:rsidRDefault="00956A30" w:rsidP="00956A30">
      <w:r w:rsidRPr="0001701A">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77777777" w:rsidR="00956A30" w:rsidRPr="0001701A" w:rsidRDefault="00956A30" w:rsidP="00956A30">
      <w:pPr>
        <w:pStyle w:val="Heading3"/>
      </w:pPr>
      <w:bookmarkStart w:id="306" w:name="_Toc58860624"/>
      <w:bookmarkStart w:id="307" w:name="_Toc58863128"/>
      <w:bookmarkStart w:id="308" w:name="_Toc61183113"/>
      <w:bookmarkStart w:id="309" w:name="_Toc66728428"/>
      <w:bookmarkStart w:id="310" w:name="_Toc74962305"/>
      <w:bookmarkStart w:id="311" w:name="_Toc75243215"/>
      <w:bookmarkStart w:id="312" w:name="_Toc76545561"/>
      <w:r w:rsidRPr="0001701A">
        <w:t>H.2.6.2</w:t>
      </w:r>
      <w:r w:rsidRPr="0001701A">
        <w:tab/>
        <w:t>Simulation to derive the pass-fail limits for testing 95% throughput</w:t>
      </w:r>
      <w:bookmarkEnd w:id="306"/>
      <w:bookmarkEnd w:id="307"/>
      <w:bookmarkEnd w:id="308"/>
      <w:bookmarkEnd w:id="309"/>
      <w:bookmarkEnd w:id="310"/>
      <w:bookmarkEnd w:id="311"/>
      <w:bookmarkEnd w:id="312"/>
    </w:p>
    <w:p w14:paraId="6BF4D6C4" w14:textId="77777777" w:rsidR="00956A30" w:rsidRPr="0001701A" w:rsidRDefault="00956A30" w:rsidP="00956A30">
      <w:r w:rsidRPr="0001701A">
        <w:t>As per the description in H.2.2, the 95% throughput measurement is mapped to ER=0.05, where ER is (NACK + statDTX)/(NACK+ statDTX + ACK).</w:t>
      </w:r>
    </w:p>
    <w:p w14:paraId="2AE01936" w14:textId="77777777" w:rsidR="00956A30" w:rsidRPr="0001701A" w:rsidRDefault="00956A30" w:rsidP="00956A30">
      <w:r w:rsidRPr="0001701A">
        <w:t>The binomial distribution and its inverse are used to design the pass and fail limits. Note that this method is not unique and that other methods exist.</w:t>
      </w:r>
    </w:p>
    <w:p w14:paraId="162574A6" w14:textId="77777777" w:rsidR="00956A30" w:rsidRPr="0001701A" w:rsidRDefault="00956A30" w:rsidP="0001701A">
      <w:pPr>
        <w:pStyle w:val="EQ"/>
        <w:jc w:val="center"/>
        <w:rPr>
          <w:noProof w:val="0"/>
          <w:lang w:eastAsia="en-GB"/>
        </w:rPr>
      </w:pPr>
      <w:r w:rsidRPr="0001701A">
        <w:rPr>
          <w:noProof w:val="0"/>
          <w:lang w:eastAsia="en-GB"/>
        </w:rPr>
        <w:object w:dxaOrig="5280" w:dyaOrig="1900" w14:anchorId="4CC8E389">
          <v:shape id="_x0000_i1175" type="#_x0000_t75" style="width:265pt;height:96.5pt" o:ole="">
            <v:imagedata r:id="rId272" o:title=""/>
          </v:shape>
          <o:OLEObject Type="Embed" ProgID="Equation.DSMT4" ShapeID="_x0000_i1175" DrawAspect="Content" ObjectID="_1717871372" r:id="rId273"/>
        </w:object>
      </w:r>
    </w:p>
    <w:p w14:paraId="5D4F0954" w14:textId="03CACCF5" w:rsidR="00956A30" w:rsidRPr="0001701A" w:rsidRDefault="00956A30" w:rsidP="00956A30">
      <w:r w:rsidRPr="0001701A">
        <w:t>Where</w:t>
      </w:r>
    </w:p>
    <w:p w14:paraId="3C25D3C7" w14:textId="77777777" w:rsidR="00956A30" w:rsidRPr="0001701A" w:rsidRDefault="00956A30" w:rsidP="00956A30">
      <w:pPr>
        <w:pStyle w:val="B10"/>
      </w:pPr>
      <w:r w:rsidRPr="0001701A">
        <w:t>-</w:t>
      </w:r>
      <w:r w:rsidRPr="0001701A">
        <w:tab/>
        <w:t>fail(..) is the error ratio for the fail limit.</w:t>
      </w:r>
    </w:p>
    <w:p w14:paraId="123A413A" w14:textId="77777777" w:rsidR="00956A30" w:rsidRPr="0001701A" w:rsidRDefault="00956A30" w:rsidP="00956A30">
      <w:pPr>
        <w:pStyle w:val="B10"/>
      </w:pPr>
      <w:r w:rsidRPr="0001701A">
        <w:t>-</w:t>
      </w:r>
      <w:r w:rsidRPr="0001701A">
        <w:tab/>
        <w:t>pass(..) is the error ratio for the pass limit.</w:t>
      </w:r>
    </w:p>
    <w:p w14:paraId="5FE50FEE" w14:textId="77777777" w:rsidR="00956A30" w:rsidRPr="0001701A" w:rsidRDefault="00956A30" w:rsidP="00956A30">
      <w:pPr>
        <w:pStyle w:val="B10"/>
      </w:pPr>
      <w:r w:rsidRPr="0001701A">
        <w:t>-</w:t>
      </w:r>
      <w:r w:rsidRPr="0001701A">
        <w:tab/>
        <w:t>ER is the specified error ratio 5%.</w:t>
      </w:r>
    </w:p>
    <w:p w14:paraId="71A110B3" w14:textId="77777777" w:rsidR="00956A30" w:rsidRPr="0001701A" w:rsidRDefault="00956A30" w:rsidP="00956A30">
      <w:pPr>
        <w:pStyle w:val="B10"/>
      </w:pPr>
      <w:r w:rsidRPr="0001701A">
        <w:t>-</w:t>
      </w:r>
      <w:r w:rsidRPr="0001701A">
        <w:tab/>
        <w:t>ne is the number of bad results. This is the variable in both equations.</w:t>
      </w:r>
    </w:p>
    <w:p w14:paraId="4B0A8ACD" w14:textId="77777777" w:rsidR="00956A30" w:rsidRPr="0001701A" w:rsidRDefault="00956A30" w:rsidP="00956A30">
      <w:pPr>
        <w:pStyle w:val="B10"/>
      </w:pPr>
      <w:r w:rsidRPr="0001701A">
        <w:t>-</w:t>
      </w:r>
      <w:r w:rsidRPr="0001701A">
        <w:tab/>
        <w:t>M is the Bad DUT factor M=1.5.</w:t>
      </w:r>
    </w:p>
    <w:p w14:paraId="6E7BCA57" w14:textId="77777777" w:rsidR="00956A30" w:rsidRPr="0001701A" w:rsidRDefault="00956A30" w:rsidP="00956A30">
      <w:pPr>
        <w:pStyle w:val="B10"/>
      </w:pPr>
      <w:r w:rsidRPr="0001701A">
        <w:t>-</w:t>
      </w:r>
      <w:r w:rsidRPr="0001701A">
        <w:tab/>
        <w:t>d</w:t>
      </w:r>
      <w:r w:rsidRPr="0001701A">
        <w:rPr>
          <w:vertAlign w:val="subscript"/>
        </w:rPr>
        <w:t>f</w:t>
      </w:r>
      <w:r w:rsidRPr="0001701A">
        <w:t xml:space="preserve"> is the wrong decision probability of a single (ne, ns) co-ordinate for the fail limit.</w:t>
      </w:r>
      <w:r w:rsidRPr="0001701A">
        <w:br/>
        <w:t>It is found by simulation to be d</w:t>
      </w:r>
      <w:r w:rsidRPr="0001701A">
        <w:rPr>
          <w:vertAlign w:val="subscript"/>
        </w:rPr>
        <w:t>f</w:t>
      </w:r>
      <w:r w:rsidRPr="0001701A">
        <w:t xml:space="preserve"> = 0.006.</w:t>
      </w:r>
    </w:p>
    <w:p w14:paraId="1E0E4CB7" w14:textId="77777777" w:rsidR="00956A30" w:rsidRPr="0001701A" w:rsidRDefault="00956A30" w:rsidP="00956A30">
      <w:pPr>
        <w:pStyle w:val="B10"/>
      </w:pPr>
      <w:r w:rsidRPr="0001701A">
        <w:t>-</w:t>
      </w:r>
      <w:r w:rsidRPr="0001701A">
        <w:tab/>
      </w:r>
      <w:proofErr w:type="spellStart"/>
      <w:r w:rsidRPr="0001701A">
        <w:t>cl</w:t>
      </w:r>
      <w:r w:rsidRPr="0001701A">
        <w:rPr>
          <w:vertAlign w:val="subscript"/>
        </w:rPr>
        <w:t>p</w:t>
      </w:r>
      <w:proofErr w:type="spellEnd"/>
      <w:r w:rsidRPr="0001701A">
        <w:t xml:space="preserve"> is the confidence level of a single (ne, ns) co-ordinate for the pass limit.</w:t>
      </w:r>
      <w:r w:rsidRPr="0001701A">
        <w:br/>
        <w:t xml:space="preserve">It is found by simulation to be </w:t>
      </w:r>
      <w:proofErr w:type="spellStart"/>
      <w:r w:rsidRPr="0001701A">
        <w:t>cl</w:t>
      </w:r>
      <w:r w:rsidRPr="0001701A">
        <w:rPr>
          <w:vertAlign w:val="subscript"/>
        </w:rPr>
        <w:t>p</w:t>
      </w:r>
      <w:proofErr w:type="spellEnd"/>
      <w:r w:rsidRPr="0001701A">
        <w:t xml:space="preserve"> = 0.9945.</w:t>
      </w:r>
    </w:p>
    <w:p w14:paraId="25A1CB8B" w14:textId="77777777" w:rsidR="00956A30" w:rsidRPr="0001701A" w:rsidRDefault="00956A30" w:rsidP="00956A30">
      <w:pPr>
        <w:pStyle w:val="B10"/>
      </w:pPr>
      <w:r w:rsidRPr="0001701A">
        <w:t>-</w:t>
      </w:r>
      <w:r w:rsidRPr="0001701A">
        <w:tab/>
      </w:r>
      <w:proofErr w:type="spellStart"/>
      <w:r w:rsidRPr="0001701A">
        <w:t>qnbinom</w:t>
      </w:r>
      <w:proofErr w:type="spellEnd"/>
      <w:r w:rsidRPr="0001701A">
        <w:t>(..): The inverse cumulative function of the negative binomial distribution.</w:t>
      </w:r>
    </w:p>
    <w:p w14:paraId="4B0A5CC7" w14:textId="77777777" w:rsidR="00956A30" w:rsidRPr="0001701A" w:rsidRDefault="00956A30" w:rsidP="00956A30">
      <w:r w:rsidRPr="0001701A">
        <w:t>The simulation works as follows:</w:t>
      </w:r>
    </w:p>
    <w:p w14:paraId="67960A7E" w14:textId="77777777" w:rsidR="00956A30" w:rsidRPr="0001701A" w:rsidRDefault="00956A30" w:rsidP="00956A30">
      <w:pPr>
        <w:pStyle w:val="B10"/>
      </w:pPr>
      <w:r w:rsidRPr="0001701A">
        <w:t>-</w:t>
      </w:r>
      <w:r w:rsidRPr="0001701A">
        <w:tab/>
        <w:t>A large population of limit DUTs with true ER = 0.05 is decided against the pass and fail limits.</w:t>
      </w:r>
    </w:p>
    <w:p w14:paraId="021D7991" w14:textId="77777777" w:rsidR="00956A30" w:rsidRPr="0001701A" w:rsidRDefault="00956A30" w:rsidP="00956A30">
      <w:pPr>
        <w:pStyle w:val="B10"/>
      </w:pPr>
      <w:r w:rsidRPr="0001701A">
        <w:t>-</w:t>
      </w:r>
      <w:r w:rsidRPr="0001701A">
        <w:tab/>
      </w:r>
      <w:proofErr w:type="spellStart"/>
      <w:r w:rsidRPr="0001701A">
        <w:t>cl</w:t>
      </w:r>
      <w:r w:rsidRPr="0001701A">
        <w:rPr>
          <w:vertAlign w:val="subscript"/>
        </w:rPr>
        <w:t>p</w:t>
      </w:r>
      <w:proofErr w:type="spellEnd"/>
      <w:r w:rsidRPr="0001701A">
        <w:t xml:space="preserve"> and d</w:t>
      </w:r>
      <w:r w:rsidRPr="0001701A">
        <w:rPr>
          <w:vertAlign w:val="subscript"/>
        </w:rPr>
        <w:t>f</w:t>
      </w:r>
      <w:r w:rsidRPr="0001701A">
        <w:t xml:space="preserve"> are tuned such that CL (95 %) of the population passes and D (5 %) of the population fails.</w:t>
      </w:r>
    </w:p>
    <w:p w14:paraId="3FCD5178" w14:textId="77777777" w:rsidR="00956A30" w:rsidRPr="0001701A" w:rsidRDefault="00956A30" w:rsidP="00956A30">
      <w:pPr>
        <w:pStyle w:val="B10"/>
      </w:pPr>
      <w:r w:rsidRPr="0001701A">
        <w:t>-</w:t>
      </w:r>
      <w:r w:rsidRPr="0001701A">
        <w:tab/>
        <w:t>A population of Bad DUTs with true ER = M*0.05 is decided against the same pass and fail limits.</w:t>
      </w:r>
    </w:p>
    <w:p w14:paraId="42BB3F5D" w14:textId="77777777" w:rsidR="00956A30" w:rsidRPr="0001701A" w:rsidRDefault="00956A30" w:rsidP="00956A30">
      <w:pPr>
        <w:pStyle w:val="B10"/>
      </w:pPr>
      <w:r w:rsidRPr="0001701A">
        <w:lastRenderedPageBreak/>
        <w:t>-</w:t>
      </w:r>
      <w:r w:rsidRPr="0001701A">
        <w:tab/>
      </w:r>
      <w:proofErr w:type="spellStart"/>
      <w:r w:rsidRPr="0001701A">
        <w:t>cl</w:t>
      </w:r>
      <w:r w:rsidRPr="0001701A">
        <w:rPr>
          <w:vertAlign w:val="subscript"/>
        </w:rPr>
        <w:t>p</w:t>
      </w:r>
      <w:proofErr w:type="spellEnd"/>
      <w:r w:rsidRPr="0001701A">
        <w:t xml:space="preserve"> and d</w:t>
      </w:r>
      <w:r w:rsidRPr="0001701A">
        <w:rPr>
          <w:vertAlign w:val="subscript"/>
        </w:rPr>
        <w:t>f</w:t>
      </w:r>
      <w:r w:rsidRPr="0001701A">
        <w:t xml:space="preserve"> are tuned such that CL (95 %) of the population fails and D (5 %) of the population passes.</w:t>
      </w:r>
    </w:p>
    <w:p w14:paraId="247AAA4E" w14:textId="77777777" w:rsidR="00956A30" w:rsidRPr="0001701A" w:rsidRDefault="00956A30" w:rsidP="00956A30">
      <w:pPr>
        <w:pStyle w:val="B10"/>
      </w:pPr>
      <w:r w:rsidRPr="0001701A">
        <w:t>-</w:t>
      </w:r>
      <w:r w:rsidRPr="0001701A">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01701A" w:rsidRDefault="00956A30" w:rsidP="00956A30">
      <w:pPr>
        <w:pStyle w:val="NO"/>
      </w:pPr>
      <w:r w:rsidRPr="0001701A">
        <w:t>NOTE:</w:t>
      </w:r>
      <w:r w:rsidRPr="0001701A">
        <w:tab/>
        <w:t>The exponential decrease of the population is an optimal design goal for the decision co-ordinates (ne, ns), which can be achieved with other formulas or methods as well.</w:t>
      </w:r>
    </w:p>
    <w:p w14:paraId="7DFE953C" w14:textId="77777777" w:rsidR="00975C97" w:rsidRPr="0001701A" w:rsidRDefault="00975C97" w:rsidP="00975C97">
      <w:pPr>
        <w:pStyle w:val="Heading1"/>
      </w:pPr>
      <w:bookmarkStart w:id="313" w:name="_Toc36227519"/>
      <w:bookmarkStart w:id="314" w:name="historyclause"/>
      <w:r w:rsidRPr="0001701A">
        <w:t>H.2A</w:t>
      </w:r>
      <w:r w:rsidRPr="0001701A">
        <w:tab/>
        <w:t>Statistical testing of receiver characteristics with CA</w:t>
      </w:r>
      <w:bookmarkEnd w:id="313"/>
    </w:p>
    <w:p w14:paraId="2AB0243F" w14:textId="77777777" w:rsidR="00975C97" w:rsidRPr="0001701A" w:rsidRDefault="00975C97" w:rsidP="00975C97">
      <w:pPr>
        <w:pStyle w:val="Heading2"/>
      </w:pPr>
      <w:bookmarkStart w:id="315" w:name="_Toc36227520"/>
      <w:r w:rsidRPr="0001701A">
        <w:t>H.2A.1</w:t>
      </w:r>
      <w:r w:rsidRPr="0001701A">
        <w:tab/>
        <w:t>General</w:t>
      </w:r>
      <w:bookmarkEnd w:id="315"/>
    </w:p>
    <w:p w14:paraId="426B4BB2" w14:textId="77777777" w:rsidR="00975C97" w:rsidRPr="0001701A" w:rsidRDefault="00975C97" w:rsidP="00975C97">
      <w:r w:rsidRPr="0001701A">
        <w:t>H.2.1 applies.</w:t>
      </w:r>
    </w:p>
    <w:p w14:paraId="2943B818" w14:textId="77777777" w:rsidR="00975C97" w:rsidRPr="0001701A" w:rsidRDefault="00975C97" w:rsidP="00975C97">
      <w:pPr>
        <w:pStyle w:val="Heading2"/>
      </w:pPr>
      <w:bookmarkStart w:id="316" w:name="_Toc36227521"/>
      <w:r w:rsidRPr="0001701A">
        <w:t>H.2A.2</w:t>
      </w:r>
      <w:r w:rsidRPr="0001701A">
        <w:tab/>
        <w:t>Mapping throughput to error ratio</w:t>
      </w:r>
      <w:bookmarkEnd w:id="316"/>
    </w:p>
    <w:p w14:paraId="25FA2EB0" w14:textId="77777777" w:rsidR="00975C97" w:rsidRPr="0001701A" w:rsidRDefault="00975C97" w:rsidP="00975C97">
      <w:r w:rsidRPr="0001701A">
        <w:t>H.2.2 applies for each component carrier.</w:t>
      </w:r>
    </w:p>
    <w:p w14:paraId="09DDD1BC" w14:textId="77777777" w:rsidR="00975C97" w:rsidRPr="0001701A" w:rsidRDefault="00975C97" w:rsidP="00975C97">
      <w:pPr>
        <w:pStyle w:val="Heading2"/>
      </w:pPr>
      <w:bookmarkStart w:id="317" w:name="_Toc232582191"/>
      <w:bookmarkStart w:id="318" w:name="_Toc36227522"/>
      <w:r w:rsidRPr="0001701A">
        <w:t>H.2A.3</w:t>
      </w:r>
      <w:r w:rsidRPr="0001701A">
        <w:tab/>
        <w:t>Design of the test</w:t>
      </w:r>
      <w:bookmarkEnd w:id="317"/>
      <w:bookmarkEnd w:id="318"/>
    </w:p>
    <w:p w14:paraId="1DC3CAD4" w14:textId="085F43C8" w:rsidR="00975C97" w:rsidRPr="0001701A" w:rsidRDefault="00975C97" w:rsidP="00975C97">
      <w:r w:rsidRPr="0001701A">
        <w:t>The test is defined by the following design principles (see clause H.</w:t>
      </w:r>
      <w:r w:rsidR="00956A30" w:rsidRPr="0001701A">
        <w:t>2.6</w:t>
      </w:r>
      <w:r w:rsidRPr="0001701A">
        <w:t>, Theory….):</w:t>
      </w:r>
    </w:p>
    <w:p w14:paraId="7B48DCF6" w14:textId="77777777" w:rsidR="00975C97" w:rsidRPr="0001701A" w:rsidRDefault="00975C97" w:rsidP="00975C97">
      <w:pPr>
        <w:pStyle w:val="B10"/>
      </w:pPr>
      <w:r w:rsidRPr="0001701A">
        <w:t>1.</w:t>
      </w:r>
      <w:r w:rsidRPr="0001701A">
        <w:tab/>
        <w:t>The standard concept is applied. (not the early decision concept).</w:t>
      </w:r>
    </w:p>
    <w:p w14:paraId="3551C12E" w14:textId="77777777" w:rsidR="00975C97" w:rsidRPr="0001701A" w:rsidRDefault="00975C97" w:rsidP="00975C97">
      <w:pPr>
        <w:pStyle w:val="B10"/>
      </w:pPr>
      <w:r w:rsidRPr="0001701A">
        <w:t>2.</w:t>
      </w:r>
      <w:r w:rsidRPr="0001701A">
        <w:tab/>
        <w:t>A second limit is introduced, defining the Bad DUT.</w:t>
      </w:r>
    </w:p>
    <w:p w14:paraId="1C6CC646" w14:textId="77777777" w:rsidR="00975C97" w:rsidRPr="0001701A" w:rsidRDefault="00975C97" w:rsidP="00975C97">
      <w:pPr>
        <w:pStyle w:val="B10"/>
      </w:pPr>
      <w:r w:rsidRPr="0001701A">
        <w:t>3.</w:t>
      </w:r>
      <w:r w:rsidRPr="0001701A">
        <w:tab/>
        <w:t>To decide the test pass:</w:t>
      </w:r>
    </w:p>
    <w:p w14:paraId="13FF26A0" w14:textId="77777777" w:rsidR="00975C97" w:rsidRPr="0001701A" w:rsidRDefault="00975C97" w:rsidP="00975C97">
      <w:pPr>
        <w:pStyle w:val="B20"/>
      </w:pPr>
      <w:r w:rsidRPr="0001701A">
        <w:t>-</w:t>
      </w:r>
      <w:r w:rsidRPr="0001701A">
        <w:tab/>
        <w:t>Supplier risk is applied based on the Bad DUT quality.</w:t>
      </w:r>
    </w:p>
    <w:p w14:paraId="3E798EA2" w14:textId="77777777" w:rsidR="00975C97" w:rsidRPr="0001701A" w:rsidRDefault="00975C97" w:rsidP="00975C97">
      <w:pPr>
        <w:pStyle w:val="B20"/>
      </w:pPr>
      <w:r w:rsidRPr="0001701A">
        <w:t>-</w:t>
      </w:r>
      <w:r w:rsidRPr="0001701A">
        <w:tab/>
        <w:t>To decide the test fail.</w:t>
      </w:r>
    </w:p>
    <w:p w14:paraId="5861B3C4" w14:textId="77777777" w:rsidR="00975C97" w:rsidRPr="0001701A" w:rsidRDefault="00975C97" w:rsidP="00975C97">
      <w:pPr>
        <w:pStyle w:val="B20"/>
      </w:pPr>
      <w:r w:rsidRPr="0001701A">
        <w:t>-</w:t>
      </w:r>
      <w:r w:rsidRPr="0001701A">
        <w:tab/>
        <w:t>Customer Risk is applied based on the specified DUT quality.</w:t>
      </w:r>
    </w:p>
    <w:p w14:paraId="373A5B04" w14:textId="77777777" w:rsidR="00975C97" w:rsidRPr="0001701A" w:rsidRDefault="00975C97" w:rsidP="00975C97">
      <w:r w:rsidRPr="0001701A">
        <w:t>The test is defined by the following parameters:</w:t>
      </w:r>
    </w:p>
    <w:p w14:paraId="54C2891C" w14:textId="77777777" w:rsidR="00975C97" w:rsidRPr="0001701A" w:rsidRDefault="00975C97" w:rsidP="00975C97">
      <w:pPr>
        <w:pStyle w:val="B10"/>
      </w:pPr>
      <w:r w:rsidRPr="0001701A">
        <w:t>1)</w:t>
      </w:r>
      <w:r w:rsidRPr="0001701A">
        <w:tab/>
        <w:t>Limit Error Ratio = 0.05 (95% throughput is tested).</w:t>
      </w:r>
    </w:p>
    <w:p w14:paraId="4612DD26" w14:textId="77777777" w:rsidR="00975C97" w:rsidRPr="0001701A" w:rsidRDefault="00975C97" w:rsidP="00975C97">
      <w:pPr>
        <w:pStyle w:val="B10"/>
      </w:pPr>
      <w:r w:rsidRPr="0001701A">
        <w:t>2)</w:t>
      </w:r>
      <w:r w:rsidRPr="0001701A">
        <w:tab/>
        <w:t>Bad DUT factor M=1.5 (selectivity).</w:t>
      </w:r>
    </w:p>
    <w:p w14:paraId="5CBADCCF" w14:textId="77777777" w:rsidR="00975C97" w:rsidRPr="0001701A" w:rsidRDefault="00975C97" w:rsidP="00975C97">
      <w:pPr>
        <w:pStyle w:val="B10"/>
      </w:pPr>
      <w:r w:rsidRPr="0001701A">
        <w:t>3)</w:t>
      </w:r>
      <w:r w:rsidRPr="0001701A">
        <w:tab/>
        <w:t>Confidence level CL = 95% (for specified DUT and Bad DUT-quality).</w:t>
      </w:r>
    </w:p>
    <w:p w14:paraId="07B5E185" w14:textId="77777777" w:rsidR="00975C97" w:rsidRPr="0001701A" w:rsidRDefault="00975C97" w:rsidP="00975C97">
      <w:pPr>
        <w:pStyle w:val="Heading2"/>
      </w:pPr>
      <w:bookmarkStart w:id="319" w:name="_Toc36227523"/>
      <w:r w:rsidRPr="0001701A">
        <w:t>H.2A.4</w:t>
      </w:r>
      <w:r w:rsidRPr="0001701A">
        <w:tab/>
        <w:t>Pass fail decision rules</w:t>
      </w:r>
      <w:bookmarkEnd w:id="319"/>
    </w:p>
    <w:p w14:paraId="67996981" w14:textId="77777777" w:rsidR="00975C97" w:rsidRPr="0001701A" w:rsidRDefault="00975C97" w:rsidP="00975C97">
      <w:r w:rsidRPr="0001701A">
        <w:t>Apply 1003 samples to the DUT per CC.</w:t>
      </w:r>
    </w:p>
    <w:p w14:paraId="037170EE" w14:textId="77777777" w:rsidR="00975C97" w:rsidRPr="0001701A" w:rsidRDefault="00975C97" w:rsidP="00975C97">
      <w:r w:rsidRPr="0001701A">
        <w:t>Decide pass per CC in case of ≤ 62 errors, otherwise fail.</w:t>
      </w:r>
    </w:p>
    <w:p w14:paraId="3205FFA0" w14:textId="77777777" w:rsidR="00975C97" w:rsidRPr="0001701A" w:rsidRDefault="00975C97" w:rsidP="00975C97">
      <w:pPr>
        <w:pStyle w:val="NO"/>
      </w:pPr>
      <w:r w:rsidRPr="0001701A">
        <w:t>NOTE 1:</w:t>
      </w:r>
      <w:r w:rsidRPr="0001701A">
        <w:tab/>
        <w:t>The pass fail decision is done individually for each CC. The pass fail decision for one measurement is as follows: pass if all CCs or SCC only according to the test cases pass, otherwise fail. A</w:t>
      </w:r>
      <w:r w:rsidRPr="0001701A">
        <w:rPr>
          <w:lang w:eastAsia="zh-CN"/>
        </w:rPr>
        <w:t xml:space="preserve"> test case is passed only when all the measurements in the test case are passed.</w:t>
      </w:r>
    </w:p>
    <w:p w14:paraId="2B2C7A90" w14:textId="77777777" w:rsidR="00975C97" w:rsidRPr="0001701A" w:rsidRDefault="00975C97" w:rsidP="00975C97">
      <w:pPr>
        <w:pStyle w:val="NO"/>
      </w:pPr>
      <w:r w:rsidRPr="0001701A">
        <w:t>NOTE 2:</w:t>
      </w:r>
      <w:r w:rsidRPr="0001701A">
        <w:tab/>
        <w:t>It is allowed to apply more samples to the DUT, common for all CCs, (e.g. up to an integer number of frames). Use the ratio (62/1003) for the pass fail decision.</w:t>
      </w:r>
    </w:p>
    <w:p w14:paraId="6466AD31" w14:textId="77777777" w:rsidR="00975C97" w:rsidRPr="0001701A" w:rsidRDefault="00975C97" w:rsidP="00975C97">
      <w:pPr>
        <w:pStyle w:val="NO"/>
      </w:pPr>
      <w:r w:rsidRPr="0001701A">
        <w:t>NOTE 3:</w:t>
      </w:r>
      <w:r w:rsidRPr="0001701A">
        <w:tab/>
        <w:t>62/1003 = 0.0618, the same test limit is used at the end of Table H.2.4-1</w:t>
      </w:r>
    </w:p>
    <w:p w14:paraId="520F2A8F" w14:textId="77777777" w:rsidR="00975C97" w:rsidRPr="0001701A" w:rsidRDefault="00975C97" w:rsidP="00975C97">
      <w:pPr>
        <w:pStyle w:val="Heading8"/>
      </w:pPr>
      <w:r w:rsidRPr="0001701A">
        <w:br w:type="page"/>
      </w:r>
      <w:bookmarkStart w:id="320" w:name="_Toc27478805"/>
      <w:bookmarkStart w:id="321" w:name="_Toc36227524"/>
      <w:r w:rsidRPr="0001701A">
        <w:lastRenderedPageBreak/>
        <w:t>Annex I (informative): Change history</w:t>
      </w:r>
      <w:bookmarkEnd w:id="320"/>
      <w:bookmarkEnd w:id="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75C97" w:rsidRPr="0001701A" w14:paraId="04073111" w14:textId="77777777" w:rsidTr="0001701A">
        <w:trPr>
          <w:cantSplit/>
        </w:trPr>
        <w:tc>
          <w:tcPr>
            <w:tcW w:w="9639" w:type="dxa"/>
            <w:gridSpan w:val="8"/>
            <w:tcBorders>
              <w:bottom w:val="nil"/>
            </w:tcBorders>
            <w:shd w:val="solid" w:color="FFFFFF" w:fill="auto"/>
          </w:tcPr>
          <w:bookmarkEnd w:id="314"/>
          <w:p w14:paraId="2AE09029" w14:textId="77777777" w:rsidR="00975C97" w:rsidRPr="0001701A" w:rsidRDefault="00975C97" w:rsidP="001C0A31">
            <w:pPr>
              <w:pStyle w:val="TAH"/>
              <w:rPr>
                <w:sz w:val="16"/>
              </w:rPr>
            </w:pPr>
            <w:r w:rsidRPr="0001701A">
              <w:lastRenderedPageBreak/>
              <w:t>Change history</w:t>
            </w:r>
          </w:p>
        </w:tc>
      </w:tr>
      <w:tr w:rsidR="00975C97" w:rsidRPr="0001701A" w14:paraId="561BBA9D" w14:textId="77777777" w:rsidTr="0001701A">
        <w:tc>
          <w:tcPr>
            <w:tcW w:w="800" w:type="dxa"/>
            <w:shd w:val="pct10" w:color="auto" w:fill="FFFFFF"/>
          </w:tcPr>
          <w:p w14:paraId="22F2072F" w14:textId="77777777" w:rsidR="00975C97" w:rsidRPr="0001701A" w:rsidRDefault="00975C97" w:rsidP="001C0A31">
            <w:pPr>
              <w:pStyle w:val="TAH"/>
            </w:pPr>
            <w:r w:rsidRPr="0001701A">
              <w:t>Date</w:t>
            </w:r>
          </w:p>
        </w:tc>
        <w:tc>
          <w:tcPr>
            <w:tcW w:w="800" w:type="dxa"/>
            <w:shd w:val="pct10" w:color="auto" w:fill="FFFFFF"/>
          </w:tcPr>
          <w:p w14:paraId="3A0A5DC8" w14:textId="77777777" w:rsidR="00975C97" w:rsidRPr="0001701A" w:rsidRDefault="00975C97" w:rsidP="001C0A31">
            <w:pPr>
              <w:pStyle w:val="TAH"/>
            </w:pPr>
            <w:r w:rsidRPr="0001701A">
              <w:t>Meeting</w:t>
            </w:r>
          </w:p>
        </w:tc>
        <w:tc>
          <w:tcPr>
            <w:tcW w:w="1094" w:type="dxa"/>
            <w:shd w:val="pct10" w:color="auto" w:fill="FFFFFF"/>
          </w:tcPr>
          <w:p w14:paraId="3ABC94FA" w14:textId="77777777" w:rsidR="00975C97" w:rsidRPr="0001701A" w:rsidRDefault="00975C97" w:rsidP="001C0A31">
            <w:pPr>
              <w:pStyle w:val="TAH"/>
            </w:pPr>
            <w:proofErr w:type="spellStart"/>
            <w:r w:rsidRPr="0001701A">
              <w:t>TDoc</w:t>
            </w:r>
            <w:proofErr w:type="spellEnd"/>
          </w:p>
        </w:tc>
        <w:tc>
          <w:tcPr>
            <w:tcW w:w="567" w:type="dxa"/>
            <w:shd w:val="pct10" w:color="auto" w:fill="FFFFFF"/>
          </w:tcPr>
          <w:p w14:paraId="6FAC140F" w14:textId="77777777" w:rsidR="00975C97" w:rsidRPr="0001701A" w:rsidRDefault="00975C97" w:rsidP="001C0A31">
            <w:pPr>
              <w:pStyle w:val="TAH"/>
            </w:pPr>
            <w:r w:rsidRPr="0001701A">
              <w:t>CR</w:t>
            </w:r>
          </w:p>
        </w:tc>
        <w:tc>
          <w:tcPr>
            <w:tcW w:w="283" w:type="dxa"/>
            <w:shd w:val="pct10" w:color="auto" w:fill="FFFFFF"/>
          </w:tcPr>
          <w:p w14:paraId="378A6A1A" w14:textId="77777777" w:rsidR="00975C97" w:rsidRPr="0001701A" w:rsidRDefault="00975C97" w:rsidP="001C0A31">
            <w:pPr>
              <w:pStyle w:val="TAH"/>
            </w:pPr>
            <w:r w:rsidRPr="0001701A">
              <w:t>Rev</w:t>
            </w:r>
          </w:p>
        </w:tc>
        <w:tc>
          <w:tcPr>
            <w:tcW w:w="425" w:type="dxa"/>
            <w:shd w:val="pct10" w:color="auto" w:fill="FFFFFF"/>
          </w:tcPr>
          <w:p w14:paraId="54153B97" w14:textId="77777777" w:rsidR="00975C97" w:rsidRPr="0001701A" w:rsidRDefault="00975C97" w:rsidP="001C0A31">
            <w:pPr>
              <w:pStyle w:val="TAH"/>
            </w:pPr>
            <w:r w:rsidRPr="0001701A">
              <w:t>Cat</w:t>
            </w:r>
          </w:p>
        </w:tc>
        <w:tc>
          <w:tcPr>
            <w:tcW w:w="4962" w:type="dxa"/>
            <w:shd w:val="pct10" w:color="auto" w:fill="FFFFFF"/>
          </w:tcPr>
          <w:p w14:paraId="4D9BE905" w14:textId="77777777" w:rsidR="00975C97" w:rsidRPr="0001701A" w:rsidRDefault="00975C97" w:rsidP="001C0A31">
            <w:pPr>
              <w:pStyle w:val="TAH"/>
            </w:pPr>
            <w:r w:rsidRPr="0001701A">
              <w:t>Subject/Comment</w:t>
            </w:r>
          </w:p>
        </w:tc>
        <w:tc>
          <w:tcPr>
            <w:tcW w:w="708" w:type="dxa"/>
            <w:shd w:val="pct10" w:color="auto" w:fill="FFFFFF"/>
          </w:tcPr>
          <w:p w14:paraId="7147447F" w14:textId="77777777" w:rsidR="00975C97" w:rsidRPr="0001701A" w:rsidRDefault="00975C97" w:rsidP="001C0A31">
            <w:pPr>
              <w:pStyle w:val="TAH"/>
            </w:pPr>
            <w:r w:rsidRPr="0001701A">
              <w:t>New version</w:t>
            </w:r>
          </w:p>
        </w:tc>
      </w:tr>
      <w:tr w:rsidR="00975C97" w:rsidRPr="0001701A" w14:paraId="75D890E8" w14:textId="77777777" w:rsidTr="0001701A">
        <w:tc>
          <w:tcPr>
            <w:tcW w:w="800" w:type="dxa"/>
            <w:shd w:val="solid" w:color="FFFFFF" w:fill="auto"/>
          </w:tcPr>
          <w:p w14:paraId="00D30A42" w14:textId="77777777" w:rsidR="00975C97" w:rsidRPr="0001701A" w:rsidRDefault="00975C97" w:rsidP="001C0A31">
            <w:pPr>
              <w:pStyle w:val="TAC"/>
              <w:rPr>
                <w:sz w:val="16"/>
                <w:szCs w:val="16"/>
              </w:rPr>
            </w:pPr>
            <w:r w:rsidRPr="0001701A">
              <w:rPr>
                <w:sz w:val="16"/>
                <w:szCs w:val="16"/>
              </w:rPr>
              <w:t>2017-08</w:t>
            </w:r>
          </w:p>
        </w:tc>
        <w:tc>
          <w:tcPr>
            <w:tcW w:w="800" w:type="dxa"/>
            <w:shd w:val="solid" w:color="FFFFFF" w:fill="auto"/>
          </w:tcPr>
          <w:p w14:paraId="3B3D24B3" w14:textId="77777777" w:rsidR="00975C97" w:rsidRPr="0001701A" w:rsidRDefault="00975C97" w:rsidP="001C0A31">
            <w:pPr>
              <w:pStyle w:val="TAC"/>
              <w:rPr>
                <w:sz w:val="16"/>
                <w:szCs w:val="16"/>
              </w:rPr>
            </w:pPr>
            <w:r w:rsidRPr="0001701A">
              <w:rPr>
                <w:sz w:val="16"/>
                <w:szCs w:val="16"/>
              </w:rPr>
              <w:t>RAN5#</w:t>
            </w:r>
            <w:r w:rsidRPr="0001701A">
              <w:rPr>
                <w:sz w:val="16"/>
                <w:szCs w:val="16"/>
                <w:lang w:eastAsia="zh-CN"/>
              </w:rPr>
              <w:t>76</w:t>
            </w:r>
          </w:p>
        </w:tc>
        <w:tc>
          <w:tcPr>
            <w:tcW w:w="1094" w:type="dxa"/>
            <w:shd w:val="solid" w:color="FFFFFF" w:fill="auto"/>
          </w:tcPr>
          <w:p w14:paraId="33B5ACA3" w14:textId="77777777" w:rsidR="00975C97" w:rsidRPr="0001701A" w:rsidRDefault="00975C97" w:rsidP="001C0A31">
            <w:pPr>
              <w:pStyle w:val="TAC"/>
              <w:rPr>
                <w:sz w:val="16"/>
                <w:szCs w:val="16"/>
              </w:rPr>
            </w:pPr>
            <w:r w:rsidRPr="0001701A">
              <w:rPr>
                <w:sz w:val="16"/>
                <w:szCs w:val="16"/>
              </w:rPr>
              <w:t>R5-175705</w:t>
            </w:r>
          </w:p>
        </w:tc>
        <w:tc>
          <w:tcPr>
            <w:tcW w:w="567" w:type="dxa"/>
            <w:shd w:val="solid" w:color="FFFFFF" w:fill="auto"/>
          </w:tcPr>
          <w:p w14:paraId="5BACC4B3"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0E02FEEA"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23FA2276"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4E08DF55" w14:textId="77777777" w:rsidR="00975C97" w:rsidRPr="0001701A" w:rsidRDefault="00975C97" w:rsidP="001C0A31">
            <w:pPr>
              <w:pStyle w:val="TAL"/>
              <w:rPr>
                <w:sz w:val="16"/>
                <w:szCs w:val="16"/>
              </w:rPr>
            </w:pPr>
            <w:r w:rsidRPr="0001701A">
              <w:rPr>
                <w:sz w:val="16"/>
                <w:szCs w:val="16"/>
              </w:rPr>
              <w:t>Draft skeleton</w:t>
            </w:r>
          </w:p>
        </w:tc>
        <w:tc>
          <w:tcPr>
            <w:tcW w:w="708" w:type="dxa"/>
            <w:shd w:val="solid" w:color="FFFFFF" w:fill="auto"/>
          </w:tcPr>
          <w:p w14:paraId="456CB13F" w14:textId="77777777" w:rsidR="00975C97" w:rsidRPr="0001701A" w:rsidRDefault="00975C97" w:rsidP="001C0A31">
            <w:pPr>
              <w:pStyle w:val="TAC"/>
              <w:rPr>
                <w:sz w:val="16"/>
                <w:szCs w:val="16"/>
              </w:rPr>
            </w:pPr>
            <w:r w:rsidRPr="0001701A">
              <w:rPr>
                <w:sz w:val="16"/>
                <w:szCs w:val="16"/>
              </w:rPr>
              <w:t>0.0.1</w:t>
            </w:r>
          </w:p>
        </w:tc>
      </w:tr>
      <w:tr w:rsidR="00975C97" w:rsidRPr="0001701A" w14:paraId="07F24EB8" w14:textId="77777777" w:rsidTr="0001701A">
        <w:tc>
          <w:tcPr>
            <w:tcW w:w="800" w:type="dxa"/>
            <w:shd w:val="solid" w:color="FFFFFF" w:fill="auto"/>
          </w:tcPr>
          <w:p w14:paraId="103BF804" w14:textId="77777777" w:rsidR="00975C97" w:rsidRPr="0001701A" w:rsidRDefault="00975C97" w:rsidP="001C0A31">
            <w:pPr>
              <w:pStyle w:val="TAC"/>
              <w:rPr>
                <w:sz w:val="16"/>
                <w:szCs w:val="16"/>
              </w:rPr>
            </w:pPr>
            <w:r w:rsidRPr="0001701A">
              <w:rPr>
                <w:sz w:val="16"/>
                <w:szCs w:val="16"/>
              </w:rPr>
              <w:t>2018-01</w:t>
            </w:r>
          </w:p>
        </w:tc>
        <w:tc>
          <w:tcPr>
            <w:tcW w:w="800" w:type="dxa"/>
            <w:shd w:val="solid" w:color="FFFFFF" w:fill="auto"/>
          </w:tcPr>
          <w:p w14:paraId="67A65BEF" w14:textId="77777777" w:rsidR="00975C97" w:rsidRPr="0001701A" w:rsidRDefault="00975C97" w:rsidP="001C0A31">
            <w:pPr>
              <w:pStyle w:val="TAC"/>
              <w:rPr>
                <w:sz w:val="16"/>
                <w:szCs w:val="16"/>
              </w:rPr>
            </w:pPr>
            <w:r w:rsidRPr="0001701A">
              <w:rPr>
                <w:sz w:val="16"/>
                <w:szCs w:val="16"/>
              </w:rPr>
              <w:t xml:space="preserve">RAN5#1-5G-NR </w:t>
            </w:r>
            <w:proofErr w:type="spellStart"/>
            <w:r w:rsidRPr="0001701A">
              <w:rPr>
                <w:sz w:val="16"/>
                <w:szCs w:val="16"/>
              </w:rPr>
              <w:t>Adhoc</w:t>
            </w:r>
            <w:proofErr w:type="spellEnd"/>
          </w:p>
        </w:tc>
        <w:tc>
          <w:tcPr>
            <w:tcW w:w="1094" w:type="dxa"/>
            <w:shd w:val="solid" w:color="FFFFFF" w:fill="auto"/>
          </w:tcPr>
          <w:p w14:paraId="7421DFA6" w14:textId="77777777" w:rsidR="00975C97" w:rsidRPr="0001701A" w:rsidRDefault="00975C97" w:rsidP="001C0A31">
            <w:pPr>
              <w:pStyle w:val="TAC"/>
              <w:rPr>
                <w:sz w:val="16"/>
                <w:szCs w:val="16"/>
              </w:rPr>
            </w:pPr>
            <w:r w:rsidRPr="0001701A">
              <w:rPr>
                <w:sz w:val="16"/>
                <w:szCs w:val="16"/>
              </w:rPr>
              <w:t>R5-180068</w:t>
            </w:r>
          </w:p>
          <w:p w14:paraId="528DDEDC" w14:textId="77777777" w:rsidR="00975C97" w:rsidRPr="0001701A" w:rsidRDefault="00975C97" w:rsidP="001C0A31">
            <w:pPr>
              <w:pStyle w:val="TAC"/>
              <w:rPr>
                <w:sz w:val="16"/>
                <w:szCs w:val="16"/>
              </w:rPr>
            </w:pPr>
            <w:r w:rsidRPr="0001701A">
              <w:rPr>
                <w:sz w:val="16"/>
                <w:szCs w:val="16"/>
              </w:rPr>
              <w:t>R5-180069</w:t>
            </w:r>
          </w:p>
          <w:p w14:paraId="27AB8BFE" w14:textId="77777777" w:rsidR="00975C97" w:rsidRPr="0001701A" w:rsidRDefault="00975C97" w:rsidP="001C0A31">
            <w:pPr>
              <w:pStyle w:val="TAC"/>
              <w:rPr>
                <w:sz w:val="16"/>
                <w:szCs w:val="16"/>
              </w:rPr>
            </w:pPr>
            <w:r w:rsidRPr="0001701A">
              <w:rPr>
                <w:sz w:val="16"/>
                <w:szCs w:val="16"/>
              </w:rPr>
              <w:t>R5-180070</w:t>
            </w:r>
          </w:p>
          <w:p w14:paraId="7B266297" w14:textId="77777777" w:rsidR="00975C97" w:rsidRPr="0001701A" w:rsidRDefault="00975C97" w:rsidP="001C0A31">
            <w:pPr>
              <w:pStyle w:val="TAC"/>
              <w:rPr>
                <w:sz w:val="16"/>
                <w:szCs w:val="16"/>
              </w:rPr>
            </w:pPr>
            <w:r w:rsidRPr="0001701A">
              <w:rPr>
                <w:sz w:val="16"/>
                <w:szCs w:val="16"/>
              </w:rPr>
              <w:t>R5-180071</w:t>
            </w:r>
          </w:p>
          <w:p w14:paraId="0AA13A76" w14:textId="77777777" w:rsidR="00975C97" w:rsidRPr="0001701A" w:rsidRDefault="00975C97" w:rsidP="001C0A31">
            <w:pPr>
              <w:pStyle w:val="TAC"/>
              <w:rPr>
                <w:sz w:val="16"/>
                <w:szCs w:val="16"/>
              </w:rPr>
            </w:pPr>
            <w:r w:rsidRPr="0001701A">
              <w:rPr>
                <w:sz w:val="16"/>
                <w:szCs w:val="16"/>
              </w:rPr>
              <w:t>R5-180072</w:t>
            </w:r>
          </w:p>
          <w:p w14:paraId="664C813B" w14:textId="77777777" w:rsidR="00975C97" w:rsidRPr="0001701A" w:rsidRDefault="00975C97" w:rsidP="001C0A31">
            <w:pPr>
              <w:pStyle w:val="TAC"/>
              <w:rPr>
                <w:sz w:val="16"/>
                <w:szCs w:val="16"/>
              </w:rPr>
            </w:pPr>
            <w:r w:rsidRPr="0001701A">
              <w:rPr>
                <w:sz w:val="16"/>
                <w:szCs w:val="16"/>
              </w:rPr>
              <w:t>R5-180073</w:t>
            </w:r>
          </w:p>
          <w:p w14:paraId="20068F66" w14:textId="77777777" w:rsidR="00975C97" w:rsidRPr="0001701A" w:rsidRDefault="00975C97" w:rsidP="001C0A31">
            <w:pPr>
              <w:pStyle w:val="TAC"/>
              <w:rPr>
                <w:sz w:val="16"/>
                <w:szCs w:val="16"/>
              </w:rPr>
            </w:pPr>
            <w:r w:rsidRPr="0001701A">
              <w:rPr>
                <w:sz w:val="16"/>
                <w:szCs w:val="16"/>
              </w:rPr>
              <w:t>R5-180075</w:t>
            </w:r>
          </w:p>
          <w:p w14:paraId="36B8032A" w14:textId="77777777" w:rsidR="00975C97" w:rsidRPr="0001701A" w:rsidRDefault="00975C97" w:rsidP="001C0A31">
            <w:pPr>
              <w:pStyle w:val="TAC"/>
              <w:rPr>
                <w:sz w:val="16"/>
                <w:szCs w:val="16"/>
              </w:rPr>
            </w:pPr>
            <w:r w:rsidRPr="0001701A">
              <w:rPr>
                <w:sz w:val="16"/>
                <w:szCs w:val="16"/>
              </w:rPr>
              <w:t>R5-180076</w:t>
            </w:r>
          </w:p>
          <w:p w14:paraId="4C5E2432" w14:textId="77777777" w:rsidR="00975C97" w:rsidRPr="0001701A" w:rsidRDefault="00975C97" w:rsidP="001C0A31">
            <w:pPr>
              <w:pStyle w:val="TAC"/>
              <w:rPr>
                <w:sz w:val="16"/>
                <w:szCs w:val="16"/>
              </w:rPr>
            </w:pPr>
            <w:r w:rsidRPr="0001701A">
              <w:rPr>
                <w:sz w:val="16"/>
                <w:szCs w:val="16"/>
              </w:rPr>
              <w:t>R5-180077</w:t>
            </w:r>
          </w:p>
          <w:p w14:paraId="529F6602" w14:textId="77777777" w:rsidR="00975C97" w:rsidRPr="0001701A" w:rsidRDefault="00975C97" w:rsidP="001C0A31">
            <w:pPr>
              <w:pStyle w:val="TAC"/>
              <w:rPr>
                <w:sz w:val="16"/>
                <w:szCs w:val="16"/>
              </w:rPr>
            </w:pPr>
            <w:r w:rsidRPr="0001701A">
              <w:rPr>
                <w:sz w:val="16"/>
                <w:szCs w:val="16"/>
              </w:rPr>
              <w:t>R5-180078</w:t>
            </w:r>
          </w:p>
          <w:p w14:paraId="48193E62" w14:textId="77777777" w:rsidR="00975C97" w:rsidRPr="0001701A" w:rsidRDefault="00975C97" w:rsidP="001C0A31">
            <w:pPr>
              <w:pStyle w:val="TAC"/>
              <w:rPr>
                <w:sz w:val="16"/>
                <w:szCs w:val="16"/>
              </w:rPr>
            </w:pPr>
            <w:r w:rsidRPr="0001701A">
              <w:rPr>
                <w:sz w:val="16"/>
                <w:szCs w:val="16"/>
              </w:rPr>
              <w:t>R5-180079</w:t>
            </w:r>
          </w:p>
        </w:tc>
        <w:tc>
          <w:tcPr>
            <w:tcW w:w="567" w:type="dxa"/>
            <w:shd w:val="solid" w:color="FFFFFF" w:fill="auto"/>
          </w:tcPr>
          <w:p w14:paraId="0B7AFF69"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08A50F67"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3F4C94FF"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77FCC569" w14:textId="77777777" w:rsidR="00975C97" w:rsidRPr="0001701A" w:rsidRDefault="00975C97" w:rsidP="001C0A31">
            <w:pPr>
              <w:pStyle w:val="TAL"/>
              <w:rPr>
                <w:sz w:val="16"/>
                <w:szCs w:val="16"/>
              </w:rPr>
            </w:pPr>
            <w:r w:rsidRPr="0001701A">
              <w:rPr>
                <w:sz w:val="16"/>
                <w:szCs w:val="16"/>
              </w:rPr>
              <w:t xml:space="preserve">Implementation of </w:t>
            </w:r>
            <w:proofErr w:type="spellStart"/>
            <w:r w:rsidRPr="0001701A">
              <w:rPr>
                <w:sz w:val="16"/>
                <w:szCs w:val="16"/>
              </w:rPr>
              <w:t>pCRs</w:t>
            </w:r>
            <w:proofErr w:type="spellEnd"/>
            <w:r w:rsidRPr="0001701A">
              <w:rPr>
                <w:sz w:val="16"/>
                <w:szCs w:val="16"/>
              </w:rPr>
              <w:t xml:space="preserve"> to TS 38.521-1 V0.1.0</w:t>
            </w:r>
          </w:p>
        </w:tc>
        <w:tc>
          <w:tcPr>
            <w:tcW w:w="708" w:type="dxa"/>
            <w:shd w:val="solid" w:color="FFFFFF" w:fill="auto"/>
          </w:tcPr>
          <w:p w14:paraId="372E57FD" w14:textId="77777777" w:rsidR="00975C97" w:rsidRPr="0001701A" w:rsidRDefault="00975C97" w:rsidP="001C0A31">
            <w:pPr>
              <w:pStyle w:val="TAC"/>
              <w:rPr>
                <w:sz w:val="16"/>
                <w:szCs w:val="16"/>
              </w:rPr>
            </w:pPr>
            <w:r w:rsidRPr="0001701A">
              <w:rPr>
                <w:sz w:val="16"/>
                <w:szCs w:val="16"/>
              </w:rPr>
              <w:t>0.1.0</w:t>
            </w:r>
          </w:p>
        </w:tc>
      </w:tr>
      <w:tr w:rsidR="00975C97" w:rsidRPr="0001701A" w14:paraId="6303A773" w14:textId="77777777" w:rsidTr="0001701A">
        <w:tc>
          <w:tcPr>
            <w:tcW w:w="800" w:type="dxa"/>
            <w:shd w:val="solid" w:color="FFFFFF" w:fill="auto"/>
          </w:tcPr>
          <w:p w14:paraId="75C29918" w14:textId="77777777" w:rsidR="00975C97" w:rsidRPr="0001701A" w:rsidRDefault="00975C97" w:rsidP="001C0A31">
            <w:pPr>
              <w:pStyle w:val="TAC"/>
              <w:rPr>
                <w:sz w:val="16"/>
                <w:szCs w:val="16"/>
              </w:rPr>
            </w:pPr>
            <w:r w:rsidRPr="0001701A">
              <w:rPr>
                <w:sz w:val="16"/>
                <w:szCs w:val="16"/>
              </w:rPr>
              <w:t>2018-01</w:t>
            </w:r>
          </w:p>
        </w:tc>
        <w:tc>
          <w:tcPr>
            <w:tcW w:w="800" w:type="dxa"/>
            <w:shd w:val="solid" w:color="FFFFFF" w:fill="auto"/>
          </w:tcPr>
          <w:p w14:paraId="45782D06" w14:textId="77777777" w:rsidR="00975C97" w:rsidRPr="0001701A" w:rsidRDefault="00975C97" w:rsidP="001C0A31">
            <w:pPr>
              <w:pStyle w:val="TAC"/>
              <w:rPr>
                <w:sz w:val="16"/>
                <w:szCs w:val="16"/>
              </w:rPr>
            </w:pPr>
            <w:r w:rsidRPr="0001701A">
              <w:rPr>
                <w:sz w:val="16"/>
                <w:szCs w:val="16"/>
              </w:rPr>
              <w:t>RAN5#78</w:t>
            </w:r>
          </w:p>
        </w:tc>
        <w:tc>
          <w:tcPr>
            <w:tcW w:w="1094" w:type="dxa"/>
            <w:shd w:val="solid" w:color="FFFFFF" w:fill="auto"/>
          </w:tcPr>
          <w:p w14:paraId="2E640A09" w14:textId="77777777" w:rsidR="00975C97" w:rsidRPr="0001701A" w:rsidRDefault="00975C97" w:rsidP="001C0A31">
            <w:pPr>
              <w:pStyle w:val="TAC"/>
              <w:rPr>
                <w:sz w:val="16"/>
                <w:szCs w:val="16"/>
              </w:rPr>
            </w:pPr>
            <w:r w:rsidRPr="0001701A">
              <w:rPr>
                <w:sz w:val="16"/>
                <w:szCs w:val="16"/>
              </w:rPr>
              <w:t>R5-181506</w:t>
            </w:r>
          </w:p>
          <w:p w14:paraId="4EE1C05A" w14:textId="77777777" w:rsidR="00975C97" w:rsidRPr="0001701A" w:rsidRDefault="00975C97" w:rsidP="001C0A31">
            <w:pPr>
              <w:pStyle w:val="TAC"/>
              <w:rPr>
                <w:sz w:val="16"/>
                <w:szCs w:val="16"/>
              </w:rPr>
            </w:pPr>
            <w:r w:rsidRPr="0001701A">
              <w:rPr>
                <w:sz w:val="16"/>
                <w:szCs w:val="16"/>
              </w:rPr>
              <w:t>R5-181507</w:t>
            </w:r>
          </w:p>
          <w:p w14:paraId="459D28AB" w14:textId="77777777" w:rsidR="00975C97" w:rsidRPr="0001701A" w:rsidRDefault="00975C97" w:rsidP="001C0A31">
            <w:pPr>
              <w:pStyle w:val="TAC"/>
              <w:rPr>
                <w:sz w:val="16"/>
                <w:szCs w:val="16"/>
              </w:rPr>
            </w:pPr>
            <w:r w:rsidRPr="0001701A">
              <w:rPr>
                <w:sz w:val="16"/>
                <w:szCs w:val="16"/>
              </w:rPr>
              <w:t>R5-181670</w:t>
            </w:r>
          </w:p>
          <w:p w14:paraId="392DF825" w14:textId="77777777" w:rsidR="00975C97" w:rsidRPr="0001701A" w:rsidRDefault="00975C97" w:rsidP="001C0A31">
            <w:pPr>
              <w:pStyle w:val="TAC"/>
              <w:rPr>
                <w:sz w:val="16"/>
                <w:szCs w:val="16"/>
              </w:rPr>
            </w:pPr>
            <w:r w:rsidRPr="0001701A">
              <w:rPr>
                <w:sz w:val="16"/>
                <w:szCs w:val="16"/>
              </w:rPr>
              <w:t>R5-181671</w:t>
            </w:r>
          </w:p>
          <w:p w14:paraId="33957CFB" w14:textId="77777777" w:rsidR="00975C97" w:rsidRPr="0001701A" w:rsidRDefault="00975C97" w:rsidP="001C0A31">
            <w:pPr>
              <w:pStyle w:val="TAC"/>
              <w:rPr>
                <w:sz w:val="16"/>
                <w:szCs w:val="16"/>
              </w:rPr>
            </w:pPr>
            <w:r w:rsidRPr="0001701A">
              <w:rPr>
                <w:sz w:val="16"/>
                <w:szCs w:val="16"/>
              </w:rPr>
              <w:t>R5-181672</w:t>
            </w:r>
          </w:p>
          <w:p w14:paraId="08E88559" w14:textId="77777777" w:rsidR="00975C97" w:rsidRPr="0001701A" w:rsidRDefault="00975C97" w:rsidP="001C0A31">
            <w:pPr>
              <w:pStyle w:val="TAC"/>
              <w:rPr>
                <w:sz w:val="16"/>
                <w:szCs w:val="16"/>
              </w:rPr>
            </w:pPr>
            <w:r w:rsidRPr="0001701A">
              <w:rPr>
                <w:sz w:val="16"/>
                <w:szCs w:val="16"/>
              </w:rPr>
              <w:t>R5-181676</w:t>
            </w:r>
          </w:p>
          <w:p w14:paraId="5B506AD7" w14:textId="77777777" w:rsidR="00975C97" w:rsidRPr="0001701A" w:rsidRDefault="00975C97" w:rsidP="001C0A31">
            <w:pPr>
              <w:pStyle w:val="TAC"/>
              <w:rPr>
                <w:sz w:val="16"/>
                <w:szCs w:val="16"/>
              </w:rPr>
            </w:pPr>
            <w:r w:rsidRPr="0001701A">
              <w:rPr>
                <w:sz w:val="16"/>
                <w:szCs w:val="16"/>
              </w:rPr>
              <w:t>R5-181677</w:t>
            </w:r>
          </w:p>
          <w:p w14:paraId="371FAD32" w14:textId="77777777" w:rsidR="00975C97" w:rsidRPr="0001701A" w:rsidRDefault="00975C97" w:rsidP="001C0A31">
            <w:pPr>
              <w:pStyle w:val="TAC"/>
              <w:rPr>
                <w:sz w:val="16"/>
                <w:szCs w:val="16"/>
              </w:rPr>
            </w:pPr>
            <w:r w:rsidRPr="0001701A">
              <w:rPr>
                <w:sz w:val="16"/>
                <w:szCs w:val="16"/>
              </w:rPr>
              <w:t>R5-181678</w:t>
            </w:r>
          </w:p>
          <w:p w14:paraId="55443101" w14:textId="77777777" w:rsidR="00975C97" w:rsidRPr="0001701A" w:rsidRDefault="00975C97" w:rsidP="001C0A31">
            <w:pPr>
              <w:pStyle w:val="TAC"/>
              <w:rPr>
                <w:sz w:val="16"/>
                <w:szCs w:val="16"/>
              </w:rPr>
            </w:pPr>
            <w:r w:rsidRPr="0001701A">
              <w:rPr>
                <w:sz w:val="16"/>
                <w:szCs w:val="16"/>
              </w:rPr>
              <w:t>R5-181679 R5-181685</w:t>
            </w:r>
          </w:p>
          <w:p w14:paraId="3418C509" w14:textId="77777777" w:rsidR="00975C97" w:rsidRPr="0001701A" w:rsidRDefault="00975C97" w:rsidP="001C0A31">
            <w:pPr>
              <w:pStyle w:val="TAC"/>
              <w:rPr>
                <w:sz w:val="16"/>
                <w:szCs w:val="16"/>
              </w:rPr>
            </w:pPr>
            <w:r w:rsidRPr="0001701A">
              <w:rPr>
                <w:sz w:val="16"/>
                <w:szCs w:val="16"/>
              </w:rPr>
              <w:t>R5-181686</w:t>
            </w:r>
          </w:p>
          <w:p w14:paraId="354BC3A9" w14:textId="77777777" w:rsidR="00975C97" w:rsidRPr="0001701A" w:rsidRDefault="00975C97" w:rsidP="001C0A31">
            <w:pPr>
              <w:pStyle w:val="TAC"/>
              <w:rPr>
                <w:sz w:val="16"/>
                <w:szCs w:val="16"/>
              </w:rPr>
            </w:pPr>
            <w:r w:rsidRPr="0001701A">
              <w:rPr>
                <w:sz w:val="16"/>
                <w:szCs w:val="16"/>
              </w:rPr>
              <w:t>R5-181698</w:t>
            </w:r>
          </w:p>
          <w:p w14:paraId="369DF89F" w14:textId="77777777" w:rsidR="00975C97" w:rsidRPr="0001701A" w:rsidRDefault="00975C97" w:rsidP="001C0A31">
            <w:pPr>
              <w:pStyle w:val="TAC"/>
              <w:rPr>
                <w:sz w:val="16"/>
                <w:szCs w:val="16"/>
              </w:rPr>
            </w:pPr>
            <w:r w:rsidRPr="0001701A">
              <w:rPr>
                <w:sz w:val="16"/>
                <w:szCs w:val="16"/>
              </w:rPr>
              <w:t>R5-181699</w:t>
            </w:r>
          </w:p>
          <w:p w14:paraId="6557B783" w14:textId="77777777" w:rsidR="00975C97" w:rsidRPr="0001701A" w:rsidRDefault="00975C97" w:rsidP="001C0A31">
            <w:pPr>
              <w:pStyle w:val="TAC"/>
              <w:rPr>
                <w:sz w:val="16"/>
                <w:szCs w:val="16"/>
              </w:rPr>
            </w:pPr>
            <w:r w:rsidRPr="0001701A">
              <w:rPr>
                <w:sz w:val="16"/>
                <w:szCs w:val="16"/>
              </w:rPr>
              <w:t>R5-181700</w:t>
            </w:r>
          </w:p>
        </w:tc>
        <w:tc>
          <w:tcPr>
            <w:tcW w:w="567" w:type="dxa"/>
            <w:shd w:val="solid" w:color="FFFFFF" w:fill="auto"/>
          </w:tcPr>
          <w:p w14:paraId="71280EEE"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28D1A158"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0D278191"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3FA24DED" w14:textId="77777777" w:rsidR="00975C97" w:rsidRPr="0001701A" w:rsidRDefault="00975C97" w:rsidP="001C0A31">
            <w:pPr>
              <w:pStyle w:val="TAL"/>
              <w:rPr>
                <w:sz w:val="16"/>
                <w:szCs w:val="16"/>
              </w:rPr>
            </w:pPr>
            <w:r w:rsidRPr="0001701A">
              <w:rPr>
                <w:sz w:val="16"/>
                <w:szCs w:val="16"/>
              </w:rPr>
              <w:t xml:space="preserve">Implementation of </w:t>
            </w:r>
            <w:proofErr w:type="spellStart"/>
            <w:r w:rsidRPr="0001701A">
              <w:rPr>
                <w:sz w:val="16"/>
                <w:szCs w:val="16"/>
              </w:rPr>
              <w:t>pCRs</w:t>
            </w:r>
            <w:proofErr w:type="spellEnd"/>
            <w:r w:rsidRPr="0001701A">
              <w:rPr>
                <w:sz w:val="16"/>
                <w:szCs w:val="16"/>
              </w:rPr>
              <w:t xml:space="preserve"> to TS 38.521-1 V0.2.0</w:t>
            </w:r>
          </w:p>
        </w:tc>
        <w:tc>
          <w:tcPr>
            <w:tcW w:w="708" w:type="dxa"/>
            <w:shd w:val="solid" w:color="FFFFFF" w:fill="auto"/>
          </w:tcPr>
          <w:p w14:paraId="5094440E" w14:textId="77777777" w:rsidR="00975C97" w:rsidRPr="0001701A" w:rsidRDefault="00975C97" w:rsidP="001C0A31">
            <w:pPr>
              <w:pStyle w:val="TAC"/>
              <w:rPr>
                <w:sz w:val="16"/>
                <w:szCs w:val="16"/>
              </w:rPr>
            </w:pPr>
            <w:r w:rsidRPr="0001701A">
              <w:rPr>
                <w:sz w:val="16"/>
                <w:szCs w:val="16"/>
              </w:rPr>
              <w:t>0.2.0</w:t>
            </w:r>
          </w:p>
        </w:tc>
      </w:tr>
      <w:tr w:rsidR="00975C97" w:rsidRPr="0001701A" w14:paraId="185B68A3" w14:textId="77777777" w:rsidTr="0001701A">
        <w:tc>
          <w:tcPr>
            <w:tcW w:w="800" w:type="dxa"/>
            <w:shd w:val="solid" w:color="FFFFFF" w:fill="auto"/>
          </w:tcPr>
          <w:p w14:paraId="1E3BC2DE" w14:textId="77777777" w:rsidR="00975C97" w:rsidRPr="0001701A" w:rsidRDefault="00975C97" w:rsidP="001C0A31">
            <w:pPr>
              <w:pStyle w:val="TAC"/>
              <w:rPr>
                <w:sz w:val="16"/>
                <w:szCs w:val="16"/>
              </w:rPr>
            </w:pPr>
            <w:r w:rsidRPr="0001701A">
              <w:rPr>
                <w:sz w:val="16"/>
                <w:szCs w:val="16"/>
              </w:rPr>
              <w:t>2018-03</w:t>
            </w:r>
          </w:p>
        </w:tc>
        <w:tc>
          <w:tcPr>
            <w:tcW w:w="800" w:type="dxa"/>
            <w:shd w:val="solid" w:color="FFFFFF" w:fill="auto"/>
          </w:tcPr>
          <w:p w14:paraId="75AF7B30" w14:textId="77777777" w:rsidR="00975C97" w:rsidRPr="0001701A" w:rsidRDefault="00975C97" w:rsidP="001C0A31">
            <w:pPr>
              <w:pStyle w:val="TAC"/>
              <w:rPr>
                <w:sz w:val="16"/>
                <w:szCs w:val="16"/>
              </w:rPr>
            </w:pPr>
            <w:r w:rsidRPr="0001701A">
              <w:rPr>
                <w:sz w:val="16"/>
                <w:szCs w:val="16"/>
              </w:rPr>
              <w:t xml:space="preserve">RAN5#2-5G-NR </w:t>
            </w:r>
            <w:proofErr w:type="spellStart"/>
            <w:r w:rsidRPr="0001701A">
              <w:rPr>
                <w:sz w:val="16"/>
                <w:szCs w:val="16"/>
              </w:rPr>
              <w:t>Adhoc</w:t>
            </w:r>
            <w:proofErr w:type="spellEnd"/>
          </w:p>
        </w:tc>
        <w:tc>
          <w:tcPr>
            <w:tcW w:w="1094" w:type="dxa"/>
            <w:shd w:val="solid" w:color="FFFFFF" w:fill="auto"/>
          </w:tcPr>
          <w:p w14:paraId="6815D7A5" w14:textId="77777777" w:rsidR="00975C97" w:rsidRPr="0001701A" w:rsidRDefault="00975C97" w:rsidP="001C0A31">
            <w:pPr>
              <w:pStyle w:val="TAC"/>
              <w:rPr>
                <w:sz w:val="16"/>
                <w:szCs w:val="16"/>
              </w:rPr>
            </w:pPr>
            <w:r w:rsidRPr="0001701A">
              <w:rPr>
                <w:sz w:val="16"/>
                <w:szCs w:val="16"/>
              </w:rPr>
              <w:t>R5-181759</w:t>
            </w:r>
          </w:p>
        </w:tc>
        <w:tc>
          <w:tcPr>
            <w:tcW w:w="567" w:type="dxa"/>
            <w:shd w:val="solid" w:color="FFFFFF" w:fill="auto"/>
          </w:tcPr>
          <w:p w14:paraId="28FED4D9"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53383EA1"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2FC7905D"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15FA0C84" w14:textId="77777777" w:rsidR="00975C97" w:rsidRPr="0001701A" w:rsidRDefault="00975C97" w:rsidP="001C0A31">
            <w:pPr>
              <w:pStyle w:val="TAL"/>
              <w:rPr>
                <w:sz w:val="16"/>
                <w:szCs w:val="16"/>
              </w:rPr>
            </w:pPr>
            <w:r w:rsidRPr="0001701A">
              <w:rPr>
                <w:sz w:val="16"/>
                <w:szCs w:val="16"/>
              </w:rPr>
              <w:t>Update TS 38.521-1 to align with new structure of TS 38.101-1 based on endorsed CR R4-1802403</w:t>
            </w:r>
          </w:p>
        </w:tc>
        <w:tc>
          <w:tcPr>
            <w:tcW w:w="708" w:type="dxa"/>
            <w:shd w:val="solid" w:color="FFFFFF" w:fill="auto"/>
          </w:tcPr>
          <w:p w14:paraId="34BED76E" w14:textId="77777777" w:rsidR="00975C97" w:rsidRPr="0001701A" w:rsidRDefault="00975C97" w:rsidP="001C0A31">
            <w:pPr>
              <w:pStyle w:val="TAC"/>
              <w:rPr>
                <w:sz w:val="16"/>
                <w:szCs w:val="16"/>
              </w:rPr>
            </w:pPr>
            <w:r w:rsidRPr="0001701A">
              <w:rPr>
                <w:sz w:val="16"/>
                <w:szCs w:val="16"/>
              </w:rPr>
              <w:t>0.3.0</w:t>
            </w:r>
          </w:p>
        </w:tc>
      </w:tr>
      <w:tr w:rsidR="00975C97" w:rsidRPr="0001701A" w14:paraId="1A85937A" w14:textId="77777777" w:rsidTr="0001701A">
        <w:tc>
          <w:tcPr>
            <w:tcW w:w="800" w:type="dxa"/>
            <w:shd w:val="solid" w:color="FFFFFF" w:fill="auto"/>
          </w:tcPr>
          <w:p w14:paraId="05C9E83F" w14:textId="77777777" w:rsidR="00975C97" w:rsidRPr="0001701A" w:rsidRDefault="00975C97" w:rsidP="001C0A31">
            <w:pPr>
              <w:pStyle w:val="TAC"/>
              <w:rPr>
                <w:sz w:val="16"/>
                <w:szCs w:val="16"/>
              </w:rPr>
            </w:pPr>
            <w:r w:rsidRPr="0001701A">
              <w:rPr>
                <w:sz w:val="16"/>
                <w:szCs w:val="16"/>
              </w:rPr>
              <w:t>2018-04</w:t>
            </w:r>
          </w:p>
        </w:tc>
        <w:tc>
          <w:tcPr>
            <w:tcW w:w="800" w:type="dxa"/>
            <w:shd w:val="solid" w:color="FFFFFF" w:fill="auto"/>
          </w:tcPr>
          <w:p w14:paraId="2DDF60C0" w14:textId="77777777" w:rsidR="00975C97" w:rsidRPr="0001701A" w:rsidRDefault="00975C97" w:rsidP="001C0A31">
            <w:pPr>
              <w:pStyle w:val="TAC"/>
              <w:rPr>
                <w:sz w:val="16"/>
                <w:szCs w:val="16"/>
              </w:rPr>
            </w:pPr>
            <w:r w:rsidRPr="0001701A">
              <w:rPr>
                <w:sz w:val="16"/>
                <w:szCs w:val="16"/>
              </w:rPr>
              <w:t xml:space="preserve">RAN5#2-5G-NR </w:t>
            </w:r>
            <w:proofErr w:type="spellStart"/>
            <w:r w:rsidRPr="0001701A">
              <w:rPr>
                <w:sz w:val="16"/>
                <w:szCs w:val="16"/>
              </w:rPr>
              <w:t>Adhoc</w:t>
            </w:r>
            <w:proofErr w:type="spellEnd"/>
          </w:p>
        </w:tc>
        <w:tc>
          <w:tcPr>
            <w:tcW w:w="1094" w:type="dxa"/>
            <w:shd w:val="solid" w:color="FFFFFF" w:fill="auto"/>
          </w:tcPr>
          <w:p w14:paraId="6D8F7180" w14:textId="77777777" w:rsidR="00975C97" w:rsidRPr="0001701A" w:rsidRDefault="00975C97" w:rsidP="001C0A31">
            <w:pPr>
              <w:pStyle w:val="TAC"/>
              <w:rPr>
                <w:sz w:val="16"/>
                <w:szCs w:val="16"/>
              </w:rPr>
            </w:pPr>
            <w:r w:rsidRPr="0001701A">
              <w:rPr>
                <w:sz w:val="16"/>
                <w:szCs w:val="16"/>
              </w:rPr>
              <w:t>R5-81976</w:t>
            </w:r>
          </w:p>
        </w:tc>
        <w:tc>
          <w:tcPr>
            <w:tcW w:w="567" w:type="dxa"/>
            <w:shd w:val="solid" w:color="FFFFFF" w:fill="auto"/>
          </w:tcPr>
          <w:p w14:paraId="33022DD7"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75A57222"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67188B2B"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339FE489" w14:textId="77777777" w:rsidR="00975C97" w:rsidRPr="0001701A" w:rsidRDefault="00975C97" w:rsidP="001C0A31">
            <w:pPr>
              <w:pStyle w:val="TAL"/>
              <w:rPr>
                <w:sz w:val="16"/>
                <w:szCs w:val="16"/>
              </w:rPr>
            </w:pPr>
            <w:r w:rsidRPr="0001701A">
              <w:rPr>
                <w:sz w:val="16"/>
                <w:szCs w:val="16"/>
              </w:rPr>
              <w:t>3GU mismatch</w:t>
            </w:r>
          </w:p>
        </w:tc>
        <w:tc>
          <w:tcPr>
            <w:tcW w:w="708" w:type="dxa"/>
            <w:shd w:val="solid" w:color="FFFFFF" w:fill="auto"/>
          </w:tcPr>
          <w:p w14:paraId="180F3589" w14:textId="77777777" w:rsidR="00975C97" w:rsidRPr="0001701A" w:rsidRDefault="00975C97" w:rsidP="001C0A31">
            <w:pPr>
              <w:pStyle w:val="TAC"/>
              <w:rPr>
                <w:sz w:val="16"/>
                <w:szCs w:val="16"/>
              </w:rPr>
            </w:pPr>
            <w:r w:rsidRPr="0001701A">
              <w:rPr>
                <w:sz w:val="16"/>
                <w:szCs w:val="16"/>
              </w:rPr>
              <w:t>0.3.1</w:t>
            </w:r>
          </w:p>
        </w:tc>
      </w:tr>
      <w:tr w:rsidR="00975C97" w:rsidRPr="0001701A" w14:paraId="66CE45B0" w14:textId="77777777" w:rsidTr="0001701A">
        <w:tc>
          <w:tcPr>
            <w:tcW w:w="800" w:type="dxa"/>
            <w:shd w:val="solid" w:color="FFFFFF" w:fill="auto"/>
          </w:tcPr>
          <w:p w14:paraId="11776679" w14:textId="77777777" w:rsidR="00975C97" w:rsidRPr="0001701A" w:rsidRDefault="00975C97" w:rsidP="001C0A31">
            <w:pPr>
              <w:pStyle w:val="TAC"/>
              <w:rPr>
                <w:sz w:val="16"/>
                <w:szCs w:val="16"/>
              </w:rPr>
            </w:pPr>
            <w:r w:rsidRPr="0001701A">
              <w:rPr>
                <w:sz w:val="16"/>
                <w:szCs w:val="16"/>
              </w:rPr>
              <w:t>2018-04</w:t>
            </w:r>
          </w:p>
        </w:tc>
        <w:tc>
          <w:tcPr>
            <w:tcW w:w="800" w:type="dxa"/>
            <w:shd w:val="solid" w:color="FFFFFF" w:fill="auto"/>
          </w:tcPr>
          <w:p w14:paraId="2CA2D772" w14:textId="77777777" w:rsidR="00975C97" w:rsidRPr="0001701A" w:rsidRDefault="00975C97" w:rsidP="001C0A31">
            <w:pPr>
              <w:pStyle w:val="TAC"/>
              <w:rPr>
                <w:sz w:val="16"/>
                <w:szCs w:val="16"/>
              </w:rPr>
            </w:pPr>
            <w:r w:rsidRPr="0001701A">
              <w:rPr>
                <w:sz w:val="16"/>
                <w:szCs w:val="16"/>
              </w:rPr>
              <w:t xml:space="preserve">RAN5#2-5G-NR </w:t>
            </w:r>
            <w:proofErr w:type="spellStart"/>
            <w:r w:rsidRPr="0001701A">
              <w:rPr>
                <w:sz w:val="16"/>
                <w:szCs w:val="16"/>
              </w:rPr>
              <w:t>Adhoc</w:t>
            </w:r>
            <w:proofErr w:type="spellEnd"/>
          </w:p>
        </w:tc>
        <w:tc>
          <w:tcPr>
            <w:tcW w:w="1094" w:type="dxa"/>
            <w:shd w:val="solid" w:color="FFFFFF" w:fill="auto"/>
          </w:tcPr>
          <w:p w14:paraId="7E2FFFAF" w14:textId="77777777" w:rsidR="00975C97" w:rsidRPr="0001701A" w:rsidRDefault="00975C97" w:rsidP="001C0A31">
            <w:pPr>
              <w:pStyle w:val="TAC"/>
              <w:rPr>
                <w:sz w:val="16"/>
                <w:szCs w:val="16"/>
              </w:rPr>
            </w:pPr>
            <w:r w:rsidRPr="0001701A">
              <w:rPr>
                <w:sz w:val="16"/>
                <w:szCs w:val="16"/>
              </w:rPr>
              <w:t>R5-181771</w:t>
            </w:r>
          </w:p>
          <w:p w14:paraId="1270E386" w14:textId="77777777" w:rsidR="00975C97" w:rsidRPr="0001701A" w:rsidRDefault="00975C97" w:rsidP="001C0A31">
            <w:pPr>
              <w:pStyle w:val="TAC"/>
              <w:rPr>
                <w:sz w:val="16"/>
                <w:szCs w:val="16"/>
              </w:rPr>
            </w:pPr>
            <w:r w:rsidRPr="0001701A">
              <w:rPr>
                <w:sz w:val="16"/>
                <w:szCs w:val="16"/>
              </w:rPr>
              <w:t>R5-181833</w:t>
            </w:r>
          </w:p>
          <w:p w14:paraId="0FD54467" w14:textId="77777777" w:rsidR="00975C97" w:rsidRPr="0001701A" w:rsidRDefault="00975C97" w:rsidP="001C0A31">
            <w:pPr>
              <w:pStyle w:val="TAC"/>
              <w:rPr>
                <w:sz w:val="16"/>
                <w:szCs w:val="16"/>
              </w:rPr>
            </w:pPr>
            <w:r w:rsidRPr="0001701A">
              <w:rPr>
                <w:sz w:val="16"/>
                <w:szCs w:val="16"/>
              </w:rPr>
              <w:t>R5-181842</w:t>
            </w:r>
          </w:p>
          <w:p w14:paraId="03ADEA27" w14:textId="77777777" w:rsidR="00975C97" w:rsidRPr="0001701A" w:rsidRDefault="00975C97" w:rsidP="001C0A31">
            <w:pPr>
              <w:pStyle w:val="TAC"/>
              <w:rPr>
                <w:sz w:val="16"/>
                <w:szCs w:val="16"/>
              </w:rPr>
            </w:pPr>
            <w:r w:rsidRPr="0001701A">
              <w:rPr>
                <w:sz w:val="16"/>
                <w:szCs w:val="16"/>
              </w:rPr>
              <w:t>R5-182000</w:t>
            </w:r>
          </w:p>
          <w:p w14:paraId="41FC9FA0" w14:textId="77777777" w:rsidR="00975C97" w:rsidRPr="0001701A" w:rsidRDefault="00975C97" w:rsidP="001C0A31">
            <w:pPr>
              <w:pStyle w:val="TAC"/>
              <w:rPr>
                <w:sz w:val="16"/>
                <w:szCs w:val="16"/>
              </w:rPr>
            </w:pPr>
            <w:r w:rsidRPr="0001701A">
              <w:rPr>
                <w:sz w:val="16"/>
                <w:szCs w:val="16"/>
              </w:rPr>
              <w:t>R5-182002</w:t>
            </w:r>
          </w:p>
          <w:p w14:paraId="1384A594" w14:textId="77777777" w:rsidR="00975C97" w:rsidRPr="0001701A" w:rsidRDefault="00975C97" w:rsidP="001C0A31">
            <w:pPr>
              <w:pStyle w:val="TAC"/>
              <w:rPr>
                <w:sz w:val="16"/>
                <w:szCs w:val="16"/>
              </w:rPr>
            </w:pPr>
            <w:r w:rsidRPr="0001701A">
              <w:rPr>
                <w:sz w:val="16"/>
                <w:szCs w:val="16"/>
              </w:rPr>
              <w:t>R5-182003</w:t>
            </w:r>
          </w:p>
          <w:p w14:paraId="62D0DA2F" w14:textId="77777777" w:rsidR="00975C97" w:rsidRPr="0001701A" w:rsidRDefault="00975C97" w:rsidP="001C0A31">
            <w:pPr>
              <w:pStyle w:val="TAC"/>
              <w:rPr>
                <w:sz w:val="16"/>
                <w:szCs w:val="16"/>
              </w:rPr>
            </w:pPr>
            <w:r w:rsidRPr="0001701A">
              <w:rPr>
                <w:sz w:val="16"/>
                <w:szCs w:val="16"/>
              </w:rPr>
              <w:t>R5-182004</w:t>
            </w:r>
          </w:p>
          <w:p w14:paraId="014F187E" w14:textId="77777777" w:rsidR="00975C97" w:rsidRPr="0001701A" w:rsidRDefault="00975C97" w:rsidP="001C0A31">
            <w:pPr>
              <w:pStyle w:val="TAC"/>
              <w:rPr>
                <w:sz w:val="16"/>
                <w:szCs w:val="16"/>
              </w:rPr>
            </w:pPr>
            <w:r w:rsidRPr="0001701A">
              <w:rPr>
                <w:sz w:val="16"/>
                <w:szCs w:val="16"/>
              </w:rPr>
              <w:t>R5-182005</w:t>
            </w:r>
          </w:p>
          <w:p w14:paraId="526B3DF7" w14:textId="77777777" w:rsidR="00975C97" w:rsidRPr="0001701A" w:rsidRDefault="00975C97" w:rsidP="001C0A31">
            <w:pPr>
              <w:pStyle w:val="TAC"/>
              <w:rPr>
                <w:sz w:val="16"/>
                <w:szCs w:val="16"/>
              </w:rPr>
            </w:pPr>
            <w:r w:rsidRPr="0001701A">
              <w:rPr>
                <w:sz w:val="16"/>
                <w:szCs w:val="16"/>
              </w:rPr>
              <w:t>R5-182020</w:t>
            </w:r>
          </w:p>
          <w:p w14:paraId="7734FC4D" w14:textId="77777777" w:rsidR="00975C97" w:rsidRPr="0001701A" w:rsidRDefault="00975C97" w:rsidP="001C0A31">
            <w:pPr>
              <w:pStyle w:val="TAC"/>
              <w:rPr>
                <w:sz w:val="16"/>
                <w:szCs w:val="16"/>
              </w:rPr>
            </w:pPr>
            <w:r w:rsidRPr="0001701A">
              <w:rPr>
                <w:sz w:val="16"/>
                <w:szCs w:val="16"/>
              </w:rPr>
              <w:t>R5-182021</w:t>
            </w:r>
          </w:p>
          <w:p w14:paraId="46C01DE4" w14:textId="77777777" w:rsidR="00975C97" w:rsidRPr="0001701A" w:rsidRDefault="00975C97" w:rsidP="001C0A31">
            <w:pPr>
              <w:pStyle w:val="TAC"/>
              <w:rPr>
                <w:sz w:val="16"/>
                <w:szCs w:val="16"/>
              </w:rPr>
            </w:pPr>
            <w:r w:rsidRPr="0001701A">
              <w:rPr>
                <w:sz w:val="16"/>
                <w:szCs w:val="16"/>
              </w:rPr>
              <w:t>R5-182026</w:t>
            </w:r>
          </w:p>
        </w:tc>
        <w:tc>
          <w:tcPr>
            <w:tcW w:w="567" w:type="dxa"/>
            <w:shd w:val="solid" w:color="FFFFFF" w:fill="auto"/>
          </w:tcPr>
          <w:p w14:paraId="5347A0D9"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7DF289AF"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5C98EB25"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7181CBEC" w14:textId="77777777" w:rsidR="00975C97" w:rsidRPr="0001701A" w:rsidRDefault="00975C97" w:rsidP="001C0A31">
            <w:pPr>
              <w:pStyle w:val="TAL"/>
              <w:rPr>
                <w:sz w:val="16"/>
                <w:szCs w:val="16"/>
              </w:rPr>
            </w:pPr>
            <w:r w:rsidRPr="0001701A">
              <w:rPr>
                <w:sz w:val="16"/>
                <w:szCs w:val="16"/>
              </w:rPr>
              <w:t xml:space="preserve">Implementation of </w:t>
            </w:r>
            <w:proofErr w:type="spellStart"/>
            <w:r w:rsidRPr="0001701A">
              <w:rPr>
                <w:sz w:val="16"/>
                <w:szCs w:val="16"/>
              </w:rPr>
              <w:t>pCRs</w:t>
            </w:r>
            <w:proofErr w:type="spellEnd"/>
            <w:r w:rsidRPr="0001701A">
              <w:rPr>
                <w:sz w:val="16"/>
                <w:szCs w:val="16"/>
              </w:rPr>
              <w:t xml:space="preserve"> to TS 38.521-1 V0.4.0</w:t>
            </w:r>
          </w:p>
          <w:p w14:paraId="1B7902A4" w14:textId="77777777" w:rsidR="00975C97" w:rsidRPr="0001701A" w:rsidRDefault="00975C97" w:rsidP="001C0A31">
            <w:pPr>
              <w:pStyle w:val="TAL"/>
              <w:rPr>
                <w:sz w:val="16"/>
                <w:szCs w:val="16"/>
              </w:rPr>
            </w:pPr>
            <w:r w:rsidRPr="0001701A">
              <w:rPr>
                <w:lang w:eastAsia="zh-CN"/>
              </w:rPr>
              <w:t>Add clause 4.4 Test point analysis</w:t>
            </w:r>
          </w:p>
        </w:tc>
        <w:tc>
          <w:tcPr>
            <w:tcW w:w="708" w:type="dxa"/>
            <w:shd w:val="solid" w:color="FFFFFF" w:fill="auto"/>
          </w:tcPr>
          <w:p w14:paraId="0C670242" w14:textId="77777777" w:rsidR="00975C97" w:rsidRPr="0001701A" w:rsidRDefault="00975C97" w:rsidP="001C0A31">
            <w:pPr>
              <w:pStyle w:val="TAC"/>
              <w:rPr>
                <w:sz w:val="16"/>
                <w:szCs w:val="16"/>
              </w:rPr>
            </w:pPr>
            <w:r w:rsidRPr="0001701A">
              <w:rPr>
                <w:sz w:val="16"/>
                <w:szCs w:val="16"/>
              </w:rPr>
              <w:t>0.4.0</w:t>
            </w:r>
          </w:p>
        </w:tc>
      </w:tr>
      <w:tr w:rsidR="00975C97" w:rsidRPr="0001701A" w14:paraId="7259316D" w14:textId="77777777" w:rsidTr="0001701A">
        <w:tc>
          <w:tcPr>
            <w:tcW w:w="800" w:type="dxa"/>
            <w:shd w:val="solid" w:color="FFFFFF" w:fill="auto"/>
          </w:tcPr>
          <w:p w14:paraId="1254551F" w14:textId="77777777" w:rsidR="00975C97" w:rsidRPr="0001701A" w:rsidRDefault="00975C97" w:rsidP="001C0A31">
            <w:pPr>
              <w:pStyle w:val="TAC"/>
              <w:rPr>
                <w:sz w:val="16"/>
                <w:szCs w:val="16"/>
              </w:rPr>
            </w:pPr>
            <w:r w:rsidRPr="0001701A">
              <w:rPr>
                <w:sz w:val="16"/>
                <w:szCs w:val="16"/>
              </w:rPr>
              <w:t>2018-07</w:t>
            </w:r>
          </w:p>
        </w:tc>
        <w:tc>
          <w:tcPr>
            <w:tcW w:w="800" w:type="dxa"/>
            <w:shd w:val="solid" w:color="FFFFFF" w:fill="auto"/>
          </w:tcPr>
          <w:p w14:paraId="4852341E" w14:textId="77777777" w:rsidR="00975C97" w:rsidRPr="0001701A" w:rsidRDefault="00975C97" w:rsidP="001C0A31">
            <w:pPr>
              <w:pStyle w:val="TAC"/>
              <w:rPr>
                <w:sz w:val="16"/>
                <w:szCs w:val="16"/>
              </w:rPr>
            </w:pPr>
            <w:r w:rsidRPr="0001701A">
              <w:rPr>
                <w:sz w:val="16"/>
                <w:szCs w:val="16"/>
              </w:rPr>
              <w:t>RAN5#79</w:t>
            </w:r>
          </w:p>
        </w:tc>
        <w:tc>
          <w:tcPr>
            <w:tcW w:w="1094" w:type="dxa"/>
            <w:shd w:val="solid" w:color="FFFFFF" w:fill="auto"/>
          </w:tcPr>
          <w:p w14:paraId="14A64309" w14:textId="77777777" w:rsidR="00975C97" w:rsidRPr="0001701A" w:rsidRDefault="00975C97" w:rsidP="001C0A31">
            <w:pPr>
              <w:pStyle w:val="TAC"/>
              <w:rPr>
                <w:sz w:val="16"/>
                <w:szCs w:val="16"/>
              </w:rPr>
            </w:pPr>
            <w:r w:rsidRPr="0001701A">
              <w:rPr>
                <w:sz w:val="16"/>
                <w:szCs w:val="16"/>
              </w:rPr>
              <w:t>R5-182768</w:t>
            </w:r>
          </w:p>
          <w:p w14:paraId="49666578" w14:textId="77777777" w:rsidR="00975C97" w:rsidRPr="0001701A" w:rsidRDefault="00975C97" w:rsidP="001C0A31">
            <w:pPr>
              <w:pStyle w:val="TAC"/>
              <w:rPr>
                <w:sz w:val="16"/>
                <w:szCs w:val="16"/>
              </w:rPr>
            </w:pPr>
            <w:r w:rsidRPr="0001701A">
              <w:rPr>
                <w:sz w:val="16"/>
                <w:szCs w:val="16"/>
              </w:rPr>
              <w:t>R5-182973</w:t>
            </w:r>
          </w:p>
          <w:p w14:paraId="784F8515" w14:textId="77777777" w:rsidR="00975C97" w:rsidRPr="0001701A" w:rsidRDefault="00975C97" w:rsidP="001C0A31">
            <w:pPr>
              <w:pStyle w:val="TAC"/>
              <w:rPr>
                <w:sz w:val="16"/>
                <w:szCs w:val="16"/>
              </w:rPr>
            </w:pPr>
            <w:r w:rsidRPr="0001701A">
              <w:rPr>
                <w:sz w:val="16"/>
                <w:szCs w:val="16"/>
              </w:rPr>
              <w:t>R5-183702</w:t>
            </w:r>
          </w:p>
          <w:p w14:paraId="1DB16454" w14:textId="77777777" w:rsidR="00975C97" w:rsidRPr="0001701A" w:rsidRDefault="00975C97" w:rsidP="001C0A31">
            <w:pPr>
              <w:pStyle w:val="TAC"/>
              <w:rPr>
                <w:sz w:val="16"/>
                <w:szCs w:val="16"/>
              </w:rPr>
            </w:pPr>
            <w:r w:rsidRPr="0001701A">
              <w:rPr>
                <w:sz w:val="16"/>
                <w:szCs w:val="16"/>
              </w:rPr>
              <w:t>R5-183703</w:t>
            </w:r>
          </w:p>
          <w:p w14:paraId="39629AFF" w14:textId="77777777" w:rsidR="00975C97" w:rsidRPr="0001701A" w:rsidRDefault="00975C97" w:rsidP="001C0A31">
            <w:pPr>
              <w:pStyle w:val="TAC"/>
              <w:rPr>
                <w:sz w:val="16"/>
                <w:szCs w:val="16"/>
              </w:rPr>
            </w:pPr>
            <w:r w:rsidRPr="0001701A">
              <w:rPr>
                <w:sz w:val="16"/>
                <w:szCs w:val="16"/>
              </w:rPr>
              <w:t>R5-183704</w:t>
            </w:r>
          </w:p>
          <w:p w14:paraId="16E0F01F" w14:textId="77777777" w:rsidR="00975C97" w:rsidRPr="0001701A" w:rsidRDefault="00975C97" w:rsidP="001C0A31">
            <w:pPr>
              <w:pStyle w:val="TAC"/>
              <w:rPr>
                <w:sz w:val="16"/>
                <w:szCs w:val="16"/>
              </w:rPr>
            </w:pPr>
            <w:r w:rsidRPr="0001701A">
              <w:rPr>
                <w:sz w:val="16"/>
                <w:szCs w:val="16"/>
              </w:rPr>
              <w:t>R5-183705</w:t>
            </w:r>
          </w:p>
          <w:p w14:paraId="4E6893AD" w14:textId="77777777" w:rsidR="00975C97" w:rsidRPr="0001701A" w:rsidRDefault="00975C97" w:rsidP="001C0A31">
            <w:pPr>
              <w:pStyle w:val="TAC"/>
              <w:rPr>
                <w:sz w:val="16"/>
                <w:szCs w:val="16"/>
              </w:rPr>
            </w:pPr>
            <w:r w:rsidRPr="0001701A">
              <w:rPr>
                <w:sz w:val="16"/>
                <w:szCs w:val="16"/>
              </w:rPr>
              <w:t>R5-183906</w:t>
            </w:r>
          </w:p>
          <w:p w14:paraId="1CF63974" w14:textId="77777777" w:rsidR="00975C97" w:rsidRPr="0001701A" w:rsidRDefault="00975C97" w:rsidP="001C0A31">
            <w:pPr>
              <w:pStyle w:val="TAC"/>
              <w:rPr>
                <w:sz w:val="16"/>
                <w:szCs w:val="16"/>
              </w:rPr>
            </w:pPr>
            <w:r w:rsidRPr="0001701A">
              <w:rPr>
                <w:sz w:val="16"/>
                <w:szCs w:val="16"/>
              </w:rPr>
              <w:t>R5-183936</w:t>
            </w:r>
          </w:p>
          <w:p w14:paraId="2D06D64F" w14:textId="77777777" w:rsidR="00975C97" w:rsidRPr="0001701A" w:rsidRDefault="00975C97" w:rsidP="001C0A31">
            <w:pPr>
              <w:pStyle w:val="TAC"/>
              <w:rPr>
                <w:sz w:val="16"/>
                <w:szCs w:val="16"/>
              </w:rPr>
            </w:pPr>
            <w:r w:rsidRPr="0001701A">
              <w:rPr>
                <w:sz w:val="16"/>
                <w:szCs w:val="16"/>
              </w:rPr>
              <w:t>R5-183280</w:t>
            </w:r>
          </w:p>
          <w:p w14:paraId="7A584CE4" w14:textId="77777777" w:rsidR="00975C97" w:rsidRPr="0001701A" w:rsidRDefault="00975C97" w:rsidP="001C0A31">
            <w:pPr>
              <w:pStyle w:val="TAC"/>
              <w:rPr>
                <w:sz w:val="16"/>
                <w:szCs w:val="16"/>
              </w:rPr>
            </w:pPr>
            <w:r w:rsidRPr="0001701A">
              <w:rPr>
                <w:sz w:val="16"/>
                <w:szCs w:val="16"/>
              </w:rPr>
              <w:t>R5-183923</w:t>
            </w:r>
          </w:p>
          <w:p w14:paraId="288ACFE0" w14:textId="77777777" w:rsidR="00975C97" w:rsidRPr="0001701A" w:rsidRDefault="00975C97" w:rsidP="001C0A31">
            <w:pPr>
              <w:pStyle w:val="TAC"/>
              <w:rPr>
                <w:sz w:val="16"/>
                <w:szCs w:val="16"/>
              </w:rPr>
            </w:pPr>
            <w:r w:rsidRPr="0001701A">
              <w:rPr>
                <w:sz w:val="16"/>
                <w:szCs w:val="16"/>
              </w:rPr>
              <w:t>R5-183953</w:t>
            </w:r>
          </w:p>
          <w:p w14:paraId="70558064" w14:textId="77777777" w:rsidR="00975C97" w:rsidRPr="0001701A" w:rsidRDefault="00975C97" w:rsidP="001C0A31">
            <w:pPr>
              <w:pStyle w:val="TAC"/>
              <w:rPr>
                <w:sz w:val="16"/>
                <w:szCs w:val="16"/>
              </w:rPr>
            </w:pPr>
            <w:r w:rsidRPr="0001701A">
              <w:rPr>
                <w:sz w:val="16"/>
                <w:szCs w:val="16"/>
              </w:rPr>
              <w:t>R5-183954</w:t>
            </w:r>
          </w:p>
          <w:p w14:paraId="1B2B6920" w14:textId="77777777" w:rsidR="00975C97" w:rsidRPr="0001701A" w:rsidRDefault="00975C97" w:rsidP="001C0A31">
            <w:pPr>
              <w:pStyle w:val="TAC"/>
              <w:rPr>
                <w:sz w:val="16"/>
                <w:szCs w:val="16"/>
              </w:rPr>
            </w:pPr>
            <w:r w:rsidRPr="0001701A">
              <w:rPr>
                <w:sz w:val="16"/>
                <w:szCs w:val="16"/>
              </w:rPr>
              <w:t>R5-183955</w:t>
            </w:r>
          </w:p>
          <w:p w14:paraId="6B6CC092" w14:textId="77777777" w:rsidR="00975C97" w:rsidRPr="0001701A" w:rsidRDefault="00975C97" w:rsidP="001C0A31">
            <w:pPr>
              <w:pStyle w:val="TAC"/>
              <w:rPr>
                <w:sz w:val="16"/>
                <w:szCs w:val="16"/>
              </w:rPr>
            </w:pPr>
            <w:r w:rsidRPr="0001701A">
              <w:rPr>
                <w:sz w:val="16"/>
                <w:szCs w:val="16"/>
              </w:rPr>
              <w:t>R5-183956</w:t>
            </w:r>
          </w:p>
          <w:p w14:paraId="462499F9" w14:textId="77777777" w:rsidR="00975C97" w:rsidRPr="0001701A" w:rsidRDefault="00975C97" w:rsidP="001C0A31">
            <w:pPr>
              <w:pStyle w:val="TAC"/>
              <w:rPr>
                <w:sz w:val="16"/>
                <w:szCs w:val="16"/>
              </w:rPr>
            </w:pPr>
            <w:r w:rsidRPr="0001701A">
              <w:rPr>
                <w:sz w:val="16"/>
                <w:szCs w:val="16"/>
              </w:rPr>
              <w:t>R5-183957</w:t>
            </w:r>
          </w:p>
          <w:p w14:paraId="0533C5E5" w14:textId="77777777" w:rsidR="00975C97" w:rsidRPr="0001701A" w:rsidRDefault="00975C97" w:rsidP="001C0A31">
            <w:pPr>
              <w:pStyle w:val="TAC"/>
              <w:rPr>
                <w:sz w:val="16"/>
                <w:szCs w:val="16"/>
              </w:rPr>
            </w:pPr>
            <w:r w:rsidRPr="0001701A">
              <w:rPr>
                <w:sz w:val="16"/>
                <w:szCs w:val="16"/>
              </w:rPr>
              <w:t>R5-183958</w:t>
            </w:r>
          </w:p>
          <w:p w14:paraId="2E3B8CE7" w14:textId="77777777" w:rsidR="00975C97" w:rsidRPr="0001701A" w:rsidRDefault="00975C97" w:rsidP="001C0A31">
            <w:pPr>
              <w:pStyle w:val="TAC"/>
              <w:rPr>
                <w:sz w:val="16"/>
                <w:szCs w:val="16"/>
              </w:rPr>
            </w:pPr>
            <w:r w:rsidRPr="0001701A">
              <w:rPr>
                <w:sz w:val="16"/>
                <w:szCs w:val="16"/>
              </w:rPr>
              <w:t>R5-183959</w:t>
            </w:r>
          </w:p>
          <w:p w14:paraId="3D9941ED" w14:textId="77777777" w:rsidR="00975C97" w:rsidRPr="0001701A" w:rsidRDefault="00975C97" w:rsidP="001C0A31">
            <w:pPr>
              <w:pStyle w:val="TAC"/>
              <w:rPr>
                <w:sz w:val="16"/>
                <w:szCs w:val="16"/>
              </w:rPr>
            </w:pPr>
            <w:r w:rsidRPr="0001701A">
              <w:rPr>
                <w:sz w:val="16"/>
                <w:szCs w:val="16"/>
              </w:rPr>
              <w:t>R5-183960</w:t>
            </w:r>
          </w:p>
        </w:tc>
        <w:tc>
          <w:tcPr>
            <w:tcW w:w="567" w:type="dxa"/>
            <w:shd w:val="solid" w:color="FFFFFF" w:fill="auto"/>
          </w:tcPr>
          <w:p w14:paraId="3B82E9EE"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28551838"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638EDE21"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7AEC8442" w14:textId="77777777" w:rsidR="00975C97" w:rsidRPr="0001701A" w:rsidRDefault="00975C97" w:rsidP="001C0A31">
            <w:pPr>
              <w:pStyle w:val="TAL"/>
              <w:rPr>
                <w:sz w:val="16"/>
                <w:szCs w:val="16"/>
              </w:rPr>
            </w:pPr>
            <w:r w:rsidRPr="0001701A">
              <w:rPr>
                <w:sz w:val="16"/>
                <w:szCs w:val="16"/>
              </w:rPr>
              <w:t xml:space="preserve">Implementation of </w:t>
            </w:r>
            <w:proofErr w:type="spellStart"/>
            <w:r w:rsidRPr="0001701A">
              <w:rPr>
                <w:sz w:val="16"/>
                <w:szCs w:val="16"/>
              </w:rPr>
              <w:t>pCRs</w:t>
            </w:r>
            <w:proofErr w:type="spellEnd"/>
            <w:r w:rsidRPr="0001701A">
              <w:rPr>
                <w:sz w:val="16"/>
                <w:szCs w:val="16"/>
              </w:rPr>
              <w:t xml:space="preserve"> to TS 38.521-1 V0.5.0</w:t>
            </w:r>
          </w:p>
        </w:tc>
        <w:tc>
          <w:tcPr>
            <w:tcW w:w="708" w:type="dxa"/>
            <w:shd w:val="solid" w:color="FFFFFF" w:fill="auto"/>
          </w:tcPr>
          <w:p w14:paraId="5E9AC3DF" w14:textId="77777777" w:rsidR="00975C97" w:rsidRPr="0001701A" w:rsidRDefault="00975C97" w:rsidP="001C0A31">
            <w:pPr>
              <w:pStyle w:val="TAC"/>
              <w:rPr>
                <w:sz w:val="16"/>
                <w:szCs w:val="16"/>
              </w:rPr>
            </w:pPr>
            <w:r w:rsidRPr="0001701A">
              <w:rPr>
                <w:sz w:val="16"/>
                <w:szCs w:val="16"/>
              </w:rPr>
              <w:t>0.5.0</w:t>
            </w:r>
          </w:p>
        </w:tc>
      </w:tr>
      <w:tr w:rsidR="00975C97" w:rsidRPr="0001701A" w14:paraId="3701F73B" w14:textId="77777777" w:rsidTr="0001701A">
        <w:tc>
          <w:tcPr>
            <w:tcW w:w="800" w:type="dxa"/>
            <w:shd w:val="solid" w:color="FFFFFF" w:fill="auto"/>
          </w:tcPr>
          <w:p w14:paraId="62CA269F" w14:textId="77777777" w:rsidR="00975C97" w:rsidRPr="0001701A" w:rsidRDefault="00975C97" w:rsidP="001C0A31">
            <w:pPr>
              <w:pStyle w:val="TAC"/>
              <w:rPr>
                <w:sz w:val="16"/>
                <w:szCs w:val="16"/>
              </w:rPr>
            </w:pPr>
            <w:r w:rsidRPr="0001701A">
              <w:rPr>
                <w:sz w:val="16"/>
                <w:szCs w:val="16"/>
              </w:rPr>
              <w:t>2018-07</w:t>
            </w:r>
          </w:p>
        </w:tc>
        <w:tc>
          <w:tcPr>
            <w:tcW w:w="800" w:type="dxa"/>
            <w:shd w:val="solid" w:color="FFFFFF" w:fill="auto"/>
          </w:tcPr>
          <w:p w14:paraId="00387DB4" w14:textId="77777777" w:rsidR="00975C97" w:rsidRPr="0001701A" w:rsidRDefault="00975C97" w:rsidP="001C0A31">
            <w:pPr>
              <w:pStyle w:val="TAC"/>
              <w:rPr>
                <w:sz w:val="16"/>
                <w:szCs w:val="16"/>
              </w:rPr>
            </w:pPr>
            <w:r w:rsidRPr="0001701A">
              <w:rPr>
                <w:sz w:val="16"/>
                <w:szCs w:val="16"/>
              </w:rPr>
              <w:t>RAN5#79</w:t>
            </w:r>
          </w:p>
        </w:tc>
        <w:tc>
          <w:tcPr>
            <w:tcW w:w="1094" w:type="dxa"/>
            <w:shd w:val="solid" w:color="FFFFFF" w:fill="auto"/>
          </w:tcPr>
          <w:p w14:paraId="123B1100" w14:textId="77777777" w:rsidR="00975C97" w:rsidRPr="0001701A" w:rsidRDefault="00975C97" w:rsidP="001C0A31">
            <w:pPr>
              <w:pStyle w:val="TAC"/>
              <w:rPr>
                <w:sz w:val="16"/>
                <w:szCs w:val="16"/>
              </w:rPr>
            </w:pPr>
            <w:r w:rsidRPr="0001701A">
              <w:rPr>
                <w:sz w:val="16"/>
                <w:szCs w:val="16"/>
              </w:rPr>
              <w:t>R5-183960</w:t>
            </w:r>
          </w:p>
          <w:p w14:paraId="7F07DFB9" w14:textId="77777777" w:rsidR="00975C97" w:rsidRPr="0001701A" w:rsidRDefault="00975C97" w:rsidP="001C0A31">
            <w:pPr>
              <w:pStyle w:val="TAC"/>
              <w:rPr>
                <w:sz w:val="16"/>
                <w:szCs w:val="16"/>
              </w:rPr>
            </w:pPr>
            <w:r w:rsidRPr="0001701A">
              <w:rPr>
                <w:sz w:val="16"/>
                <w:szCs w:val="16"/>
              </w:rPr>
              <w:t>R5-183279</w:t>
            </w:r>
          </w:p>
        </w:tc>
        <w:tc>
          <w:tcPr>
            <w:tcW w:w="567" w:type="dxa"/>
            <w:shd w:val="solid" w:color="FFFFFF" w:fill="auto"/>
          </w:tcPr>
          <w:p w14:paraId="6C1EC9A7"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742AEB0D"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2D883468"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5D4F35CC" w14:textId="77777777" w:rsidR="00975C97" w:rsidRPr="0001701A" w:rsidRDefault="00975C97" w:rsidP="001C0A31">
            <w:pPr>
              <w:pStyle w:val="TAL"/>
              <w:rPr>
                <w:sz w:val="24"/>
                <w:szCs w:val="24"/>
                <w:lang w:eastAsia="zh-CN"/>
              </w:rPr>
            </w:pPr>
            <w:r w:rsidRPr="0001701A">
              <w:rPr>
                <w:sz w:val="16"/>
                <w:szCs w:val="16"/>
              </w:rPr>
              <w:t>Corrected Table numbering issues in subclause 6.5.2.4.1.4.2 Test procedure  to capture R5-183960 changes into draft TS 38.521-1 v0.5.1</w:t>
            </w:r>
          </w:p>
        </w:tc>
        <w:tc>
          <w:tcPr>
            <w:tcW w:w="708" w:type="dxa"/>
            <w:shd w:val="solid" w:color="FFFFFF" w:fill="auto"/>
          </w:tcPr>
          <w:p w14:paraId="42CFBFE8" w14:textId="77777777" w:rsidR="00975C97" w:rsidRPr="0001701A" w:rsidRDefault="00975C97" w:rsidP="001C0A31">
            <w:pPr>
              <w:pStyle w:val="TAC"/>
              <w:rPr>
                <w:sz w:val="16"/>
                <w:szCs w:val="16"/>
              </w:rPr>
            </w:pPr>
            <w:r w:rsidRPr="0001701A">
              <w:rPr>
                <w:sz w:val="16"/>
                <w:szCs w:val="16"/>
              </w:rPr>
              <w:t>0.5.1</w:t>
            </w:r>
          </w:p>
        </w:tc>
      </w:tr>
      <w:tr w:rsidR="00975C97" w:rsidRPr="0001701A" w14:paraId="0802DA10" w14:textId="77777777" w:rsidTr="0001701A">
        <w:tc>
          <w:tcPr>
            <w:tcW w:w="800" w:type="dxa"/>
            <w:shd w:val="solid" w:color="FFFFFF" w:fill="auto"/>
          </w:tcPr>
          <w:p w14:paraId="61766501" w14:textId="77777777" w:rsidR="00975C97" w:rsidRPr="0001701A" w:rsidRDefault="00975C97" w:rsidP="001C0A31">
            <w:pPr>
              <w:pStyle w:val="TAC"/>
              <w:rPr>
                <w:sz w:val="16"/>
                <w:szCs w:val="16"/>
              </w:rPr>
            </w:pPr>
            <w:r w:rsidRPr="0001701A">
              <w:rPr>
                <w:sz w:val="16"/>
                <w:szCs w:val="16"/>
              </w:rPr>
              <w:t>2018-07</w:t>
            </w:r>
          </w:p>
        </w:tc>
        <w:tc>
          <w:tcPr>
            <w:tcW w:w="800" w:type="dxa"/>
            <w:shd w:val="solid" w:color="FFFFFF" w:fill="auto"/>
          </w:tcPr>
          <w:p w14:paraId="160DB7A6" w14:textId="77777777" w:rsidR="00975C97" w:rsidRPr="0001701A" w:rsidRDefault="00975C97" w:rsidP="001C0A31">
            <w:pPr>
              <w:pStyle w:val="TAC"/>
              <w:rPr>
                <w:sz w:val="16"/>
                <w:szCs w:val="16"/>
              </w:rPr>
            </w:pPr>
            <w:r w:rsidRPr="0001701A">
              <w:rPr>
                <w:sz w:val="16"/>
                <w:szCs w:val="16"/>
              </w:rPr>
              <w:t>RAN5#79</w:t>
            </w:r>
          </w:p>
        </w:tc>
        <w:tc>
          <w:tcPr>
            <w:tcW w:w="1094" w:type="dxa"/>
            <w:shd w:val="solid" w:color="FFFFFF" w:fill="auto"/>
          </w:tcPr>
          <w:p w14:paraId="274B1E71" w14:textId="77777777" w:rsidR="00975C97" w:rsidRPr="0001701A" w:rsidRDefault="00975C97" w:rsidP="001C0A31">
            <w:pPr>
              <w:pStyle w:val="TAC"/>
              <w:rPr>
                <w:sz w:val="16"/>
                <w:szCs w:val="16"/>
              </w:rPr>
            </w:pPr>
            <w:r w:rsidRPr="0001701A">
              <w:rPr>
                <w:sz w:val="16"/>
                <w:szCs w:val="16"/>
              </w:rPr>
              <w:t>R5-182363</w:t>
            </w:r>
          </w:p>
        </w:tc>
        <w:tc>
          <w:tcPr>
            <w:tcW w:w="567" w:type="dxa"/>
            <w:shd w:val="solid" w:color="FFFFFF" w:fill="auto"/>
          </w:tcPr>
          <w:p w14:paraId="07DBA54E"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1061430F"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7E563FE2"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4DDDAC19" w14:textId="77777777" w:rsidR="00975C97" w:rsidRPr="0001701A" w:rsidRDefault="00975C97" w:rsidP="001C0A31">
            <w:pPr>
              <w:pStyle w:val="TAL"/>
              <w:rPr>
                <w:sz w:val="16"/>
                <w:szCs w:val="16"/>
              </w:rPr>
            </w:pPr>
            <w:r w:rsidRPr="0001701A">
              <w:rPr>
                <w:sz w:val="16"/>
                <w:szCs w:val="16"/>
              </w:rPr>
              <w:t>withdrawn</w:t>
            </w:r>
          </w:p>
        </w:tc>
        <w:tc>
          <w:tcPr>
            <w:tcW w:w="708" w:type="dxa"/>
            <w:shd w:val="solid" w:color="FFFFFF" w:fill="auto"/>
          </w:tcPr>
          <w:p w14:paraId="4C20239B" w14:textId="77777777" w:rsidR="00975C97" w:rsidRPr="0001701A" w:rsidRDefault="00975C97" w:rsidP="001C0A31">
            <w:pPr>
              <w:pStyle w:val="TAC"/>
              <w:rPr>
                <w:sz w:val="16"/>
                <w:szCs w:val="16"/>
              </w:rPr>
            </w:pPr>
            <w:r w:rsidRPr="0001701A">
              <w:rPr>
                <w:sz w:val="16"/>
                <w:szCs w:val="16"/>
              </w:rPr>
              <w:t>1.0.0</w:t>
            </w:r>
          </w:p>
        </w:tc>
      </w:tr>
      <w:tr w:rsidR="00975C97" w:rsidRPr="0001701A" w14:paraId="558E4717" w14:textId="77777777" w:rsidTr="0001701A">
        <w:tc>
          <w:tcPr>
            <w:tcW w:w="800" w:type="dxa"/>
            <w:shd w:val="solid" w:color="FFFFFF" w:fill="auto"/>
          </w:tcPr>
          <w:p w14:paraId="707448BD" w14:textId="77777777" w:rsidR="00975C97" w:rsidRPr="0001701A" w:rsidRDefault="00975C97" w:rsidP="001C0A31">
            <w:pPr>
              <w:pStyle w:val="TAC"/>
              <w:rPr>
                <w:sz w:val="16"/>
                <w:szCs w:val="16"/>
              </w:rPr>
            </w:pPr>
            <w:r w:rsidRPr="0001701A">
              <w:rPr>
                <w:sz w:val="16"/>
                <w:szCs w:val="16"/>
              </w:rPr>
              <w:lastRenderedPageBreak/>
              <w:t>2018-08</w:t>
            </w:r>
          </w:p>
        </w:tc>
        <w:tc>
          <w:tcPr>
            <w:tcW w:w="800" w:type="dxa"/>
            <w:shd w:val="solid" w:color="FFFFFF" w:fill="auto"/>
          </w:tcPr>
          <w:p w14:paraId="38176BF4" w14:textId="77777777" w:rsidR="00975C97" w:rsidRPr="0001701A" w:rsidRDefault="00975C97" w:rsidP="001C0A31">
            <w:pPr>
              <w:pStyle w:val="TAC"/>
              <w:rPr>
                <w:sz w:val="16"/>
                <w:szCs w:val="16"/>
              </w:rPr>
            </w:pPr>
            <w:r w:rsidRPr="0001701A">
              <w:rPr>
                <w:sz w:val="16"/>
                <w:szCs w:val="16"/>
              </w:rPr>
              <w:t>RAN5#80</w:t>
            </w:r>
          </w:p>
        </w:tc>
        <w:tc>
          <w:tcPr>
            <w:tcW w:w="1094" w:type="dxa"/>
            <w:shd w:val="solid" w:color="FFFFFF" w:fill="auto"/>
          </w:tcPr>
          <w:p w14:paraId="75953BB1" w14:textId="77777777" w:rsidR="00975C97" w:rsidRPr="0001701A" w:rsidRDefault="00975C97" w:rsidP="001C0A31">
            <w:pPr>
              <w:pStyle w:val="TAC"/>
              <w:rPr>
                <w:sz w:val="16"/>
                <w:szCs w:val="16"/>
              </w:rPr>
            </w:pPr>
            <w:r w:rsidRPr="0001701A">
              <w:rPr>
                <w:sz w:val="16"/>
                <w:szCs w:val="16"/>
              </w:rPr>
              <w:t>R5-185321</w:t>
            </w:r>
            <w:r w:rsidRPr="0001701A">
              <w:rPr>
                <w:sz w:val="16"/>
                <w:szCs w:val="16"/>
              </w:rPr>
              <w:cr/>
              <w:t>R5-184298</w:t>
            </w:r>
            <w:r w:rsidRPr="0001701A">
              <w:rPr>
                <w:sz w:val="16"/>
                <w:szCs w:val="16"/>
              </w:rPr>
              <w:cr/>
              <w:t>R5-185305</w:t>
            </w:r>
            <w:r w:rsidRPr="0001701A">
              <w:rPr>
                <w:sz w:val="16"/>
                <w:szCs w:val="16"/>
              </w:rPr>
              <w:cr/>
              <w:t>R5-185322</w:t>
            </w:r>
            <w:r w:rsidRPr="0001701A">
              <w:rPr>
                <w:sz w:val="16"/>
                <w:szCs w:val="16"/>
              </w:rPr>
              <w:cr/>
              <w:t>R5-185323</w:t>
            </w:r>
            <w:r w:rsidRPr="0001701A">
              <w:rPr>
                <w:sz w:val="16"/>
                <w:szCs w:val="16"/>
              </w:rPr>
              <w:cr/>
              <w:t>R5-185495</w:t>
            </w:r>
            <w:r w:rsidRPr="0001701A">
              <w:rPr>
                <w:sz w:val="16"/>
                <w:szCs w:val="16"/>
              </w:rPr>
              <w:cr/>
              <w:t>R5-185444</w:t>
            </w:r>
            <w:r w:rsidRPr="0001701A">
              <w:rPr>
                <w:sz w:val="16"/>
                <w:szCs w:val="16"/>
              </w:rPr>
              <w:cr/>
              <w:t>R5-185565</w:t>
            </w:r>
            <w:r w:rsidRPr="0001701A">
              <w:rPr>
                <w:sz w:val="16"/>
                <w:szCs w:val="16"/>
              </w:rPr>
              <w:cr/>
              <w:t>R5-185445</w:t>
            </w:r>
            <w:r w:rsidRPr="0001701A">
              <w:rPr>
                <w:sz w:val="16"/>
                <w:szCs w:val="16"/>
              </w:rPr>
              <w:cr/>
              <w:t>R5-185524</w:t>
            </w:r>
          </w:p>
          <w:p w14:paraId="791FDD26" w14:textId="77777777" w:rsidR="00975C97" w:rsidRPr="0001701A" w:rsidRDefault="00975C97" w:rsidP="001C0A31">
            <w:pPr>
              <w:pStyle w:val="TAC"/>
              <w:rPr>
                <w:sz w:val="16"/>
                <w:szCs w:val="16"/>
              </w:rPr>
            </w:pPr>
            <w:r w:rsidRPr="0001701A">
              <w:rPr>
                <w:sz w:val="16"/>
                <w:szCs w:val="16"/>
              </w:rPr>
              <w:t>R5-184572</w:t>
            </w:r>
            <w:r w:rsidRPr="0001701A">
              <w:rPr>
                <w:sz w:val="16"/>
                <w:szCs w:val="16"/>
              </w:rPr>
              <w:cr/>
              <w:t>R5-185390</w:t>
            </w:r>
          </w:p>
          <w:p w14:paraId="5673F1B7" w14:textId="77777777" w:rsidR="00975C97" w:rsidRPr="0001701A" w:rsidRDefault="00975C97" w:rsidP="001C0A31">
            <w:pPr>
              <w:pStyle w:val="TAC"/>
              <w:rPr>
                <w:sz w:val="16"/>
                <w:szCs w:val="16"/>
              </w:rPr>
            </w:pPr>
            <w:r w:rsidRPr="0001701A">
              <w:rPr>
                <w:sz w:val="16"/>
                <w:szCs w:val="16"/>
              </w:rPr>
              <w:t>R5-184574</w:t>
            </w:r>
            <w:r w:rsidRPr="0001701A">
              <w:rPr>
                <w:sz w:val="16"/>
                <w:szCs w:val="16"/>
              </w:rPr>
              <w:cr/>
              <w:t>R5-185521</w:t>
            </w:r>
          </w:p>
          <w:p w14:paraId="390CDD83" w14:textId="77777777" w:rsidR="00975C97" w:rsidRPr="0001701A" w:rsidRDefault="00975C97" w:rsidP="001C0A31">
            <w:pPr>
              <w:pStyle w:val="TAC"/>
              <w:rPr>
                <w:sz w:val="16"/>
                <w:szCs w:val="16"/>
              </w:rPr>
            </w:pPr>
            <w:r w:rsidRPr="0001701A">
              <w:rPr>
                <w:sz w:val="16"/>
                <w:szCs w:val="16"/>
              </w:rPr>
              <w:t>R5-185408</w:t>
            </w:r>
            <w:r w:rsidRPr="0001701A">
              <w:rPr>
                <w:sz w:val="16"/>
                <w:szCs w:val="16"/>
              </w:rPr>
              <w:cr/>
              <w:t>R5-184822</w:t>
            </w:r>
            <w:r w:rsidRPr="0001701A">
              <w:rPr>
                <w:sz w:val="16"/>
                <w:szCs w:val="16"/>
              </w:rPr>
              <w:cr/>
              <w:t>R5-185446</w:t>
            </w:r>
            <w:r w:rsidRPr="0001701A">
              <w:rPr>
                <w:sz w:val="16"/>
                <w:szCs w:val="16"/>
              </w:rPr>
              <w:cr/>
              <w:t>R5-185324</w:t>
            </w:r>
            <w:r w:rsidRPr="0001701A">
              <w:rPr>
                <w:sz w:val="16"/>
                <w:szCs w:val="16"/>
              </w:rPr>
              <w:cr/>
              <w:t>R5-185447</w:t>
            </w:r>
            <w:r w:rsidRPr="0001701A">
              <w:rPr>
                <w:sz w:val="16"/>
                <w:szCs w:val="16"/>
              </w:rPr>
              <w:cr/>
              <w:t>R5-185411</w:t>
            </w:r>
            <w:r w:rsidRPr="0001701A">
              <w:rPr>
                <w:sz w:val="16"/>
                <w:szCs w:val="16"/>
              </w:rPr>
              <w:cr/>
              <w:t>R5-185413</w:t>
            </w:r>
            <w:r w:rsidRPr="0001701A">
              <w:rPr>
                <w:sz w:val="16"/>
                <w:szCs w:val="16"/>
              </w:rPr>
              <w:cr/>
              <w:t>R5-185496</w:t>
            </w:r>
            <w:r w:rsidRPr="0001701A">
              <w:rPr>
                <w:sz w:val="16"/>
                <w:szCs w:val="16"/>
              </w:rPr>
              <w:cr/>
              <w:t>R5-185414</w:t>
            </w:r>
            <w:r w:rsidRPr="0001701A">
              <w:rPr>
                <w:sz w:val="16"/>
                <w:szCs w:val="16"/>
              </w:rPr>
              <w:cr/>
              <w:t>R5-185415</w:t>
            </w:r>
            <w:r w:rsidRPr="0001701A">
              <w:rPr>
                <w:sz w:val="16"/>
                <w:szCs w:val="16"/>
              </w:rPr>
              <w:cr/>
              <w:t>R5-185325</w:t>
            </w:r>
            <w:r w:rsidRPr="0001701A">
              <w:rPr>
                <w:sz w:val="16"/>
                <w:szCs w:val="16"/>
              </w:rPr>
              <w:cr/>
              <w:t>R5-185500</w:t>
            </w:r>
            <w:r w:rsidRPr="0001701A">
              <w:rPr>
                <w:sz w:val="16"/>
                <w:szCs w:val="16"/>
              </w:rPr>
              <w:cr/>
              <w:t>R5-185501</w:t>
            </w:r>
            <w:r w:rsidRPr="0001701A">
              <w:rPr>
                <w:sz w:val="16"/>
                <w:szCs w:val="16"/>
              </w:rPr>
              <w:cr/>
              <w:t>R5-185312</w:t>
            </w:r>
          </w:p>
          <w:p w14:paraId="3D9AB0E0" w14:textId="77777777" w:rsidR="00975C97" w:rsidRPr="0001701A" w:rsidRDefault="00975C97" w:rsidP="001C0A31">
            <w:pPr>
              <w:pStyle w:val="TAC"/>
              <w:rPr>
                <w:sz w:val="16"/>
                <w:szCs w:val="16"/>
              </w:rPr>
            </w:pPr>
            <w:r w:rsidRPr="0001701A">
              <w:rPr>
                <w:sz w:val="16"/>
                <w:szCs w:val="16"/>
              </w:rPr>
              <w:t>R5-185326</w:t>
            </w:r>
          </w:p>
          <w:p w14:paraId="72804362" w14:textId="77777777" w:rsidR="00975C97" w:rsidRPr="0001701A" w:rsidRDefault="00975C97" w:rsidP="001C0A31">
            <w:pPr>
              <w:pStyle w:val="TAC"/>
              <w:rPr>
                <w:sz w:val="16"/>
                <w:szCs w:val="16"/>
              </w:rPr>
            </w:pPr>
            <w:r w:rsidRPr="0001701A">
              <w:rPr>
                <w:sz w:val="16"/>
                <w:szCs w:val="16"/>
              </w:rPr>
              <w:t>R5-185315</w:t>
            </w:r>
          </w:p>
          <w:p w14:paraId="3DA607C7" w14:textId="77777777" w:rsidR="00975C97" w:rsidRPr="0001701A" w:rsidRDefault="00975C97" w:rsidP="001C0A31">
            <w:pPr>
              <w:pStyle w:val="TAC"/>
              <w:rPr>
                <w:sz w:val="16"/>
                <w:szCs w:val="16"/>
              </w:rPr>
            </w:pPr>
            <w:r w:rsidRPr="0001701A">
              <w:rPr>
                <w:sz w:val="16"/>
                <w:szCs w:val="16"/>
              </w:rPr>
              <w:t>R5-185317</w:t>
            </w:r>
          </w:p>
          <w:p w14:paraId="25853CD4" w14:textId="77777777" w:rsidR="00975C97" w:rsidRPr="0001701A" w:rsidRDefault="00975C97" w:rsidP="001C0A31">
            <w:pPr>
              <w:pStyle w:val="TAC"/>
              <w:rPr>
                <w:sz w:val="16"/>
                <w:szCs w:val="16"/>
              </w:rPr>
            </w:pPr>
            <w:r w:rsidRPr="0001701A">
              <w:rPr>
                <w:sz w:val="16"/>
                <w:szCs w:val="16"/>
              </w:rPr>
              <w:t>R5-185327</w:t>
            </w:r>
          </w:p>
          <w:p w14:paraId="037B5B33" w14:textId="77777777" w:rsidR="00975C97" w:rsidRPr="0001701A" w:rsidRDefault="00975C97" w:rsidP="001C0A31">
            <w:pPr>
              <w:pStyle w:val="TAC"/>
              <w:rPr>
                <w:sz w:val="16"/>
                <w:szCs w:val="16"/>
              </w:rPr>
            </w:pPr>
            <w:r w:rsidRPr="0001701A">
              <w:rPr>
                <w:sz w:val="16"/>
                <w:szCs w:val="16"/>
              </w:rPr>
              <w:t>R5-185320</w:t>
            </w:r>
          </w:p>
        </w:tc>
        <w:tc>
          <w:tcPr>
            <w:tcW w:w="567" w:type="dxa"/>
            <w:shd w:val="solid" w:color="FFFFFF" w:fill="auto"/>
          </w:tcPr>
          <w:p w14:paraId="2E666043"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2887AEAD"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7844EF7F"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07A4D460" w14:textId="77777777" w:rsidR="00975C97" w:rsidRPr="0001701A" w:rsidRDefault="00975C97" w:rsidP="001C0A31">
            <w:pPr>
              <w:pStyle w:val="TAL"/>
              <w:rPr>
                <w:sz w:val="16"/>
                <w:szCs w:val="16"/>
              </w:rPr>
            </w:pPr>
            <w:r w:rsidRPr="0001701A">
              <w:rPr>
                <w:sz w:val="16"/>
                <w:szCs w:val="16"/>
              </w:rPr>
              <w:t xml:space="preserve">Implementation of </w:t>
            </w:r>
            <w:proofErr w:type="spellStart"/>
            <w:r w:rsidRPr="0001701A">
              <w:rPr>
                <w:sz w:val="16"/>
                <w:szCs w:val="16"/>
              </w:rPr>
              <w:t>pCRs</w:t>
            </w:r>
            <w:proofErr w:type="spellEnd"/>
            <w:r w:rsidRPr="0001701A">
              <w:rPr>
                <w:sz w:val="16"/>
                <w:szCs w:val="16"/>
              </w:rPr>
              <w:t xml:space="preserve"> to TS 38.521-1 V1.0.1</w:t>
            </w:r>
          </w:p>
        </w:tc>
        <w:tc>
          <w:tcPr>
            <w:tcW w:w="708" w:type="dxa"/>
            <w:shd w:val="solid" w:color="FFFFFF" w:fill="auto"/>
          </w:tcPr>
          <w:p w14:paraId="59741674" w14:textId="77777777" w:rsidR="00975C97" w:rsidRPr="0001701A" w:rsidRDefault="00975C97" w:rsidP="001C0A31">
            <w:pPr>
              <w:pStyle w:val="TAC"/>
              <w:rPr>
                <w:sz w:val="16"/>
                <w:szCs w:val="16"/>
              </w:rPr>
            </w:pPr>
            <w:r w:rsidRPr="0001701A">
              <w:rPr>
                <w:sz w:val="16"/>
                <w:szCs w:val="16"/>
              </w:rPr>
              <w:t>1.0.1</w:t>
            </w:r>
          </w:p>
        </w:tc>
      </w:tr>
      <w:tr w:rsidR="00975C97" w:rsidRPr="0001701A" w14:paraId="57D5725F" w14:textId="77777777" w:rsidTr="0001701A">
        <w:tc>
          <w:tcPr>
            <w:tcW w:w="800" w:type="dxa"/>
            <w:shd w:val="solid" w:color="FFFFFF" w:fill="auto"/>
          </w:tcPr>
          <w:p w14:paraId="4E4A2D39" w14:textId="77777777" w:rsidR="00975C97" w:rsidRPr="0001701A" w:rsidRDefault="00975C97" w:rsidP="001C0A31">
            <w:pPr>
              <w:pStyle w:val="TAC"/>
              <w:jc w:val="left"/>
              <w:rPr>
                <w:sz w:val="16"/>
                <w:szCs w:val="16"/>
              </w:rPr>
            </w:pPr>
            <w:r w:rsidRPr="0001701A">
              <w:rPr>
                <w:sz w:val="16"/>
                <w:szCs w:val="16"/>
              </w:rPr>
              <w:t>2018-09</w:t>
            </w:r>
          </w:p>
        </w:tc>
        <w:tc>
          <w:tcPr>
            <w:tcW w:w="800" w:type="dxa"/>
            <w:shd w:val="solid" w:color="FFFFFF" w:fill="auto"/>
          </w:tcPr>
          <w:p w14:paraId="0EB5C4D1" w14:textId="77777777" w:rsidR="00975C97" w:rsidRPr="0001701A" w:rsidRDefault="00975C97" w:rsidP="001C0A31">
            <w:pPr>
              <w:pStyle w:val="TAC"/>
              <w:jc w:val="left"/>
              <w:rPr>
                <w:sz w:val="16"/>
                <w:szCs w:val="16"/>
              </w:rPr>
            </w:pPr>
            <w:r w:rsidRPr="0001701A">
              <w:rPr>
                <w:sz w:val="16"/>
                <w:szCs w:val="16"/>
              </w:rPr>
              <w:t>RAN#81</w:t>
            </w:r>
          </w:p>
        </w:tc>
        <w:tc>
          <w:tcPr>
            <w:tcW w:w="1094" w:type="dxa"/>
            <w:shd w:val="solid" w:color="FFFFFF" w:fill="auto"/>
          </w:tcPr>
          <w:p w14:paraId="6E4C48FC" w14:textId="77777777" w:rsidR="00975C97" w:rsidRPr="0001701A" w:rsidRDefault="00975C97" w:rsidP="001C0A31">
            <w:pPr>
              <w:pStyle w:val="TAC"/>
              <w:jc w:val="left"/>
              <w:rPr>
                <w:sz w:val="16"/>
                <w:szCs w:val="16"/>
              </w:rPr>
            </w:pPr>
            <w:r w:rsidRPr="0001701A">
              <w:rPr>
                <w:sz w:val="16"/>
                <w:szCs w:val="16"/>
              </w:rPr>
              <w:t>-</w:t>
            </w:r>
          </w:p>
        </w:tc>
        <w:tc>
          <w:tcPr>
            <w:tcW w:w="567" w:type="dxa"/>
            <w:shd w:val="solid" w:color="FFFFFF" w:fill="auto"/>
          </w:tcPr>
          <w:p w14:paraId="7F98DB30" w14:textId="77777777" w:rsidR="00975C97" w:rsidRPr="0001701A" w:rsidRDefault="00975C97" w:rsidP="001C0A31">
            <w:pPr>
              <w:pStyle w:val="TAL"/>
              <w:rPr>
                <w:sz w:val="16"/>
                <w:szCs w:val="16"/>
              </w:rPr>
            </w:pPr>
            <w:r w:rsidRPr="0001701A">
              <w:rPr>
                <w:sz w:val="16"/>
                <w:szCs w:val="16"/>
              </w:rPr>
              <w:t>-</w:t>
            </w:r>
          </w:p>
        </w:tc>
        <w:tc>
          <w:tcPr>
            <w:tcW w:w="283" w:type="dxa"/>
            <w:shd w:val="solid" w:color="FFFFFF" w:fill="auto"/>
          </w:tcPr>
          <w:p w14:paraId="261DB328" w14:textId="77777777" w:rsidR="00975C97" w:rsidRPr="0001701A" w:rsidRDefault="00975C97" w:rsidP="001C0A31">
            <w:pPr>
              <w:pStyle w:val="TAR"/>
              <w:jc w:val="left"/>
              <w:rPr>
                <w:sz w:val="16"/>
                <w:szCs w:val="16"/>
              </w:rPr>
            </w:pPr>
            <w:r w:rsidRPr="0001701A">
              <w:rPr>
                <w:sz w:val="16"/>
                <w:szCs w:val="16"/>
              </w:rPr>
              <w:t>-</w:t>
            </w:r>
          </w:p>
        </w:tc>
        <w:tc>
          <w:tcPr>
            <w:tcW w:w="425" w:type="dxa"/>
            <w:shd w:val="solid" w:color="FFFFFF" w:fill="auto"/>
          </w:tcPr>
          <w:p w14:paraId="5C6EBC9A" w14:textId="77777777" w:rsidR="00975C97" w:rsidRPr="0001701A" w:rsidRDefault="00975C97" w:rsidP="001C0A31">
            <w:pPr>
              <w:pStyle w:val="TAC"/>
              <w:jc w:val="left"/>
              <w:rPr>
                <w:sz w:val="16"/>
                <w:szCs w:val="16"/>
              </w:rPr>
            </w:pPr>
            <w:r w:rsidRPr="0001701A">
              <w:rPr>
                <w:sz w:val="16"/>
                <w:szCs w:val="16"/>
              </w:rPr>
              <w:t>-</w:t>
            </w:r>
          </w:p>
        </w:tc>
        <w:tc>
          <w:tcPr>
            <w:tcW w:w="4962" w:type="dxa"/>
            <w:shd w:val="solid" w:color="FFFFFF" w:fill="auto"/>
          </w:tcPr>
          <w:p w14:paraId="1F464D31" w14:textId="77777777" w:rsidR="00975C97" w:rsidRPr="0001701A" w:rsidRDefault="00975C97" w:rsidP="001C0A31">
            <w:pPr>
              <w:pStyle w:val="TAL"/>
              <w:rPr>
                <w:sz w:val="16"/>
                <w:szCs w:val="16"/>
                <w:lang w:eastAsia="zh-CN"/>
              </w:rPr>
            </w:pPr>
            <w:r w:rsidRPr="0001701A">
              <w:rPr>
                <w:sz w:val="16"/>
                <w:szCs w:val="16"/>
                <w:lang w:eastAsia="zh-CN"/>
              </w:rPr>
              <w:t>raised to v15.0.0 with editorial changes only</w:t>
            </w:r>
          </w:p>
        </w:tc>
        <w:tc>
          <w:tcPr>
            <w:tcW w:w="708" w:type="dxa"/>
            <w:shd w:val="solid" w:color="FFFFFF" w:fill="auto"/>
          </w:tcPr>
          <w:p w14:paraId="670C2432" w14:textId="77777777" w:rsidR="00975C97" w:rsidRPr="0001701A" w:rsidRDefault="00975C97" w:rsidP="001C0A31">
            <w:pPr>
              <w:pStyle w:val="TAC"/>
              <w:jc w:val="left"/>
              <w:rPr>
                <w:sz w:val="16"/>
                <w:szCs w:val="16"/>
              </w:rPr>
            </w:pPr>
            <w:r w:rsidRPr="0001701A">
              <w:rPr>
                <w:sz w:val="16"/>
                <w:szCs w:val="16"/>
              </w:rPr>
              <w:t>15.0.0</w:t>
            </w:r>
          </w:p>
        </w:tc>
      </w:tr>
      <w:tr w:rsidR="00975C97" w:rsidRPr="0001701A" w14:paraId="754CB5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01701A" w:rsidRDefault="00975C97" w:rsidP="001C0A31">
            <w:pPr>
              <w:pStyle w:val="TAC"/>
              <w:jc w:val="left"/>
              <w:rPr>
                <w:sz w:val="16"/>
                <w:szCs w:val="16"/>
                <w:lang w:eastAsia="zh-CN"/>
              </w:rPr>
            </w:pPr>
            <w:r w:rsidRPr="0001701A">
              <w:rPr>
                <w:sz w:val="16"/>
                <w:szCs w:val="16"/>
                <w:lang w:eastAsia="zh-CN"/>
              </w:rPr>
              <w:t>R5-186604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01701A" w:rsidRDefault="00975C97" w:rsidP="001C0A31">
            <w:pPr>
              <w:pStyle w:val="TAL"/>
              <w:rPr>
                <w:sz w:val="16"/>
                <w:szCs w:val="16"/>
                <w:lang w:eastAsia="zh-CN"/>
              </w:rPr>
            </w:pPr>
            <w:r w:rsidRPr="0001701A">
              <w:rPr>
                <w:sz w:val="16"/>
                <w:szCs w:val="16"/>
                <w:lang w:eastAsia="zh-CN"/>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01701A" w:rsidRDefault="00975C97" w:rsidP="001C0A31">
            <w:pPr>
              <w:pStyle w:val="TAL"/>
              <w:rPr>
                <w:sz w:val="16"/>
                <w:szCs w:val="16"/>
                <w:lang w:eastAsia="zh-CN"/>
              </w:rPr>
            </w:pPr>
            <w:r w:rsidRPr="0001701A">
              <w:rPr>
                <w:sz w:val="16"/>
                <w:szCs w:val="16"/>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611F6E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01701A" w:rsidRDefault="00975C97" w:rsidP="001C0A31">
            <w:pPr>
              <w:pStyle w:val="TAC"/>
              <w:jc w:val="left"/>
              <w:rPr>
                <w:sz w:val="16"/>
                <w:szCs w:val="16"/>
                <w:lang w:eastAsia="zh-CN"/>
              </w:rPr>
            </w:pPr>
            <w:r w:rsidRPr="0001701A">
              <w:rPr>
                <w:sz w:val="16"/>
                <w:szCs w:val="16"/>
                <w:lang w:eastAsia="zh-CN"/>
              </w:rPr>
              <w:t>R5-186605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01701A" w:rsidRDefault="00975C97" w:rsidP="001C0A31">
            <w:pPr>
              <w:pStyle w:val="TAL"/>
              <w:rPr>
                <w:sz w:val="16"/>
                <w:szCs w:val="16"/>
                <w:lang w:eastAsia="zh-CN"/>
              </w:rPr>
            </w:pPr>
            <w:r w:rsidRPr="0001701A">
              <w:rPr>
                <w:sz w:val="16"/>
                <w:szCs w:val="16"/>
                <w:lang w:eastAsia="zh-CN"/>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01701A" w:rsidRDefault="00975C97" w:rsidP="001C0A31">
            <w:pPr>
              <w:pStyle w:val="TAL"/>
              <w:rPr>
                <w:sz w:val="16"/>
                <w:szCs w:val="16"/>
                <w:lang w:eastAsia="zh-CN"/>
              </w:rPr>
            </w:pPr>
            <w:r w:rsidRPr="0001701A">
              <w:rPr>
                <w:sz w:val="16"/>
                <w:szCs w:val="16"/>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80B6D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01701A" w:rsidRDefault="00975C97" w:rsidP="001C0A31">
            <w:pPr>
              <w:pStyle w:val="TAC"/>
              <w:jc w:val="left"/>
              <w:rPr>
                <w:sz w:val="16"/>
                <w:szCs w:val="16"/>
                <w:lang w:eastAsia="zh-CN"/>
              </w:rPr>
            </w:pPr>
            <w:r w:rsidRPr="0001701A">
              <w:rPr>
                <w:sz w:val="16"/>
                <w:szCs w:val="16"/>
                <w:lang w:eastAsia="zh-CN"/>
              </w:rPr>
              <w:t>R5-186606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01701A" w:rsidRDefault="00975C97" w:rsidP="001C0A31">
            <w:pPr>
              <w:pStyle w:val="TAL"/>
              <w:rPr>
                <w:sz w:val="16"/>
                <w:szCs w:val="16"/>
                <w:lang w:eastAsia="zh-CN"/>
              </w:rPr>
            </w:pPr>
            <w:r w:rsidRPr="0001701A">
              <w:rPr>
                <w:sz w:val="16"/>
                <w:szCs w:val="16"/>
                <w:lang w:eastAsia="zh-CN"/>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01701A" w:rsidRDefault="00975C97" w:rsidP="001C0A31">
            <w:pPr>
              <w:pStyle w:val="TAL"/>
              <w:rPr>
                <w:sz w:val="16"/>
                <w:szCs w:val="16"/>
                <w:lang w:eastAsia="zh-CN"/>
              </w:rPr>
            </w:pPr>
            <w:r w:rsidRPr="0001701A">
              <w:rPr>
                <w:sz w:val="16"/>
                <w:szCs w:val="16"/>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E57851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01701A" w:rsidRDefault="00975C97" w:rsidP="001C0A31">
            <w:pPr>
              <w:pStyle w:val="TAC"/>
              <w:jc w:val="left"/>
              <w:rPr>
                <w:sz w:val="16"/>
                <w:szCs w:val="16"/>
                <w:lang w:eastAsia="zh-CN"/>
              </w:rPr>
            </w:pPr>
            <w:r w:rsidRPr="0001701A">
              <w:rPr>
                <w:sz w:val="16"/>
                <w:szCs w:val="16"/>
                <w:lang w:eastAsia="zh-CN"/>
              </w:rPr>
              <w:t>R5-186670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01701A" w:rsidRDefault="00975C97" w:rsidP="001C0A31">
            <w:pPr>
              <w:pStyle w:val="TAL"/>
              <w:rPr>
                <w:sz w:val="16"/>
                <w:szCs w:val="16"/>
                <w:lang w:eastAsia="zh-CN"/>
              </w:rPr>
            </w:pPr>
            <w:r w:rsidRPr="0001701A">
              <w:rPr>
                <w:sz w:val="16"/>
                <w:szCs w:val="16"/>
                <w:lang w:eastAsia="zh-CN"/>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01701A" w:rsidRDefault="00975C97" w:rsidP="001C0A31">
            <w:pPr>
              <w:pStyle w:val="TAL"/>
              <w:rPr>
                <w:sz w:val="16"/>
                <w:szCs w:val="16"/>
                <w:lang w:eastAsia="zh-CN"/>
              </w:rPr>
            </w:pPr>
            <w:r w:rsidRPr="0001701A">
              <w:rPr>
                <w:sz w:val="16"/>
                <w:szCs w:val="16"/>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4AB120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01701A" w:rsidRDefault="00975C97" w:rsidP="001C0A31">
            <w:pPr>
              <w:pStyle w:val="TAC"/>
              <w:jc w:val="left"/>
              <w:rPr>
                <w:sz w:val="16"/>
                <w:szCs w:val="16"/>
                <w:lang w:eastAsia="zh-CN"/>
              </w:rPr>
            </w:pPr>
            <w:r w:rsidRPr="0001701A">
              <w:rPr>
                <w:sz w:val="16"/>
                <w:szCs w:val="16"/>
                <w:lang w:eastAsia="zh-CN"/>
              </w:rPr>
              <w:t>R5-186671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01701A" w:rsidRDefault="00975C97" w:rsidP="001C0A31">
            <w:pPr>
              <w:pStyle w:val="TAL"/>
              <w:rPr>
                <w:sz w:val="16"/>
                <w:szCs w:val="16"/>
                <w:lang w:eastAsia="zh-CN"/>
              </w:rPr>
            </w:pPr>
            <w:r w:rsidRPr="0001701A">
              <w:rPr>
                <w:sz w:val="16"/>
                <w:szCs w:val="16"/>
                <w:lang w:eastAsia="zh-CN"/>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01701A" w:rsidRDefault="00975C97" w:rsidP="001C0A31">
            <w:pPr>
              <w:pStyle w:val="TAL"/>
              <w:rPr>
                <w:sz w:val="16"/>
                <w:szCs w:val="16"/>
                <w:lang w:eastAsia="zh-CN"/>
              </w:rPr>
            </w:pPr>
            <w:r w:rsidRPr="0001701A">
              <w:rPr>
                <w:sz w:val="16"/>
                <w:szCs w:val="16"/>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81DDE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01701A" w:rsidRDefault="00975C97" w:rsidP="001C0A31">
            <w:pPr>
              <w:pStyle w:val="TAC"/>
              <w:jc w:val="left"/>
              <w:rPr>
                <w:sz w:val="16"/>
                <w:szCs w:val="16"/>
                <w:lang w:eastAsia="zh-CN"/>
              </w:rPr>
            </w:pPr>
            <w:r w:rsidRPr="0001701A">
              <w:rPr>
                <w:sz w:val="16"/>
                <w:szCs w:val="16"/>
                <w:lang w:eastAsia="zh-CN"/>
              </w:rPr>
              <w:t>R5-186680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01701A" w:rsidRDefault="00975C97" w:rsidP="001C0A31">
            <w:pPr>
              <w:pStyle w:val="TAL"/>
              <w:rPr>
                <w:sz w:val="16"/>
                <w:szCs w:val="16"/>
                <w:lang w:eastAsia="zh-CN"/>
              </w:rPr>
            </w:pPr>
            <w:r w:rsidRPr="0001701A">
              <w:rPr>
                <w:sz w:val="16"/>
                <w:szCs w:val="16"/>
                <w:lang w:eastAsia="zh-CN"/>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01701A" w:rsidRDefault="00975C97" w:rsidP="001C0A31">
            <w:pPr>
              <w:pStyle w:val="TAL"/>
              <w:rPr>
                <w:sz w:val="16"/>
                <w:szCs w:val="16"/>
                <w:lang w:eastAsia="zh-CN"/>
              </w:rPr>
            </w:pPr>
            <w:r w:rsidRPr="0001701A">
              <w:rPr>
                <w:sz w:val="16"/>
                <w:szCs w:val="16"/>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A5F7A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01701A" w:rsidRDefault="00975C97" w:rsidP="001C0A31">
            <w:pPr>
              <w:pStyle w:val="TAC"/>
              <w:jc w:val="left"/>
              <w:rPr>
                <w:sz w:val="16"/>
                <w:szCs w:val="16"/>
                <w:lang w:eastAsia="zh-CN"/>
              </w:rPr>
            </w:pPr>
            <w:r w:rsidRPr="0001701A">
              <w:rPr>
                <w:sz w:val="16"/>
                <w:szCs w:val="16"/>
                <w:lang w:eastAsia="zh-CN"/>
              </w:rPr>
              <w:t>R5-186736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01701A" w:rsidRDefault="00975C97" w:rsidP="001C0A31">
            <w:pPr>
              <w:pStyle w:val="TAL"/>
              <w:rPr>
                <w:sz w:val="16"/>
                <w:szCs w:val="16"/>
                <w:lang w:eastAsia="zh-CN"/>
              </w:rPr>
            </w:pPr>
            <w:r w:rsidRPr="0001701A">
              <w:rPr>
                <w:sz w:val="16"/>
                <w:szCs w:val="16"/>
                <w:lang w:eastAsia="zh-CN"/>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01701A" w:rsidRDefault="00975C97" w:rsidP="001C0A31">
            <w:pPr>
              <w:pStyle w:val="TAL"/>
              <w:rPr>
                <w:sz w:val="16"/>
                <w:szCs w:val="16"/>
                <w:lang w:eastAsia="zh-CN"/>
              </w:rPr>
            </w:pPr>
            <w:r w:rsidRPr="0001701A">
              <w:rPr>
                <w:sz w:val="16"/>
                <w:szCs w:val="16"/>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8349B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01701A" w:rsidRDefault="00975C97" w:rsidP="001C0A31">
            <w:pPr>
              <w:pStyle w:val="TAC"/>
              <w:jc w:val="left"/>
              <w:rPr>
                <w:sz w:val="16"/>
                <w:szCs w:val="16"/>
                <w:lang w:eastAsia="zh-CN"/>
              </w:rPr>
            </w:pPr>
            <w:r w:rsidRPr="0001701A">
              <w:rPr>
                <w:sz w:val="16"/>
                <w:szCs w:val="16"/>
                <w:lang w:eastAsia="zh-CN"/>
              </w:rPr>
              <w:t>R5-186774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01701A" w:rsidRDefault="00975C97" w:rsidP="001C0A31">
            <w:pPr>
              <w:pStyle w:val="TAL"/>
              <w:rPr>
                <w:sz w:val="16"/>
                <w:szCs w:val="16"/>
                <w:lang w:eastAsia="zh-CN"/>
              </w:rPr>
            </w:pPr>
            <w:r w:rsidRPr="0001701A">
              <w:rPr>
                <w:sz w:val="16"/>
                <w:szCs w:val="16"/>
                <w:lang w:eastAsia="zh-CN"/>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01701A" w:rsidRDefault="00975C97" w:rsidP="001C0A31">
            <w:pPr>
              <w:pStyle w:val="TAL"/>
              <w:rPr>
                <w:sz w:val="16"/>
                <w:szCs w:val="16"/>
                <w:lang w:eastAsia="zh-CN"/>
              </w:rPr>
            </w:pPr>
            <w:r w:rsidRPr="0001701A">
              <w:rPr>
                <w:sz w:val="16"/>
                <w:szCs w:val="16"/>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7FE0E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01701A" w:rsidRDefault="00975C97" w:rsidP="001C0A31">
            <w:pPr>
              <w:pStyle w:val="TAC"/>
              <w:jc w:val="left"/>
              <w:rPr>
                <w:sz w:val="16"/>
                <w:szCs w:val="16"/>
                <w:lang w:eastAsia="zh-CN"/>
              </w:rPr>
            </w:pPr>
            <w:r w:rsidRPr="0001701A">
              <w:rPr>
                <w:sz w:val="16"/>
                <w:szCs w:val="16"/>
                <w:lang w:eastAsia="zh-CN"/>
              </w:rPr>
              <w:t>R5-186776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01701A" w:rsidRDefault="00975C97" w:rsidP="001C0A31">
            <w:pPr>
              <w:pStyle w:val="TAL"/>
              <w:rPr>
                <w:sz w:val="16"/>
                <w:szCs w:val="16"/>
                <w:lang w:eastAsia="zh-CN"/>
              </w:rPr>
            </w:pPr>
            <w:r w:rsidRPr="0001701A">
              <w:rPr>
                <w:sz w:val="16"/>
                <w:szCs w:val="16"/>
                <w:lang w:eastAsia="zh-CN"/>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01701A" w:rsidRDefault="00975C97" w:rsidP="001C0A31">
            <w:pPr>
              <w:pStyle w:val="TAL"/>
              <w:rPr>
                <w:sz w:val="16"/>
                <w:szCs w:val="16"/>
                <w:lang w:eastAsia="zh-CN"/>
              </w:rPr>
            </w:pPr>
            <w:r w:rsidRPr="0001701A">
              <w:rPr>
                <w:sz w:val="16"/>
                <w:szCs w:val="16"/>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FF5779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01701A" w:rsidRDefault="00975C97" w:rsidP="001C0A31">
            <w:pPr>
              <w:pStyle w:val="TAC"/>
              <w:jc w:val="left"/>
              <w:rPr>
                <w:sz w:val="16"/>
                <w:szCs w:val="16"/>
                <w:lang w:eastAsia="zh-CN"/>
              </w:rPr>
            </w:pPr>
            <w:r w:rsidRPr="0001701A">
              <w:rPr>
                <w:sz w:val="16"/>
                <w:szCs w:val="16"/>
                <w:lang w:eastAsia="zh-CN"/>
              </w:rPr>
              <w:t>R5-186781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01701A" w:rsidRDefault="00975C97" w:rsidP="001C0A31">
            <w:pPr>
              <w:pStyle w:val="TAL"/>
              <w:rPr>
                <w:sz w:val="16"/>
                <w:szCs w:val="16"/>
                <w:lang w:eastAsia="zh-CN"/>
              </w:rPr>
            </w:pPr>
            <w:r w:rsidRPr="0001701A">
              <w:rPr>
                <w:sz w:val="16"/>
                <w:szCs w:val="16"/>
                <w:lang w:eastAsia="zh-CN"/>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01701A" w:rsidRDefault="00975C97" w:rsidP="001C0A31">
            <w:pPr>
              <w:pStyle w:val="TAL"/>
              <w:rPr>
                <w:sz w:val="16"/>
                <w:szCs w:val="16"/>
                <w:lang w:eastAsia="zh-CN"/>
              </w:rPr>
            </w:pPr>
            <w:r w:rsidRPr="0001701A">
              <w:rPr>
                <w:sz w:val="16"/>
                <w:szCs w:val="16"/>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45CD0F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01701A" w:rsidRDefault="00975C97" w:rsidP="001C0A31">
            <w:pPr>
              <w:pStyle w:val="TAC"/>
              <w:jc w:val="left"/>
              <w:rPr>
                <w:sz w:val="16"/>
                <w:szCs w:val="16"/>
                <w:lang w:eastAsia="zh-CN"/>
              </w:rPr>
            </w:pPr>
            <w:r w:rsidRPr="0001701A">
              <w:rPr>
                <w:sz w:val="16"/>
                <w:szCs w:val="16"/>
                <w:lang w:eastAsia="zh-CN"/>
              </w:rPr>
              <w:t>R5-186901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01701A" w:rsidRDefault="00975C97" w:rsidP="001C0A31">
            <w:pPr>
              <w:pStyle w:val="TAL"/>
              <w:rPr>
                <w:sz w:val="16"/>
                <w:szCs w:val="16"/>
                <w:lang w:eastAsia="zh-CN"/>
              </w:rPr>
            </w:pPr>
            <w:r w:rsidRPr="0001701A">
              <w:rPr>
                <w:sz w:val="16"/>
                <w:szCs w:val="16"/>
                <w:lang w:eastAsia="zh-CN"/>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01701A" w:rsidRDefault="00975C97" w:rsidP="001C0A31">
            <w:pPr>
              <w:pStyle w:val="TAL"/>
              <w:rPr>
                <w:sz w:val="16"/>
                <w:szCs w:val="16"/>
                <w:lang w:eastAsia="zh-CN"/>
              </w:rPr>
            </w:pPr>
            <w:r w:rsidRPr="0001701A">
              <w:rPr>
                <w:sz w:val="16"/>
                <w:szCs w:val="16"/>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FBE6F3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01701A" w:rsidRDefault="00975C97" w:rsidP="001C0A31">
            <w:pPr>
              <w:pStyle w:val="TAC"/>
              <w:jc w:val="left"/>
              <w:rPr>
                <w:sz w:val="16"/>
                <w:szCs w:val="16"/>
                <w:lang w:eastAsia="zh-CN"/>
              </w:rPr>
            </w:pPr>
            <w:r w:rsidRPr="0001701A">
              <w:rPr>
                <w:sz w:val="16"/>
                <w:szCs w:val="16"/>
                <w:lang w:eastAsia="zh-CN"/>
              </w:rPr>
              <w:t>R5-186902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01701A" w:rsidRDefault="00975C97" w:rsidP="001C0A31">
            <w:pPr>
              <w:pStyle w:val="TAL"/>
              <w:rPr>
                <w:sz w:val="16"/>
                <w:szCs w:val="16"/>
                <w:lang w:eastAsia="zh-CN"/>
              </w:rPr>
            </w:pPr>
            <w:r w:rsidRPr="0001701A">
              <w:rPr>
                <w:sz w:val="16"/>
                <w:szCs w:val="16"/>
                <w:lang w:eastAsia="zh-CN"/>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01701A" w:rsidRDefault="00975C97" w:rsidP="001C0A31">
            <w:pPr>
              <w:pStyle w:val="TAL"/>
              <w:rPr>
                <w:sz w:val="16"/>
                <w:szCs w:val="16"/>
                <w:lang w:eastAsia="zh-CN"/>
              </w:rPr>
            </w:pPr>
            <w:r w:rsidRPr="0001701A">
              <w:rPr>
                <w:sz w:val="16"/>
                <w:szCs w:val="16"/>
                <w:lang w:eastAsia="zh-CN"/>
              </w:rPr>
              <w:t xml:space="preserve">Update ACS and </w:t>
            </w:r>
            <w:proofErr w:type="spellStart"/>
            <w:r w:rsidRPr="0001701A">
              <w:rPr>
                <w:sz w:val="16"/>
                <w:szCs w:val="16"/>
                <w:lang w:eastAsia="zh-CN"/>
              </w:rPr>
              <w:t>inband</w:t>
            </w:r>
            <w:proofErr w:type="spellEnd"/>
            <w:r w:rsidRPr="0001701A">
              <w:rPr>
                <w:sz w:val="16"/>
                <w:szCs w:val="16"/>
                <w:lang w:eastAsia="zh-CN"/>
              </w:rPr>
              <w:t xml:space="preserve">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A4D3C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01701A" w:rsidRDefault="00975C97" w:rsidP="001C0A31">
            <w:pPr>
              <w:pStyle w:val="TAC"/>
              <w:jc w:val="left"/>
              <w:rPr>
                <w:sz w:val="16"/>
                <w:szCs w:val="16"/>
                <w:lang w:eastAsia="zh-CN"/>
              </w:rPr>
            </w:pPr>
            <w:r w:rsidRPr="0001701A">
              <w:rPr>
                <w:sz w:val="16"/>
                <w:szCs w:val="16"/>
                <w:lang w:eastAsia="zh-CN"/>
              </w:rPr>
              <w:t>R5-187034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01701A" w:rsidRDefault="00975C97" w:rsidP="001C0A31">
            <w:pPr>
              <w:pStyle w:val="TAL"/>
              <w:rPr>
                <w:sz w:val="16"/>
                <w:szCs w:val="16"/>
                <w:lang w:eastAsia="zh-CN"/>
              </w:rPr>
            </w:pPr>
            <w:r w:rsidRPr="0001701A">
              <w:rPr>
                <w:sz w:val="16"/>
                <w:szCs w:val="16"/>
                <w:lang w:eastAsia="zh-CN"/>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01701A" w:rsidRDefault="00975C97" w:rsidP="001C0A31">
            <w:pPr>
              <w:pStyle w:val="TAL"/>
              <w:rPr>
                <w:sz w:val="16"/>
                <w:szCs w:val="16"/>
                <w:lang w:eastAsia="zh-CN"/>
              </w:rPr>
            </w:pPr>
            <w:r w:rsidRPr="0001701A">
              <w:rPr>
                <w:sz w:val="16"/>
                <w:szCs w:val="16"/>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9CF7CD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01701A" w:rsidRDefault="00975C97" w:rsidP="001C0A31">
            <w:pPr>
              <w:pStyle w:val="TAC"/>
              <w:jc w:val="left"/>
              <w:rPr>
                <w:sz w:val="16"/>
                <w:szCs w:val="16"/>
                <w:lang w:eastAsia="zh-CN"/>
              </w:rPr>
            </w:pPr>
            <w:r w:rsidRPr="0001701A">
              <w:rPr>
                <w:sz w:val="16"/>
                <w:szCs w:val="16"/>
                <w:lang w:eastAsia="zh-CN"/>
              </w:rPr>
              <w:t>R5-187038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01701A" w:rsidRDefault="00975C97" w:rsidP="001C0A31">
            <w:pPr>
              <w:pStyle w:val="TAL"/>
              <w:rPr>
                <w:sz w:val="16"/>
                <w:szCs w:val="16"/>
                <w:lang w:eastAsia="zh-CN"/>
              </w:rPr>
            </w:pPr>
            <w:r w:rsidRPr="0001701A">
              <w:rPr>
                <w:sz w:val="16"/>
                <w:szCs w:val="16"/>
                <w:lang w:eastAsia="zh-CN"/>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01701A" w:rsidRDefault="00975C97" w:rsidP="001C0A31">
            <w:pPr>
              <w:pStyle w:val="TAL"/>
              <w:rPr>
                <w:sz w:val="16"/>
                <w:szCs w:val="16"/>
                <w:lang w:eastAsia="zh-CN"/>
              </w:rPr>
            </w:pPr>
            <w:r w:rsidRPr="0001701A">
              <w:rPr>
                <w:sz w:val="16"/>
                <w:szCs w:val="16"/>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28928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01701A" w:rsidRDefault="00975C97" w:rsidP="001C0A31">
            <w:pPr>
              <w:pStyle w:val="TAC"/>
              <w:jc w:val="left"/>
              <w:rPr>
                <w:sz w:val="16"/>
                <w:szCs w:val="16"/>
                <w:lang w:eastAsia="zh-CN"/>
              </w:rPr>
            </w:pPr>
            <w:r w:rsidRPr="0001701A">
              <w:rPr>
                <w:sz w:val="16"/>
                <w:szCs w:val="16"/>
                <w:lang w:eastAsia="zh-CN"/>
              </w:rPr>
              <w:t>R5-187149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01701A" w:rsidRDefault="00975C97" w:rsidP="001C0A31">
            <w:pPr>
              <w:pStyle w:val="TAL"/>
              <w:rPr>
                <w:sz w:val="16"/>
                <w:szCs w:val="16"/>
                <w:lang w:eastAsia="zh-CN"/>
              </w:rPr>
            </w:pPr>
            <w:r w:rsidRPr="0001701A">
              <w:rPr>
                <w:sz w:val="16"/>
                <w:szCs w:val="16"/>
                <w:lang w:eastAsia="zh-CN"/>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01701A" w:rsidRDefault="00975C97" w:rsidP="001C0A31">
            <w:pPr>
              <w:pStyle w:val="TAL"/>
              <w:rPr>
                <w:sz w:val="16"/>
                <w:szCs w:val="16"/>
                <w:lang w:eastAsia="zh-CN"/>
              </w:rPr>
            </w:pPr>
            <w:r w:rsidRPr="0001701A">
              <w:rPr>
                <w:sz w:val="16"/>
                <w:szCs w:val="16"/>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F4A8B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01701A" w:rsidRDefault="00975C97" w:rsidP="001C0A31">
            <w:pPr>
              <w:pStyle w:val="TAC"/>
              <w:jc w:val="left"/>
              <w:rPr>
                <w:sz w:val="16"/>
                <w:szCs w:val="16"/>
                <w:lang w:eastAsia="zh-CN"/>
              </w:rPr>
            </w:pPr>
            <w:r w:rsidRPr="0001701A">
              <w:rPr>
                <w:sz w:val="16"/>
                <w:szCs w:val="16"/>
                <w:lang w:eastAsia="zh-CN"/>
              </w:rPr>
              <w:t>R5-187150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01701A" w:rsidRDefault="00975C97" w:rsidP="001C0A31">
            <w:pPr>
              <w:pStyle w:val="TAL"/>
              <w:rPr>
                <w:sz w:val="16"/>
                <w:szCs w:val="16"/>
                <w:lang w:eastAsia="zh-CN"/>
              </w:rPr>
            </w:pPr>
            <w:r w:rsidRPr="0001701A">
              <w:rPr>
                <w:sz w:val="16"/>
                <w:szCs w:val="16"/>
                <w:lang w:eastAsia="zh-CN"/>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01701A" w:rsidRDefault="00975C97" w:rsidP="001C0A31">
            <w:pPr>
              <w:pStyle w:val="TAL"/>
              <w:rPr>
                <w:sz w:val="16"/>
                <w:szCs w:val="16"/>
                <w:lang w:eastAsia="zh-CN"/>
              </w:rPr>
            </w:pPr>
            <w:r w:rsidRPr="0001701A">
              <w:rPr>
                <w:sz w:val="16"/>
                <w:szCs w:val="16"/>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08E0D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01701A" w:rsidRDefault="00975C97" w:rsidP="001C0A31">
            <w:pPr>
              <w:pStyle w:val="TAC"/>
              <w:jc w:val="left"/>
              <w:rPr>
                <w:sz w:val="16"/>
                <w:szCs w:val="16"/>
                <w:lang w:eastAsia="zh-CN"/>
              </w:rPr>
            </w:pPr>
            <w:r w:rsidRPr="0001701A">
              <w:rPr>
                <w:sz w:val="16"/>
                <w:szCs w:val="16"/>
                <w:lang w:eastAsia="zh-CN"/>
              </w:rPr>
              <w:t>R5-187376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01701A" w:rsidRDefault="00975C97" w:rsidP="001C0A31">
            <w:pPr>
              <w:pStyle w:val="TAL"/>
              <w:rPr>
                <w:sz w:val="16"/>
                <w:szCs w:val="16"/>
                <w:lang w:eastAsia="zh-CN"/>
              </w:rPr>
            </w:pPr>
            <w:r w:rsidRPr="0001701A">
              <w:rPr>
                <w:sz w:val="16"/>
                <w:szCs w:val="16"/>
                <w:lang w:eastAsia="zh-CN"/>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01701A" w:rsidRDefault="00975C97" w:rsidP="001C0A31">
            <w:pPr>
              <w:pStyle w:val="TAL"/>
              <w:rPr>
                <w:sz w:val="16"/>
                <w:szCs w:val="16"/>
                <w:lang w:eastAsia="zh-CN"/>
              </w:rPr>
            </w:pPr>
            <w:r w:rsidRPr="0001701A">
              <w:rPr>
                <w:sz w:val="16"/>
                <w:szCs w:val="16"/>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553704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01701A" w:rsidRDefault="00975C97" w:rsidP="001C0A31">
            <w:pPr>
              <w:pStyle w:val="TAC"/>
              <w:jc w:val="left"/>
              <w:rPr>
                <w:sz w:val="16"/>
                <w:szCs w:val="16"/>
                <w:lang w:eastAsia="zh-CN"/>
              </w:rPr>
            </w:pPr>
            <w:r w:rsidRPr="0001701A">
              <w:rPr>
                <w:sz w:val="16"/>
                <w:szCs w:val="16"/>
                <w:lang w:eastAsia="zh-CN"/>
              </w:rPr>
              <w:t>R5-187378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01701A" w:rsidRDefault="00975C97" w:rsidP="001C0A31">
            <w:pPr>
              <w:pStyle w:val="TAL"/>
              <w:rPr>
                <w:sz w:val="16"/>
                <w:szCs w:val="16"/>
                <w:lang w:eastAsia="zh-CN"/>
              </w:rPr>
            </w:pPr>
            <w:r w:rsidRPr="0001701A">
              <w:rPr>
                <w:sz w:val="16"/>
                <w:szCs w:val="16"/>
                <w:lang w:eastAsia="zh-CN"/>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01701A" w:rsidRDefault="00975C97" w:rsidP="001C0A31">
            <w:pPr>
              <w:pStyle w:val="TAL"/>
              <w:rPr>
                <w:sz w:val="16"/>
                <w:szCs w:val="16"/>
                <w:lang w:eastAsia="zh-CN"/>
              </w:rPr>
            </w:pPr>
            <w:r w:rsidRPr="0001701A">
              <w:rPr>
                <w:sz w:val="16"/>
                <w:szCs w:val="16"/>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2035C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01701A" w:rsidRDefault="00975C97" w:rsidP="001C0A31">
            <w:pPr>
              <w:pStyle w:val="TAC"/>
              <w:jc w:val="left"/>
              <w:rPr>
                <w:sz w:val="16"/>
                <w:szCs w:val="16"/>
                <w:lang w:eastAsia="zh-CN"/>
              </w:rPr>
            </w:pPr>
            <w:r w:rsidRPr="0001701A">
              <w:rPr>
                <w:sz w:val="16"/>
                <w:szCs w:val="16"/>
                <w:lang w:eastAsia="zh-CN"/>
              </w:rPr>
              <w:t>R5-187379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01701A" w:rsidRDefault="00975C97" w:rsidP="001C0A31">
            <w:pPr>
              <w:pStyle w:val="TAL"/>
              <w:rPr>
                <w:sz w:val="16"/>
                <w:szCs w:val="16"/>
                <w:lang w:eastAsia="zh-CN"/>
              </w:rPr>
            </w:pPr>
            <w:r w:rsidRPr="0001701A">
              <w:rPr>
                <w:sz w:val="16"/>
                <w:szCs w:val="16"/>
                <w:lang w:eastAsia="zh-CN"/>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01701A" w:rsidRDefault="00975C97" w:rsidP="001C0A31">
            <w:pPr>
              <w:pStyle w:val="TAL"/>
              <w:rPr>
                <w:sz w:val="16"/>
                <w:szCs w:val="16"/>
                <w:lang w:eastAsia="zh-CN"/>
              </w:rPr>
            </w:pPr>
            <w:r w:rsidRPr="0001701A">
              <w:rPr>
                <w:sz w:val="16"/>
                <w:szCs w:val="16"/>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5DCE6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01701A" w:rsidRDefault="00975C97" w:rsidP="001C0A31">
            <w:pPr>
              <w:pStyle w:val="TAC"/>
              <w:jc w:val="left"/>
              <w:rPr>
                <w:sz w:val="16"/>
                <w:szCs w:val="16"/>
                <w:lang w:eastAsia="zh-CN"/>
              </w:rPr>
            </w:pPr>
            <w:r w:rsidRPr="0001701A">
              <w:rPr>
                <w:sz w:val="16"/>
                <w:szCs w:val="16"/>
                <w:lang w:eastAsia="zh-CN"/>
              </w:rPr>
              <w:t>R5-187380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01701A" w:rsidRDefault="00975C97" w:rsidP="001C0A31">
            <w:pPr>
              <w:pStyle w:val="TAL"/>
              <w:rPr>
                <w:sz w:val="16"/>
                <w:szCs w:val="16"/>
                <w:lang w:eastAsia="zh-CN"/>
              </w:rPr>
            </w:pPr>
            <w:r w:rsidRPr="0001701A">
              <w:rPr>
                <w:sz w:val="16"/>
                <w:szCs w:val="16"/>
                <w:lang w:eastAsia="zh-CN"/>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01701A" w:rsidRDefault="00975C97" w:rsidP="001C0A31">
            <w:pPr>
              <w:pStyle w:val="TAL"/>
              <w:rPr>
                <w:sz w:val="16"/>
                <w:szCs w:val="16"/>
                <w:lang w:eastAsia="zh-CN"/>
              </w:rPr>
            </w:pPr>
            <w:r w:rsidRPr="0001701A">
              <w:rPr>
                <w:sz w:val="16"/>
                <w:szCs w:val="16"/>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1D3FF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01701A" w:rsidRDefault="00975C97" w:rsidP="001C0A31">
            <w:pPr>
              <w:pStyle w:val="TAC"/>
              <w:jc w:val="left"/>
              <w:rPr>
                <w:sz w:val="16"/>
                <w:szCs w:val="16"/>
                <w:lang w:eastAsia="zh-CN"/>
              </w:rPr>
            </w:pPr>
            <w:r w:rsidRPr="0001701A">
              <w:rPr>
                <w:sz w:val="16"/>
                <w:szCs w:val="16"/>
                <w:lang w:eastAsia="zh-CN"/>
              </w:rPr>
              <w:t>R5-187381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01701A" w:rsidRDefault="00975C97" w:rsidP="001C0A31">
            <w:pPr>
              <w:pStyle w:val="TAL"/>
              <w:rPr>
                <w:sz w:val="16"/>
                <w:szCs w:val="16"/>
                <w:lang w:eastAsia="zh-CN"/>
              </w:rPr>
            </w:pPr>
            <w:r w:rsidRPr="0001701A">
              <w:rPr>
                <w:sz w:val="16"/>
                <w:szCs w:val="16"/>
                <w:lang w:eastAsia="zh-CN"/>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01701A" w:rsidRDefault="00975C97" w:rsidP="001C0A31">
            <w:pPr>
              <w:pStyle w:val="TAL"/>
              <w:rPr>
                <w:sz w:val="16"/>
                <w:szCs w:val="16"/>
                <w:lang w:eastAsia="zh-CN"/>
              </w:rPr>
            </w:pPr>
            <w:r w:rsidRPr="0001701A">
              <w:rPr>
                <w:sz w:val="16"/>
                <w:szCs w:val="16"/>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18932C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01701A" w:rsidRDefault="00975C97" w:rsidP="001C0A31">
            <w:pPr>
              <w:pStyle w:val="TAC"/>
              <w:jc w:val="left"/>
              <w:rPr>
                <w:sz w:val="16"/>
                <w:szCs w:val="16"/>
                <w:lang w:eastAsia="zh-CN"/>
              </w:rPr>
            </w:pPr>
            <w:r w:rsidRPr="0001701A">
              <w:rPr>
                <w:sz w:val="16"/>
                <w:szCs w:val="16"/>
                <w:lang w:eastAsia="zh-CN"/>
              </w:rPr>
              <w:t>R5-187382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01701A" w:rsidRDefault="00975C97" w:rsidP="001C0A31">
            <w:pPr>
              <w:pStyle w:val="TAL"/>
              <w:rPr>
                <w:sz w:val="16"/>
                <w:szCs w:val="16"/>
                <w:lang w:eastAsia="zh-CN"/>
              </w:rPr>
            </w:pPr>
            <w:r w:rsidRPr="0001701A">
              <w:rPr>
                <w:sz w:val="16"/>
                <w:szCs w:val="16"/>
                <w:lang w:eastAsia="zh-CN"/>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01701A" w:rsidRDefault="00975C97" w:rsidP="001C0A31">
            <w:pPr>
              <w:pStyle w:val="TAL"/>
              <w:rPr>
                <w:sz w:val="16"/>
                <w:szCs w:val="16"/>
                <w:lang w:eastAsia="zh-CN"/>
              </w:rPr>
            </w:pPr>
            <w:r w:rsidRPr="0001701A">
              <w:rPr>
                <w:sz w:val="16"/>
                <w:szCs w:val="16"/>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26CD3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01701A" w:rsidRDefault="00975C97" w:rsidP="001C0A31">
            <w:pPr>
              <w:pStyle w:val="TAC"/>
              <w:jc w:val="left"/>
              <w:rPr>
                <w:sz w:val="16"/>
                <w:szCs w:val="16"/>
                <w:lang w:eastAsia="zh-CN"/>
              </w:rPr>
            </w:pPr>
            <w:r w:rsidRPr="0001701A">
              <w:rPr>
                <w:sz w:val="16"/>
                <w:szCs w:val="16"/>
                <w:lang w:eastAsia="zh-CN"/>
              </w:rPr>
              <w:t>R5-187383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01701A" w:rsidRDefault="00975C97" w:rsidP="001C0A31">
            <w:pPr>
              <w:pStyle w:val="TAL"/>
              <w:rPr>
                <w:sz w:val="16"/>
                <w:szCs w:val="16"/>
                <w:lang w:eastAsia="zh-CN"/>
              </w:rPr>
            </w:pPr>
            <w:r w:rsidRPr="0001701A">
              <w:rPr>
                <w:sz w:val="16"/>
                <w:szCs w:val="16"/>
                <w:lang w:eastAsia="zh-CN"/>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01701A" w:rsidRDefault="00975C97" w:rsidP="001C0A31">
            <w:pPr>
              <w:pStyle w:val="TAL"/>
              <w:rPr>
                <w:sz w:val="16"/>
                <w:szCs w:val="16"/>
                <w:lang w:eastAsia="zh-CN"/>
              </w:rPr>
            </w:pPr>
            <w:r w:rsidRPr="0001701A">
              <w:rPr>
                <w:sz w:val="16"/>
                <w:szCs w:val="16"/>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1BC7C4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01701A" w:rsidRDefault="00975C97" w:rsidP="001C0A31">
            <w:pPr>
              <w:pStyle w:val="TAC"/>
              <w:jc w:val="left"/>
              <w:rPr>
                <w:sz w:val="16"/>
                <w:szCs w:val="16"/>
                <w:lang w:eastAsia="zh-CN"/>
              </w:rPr>
            </w:pPr>
            <w:r w:rsidRPr="0001701A">
              <w:rPr>
                <w:sz w:val="16"/>
                <w:szCs w:val="16"/>
                <w:lang w:eastAsia="zh-CN"/>
              </w:rPr>
              <w:t>R5-187384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01701A" w:rsidRDefault="00975C97" w:rsidP="001C0A31">
            <w:pPr>
              <w:pStyle w:val="TAL"/>
              <w:rPr>
                <w:sz w:val="16"/>
                <w:szCs w:val="16"/>
                <w:lang w:eastAsia="zh-CN"/>
              </w:rPr>
            </w:pPr>
            <w:r w:rsidRPr="0001701A">
              <w:rPr>
                <w:sz w:val="16"/>
                <w:szCs w:val="16"/>
                <w:lang w:eastAsia="zh-CN"/>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01701A" w:rsidRDefault="00975C97" w:rsidP="001C0A31">
            <w:pPr>
              <w:pStyle w:val="TAL"/>
              <w:rPr>
                <w:sz w:val="16"/>
                <w:szCs w:val="16"/>
                <w:lang w:eastAsia="zh-CN"/>
              </w:rPr>
            </w:pPr>
            <w:r w:rsidRPr="0001701A">
              <w:rPr>
                <w:sz w:val="16"/>
                <w:szCs w:val="16"/>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1C59C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01701A" w:rsidRDefault="00975C97" w:rsidP="001C0A31">
            <w:pPr>
              <w:pStyle w:val="TAC"/>
              <w:jc w:val="left"/>
              <w:rPr>
                <w:sz w:val="16"/>
                <w:szCs w:val="16"/>
                <w:lang w:eastAsia="zh-CN"/>
              </w:rPr>
            </w:pPr>
            <w:r w:rsidRPr="0001701A">
              <w:rPr>
                <w:sz w:val="16"/>
                <w:szCs w:val="16"/>
                <w:lang w:eastAsia="zh-CN"/>
              </w:rPr>
              <w:t>R5-187385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01701A" w:rsidRDefault="00975C97" w:rsidP="001C0A31">
            <w:pPr>
              <w:pStyle w:val="TAL"/>
              <w:rPr>
                <w:sz w:val="16"/>
                <w:szCs w:val="16"/>
                <w:lang w:eastAsia="zh-CN"/>
              </w:rPr>
            </w:pPr>
            <w:r w:rsidRPr="0001701A">
              <w:rPr>
                <w:sz w:val="16"/>
                <w:szCs w:val="16"/>
                <w:lang w:eastAsia="zh-CN"/>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01701A" w:rsidRDefault="00975C97" w:rsidP="001C0A31">
            <w:pPr>
              <w:pStyle w:val="TAL"/>
              <w:rPr>
                <w:sz w:val="16"/>
                <w:szCs w:val="16"/>
                <w:lang w:eastAsia="zh-CN"/>
              </w:rPr>
            </w:pPr>
            <w:r w:rsidRPr="0001701A">
              <w:rPr>
                <w:sz w:val="16"/>
                <w:szCs w:val="16"/>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8354A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01701A" w:rsidRDefault="00975C97" w:rsidP="001C0A31">
            <w:pPr>
              <w:pStyle w:val="TAC"/>
              <w:jc w:val="left"/>
              <w:rPr>
                <w:sz w:val="16"/>
                <w:szCs w:val="16"/>
                <w:lang w:eastAsia="zh-CN"/>
              </w:rPr>
            </w:pPr>
            <w:r w:rsidRPr="0001701A">
              <w:rPr>
                <w:sz w:val="16"/>
                <w:szCs w:val="16"/>
                <w:lang w:eastAsia="zh-CN"/>
              </w:rPr>
              <w:t>R5-187386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01701A" w:rsidRDefault="00975C97" w:rsidP="001C0A31">
            <w:pPr>
              <w:pStyle w:val="TAL"/>
              <w:rPr>
                <w:sz w:val="16"/>
                <w:szCs w:val="16"/>
                <w:lang w:eastAsia="zh-CN"/>
              </w:rPr>
            </w:pPr>
            <w:r w:rsidRPr="0001701A">
              <w:rPr>
                <w:sz w:val="16"/>
                <w:szCs w:val="16"/>
                <w:lang w:eastAsia="zh-CN"/>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01701A" w:rsidRDefault="00975C97" w:rsidP="001C0A31">
            <w:pPr>
              <w:pStyle w:val="TAL"/>
              <w:rPr>
                <w:sz w:val="16"/>
                <w:szCs w:val="16"/>
                <w:lang w:eastAsia="zh-CN"/>
              </w:rPr>
            </w:pPr>
            <w:r w:rsidRPr="0001701A">
              <w:rPr>
                <w:sz w:val="16"/>
                <w:szCs w:val="16"/>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8FF331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01701A" w:rsidRDefault="00975C97" w:rsidP="001C0A31">
            <w:pPr>
              <w:pStyle w:val="TAC"/>
              <w:jc w:val="left"/>
              <w:rPr>
                <w:sz w:val="16"/>
                <w:szCs w:val="16"/>
                <w:lang w:eastAsia="zh-CN"/>
              </w:rPr>
            </w:pPr>
            <w:r w:rsidRPr="0001701A">
              <w:rPr>
                <w:sz w:val="16"/>
                <w:szCs w:val="16"/>
                <w:lang w:eastAsia="zh-CN"/>
              </w:rPr>
              <w:t>R5-187387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01701A" w:rsidRDefault="00975C97" w:rsidP="001C0A31">
            <w:pPr>
              <w:pStyle w:val="TAL"/>
              <w:rPr>
                <w:sz w:val="16"/>
                <w:szCs w:val="16"/>
                <w:lang w:eastAsia="zh-CN"/>
              </w:rPr>
            </w:pPr>
            <w:r w:rsidRPr="0001701A">
              <w:rPr>
                <w:sz w:val="16"/>
                <w:szCs w:val="16"/>
                <w:lang w:eastAsia="zh-CN"/>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01701A" w:rsidRDefault="00975C97" w:rsidP="001C0A31">
            <w:pPr>
              <w:pStyle w:val="TAL"/>
              <w:rPr>
                <w:sz w:val="16"/>
                <w:szCs w:val="16"/>
                <w:lang w:eastAsia="zh-CN"/>
              </w:rPr>
            </w:pPr>
            <w:r w:rsidRPr="0001701A">
              <w:rPr>
                <w:sz w:val="16"/>
                <w:szCs w:val="16"/>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C11323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01701A" w:rsidRDefault="00975C97" w:rsidP="001C0A31">
            <w:pPr>
              <w:pStyle w:val="TAC"/>
              <w:jc w:val="left"/>
              <w:rPr>
                <w:sz w:val="16"/>
                <w:szCs w:val="16"/>
                <w:lang w:eastAsia="zh-CN"/>
              </w:rPr>
            </w:pPr>
            <w:r w:rsidRPr="0001701A">
              <w:rPr>
                <w:sz w:val="16"/>
                <w:szCs w:val="16"/>
                <w:lang w:eastAsia="zh-CN"/>
              </w:rPr>
              <w:t>R5-187395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01701A" w:rsidRDefault="00975C97" w:rsidP="001C0A31">
            <w:pPr>
              <w:pStyle w:val="TAL"/>
              <w:rPr>
                <w:sz w:val="16"/>
                <w:szCs w:val="16"/>
                <w:lang w:eastAsia="zh-CN"/>
              </w:rPr>
            </w:pPr>
            <w:r w:rsidRPr="0001701A">
              <w:rPr>
                <w:sz w:val="16"/>
                <w:szCs w:val="16"/>
                <w:lang w:eastAsia="zh-CN"/>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01701A" w:rsidRDefault="00975C97" w:rsidP="001C0A31">
            <w:pPr>
              <w:pStyle w:val="TAL"/>
              <w:rPr>
                <w:sz w:val="16"/>
                <w:szCs w:val="16"/>
                <w:lang w:eastAsia="zh-CN"/>
              </w:rPr>
            </w:pPr>
            <w:r w:rsidRPr="0001701A">
              <w:rPr>
                <w:sz w:val="16"/>
                <w:szCs w:val="16"/>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93BB5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01701A" w:rsidRDefault="00975C97" w:rsidP="001C0A31">
            <w:pPr>
              <w:pStyle w:val="TAC"/>
              <w:jc w:val="left"/>
              <w:rPr>
                <w:sz w:val="16"/>
                <w:szCs w:val="16"/>
                <w:lang w:eastAsia="zh-CN"/>
              </w:rPr>
            </w:pPr>
            <w:r w:rsidRPr="0001701A">
              <w:rPr>
                <w:sz w:val="16"/>
                <w:szCs w:val="16"/>
                <w:lang w:eastAsia="zh-CN"/>
              </w:rPr>
              <w:t>R5-187397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01701A" w:rsidRDefault="00975C97" w:rsidP="001C0A31">
            <w:pPr>
              <w:pStyle w:val="TAL"/>
              <w:rPr>
                <w:sz w:val="16"/>
                <w:szCs w:val="16"/>
                <w:lang w:eastAsia="zh-CN"/>
              </w:rPr>
            </w:pPr>
            <w:r w:rsidRPr="0001701A">
              <w:rPr>
                <w:sz w:val="16"/>
                <w:szCs w:val="16"/>
                <w:lang w:eastAsia="zh-CN"/>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01701A" w:rsidRDefault="00975C97" w:rsidP="001C0A31">
            <w:pPr>
              <w:pStyle w:val="TAL"/>
              <w:rPr>
                <w:sz w:val="16"/>
                <w:szCs w:val="16"/>
                <w:lang w:eastAsia="zh-CN"/>
              </w:rPr>
            </w:pPr>
            <w:r w:rsidRPr="0001701A">
              <w:rPr>
                <w:sz w:val="16"/>
                <w:szCs w:val="16"/>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A5530D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01701A" w:rsidRDefault="00975C97" w:rsidP="001C0A31">
            <w:pPr>
              <w:pStyle w:val="TAC"/>
              <w:jc w:val="left"/>
              <w:rPr>
                <w:sz w:val="16"/>
                <w:szCs w:val="16"/>
                <w:lang w:eastAsia="zh-CN"/>
              </w:rPr>
            </w:pPr>
            <w:r w:rsidRPr="0001701A">
              <w:rPr>
                <w:sz w:val="16"/>
                <w:szCs w:val="16"/>
                <w:lang w:eastAsia="zh-CN"/>
              </w:rPr>
              <w:t>R5-187399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01701A" w:rsidRDefault="00975C97" w:rsidP="001C0A31">
            <w:pPr>
              <w:pStyle w:val="TAL"/>
              <w:rPr>
                <w:sz w:val="16"/>
                <w:szCs w:val="16"/>
                <w:lang w:eastAsia="zh-CN"/>
              </w:rPr>
            </w:pPr>
            <w:r w:rsidRPr="0001701A">
              <w:rPr>
                <w:sz w:val="16"/>
                <w:szCs w:val="16"/>
                <w:lang w:eastAsia="zh-CN"/>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01701A" w:rsidRDefault="00975C97" w:rsidP="001C0A31">
            <w:pPr>
              <w:pStyle w:val="TAL"/>
              <w:rPr>
                <w:sz w:val="16"/>
                <w:szCs w:val="16"/>
                <w:lang w:eastAsia="zh-CN"/>
              </w:rPr>
            </w:pPr>
            <w:r w:rsidRPr="0001701A">
              <w:rPr>
                <w:sz w:val="16"/>
                <w:szCs w:val="16"/>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96CF01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01701A" w:rsidRDefault="00975C97" w:rsidP="001C0A31">
            <w:pPr>
              <w:pStyle w:val="TAC"/>
              <w:jc w:val="left"/>
              <w:rPr>
                <w:sz w:val="16"/>
                <w:szCs w:val="16"/>
                <w:lang w:eastAsia="zh-CN"/>
              </w:rPr>
            </w:pPr>
            <w:r w:rsidRPr="0001701A">
              <w:rPr>
                <w:sz w:val="16"/>
                <w:szCs w:val="16"/>
                <w:lang w:eastAsia="zh-CN"/>
              </w:rPr>
              <w:t>R5-187421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01701A" w:rsidRDefault="00975C97" w:rsidP="001C0A31">
            <w:pPr>
              <w:pStyle w:val="TAL"/>
              <w:rPr>
                <w:sz w:val="16"/>
                <w:szCs w:val="16"/>
                <w:lang w:eastAsia="zh-CN"/>
              </w:rPr>
            </w:pPr>
            <w:r w:rsidRPr="0001701A">
              <w:rPr>
                <w:sz w:val="16"/>
                <w:szCs w:val="16"/>
                <w:lang w:eastAsia="zh-CN"/>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01701A" w:rsidRDefault="00975C97" w:rsidP="001C0A31">
            <w:pPr>
              <w:pStyle w:val="TAL"/>
              <w:rPr>
                <w:sz w:val="16"/>
                <w:szCs w:val="16"/>
                <w:lang w:eastAsia="zh-CN"/>
              </w:rPr>
            </w:pPr>
            <w:r w:rsidRPr="0001701A">
              <w:rPr>
                <w:sz w:val="16"/>
                <w:szCs w:val="16"/>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9A9A6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01701A" w:rsidRDefault="00975C97" w:rsidP="001C0A31">
            <w:pPr>
              <w:pStyle w:val="TAC"/>
              <w:jc w:val="left"/>
              <w:rPr>
                <w:sz w:val="16"/>
                <w:szCs w:val="16"/>
                <w:lang w:eastAsia="zh-CN"/>
              </w:rPr>
            </w:pPr>
            <w:r w:rsidRPr="0001701A">
              <w:rPr>
                <w:sz w:val="16"/>
                <w:szCs w:val="16"/>
                <w:lang w:eastAsia="zh-CN"/>
              </w:rPr>
              <w:t>R5-187422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01701A" w:rsidRDefault="00975C97" w:rsidP="001C0A31">
            <w:pPr>
              <w:pStyle w:val="TAL"/>
              <w:rPr>
                <w:sz w:val="16"/>
                <w:szCs w:val="16"/>
                <w:lang w:eastAsia="zh-CN"/>
              </w:rPr>
            </w:pPr>
            <w:r w:rsidRPr="0001701A">
              <w:rPr>
                <w:sz w:val="16"/>
                <w:szCs w:val="16"/>
                <w:lang w:eastAsia="zh-CN"/>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01701A" w:rsidRDefault="00975C97" w:rsidP="001C0A31">
            <w:pPr>
              <w:pStyle w:val="TAL"/>
              <w:rPr>
                <w:sz w:val="16"/>
                <w:szCs w:val="16"/>
                <w:lang w:eastAsia="zh-CN"/>
              </w:rPr>
            </w:pPr>
            <w:r w:rsidRPr="0001701A">
              <w:rPr>
                <w:sz w:val="16"/>
                <w:szCs w:val="16"/>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655BEA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01701A" w:rsidRDefault="00975C97" w:rsidP="001C0A31">
            <w:pPr>
              <w:pStyle w:val="TAC"/>
              <w:jc w:val="left"/>
              <w:rPr>
                <w:sz w:val="16"/>
                <w:szCs w:val="16"/>
                <w:lang w:eastAsia="zh-CN"/>
              </w:rPr>
            </w:pPr>
            <w:r w:rsidRPr="0001701A">
              <w:rPr>
                <w:sz w:val="16"/>
                <w:szCs w:val="16"/>
                <w:lang w:eastAsia="zh-CN"/>
              </w:rPr>
              <w:t>R5-187423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01701A" w:rsidRDefault="00975C97" w:rsidP="001C0A31">
            <w:pPr>
              <w:pStyle w:val="TAL"/>
              <w:rPr>
                <w:sz w:val="16"/>
                <w:szCs w:val="16"/>
                <w:lang w:eastAsia="zh-CN"/>
              </w:rPr>
            </w:pPr>
            <w:r w:rsidRPr="0001701A">
              <w:rPr>
                <w:sz w:val="16"/>
                <w:szCs w:val="16"/>
                <w:lang w:eastAsia="zh-CN"/>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01701A" w:rsidRDefault="00975C97" w:rsidP="001C0A31">
            <w:pPr>
              <w:pStyle w:val="TAL"/>
              <w:rPr>
                <w:sz w:val="16"/>
                <w:szCs w:val="16"/>
                <w:lang w:eastAsia="zh-CN"/>
              </w:rPr>
            </w:pPr>
            <w:r w:rsidRPr="0001701A">
              <w:rPr>
                <w:sz w:val="16"/>
                <w:szCs w:val="16"/>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4E840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01701A" w:rsidRDefault="00975C97" w:rsidP="001C0A31">
            <w:pPr>
              <w:pStyle w:val="TAC"/>
              <w:jc w:val="left"/>
              <w:rPr>
                <w:sz w:val="16"/>
                <w:szCs w:val="16"/>
                <w:lang w:eastAsia="zh-CN"/>
              </w:rPr>
            </w:pPr>
            <w:r w:rsidRPr="0001701A">
              <w:rPr>
                <w:sz w:val="16"/>
                <w:szCs w:val="16"/>
                <w:lang w:eastAsia="zh-CN"/>
              </w:rPr>
              <w:t>R5-187424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01701A" w:rsidRDefault="00975C97" w:rsidP="001C0A31">
            <w:pPr>
              <w:pStyle w:val="TAL"/>
              <w:rPr>
                <w:sz w:val="16"/>
                <w:szCs w:val="16"/>
                <w:lang w:eastAsia="zh-CN"/>
              </w:rPr>
            </w:pPr>
            <w:r w:rsidRPr="0001701A">
              <w:rPr>
                <w:sz w:val="16"/>
                <w:szCs w:val="16"/>
                <w:lang w:eastAsia="zh-CN"/>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01701A" w:rsidRDefault="00975C97" w:rsidP="001C0A31">
            <w:pPr>
              <w:pStyle w:val="TAL"/>
              <w:rPr>
                <w:sz w:val="16"/>
                <w:szCs w:val="16"/>
                <w:lang w:eastAsia="zh-CN"/>
              </w:rPr>
            </w:pPr>
            <w:r w:rsidRPr="0001701A">
              <w:rPr>
                <w:sz w:val="16"/>
                <w:szCs w:val="16"/>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CDFA5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01701A" w:rsidRDefault="00975C97" w:rsidP="001C0A31">
            <w:pPr>
              <w:pStyle w:val="TAC"/>
              <w:jc w:val="left"/>
              <w:rPr>
                <w:sz w:val="16"/>
                <w:szCs w:val="16"/>
                <w:lang w:eastAsia="zh-CN"/>
              </w:rPr>
            </w:pPr>
            <w:r w:rsidRPr="0001701A">
              <w:rPr>
                <w:sz w:val="16"/>
                <w:szCs w:val="16"/>
                <w:lang w:eastAsia="zh-CN"/>
              </w:rPr>
              <w:t>R5-187425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01701A" w:rsidRDefault="00975C97" w:rsidP="001C0A31">
            <w:pPr>
              <w:pStyle w:val="TAL"/>
              <w:rPr>
                <w:sz w:val="16"/>
                <w:szCs w:val="16"/>
                <w:lang w:eastAsia="zh-CN"/>
              </w:rPr>
            </w:pPr>
            <w:r w:rsidRPr="0001701A">
              <w:rPr>
                <w:sz w:val="16"/>
                <w:szCs w:val="16"/>
                <w:lang w:eastAsia="zh-CN"/>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01701A" w:rsidRDefault="00975C97" w:rsidP="001C0A31">
            <w:pPr>
              <w:pStyle w:val="TAL"/>
              <w:rPr>
                <w:sz w:val="16"/>
                <w:szCs w:val="16"/>
                <w:lang w:eastAsia="zh-CN"/>
              </w:rPr>
            </w:pPr>
            <w:r w:rsidRPr="0001701A">
              <w:rPr>
                <w:sz w:val="16"/>
                <w:szCs w:val="16"/>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159B220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01701A" w:rsidRDefault="00975C97" w:rsidP="001C0A31">
            <w:pPr>
              <w:pStyle w:val="TAC"/>
              <w:jc w:val="left"/>
              <w:rPr>
                <w:sz w:val="16"/>
                <w:szCs w:val="16"/>
                <w:lang w:eastAsia="zh-CN"/>
              </w:rPr>
            </w:pPr>
            <w:r w:rsidRPr="0001701A">
              <w:rPr>
                <w:sz w:val="16"/>
                <w:szCs w:val="16"/>
                <w:lang w:eastAsia="zh-CN"/>
              </w:rPr>
              <w:t>R5-187429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01701A" w:rsidRDefault="00975C97" w:rsidP="001C0A31">
            <w:pPr>
              <w:pStyle w:val="TAL"/>
              <w:rPr>
                <w:sz w:val="16"/>
                <w:szCs w:val="16"/>
                <w:lang w:eastAsia="zh-CN"/>
              </w:rPr>
            </w:pPr>
            <w:r w:rsidRPr="0001701A">
              <w:rPr>
                <w:sz w:val="16"/>
                <w:szCs w:val="16"/>
                <w:lang w:eastAsia="zh-CN"/>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01701A" w:rsidRDefault="00975C97" w:rsidP="001C0A31">
            <w:pPr>
              <w:pStyle w:val="TAL"/>
              <w:rPr>
                <w:sz w:val="16"/>
                <w:szCs w:val="16"/>
                <w:lang w:eastAsia="zh-CN"/>
              </w:rPr>
            </w:pPr>
            <w:r w:rsidRPr="0001701A">
              <w:rPr>
                <w:sz w:val="16"/>
                <w:szCs w:val="16"/>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97AB2A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01701A" w:rsidRDefault="00975C97" w:rsidP="001C0A31">
            <w:pPr>
              <w:pStyle w:val="TAC"/>
              <w:jc w:val="left"/>
              <w:rPr>
                <w:sz w:val="16"/>
                <w:szCs w:val="16"/>
                <w:lang w:eastAsia="zh-CN"/>
              </w:rPr>
            </w:pPr>
            <w:r w:rsidRPr="0001701A">
              <w:rPr>
                <w:sz w:val="16"/>
                <w:szCs w:val="16"/>
                <w:lang w:eastAsia="zh-CN"/>
              </w:rPr>
              <w:t>R5-187431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01701A" w:rsidRDefault="00975C97" w:rsidP="001C0A31">
            <w:pPr>
              <w:pStyle w:val="TAL"/>
              <w:rPr>
                <w:sz w:val="16"/>
                <w:szCs w:val="16"/>
                <w:lang w:eastAsia="zh-CN"/>
              </w:rPr>
            </w:pPr>
            <w:r w:rsidRPr="0001701A">
              <w:rPr>
                <w:sz w:val="16"/>
                <w:szCs w:val="16"/>
                <w:lang w:eastAsia="zh-CN"/>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01701A" w:rsidRDefault="00975C97" w:rsidP="001C0A31">
            <w:pPr>
              <w:pStyle w:val="TAL"/>
              <w:rPr>
                <w:sz w:val="16"/>
                <w:szCs w:val="16"/>
                <w:lang w:eastAsia="zh-CN"/>
              </w:rPr>
            </w:pPr>
            <w:r w:rsidRPr="0001701A">
              <w:rPr>
                <w:sz w:val="16"/>
                <w:szCs w:val="16"/>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E5FBC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01701A" w:rsidRDefault="00975C97" w:rsidP="001C0A31">
            <w:pPr>
              <w:pStyle w:val="TAC"/>
              <w:jc w:val="left"/>
              <w:rPr>
                <w:sz w:val="16"/>
                <w:szCs w:val="16"/>
                <w:lang w:eastAsia="zh-CN"/>
              </w:rPr>
            </w:pPr>
            <w:r w:rsidRPr="0001701A">
              <w:rPr>
                <w:sz w:val="16"/>
                <w:szCs w:val="16"/>
                <w:lang w:eastAsia="zh-CN"/>
              </w:rPr>
              <w:t>R5-187432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01701A" w:rsidRDefault="00975C97" w:rsidP="001C0A31">
            <w:pPr>
              <w:pStyle w:val="TAL"/>
              <w:rPr>
                <w:sz w:val="16"/>
                <w:szCs w:val="16"/>
                <w:lang w:eastAsia="zh-CN"/>
              </w:rPr>
            </w:pPr>
            <w:r w:rsidRPr="0001701A">
              <w:rPr>
                <w:sz w:val="16"/>
                <w:szCs w:val="16"/>
                <w:lang w:eastAsia="zh-CN"/>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01701A" w:rsidRDefault="00975C97" w:rsidP="001C0A31">
            <w:pPr>
              <w:pStyle w:val="TAL"/>
              <w:rPr>
                <w:sz w:val="16"/>
                <w:szCs w:val="16"/>
                <w:lang w:eastAsia="zh-CN"/>
              </w:rPr>
            </w:pPr>
            <w:r w:rsidRPr="0001701A">
              <w:rPr>
                <w:sz w:val="16"/>
                <w:szCs w:val="16"/>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2CC915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01701A" w:rsidRDefault="00975C97" w:rsidP="001C0A31">
            <w:pPr>
              <w:pStyle w:val="TAC"/>
              <w:jc w:val="left"/>
              <w:rPr>
                <w:sz w:val="16"/>
                <w:szCs w:val="16"/>
                <w:lang w:eastAsia="zh-CN"/>
              </w:rPr>
            </w:pPr>
            <w:r w:rsidRPr="0001701A">
              <w:rPr>
                <w:sz w:val="16"/>
                <w:szCs w:val="16"/>
                <w:lang w:eastAsia="zh-CN"/>
              </w:rPr>
              <w:t>R5-187433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01701A" w:rsidRDefault="00975C97" w:rsidP="001C0A31">
            <w:pPr>
              <w:pStyle w:val="TAL"/>
              <w:rPr>
                <w:sz w:val="16"/>
                <w:szCs w:val="16"/>
                <w:lang w:eastAsia="zh-CN"/>
              </w:rPr>
            </w:pPr>
            <w:r w:rsidRPr="0001701A">
              <w:rPr>
                <w:sz w:val="16"/>
                <w:szCs w:val="16"/>
                <w:lang w:eastAsia="zh-CN"/>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01701A" w:rsidRDefault="00975C97" w:rsidP="001C0A31">
            <w:pPr>
              <w:pStyle w:val="TAL"/>
              <w:rPr>
                <w:sz w:val="16"/>
                <w:szCs w:val="16"/>
                <w:lang w:eastAsia="zh-CN"/>
              </w:rPr>
            </w:pPr>
            <w:r w:rsidRPr="0001701A">
              <w:rPr>
                <w:sz w:val="16"/>
                <w:szCs w:val="16"/>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2E97B3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01701A" w:rsidRDefault="00975C97" w:rsidP="001C0A31">
            <w:pPr>
              <w:pStyle w:val="TAC"/>
              <w:jc w:val="left"/>
              <w:rPr>
                <w:sz w:val="16"/>
                <w:szCs w:val="16"/>
                <w:lang w:eastAsia="zh-CN"/>
              </w:rPr>
            </w:pPr>
            <w:r w:rsidRPr="0001701A">
              <w:rPr>
                <w:sz w:val="16"/>
                <w:szCs w:val="16"/>
                <w:lang w:eastAsia="zh-CN"/>
              </w:rPr>
              <w:t>R5-187434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01701A" w:rsidRDefault="00975C97" w:rsidP="001C0A31">
            <w:pPr>
              <w:pStyle w:val="TAL"/>
              <w:rPr>
                <w:sz w:val="16"/>
                <w:szCs w:val="16"/>
                <w:lang w:eastAsia="zh-CN"/>
              </w:rPr>
            </w:pPr>
            <w:r w:rsidRPr="0001701A">
              <w:rPr>
                <w:sz w:val="16"/>
                <w:szCs w:val="16"/>
                <w:lang w:eastAsia="zh-CN"/>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01701A" w:rsidRDefault="00975C97" w:rsidP="001C0A31">
            <w:pPr>
              <w:pStyle w:val="TAL"/>
              <w:rPr>
                <w:sz w:val="16"/>
                <w:szCs w:val="16"/>
                <w:lang w:eastAsia="zh-CN"/>
              </w:rPr>
            </w:pPr>
            <w:r w:rsidRPr="0001701A">
              <w:rPr>
                <w:sz w:val="16"/>
                <w:szCs w:val="16"/>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6FAA4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01701A" w:rsidRDefault="00975C97" w:rsidP="001C0A31">
            <w:pPr>
              <w:pStyle w:val="TAC"/>
              <w:jc w:val="left"/>
              <w:rPr>
                <w:sz w:val="16"/>
                <w:szCs w:val="16"/>
                <w:lang w:eastAsia="zh-CN"/>
              </w:rPr>
            </w:pPr>
            <w:r w:rsidRPr="0001701A">
              <w:rPr>
                <w:sz w:val="16"/>
                <w:szCs w:val="16"/>
                <w:lang w:eastAsia="zh-CN"/>
              </w:rPr>
              <w:t>R5-187435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01701A" w:rsidRDefault="00975C97" w:rsidP="001C0A31">
            <w:pPr>
              <w:pStyle w:val="TAL"/>
              <w:rPr>
                <w:sz w:val="16"/>
                <w:szCs w:val="16"/>
                <w:lang w:eastAsia="zh-CN"/>
              </w:rPr>
            </w:pPr>
            <w:r w:rsidRPr="0001701A">
              <w:rPr>
                <w:sz w:val="16"/>
                <w:szCs w:val="16"/>
                <w:lang w:eastAsia="zh-CN"/>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01701A" w:rsidRDefault="00975C97" w:rsidP="001C0A31">
            <w:pPr>
              <w:pStyle w:val="TAL"/>
              <w:rPr>
                <w:sz w:val="16"/>
                <w:szCs w:val="16"/>
                <w:lang w:eastAsia="zh-CN"/>
              </w:rPr>
            </w:pPr>
            <w:r w:rsidRPr="0001701A">
              <w:rPr>
                <w:sz w:val="16"/>
                <w:szCs w:val="16"/>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C36FC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01701A" w:rsidRDefault="00975C97" w:rsidP="001C0A31">
            <w:pPr>
              <w:pStyle w:val="TAC"/>
              <w:jc w:val="left"/>
              <w:rPr>
                <w:sz w:val="16"/>
                <w:szCs w:val="16"/>
                <w:lang w:eastAsia="zh-CN"/>
              </w:rPr>
            </w:pPr>
            <w:r w:rsidRPr="0001701A">
              <w:rPr>
                <w:sz w:val="16"/>
                <w:szCs w:val="16"/>
                <w:lang w:eastAsia="zh-CN"/>
              </w:rPr>
              <w:t>R5-187436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01701A" w:rsidRDefault="00975C97" w:rsidP="001C0A31">
            <w:pPr>
              <w:pStyle w:val="TAL"/>
              <w:rPr>
                <w:sz w:val="16"/>
                <w:szCs w:val="16"/>
                <w:lang w:eastAsia="zh-CN"/>
              </w:rPr>
            </w:pPr>
            <w:r w:rsidRPr="0001701A">
              <w:rPr>
                <w:sz w:val="16"/>
                <w:szCs w:val="16"/>
                <w:lang w:eastAsia="zh-CN"/>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01701A" w:rsidRDefault="00975C97" w:rsidP="001C0A31">
            <w:pPr>
              <w:pStyle w:val="TAL"/>
              <w:rPr>
                <w:sz w:val="16"/>
                <w:szCs w:val="16"/>
                <w:lang w:eastAsia="zh-CN"/>
              </w:rPr>
            </w:pPr>
            <w:r w:rsidRPr="0001701A">
              <w:rPr>
                <w:sz w:val="16"/>
                <w:szCs w:val="16"/>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EE8C75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01701A" w:rsidRDefault="00975C97" w:rsidP="001C0A31">
            <w:pPr>
              <w:pStyle w:val="TAC"/>
              <w:jc w:val="left"/>
              <w:rPr>
                <w:sz w:val="16"/>
                <w:szCs w:val="16"/>
                <w:lang w:eastAsia="zh-CN"/>
              </w:rPr>
            </w:pPr>
            <w:r w:rsidRPr="0001701A">
              <w:rPr>
                <w:sz w:val="16"/>
                <w:szCs w:val="16"/>
                <w:lang w:eastAsia="zh-CN"/>
              </w:rPr>
              <w:t>R5-187437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01701A" w:rsidRDefault="00975C97" w:rsidP="001C0A31">
            <w:pPr>
              <w:pStyle w:val="TAL"/>
              <w:rPr>
                <w:sz w:val="16"/>
                <w:szCs w:val="16"/>
                <w:lang w:eastAsia="zh-CN"/>
              </w:rPr>
            </w:pPr>
            <w:r w:rsidRPr="0001701A">
              <w:rPr>
                <w:sz w:val="16"/>
                <w:szCs w:val="16"/>
                <w:lang w:eastAsia="zh-CN"/>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01701A" w:rsidRDefault="00975C97" w:rsidP="001C0A31">
            <w:pPr>
              <w:pStyle w:val="TAL"/>
              <w:rPr>
                <w:sz w:val="16"/>
                <w:szCs w:val="16"/>
                <w:lang w:eastAsia="zh-CN"/>
              </w:rPr>
            </w:pPr>
            <w:r w:rsidRPr="0001701A">
              <w:rPr>
                <w:sz w:val="16"/>
                <w:szCs w:val="16"/>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E49D8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01701A" w:rsidRDefault="00975C97" w:rsidP="001C0A31">
            <w:pPr>
              <w:pStyle w:val="TAC"/>
              <w:jc w:val="left"/>
              <w:rPr>
                <w:sz w:val="16"/>
                <w:szCs w:val="16"/>
                <w:lang w:eastAsia="zh-CN"/>
              </w:rPr>
            </w:pPr>
            <w:r w:rsidRPr="0001701A">
              <w:rPr>
                <w:sz w:val="16"/>
                <w:szCs w:val="16"/>
                <w:lang w:eastAsia="zh-CN"/>
              </w:rPr>
              <w:t>R5-187438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01701A" w:rsidRDefault="00975C97" w:rsidP="001C0A31">
            <w:pPr>
              <w:pStyle w:val="TAL"/>
              <w:rPr>
                <w:sz w:val="16"/>
                <w:szCs w:val="16"/>
                <w:lang w:eastAsia="zh-CN"/>
              </w:rPr>
            </w:pPr>
            <w:r w:rsidRPr="0001701A">
              <w:rPr>
                <w:sz w:val="16"/>
                <w:szCs w:val="16"/>
                <w:lang w:eastAsia="zh-CN"/>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01701A" w:rsidRDefault="00975C97" w:rsidP="001C0A31">
            <w:pPr>
              <w:pStyle w:val="TAL"/>
              <w:rPr>
                <w:sz w:val="16"/>
                <w:szCs w:val="16"/>
                <w:lang w:eastAsia="zh-CN"/>
              </w:rPr>
            </w:pPr>
            <w:r w:rsidRPr="0001701A">
              <w:rPr>
                <w:sz w:val="16"/>
                <w:szCs w:val="16"/>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E8FCF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01701A" w:rsidRDefault="00975C97" w:rsidP="001C0A31">
            <w:pPr>
              <w:pStyle w:val="TAC"/>
              <w:jc w:val="left"/>
              <w:rPr>
                <w:sz w:val="16"/>
                <w:szCs w:val="16"/>
                <w:lang w:eastAsia="zh-CN"/>
              </w:rPr>
            </w:pPr>
            <w:r w:rsidRPr="0001701A">
              <w:rPr>
                <w:sz w:val="16"/>
                <w:szCs w:val="16"/>
                <w:lang w:eastAsia="zh-CN"/>
              </w:rPr>
              <w:t>R5-187439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01701A" w:rsidRDefault="00975C97" w:rsidP="001C0A31">
            <w:pPr>
              <w:pStyle w:val="TAL"/>
              <w:rPr>
                <w:sz w:val="16"/>
                <w:szCs w:val="16"/>
                <w:lang w:eastAsia="zh-CN"/>
              </w:rPr>
            </w:pPr>
            <w:r w:rsidRPr="0001701A">
              <w:rPr>
                <w:sz w:val="16"/>
                <w:szCs w:val="16"/>
                <w:lang w:eastAsia="zh-CN"/>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01701A" w:rsidRDefault="00975C97" w:rsidP="001C0A31">
            <w:pPr>
              <w:pStyle w:val="TAL"/>
              <w:rPr>
                <w:sz w:val="16"/>
                <w:szCs w:val="16"/>
                <w:lang w:eastAsia="zh-CN"/>
              </w:rPr>
            </w:pPr>
            <w:r w:rsidRPr="0001701A">
              <w:rPr>
                <w:sz w:val="16"/>
                <w:szCs w:val="16"/>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6BEC06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01701A" w:rsidRDefault="00975C97" w:rsidP="001C0A31">
            <w:pPr>
              <w:pStyle w:val="TAC"/>
              <w:jc w:val="left"/>
              <w:rPr>
                <w:sz w:val="16"/>
                <w:szCs w:val="16"/>
                <w:lang w:eastAsia="zh-CN"/>
              </w:rPr>
            </w:pPr>
            <w:r w:rsidRPr="0001701A">
              <w:rPr>
                <w:sz w:val="16"/>
                <w:szCs w:val="16"/>
                <w:lang w:eastAsia="zh-CN"/>
              </w:rPr>
              <w:t>R5-187440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01701A" w:rsidRDefault="00975C97" w:rsidP="001C0A31">
            <w:pPr>
              <w:pStyle w:val="TAL"/>
              <w:rPr>
                <w:sz w:val="16"/>
                <w:szCs w:val="16"/>
                <w:lang w:eastAsia="zh-CN"/>
              </w:rPr>
            </w:pPr>
            <w:r w:rsidRPr="0001701A">
              <w:rPr>
                <w:sz w:val="16"/>
                <w:szCs w:val="16"/>
                <w:lang w:eastAsia="zh-CN"/>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01701A" w:rsidRDefault="00975C97" w:rsidP="001C0A31">
            <w:pPr>
              <w:pStyle w:val="TAL"/>
              <w:rPr>
                <w:sz w:val="16"/>
                <w:szCs w:val="16"/>
                <w:lang w:eastAsia="zh-CN"/>
              </w:rPr>
            </w:pPr>
            <w:r w:rsidRPr="0001701A">
              <w:rPr>
                <w:sz w:val="16"/>
                <w:szCs w:val="16"/>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5F322F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01701A" w:rsidRDefault="00975C97" w:rsidP="001C0A31">
            <w:pPr>
              <w:pStyle w:val="TAC"/>
              <w:jc w:val="left"/>
              <w:rPr>
                <w:sz w:val="16"/>
                <w:szCs w:val="16"/>
                <w:lang w:eastAsia="zh-CN"/>
              </w:rPr>
            </w:pPr>
            <w:r w:rsidRPr="0001701A">
              <w:rPr>
                <w:sz w:val="16"/>
                <w:szCs w:val="16"/>
                <w:lang w:eastAsia="zh-CN"/>
              </w:rPr>
              <w:t>R5-187455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01701A" w:rsidRDefault="00975C97" w:rsidP="001C0A31">
            <w:pPr>
              <w:pStyle w:val="TAL"/>
              <w:rPr>
                <w:sz w:val="16"/>
                <w:szCs w:val="16"/>
                <w:lang w:eastAsia="zh-CN"/>
              </w:rPr>
            </w:pPr>
            <w:r w:rsidRPr="0001701A">
              <w:rPr>
                <w:sz w:val="16"/>
                <w:szCs w:val="16"/>
                <w:lang w:eastAsia="zh-CN"/>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01701A" w:rsidRDefault="00975C97" w:rsidP="001C0A31">
            <w:pPr>
              <w:pStyle w:val="TAL"/>
              <w:rPr>
                <w:sz w:val="16"/>
                <w:szCs w:val="16"/>
                <w:lang w:eastAsia="zh-CN"/>
              </w:rPr>
            </w:pPr>
            <w:r w:rsidRPr="0001701A">
              <w:rPr>
                <w:sz w:val="16"/>
                <w:szCs w:val="16"/>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8237F8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01701A" w:rsidRDefault="00975C97" w:rsidP="001C0A31">
            <w:pPr>
              <w:pStyle w:val="TAC"/>
              <w:jc w:val="left"/>
              <w:rPr>
                <w:sz w:val="16"/>
                <w:szCs w:val="16"/>
                <w:lang w:eastAsia="zh-CN"/>
              </w:rPr>
            </w:pPr>
            <w:r w:rsidRPr="0001701A">
              <w:rPr>
                <w:sz w:val="16"/>
                <w:szCs w:val="16"/>
                <w:lang w:eastAsia="zh-CN"/>
              </w:rPr>
              <w:t>R5-187456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01701A" w:rsidRDefault="00975C97" w:rsidP="001C0A31">
            <w:pPr>
              <w:pStyle w:val="TAL"/>
              <w:rPr>
                <w:sz w:val="16"/>
                <w:szCs w:val="16"/>
                <w:lang w:eastAsia="zh-CN"/>
              </w:rPr>
            </w:pPr>
            <w:r w:rsidRPr="0001701A">
              <w:rPr>
                <w:sz w:val="16"/>
                <w:szCs w:val="16"/>
                <w:lang w:eastAsia="zh-CN"/>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01701A" w:rsidRDefault="00975C97" w:rsidP="001C0A31">
            <w:pPr>
              <w:pStyle w:val="TAL"/>
              <w:rPr>
                <w:sz w:val="16"/>
                <w:szCs w:val="16"/>
                <w:lang w:eastAsia="zh-CN"/>
              </w:rPr>
            </w:pPr>
            <w:r w:rsidRPr="0001701A">
              <w:rPr>
                <w:sz w:val="16"/>
                <w:szCs w:val="16"/>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24D56D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01701A" w:rsidRDefault="00975C97" w:rsidP="001C0A31">
            <w:pPr>
              <w:pStyle w:val="TAC"/>
              <w:jc w:val="left"/>
              <w:rPr>
                <w:sz w:val="16"/>
                <w:szCs w:val="16"/>
                <w:lang w:eastAsia="zh-CN"/>
              </w:rPr>
            </w:pPr>
            <w:r w:rsidRPr="0001701A">
              <w:rPr>
                <w:sz w:val="16"/>
                <w:szCs w:val="16"/>
                <w:lang w:eastAsia="zh-CN"/>
              </w:rPr>
              <w:t>R5-187560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01701A" w:rsidRDefault="00975C97" w:rsidP="001C0A31">
            <w:pPr>
              <w:pStyle w:val="TAL"/>
              <w:rPr>
                <w:sz w:val="16"/>
                <w:szCs w:val="16"/>
                <w:lang w:eastAsia="zh-CN"/>
              </w:rPr>
            </w:pPr>
            <w:r w:rsidRPr="0001701A">
              <w:rPr>
                <w:sz w:val="16"/>
                <w:szCs w:val="16"/>
                <w:lang w:eastAsia="zh-CN"/>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01701A" w:rsidRDefault="00975C97" w:rsidP="001C0A31">
            <w:pPr>
              <w:pStyle w:val="TAL"/>
              <w:rPr>
                <w:sz w:val="16"/>
                <w:szCs w:val="16"/>
                <w:lang w:eastAsia="zh-CN"/>
              </w:rPr>
            </w:pPr>
            <w:r w:rsidRPr="0001701A">
              <w:rPr>
                <w:sz w:val="16"/>
                <w:szCs w:val="16"/>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BA654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01701A" w:rsidRDefault="00975C97" w:rsidP="001C0A31">
            <w:pPr>
              <w:pStyle w:val="TAC"/>
              <w:jc w:val="left"/>
              <w:rPr>
                <w:sz w:val="16"/>
                <w:szCs w:val="16"/>
                <w:lang w:eastAsia="zh-CN"/>
              </w:rPr>
            </w:pPr>
            <w:r w:rsidRPr="0001701A">
              <w:rPr>
                <w:sz w:val="16"/>
                <w:szCs w:val="16"/>
                <w:lang w:eastAsia="zh-CN"/>
              </w:rPr>
              <w:t>R5-187585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01701A" w:rsidRDefault="00975C97" w:rsidP="001C0A31">
            <w:pPr>
              <w:pStyle w:val="TAL"/>
              <w:rPr>
                <w:sz w:val="16"/>
                <w:szCs w:val="16"/>
                <w:lang w:eastAsia="zh-CN"/>
              </w:rPr>
            </w:pPr>
            <w:r w:rsidRPr="0001701A">
              <w:rPr>
                <w:sz w:val="16"/>
                <w:szCs w:val="16"/>
                <w:lang w:eastAsia="zh-CN"/>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01701A" w:rsidRDefault="00975C97" w:rsidP="001C0A31">
            <w:pPr>
              <w:pStyle w:val="TAL"/>
              <w:rPr>
                <w:sz w:val="16"/>
                <w:szCs w:val="16"/>
                <w:lang w:eastAsia="zh-CN"/>
              </w:rPr>
            </w:pPr>
            <w:r w:rsidRPr="0001701A">
              <w:rPr>
                <w:sz w:val="16"/>
                <w:szCs w:val="16"/>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43DCD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01701A" w:rsidRDefault="00975C97" w:rsidP="001C0A31">
            <w:pPr>
              <w:pStyle w:val="TAC"/>
              <w:jc w:val="left"/>
              <w:rPr>
                <w:sz w:val="16"/>
                <w:szCs w:val="16"/>
                <w:lang w:eastAsia="zh-CN"/>
              </w:rPr>
            </w:pPr>
            <w:r w:rsidRPr="0001701A">
              <w:rPr>
                <w:sz w:val="16"/>
                <w:szCs w:val="16"/>
                <w:lang w:eastAsia="zh-CN"/>
              </w:rPr>
              <w:t>R5-187615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01701A" w:rsidRDefault="00975C97" w:rsidP="001C0A31">
            <w:pPr>
              <w:pStyle w:val="TAL"/>
              <w:rPr>
                <w:sz w:val="16"/>
                <w:szCs w:val="16"/>
                <w:lang w:eastAsia="zh-CN"/>
              </w:rPr>
            </w:pPr>
            <w:r w:rsidRPr="0001701A">
              <w:rPr>
                <w:sz w:val="16"/>
                <w:szCs w:val="16"/>
                <w:lang w:eastAsia="zh-CN"/>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01701A" w:rsidRDefault="00975C97" w:rsidP="001C0A31">
            <w:pPr>
              <w:pStyle w:val="TAL"/>
              <w:rPr>
                <w:sz w:val="16"/>
                <w:szCs w:val="16"/>
                <w:lang w:eastAsia="zh-CN"/>
              </w:rPr>
            </w:pPr>
            <w:r w:rsidRPr="0001701A">
              <w:rPr>
                <w:sz w:val="16"/>
                <w:szCs w:val="16"/>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7E5BE5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01701A" w:rsidRDefault="00975C97" w:rsidP="001C0A31">
            <w:pPr>
              <w:pStyle w:val="TAC"/>
              <w:jc w:val="left"/>
              <w:rPr>
                <w:sz w:val="16"/>
                <w:szCs w:val="16"/>
                <w:lang w:eastAsia="zh-CN"/>
              </w:rPr>
            </w:pPr>
            <w:r w:rsidRPr="0001701A">
              <w:rPr>
                <w:sz w:val="16"/>
                <w:szCs w:val="16"/>
                <w:lang w:eastAsia="zh-CN"/>
              </w:rPr>
              <w:t>R5-187616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01701A" w:rsidRDefault="00975C97" w:rsidP="001C0A31">
            <w:pPr>
              <w:pStyle w:val="TAL"/>
              <w:rPr>
                <w:sz w:val="16"/>
                <w:szCs w:val="16"/>
                <w:lang w:eastAsia="zh-CN"/>
              </w:rPr>
            </w:pPr>
            <w:r w:rsidRPr="0001701A">
              <w:rPr>
                <w:sz w:val="16"/>
                <w:szCs w:val="16"/>
                <w:lang w:eastAsia="zh-CN"/>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01701A" w:rsidRDefault="00975C97" w:rsidP="001C0A31">
            <w:pPr>
              <w:pStyle w:val="TAL"/>
              <w:rPr>
                <w:sz w:val="16"/>
                <w:szCs w:val="16"/>
                <w:lang w:eastAsia="zh-CN"/>
              </w:rPr>
            </w:pPr>
            <w:r w:rsidRPr="0001701A">
              <w:rPr>
                <w:sz w:val="16"/>
                <w:szCs w:val="16"/>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D34E6E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01701A" w:rsidRDefault="00975C97" w:rsidP="001C0A31">
            <w:pPr>
              <w:pStyle w:val="TAC"/>
              <w:jc w:val="left"/>
              <w:rPr>
                <w:sz w:val="16"/>
                <w:szCs w:val="16"/>
                <w:lang w:eastAsia="zh-CN"/>
              </w:rPr>
            </w:pPr>
            <w:r w:rsidRPr="0001701A">
              <w:rPr>
                <w:sz w:val="16"/>
                <w:szCs w:val="16"/>
                <w:lang w:eastAsia="zh-CN"/>
              </w:rPr>
              <w:t>R5-187617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01701A" w:rsidRDefault="00975C97" w:rsidP="001C0A31">
            <w:pPr>
              <w:pStyle w:val="TAL"/>
              <w:rPr>
                <w:sz w:val="16"/>
                <w:szCs w:val="16"/>
                <w:lang w:eastAsia="zh-CN"/>
              </w:rPr>
            </w:pPr>
            <w:r w:rsidRPr="0001701A">
              <w:rPr>
                <w:sz w:val="16"/>
                <w:szCs w:val="16"/>
                <w:lang w:eastAsia="zh-CN"/>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01701A" w:rsidRDefault="00975C97" w:rsidP="001C0A31">
            <w:pPr>
              <w:pStyle w:val="TAL"/>
              <w:rPr>
                <w:sz w:val="16"/>
                <w:szCs w:val="16"/>
                <w:lang w:eastAsia="zh-CN"/>
              </w:rPr>
            </w:pPr>
            <w:r w:rsidRPr="0001701A">
              <w:rPr>
                <w:sz w:val="16"/>
                <w:szCs w:val="16"/>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22C11F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01701A" w:rsidRDefault="00975C97" w:rsidP="001C0A31">
            <w:pPr>
              <w:pStyle w:val="TAC"/>
              <w:jc w:val="left"/>
              <w:rPr>
                <w:sz w:val="16"/>
                <w:szCs w:val="16"/>
                <w:lang w:eastAsia="zh-CN"/>
              </w:rPr>
            </w:pPr>
            <w:r w:rsidRPr="0001701A">
              <w:rPr>
                <w:sz w:val="16"/>
                <w:szCs w:val="16"/>
                <w:lang w:eastAsia="zh-CN"/>
              </w:rPr>
              <w:t>R5-187618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01701A" w:rsidRDefault="00975C97" w:rsidP="001C0A31">
            <w:pPr>
              <w:pStyle w:val="TAL"/>
              <w:rPr>
                <w:sz w:val="16"/>
                <w:szCs w:val="16"/>
                <w:lang w:eastAsia="zh-CN"/>
              </w:rPr>
            </w:pPr>
            <w:r w:rsidRPr="0001701A">
              <w:rPr>
                <w:sz w:val="16"/>
                <w:szCs w:val="16"/>
                <w:lang w:eastAsia="zh-CN"/>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01701A" w:rsidRDefault="00975C97" w:rsidP="001C0A31">
            <w:pPr>
              <w:pStyle w:val="TAL"/>
              <w:rPr>
                <w:sz w:val="16"/>
                <w:szCs w:val="16"/>
                <w:lang w:eastAsia="zh-CN"/>
              </w:rPr>
            </w:pPr>
            <w:r w:rsidRPr="0001701A">
              <w:rPr>
                <w:sz w:val="16"/>
                <w:szCs w:val="16"/>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73384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01701A" w:rsidRDefault="00975C97" w:rsidP="001C0A31">
            <w:pPr>
              <w:pStyle w:val="TAC"/>
              <w:jc w:val="left"/>
              <w:rPr>
                <w:sz w:val="16"/>
                <w:szCs w:val="16"/>
                <w:lang w:eastAsia="zh-CN"/>
              </w:rPr>
            </w:pPr>
            <w:r w:rsidRPr="0001701A">
              <w:rPr>
                <w:sz w:val="16"/>
                <w:szCs w:val="16"/>
                <w:lang w:eastAsia="zh-CN"/>
              </w:rPr>
              <w:t>R5-187804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01701A" w:rsidRDefault="00975C97" w:rsidP="001C0A31">
            <w:pPr>
              <w:pStyle w:val="TAL"/>
              <w:rPr>
                <w:sz w:val="16"/>
                <w:szCs w:val="16"/>
                <w:lang w:eastAsia="zh-CN"/>
              </w:rPr>
            </w:pPr>
            <w:r w:rsidRPr="0001701A">
              <w:rPr>
                <w:sz w:val="16"/>
                <w:szCs w:val="16"/>
                <w:lang w:eastAsia="zh-CN"/>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01701A" w:rsidRDefault="00975C97" w:rsidP="001C0A31">
            <w:pPr>
              <w:pStyle w:val="TAL"/>
              <w:rPr>
                <w:sz w:val="16"/>
                <w:szCs w:val="16"/>
                <w:lang w:eastAsia="zh-CN"/>
              </w:rPr>
            </w:pPr>
            <w:r w:rsidRPr="0001701A">
              <w:rPr>
                <w:sz w:val="16"/>
                <w:szCs w:val="16"/>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1B26CBE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01701A" w:rsidRDefault="00975C97" w:rsidP="001C0A31">
            <w:pPr>
              <w:pStyle w:val="TAC"/>
              <w:jc w:val="left"/>
              <w:rPr>
                <w:sz w:val="16"/>
                <w:szCs w:val="16"/>
                <w:lang w:eastAsia="zh-CN"/>
              </w:rPr>
            </w:pPr>
            <w:r w:rsidRPr="0001701A">
              <w:rPr>
                <w:sz w:val="16"/>
                <w:szCs w:val="16"/>
                <w:lang w:eastAsia="zh-CN"/>
              </w:rPr>
              <w:t>R5-187805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01701A" w:rsidRDefault="00975C97" w:rsidP="001C0A31">
            <w:pPr>
              <w:pStyle w:val="TAL"/>
              <w:rPr>
                <w:sz w:val="16"/>
                <w:szCs w:val="16"/>
                <w:lang w:eastAsia="zh-CN"/>
              </w:rPr>
            </w:pPr>
            <w:r w:rsidRPr="0001701A">
              <w:rPr>
                <w:sz w:val="16"/>
                <w:szCs w:val="16"/>
                <w:lang w:eastAsia="zh-CN"/>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01701A" w:rsidRDefault="00975C97" w:rsidP="001C0A31">
            <w:pPr>
              <w:pStyle w:val="TAL"/>
              <w:rPr>
                <w:sz w:val="16"/>
                <w:szCs w:val="16"/>
                <w:lang w:eastAsia="zh-CN"/>
              </w:rPr>
            </w:pPr>
            <w:r w:rsidRPr="0001701A">
              <w:rPr>
                <w:sz w:val="16"/>
                <w:szCs w:val="16"/>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79334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01701A" w:rsidRDefault="00975C97" w:rsidP="001C0A31">
            <w:pPr>
              <w:pStyle w:val="TAC"/>
              <w:jc w:val="left"/>
              <w:rPr>
                <w:sz w:val="16"/>
                <w:szCs w:val="16"/>
                <w:lang w:eastAsia="zh-CN"/>
              </w:rPr>
            </w:pPr>
            <w:r w:rsidRPr="0001701A">
              <w:rPr>
                <w:sz w:val="16"/>
                <w:szCs w:val="16"/>
                <w:lang w:eastAsia="zh-CN"/>
              </w:rPr>
              <w:t>R5-187807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01701A" w:rsidRDefault="00975C97" w:rsidP="001C0A31">
            <w:pPr>
              <w:pStyle w:val="TAL"/>
              <w:rPr>
                <w:sz w:val="16"/>
                <w:szCs w:val="16"/>
                <w:lang w:eastAsia="zh-CN"/>
              </w:rPr>
            </w:pPr>
            <w:r w:rsidRPr="0001701A">
              <w:rPr>
                <w:sz w:val="16"/>
                <w:szCs w:val="16"/>
                <w:lang w:eastAsia="zh-CN"/>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01701A" w:rsidRDefault="00975C97" w:rsidP="001C0A31">
            <w:pPr>
              <w:pStyle w:val="TAL"/>
              <w:rPr>
                <w:sz w:val="16"/>
                <w:szCs w:val="16"/>
                <w:lang w:eastAsia="zh-CN"/>
              </w:rPr>
            </w:pPr>
            <w:r w:rsidRPr="0001701A">
              <w:rPr>
                <w:sz w:val="16"/>
                <w:szCs w:val="16"/>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4F4F3B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01701A" w:rsidRDefault="00975C97" w:rsidP="001C0A31">
            <w:pPr>
              <w:pStyle w:val="TAC"/>
              <w:jc w:val="left"/>
              <w:rPr>
                <w:sz w:val="16"/>
                <w:szCs w:val="16"/>
                <w:lang w:eastAsia="zh-CN"/>
              </w:rPr>
            </w:pPr>
            <w:r w:rsidRPr="0001701A">
              <w:rPr>
                <w:sz w:val="16"/>
                <w:szCs w:val="16"/>
                <w:lang w:eastAsia="zh-CN"/>
              </w:rPr>
              <w:t>R5-187810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01701A" w:rsidRDefault="00975C97" w:rsidP="001C0A31">
            <w:pPr>
              <w:pStyle w:val="TAL"/>
              <w:rPr>
                <w:sz w:val="16"/>
                <w:szCs w:val="16"/>
                <w:lang w:eastAsia="zh-CN"/>
              </w:rPr>
            </w:pPr>
            <w:r w:rsidRPr="0001701A">
              <w:rPr>
                <w:sz w:val="16"/>
                <w:szCs w:val="16"/>
                <w:lang w:eastAsia="zh-CN"/>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01701A" w:rsidRDefault="00975C97" w:rsidP="001C0A31">
            <w:pPr>
              <w:pStyle w:val="TAL"/>
              <w:rPr>
                <w:sz w:val="16"/>
                <w:szCs w:val="16"/>
                <w:lang w:eastAsia="zh-CN"/>
              </w:rPr>
            </w:pPr>
            <w:r w:rsidRPr="0001701A">
              <w:rPr>
                <w:sz w:val="16"/>
                <w:szCs w:val="16"/>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F6F4E8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01701A" w:rsidRDefault="00975C97" w:rsidP="001C0A31">
            <w:pPr>
              <w:pStyle w:val="TAC"/>
              <w:jc w:val="left"/>
              <w:rPr>
                <w:sz w:val="16"/>
                <w:szCs w:val="16"/>
                <w:lang w:eastAsia="zh-CN"/>
              </w:rPr>
            </w:pPr>
            <w:r w:rsidRPr="0001701A">
              <w:rPr>
                <w:sz w:val="16"/>
                <w:szCs w:val="16"/>
                <w:lang w:eastAsia="zh-CN"/>
              </w:rPr>
              <w:t>R5-187811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01701A" w:rsidRDefault="00975C97" w:rsidP="001C0A31">
            <w:pPr>
              <w:pStyle w:val="TAL"/>
              <w:rPr>
                <w:sz w:val="16"/>
                <w:szCs w:val="16"/>
                <w:lang w:eastAsia="zh-CN"/>
              </w:rPr>
            </w:pPr>
            <w:r w:rsidRPr="0001701A">
              <w:rPr>
                <w:sz w:val="16"/>
                <w:szCs w:val="16"/>
                <w:lang w:eastAsia="zh-CN"/>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01701A" w:rsidRDefault="00975C97" w:rsidP="001C0A31">
            <w:pPr>
              <w:pStyle w:val="TAL"/>
              <w:rPr>
                <w:sz w:val="16"/>
                <w:szCs w:val="16"/>
                <w:lang w:eastAsia="zh-CN"/>
              </w:rPr>
            </w:pPr>
            <w:r w:rsidRPr="0001701A">
              <w:rPr>
                <w:sz w:val="16"/>
                <w:szCs w:val="16"/>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7E5123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01701A" w:rsidRDefault="00975C97" w:rsidP="001C0A31">
            <w:pPr>
              <w:pStyle w:val="TAC"/>
              <w:jc w:val="left"/>
              <w:rPr>
                <w:sz w:val="16"/>
                <w:szCs w:val="16"/>
                <w:lang w:eastAsia="zh-CN"/>
              </w:rPr>
            </w:pPr>
            <w:r w:rsidRPr="0001701A">
              <w:rPr>
                <w:sz w:val="16"/>
                <w:szCs w:val="16"/>
                <w:lang w:eastAsia="zh-CN"/>
              </w:rPr>
              <w:t>R5-187812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01701A" w:rsidRDefault="00975C97" w:rsidP="001C0A31">
            <w:pPr>
              <w:pStyle w:val="TAL"/>
              <w:rPr>
                <w:sz w:val="16"/>
                <w:szCs w:val="16"/>
                <w:lang w:eastAsia="zh-CN"/>
              </w:rPr>
            </w:pPr>
            <w:r w:rsidRPr="0001701A">
              <w:rPr>
                <w:sz w:val="16"/>
                <w:szCs w:val="16"/>
                <w:lang w:eastAsia="zh-CN"/>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01701A" w:rsidRDefault="00975C97" w:rsidP="001C0A31">
            <w:pPr>
              <w:pStyle w:val="TAL"/>
              <w:rPr>
                <w:sz w:val="16"/>
                <w:szCs w:val="16"/>
                <w:lang w:eastAsia="zh-CN"/>
              </w:rPr>
            </w:pPr>
            <w:r w:rsidRPr="0001701A">
              <w:rPr>
                <w:sz w:val="16"/>
                <w:szCs w:val="16"/>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2395E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01701A" w:rsidRDefault="00975C97" w:rsidP="001C0A31">
            <w:pPr>
              <w:pStyle w:val="TAC"/>
              <w:jc w:val="left"/>
              <w:rPr>
                <w:sz w:val="16"/>
                <w:szCs w:val="16"/>
                <w:lang w:eastAsia="zh-CN"/>
              </w:rPr>
            </w:pPr>
            <w:r w:rsidRPr="0001701A">
              <w:rPr>
                <w:sz w:val="16"/>
                <w:szCs w:val="16"/>
                <w:lang w:eastAsia="zh-CN"/>
              </w:rPr>
              <w:t>R5-187888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01701A" w:rsidRDefault="00975C97" w:rsidP="001C0A31">
            <w:pPr>
              <w:pStyle w:val="TAL"/>
              <w:rPr>
                <w:sz w:val="16"/>
                <w:szCs w:val="16"/>
                <w:lang w:eastAsia="zh-CN"/>
              </w:rPr>
            </w:pPr>
            <w:r w:rsidRPr="0001701A">
              <w:rPr>
                <w:sz w:val="16"/>
                <w:szCs w:val="16"/>
                <w:lang w:eastAsia="zh-CN"/>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01701A" w:rsidRDefault="00975C97" w:rsidP="001C0A31">
            <w:pPr>
              <w:pStyle w:val="TAL"/>
              <w:rPr>
                <w:sz w:val="16"/>
                <w:szCs w:val="16"/>
                <w:lang w:eastAsia="zh-CN"/>
              </w:rPr>
            </w:pPr>
            <w:r w:rsidRPr="0001701A">
              <w:rPr>
                <w:sz w:val="16"/>
                <w:szCs w:val="16"/>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1B71C2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01701A" w:rsidRDefault="00975C97" w:rsidP="001C0A31">
            <w:pPr>
              <w:pStyle w:val="TAC"/>
              <w:jc w:val="left"/>
              <w:rPr>
                <w:sz w:val="16"/>
                <w:szCs w:val="16"/>
                <w:lang w:eastAsia="zh-CN"/>
              </w:rPr>
            </w:pPr>
            <w:r w:rsidRPr="0001701A">
              <w:rPr>
                <w:sz w:val="16"/>
                <w:szCs w:val="16"/>
                <w:lang w:eastAsia="zh-CN"/>
              </w:rPr>
              <w:t>R5-187890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01701A" w:rsidRDefault="00975C97" w:rsidP="001C0A31">
            <w:pPr>
              <w:pStyle w:val="TAL"/>
              <w:rPr>
                <w:sz w:val="16"/>
                <w:szCs w:val="16"/>
                <w:lang w:eastAsia="zh-CN"/>
              </w:rPr>
            </w:pPr>
            <w:r w:rsidRPr="0001701A">
              <w:rPr>
                <w:sz w:val="16"/>
                <w:szCs w:val="16"/>
                <w:lang w:eastAsia="zh-CN"/>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01701A" w:rsidRDefault="00975C97" w:rsidP="001C0A31">
            <w:pPr>
              <w:pStyle w:val="TAL"/>
              <w:rPr>
                <w:sz w:val="16"/>
                <w:szCs w:val="16"/>
                <w:lang w:eastAsia="zh-CN"/>
              </w:rPr>
            </w:pPr>
            <w:r w:rsidRPr="0001701A">
              <w:rPr>
                <w:sz w:val="16"/>
                <w:szCs w:val="16"/>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43CC22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01701A" w:rsidRDefault="00975C97" w:rsidP="001C0A31">
            <w:pPr>
              <w:pStyle w:val="TAC"/>
              <w:jc w:val="left"/>
              <w:rPr>
                <w:sz w:val="16"/>
                <w:szCs w:val="16"/>
                <w:lang w:eastAsia="zh-CN"/>
              </w:rPr>
            </w:pPr>
            <w:r w:rsidRPr="0001701A">
              <w:rPr>
                <w:sz w:val="16"/>
                <w:szCs w:val="16"/>
                <w:lang w:eastAsia="zh-CN"/>
              </w:rPr>
              <w:t>R5-187892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01701A" w:rsidRDefault="00975C97" w:rsidP="001C0A31">
            <w:pPr>
              <w:pStyle w:val="TAL"/>
              <w:rPr>
                <w:sz w:val="16"/>
                <w:szCs w:val="16"/>
                <w:lang w:eastAsia="zh-CN"/>
              </w:rPr>
            </w:pPr>
            <w:r w:rsidRPr="0001701A">
              <w:rPr>
                <w:sz w:val="16"/>
                <w:szCs w:val="16"/>
                <w:lang w:eastAsia="zh-CN"/>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01701A" w:rsidRDefault="00975C97" w:rsidP="001C0A31">
            <w:pPr>
              <w:pStyle w:val="TAL"/>
              <w:rPr>
                <w:sz w:val="16"/>
                <w:szCs w:val="16"/>
                <w:lang w:eastAsia="zh-CN"/>
              </w:rPr>
            </w:pPr>
            <w:r w:rsidRPr="0001701A">
              <w:rPr>
                <w:sz w:val="16"/>
                <w:szCs w:val="16"/>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CAFCF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01701A" w:rsidRDefault="00975C97" w:rsidP="001C0A31">
            <w:pPr>
              <w:pStyle w:val="TAC"/>
              <w:jc w:val="left"/>
              <w:rPr>
                <w:sz w:val="16"/>
                <w:szCs w:val="16"/>
                <w:lang w:eastAsia="zh-CN"/>
              </w:rPr>
            </w:pPr>
            <w:r w:rsidRPr="0001701A">
              <w:rPr>
                <w:sz w:val="16"/>
                <w:szCs w:val="16"/>
                <w:lang w:eastAsia="zh-CN"/>
              </w:rPr>
              <w:t>R5-187893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01701A" w:rsidRDefault="00975C97" w:rsidP="001C0A31">
            <w:pPr>
              <w:pStyle w:val="TAL"/>
              <w:rPr>
                <w:sz w:val="16"/>
                <w:szCs w:val="16"/>
                <w:lang w:eastAsia="zh-CN"/>
              </w:rPr>
            </w:pPr>
            <w:r w:rsidRPr="0001701A">
              <w:rPr>
                <w:sz w:val="16"/>
                <w:szCs w:val="16"/>
                <w:lang w:eastAsia="zh-CN"/>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01701A" w:rsidRDefault="00975C97" w:rsidP="001C0A31">
            <w:pPr>
              <w:pStyle w:val="TAL"/>
              <w:rPr>
                <w:sz w:val="16"/>
                <w:szCs w:val="16"/>
                <w:lang w:eastAsia="zh-CN"/>
              </w:rPr>
            </w:pPr>
            <w:r w:rsidRPr="0001701A">
              <w:rPr>
                <w:sz w:val="16"/>
                <w:szCs w:val="16"/>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D6DD7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01701A" w:rsidRDefault="00975C97" w:rsidP="001C0A31">
            <w:pPr>
              <w:pStyle w:val="TAC"/>
              <w:jc w:val="left"/>
              <w:rPr>
                <w:sz w:val="16"/>
                <w:szCs w:val="16"/>
                <w:lang w:eastAsia="zh-CN"/>
              </w:rPr>
            </w:pPr>
            <w:r w:rsidRPr="0001701A">
              <w:rPr>
                <w:sz w:val="16"/>
                <w:szCs w:val="16"/>
                <w:lang w:eastAsia="zh-CN"/>
              </w:rPr>
              <w:t>R5-187894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01701A" w:rsidRDefault="00975C97" w:rsidP="001C0A31">
            <w:pPr>
              <w:pStyle w:val="TAL"/>
              <w:rPr>
                <w:sz w:val="16"/>
                <w:szCs w:val="16"/>
                <w:lang w:eastAsia="zh-CN"/>
              </w:rPr>
            </w:pPr>
            <w:r w:rsidRPr="0001701A">
              <w:rPr>
                <w:sz w:val="16"/>
                <w:szCs w:val="16"/>
                <w:lang w:eastAsia="zh-CN"/>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01701A" w:rsidRDefault="00975C97" w:rsidP="001C0A31">
            <w:pPr>
              <w:pStyle w:val="TAL"/>
              <w:rPr>
                <w:sz w:val="16"/>
                <w:szCs w:val="16"/>
                <w:lang w:eastAsia="zh-CN"/>
              </w:rPr>
            </w:pPr>
            <w:r w:rsidRPr="0001701A">
              <w:rPr>
                <w:sz w:val="16"/>
                <w:szCs w:val="16"/>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BE6721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01701A" w:rsidRDefault="00975C97" w:rsidP="001C0A31">
            <w:pPr>
              <w:pStyle w:val="TAC"/>
              <w:jc w:val="left"/>
              <w:rPr>
                <w:sz w:val="16"/>
                <w:szCs w:val="16"/>
                <w:lang w:eastAsia="zh-CN"/>
              </w:rPr>
            </w:pPr>
            <w:r w:rsidRPr="0001701A">
              <w:rPr>
                <w:sz w:val="16"/>
                <w:szCs w:val="16"/>
                <w:lang w:eastAsia="zh-CN"/>
              </w:rPr>
              <w:t>R5-187895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01701A" w:rsidRDefault="00975C97" w:rsidP="001C0A31">
            <w:pPr>
              <w:pStyle w:val="TAL"/>
              <w:rPr>
                <w:sz w:val="16"/>
                <w:szCs w:val="16"/>
                <w:lang w:eastAsia="zh-CN"/>
              </w:rPr>
            </w:pPr>
            <w:r w:rsidRPr="0001701A">
              <w:rPr>
                <w:sz w:val="16"/>
                <w:szCs w:val="16"/>
                <w:lang w:eastAsia="zh-CN"/>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01701A" w:rsidRDefault="00975C97" w:rsidP="001C0A31">
            <w:pPr>
              <w:pStyle w:val="TAL"/>
              <w:rPr>
                <w:sz w:val="16"/>
                <w:szCs w:val="16"/>
                <w:lang w:eastAsia="zh-CN"/>
              </w:rPr>
            </w:pPr>
            <w:r w:rsidRPr="0001701A">
              <w:rPr>
                <w:sz w:val="16"/>
                <w:szCs w:val="16"/>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1F8485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01701A" w:rsidRDefault="00975C97" w:rsidP="001C0A31">
            <w:pPr>
              <w:pStyle w:val="TAC"/>
              <w:jc w:val="left"/>
              <w:rPr>
                <w:sz w:val="16"/>
                <w:szCs w:val="16"/>
                <w:lang w:eastAsia="zh-CN"/>
              </w:rPr>
            </w:pPr>
            <w:r w:rsidRPr="0001701A">
              <w:rPr>
                <w:sz w:val="16"/>
                <w:szCs w:val="16"/>
                <w:lang w:eastAsia="zh-CN"/>
              </w:rPr>
              <w:t>R5-187896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01701A" w:rsidRDefault="00975C97" w:rsidP="001C0A31">
            <w:pPr>
              <w:pStyle w:val="TAL"/>
              <w:rPr>
                <w:sz w:val="16"/>
                <w:szCs w:val="16"/>
                <w:lang w:eastAsia="zh-CN"/>
              </w:rPr>
            </w:pPr>
            <w:r w:rsidRPr="0001701A">
              <w:rPr>
                <w:sz w:val="16"/>
                <w:szCs w:val="16"/>
                <w:lang w:eastAsia="zh-CN"/>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01701A" w:rsidRDefault="00975C97" w:rsidP="001C0A31">
            <w:pPr>
              <w:pStyle w:val="TAL"/>
              <w:rPr>
                <w:sz w:val="16"/>
                <w:szCs w:val="16"/>
                <w:lang w:eastAsia="zh-CN"/>
              </w:rPr>
            </w:pPr>
            <w:r w:rsidRPr="0001701A">
              <w:rPr>
                <w:sz w:val="16"/>
                <w:szCs w:val="16"/>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019A8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01701A" w:rsidRDefault="00975C97" w:rsidP="001C0A31">
            <w:pPr>
              <w:pStyle w:val="TAC"/>
              <w:jc w:val="left"/>
              <w:rPr>
                <w:sz w:val="16"/>
                <w:szCs w:val="16"/>
                <w:lang w:eastAsia="zh-CN"/>
              </w:rPr>
            </w:pPr>
            <w:r w:rsidRPr="0001701A">
              <w:rPr>
                <w:sz w:val="16"/>
                <w:szCs w:val="16"/>
                <w:lang w:eastAsia="zh-CN"/>
              </w:rPr>
              <w:t>R5-187897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01701A" w:rsidRDefault="00975C97" w:rsidP="001C0A31">
            <w:pPr>
              <w:pStyle w:val="TAL"/>
              <w:rPr>
                <w:sz w:val="16"/>
                <w:szCs w:val="16"/>
                <w:lang w:eastAsia="zh-CN"/>
              </w:rPr>
            </w:pPr>
            <w:r w:rsidRPr="0001701A">
              <w:rPr>
                <w:sz w:val="16"/>
                <w:szCs w:val="16"/>
                <w:lang w:eastAsia="zh-CN"/>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01701A" w:rsidRDefault="00975C97" w:rsidP="001C0A31">
            <w:pPr>
              <w:pStyle w:val="TAL"/>
              <w:rPr>
                <w:sz w:val="16"/>
                <w:szCs w:val="16"/>
                <w:lang w:eastAsia="zh-CN"/>
              </w:rPr>
            </w:pPr>
            <w:r w:rsidRPr="0001701A">
              <w:rPr>
                <w:sz w:val="16"/>
                <w:szCs w:val="16"/>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395F92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01701A" w:rsidRDefault="00975C97" w:rsidP="001C0A31">
            <w:pPr>
              <w:pStyle w:val="TAC"/>
              <w:jc w:val="left"/>
              <w:rPr>
                <w:sz w:val="16"/>
                <w:szCs w:val="16"/>
                <w:lang w:eastAsia="zh-CN"/>
              </w:rPr>
            </w:pPr>
            <w:r w:rsidRPr="0001701A">
              <w:rPr>
                <w:sz w:val="16"/>
                <w:szCs w:val="16"/>
                <w:lang w:eastAsia="zh-CN"/>
              </w:rPr>
              <w:t>R5-187898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01701A" w:rsidRDefault="00975C97" w:rsidP="001C0A31">
            <w:pPr>
              <w:pStyle w:val="TAL"/>
              <w:rPr>
                <w:sz w:val="16"/>
                <w:szCs w:val="16"/>
                <w:lang w:eastAsia="zh-CN"/>
              </w:rPr>
            </w:pPr>
            <w:r w:rsidRPr="0001701A">
              <w:rPr>
                <w:sz w:val="16"/>
                <w:szCs w:val="16"/>
                <w:lang w:eastAsia="zh-CN"/>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01701A" w:rsidRDefault="00975C97" w:rsidP="001C0A31">
            <w:pPr>
              <w:pStyle w:val="TAL"/>
              <w:rPr>
                <w:sz w:val="16"/>
                <w:szCs w:val="16"/>
                <w:lang w:eastAsia="zh-CN"/>
              </w:rPr>
            </w:pPr>
            <w:r w:rsidRPr="0001701A">
              <w:rPr>
                <w:sz w:val="16"/>
                <w:szCs w:val="16"/>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C74D4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01701A" w:rsidRDefault="00975C97" w:rsidP="001C0A31">
            <w:pPr>
              <w:pStyle w:val="TAC"/>
              <w:jc w:val="left"/>
              <w:rPr>
                <w:sz w:val="16"/>
                <w:szCs w:val="16"/>
                <w:lang w:eastAsia="zh-CN"/>
              </w:rPr>
            </w:pPr>
            <w:r w:rsidRPr="0001701A">
              <w:rPr>
                <w:sz w:val="16"/>
                <w:szCs w:val="16"/>
                <w:lang w:eastAsia="zh-CN"/>
              </w:rPr>
              <w:t>R5-187899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01701A" w:rsidRDefault="00975C97" w:rsidP="001C0A31">
            <w:pPr>
              <w:pStyle w:val="TAL"/>
              <w:rPr>
                <w:sz w:val="16"/>
                <w:szCs w:val="16"/>
                <w:lang w:eastAsia="zh-CN"/>
              </w:rPr>
            </w:pPr>
            <w:r w:rsidRPr="0001701A">
              <w:rPr>
                <w:sz w:val="16"/>
                <w:szCs w:val="16"/>
                <w:lang w:eastAsia="zh-CN"/>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01701A" w:rsidRDefault="00975C97" w:rsidP="001C0A31">
            <w:pPr>
              <w:pStyle w:val="TAL"/>
              <w:rPr>
                <w:sz w:val="16"/>
                <w:szCs w:val="16"/>
                <w:lang w:eastAsia="zh-CN"/>
              </w:rPr>
            </w:pPr>
            <w:r w:rsidRPr="0001701A">
              <w:rPr>
                <w:sz w:val="16"/>
                <w:szCs w:val="16"/>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1289562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01701A" w:rsidRDefault="00975C97" w:rsidP="001C0A31">
            <w:pPr>
              <w:pStyle w:val="TAC"/>
              <w:jc w:val="left"/>
              <w:rPr>
                <w:sz w:val="16"/>
                <w:szCs w:val="16"/>
                <w:lang w:eastAsia="zh-CN"/>
              </w:rPr>
            </w:pPr>
            <w:r w:rsidRPr="0001701A">
              <w:rPr>
                <w:sz w:val="16"/>
                <w:szCs w:val="16"/>
                <w:lang w:eastAsia="zh-CN"/>
              </w:rPr>
              <w:t>R5-187900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01701A" w:rsidRDefault="00975C97" w:rsidP="001C0A31">
            <w:pPr>
              <w:pStyle w:val="TAL"/>
              <w:rPr>
                <w:sz w:val="16"/>
                <w:szCs w:val="16"/>
                <w:lang w:eastAsia="zh-CN"/>
              </w:rPr>
            </w:pPr>
            <w:r w:rsidRPr="0001701A">
              <w:rPr>
                <w:sz w:val="16"/>
                <w:szCs w:val="16"/>
                <w:lang w:eastAsia="zh-CN"/>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01701A" w:rsidRDefault="00975C97" w:rsidP="001C0A31">
            <w:pPr>
              <w:pStyle w:val="TAL"/>
              <w:rPr>
                <w:sz w:val="16"/>
                <w:szCs w:val="16"/>
                <w:lang w:eastAsia="zh-CN"/>
              </w:rPr>
            </w:pPr>
            <w:r w:rsidRPr="0001701A">
              <w:rPr>
                <w:sz w:val="16"/>
                <w:szCs w:val="16"/>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C9FBD3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01701A" w:rsidRDefault="00975C97" w:rsidP="001C0A31">
            <w:pPr>
              <w:pStyle w:val="TAC"/>
              <w:jc w:val="left"/>
              <w:rPr>
                <w:sz w:val="16"/>
                <w:szCs w:val="16"/>
                <w:lang w:eastAsia="zh-CN"/>
              </w:rPr>
            </w:pPr>
            <w:r w:rsidRPr="0001701A">
              <w:rPr>
                <w:sz w:val="16"/>
                <w:szCs w:val="16"/>
                <w:lang w:eastAsia="zh-CN"/>
              </w:rPr>
              <w:t>R5-187901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01701A" w:rsidRDefault="00975C97" w:rsidP="001C0A31">
            <w:pPr>
              <w:pStyle w:val="TAL"/>
              <w:rPr>
                <w:sz w:val="16"/>
                <w:szCs w:val="16"/>
                <w:lang w:eastAsia="zh-CN"/>
              </w:rPr>
            </w:pPr>
            <w:r w:rsidRPr="0001701A">
              <w:rPr>
                <w:sz w:val="16"/>
                <w:szCs w:val="16"/>
                <w:lang w:eastAsia="zh-CN"/>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01701A" w:rsidRDefault="00975C97" w:rsidP="001C0A31">
            <w:pPr>
              <w:pStyle w:val="TAL"/>
              <w:rPr>
                <w:sz w:val="16"/>
                <w:szCs w:val="16"/>
                <w:lang w:eastAsia="zh-CN"/>
              </w:rPr>
            </w:pPr>
            <w:r w:rsidRPr="0001701A">
              <w:rPr>
                <w:sz w:val="16"/>
                <w:szCs w:val="16"/>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6D8AD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01701A" w:rsidRDefault="00975C97" w:rsidP="001C0A31">
            <w:pPr>
              <w:pStyle w:val="TAC"/>
              <w:jc w:val="left"/>
              <w:rPr>
                <w:sz w:val="16"/>
                <w:szCs w:val="16"/>
                <w:lang w:eastAsia="zh-CN"/>
              </w:rPr>
            </w:pPr>
            <w:r w:rsidRPr="0001701A">
              <w:rPr>
                <w:sz w:val="16"/>
                <w:szCs w:val="16"/>
                <w:lang w:eastAsia="zh-CN"/>
              </w:rPr>
              <w:t>R5-187902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01701A" w:rsidRDefault="00975C97" w:rsidP="001C0A31">
            <w:pPr>
              <w:pStyle w:val="TAL"/>
              <w:rPr>
                <w:sz w:val="16"/>
                <w:szCs w:val="16"/>
                <w:lang w:eastAsia="zh-CN"/>
              </w:rPr>
            </w:pPr>
            <w:r w:rsidRPr="0001701A">
              <w:rPr>
                <w:sz w:val="16"/>
                <w:szCs w:val="16"/>
                <w:lang w:eastAsia="zh-CN"/>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01701A" w:rsidRDefault="00975C97" w:rsidP="001C0A31">
            <w:pPr>
              <w:pStyle w:val="TAL"/>
              <w:rPr>
                <w:sz w:val="16"/>
                <w:szCs w:val="16"/>
                <w:lang w:eastAsia="zh-CN"/>
              </w:rPr>
            </w:pPr>
            <w:r w:rsidRPr="0001701A">
              <w:rPr>
                <w:sz w:val="16"/>
                <w:szCs w:val="16"/>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635AE9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01701A" w:rsidRDefault="00975C97" w:rsidP="001C0A31">
            <w:pPr>
              <w:pStyle w:val="TAC"/>
              <w:jc w:val="left"/>
              <w:rPr>
                <w:sz w:val="16"/>
                <w:szCs w:val="16"/>
                <w:lang w:eastAsia="zh-CN"/>
              </w:rPr>
            </w:pPr>
            <w:r w:rsidRPr="0001701A">
              <w:rPr>
                <w:sz w:val="16"/>
                <w:szCs w:val="16"/>
                <w:lang w:eastAsia="zh-CN"/>
              </w:rPr>
              <w:t>R5-187903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01701A" w:rsidRDefault="00975C97" w:rsidP="001C0A31">
            <w:pPr>
              <w:pStyle w:val="TAL"/>
              <w:rPr>
                <w:sz w:val="16"/>
                <w:szCs w:val="16"/>
                <w:lang w:eastAsia="zh-CN"/>
              </w:rPr>
            </w:pPr>
            <w:r w:rsidRPr="0001701A">
              <w:rPr>
                <w:sz w:val="16"/>
                <w:szCs w:val="16"/>
                <w:lang w:eastAsia="zh-CN"/>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01701A" w:rsidRDefault="00975C97" w:rsidP="001C0A31">
            <w:pPr>
              <w:pStyle w:val="TAL"/>
              <w:rPr>
                <w:sz w:val="16"/>
                <w:szCs w:val="16"/>
                <w:lang w:eastAsia="zh-CN"/>
              </w:rPr>
            </w:pPr>
            <w:r w:rsidRPr="0001701A">
              <w:rPr>
                <w:sz w:val="16"/>
                <w:szCs w:val="16"/>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6B60A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01701A" w:rsidRDefault="00975C97" w:rsidP="001C0A31">
            <w:pPr>
              <w:pStyle w:val="TAC"/>
              <w:jc w:val="left"/>
              <w:rPr>
                <w:sz w:val="16"/>
                <w:szCs w:val="16"/>
                <w:lang w:eastAsia="zh-CN"/>
              </w:rPr>
            </w:pPr>
            <w:r w:rsidRPr="0001701A">
              <w:rPr>
                <w:sz w:val="16"/>
                <w:szCs w:val="16"/>
                <w:lang w:eastAsia="zh-CN"/>
              </w:rPr>
              <w:t>R5-187904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01701A" w:rsidRDefault="00975C97" w:rsidP="001C0A31">
            <w:pPr>
              <w:pStyle w:val="TAL"/>
              <w:rPr>
                <w:sz w:val="16"/>
                <w:szCs w:val="16"/>
                <w:lang w:eastAsia="zh-CN"/>
              </w:rPr>
            </w:pPr>
            <w:r w:rsidRPr="0001701A">
              <w:rPr>
                <w:sz w:val="16"/>
                <w:szCs w:val="16"/>
                <w:lang w:eastAsia="zh-CN"/>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01701A" w:rsidRDefault="00975C97" w:rsidP="001C0A31">
            <w:pPr>
              <w:pStyle w:val="TAL"/>
              <w:rPr>
                <w:sz w:val="16"/>
                <w:szCs w:val="16"/>
                <w:lang w:eastAsia="zh-CN"/>
              </w:rPr>
            </w:pPr>
            <w:r w:rsidRPr="0001701A">
              <w:rPr>
                <w:sz w:val="16"/>
                <w:szCs w:val="16"/>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83B393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01701A" w:rsidRDefault="00975C97" w:rsidP="001C0A31">
            <w:pPr>
              <w:pStyle w:val="TAC"/>
              <w:jc w:val="left"/>
              <w:rPr>
                <w:sz w:val="16"/>
                <w:szCs w:val="16"/>
                <w:lang w:eastAsia="zh-CN"/>
              </w:rPr>
            </w:pPr>
            <w:r w:rsidRPr="0001701A">
              <w:rPr>
                <w:sz w:val="16"/>
                <w:szCs w:val="16"/>
                <w:lang w:eastAsia="zh-CN"/>
              </w:rPr>
              <w:t>R5-187905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01701A" w:rsidRDefault="00975C97" w:rsidP="001C0A31">
            <w:pPr>
              <w:pStyle w:val="TAL"/>
              <w:rPr>
                <w:sz w:val="16"/>
                <w:szCs w:val="16"/>
                <w:lang w:eastAsia="zh-CN"/>
              </w:rPr>
            </w:pPr>
            <w:r w:rsidRPr="0001701A">
              <w:rPr>
                <w:sz w:val="16"/>
                <w:szCs w:val="16"/>
                <w:lang w:eastAsia="zh-CN"/>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01701A" w:rsidRDefault="00975C97" w:rsidP="001C0A31">
            <w:pPr>
              <w:pStyle w:val="TAL"/>
              <w:rPr>
                <w:sz w:val="16"/>
                <w:szCs w:val="16"/>
                <w:lang w:eastAsia="zh-CN"/>
              </w:rPr>
            </w:pPr>
            <w:r w:rsidRPr="0001701A">
              <w:rPr>
                <w:sz w:val="16"/>
                <w:szCs w:val="16"/>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49BC88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01701A" w:rsidRDefault="00975C97" w:rsidP="001C0A31">
            <w:pPr>
              <w:pStyle w:val="TAC"/>
              <w:jc w:val="left"/>
              <w:rPr>
                <w:sz w:val="16"/>
                <w:szCs w:val="16"/>
                <w:lang w:eastAsia="zh-CN"/>
              </w:rPr>
            </w:pPr>
            <w:r w:rsidRPr="0001701A">
              <w:rPr>
                <w:sz w:val="16"/>
                <w:szCs w:val="16"/>
                <w:lang w:eastAsia="zh-CN"/>
              </w:rPr>
              <w:t>R5-187906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01701A" w:rsidRDefault="00975C97" w:rsidP="001C0A31">
            <w:pPr>
              <w:pStyle w:val="TAL"/>
              <w:rPr>
                <w:sz w:val="16"/>
                <w:szCs w:val="16"/>
                <w:lang w:eastAsia="zh-CN"/>
              </w:rPr>
            </w:pPr>
            <w:r w:rsidRPr="0001701A">
              <w:rPr>
                <w:sz w:val="16"/>
                <w:szCs w:val="16"/>
                <w:lang w:eastAsia="zh-CN"/>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01701A" w:rsidRDefault="00975C97" w:rsidP="001C0A31">
            <w:pPr>
              <w:pStyle w:val="TAL"/>
              <w:rPr>
                <w:sz w:val="16"/>
                <w:szCs w:val="16"/>
                <w:lang w:eastAsia="zh-CN"/>
              </w:rPr>
            </w:pPr>
            <w:r w:rsidRPr="0001701A">
              <w:rPr>
                <w:sz w:val="16"/>
                <w:szCs w:val="16"/>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6FFCFE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01701A" w:rsidRDefault="00975C97" w:rsidP="001C0A31">
            <w:pPr>
              <w:pStyle w:val="TAC"/>
              <w:jc w:val="left"/>
              <w:rPr>
                <w:sz w:val="16"/>
                <w:szCs w:val="16"/>
                <w:lang w:eastAsia="zh-CN"/>
              </w:rPr>
            </w:pPr>
            <w:r w:rsidRPr="0001701A">
              <w:rPr>
                <w:sz w:val="16"/>
                <w:szCs w:val="16"/>
                <w:lang w:eastAsia="zh-CN"/>
              </w:rPr>
              <w:t>R5-187911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01701A" w:rsidRDefault="00975C97" w:rsidP="001C0A31">
            <w:pPr>
              <w:pStyle w:val="TAL"/>
              <w:rPr>
                <w:sz w:val="16"/>
                <w:szCs w:val="16"/>
                <w:lang w:eastAsia="zh-CN"/>
              </w:rPr>
            </w:pPr>
            <w:r w:rsidRPr="0001701A">
              <w:rPr>
                <w:sz w:val="16"/>
                <w:szCs w:val="16"/>
                <w:lang w:eastAsia="zh-CN"/>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01701A" w:rsidRDefault="00975C97" w:rsidP="001C0A31">
            <w:pPr>
              <w:pStyle w:val="TAL"/>
              <w:rPr>
                <w:sz w:val="16"/>
                <w:szCs w:val="16"/>
                <w:lang w:eastAsia="zh-CN"/>
              </w:rPr>
            </w:pPr>
            <w:r w:rsidRPr="0001701A">
              <w:rPr>
                <w:sz w:val="16"/>
                <w:szCs w:val="16"/>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AC97E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01701A" w:rsidRDefault="00975C97" w:rsidP="001C0A31">
            <w:pPr>
              <w:pStyle w:val="TAC"/>
              <w:jc w:val="left"/>
              <w:rPr>
                <w:sz w:val="16"/>
                <w:szCs w:val="16"/>
                <w:lang w:eastAsia="zh-CN"/>
              </w:rPr>
            </w:pPr>
            <w:r w:rsidRPr="0001701A">
              <w:rPr>
                <w:sz w:val="16"/>
                <w:szCs w:val="16"/>
                <w:lang w:eastAsia="zh-CN"/>
              </w:rPr>
              <w:t>R5-187914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01701A" w:rsidRDefault="00975C97" w:rsidP="001C0A31">
            <w:pPr>
              <w:pStyle w:val="TAL"/>
              <w:rPr>
                <w:sz w:val="16"/>
                <w:szCs w:val="16"/>
                <w:lang w:eastAsia="zh-CN"/>
              </w:rPr>
            </w:pPr>
            <w:r w:rsidRPr="0001701A">
              <w:rPr>
                <w:sz w:val="16"/>
                <w:szCs w:val="16"/>
                <w:lang w:eastAsia="zh-CN"/>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01701A" w:rsidRDefault="00975C97" w:rsidP="001C0A31">
            <w:pPr>
              <w:pStyle w:val="TAL"/>
              <w:rPr>
                <w:sz w:val="16"/>
                <w:szCs w:val="16"/>
                <w:lang w:eastAsia="zh-CN"/>
              </w:rPr>
            </w:pPr>
            <w:r w:rsidRPr="0001701A">
              <w:rPr>
                <w:sz w:val="16"/>
                <w:szCs w:val="16"/>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79ED8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01701A" w:rsidRDefault="00975C97" w:rsidP="001C0A31">
            <w:pPr>
              <w:pStyle w:val="TAC"/>
              <w:jc w:val="left"/>
              <w:rPr>
                <w:sz w:val="16"/>
                <w:szCs w:val="16"/>
                <w:lang w:eastAsia="zh-CN"/>
              </w:rPr>
            </w:pPr>
            <w:r w:rsidRPr="0001701A">
              <w:rPr>
                <w:sz w:val="16"/>
                <w:szCs w:val="16"/>
                <w:lang w:eastAsia="zh-CN"/>
              </w:rPr>
              <w:t>R5-187915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01701A" w:rsidRDefault="00975C97" w:rsidP="001C0A31">
            <w:pPr>
              <w:pStyle w:val="TAL"/>
              <w:rPr>
                <w:sz w:val="16"/>
                <w:szCs w:val="16"/>
                <w:lang w:eastAsia="zh-CN"/>
              </w:rPr>
            </w:pPr>
            <w:r w:rsidRPr="0001701A">
              <w:rPr>
                <w:sz w:val="16"/>
                <w:szCs w:val="16"/>
                <w:lang w:eastAsia="zh-CN"/>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01701A" w:rsidRDefault="00975C97" w:rsidP="001C0A31">
            <w:pPr>
              <w:pStyle w:val="TAL"/>
              <w:rPr>
                <w:sz w:val="16"/>
                <w:szCs w:val="16"/>
                <w:lang w:eastAsia="zh-CN"/>
              </w:rPr>
            </w:pPr>
            <w:r w:rsidRPr="0001701A">
              <w:rPr>
                <w:sz w:val="16"/>
                <w:szCs w:val="16"/>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EC4EF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01701A" w:rsidRDefault="00975C97" w:rsidP="001C0A31">
            <w:pPr>
              <w:pStyle w:val="TAC"/>
              <w:jc w:val="left"/>
              <w:rPr>
                <w:sz w:val="16"/>
                <w:szCs w:val="16"/>
                <w:lang w:eastAsia="zh-CN"/>
              </w:rPr>
            </w:pPr>
            <w:r w:rsidRPr="0001701A">
              <w:rPr>
                <w:sz w:val="16"/>
                <w:szCs w:val="16"/>
                <w:lang w:eastAsia="zh-CN"/>
              </w:rPr>
              <w:t>R5-188032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01701A" w:rsidRDefault="00975C97" w:rsidP="001C0A31">
            <w:pPr>
              <w:pStyle w:val="TAL"/>
              <w:rPr>
                <w:sz w:val="16"/>
                <w:szCs w:val="16"/>
                <w:lang w:eastAsia="zh-CN"/>
              </w:rPr>
            </w:pPr>
            <w:r w:rsidRPr="0001701A">
              <w:rPr>
                <w:sz w:val="16"/>
                <w:szCs w:val="16"/>
                <w:lang w:eastAsia="zh-CN"/>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01701A" w:rsidRDefault="00975C97" w:rsidP="001C0A31">
            <w:pPr>
              <w:pStyle w:val="TAL"/>
              <w:rPr>
                <w:sz w:val="16"/>
                <w:szCs w:val="16"/>
                <w:lang w:eastAsia="zh-CN"/>
              </w:rPr>
            </w:pPr>
            <w:r w:rsidRPr="0001701A">
              <w:rPr>
                <w:sz w:val="16"/>
                <w:szCs w:val="16"/>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C1146B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01701A" w:rsidRDefault="00975C97" w:rsidP="001C0A31">
            <w:pPr>
              <w:pStyle w:val="TAC"/>
              <w:jc w:val="left"/>
              <w:rPr>
                <w:sz w:val="16"/>
                <w:szCs w:val="16"/>
                <w:lang w:eastAsia="zh-CN"/>
              </w:rPr>
            </w:pPr>
            <w:r w:rsidRPr="0001701A">
              <w:rPr>
                <w:sz w:val="16"/>
                <w:szCs w:val="16"/>
                <w:lang w:eastAsia="zh-CN"/>
              </w:rPr>
              <w:t>R5-188033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01701A" w:rsidRDefault="00975C97" w:rsidP="001C0A31">
            <w:pPr>
              <w:pStyle w:val="TAL"/>
              <w:rPr>
                <w:sz w:val="16"/>
                <w:szCs w:val="16"/>
                <w:lang w:eastAsia="zh-CN"/>
              </w:rPr>
            </w:pPr>
            <w:r w:rsidRPr="0001701A">
              <w:rPr>
                <w:sz w:val="16"/>
                <w:szCs w:val="16"/>
                <w:lang w:eastAsia="zh-CN"/>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01701A" w:rsidRDefault="00975C97" w:rsidP="001C0A31">
            <w:pPr>
              <w:pStyle w:val="TAL"/>
              <w:rPr>
                <w:sz w:val="16"/>
                <w:szCs w:val="16"/>
                <w:lang w:eastAsia="zh-CN"/>
              </w:rPr>
            </w:pPr>
            <w:r w:rsidRPr="0001701A">
              <w:rPr>
                <w:sz w:val="16"/>
                <w:szCs w:val="16"/>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2BBDE34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01701A" w:rsidRDefault="00975C97" w:rsidP="001C0A31">
            <w:pPr>
              <w:pStyle w:val="TAC"/>
              <w:jc w:val="left"/>
              <w:rPr>
                <w:sz w:val="16"/>
                <w:szCs w:val="16"/>
                <w:lang w:eastAsia="zh-CN"/>
              </w:rPr>
            </w:pPr>
            <w:r w:rsidRPr="0001701A">
              <w:rPr>
                <w:sz w:val="16"/>
                <w:szCs w:val="16"/>
                <w:lang w:eastAsia="zh-CN"/>
              </w:rPr>
              <w:t>R5-188034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01701A" w:rsidRDefault="00975C97" w:rsidP="001C0A31">
            <w:pPr>
              <w:pStyle w:val="TAL"/>
              <w:rPr>
                <w:sz w:val="16"/>
                <w:szCs w:val="16"/>
                <w:lang w:eastAsia="zh-CN"/>
              </w:rPr>
            </w:pPr>
            <w:r w:rsidRPr="0001701A">
              <w:rPr>
                <w:sz w:val="16"/>
                <w:szCs w:val="16"/>
                <w:lang w:eastAsia="zh-CN"/>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01701A" w:rsidRDefault="00975C97" w:rsidP="001C0A31">
            <w:pPr>
              <w:pStyle w:val="TAL"/>
              <w:rPr>
                <w:sz w:val="16"/>
                <w:szCs w:val="16"/>
                <w:lang w:eastAsia="zh-CN"/>
              </w:rPr>
            </w:pPr>
            <w:r w:rsidRPr="0001701A">
              <w:rPr>
                <w:sz w:val="16"/>
                <w:szCs w:val="16"/>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7377269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01701A" w:rsidRDefault="00975C97" w:rsidP="001C0A31">
            <w:pPr>
              <w:pStyle w:val="TAC"/>
              <w:jc w:val="left"/>
              <w:rPr>
                <w:sz w:val="16"/>
                <w:szCs w:val="16"/>
                <w:lang w:eastAsia="zh-CN"/>
              </w:rPr>
            </w:pPr>
            <w:r w:rsidRPr="0001701A">
              <w:rPr>
                <w:sz w:val="16"/>
                <w:szCs w:val="16"/>
                <w:lang w:eastAsia="zh-CN"/>
              </w:rPr>
              <w:t>R5-188035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01701A" w:rsidRDefault="00975C97" w:rsidP="001C0A31">
            <w:pPr>
              <w:pStyle w:val="TAL"/>
              <w:rPr>
                <w:sz w:val="16"/>
                <w:szCs w:val="16"/>
                <w:lang w:eastAsia="zh-CN"/>
              </w:rPr>
            </w:pPr>
            <w:r w:rsidRPr="0001701A">
              <w:rPr>
                <w:sz w:val="16"/>
                <w:szCs w:val="16"/>
                <w:lang w:eastAsia="zh-CN"/>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01701A" w:rsidRDefault="00975C97" w:rsidP="001C0A31">
            <w:pPr>
              <w:pStyle w:val="TAL"/>
              <w:rPr>
                <w:sz w:val="16"/>
                <w:szCs w:val="16"/>
                <w:lang w:eastAsia="zh-CN"/>
              </w:rPr>
            </w:pPr>
            <w:r w:rsidRPr="0001701A">
              <w:rPr>
                <w:sz w:val="16"/>
                <w:szCs w:val="16"/>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78DE31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01701A" w:rsidRDefault="00975C97" w:rsidP="001C0A31">
            <w:pPr>
              <w:pStyle w:val="TAC"/>
              <w:jc w:val="left"/>
              <w:rPr>
                <w:sz w:val="16"/>
                <w:szCs w:val="16"/>
                <w:lang w:eastAsia="zh-CN"/>
              </w:rPr>
            </w:pPr>
            <w:r w:rsidRPr="0001701A">
              <w:rPr>
                <w:sz w:val="16"/>
                <w:szCs w:val="16"/>
                <w:lang w:eastAsia="zh-CN"/>
              </w:rPr>
              <w:t>R5-188206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01701A" w:rsidRDefault="00975C97" w:rsidP="001C0A31">
            <w:pPr>
              <w:pStyle w:val="TAL"/>
              <w:rPr>
                <w:sz w:val="16"/>
                <w:szCs w:val="16"/>
                <w:lang w:eastAsia="zh-CN"/>
              </w:rPr>
            </w:pPr>
            <w:r w:rsidRPr="0001701A">
              <w:rPr>
                <w:sz w:val="16"/>
                <w:szCs w:val="16"/>
                <w:lang w:eastAsia="zh-CN"/>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01701A" w:rsidRDefault="00975C97" w:rsidP="001C0A31">
            <w:pPr>
              <w:pStyle w:val="TAL"/>
              <w:rPr>
                <w:sz w:val="16"/>
                <w:szCs w:val="16"/>
                <w:lang w:eastAsia="zh-CN"/>
              </w:rPr>
            </w:pPr>
            <w:r w:rsidRPr="0001701A">
              <w:rPr>
                <w:sz w:val="16"/>
                <w:szCs w:val="16"/>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A9717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01701A" w:rsidRDefault="00975C97" w:rsidP="001C0A31">
            <w:pPr>
              <w:pStyle w:val="TAC"/>
              <w:jc w:val="left"/>
              <w:rPr>
                <w:sz w:val="16"/>
                <w:szCs w:val="16"/>
                <w:lang w:eastAsia="zh-CN"/>
              </w:rPr>
            </w:pPr>
            <w:r w:rsidRPr="0001701A">
              <w:rPr>
                <w:sz w:val="16"/>
                <w:szCs w:val="16"/>
                <w:lang w:eastAsia="zh-CN"/>
              </w:rPr>
              <w:t>R5-188207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01701A" w:rsidRDefault="00975C97" w:rsidP="001C0A31">
            <w:pPr>
              <w:pStyle w:val="TAL"/>
              <w:rPr>
                <w:sz w:val="16"/>
                <w:szCs w:val="16"/>
                <w:lang w:eastAsia="zh-CN"/>
              </w:rPr>
            </w:pPr>
            <w:r w:rsidRPr="0001701A">
              <w:rPr>
                <w:sz w:val="16"/>
                <w:szCs w:val="16"/>
                <w:lang w:eastAsia="zh-CN"/>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01701A" w:rsidRDefault="00975C97" w:rsidP="001C0A31">
            <w:pPr>
              <w:pStyle w:val="TAL"/>
              <w:rPr>
                <w:sz w:val="16"/>
                <w:szCs w:val="16"/>
                <w:lang w:eastAsia="zh-CN"/>
              </w:rPr>
            </w:pPr>
            <w:r w:rsidRPr="0001701A">
              <w:rPr>
                <w:sz w:val="16"/>
                <w:szCs w:val="16"/>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0BDA636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01701A" w:rsidRDefault="00975C97" w:rsidP="001C0A31">
            <w:pPr>
              <w:pStyle w:val="TAC"/>
              <w:jc w:val="left"/>
              <w:rPr>
                <w:sz w:val="16"/>
                <w:szCs w:val="16"/>
                <w:lang w:eastAsia="zh-CN"/>
              </w:rPr>
            </w:pPr>
            <w:r w:rsidRPr="0001701A">
              <w:rPr>
                <w:sz w:val="16"/>
                <w:szCs w:val="16"/>
                <w:lang w:eastAsia="zh-CN"/>
              </w:rPr>
              <w:t>R5-188208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01701A" w:rsidRDefault="00975C97" w:rsidP="001C0A31">
            <w:pPr>
              <w:pStyle w:val="TAL"/>
              <w:rPr>
                <w:sz w:val="16"/>
                <w:szCs w:val="16"/>
                <w:lang w:eastAsia="zh-CN"/>
              </w:rPr>
            </w:pPr>
            <w:r w:rsidRPr="0001701A">
              <w:rPr>
                <w:sz w:val="16"/>
                <w:szCs w:val="16"/>
                <w:lang w:eastAsia="zh-CN"/>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01701A" w:rsidRDefault="00975C97" w:rsidP="001C0A31">
            <w:pPr>
              <w:pStyle w:val="TAR"/>
              <w:jc w:val="left"/>
              <w:rPr>
                <w:sz w:val="16"/>
                <w:szCs w:val="16"/>
                <w:lang w:eastAsia="zh-CN"/>
              </w:rPr>
            </w:pPr>
            <w:r w:rsidRPr="0001701A">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01701A" w:rsidRDefault="00975C97" w:rsidP="001C0A31">
            <w:pPr>
              <w:pStyle w:val="TAL"/>
              <w:rPr>
                <w:sz w:val="16"/>
                <w:szCs w:val="16"/>
                <w:lang w:eastAsia="zh-CN"/>
              </w:rPr>
            </w:pPr>
            <w:r w:rsidRPr="0001701A">
              <w:rPr>
                <w:sz w:val="16"/>
                <w:szCs w:val="16"/>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D6D0C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01701A" w:rsidRDefault="00975C97" w:rsidP="001C0A31">
            <w:pPr>
              <w:pStyle w:val="TAC"/>
              <w:jc w:val="left"/>
              <w:rPr>
                <w:sz w:val="16"/>
                <w:szCs w:val="16"/>
                <w:lang w:eastAsia="zh-CN"/>
              </w:rPr>
            </w:pPr>
            <w:r w:rsidRPr="0001701A">
              <w:rPr>
                <w:sz w:val="16"/>
                <w:szCs w:val="16"/>
                <w:lang w:eastAsia="zh-CN"/>
              </w:rPr>
              <w:t>R5-188209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01701A" w:rsidRDefault="00975C97" w:rsidP="001C0A31">
            <w:pPr>
              <w:pStyle w:val="TAL"/>
              <w:rPr>
                <w:sz w:val="16"/>
                <w:szCs w:val="16"/>
                <w:lang w:eastAsia="zh-CN"/>
              </w:rPr>
            </w:pPr>
            <w:r w:rsidRPr="0001701A">
              <w:rPr>
                <w:sz w:val="16"/>
                <w:szCs w:val="16"/>
                <w:lang w:eastAsia="zh-CN"/>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01701A" w:rsidRDefault="00975C97" w:rsidP="001C0A31">
            <w:pPr>
              <w:pStyle w:val="TAR"/>
              <w:jc w:val="left"/>
              <w:rPr>
                <w:sz w:val="16"/>
                <w:szCs w:val="16"/>
                <w:lang w:eastAsia="zh-CN"/>
              </w:rPr>
            </w:pPr>
            <w:r w:rsidRPr="0001701A">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01701A" w:rsidRDefault="00975C97" w:rsidP="001C0A31">
            <w:pPr>
              <w:pStyle w:val="TAL"/>
              <w:rPr>
                <w:sz w:val="16"/>
                <w:szCs w:val="16"/>
                <w:lang w:eastAsia="zh-CN"/>
              </w:rPr>
            </w:pPr>
            <w:r w:rsidRPr="0001701A">
              <w:rPr>
                <w:sz w:val="16"/>
                <w:szCs w:val="16"/>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5F1BA92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01701A" w:rsidRDefault="00975C97" w:rsidP="001C0A31">
            <w:pPr>
              <w:pStyle w:val="TAC"/>
              <w:jc w:val="left"/>
              <w:rPr>
                <w:sz w:val="16"/>
                <w:szCs w:val="16"/>
                <w:lang w:eastAsia="zh-CN"/>
              </w:rPr>
            </w:pPr>
            <w:r w:rsidRPr="0001701A">
              <w:rPr>
                <w:sz w:val="16"/>
                <w:szCs w:val="16"/>
                <w:lang w:eastAsia="zh-CN"/>
              </w:rPr>
              <w:t>R5-188210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01701A" w:rsidRDefault="00975C97" w:rsidP="001C0A31">
            <w:pPr>
              <w:pStyle w:val="TAL"/>
              <w:rPr>
                <w:sz w:val="16"/>
                <w:szCs w:val="16"/>
                <w:lang w:eastAsia="zh-CN"/>
              </w:rPr>
            </w:pPr>
            <w:r w:rsidRPr="0001701A">
              <w:rPr>
                <w:sz w:val="16"/>
                <w:szCs w:val="16"/>
                <w:lang w:eastAsia="zh-CN"/>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01701A" w:rsidRDefault="00975C97" w:rsidP="001C0A31">
            <w:pPr>
              <w:pStyle w:val="TAL"/>
              <w:rPr>
                <w:sz w:val="16"/>
                <w:szCs w:val="16"/>
                <w:lang w:eastAsia="zh-CN"/>
              </w:rPr>
            </w:pPr>
            <w:r w:rsidRPr="0001701A">
              <w:rPr>
                <w:sz w:val="16"/>
                <w:szCs w:val="16"/>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45B2FFA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01701A" w:rsidRDefault="00975C97" w:rsidP="001C0A31">
            <w:pPr>
              <w:pStyle w:val="TAC"/>
              <w:jc w:val="left"/>
              <w:rPr>
                <w:sz w:val="16"/>
                <w:szCs w:val="16"/>
                <w:lang w:eastAsia="zh-CN"/>
              </w:rPr>
            </w:pPr>
            <w:r w:rsidRPr="0001701A">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01701A" w:rsidRDefault="00975C97" w:rsidP="001C0A31">
            <w:pPr>
              <w:pStyle w:val="TAC"/>
              <w:jc w:val="left"/>
              <w:rPr>
                <w:sz w:val="16"/>
                <w:szCs w:val="16"/>
                <w:lang w:eastAsia="zh-CN"/>
              </w:rPr>
            </w:pPr>
            <w:r w:rsidRPr="0001701A">
              <w:rPr>
                <w:sz w:val="16"/>
                <w:szCs w:val="16"/>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01701A" w:rsidRDefault="00975C97" w:rsidP="001C0A31">
            <w:pPr>
              <w:pStyle w:val="TAC"/>
              <w:jc w:val="left"/>
              <w:rPr>
                <w:sz w:val="16"/>
                <w:szCs w:val="16"/>
                <w:lang w:eastAsia="zh-CN"/>
              </w:rPr>
            </w:pPr>
            <w:r w:rsidRPr="0001701A">
              <w:rPr>
                <w:sz w:val="16"/>
                <w:szCs w:val="16"/>
                <w:lang w:eastAsia="zh-CN"/>
              </w:rPr>
              <w:t>R5-188211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01701A" w:rsidRDefault="00975C97" w:rsidP="001C0A31">
            <w:pPr>
              <w:pStyle w:val="TAL"/>
              <w:rPr>
                <w:sz w:val="16"/>
                <w:szCs w:val="16"/>
                <w:lang w:eastAsia="zh-CN"/>
              </w:rPr>
            </w:pPr>
            <w:r w:rsidRPr="0001701A">
              <w:rPr>
                <w:sz w:val="16"/>
                <w:szCs w:val="16"/>
                <w:lang w:eastAsia="zh-CN"/>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01701A" w:rsidRDefault="00975C97" w:rsidP="001C0A31">
            <w:pPr>
              <w:pStyle w:val="TAL"/>
              <w:rPr>
                <w:sz w:val="16"/>
                <w:szCs w:val="16"/>
                <w:lang w:eastAsia="zh-CN"/>
              </w:rPr>
            </w:pPr>
            <w:r w:rsidRPr="0001701A">
              <w:rPr>
                <w:sz w:val="16"/>
                <w:szCs w:val="16"/>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01701A" w:rsidRDefault="00975C97" w:rsidP="001C0A31">
            <w:pPr>
              <w:pStyle w:val="TAC"/>
              <w:jc w:val="left"/>
              <w:rPr>
                <w:sz w:val="16"/>
                <w:szCs w:val="16"/>
                <w:lang w:eastAsia="zh-CN"/>
              </w:rPr>
            </w:pPr>
            <w:r w:rsidRPr="0001701A">
              <w:rPr>
                <w:sz w:val="16"/>
                <w:szCs w:val="16"/>
                <w:lang w:eastAsia="zh-CN"/>
              </w:rPr>
              <w:t>15.1.0</w:t>
            </w:r>
          </w:p>
        </w:tc>
      </w:tr>
      <w:tr w:rsidR="00975C97" w:rsidRPr="0001701A" w14:paraId="359630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01701A" w:rsidRDefault="00975C97" w:rsidP="001C0A31">
            <w:pPr>
              <w:pStyle w:val="TAC"/>
              <w:jc w:val="left"/>
              <w:rPr>
                <w:sz w:val="16"/>
                <w:szCs w:val="16"/>
                <w:lang w:eastAsia="zh-CN"/>
              </w:rPr>
            </w:pPr>
            <w:r w:rsidRPr="0001701A">
              <w:rPr>
                <w:sz w:val="16"/>
                <w:szCs w:val="16"/>
                <w:lang w:eastAsia="zh-CN"/>
              </w:rPr>
              <w:t>R5-191034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01701A" w:rsidRDefault="00975C97" w:rsidP="001C0A31">
            <w:pPr>
              <w:pStyle w:val="TAL"/>
              <w:rPr>
                <w:sz w:val="16"/>
                <w:szCs w:val="16"/>
                <w:lang w:eastAsia="zh-CN"/>
              </w:rPr>
            </w:pPr>
            <w:r w:rsidRPr="0001701A">
              <w:rPr>
                <w:sz w:val="16"/>
                <w:szCs w:val="16"/>
                <w:lang w:eastAsia="zh-CN"/>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01701A" w:rsidRDefault="00975C97" w:rsidP="001C0A31">
            <w:pPr>
              <w:pStyle w:val="TAL"/>
              <w:rPr>
                <w:sz w:val="16"/>
                <w:szCs w:val="16"/>
                <w:lang w:eastAsia="zh-CN"/>
              </w:rPr>
            </w:pPr>
            <w:r w:rsidRPr="0001701A">
              <w:rPr>
                <w:sz w:val="16"/>
                <w:szCs w:val="16"/>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02CE9C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01701A" w:rsidRDefault="00975C97" w:rsidP="001C0A31">
            <w:pPr>
              <w:pStyle w:val="TAC"/>
              <w:jc w:val="left"/>
              <w:rPr>
                <w:sz w:val="16"/>
                <w:szCs w:val="16"/>
                <w:lang w:eastAsia="zh-CN"/>
              </w:rPr>
            </w:pPr>
            <w:r w:rsidRPr="0001701A">
              <w:rPr>
                <w:sz w:val="16"/>
                <w:szCs w:val="16"/>
                <w:lang w:eastAsia="zh-CN"/>
              </w:rPr>
              <w:t>R5-191035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01701A" w:rsidRDefault="00975C97" w:rsidP="001C0A31">
            <w:pPr>
              <w:pStyle w:val="TAL"/>
              <w:rPr>
                <w:sz w:val="16"/>
                <w:szCs w:val="16"/>
                <w:lang w:eastAsia="zh-CN"/>
              </w:rPr>
            </w:pPr>
            <w:r w:rsidRPr="0001701A">
              <w:rPr>
                <w:sz w:val="16"/>
                <w:szCs w:val="16"/>
                <w:lang w:eastAsia="zh-CN"/>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01701A" w:rsidRDefault="00975C97" w:rsidP="001C0A31">
            <w:pPr>
              <w:pStyle w:val="TAL"/>
              <w:rPr>
                <w:sz w:val="16"/>
                <w:szCs w:val="16"/>
                <w:lang w:eastAsia="zh-CN"/>
              </w:rPr>
            </w:pPr>
            <w:r w:rsidRPr="0001701A">
              <w:rPr>
                <w:sz w:val="16"/>
                <w:szCs w:val="16"/>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AFDB6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01701A" w:rsidRDefault="00975C97" w:rsidP="001C0A31">
            <w:pPr>
              <w:pStyle w:val="TAC"/>
              <w:jc w:val="left"/>
              <w:rPr>
                <w:sz w:val="16"/>
                <w:szCs w:val="16"/>
                <w:lang w:eastAsia="zh-CN"/>
              </w:rPr>
            </w:pPr>
            <w:r w:rsidRPr="0001701A">
              <w:rPr>
                <w:sz w:val="16"/>
                <w:szCs w:val="16"/>
                <w:lang w:eastAsia="zh-CN"/>
              </w:rPr>
              <w:t>R5-191039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01701A" w:rsidRDefault="00975C97" w:rsidP="001C0A31">
            <w:pPr>
              <w:pStyle w:val="TAL"/>
              <w:rPr>
                <w:sz w:val="16"/>
                <w:szCs w:val="16"/>
                <w:lang w:eastAsia="zh-CN"/>
              </w:rPr>
            </w:pPr>
            <w:r w:rsidRPr="0001701A">
              <w:rPr>
                <w:sz w:val="16"/>
                <w:szCs w:val="16"/>
                <w:lang w:eastAsia="zh-CN"/>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01701A" w:rsidRDefault="00975C97" w:rsidP="001C0A31">
            <w:pPr>
              <w:pStyle w:val="TAL"/>
              <w:rPr>
                <w:sz w:val="16"/>
                <w:szCs w:val="16"/>
                <w:lang w:eastAsia="zh-CN"/>
              </w:rPr>
            </w:pPr>
            <w:r w:rsidRPr="0001701A">
              <w:rPr>
                <w:sz w:val="16"/>
                <w:szCs w:val="16"/>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80CAC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01701A" w:rsidRDefault="00975C97" w:rsidP="001C0A31">
            <w:pPr>
              <w:pStyle w:val="TAC"/>
              <w:jc w:val="left"/>
              <w:rPr>
                <w:sz w:val="16"/>
                <w:szCs w:val="16"/>
                <w:lang w:eastAsia="zh-CN"/>
              </w:rPr>
            </w:pPr>
            <w:r w:rsidRPr="0001701A">
              <w:rPr>
                <w:sz w:val="16"/>
                <w:szCs w:val="16"/>
                <w:lang w:eastAsia="zh-CN"/>
              </w:rPr>
              <w:t>R5-191088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01701A" w:rsidRDefault="00975C97" w:rsidP="001C0A31">
            <w:pPr>
              <w:pStyle w:val="TAL"/>
              <w:rPr>
                <w:sz w:val="16"/>
                <w:szCs w:val="16"/>
                <w:lang w:eastAsia="zh-CN"/>
              </w:rPr>
            </w:pPr>
            <w:r w:rsidRPr="0001701A">
              <w:rPr>
                <w:sz w:val="16"/>
                <w:szCs w:val="16"/>
                <w:lang w:eastAsia="zh-CN"/>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01701A" w:rsidRDefault="00975C97" w:rsidP="001C0A31">
            <w:pPr>
              <w:pStyle w:val="TAL"/>
              <w:rPr>
                <w:sz w:val="16"/>
                <w:szCs w:val="16"/>
                <w:lang w:eastAsia="zh-CN"/>
              </w:rPr>
            </w:pPr>
            <w:r w:rsidRPr="0001701A">
              <w:rPr>
                <w:sz w:val="16"/>
                <w:szCs w:val="16"/>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62F08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01701A" w:rsidRDefault="00975C97" w:rsidP="001C0A31">
            <w:pPr>
              <w:pStyle w:val="TAC"/>
              <w:jc w:val="left"/>
              <w:rPr>
                <w:sz w:val="16"/>
                <w:szCs w:val="16"/>
                <w:lang w:eastAsia="zh-CN"/>
              </w:rPr>
            </w:pPr>
            <w:r w:rsidRPr="0001701A">
              <w:rPr>
                <w:sz w:val="16"/>
                <w:szCs w:val="16"/>
                <w:lang w:eastAsia="zh-CN"/>
              </w:rPr>
              <w:t>R5-191089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01701A" w:rsidRDefault="00975C97" w:rsidP="001C0A31">
            <w:pPr>
              <w:pStyle w:val="TAL"/>
              <w:rPr>
                <w:sz w:val="16"/>
                <w:szCs w:val="16"/>
                <w:lang w:eastAsia="zh-CN"/>
              </w:rPr>
            </w:pPr>
            <w:r w:rsidRPr="0001701A">
              <w:rPr>
                <w:sz w:val="16"/>
                <w:szCs w:val="16"/>
                <w:lang w:eastAsia="zh-CN"/>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01701A" w:rsidRDefault="00975C97" w:rsidP="001C0A31">
            <w:pPr>
              <w:pStyle w:val="TAL"/>
              <w:rPr>
                <w:sz w:val="16"/>
                <w:szCs w:val="16"/>
                <w:lang w:eastAsia="zh-CN"/>
              </w:rPr>
            </w:pPr>
            <w:r w:rsidRPr="0001701A">
              <w:rPr>
                <w:sz w:val="16"/>
                <w:szCs w:val="16"/>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DCF54B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01701A" w:rsidRDefault="00975C97" w:rsidP="001C0A31">
            <w:pPr>
              <w:pStyle w:val="TAC"/>
              <w:jc w:val="left"/>
              <w:rPr>
                <w:sz w:val="16"/>
                <w:szCs w:val="16"/>
                <w:lang w:eastAsia="zh-CN"/>
              </w:rPr>
            </w:pPr>
            <w:r w:rsidRPr="0001701A">
              <w:rPr>
                <w:sz w:val="16"/>
                <w:szCs w:val="16"/>
                <w:lang w:eastAsia="zh-CN"/>
              </w:rPr>
              <w:t>R5-191090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01701A" w:rsidRDefault="00975C97" w:rsidP="001C0A31">
            <w:pPr>
              <w:pStyle w:val="TAL"/>
              <w:rPr>
                <w:sz w:val="16"/>
                <w:szCs w:val="16"/>
                <w:lang w:eastAsia="zh-CN"/>
              </w:rPr>
            </w:pPr>
            <w:r w:rsidRPr="0001701A">
              <w:rPr>
                <w:sz w:val="16"/>
                <w:szCs w:val="16"/>
                <w:lang w:eastAsia="zh-CN"/>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01701A" w:rsidRDefault="00975C97" w:rsidP="001C0A31">
            <w:pPr>
              <w:pStyle w:val="TAL"/>
              <w:rPr>
                <w:sz w:val="16"/>
                <w:szCs w:val="16"/>
                <w:lang w:eastAsia="zh-CN"/>
              </w:rPr>
            </w:pPr>
            <w:r w:rsidRPr="0001701A">
              <w:rPr>
                <w:sz w:val="16"/>
                <w:szCs w:val="16"/>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72DCD4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01701A" w:rsidRDefault="00975C97" w:rsidP="001C0A31">
            <w:pPr>
              <w:pStyle w:val="TAC"/>
              <w:jc w:val="left"/>
              <w:rPr>
                <w:sz w:val="16"/>
                <w:szCs w:val="16"/>
                <w:lang w:eastAsia="zh-CN"/>
              </w:rPr>
            </w:pPr>
            <w:r w:rsidRPr="0001701A">
              <w:rPr>
                <w:sz w:val="16"/>
                <w:szCs w:val="16"/>
                <w:lang w:eastAsia="zh-CN"/>
              </w:rPr>
              <w:t>R5-191156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01701A" w:rsidRDefault="00975C97" w:rsidP="001C0A31">
            <w:pPr>
              <w:pStyle w:val="TAL"/>
              <w:rPr>
                <w:sz w:val="16"/>
                <w:szCs w:val="16"/>
                <w:lang w:eastAsia="zh-CN"/>
              </w:rPr>
            </w:pPr>
            <w:r w:rsidRPr="0001701A">
              <w:rPr>
                <w:sz w:val="16"/>
                <w:szCs w:val="16"/>
                <w:lang w:eastAsia="zh-CN"/>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01701A" w:rsidRDefault="00975C97" w:rsidP="001C0A31">
            <w:pPr>
              <w:pStyle w:val="TAL"/>
              <w:rPr>
                <w:sz w:val="16"/>
                <w:szCs w:val="16"/>
                <w:lang w:eastAsia="zh-CN"/>
              </w:rPr>
            </w:pPr>
            <w:r w:rsidRPr="0001701A">
              <w:rPr>
                <w:sz w:val="16"/>
                <w:szCs w:val="16"/>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69FBC1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01701A" w:rsidRDefault="00975C97" w:rsidP="001C0A31">
            <w:pPr>
              <w:pStyle w:val="TAC"/>
              <w:jc w:val="left"/>
              <w:rPr>
                <w:sz w:val="16"/>
                <w:szCs w:val="16"/>
                <w:lang w:eastAsia="zh-CN"/>
              </w:rPr>
            </w:pPr>
            <w:r w:rsidRPr="0001701A">
              <w:rPr>
                <w:sz w:val="16"/>
                <w:szCs w:val="16"/>
                <w:lang w:eastAsia="zh-CN"/>
              </w:rPr>
              <w:t>R5-191244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01701A" w:rsidRDefault="00975C97" w:rsidP="001C0A31">
            <w:pPr>
              <w:pStyle w:val="TAL"/>
              <w:rPr>
                <w:sz w:val="16"/>
                <w:szCs w:val="16"/>
                <w:lang w:eastAsia="zh-CN"/>
              </w:rPr>
            </w:pPr>
            <w:r w:rsidRPr="0001701A">
              <w:rPr>
                <w:sz w:val="16"/>
                <w:szCs w:val="16"/>
                <w:lang w:eastAsia="zh-CN"/>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01701A" w:rsidRDefault="00975C97" w:rsidP="001C0A31">
            <w:pPr>
              <w:pStyle w:val="TAL"/>
              <w:rPr>
                <w:sz w:val="16"/>
                <w:szCs w:val="16"/>
                <w:lang w:eastAsia="zh-CN"/>
              </w:rPr>
            </w:pPr>
            <w:r w:rsidRPr="0001701A">
              <w:rPr>
                <w:sz w:val="16"/>
                <w:szCs w:val="16"/>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5945F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01701A" w:rsidRDefault="00975C97" w:rsidP="001C0A31">
            <w:pPr>
              <w:pStyle w:val="TAC"/>
              <w:jc w:val="left"/>
              <w:rPr>
                <w:sz w:val="16"/>
                <w:szCs w:val="16"/>
                <w:lang w:eastAsia="zh-CN"/>
              </w:rPr>
            </w:pPr>
            <w:r w:rsidRPr="0001701A">
              <w:rPr>
                <w:sz w:val="16"/>
                <w:szCs w:val="16"/>
                <w:lang w:eastAsia="zh-CN"/>
              </w:rPr>
              <w:t>R5-191245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01701A" w:rsidRDefault="00975C97" w:rsidP="001C0A31">
            <w:pPr>
              <w:pStyle w:val="TAL"/>
              <w:rPr>
                <w:sz w:val="16"/>
                <w:szCs w:val="16"/>
                <w:lang w:eastAsia="zh-CN"/>
              </w:rPr>
            </w:pPr>
            <w:r w:rsidRPr="0001701A">
              <w:rPr>
                <w:sz w:val="16"/>
                <w:szCs w:val="16"/>
                <w:lang w:eastAsia="zh-CN"/>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01701A" w:rsidRDefault="00975C97" w:rsidP="001C0A31">
            <w:pPr>
              <w:pStyle w:val="TAL"/>
              <w:rPr>
                <w:sz w:val="16"/>
                <w:szCs w:val="16"/>
                <w:lang w:eastAsia="zh-CN"/>
              </w:rPr>
            </w:pPr>
            <w:r w:rsidRPr="0001701A">
              <w:rPr>
                <w:sz w:val="16"/>
                <w:szCs w:val="16"/>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98B02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01701A" w:rsidRDefault="00975C97" w:rsidP="001C0A31">
            <w:pPr>
              <w:pStyle w:val="TAC"/>
              <w:jc w:val="left"/>
              <w:rPr>
                <w:sz w:val="16"/>
                <w:szCs w:val="16"/>
                <w:lang w:eastAsia="zh-CN"/>
              </w:rPr>
            </w:pPr>
            <w:r w:rsidRPr="0001701A">
              <w:rPr>
                <w:sz w:val="16"/>
                <w:szCs w:val="16"/>
                <w:lang w:eastAsia="zh-CN"/>
              </w:rPr>
              <w:t>R5-191258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01701A" w:rsidRDefault="00975C97" w:rsidP="001C0A31">
            <w:pPr>
              <w:pStyle w:val="TAL"/>
              <w:rPr>
                <w:sz w:val="16"/>
                <w:szCs w:val="16"/>
                <w:lang w:eastAsia="zh-CN"/>
              </w:rPr>
            </w:pPr>
            <w:r w:rsidRPr="0001701A">
              <w:rPr>
                <w:sz w:val="16"/>
                <w:szCs w:val="16"/>
                <w:lang w:eastAsia="zh-CN"/>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01701A" w:rsidRDefault="00975C97" w:rsidP="001C0A31">
            <w:pPr>
              <w:pStyle w:val="TAL"/>
              <w:rPr>
                <w:sz w:val="16"/>
                <w:szCs w:val="16"/>
                <w:lang w:eastAsia="zh-CN"/>
              </w:rPr>
            </w:pPr>
            <w:r w:rsidRPr="0001701A">
              <w:rPr>
                <w:sz w:val="16"/>
                <w:szCs w:val="16"/>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D2AEB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01701A" w:rsidRDefault="00975C97" w:rsidP="001C0A31">
            <w:pPr>
              <w:pStyle w:val="TAC"/>
              <w:jc w:val="left"/>
              <w:rPr>
                <w:sz w:val="16"/>
                <w:szCs w:val="16"/>
                <w:lang w:eastAsia="zh-CN"/>
              </w:rPr>
            </w:pPr>
            <w:r w:rsidRPr="0001701A">
              <w:rPr>
                <w:sz w:val="16"/>
                <w:szCs w:val="16"/>
                <w:lang w:eastAsia="zh-CN"/>
              </w:rPr>
              <w:t>R5-191262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01701A" w:rsidRDefault="00975C97" w:rsidP="001C0A31">
            <w:pPr>
              <w:pStyle w:val="TAL"/>
              <w:rPr>
                <w:sz w:val="16"/>
                <w:szCs w:val="16"/>
                <w:lang w:eastAsia="zh-CN"/>
              </w:rPr>
            </w:pPr>
            <w:r w:rsidRPr="0001701A">
              <w:rPr>
                <w:sz w:val="16"/>
                <w:szCs w:val="16"/>
                <w:lang w:eastAsia="zh-CN"/>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01701A" w:rsidRDefault="00975C97" w:rsidP="001C0A31">
            <w:pPr>
              <w:pStyle w:val="TAL"/>
              <w:rPr>
                <w:sz w:val="16"/>
                <w:szCs w:val="16"/>
                <w:lang w:eastAsia="zh-CN"/>
              </w:rPr>
            </w:pPr>
            <w:r w:rsidRPr="0001701A">
              <w:rPr>
                <w:sz w:val="16"/>
                <w:szCs w:val="16"/>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177C35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01701A" w:rsidRDefault="00975C97" w:rsidP="001C0A31">
            <w:pPr>
              <w:pStyle w:val="TAC"/>
              <w:jc w:val="left"/>
              <w:rPr>
                <w:sz w:val="16"/>
                <w:szCs w:val="16"/>
                <w:lang w:eastAsia="zh-CN"/>
              </w:rPr>
            </w:pPr>
            <w:r w:rsidRPr="0001701A">
              <w:rPr>
                <w:sz w:val="16"/>
                <w:szCs w:val="16"/>
                <w:lang w:eastAsia="zh-CN"/>
              </w:rPr>
              <w:t>R5-191264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01701A" w:rsidRDefault="00975C97" w:rsidP="001C0A31">
            <w:pPr>
              <w:pStyle w:val="TAL"/>
              <w:rPr>
                <w:sz w:val="16"/>
                <w:szCs w:val="16"/>
                <w:lang w:eastAsia="zh-CN"/>
              </w:rPr>
            </w:pPr>
            <w:r w:rsidRPr="0001701A">
              <w:rPr>
                <w:sz w:val="16"/>
                <w:szCs w:val="16"/>
                <w:lang w:eastAsia="zh-CN"/>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01701A" w:rsidRDefault="00975C97" w:rsidP="001C0A31">
            <w:pPr>
              <w:pStyle w:val="TAL"/>
              <w:rPr>
                <w:sz w:val="16"/>
                <w:szCs w:val="16"/>
                <w:lang w:eastAsia="zh-CN"/>
              </w:rPr>
            </w:pPr>
            <w:r w:rsidRPr="0001701A">
              <w:rPr>
                <w:sz w:val="16"/>
                <w:szCs w:val="16"/>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EA0F64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01701A" w:rsidRDefault="00975C97" w:rsidP="001C0A31">
            <w:pPr>
              <w:pStyle w:val="TAC"/>
              <w:jc w:val="left"/>
              <w:rPr>
                <w:sz w:val="16"/>
                <w:szCs w:val="16"/>
                <w:lang w:eastAsia="zh-CN"/>
              </w:rPr>
            </w:pPr>
            <w:r w:rsidRPr="0001701A">
              <w:rPr>
                <w:sz w:val="16"/>
                <w:szCs w:val="16"/>
                <w:lang w:eastAsia="zh-CN"/>
              </w:rPr>
              <w:t>R5-191265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01701A" w:rsidRDefault="00975C97" w:rsidP="001C0A31">
            <w:pPr>
              <w:pStyle w:val="TAL"/>
              <w:rPr>
                <w:sz w:val="16"/>
                <w:szCs w:val="16"/>
                <w:lang w:eastAsia="zh-CN"/>
              </w:rPr>
            </w:pPr>
            <w:r w:rsidRPr="0001701A">
              <w:rPr>
                <w:sz w:val="16"/>
                <w:szCs w:val="16"/>
                <w:lang w:eastAsia="zh-CN"/>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01701A" w:rsidRDefault="00975C97" w:rsidP="001C0A31">
            <w:pPr>
              <w:pStyle w:val="TAL"/>
              <w:rPr>
                <w:sz w:val="16"/>
                <w:szCs w:val="16"/>
                <w:lang w:eastAsia="zh-CN"/>
              </w:rPr>
            </w:pPr>
            <w:r w:rsidRPr="0001701A">
              <w:rPr>
                <w:sz w:val="16"/>
                <w:szCs w:val="16"/>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B023C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01701A" w:rsidRDefault="00975C97" w:rsidP="001C0A31">
            <w:pPr>
              <w:pStyle w:val="TAC"/>
              <w:jc w:val="left"/>
              <w:rPr>
                <w:sz w:val="16"/>
                <w:szCs w:val="16"/>
                <w:lang w:eastAsia="zh-CN"/>
              </w:rPr>
            </w:pPr>
            <w:r w:rsidRPr="0001701A">
              <w:rPr>
                <w:sz w:val="16"/>
                <w:szCs w:val="16"/>
                <w:lang w:eastAsia="zh-CN"/>
              </w:rPr>
              <w:t>R5-191338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01701A" w:rsidRDefault="00975C97" w:rsidP="001C0A31">
            <w:pPr>
              <w:pStyle w:val="TAL"/>
              <w:rPr>
                <w:sz w:val="16"/>
                <w:szCs w:val="16"/>
                <w:lang w:eastAsia="zh-CN"/>
              </w:rPr>
            </w:pPr>
            <w:r w:rsidRPr="0001701A">
              <w:rPr>
                <w:sz w:val="16"/>
                <w:szCs w:val="16"/>
                <w:lang w:eastAsia="zh-CN"/>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01701A" w:rsidRDefault="00975C97" w:rsidP="001C0A31">
            <w:pPr>
              <w:pStyle w:val="TAL"/>
              <w:rPr>
                <w:sz w:val="16"/>
                <w:szCs w:val="16"/>
                <w:lang w:eastAsia="zh-CN"/>
              </w:rPr>
            </w:pPr>
            <w:r w:rsidRPr="0001701A">
              <w:rPr>
                <w:sz w:val="16"/>
                <w:szCs w:val="16"/>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19B44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01701A" w:rsidRDefault="00975C97" w:rsidP="001C0A31">
            <w:pPr>
              <w:pStyle w:val="TAC"/>
              <w:jc w:val="left"/>
              <w:rPr>
                <w:sz w:val="16"/>
                <w:szCs w:val="16"/>
                <w:lang w:eastAsia="zh-CN"/>
              </w:rPr>
            </w:pPr>
            <w:r w:rsidRPr="0001701A">
              <w:rPr>
                <w:sz w:val="16"/>
                <w:szCs w:val="16"/>
                <w:lang w:eastAsia="zh-CN"/>
              </w:rPr>
              <w:t>R5-191465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01701A" w:rsidRDefault="00975C97" w:rsidP="001C0A31">
            <w:pPr>
              <w:pStyle w:val="TAL"/>
              <w:rPr>
                <w:sz w:val="16"/>
                <w:szCs w:val="16"/>
                <w:lang w:eastAsia="zh-CN"/>
              </w:rPr>
            </w:pPr>
            <w:r w:rsidRPr="0001701A">
              <w:rPr>
                <w:sz w:val="16"/>
                <w:szCs w:val="16"/>
                <w:lang w:eastAsia="zh-CN"/>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01701A" w:rsidRDefault="00975C97" w:rsidP="001C0A31">
            <w:pPr>
              <w:pStyle w:val="TAL"/>
              <w:rPr>
                <w:sz w:val="16"/>
                <w:szCs w:val="16"/>
                <w:lang w:eastAsia="zh-CN"/>
              </w:rPr>
            </w:pPr>
            <w:r w:rsidRPr="0001701A">
              <w:rPr>
                <w:sz w:val="16"/>
                <w:szCs w:val="16"/>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82ACE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01701A" w:rsidRDefault="00975C97" w:rsidP="001C0A31">
            <w:pPr>
              <w:pStyle w:val="TAC"/>
              <w:jc w:val="left"/>
              <w:rPr>
                <w:sz w:val="16"/>
                <w:szCs w:val="16"/>
                <w:lang w:eastAsia="zh-CN"/>
              </w:rPr>
            </w:pPr>
            <w:r w:rsidRPr="0001701A">
              <w:rPr>
                <w:sz w:val="16"/>
                <w:szCs w:val="16"/>
                <w:lang w:eastAsia="zh-CN"/>
              </w:rPr>
              <w:t>R5-191506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01701A" w:rsidRDefault="00975C97" w:rsidP="001C0A31">
            <w:pPr>
              <w:pStyle w:val="TAL"/>
              <w:rPr>
                <w:sz w:val="16"/>
                <w:szCs w:val="16"/>
                <w:lang w:eastAsia="zh-CN"/>
              </w:rPr>
            </w:pPr>
            <w:r w:rsidRPr="0001701A">
              <w:rPr>
                <w:sz w:val="16"/>
                <w:szCs w:val="16"/>
                <w:lang w:eastAsia="zh-CN"/>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01701A" w:rsidRDefault="00975C97" w:rsidP="001C0A31">
            <w:pPr>
              <w:pStyle w:val="TAL"/>
              <w:rPr>
                <w:sz w:val="16"/>
                <w:szCs w:val="16"/>
                <w:lang w:eastAsia="zh-CN"/>
              </w:rPr>
            </w:pPr>
            <w:r w:rsidRPr="0001701A">
              <w:rPr>
                <w:sz w:val="16"/>
                <w:szCs w:val="16"/>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96429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01701A" w:rsidRDefault="00975C97" w:rsidP="001C0A31">
            <w:pPr>
              <w:pStyle w:val="TAC"/>
              <w:jc w:val="left"/>
              <w:rPr>
                <w:sz w:val="16"/>
                <w:szCs w:val="16"/>
                <w:lang w:eastAsia="zh-CN"/>
              </w:rPr>
            </w:pPr>
            <w:r w:rsidRPr="0001701A">
              <w:rPr>
                <w:sz w:val="16"/>
                <w:szCs w:val="16"/>
                <w:lang w:eastAsia="zh-CN"/>
              </w:rPr>
              <w:t>R5-191526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01701A" w:rsidRDefault="00975C97" w:rsidP="001C0A31">
            <w:pPr>
              <w:pStyle w:val="TAL"/>
              <w:rPr>
                <w:sz w:val="16"/>
                <w:szCs w:val="16"/>
                <w:lang w:eastAsia="zh-CN"/>
              </w:rPr>
            </w:pPr>
            <w:r w:rsidRPr="0001701A">
              <w:rPr>
                <w:sz w:val="16"/>
                <w:szCs w:val="16"/>
                <w:lang w:eastAsia="zh-CN"/>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01701A" w:rsidRDefault="00975C97" w:rsidP="001C0A31">
            <w:pPr>
              <w:pStyle w:val="TAL"/>
              <w:rPr>
                <w:sz w:val="16"/>
                <w:szCs w:val="16"/>
                <w:lang w:eastAsia="zh-CN"/>
              </w:rPr>
            </w:pPr>
            <w:r w:rsidRPr="0001701A">
              <w:rPr>
                <w:sz w:val="16"/>
                <w:szCs w:val="16"/>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140B9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01701A" w:rsidRDefault="00975C97" w:rsidP="001C0A31">
            <w:pPr>
              <w:pStyle w:val="TAC"/>
              <w:jc w:val="left"/>
              <w:rPr>
                <w:sz w:val="16"/>
                <w:szCs w:val="16"/>
                <w:lang w:eastAsia="zh-CN"/>
              </w:rPr>
            </w:pPr>
            <w:r w:rsidRPr="0001701A">
              <w:rPr>
                <w:sz w:val="16"/>
                <w:szCs w:val="16"/>
                <w:lang w:eastAsia="zh-CN"/>
              </w:rPr>
              <w:t>R5-191675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01701A" w:rsidRDefault="00975C97" w:rsidP="001C0A31">
            <w:pPr>
              <w:pStyle w:val="TAL"/>
              <w:rPr>
                <w:sz w:val="16"/>
                <w:szCs w:val="16"/>
                <w:lang w:eastAsia="zh-CN"/>
              </w:rPr>
            </w:pPr>
            <w:r w:rsidRPr="0001701A">
              <w:rPr>
                <w:sz w:val="16"/>
                <w:szCs w:val="16"/>
                <w:lang w:eastAsia="zh-CN"/>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01701A" w:rsidRDefault="00975C97" w:rsidP="001C0A31">
            <w:pPr>
              <w:pStyle w:val="TAL"/>
              <w:rPr>
                <w:sz w:val="16"/>
                <w:szCs w:val="16"/>
                <w:lang w:eastAsia="zh-CN"/>
              </w:rPr>
            </w:pPr>
            <w:r w:rsidRPr="0001701A">
              <w:rPr>
                <w:sz w:val="16"/>
                <w:szCs w:val="16"/>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7CA25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01701A" w:rsidRDefault="00975C97" w:rsidP="001C0A31">
            <w:pPr>
              <w:pStyle w:val="TAC"/>
              <w:jc w:val="left"/>
              <w:rPr>
                <w:sz w:val="16"/>
                <w:szCs w:val="16"/>
                <w:lang w:eastAsia="zh-CN"/>
              </w:rPr>
            </w:pPr>
            <w:r w:rsidRPr="0001701A">
              <w:rPr>
                <w:sz w:val="16"/>
                <w:szCs w:val="16"/>
                <w:lang w:eastAsia="zh-CN"/>
              </w:rPr>
              <w:t>R5-191815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01701A" w:rsidRDefault="00975C97" w:rsidP="001C0A31">
            <w:pPr>
              <w:pStyle w:val="TAL"/>
              <w:rPr>
                <w:sz w:val="16"/>
                <w:szCs w:val="16"/>
                <w:lang w:eastAsia="zh-CN"/>
              </w:rPr>
            </w:pPr>
            <w:r w:rsidRPr="0001701A">
              <w:rPr>
                <w:sz w:val="16"/>
                <w:szCs w:val="16"/>
                <w:lang w:eastAsia="zh-CN"/>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01701A" w:rsidRDefault="00975C97" w:rsidP="001C0A31">
            <w:pPr>
              <w:pStyle w:val="TAL"/>
              <w:rPr>
                <w:sz w:val="16"/>
                <w:szCs w:val="16"/>
                <w:lang w:eastAsia="zh-CN"/>
              </w:rPr>
            </w:pPr>
            <w:r w:rsidRPr="0001701A">
              <w:rPr>
                <w:sz w:val="16"/>
                <w:szCs w:val="16"/>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76CDD3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01701A" w:rsidRDefault="00975C97" w:rsidP="001C0A31">
            <w:pPr>
              <w:pStyle w:val="TAC"/>
              <w:jc w:val="left"/>
              <w:rPr>
                <w:sz w:val="16"/>
                <w:szCs w:val="16"/>
                <w:lang w:eastAsia="zh-CN"/>
              </w:rPr>
            </w:pPr>
            <w:r w:rsidRPr="0001701A">
              <w:rPr>
                <w:sz w:val="16"/>
                <w:szCs w:val="16"/>
                <w:lang w:eastAsia="zh-CN"/>
              </w:rPr>
              <w:t>R5-191846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01701A" w:rsidRDefault="00975C97" w:rsidP="001C0A31">
            <w:pPr>
              <w:pStyle w:val="TAL"/>
              <w:rPr>
                <w:sz w:val="16"/>
                <w:szCs w:val="16"/>
                <w:lang w:eastAsia="zh-CN"/>
              </w:rPr>
            </w:pPr>
            <w:r w:rsidRPr="0001701A">
              <w:rPr>
                <w:sz w:val="16"/>
                <w:szCs w:val="16"/>
                <w:lang w:eastAsia="zh-CN"/>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01701A" w:rsidRDefault="00975C97" w:rsidP="001C0A31">
            <w:pPr>
              <w:pStyle w:val="TAL"/>
              <w:rPr>
                <w:sz w:val="16"/>
                <w:szCs w:val="16"/>
                <w:lang w:eastAsia="zh-CN"/>
              </w:rPr>
            </w:pPr>
            <w:r w:rsidRPr="0001701A">
              <w:rPr>
                <w:sz w:val="16"/>
                <w:szCs w:val="16"/>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58CFD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01701A" w:rsidRDefault="00975C97" w:rsidP="001C0A31">
            <w:pPr>
              <w:pStyle w:val="TAC"/>
              <w:jc w:val="left"/>
              <w:rPr>
                <w:sz w:val="16"/>
                <w:szCs w:val="16"/>
                <w:lang w:eastAsia="zh-CN"/>
              </w:rPr>
            </w:pPr>
            <w:r w:rsidRPr="0001701A">
              <w:rPr>
                <w:sz w:val="16"/>
                <w:szCs w:val="16"/>
                <w:lang w:eastAsia="zh-CN"/>
              </w:rPr>
              <w:t>R5-191848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01701A" w:rsidRDefault="00975C97" w:rsidP="001C0A31">
            <w:pPr>
              <w:pStyle w:val="TAL"/>
              <w:rPr>
                <w:sz w:val="16"/>
                <w:szCs w:val="16"/>
                <w:lang w:eastAsia="zh-CN"/>
              </w:rPr>
            </w:pPr>
            <w:r w:rsidRPr="0001701A">
              <w:rPr>
                <w:sz w:val="16"/>
                <w:szCs w:val="16"/>
                <w:lang w:eastAsia="zh-CN"/>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01701A" w:rsidRDefault="00975C97" w:rsidP="001C0A31">
            <w:pPr>
              <w:pStyle w:val="TAL"/>
              <w:rPr>
                <w:sz w:val="16"/>
                <w:szCs w:val="16"/>
                <w:lang w:eastAsia="zh-CN"/>
              </w:rPr>
            </w:pPr>
            <w:r w:rsidRPr="0001701A">
              <w:rPr>
                <w:sz w:val="16"/>
                <w:szCs w:val="16"/>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91F5A7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01701A" w:rsidRDefault="00975C97" w:rsidP="001C0A31">
            <w:pPr>
              <w:pStyle w:val="TAC"/>
              <w:jc w:val="left"/>
              <w:rPr>
                <w:sz w:val="16"/>
                <w:szCs w:val="16"/>
                <w:lang w:eastAsia="zh-CN"/>
              </w:rPr>
            </w:pPr>
            <w:r w:rsidRPr="0001701A">
              <w:rPr>
                <w:sz w:val="16"/>
                <w:szCs w:val="16"/>
                <w:lang w:eastAsia="zh-CN"/>
              </w:rPr>
              <w:t>R5-191849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01701A" w:rsidRDefault="00975C97" w:rsidP="001C0A31">
            <w:pPr>
              <w:pStyle w:val="TAL"/>
              <w:rPr>
                <w:sz w:val="16"/>
                <w:szCs w:val="16"/>
                <w:lang w:eastAsia="zh-CN"/>
              </w:rPr>
            </w:pPr>
            <w:r w:rsidRPr="0001701A">
              <w:rPr>
                <w:sz w:val="16"/>
                <w:szCs w:val="16"/>
                <w:lang w:eastAsia="zh-CN"/>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01701A" w:rsidRDefault="00975C97" w:rsidP="001C0A31">
            <w:pPr>
              <w:pStyle w:val="TAL"/>
              <w:rPr>
                <w:sz w:val="16"/>
                <w:szCs w:val="16"/>
                <w:lang w:eastAsia="zh-CN"/>
              </w:rPr>
            </w:pPr>
            <w:r w:rsidRPr="0001701A">
              <w:rPr>
                <w:sz w:val="16"/>
                <w:szCs w:val="16"/>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D5F3FB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01701A" w:rsidRDefault="00975C97" w:rsidP="001C0A31">
            <w:pPr>
              <w:pStyle w:val="TAC"/>
              <w:jc w:val="left"/>
              <w:rPr>
                <w:sz w:val="16"/>
                <w:szCs w:val="16"/>
                <w:lang w:eastAsia="zh-CN"/>
              </w:rPr>
            </w:pPr>
            <w:r w:rsidRPr="0001701A">
              <w:rPr>
                <w:sz w:val="16"/>
                <w:szCs w:val="16"/>
                <w:lang w:eastAsia="zh-CN"/>
              </w:rPr>
              <w:t>R5-191852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01701A" w:rsidRDefault="00975C97" w:rsidP="001C0A31">
            <w:pPr>
              <w:pStyle w:val="TAL"/>
              <w:rPr>
                <w:sz w:val="16"/>
                <w:szCs w:val="16"/>
                <w:lang w:eastAsia="zh-CN"/>
              </w:rPr>
            </w:pPr>
            <w:r w:rsidRPr="0001701A">
              <w:rPr>
                <w:sz w:val="16"/>
                <w:szCs w:val="16"/>
                <w:lang w:eastAsia="zh-CN"/>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01701A" w:rsidRDefault="00975C97" w:rsidP="001C0A31">
            <w:pPr>
              <w:pStyle w:val="TAL"/>
              <w:rPr>
                <w:sz w:val="16"/>
                <w:szCs w:val="16"/>
                <w:lang w:eastAsia="zh-CN"/>
              </w:rPr>
            </w:pPr>
            <w:r w:rsidRPr="0001701A">
              <w:rPr>
                <w:sz w:val="16"/>
                <w:szCs w:val="16"/>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EC29A8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01701A" w:rsidRDefault="00975C97" w:rsidP="001C0A31">
            <w:pPr>
              <w:pStyle w:val="TAC"/>
              <w:jc w:val="left"/>
              <w:rPr>
                <w:sz w:val="16"/>
                <w:szCs w:val="16"/>
                <w:lang w:eastAsia="zh-CN"/>
              </w:rPr>
            </w:pPr>
            <w:r w:rsidRPr="0001701A">
              <w:rPr>
                <w:sz w:val="16"/>
                <w:szCs w:val="16"/>
                <w:lang w:eastAsia="zh-CN"/>
              </w:rPr>
              <w:t>R5-191854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01701A" w:rsidRDefault="00975C97" w:rsidP="001C0A31">
            <w:pPr>
              <w:pStyle w:val="TAL"/>
              <w:rPr>
                <w:sz w:val="16"/>
                <w:szCs w:val="16"/>
                <w:lang w:eastAsia="zh-CN"/>
              </w:rPr>
            </w:pPr>
            <w:r w:rsidRPr="0001701A">
              <w:rPr>
                <w:sz w:val="16"/>
                <w:szCs w:val="16"/>
                <w:lang w:eastAsia="zh-CN"/>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01701A" w:rsidRDefault="00975C97" w:rsidP="001C0A31">
            <w:pPr>
              <w:pStyle w:val="TAL"/>
              <w:rPr>
                <w:sz w:val="16"/>
                <w:szCs w:val="16"/>
                <w:lang w:eastAsia="zh-CN"/>
              </w:rPr>
            </w:pPr>
            <w:r w:rsidRPr="0001701A">
              <w:rPr>
                <w:sz w:val="16"/>
                <w:szCs w:val="16"/>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0A529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01701A" w:rsidRDefault="00975C97" w:rsidP="001C0A31">
            <w:pPr>
              <w:pStyle w:val="TAC"/>
              <w:jc w:val="left"/>
              <w:rPr>
                <w:sz w:val="16"/>
                <w:szCs w:val="16"/>
                <w:lang w:eastAsia="zh-CN"/>
              </w:rPr>
            </w:pPr>
            <w:r w:rsidRPr="0001701A">
              <w:rPr>
                <w:sz w:val="16"/>
                <w:szCs w:val="16"/>
                <w:lang w:eastAsia="zh-CN"/>
              </w:rPr>
              <w:t>R5-192088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01701A" w:rsidRDefault="00975C97" w:rsidP="001C0A31">
            <w:pPr>
              <w:pStyle w:val="TAL"/>
              <w:rPr>
                <w:sz w:val="16"/>
                <w:szCs w:val="16"/>
                <w:lang w:eastAsia="zh-CN"/>
              </w:rPr>
            </w:pPr>
            <w:r w:rsidRPr="0001701A">
              <w:rPr>
                <w:sz w:val="16"/>
                <w:szCs w:val="16"/>
                <w:lang w:eastAsia="zh-CN"/>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01701A" w:rsidRDefault="00975C97" w:rsidP="001C0A31">
            <w:pPr>
              <w:pStyle w:val="TAL"/>
              <w:rPr>
                <w:sz w:val="16"/>
                <w:szCs w:val="16"/>
                <w:lang w:eastAsia="zh-CN"/>
              </w:rPr>
            </w:pPr>
            <w:r w:rsidRPr="0001701A">
              <w:rPr>
                <w:sz w:val="16"/>
                <w:szCs w:val="16"/>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D4525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01701A" w:rsidRDefault="00975C97" w:rsidP="001C0A31">
            <w:pPr>
              <w:pStyle w:val="TAC"/>
              <w:jc w:val="left"/>
              <w:rPr>
                <w:sz w:val="16"/>
                <w:szCs w:val="16"/>
                <w:lang w:eastAsia="zh-CN"/>
              </w:rPr>
            </w:pPr>
            <w:r w:rsidRPr="0001701A">
              <w:rPr>
                <w:sz w:val="16"/>
                <w:szCs w:val="16"/>
                <w:lang w:eastAsia="zh-CN"/>
              </w:rPr>
              <w:t>R5-192089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01701A" w:rsidRDefault="00975C97" w:rsidP="001C0A31">
            <w:pPr>
              <w:pStyle w:val="TAL"/>
              <w:rPr>
                <w:sz w:val="16"/>
                <w:szCs w:val="16"/>
                <w:lang w:eastAsia="zh-CN"/>
              </w:rPr>
            </w:pPr>
            <w:r w:rsidRPr="0001701A">
              <w:rPr>
                <w:sz w:val="16"/>
                <w:szCs w:val="16"/>
                <w:lang w:eastAsia="zh-CN"/>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01701A" w:rsidRDefault="00975C97" w:rsidP="001C0A31">
            <w:pPr>
              <w:pStyle w:val="TAL"/>
              <w:rPr>
                <w:sz w:val="16"/>
                <w:szCs w:val="16"/>
                <w:lang w:eastAsia="zh-CN"/>
              </w:rPr>
            </w:pPr>
            <w:r w:rsidRPr="0001701A">
              <w:rPr>
                <w:sz w:val="16"/>
                <w:szCs w:val="16"/>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A6CD2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01701A" w:rsidRDefault="00975C97" w:rsidP="001C0A31">
            <w:pPr>
              <w:pStyle w:val="TAC"/>
              <w:jc w:val="left"/>
              <w:rPr>
                <w:sz w:val="16"/>
                <w:szCs w:val="16"/>
                <w:lang w:eastAsia="zh-CN"/>
              </w:rPr>
            </w:pPr>
            <w:r w:rsidRPr="0001701A">
              <w:rPr>
                <w:sz w:val="16"/>
                <w:szCs w:val="16"/>
                <w:lang w:eastAsia="zh-CN"/>
              </w:rPr>
              <w:t>R5-192121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01701A" w:rsidRDefault="00975C97" w:rsidP="001C0A31">
            <w:pPr>
              <w:pStyle w:val="TAL"/>
              <w:rPr>
                <w:sz w:val="16"/>
                <w:szCs w:val="16"/>
                <w:lang w:eastAsia="zh-CN"/>
              </w:rPr>
            </w:pPr>
            <w:r w:rsidRPr="0001701A">
              <w:rPr>
                <w:sz w:val="16"/>
                <w:szCs w:val="16"/>
                <w:lang w:eastAsia="zh-CN"/>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01701A" w:rsidRDefault="00975C97" w:rsidP="001C0A31">
            <w:pPr>
              <w:pStyle w:val="TAL"/>
              <w:rPr>
                <w:sz w:val="16"/>
                <w:szCs w:val="16"/>
                <w:lang w:eastAsia="zh-CN"/>
              </w:rPr>
            </w:pPr>
            <w:r w:rsidRPr="0001701A">
              <w:rPr>
                <w:sz w:val="16"/>
                <w:szCs w:val="16"/>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5C78DD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01701A" w:rsidRDefault="00975C97" w:rsidP="001C0A31">
            <w:pPr>
              <w:pStyle w:val="TAC"/>
              <w:jc w:val="left"/>
              <w:rPr>
                <w:sz w:val="16"/>
                <w:szCs w:val="16"/>
                <w:lang w:eastAsia="zh-CN"/>
              </w:rPr>
            </w:pPr>
            <w:r w:rsidRPr="0001701A">
              <w:rPr>
                <w:sz w:val="16"/>
                <w:szCs w:val="16"/>
                <w:lang w:eastAsia="zh-CN"/>
              </w:rPr>
              <w:t>R5-192402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01701A" w:rsidRDefault="00975C97" w:rsidP="001C0A31">
            <w:pPr>
              <w:pStyle w:val="TAL"/>
              <w:rPr>
                <w:sz w:val="16"/>
                <w:szCs w:val="16"/>
                <w:lang w:eastAsia="zh-CN"/>
              </w:rPr>
            </w:pPr>
            <w:r w:rsidRPr="0001701A">
              <w:rPr>
                <w:sz w:val="16"/>
                <w:szCs w:val="16"/>
                <w:lang w:eastAsia="zh-CN"/>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01701A" w:rsidRDefault="00975C97" w:rsidP="001C0A31">
            <w:pPr>
              <w:pStyle w:val="TAL"/>
              <w:rPr>
                <w:sz w:val="16"/>
                <w:szCs w:val="16"/>
                <w:lang w:eastAsia="zh-CN"/>
              </w:rPr>
            </w:pPr>
            <w:r w:rsidRPr="0001701A">
              <w:rPr>
                <w:sz w:val="16"/>
                <w:szCs w:val="16"/>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D448E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01701A" w:rsidRDefault="00975C97" w:rsidP="001C0A31">
            <w:pPr>
              <w:pStyle w:val="TAC"/>
              <w:jc w:val="left"/>
              <w:rPr>
                <w:sz w:val="16"/>
                <w:szCs w:val="16"/>
                <w:lang w:eastAsia="zh-CN"/>
              </w:rPr>
            </w:pPr>
            <w:r w:rsidRPr="0001701A">
              <w:rPr>
                <w:sz w:val="16"/>
                <w:szCs w:val="16"/>
                <w:lang w:eastAsia="zh-CN"/>
              </w:rPr>
              <w:t>R5-192407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01701A" w:rsidRDefault="00975C97" w:rsidP="001C0A31">
            <w:pPr>
              <w:pStyle w:val="TAL"/>
              <w:rPr>
                <w:sz w:val="16"/>
                <w:szCs w:val="16"/>
                <w:lang w:eastAsia="zh-CN"/>
              </w:rPr>
            </w:pPr>
            <w:r w:rsidRPr="0001701A">
              <w:rPr>
                <w:sz w:val="16"/>
                <w:szCs w:val="16"/>
                <w:lang w:eastAsia="zh-CN"/>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01701A" w:rsidRDefault="00975C97" w:rsidP="001C0A31">
            <w:pPr>
              <w:pStyle w:val="TAL"/>
              <w:rPr>
                <w:sz w:val="16"/>
                <w:szCs w:val="16"/>
                <w:lang w:eastAsia="zh-CN"/>
              </w:rPr>
            </w:pPr>
            <w:r w:rsidRPr="0001701A">
              <w:rPr>
                <w:sz w:val="16"/>
                <w:szCs w:val="16"/>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7AB4E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01701A" w:rsidRDefault="00975C97" w:rsidP="001C0A31">
            <w:pPr>
              <w:pStyle w:val="TAC"/>
              <w:jc w:val="left"/>
              <w:rPr>
                <w:sz w:val="16"/>
                <w:szCs w:val="16"/>
                <w:lang w:eastAsia="zh-CN"/>
              </w:rPr>
            </w:pPr>
            <w:r w:rsidRPr="0001701A">
              <w:rPr>
                <w:sz w:val="16"/>
                <w:szCs w:val="16"/>
                <w:lang w:eastAsia="zh-CN"/>
              </w:rPr>
              <w:t>R5-192408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01701A" w:rsidRDefault="00975C97" w:rsidP="001C0A31">
            <w:pPr>
              <w:pStyle w:val="TAL"/>
              <w:rPr>
                <w:sz w:val="16"/>
                <w:szCs w:val="16"/>
                <w:lang w:eastAsia="zh-CN"/>
              </w:rPr>
            </w:pPr>
            <w:r w:rsidRPr="0001701A">
              <w:rPr>
                <w:sz w:val="16"/>
                <w:szCs w:val="16"/>
                <w:lang w:eastAsia="zh-CN"/>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01701A" w:rsidRDefault="00975C97" w:rsidP="001C0A31">
            <w:pPr>
              <w:pStyle w:val="TAL"/>
              <w:rPr>
                <w:sz w:val="16"/>
                <w:szCs w:val="16"/>
                <w:lang w:eastAsia="zh-CN"/>
              </w:rPr>
            </w:pPr>
            <w:r w:rsidRPr="0001701A">
              <w:rPr>
                <w:sz w:val="16"/>
                <w:szCs w:val="16"/>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CBE89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01701A" w:rsidRDefault="00975C97" w:rsidP="001C0A31">
            <w:pPr>
              <w:pStyle w:val="TAC"/>
              <w:jc w:val="left"/>
              <w:rPr>
                <w:sz w:val="16"/>
                <w:szCs w:val="16"/>
                <w:lang w:eastAsia="zh-CN"/>
              </w:rPr>
            </w:pPr>
            <w:r w:rsidRPr="0001701A">
              <w:rPr>
                <w:sz w:val="16"/>
                <w:szCs w:val="16"/>
                <w:lang w:eastAsia="zh-CN"/>
              </w:rPr>
              <w:t>R5-192409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01701A" w:rsidRDefault="00975C97" w:rsidP="001C0A31">
            <w:pPr>
              <w:pStyle w:val="TAL"/>
              <w:rPr>
                <w:sz w:val="16"/>
                <w:szCs w:val="16"/>
                <w:lang w:eastAsia="zh-CN"/>
              </w:rPr>
            </w:pPr>
            <w:r w:rsidRPr="0001701A">
              <w:rPr>
                <w:sz w:val="16"/>
                <w:szCs w:val="16"/>
                <w:lang w:eastAsia="zh-CN"/>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01701A" w:rsidRDefault="00975C97" w:rsidP="001C0A31">
            <w:pPr>
              <w:pStyle w:val="TAL"/>
              <w:rPr>
                <w:sz w:val="16"/>
                <w:szCs w:val="16"/>
                <w:lang w:eastAsia="zh-CN"/>
              </w:rPr>
            </w:pPr>
            <w:r w:rsidRPr="0001701A">
              <w:rPr>
                <w:sz w:val="16"/>
                <w:szCs w:val="16"/>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88BEB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01701A" w:rsidRDefault="00975C97" w:rsidP="001C0A31">
            <w:pPr>
              <w:pStyle w:val="TAC"/>
              <w:jc w:val="left"/>
              <w:rPr>
                <w:sz w:val="16"/>
                <w:szCs w:val="16"/>
                <w:lang w:eastAsia="zh-CN"/>
              </w:rPr>
            </w:pPr>
            <w:r w:rsidRPr="0001701A">
              <w:rPr>
                <w:sz w:val="16"/>
                <w:szCs w:val="16"/>
                <w:lang w:eastAsia="zh-CN"/>
              </w:rPr>
              <w:t>R5-192411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01701A" w:rsidRDefault="00975C97" w:rsidP="001C0A31">
            <w:pPr>
              <w:pStyle w:val="TAL"/>
              <w:rPr>
                <w:sz w:val="16"/>
                <w:szCs w:val="16"/>
                <w:lang w:eastAsia="zh-CN"/>
              </w:rPr>
            </w:pPr>
            <w:r w:rsidRPr="0001701A">
              <w:rPr>
                <w:sz w:val="16"/>
                <w:szCs w:val="16"/>
                <w:lang w:eastAsia="zh-CN"/>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01701A" w:rsidRDefault="00975C97" w:rsidP="001C0A31">
            <w:pPr>
              <w:pStyle w:val="TAL"/>
              <w:rPr>
                <w:sz w:val="16"/>
                <w:szCs w:val="16"/>
                <w:lang w:eastAsia="zh-CN"/>
              </w:rPr>
            </w:pPr>
            <w:r w:rsidRPr="0001701A">
              <w:rPr>
                <w:sz w:val="16"/>
                <w:szCs w:val="16"/>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8BD91F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01701A" w:rsidRDefault="00975C97" w:rsidP="001C0A31">
            <w:pPr>
              <w:pStyle w:val="TAC"/>
              <w:jc w:val="left"/>
              <w:rPr>
                <w:sz w:val="16"/>
                <w:szCs w:val="16"/>
                <w:lang w:eastAsia="zh-CN"/>
              </w:rPr>
            </w:pPr>
            <w:r w:rsidRPr="0001701A">
              <w:rPr>
                <w:sz w:val="16"/>
                <w:szCs w:val="16"/>
                <w:lang w:eastAsia="zh-CN"/>
              </w:rPr>
              <w:t>R5-192412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01701A" w:rsidRDefault="00975C97" w:rsidP="001C0A31">
            <w:pPr>
              <w:pStyle w:val="TAL"/>
              <w:rPr>
                <w:sz w:val="16"/>
                <w:szCs w:val="16"/>
                <w:lang w:eastAsia="zh-CN"/>
              </w:rPr>
            </w:pPr>
            <w:r w:rsidRPr="0001701A">
              <w:rPr>
                <w:sz w:val="16"/>
                <w:szCs w:val="16"/>
                <w:lang w:eastAsia="zh-CN"/>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01701A" w:rsidRDefault="00975C97" w:rsidP="001C0A31">
            <w:pPr>
              <w:pStyle w:val="TAL"/>
              <w:rPr>
                <w:sz w:val="16"/>
                <w:szCs w:val="16"/>
                <w:lang w:eastAsia="zh-CN"/>
              </w:rPr>
            </w:pPr>
            <w:r w:rsidRPr="0001701A">
              <w:rPr>
                <w:sz w:val="16"/>
                <w:szCs w:val="16"/>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5F1935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01701A" w:rsidRDefault="00975C97" w:rsidP="001C0A31">
            <w:pPr>
              <w:pStyle w:val="TAC"/>
              <w:jc w:val="left"/>
              <w:rPr>
                <w:sz w:val="16"/>
                <w:szCs w:val="16"/>
                <w:lang w:eastAsia="zh-CN"/>
              </w:rPr>
            </w:pPr>
            <w:r w:rsidRPr="0001701A">
              <w:rPr>
                <w:sz w:val="16"/>
                <w:szCs w:val="16"/>
                <w:lang w:eastAsia="zh-CN"/>
              </w:rPr>
              <w:t>R5-192413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01701A" w:rsidRDefault="00975C97" w:rsidP="001C0A31">
            <w:pPr>
              <w:pStyle w:val="TAL"/>
              <w:rPr>
                <w:sz w:val="16"/>
                <w:szCs w:val="16"/>
                <w:lang w:eastAsia="zh-CN"/>
              </w:rPr>
            </w:pPr>
            <w:r w:rsidRPr="0001701A">
              <w:rPr>
                <w:sz w:val="16"/>
                <w:szCs w:val="16"/>
                <w:lang w:eastAsia="zh-CN"/>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01701A" w:rsidRDefault="00975C97" w:rsidP="001C0A31">
            <w:pPr>
              <w:pStyle w:val="TAL"/>
              <w:rPr>
                <w:sz w:val="16"/>
                <w:szCs w:val="16"/>
                <w:lang w:eastAsia="zh-CN"/>
              </w:rPr>
            </w:pPr>
            <w:r w:rsidRPr="0001701A">
              <w:rPr>
                <w:sz w:val="16"/>
                <w:szCs w:val="16"/>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D8FA62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01701A" w:rsidRDefault="00975C97" w:rsidP="001C0A31">
            <w:pPr>
              <w:pStyle w:val="TAC"/>
              <w:jc w:val="left"/>
              <w:rPr>
                <w:sz w:val="16"/>
                <w:szCs w:val="16"/>
                <w:lang w:eastAsia="zh-CN"/>
              </w:rPr>
            </w:pPr>
            <w:r w:rsidRPr="0001701A">
              <w:rPr>
                <w:sz w:val="16"/>
                <w:szCs w:val="16"/>
                <w:lang w:eastAsia="zh-CN"/>
              </w:rPr>
              <w:t>R5-192414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01701A" w:rsidRDefault="00975C97" w:rsidP="001C0A31">
            <w:pPr>
              <w:pStyle w:val="TAL"/>
              <w:rPr>
                <w:sz w:val="16"/>
                <w:szCs w:val="16"/>
                <w:lang w:eastAsia="zh-CN"/>
              </w:rPr>
            </w:pPr>
            <w:r w:rsidRPr="0001701A">
              <w:rPr>
                <w:sz w:val="16"/>
                <w:szCs w:val="16"/>
                <w:lang w:eastAsia="zh-CN"/>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01701A" w:rsidRDefault="00975C97" w:rsidP="001C0A31">
            <w:pPr>
              <w:pStyle w:val="TAL"/>
              <w:rPr>
                <w:sz w:val="16"/>
                <w:szCs w:val="16"/>
                <w:lang w:eastAsia="zh-CN"/>
              </w:rPr>
            </w:pPr>
            <w:r w:rsidRPr="0001701A">
              <w:rPr>
                <w:sz w:val="16"/>
                <w:szCs w:val="16"/>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2B0586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01701A" w:rsidRDefault="00975C97" w:rsidP="001C0A31">
            <w:pPr>
              <w:pStyle w:val="TAC"/>
              <w:jc w:val="left"/>
              <w:rPr>
                <w:sz w:val="16"/>
                <w:szCs w:val="16"/>
                <w:lang w:eastAsia="zh-CN"/>
              </w:rPr>
            </w:pPr>
            <w:r w:rsidRPr="0001701A">
              <w:rPr>
                <w:sz w:val="16"/>
                <w:szCs w:val="16"/>
                <w:lang w:eastAsia="zh-CN"/>
              </w:rPr>
              <w:t>R5-192416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01701A" w:rsidRDefault="00975C97" w:rsidP="001C0A31">
            <w:pPr>
              <w:pStyle w:val="TAL"/>
              <w:rPr>
                <w:sz w:val="16"/>
                <w:szCs w:val="16"/>
                <w:lang w:eastAsia="zh-CN"/>
              </w:rPr>
            </w:pPr>
            <w:r w:rsidRPr="0001701A">
              <w:rPr>
                <w:sz w:val="16"/>
                <w:szCs w:val="16"/>
                <w:lang w:eastAsia="zh-CN"/>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01701A" w:rsidRDefault="00975C97" w:rsidP="001C0A31">
            <w:pPr>
              <w:pStyle w:val="TAL"/>
              <w:rPr>
                <w:sz w:val="16"/>
                <w:szCs w:val="16"/>
                <w:lang w:eastAsia="zh-CN"/>
              </w:rPr>
            </w:pPr>
            <w:r w:rsidRPr="0001701A">
              <w:rPr>
                <w:sz w:val="16"/>
                <w:szCs w:val="16"/>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705A4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01701A" w:rsidRDefault="00975C97" w:rsidP="001C0A31">
            <w:pPr>
              <w:pStyle w:val="TAC"/>
              <w:jc w:val="left"/>
              <w:rPr>
                <w:sz w:val="16"/>
                <w:szCs w:val="16"/>
                <w:lang w:eastAsia="zh-CN"/>
              </w:rPr>
            </w:pPr>
            <w:r w:rsidRPr="0001701A">
              <w:rPr>
                <w:sz w:val="16"/>
                <w:szCs w:val="16"/>
                <w:lang w:eastAsia="zh-CN"/>
              </w:rPr>
              <w:t>R5-192417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01701A" w:rsidRDefault="00975C97" w:rsidP="001C0A31">
            <w:pPr>
              <w:pStyle w:val="TAL"/>
              <w:rPr>
                <w:sz w:val="16"/>
                <w:szCs w:val="16"/>
                <w:lang w:eastAsia="zh-CN"/>
              </w:rPr>
            </w:pPr>
            <w:r w:rsidRPr="0001701A">
              <w:rPr>
                <w:sz w:val="16"/>
                <w:szCs w:val="16"/>
                <w:lang w:eastAsia="zh-CN"/>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01701A" w:rsidRDefault="00975C97" w:rsidP="001C0A31">
            <w:pPr>
              <w:pStyle w:val="TAL"/>
              <w:rPr>
                <w:sz w:val="16"/>
                <w:szCs w:val="16"/>
                <w:lang w:eastAsia="zh-CN"/>
              </w:rPr>
            </w:pPr>
            <w:r w:rsidRPr="0001701A">
              <w:rPr>
                <w:sz w:val="16"/>
                <w:szCs w:val="16"/>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2A05A9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01701A" w:rsidRDefault="00975C97" w:rsidP="001C0A31">
            <w:pPr>
              <w:pStyle w:val="TAC"/>
              <w:jc w:val="left"/>
              <w:rPr>
                <w:sz w:val="16"/>
                <w:szCs w:val="16"/>
                <w:lang w:eastAsia="zh-CN"/>
              </w:rPr>
            </w:pPr>
            <w:r w:rsidRPr="0001701A">
              <w:rPr>
                <w:sz w:val="16"/>
                <w:szCs w:val="16"/>
                <w:lang w:eastAsia="zh-CN"/>
              </w:rPr>
              <w:t>R5-192418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01701A" w:rsidRDefault="00975C97" w:rsidP="001C0A31">
            <w:pPr>
              <w:pStyle w:val="TAL"/>
              <w:rPr>
                <w:sz w:val="16"/>
                <w:szCs w:val="16"/>
                <w:lang w:eastAsia="zh-CN"/>
              </w:rPr>
            </w:pPr>
            <w:r w:rsidRPr="0001701A">
              <w:rPr>
                <w:sz w:val="16"/>
                <w:szCs w:val="16"/>
                <w:lang w:eastAsia="zh-CN"/>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01701A" w:rsidRDefault="00975C97" w:rsidP="001C0A31">
            <w:pPr>
              <w:pStyle w:val="TAL"/>
              <w:rPr>
                <w:sz w:val="16"/>
                <w:szCs w:val="16"/>
                <w:lang w:eastAsia="zh-CN"/>
              </w:rPr>
            </w:pPr>
            <w:r w:rsidRPr="0001701A">
              <w:rPr>
                <w:sz w:val="16"/>
                <w:szCs w:val="16"/>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128E6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01701A" w:rsidRDefault="00975C97" w:rsidP="001C0A31">
            <w:pPr>
              <w:pStyle w:val="TAC"/>
              <w:jc w:val="left"/>
              <w:rPr>
                <w:sz w:val="16"/>
                <w:szCs w:val="16"/>
                <w:lang w:eastAsia="zh-CN"/>
              </w:rPr>
            </w:pPr>
            <w:r w:rsidRPr="0001701A">
              <w:rPr>
                <w:sz w:val="16"/>
                <w:szCs w:val="16"/>
                <w:lang w:eastAsia="zh-CN"/>
              </w:rPr>
              <w:t>R5-192419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01701A" w:rsidRDefault="00975C97" w:rsidP="001C0A31">
            <w:pPr>
              <w:pStyle w:val="TAL"/>
              <w:rPr>
                <w:sz w:val="16"/>
                <w:szCs w:val="16"/>
                <w:lang w:eastAsia="zh-CN"/>
              </w:rPr>
            </w:pPr>
            <w:r w:rsidRPr="0001701A">
              <w:rPr>
                <w:sz w:val="16"/>
                <w:szCs w:val="16"/>
                <w:lang w:eastAsia="zh-CN"/>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01701A" w:rsidRDefault="00975C97" w:rsidP="001C0A31">
            <w:pPr>
              <w:pStyle w:val="TAL"/>
              <w:rPr>
                <w:sz w:val="16"/>
                <w:szCs w:val="16"/>
                <w:lang w:eastAsia="zh-CN"/>
              </w:rPr>
            </w:pPr>
            <w:r w:rsidRPr="0001701A">
              <w:rPr>
                <w:sz w:val="16"/>
                <w:szCs w:val="16"/>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47D0C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01701A" w:rsidRDefault="00975C97" w:rsidP="001C0A31">
            <w:pPr>
              <w:pStyle w:val="TAC"/>
              <w:jc w:val="left"/>
              <w:rPr>
                <w:sz w:val="16"/>
                <w:szCs w:val="16"/>
                <w:lang w:eastAsia="zh-CN"/>
              </w:rPr>
            </w:pPr>
            <w:r w:rsidRPr="0001701A">
              <w:rPr>
                <w:sz w:val="16"/>
                <w:szCs w:val="16"/>
                <w:lang w:eastAsia="zh-CN"/>
              </w:rPr>
              <w:t>R5-192420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01701A" w:rsidRDefault="00975C97" w:rsidP="001C0A31">
            <w:pPr>
              <w:pStyle w:val="TAL"/>
              <w:rPr>
                <w:sz w:val="16"/>
                <w:szCs w:val="16"/>
                <w:lang w:eastAsia="zh-CN"/>
              </w:rPr>
            </w:pPr>
            <w:r w:rsidRPr="0001701A">
              <w:rPr>
                <w:sz w:val="16"/>
                <w:szCs w:val="16"/>
                <w:lang w:eastAsia="zh-CN"/>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01701A" w:rsidRDefault="00975C97" w:rsidP="001C0A31">
            <w:pPr>
              <w:pStyle w:val="TAL"/>
              <w:rPr>
                <w:sz w:val="16"/>
                <w:szCs w:val="16"/>
                <w:lang w:eastAsia="zh-CN"/>
              </w:rPr>
            </w:pPr>
            <w:r w:rsidRPr="0001701A">
              <w:rPr>
                <w:sz w:val="16"/>
                <w:szCs w:val="16"/>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6FE44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01701A" w:rsidRDefault="00975C97" w:rsidP="001C0A31">
            <w:pPr>
              <w:pStyle w:val="TAC"/>
              <w:jc w:val="left"/>
              <w:rPr>
                <w:sz w:val="16"/>
                <w:szCs w:val="16"/>
                <w:lang w:eastAsia="zh-CN"/>
              </w:rPr>
            </w:pPr>
            <w:r w:rsidRPr="0001701A">
              <w:rPr>
                <w:sz w:val="16"/>
                <w:szCs w:val="16"/>
                <w:lang w:eastAsia="zh-CN"/>
              </w:rPr>
              <w:t>R5-192421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01701A" w:rsidRDefault="00975C97" w:rsidP="001C0A31">
            <w:pPr>
              <w:pStyle w:val="TAL"/>
              <w:rPr>
                <w:sz w:val="16"/>
                <w:szCs w:val="16"/>
                <w:lang w:eastAsia="zh-CN"/>
              </w:rPr>
            </w:pPr>
            <w:r w:rsidRPr="0001701A">
              <w:rPr>
                <w:sz w:val="16"/>
                <w:szCs w:val="16"/>
                <w:lang w:eastAsia="zh-CN"/>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01701A" w:rsidRDefault="00975C97" w:rsidP="001C0A31">
            <w:pPr>
              <w:pStyle w:val="TAL"/>
              <w:rPr>
                <w:sz w:val="16"/>
                <w:szCs w:val="16"/>
                <w:lang w:eastAsia="zh-CN"/>
              </w:rPr>
            </w:pPr>
            <w:r w:rsidRPr="0001701A">
              <w:rPr>
                <w:sz w:val="16"/>
                <w:szCs w:val="16"/>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C0EEE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01701A" w:rsidRDefault="00975C97" w:rsidP="001C0A31">
            <w:pPr>
              <w:pStyle w:val="TAC"/>
              <w:jc w:val="left"/>
              <w:rPr>
                <w:sz w:val="16"/>
                <w:szCs w:val="16"/>
                <w:lang w:eastAsia="zh-CN"/>
              </w:rPr>
            </w:pPr>
            <w:r w:rsidRPr="0001701A">
              <w:rPr>
                <w:sz w:val="16"/>
                <w:szCs w:val="16"/>
                <w:lang w:eastAsia="zh-CN"/>
              </w:rPr>
              <w:t>R5-192510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01701A" w:rsidRDefault="00975C97" w:rsidP="001C0A31">
            <w:pPr>
              <w:pStyle w:val="TAL"/>
              <w:rPr>
                <w:sz w:val="16"/>
                <w:szCs w:val="16"/>
                <w:lang w:eastAsia="zh-CN"/>
              </w:rPr>
            </w:pPr>
            <w:r w:rsidRPr="0001701A">
              <w:rPr>
                <w:sz w:val="16"/>
                <w:szCs w:val="16"/>
                <w:lang w:eastAsia="zh-CN"/>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01701A" w:rsidRDefault="00975C97" w:rsidP="001C0A31">
            <w:pPr>
              <w:pStyle w:val="TAL"/>
              <w:rPr>
                <w:sz w:val="16"/>
                <w:szCs w:val="16"/>
                <w:lang w:eastAsia="zh-CN"/>
              </w:rPr>
            </w:pPr>
            <w:r w:rsidRPr="0001701A">
              <w:rPr>
                <w:sz w:val="16"/>
                <w:szCs w:val="16"/>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F091E6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01701A" w:rsidRDefault="00975C97" w:rsidP="001C0A31">
            <w:pPr>
              <w:pStyle w:val="TAC"/>
              <w:jc w:val="left"/>
              <w:rPr>
                <w:sz w:val="16"/>
                <w:szCs w:val="16"/>
                <w:lang w:eastAsia="zh-CN"/>
              </w:rPr>
            </w:pPr>
            <w:r w:rsidRPr="0001701A">
              <w:rPr>
                <w:sz w:val="16"/>
                <w:szCs w:val="16"/>
                <w:lang w:eastAsia="zh-CN"/>
              </w:rPr>
              <w:t>R5-192544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01701A" w:rsidRDefault="00975C97" w:rsidP="001C0A31">
            <w:pPr>
              <w:pStyle w:val="TAL"/>
              <w:rPr>
                <w:sz w:val="16"/>
                <w:szCs w:val="16"/>
                <w:lang w:eastAsia="zh-CN"/>
              </w:rPr>
            </w:pPr>
            <w:r w:rsidRPr="0001701A">
              <w:rPr>
                <w:sz w:val="16"/>
                <w:szCs w:val="16"/>
                <w:lang w:eastAsia="zh-CN"/>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01701A" w:rsidRDefault="00975C97" w:rsidP="001C0A31">
            <w:pPr>
              <w:pStyle w:val="TAL"/>
              <w:rPr>
                <w:sz w:val="16"/>
                <w:szCs w:val="16"/>
                <w:lang w:eastAsia="zh-CN"/>
              </w:rPr>
            </w:pPr>
            <w:r w:rsidRPr="0001701A">
              <w:rPr>
                <w:sz w:val="16"/>
                <w:szCs w:val="16"/>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791F94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01701A" w:rsidRDefault="00975C97" w:rsidP="001C0A31">
            <w:pPr>
              <w:pStyle w:val="TAC"/>
              <w:jc w:val="left"/>
              <w:rPr>
                <w:sz w:val="16"/>
                <w:szCs w:val="16"/>
                <w:lang w:eastAsia="zh-CN"/>
              </w:rPr>
            </w:pPr>
            <w:r w:rsidRPr="0001701A">
              <w:rPr>
                <w:sz w:val="16"/>
                <w:szCs w:val="16"/>
                <w:lang w:eastAsia="zh-CN"/>
              </w:rPr>
              <w:t>R5-192545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01701A" w:rsidRDefault="00975C97" w:rsidP="001C0A31">
            <w:pPr>
              <w:pStyle w:val="TAL"/>
              <w:rPr>
                <w:sz w:val="16"/>
                <w:szCs w:val="16"/>
                <w:lang w:eastAsia="zh-CN"/>
              </w:rPr>
            </w:pPr>
            <w:r w:rsidRPr="0001701A">
              <w:rPr>
                <w:sz w:val="16"/>
                <w:szCs w:val="16"/>
                <w:lang w:eastAsia="zh-CN"/>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01701A" w:rsidRDefault="00975C97" w:rsidP="001C0A31">
            <w:pPr>
              <w:pStyle w:val="TAL"/>
              <w:rPr>
                <w:sz w:val="16"/>
                <w:szCs w:val="16"/>
                <w:lang w:eastAsia="zh-CN"/>
              </w:rPr>
            </w:pPr>
            <w:r w:rsidRPr="0001701A">
              <w:rPr>
                <w:sz w:val="16"/>
                <w:szCs w:val="16"/>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4761C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01701A" w:rsidRDefault="00975C97" w:rsidP="001C0A31">
            <w:pPr>
              <w:pStyle w:val="TAC"/>
              <w:jc w:val="left"/>
              <w:rPr>
                <w:sz w:val="16"/>
                <w:szCs w:val="16"/>
                <w:lang w:eastAsia="zh-CN"/>
              </w:rPr>
            </w:pPr>
            <w:r w:rsidRPr="0001701A">
              <w:rPr>
                <w:sz w:val="16"/>
                <w:szCs w:val="16"/>
                <w:lang w:eastAsia="zh-CN"/>
              </w:rPr>
              <w:t>R5-192547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01701A" w:rsidRDefault="00975C97" w:rsidP="001C0A31">
            <w:pPr>
              <w:pStyle w:val="TAL"/>
              <w:rPr>
                <w:sz w:val="16"/>
                <w:szCs w:val="16"/>
                <w:lang w:eastAsia="zh-CN"/>
              </w:rPr>
            </w:pPr>
            <w:r w:rsidRPr="0001701A">
              <w:rPr>
                <w:sz w:val="16"/>
                <w:szCs w:val="16"/>
                <w:lang w:eastAsia="zh-CN"/>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01701A" w:rsidRDefault="00975C97" w:rsidP="001C0A31">
            <w:pPr>
              <w:pStyle w:val="TAL"/>
              <w:rPr>
                <w:sz w:val="16"/>
                <w:szCs w:val="16"/>
                <w:lang w:eastAsia="zh-CN"/>
              </w:rPr>
            </w:pPr>
            <w:r w:rsidRPr="0001701A">
              <w:rPr>
                <w:sz w:val="16"/>
                <w:szCs w:val="16"/>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2172D3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01701A" w:rsidRDefault="00975C97" w:rsidP="001C0A31">
            <w:pPr>
              <w:pStyle w:val="TAC"/>
              <w:jc w:val="left"/>
              <w:rPr>
                <w:sz w:val="16"/>
                <w:szCs w:val="16"/>
                <w:lang w:eastAsia="zh-CN"/>
              </w:rPr>
            </w:pPr>
            <w:r w:rsidRPr="0001701A">
              <w:rPr>
                <w:sz w:val="16"/>
                <w:szCs w:val="16"/>
                <w:lang w:eastAsia="zh-CN"/>
              </w:rPr>
              <w:t>R5-192548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01701A" w:rsidRDefault="00975C97" w:rsidP="001C0A31">
            <w:pPr>
              <w:pStyle w:val="TAL"/>
              <w:rPr>
                <w:sz w:val="16"/>
                <w:szCs w:val="16"/>
                <w:lang w:eastAsia="zh-CN"/>
              </w:rPr>
            </w:pPr>
            <w:r w:rsidRPr="0001701A">
              <w:rPr>
                <w:sz w:val="16"/>
                <w:szCs w:val="16"/>
                <w:lang w:eastAsia="zh-CN"/>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01701A" w:rsidRDefault="00975C97" w:rsidP="001C0A31">
            <w:pPr>
              <w:pStyle w:val="TAL"/>
              <w:rPr>
                <w:sz w:val="16"/>
                <w:szCs w:val="16"/>
                <w:lang w:eastAsia="zh-CN"/>
              </w:rPr>
            </w:pPr>
            <w:r w:rsidRPr="0001701A">
              <w:rPr>
                <w:sz w:val="16"/>
                <w:szCs w:val="16"/>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290B8A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01701A" w:rsidRDefault="00975C97" w:rsidP="001C0A31">
            <w:pPr>
              <w:pStyle w:val="TAC"/>
              <w:jc w:val="left"/>
              <w:rPr>
                <w:sz w:val="16"/>
                <w:szCs w:val="16"/>
                <w:lang w:eastAsia="zh-CN"/>
              </w:rPr>
            </w:pPr>
            <w:r w:rsidRPr="0001701A">
              <w:rPr>
                <w:sz w:val="16"/>
                <w:szCs w:val="16"/>
                <w:lang w:eastAsia="zh-CN"/>
              </w:rPr>
              <w:t>R5-192549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01701A" w:rsidRDefault="00975C97" w:rsidP="001C0A31">
            <w:pPr>
              <w:pStyle w:val="TAL"/>
              <w:rPr>
                <w:sz w:val="16"/>
                <w:szCs w:val="16"/>
                <w:lang w:eastAsia="zh-CN"/>
              </w:rPr>
            </w:pPr>
            <w:r w:rsidRPr="0001701A">
              <w:rPr>
                <w:sz w:val="16"/>
                <w:szCs w:val="16"/>
                <w:lang w:eastAsia="zh-CN"/>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01701A" w:rsidRDefault="00975C97" w:rsidP="001C0A31">
            <w:pPr>
              <w:pStyle w:val="TAL"/>
              <w:rPr>
                <w:sz w:val="16"/>
                <w:szCs w:val="16"/>
                <w:lang w:eastAsia="zh-CN"/>
              </w:rPr>
            </w:pPr>
            <w:r w:rsidRPr="0001701A">
              <w:rPr>
                <w:sz w:val="16"/>
                <w:szCs w:val="16"/>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3873F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01701A" w:rsidRDefault="00975C97" w:rsidP="001C0A31">
            <w:pPr>
              <w:pStyle w:val="TAC"/>
              <w:jc w:val="left"/>
              <w:rPr>
                <w:sz w:val="16"/>
                <w:szCs w:val="16"/>
                <w:lang w:eastAsia="zh-CN"/>
              </w:rPr>
            </w:pPr>
            <w:r w:rsidRPr="0001701A">
              <w:rPr>
                <w:sz w:val="16"/>
                <w:szCs w:val="16"/>
                <w:lang w:eastAsia="zh-CN"/>
              </w:rPr>
              <w:t>R5-192550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01701A" w:rsidRDefault="00975C97" w:rsidP="001C0A31">
            <w:pPr>
              <w:pStyle w:val="TAL"/>
              <w:rPr>
                <w:sz w:val="16"/>
                <w:szCs w:val="16"/>
                <w:lang w:eastAsia="zh-CN"/>
              </w:rPr>
            </w:pPr>
            <w:r w:rsidRPr="0001701A">
              <w:rPr>
                <w:sz w:val="16"/>
                <w:szCs w:val="16"/>
                <w:lang w:eastAsia="zh-CN"/>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01701A" w:rsidRDefault="00975C97" w:rsidP="001C0A31">
            <w:pPr>
              <w:pStyle w:val="TAL"/>
              <w:rPr>
                <w:sz w:val="16"/>
                <w:szCs w:val="16"/>
                <w:lang w:eastAsia="zh-CN"/>
              </w:rPr>
            </w:pPr>
            <w:r w:rsidRPr="0001701A">
              <w:rPr>
                <w:sz w:val="16"/>
                <w:szCs w:val="16"/>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D949FE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01701A" w:rsidRDefault="00975C97" w:rsidP="001C0A31">
            <w:pPr>
              <w:pStyle w:val="TAC"/>
              <w:jc w:val="left"/>
              <w:rPr>
                <w:sz w:val="16"/>
                <w:szCs w:val="16"/>
                <w:lang w:eastAsia="zh-CN"/>
              </w:rPr>
            </w:pPr>
            <w:r w:rsidRPr="0001701A">
              <w:rPr>
                <w:sz w:val="16"/>
                <w:szCs w:val="16"/>
                <w:lang w:eastAsia="zh-CN"/>
              </w:rPr>
              <w:t>R5-192551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01701A" w:rsidRDefault="00975C97" w:rsidP="001C0A31">
            <w:pPr>
              <w:pStyle w:val="TAL"/>
              <w:rPr>
                <w:sz w:val="16"/>
                <w:szCs w:val="16"/>
                <w:lang w:eastAsia="zh-CN"/>
              </w:rPr>
            </w:pPr>
            <w:r w:rsidRPr="0001701A">
              <w:rPr>
                <w:sz w:val="16"/>
                <w:szCs w:val="16"/>
                <w:lang w:eastAsia="zh-CN"/>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01701A" w:rsidRDefault="00975C97" w:rsidP="001C0A31">
            <w:pPr>
              <w:pStyle w:val="TAL"/>
              <w:rPr>
                <w:sz w:val="16"/>
                <w:szCs w:val="16"/>
                <w:lang w:eastAsia="zh-CN"/>
              </w:rPr>
            </w:pPr>
            <w:r w:rsidRPr="0001701A">
              <w:rPr>
                <w:sz w:val="16"/>
                <w:szCs w:val="16"/>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9B7528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01701A" w:rsidRDefault="00975C97" w:rsidP="001C0A31">
            <w:pPr>
              <w:pStyle w:val="TAC"/>
              <w:jc w:val="left"/>
              <w:rPr>
                <w:sz w:val="16"/>
                <w:szCs w:val="16"/>
                <w:lang w:eastAsia="zh-CN"/>
              </w:rPr>
            </w:pPr>
            <w:r w:rsidRPr="0001701A">
              <w:rPr>
                <w:sz w:val="16"/>
                <w:szCs w:val="16"/>
                <w:lang w:eastAsia="zh-CN"/>
              </w:rPr>
              <w:t>R5-192553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01701A" w:rsidRDefault="00975C97" w:rsidP="001C0A31">
            <w:pPr>
              <w:pStyle w:val="TAL"/>
              <w:rPr>
                <w:sz w:val="16"/>
                <w:szCs w:val="16"/>
                <w:lang w:eastAsia="zh-CN"/>
              </w:rPr>
            </w:pPr>
            <w:r w:rsidRPr="0001701A">
              <w:rPr>
                <w:sz w:val="16"/>
                <w:szCs w:val="16"/>
                <w:lang w:eastAsia="zh-CN"/>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01701A" w:rsidRDefault="00975C97" w:rsidP="001C0A31">
            <w:pPr>
              <w:pStyle w:val="TAL"/>
              <w:rPr>
                <w:sz w:val="16"/>
                <w:szCs w:val="16"/>
                <w:lang w:eastAsia="zh-CN"/>
              </w:rPr>
            </w:pPr>
            <w:r w:rsidRPr="0001701A">
              <w:rPr>
                <w:sz w:val="16"/>
                <w:szCs w:val="16"/>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0E19F0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01701A" w:rsidRDefault="00975C97" w:rsidP="001C0A31">
            <w:pPr>
              <w:pStyle w:val="TAC"/>
              <w:jc w:val="left"/>
              <w:rPr>
                <w:sz w:val="16"/>
                <w:szCs w:val="16"/>
                <w:lang w:eastAsia="zh-CN"/>
              </w:rPr>
            </w:pPr>
            <w:r w:rsidRPr="0001701A">
              <w:rPr>
                <w:sz w:val="16"/>
                <w:szCs w:val="16"/>
                <w:lang w:eastAsia="zh-CN"/>
              </w:rPr>
              <w:t>R5-192554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01701A" w:rsidRDefault="00975C97" w:rsidP="001C0A31">
            <w:pPr>
              <w:pStyle w:val="TAL"/>
              <w:rPr>
                <w:sz w:val="16"/>
                <w:szCs w:val="16"/>
                <w:lang w:eastAsia="zh-CN"/>
              </w:rPr>
            </w:pPr>
            <w:r w:rsidRPr="0001701A">
              <w:rPr>
                <w:sz w:val="16"/>
                <w:szCs w:val="16"/>
                <w:lang w:eastAsia="zh-CN"/>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01701A" w:rsidRDefault="00975C97" w:rsidP="001C0A31">
            <w:pPr>
              <w:pStyle w:val="TAL"/>
              <w:rPr>
                <w:sz w:val="16"/>
                <w:szCs w:val="16"/>
                <w:lang w:eastAsia="zh-CN"/>
              </w:rPr>
            </w:pPr>
            <w:r w:rsidRPr="0001701A">
              <w:rPr>
                <w:sz w:val="16"/>
                <w:szCs w:val="16"/>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80DB0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01701A" w:rsidRDefault="00975C97" w:rsidP="001C0A31">
            <w:pPr>
              <w:pStyle w:val="TAC"/>
              <w:jc w:val="left"/>
              <w:rPr>
                <w:sz w:val="16"/>
                <w:szCs w:val="16"/>
                <w:lang w:eastAsia="zh-CN"/>
              </w:rPr>
            </w:pPr>
            <w:r w:rsidRPr="0001701A">
              <w:rPr>
                <w:sz w:val="16"/>
                <w:szCs w:val="16"/>
                <w:lang w:eastAsia="zh-CN"/>
              </w:rPr>
              <w:t>R5-192555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01701A" w:rsidRDefault="00975C97" w:rsidP="001C0A31">
            <w:pPr>
              <w:pStyle w:val="TAL"/>
              <w:rPr>
                <w:sz w:val="16"/>
                <w:szCs w:val="16"/>
                <w:lang w:eastAsia="zh-CN"/>
              </w:rPr>
            </w:pPr>
            <w:r w:rsidRPr="0001701A">
              <w:rPr>
                <w:sz w:val="16"/>
                <w:szCs w:val="16"/>
                <w:lang w:eastAsia="zh-CN"/>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01701A" w:rsidRDefault="00975C97" w:rsidP="001C0A31">
            <w:pPr>
              <w:pStyle w:val="TAL"/>
              <w:rPr>
                <w:sz w:val="16"/>
                <w:szCs w:val="16"/>
                <w:lang w:eastAsia="zh-CN"/>
              </w:rPr>
            </w:pPr>
            <w:r w:rsidRPr="0001701A">
              <w:rPr>
                <w:sz w:val="16"/>
                <w:szCs w:val="16"/>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8BD0CE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01701A" w:rsidRDefault="00975C97" w:rsidP="001C0A31">
            <w:pPr>
              <w:pStyle w:val="TAC"/>
              <w:jc w:val="left"/>
              <w:rPr>
                <w:sz w:val="16"/>
                <w:szCs w:val="16"/>
                <w:lang w:eastAsia="zh-CN"/>
              </w:rPr>
            </w:pPr>
            <w:r w:rsidRPr="0001701A">
              <w:rPr>
                <w:sz w:val="16"/>
                <w:szCs w:val="16"/>
                <w:lang w:eastAsia="zh-CN"/>
              </w:rPr>
              <w:t>R5-192556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01701A" w:rsidRDefault="00975C97" w:rsidP="001C0A31">
            <w:pPr>
              <w:pStyle w:val="TAL"/>
              <w:rPr>
                <w:sz w:val="16"/>
                <w:szCs w:val="16"/>
                <w:lang w:eastAsia="zh-CN"/>
              </w:rPr>
            </w:pPr>
            <w:r w:rsidRPr="0001701A">
              <w:rPr>
                <w:sz w:val="16"/>
                <w:szCs w:val="16"/>
                <w:lang w:eastAsia="zh-CN"/>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01701A" w:rsidRDefault="00975C97" w:rsidP="001C0A31">
            <w:pPr>
              <w:pStyle w:val="TAL"/>
              <w:rPr>
                <w:sz w:val="16"/>
                <w:szCs w:val="16"/>
                <w:lang w:eastAsia="zh-CN"/>
              </w:rPr>
            </w:pPr>
            <w:r w:rsidRPr="0001701A">
              <w:rPr>
                <w:sz w:val="16"/>
                <w:szCs w:val="16"/>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888409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01701A" w:rsidRDefault="00975C97" w:rsidP="001C0A31">
            <w:pPr>
              <w:pStyle w:val="TAC"/>
              <w:jc w:val="left"/>
              <w:rPr>
                <w:sz w:val="16"/>
                <w:szCs w:val="16"/>
                <w:lang w:eastAsia="zh-CN"/>
              </w:rPr>
            </w:pPr>
            <w:r w:rsidRPr="0001701A">
              <w:rPr>
                <w:sz w:val="16"/>
                <w:szCs w:val="16"/>
                <w:lang w:eastAsia="zh-CN"/>
              </w:rPr>
              <w:t>R5-192557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01701A" w:rsidRDefault="00975C97" w:rsidP="001C0A31">
            <w:pPr>
              <w:pStyle w:val="TAL"/>
              <w:rPr>
                <w:sz w:val="16"/>
                <w:szCs w:val="16"/>
                <w:lang w:eastAsia="zh-CN"/>
              </w:rPr>
            </w:pPr>
            <w:r w:rsidRPr="0001701A">
              <w:rPr>
                <w:sz w:val="16"/>
                <w:szCs w:val="16"/>
                <w:lang w:eastAsia="zh-CN"/>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01701A" w:rsidRDefault="00975C97" w:rsidP="001C0A31">
            <w:pPr>
              <w:pStyle w:val="TAL"/>
              <w:rPr>
                <w:sz w:val="16"/>
                <w:szCs w:val="16"/>
                <w:lang w:eastAsia="zh-CN"/>
              </w:rPr>
            </w:pPr>
            <w:r w:rsidRPr="0001701A">
              <w:rPr>
                <w:sz w:val="16"/>
                <w:szCs w:val="16"/>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1C9E3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01701A" w:rsidRDefault="00975C97" w:rsidP="001C0A31">
            <w:pPr>
              <w:pStyle w:val="TAC"/>
              <w:jc w:val="left"/>
              <w:rPr>
                <w:sz w:val="16"/>
                <w:szCs w:val="16"/>
                <w:lang w:eastAsia="zh-CN"/>
              </w:rPr>
            </w:pPr>
            <w:r w:rsidRPr="0001701A">
              <w:rPr>
                <w:sz w:val="16"/>
                <w:szCs w:val="16"/>
                <w:lang w:eastAsia="zh-CN"/>
              </w:rPr>
              <w:t>R5-192558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01701A" w:rsidRDefault="00975C97" w:rsidP="001C0A31">
            <w:pPr>
              <w:pStyle w:val="TAL"/>
              <w:rPr>
                <w:sz w:val="16"/>
                <w:szCs w:val="16"/>
                <w:lang w:eastAsia="zh-CN"/>
              </w:rPr>
            </w:pPr>
            <w:r w:rsidRPr="0001701A">
              <w:rPr>
                <w:sz w:val="16"/>
                <w:szCs w:val="16"/>
                <w:lang w:eastAsia="zh-CN"/>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01701A" w:rsidRDefault="00975C97" w:rsidP="001C0A31">
            <w:pPr>
              <w:pStyle w:val="TAL"/>
              <w:rPr>
                <w:sz w:val="16"/>
                <w:szCs w:val="16"/>
                <w:lang w:eastAsia="zh-CN"/>
              </w:rPr>
            </w:pPr>
            <w:r w:rsidRPr="0001701A">
              <w:rPr>
                <w:sz w:val="16"/>
                <w:szCs w:val="16"/>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75844F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01701A" w:rsidRDefault="00975C97" w:rsidP="001C0A31">
            <w:pPr>
              <w:pStyle w:val="TAC"/>
              <w:jc w:val="left"/>
              <w:rPr>
                <w:sz w:val="16"/>
                <w:szCs w:val="16"/>
                <w:lang w:eastAsia="zh-CN"/>
              </w:rPr>
            </w:pPr>
            <w:r w:rsidRPr="0001701A">
              <w:rPr>
                <w:sz w:val="16"/>
                <w:szCs w:val="16"/>
                <w:lang w:eastAsia="zh-CN"/>
              </w:rPr>
              <w:t>R5-192559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01701A" w:rsidRDefault="00975C97" w:rsidP="001C0A31">
            <w:pPr>
              <w:pStyle w:val="TAL"/>
              <w:rPr>
                <w:sz w:val="16"/>
                <w:szCs w:val="16"/>
                <w:lang w:eastAsia="zh-CN"/>
              </w:rPr>
            </w:pPr>
            <w:r w:rsidRPr="0001701A">
              <w:rPr>
                <w:sz w:val="16"/>
                <w:szCs w:val="16"/>
                <w:lang w:eastAsia="zh-CN"/>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01701A" w:rsidRDefault="00975C97" w:rsidP="001C0A31">
            <w:pPr>
              <w:pStyle w:val="TAL"/>
              <w:rPr>
                <w:sz w:val="16"/>
                <w:szCs w:val="16"/>
                <w:lang w:eastAsia="zh-CN"/>
              </w:rPr>
            </w:pPr>
            <w:r w:rsidRPr="0001701A">
              <w:rPr>
                <w:sz w:val="16"/>
                <w:szCs w:val="16"/>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509F7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01701A" w:rsidRDefault="00975C97" w:rsidP="001C0A31">
            <w:pPr>
              <w:pStyle w:val="TAC"/>
              <w:jc w:val="left"/>
              <w:rPr>
                <w:sz w:val="16"/>
                <w:szCs w:val="16"/>
                <w:lang w:eastAsia="zh-CN"/>
              </w:rPr>
            </w:pPr>
            <w:r w:rsidRPr="0001701A">
              <w:rPr>
                <w:sz w:val="16"/>
                <w:szCs w:val="16"/>
                <w:lang w:eastAsia="zh-CN"/>
              </w:rPr>
              <w:t>R5-192561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01701A" w:rsidRDefault="00975C97" w:rsidP="001C0A31">
            <w:pPr>
              <w:pStyle w:val="TAL"/>
              <w:rPr>
                <w:sz w:val="16"/>
                <w:szCs w:val="16"/>
                <w:lang w:eastAsia="zh-CN"/>
              </w:rPr>
            </w:pPr>
            <w:r w:rsidRPr="0001701A">
              <w:rPr>
                <w:sz w:val="16"/>
                <w:szCs w:val="16"/>
                <w:lang w:eastAsia="zh-CN"/>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01701A" w:rsidRDefault="00975C97" w:rsidP="001C0A31">
            <w:pPr>
              <w:pStyle w:val="TAL"/>
              <w:rPr>
                <w:sz w:val="16"/>
                <w:szCs w:val="16"/>
                <w:lang w:eastAsia="zh-CN"/>
              </w:rPr>
            </w:pPr>
            <w:r w:rsidRPr="0001701A">
              <w:rPr>
                <w:sz w:val="16"/>
                <w:szCs w:val="16"/>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411F3C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01701A" w:rsidRDefault="00975C97" w:rsidP="001C0A31">
            <w:pPr>
              <w:pStyle w:val="TAC"/>
              <w:jc w:val="left"/>
              <w:rPr>
                <w:sz w:val="16"/>
                <w:szCs w:val="16"/>
                <w:lang w:eastAsia="zh-CN"/>
              </w:rPr>
            </w:pPr>
            <w:r w:rsidRPr="0001701A">
              <w:rPr>
                <w:sz w:val="16"/>
                <w:szCs w:val="16"/>
                <w:lang w:eastAsia="zh-CN"/>
              </w:rPr>
              <w:t>R5-192562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01701A" w:rsidRDefault="00975C97" w:rsidP="001C0A31">
            <w:pPr>
              <w:pStyle w:val="TAL"/>
              <w:rPr>
                <w:sz w:val="16"/>
                <w:szCs w:val="16"/>
                <w:lang w:eastAsia="zh-CN"/>
              </w:rPr>
            </w:pPr>
            <w:r w:rsidRPr="0001701A">
              <w:rPr>
                <w:sz w:val="16"/>
                <w:szCs w:val="16"/>
                <w:lang w:eastAsia="zh-CN"/>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01701A" w:rsidRDefault="00975C97" w:rsidP="001C0A31">
            <w:pPr>
              <w:pStyle w:val="TAL"/>
              <w:rPr>
                <w:sz w:val="16"/>
                <w:szCs w:val="16"/>
                <w:lang w:eastAsia="zh-CN"/>
              </w:rPr>
            </w:pPr>
            <w:r w:rsidRPr="0001701A">
              <w:rPr>
                <w:sz w:val="16"/>
                <w:szCs w:val="16"/>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38A21C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01701A" w:rsidRDefault="00975C97" w:rsidP="001C0A31">
            <w:pPr>
              <w:pStyle w:val="TAC"/>
              <w:jc w:val="left"/>
              <w:rPr>
                <w:sz w:val="16"/>
                <w:szCs w:val="16"/>
                <w:lang w:eastAsia="zh-CN"/>
              </w:rPr>
            </w:pPr>
            <w:r w:rsidRPr="0001701A">
              <w:rPr>
                <w:sz w:val="16"/>
                <w:szCs w:val="16"/>
                <w:lang w:eastAsia="zh-CN"/>
              </w:rPr>
              <w:t>R5-192563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01701A" w:rsidRDefault="00975C97" w:rsidP="001C0A31">
            <w:pPr>
              <w:pStyle w:val="TAL"/>
              <w:rPr>
                <w:sz w:val="16"/>
                <w:szCs w:val="16"/>
                <w:lang w:eastAsia="zh-CN"/>
              </w:rPr>
            </w:pPr>
            <w:r w:rsidRPr="0001701A">
              <w:rPr>
                <w:sz w:val="16"/>
                <w:szCs w:val="16"/>
                <w:lang w:eastAsia="zh-CN"/>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01701A" w:rsidRDefault="00975C97" w:rsidP="001C0A31">
            <w:pPr>
              <w:pStyle w:val="TAL"/>
              <w:rPr>
                <w:sz w:val="16"/>
                <w:szCs w:val="16"/>
                <w:lang w:eastAsia="zh-CN"/>
              </w:rPr>
            </w:pPr>
            <w:r w:rsidRPr="0001701A">
              <w:rPr>
                <w:sz w:val="16"/>
                <w:szCs w:val="16"/>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21E9A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01701A" w:rsidRDefault="00975C97" w:rsidP="001C0A31">
            <w:pPr>
              <w:pStyle w:val="TAC"/>
              <w:jc w:val="left"/>
              <w:rPr>
                <w:sz w:val="16"/>
                <w:szCs w:val="16"/>
                <w:lang w:eastAsia="zh-CN"/>
              </w:rPr>
            </w:pPr>
            <w:r w:rsidRPr="0001701A">
              <w:rPr>
                <w:sz w:val="16"/>
                <w:szCs w:val="16"/>
                <w:lang w:eastAsia="zh-CN"/>
              </w:rPr>
              <w:t>R5-192564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01701A" w:rsidRDefault="00975C97" w:rsidP="001C0A31">
            <w:pPr>
              <w:pStyle w:val="TAL"/>
              <w:rPr>
                <w:sz w:val="16"/>
                <w:szCs w:val="16"/>
                <w:lang w:eastAsia="zh-CN"/>
              </w:rPr>
            </w:pPr>
            <w:r w:rsidRPr="0001701A">
              <w:rPr>
                <w:sz w:val="16"/>
                <w:szCs w:val="16"/>
                <w:lang w:eastAsia="zh-CN"/>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01701A" w:rsidRDefault="00975C97" w:rsidP="001C0A31">
            <w:pPr>
              <w:pStyle w:val="TAL"/>
              <w:rPr>
                <w:sz w:val="16"/>
                <w:szCs w:val="16"/>
                <w:lang w:eastAsia="zh-CN"/>
              </w:rPr>
            </w:pPr>
            <w:r w:rsidRPr="0001701A">
              <w:rPr>
                <w:sz w:val="16"/>
                <w:szCs w:val="16"/>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CA036B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01701A" w:rsidRDefault="00975C97" w:rsidP="001C0A31">
            <w:pPr>
              <w:pStyle w:val="TAC"/>
              <w:jc w:val="left"/>
              <w:rPr>
                <w:sz w:val="16"/>
                <w:szCs w:val="16"/>
                <w:lang w:eastAsia="zh-CN"/>
              </w:rPr>
            </w:pPr>
            <w:r w:rsidRPr="0001701A">
              <w:rPr>
                <w:sz w:val="16"/>
                <w:szCs w:val="16"/>
                <w:lang w:eastAsia="zh-CN"/>
              </w:rPr>
              <w:t>R5-192565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01701A" w:rsidRDefault="00975C97" w:rsidP="001C0A31">
            <w:pPr>
              <w:pStyle w:val="TAL"/>
              <w:rPr>
                <w:sz w:val="16"/>
                <w:szCs w:val="16"/>
                <w:lang w:eastAsia="zh-CN"/>
              </w:rPr>
            </w:pPr>
            <w:r w:rsidRPr="0001701A">
              <w:rPr>
                <w:sz w:val="16"/>
                <w:szCs w:val="16"/>
                <w:lang w:eastAsia="zh-CN"/>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01701A" w:rsidRDefault="00975C97" w:rsidP="001C0A31">
            <w:pPr>
              <w:pStyle w:val="TAL"/>
              <w:rPr>
                <w:sz w:val="16"/>
                <w:szCs w:val="16"/>
                <w:lang w:eastAsia="zh-CN"/>
              </w:rPr>
            </w:pPr>
            <w:r w:rsidRPr="0001701A">
              <w:rPr>
                <w:sz w:val="16"/>
                <w:szCs w:val="16"/>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FB638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01701A" w:rsidRDefault="00975C97" w:rsidP="001C0A31">
            <w:pPr>
              <w:pStyle w:val="TAC"/>
              <w:jc w:val="left"/>
              <w:rPr>
                <w:sz w:val="16"/>
                <w:szCs w:val="16"/>
                <w:lang w:eastAsia="zh-CN"/>
              </w:rPr>
            </w:pPr>
            <w:r w:rsidRPr="0001701A">
              <w:rPr>
                <w:sz w:val="16"/>
                <w:szCs w:val="16"/>
                <w:lang w:eastAsia="zh-CN"/>
              </w:rPr>
              <w:t>R5-192566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01701A" w:rsidRDefault="00975C97" w:rsidP="001C0A31">
            <w:pPr>
              <w:pStyle w:val="TAL"/>
              <w:rPr>
                <w:sz w:val="16"/>
                <w:szCs w:val="16"/>
                <w:lang w:eastAsia="zh-CN"/>
              </w:rPr>
            </w:pPr>
            <w:r w:rsidRPr="0001701A">
              <w:rPr>
                <w:sz w:val="16"/>
                <w:szCs w:val="16"/>
                <w:lang w:eastAsia="zh-CN"/>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01701A" w:rsidRDefault="00975C97" w:rsidP="001C0A31">
            <w:pPr>
              <w:pStyle w:val="TAL"/>
              <w:rPr>
                <w:sz w:val="16"/>
                <w:szCs w:val="16"/>
                <w:lang w:eastAsia="zh-CN"/>
              </w:rPr>
            </w:pPr>
            <w:r w:rsidRPr="0001701A">
              <w:rPr>
                <w:sz w:val="16"/>
                <w:szCs w:val="16"/>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DB45A5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01701A" w:rsidRDefault="00975C97" w:rsidP="001C0A31">
            <w:pPr>
              <w:pStyle w:val="TAC"/>
              <w:jc w:val="left"/>
              <w:rPr>
                <w:sz w:val="16"/>
                <w:szCs w:val="16"/>
                <w:lang w:eastAsia="zh-CN"/>
              </w:rPr>
            </w:pPr>
            <w:r w:rsidRPr="0001701A">
              <w:rPr>
                <w:sz w:val="16"/>
                <w:szCs w:val="16"/>
                <w:lang w:eastAsia="zh-CN"/>
              </w:rPr>
              <w:t>R5-192567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01701A" w:rsidRDefault="00975C97" w:rsidP="001C0A31">
            <w:pPr>
              <w:pStyle w:val="TAL"/>
              <w:rPr>
                <w:sz w:val="16"/>
                <w:szCs w:val="16"/>
                <w:lang w:eastAsia="zh-CN"/>
              </w:rPr>
            </w:pPr>
            <w:r w:rsidRPr="0001701A">
              <w:rPr>
                <w:sz w:val="16"/>
                <w:szCs w:val="16"/>
                <w:lang w:eastAsia="zh-CN"/>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01701A" w:rsidRDefault="00975C97" w:rsidP="001C0A31">
            <w:pPr>
              <w:pStyle w:val="TAL"/>
              <w:rPr>
                <w:sz w:val="16"/>
                <w:szCs w:val="16"/>
                <w:lang w:eastAsia="zh-CN"/>
              </w:rPr>
            </w:pPr>
            <w:r w:rsidRPr="0001701A">
              <w:rPr>
                <w:sz w:val="16"/>
                <w:szCs w:val="16"/>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CABE78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01701A" w:rsidRDefault="00975C97" w:rsidP="001C0A31">
            <w:pPr>
              <w:pStyle w:val="TAC"/>
              <w:jc w:val="left"/>
              <w:rPr>
                <w:sz w:val="16"/>
                <w:szCs w:val="16"/>
                <w:lang w:eastAsia="zh-CN"/>
              </w:rPr>
            </w:pPr>
            <w:r w:rsidRPr="0001701A">
              <w:rPr>
                <w:sz w:val="16"/>
                <w:szCs w:val="16"/>
                <w:lang w:eastAsia="zh-CN"/>
              </w:rPr>
              <w:t>R5-192570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01701A" w:rsidRDefault="00975C97" w:rsidP="001C0A31">
            <w:pPr>
              <w:pStyle w:val="TAL"/>
              <w:rPr>
                <w:sz w:val="16"/>
                <w:szCs w:val="16"/>
                <w:lang w:eastAsia="zh-CN"/>
              </w:rPr>
            </w:pPr>
            <w:r w:rsidRPr="0001701A">
              <w:rPr>
                <w:sz w:val="16"/>
                <w:szCs w:val="16"/>
                <w:lang w:eastAsia="zh-CN"/>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01701A" w:rsidRDefault="00975C97" w:rsidP="001C0A31">
            <w:pPr>
              <w:pStyle w:val="TAL"/>
              <w:rPr>
                <w:sz w:val="16"/>
                <w:szCs w:val="16"/>
                <w:lang w:eastAsia="zh-CN"/>
              </w:rPr>
            </w:pPr>
            <w:r w:rsidRPr="0001701A">
              <w:rPr>
                <w:sz w:val="16"/>
                <w:szCs w:val="16"/>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C7324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01701A" w:rsidRDefault="00975C97" w:rsidP="001C0A31">
            <w:pPr>
              <w:pStyle w:val="TAC"/>
              <w:jc w:val="left"/>
              <w:rPr>
                <w:sz w:val="16"/>
                <w:szCs w:val="16"/>
                <w:lang w:eastAsia="zh-CN"/>
              </w:rPr>
            </w:pPr>
            <w:r w:rsidRPr="0001701A">
              <w:rPr>
                <w:sz w:val="16"/>
                <w:szCs w:val="16"/>
                <w:lang w:eastAsia="zh-CN"/>
              </w:rPr>
              <w:t>R5-192576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01701A" w:rsidRDefault="00975C97" w:rsidP="001C0A31">
            <w:pPr>
              <w:pStyle w:val="TAL"/>
              <w:rPr>
                <w:sz w:val="16"/>
                <w:szCs w:val="16"/>
                <w:lang w:eastAsia="zh-CN"/>
              </w:rPr>
            </w:pPr>
            <w:r w:rsidRPr="0001701A">
              <w:rPr>
                <w:sz w:val="16"/>
                <w:szCs w:val="16"/>
                <w:lang w:eastAsia="zh-CN"/>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01701A" w:rsidRDefault="00975C97" w:rsidP="001C0A31">
            <w:pPr>
              <w:pStyle w:val="TAL"/>
              <w:rPr>
                <w:sz w:val="16"/>
                <w:szCs w:val="16"/>
                <w:lang w:eastAsia="zh-CN"/>
              </w:rPr>
            </w:pPr>
            <w:r w:rsidRPr="0001701A">
              <w:rPr>
                <w:sz w:val="16"/>
                <w:szCs w:val="16"/>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2213E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01701A" w:rsidRDefault="00975C97" w:rsidP="001C0A31">
            <w:pPr>
              <w:pStyle w:val="TAC"/>
              <w:jc w:val="left"/>
              <w:rPr>
                <w:sz w:val="16"/>
                <w:szCs w:val="16"/>
                <w:lang w:eastAsia="zh-CN"/>
              </w:rPr>
            </w:pPr>
            <w:r w:rsidRPr="0001701A">
              <w:rPr>
                <w:sz w:val="16"/>
                <w:szCs w:val="16"/>
                <w:lang w:eastAsia="zh-CN"/>
              </w:rPr>
              <w:t>R5-192577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01701A" w:rsidRDefault="00975C97" w:rsidP="001C0A31">
            <w:pPr>
              <w:pStyle w:val="TAL"/>
              <w:rPr>
                <w:sz w:val="16"/>
                <w:szCs w:val="16"/>
                <w:lang w:eastAsia="zh-CN"/>
              </w:rPr>
            </w:pPr>
            <w:r w:rsidRPr="0001701A">
              <w:rPr>
                <w:sz w:val="16"/>
                <w:szCs w:val="16"/>
                <w:lang w:eastAsia="zh-CN"/>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01701A" w:rsidRDefault="00975C97" w:rsidP="001C0A31">
            <w:pPr>
              <w:pStyle w:val="TAL"/>
              <w:rPr>
                <w:sz w:val="16"/>
                <w:szCs w:val="16"/>
                <w:lang w:eastAsia="zh-CN"/>
              </w:rPr>
            </w:pPr>
            <w:r w:rsidRPr="0001701A">
              <w:rPr>
                <w:sz w:val="16"/>
                <w:szCs w:val="16"/>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B9597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01701A" w:rsidRDefault="00975C97" w:rsidP="001C0A31">
            <w:pPr>
              <w:pStyle w:val="TAC"/>
              <w:jc w:val="left"/>
              <w:rPr>
                <w:sz w:val="16"/>
                <w:szCs w:val="16"/>
                <w:lang w:eastAsia="zh-CN"/>
              </w:rPr>
            </w:pPr>
            <w:r w:rsidRPr="0001701A">
              <w:rPr>
                <w:sz w:val="16"/>
                <w:szCs w:val="16"/>
                <w:lang w:eastAsia="zh-CN"/>
              </w:rPr>
              <w:t>R5-192578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01701A" w:rsidRDefault="00975C97" w:rsidP="001C0A31">
            <w:pPr>
              <w:pStyle w:val="TAL"/>
              <w:rPr>
                <w:sz w:val="16"/>
                <w:szCs w:val="16"/>
                <w:lang w:eastAsia="zh-CN"/>
              </w:rPr>
            </w:pPr>
            <w:r w:rsidRPr="0001701A">
              <w:rPr>
                <w:sz w:val="16"/>
                <w:szCs w:val="16"/>
                <w:lang w:eastAsia="zh-CN"/>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01701A" w:rsidRDefault="00975C97" w:rsidP="001C0A31">
            <w:pPr>
              <w:pStyle w:val="TAL"/>
              <w:rPr>
                <w:sz w:val="16"/>
                <w:szCs w:val="16"/>
                <w:lang w:eastAsia="zh-CN"/>
              </w:rPr>
            </w:pPr>
            <w:r w:rsidRPr="0001701A">
              <w:rPr>
                <w:sz w:val="16"/>
                <w:szCs w:val="16"/>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402479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01701A" w:rsidRDefault="00975C97" w:rsidP="001C0A31">
            <w:pPr>
              <w:pStyle w:val="TAC"/>
              <w:jc w:val="left"/>
              <w:rPr>
                <w:sz w:val="16"/>
                <w:szCs w:val="16"/>
                <w:lang w:eastAsia="zh-CN"/>
              </w:rPr>
            </w:pPr>
            <w:r w:rsidRPr="0001701A">
              <w:rPr>
                <w:sz w:val="16"/>
                <w:szCs w:val="16"/>
                <w:lang w:eastAsia="zh-CN"/>
              </w:rPr>
              <w:t>R5-192579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01701A" w:rsidRDefault="00975C97" w:rsidP="001C0A31">
            <w:pPr>
              <w:pStyle w:val="TAL"/>
              <w:rPr>
                <w:sz w:val="16"/>
                <w:szCs w:val="16"/>
                <w:lang w:eastAsia="zh-CN"/>
              </w:rPr>
            </w:pPr>
            <w:r w:rsidRPr="0001701A">
              <w:rPr>
                <w:sz w:val="16"/>
                <w:szCs w:val="16"/>
                <w:lang w:eastAsia="zh-CN"/>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01701A" w:rsidRDefault="00975C97" w:rsidP="001C0A31">
            <w:pPr>
              <w:pStyle w:val="TAL"/>
              <w:rPr>
                <w:sz w:val="16"/>
                <w:szCs w:val="16"/>
                <w:lang w:eastAsia="zh-CN"/>
              </w:rPr>
            </w:pPr>
            <w:r w:rsidRPr="0001701A">
              <w:rPr>
                <w:sz w:val="16"/>
                <w:szCs w:val="16"/>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72792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01701A" w:rsidRDefault="00975C97" w:rsidP="001C0A31">
            <w:pPr>
              <w:pStyle w:val="TAC"/>
              <w:jc w:val="left"/>
              <w:rPr>
                <w:sz w:val="16"/>
                <w:szCs w:val="16"/>
                <w:lang w:eastAsia="zh-CN"/>
              </w:rPr>
            </w:pPr>
            <w:r w:rsidRPr="0001701A">
              <w:rPr>
                <w:sz w:val="16"/>
                <w:szCs w:val="16"/>
                <w:lang w:eastAsia="zh-CN"/>
              </w:rPr>
              <w:t>R5-192580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01701A" w:rsidRDefault="00975C97" w:rsidP="001C0A31">
            <w:pPr>
              <w:pStyle w:val="TAL"/>
              <w:rPr>
                <w:sz w:val="16"/>
                <w:szCs w:val="16"/>
                <w:lang w:eastAsia="zh-CN"/>
              </w:rPr>
            </w:pPr>
            <w:r w:rsidRPr="0001701A">
              <w:rPr>
                <w:sz w:val="16"/>
                <w:szCs w:val="16"/>
                <w:lang w:eastAsia="zh-CN"/>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01701A" w:rsidRDefault="00975C97" w:rsidP="001C0A31">
            <w:pPr>
              <w:pStyle w:val="TAL"/>
              <w:rPr>
                <w:sz w:val="16"/>
                <w:szCs w:val="16"/>
                <w:lang w:eastAsia="zh-CN"/>
              </w:rPr>
            </w:pPr>
            <w:r w:rsidRPr="0001701A">
              <w:rPr>
                <w:sz w:val="16"/>
                <w:szCs w:val="16"/>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BDB37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01701A" w:rsidRDefault="00975C97" w:rsidP="001C0A31">
            <w:pPr>
              <w:pStyle w:val="TAC"/>
              <w:jc w:val="left"/>
              <w:rPr>
                <w:sz w:val="16"/>
                <w:szCs w:val="16"/>
                <w:lang w:eastAsia="zh-CN"/>
              </w:rPr>
            </w:pPr>
            <w:r w:rsidRPr="0001701A">
              <w:rPr>
                <w:sz w:val="16"/>
                <w:szCs w:val="16"/>
                <w:lang w:eastAsia="zh-CN"/>
              </w:rPr>
              <w:t>R5-192581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01701A" w:rsidRDefault="00975C97" w:rsidP="001C0A31">
            <w:pPr>
              <w:pStyle w:val="TAL"/>
              <w:rPr>
                <w:sz w:val="16"/>
                <w:szCs w:val="16"/>
                <w:lang w:eastAsia="zh-CN"/>
              </w:rPr>
            </w:pPr>
            <w:r w:rsidRPr="0001701A">
              <w:rPr>
                <w:sz w:val="16"/>
                <w:szCs w:val="16"/>
                <w:lang w:eastAsia="zh-CN"/>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01701A" w:rsidRDefault="00975C97" w:rsidP="001C0A31">
            <w:pPr>
              <w:pStyle w:val="TAL"/>
              <w:rPr>
                <w:sz w:val="16"/>
                <w:szCs w:val="16"/>
                <w:lang w:eastAsia="zh-CN"/>
              </w:rPr>
            </w:pPr>
            <w:r w:rsidRPr="0001701A">
              <w:rPr>
                <w:sz w:val="16"/>
                <w:szCs w:val="16"/>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AE7056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01701A" w:rsidRDefault="00975C97" w:rsidP="001C0A31">
            <w:pPr>
              <w:pStyle w:val="TAC"/>
              <w:jc w:val="left"/>
              <w:rPr>
                <w:sz w:val="16"/>
                <w:szCs w:val="16"/>
                <w:lang w:eastAsia="zh-CN"/>
              </w:rPr>
            </w:pPr>
            <w:r w:rsidRPr="0001701A">
              <w:rPr>
                <w:sz w:val="16"/>
                <w:szCs w:val="16"/>
                <w:lang w:eastAsia="zh-CN"/>
              </w:rPr>
              <w:t>R5-192583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01701A" w:rsidRDefault="00975C97" w:rsidP="001C0A31">
            <w:pPr>
              <w:pStyle w:val="TAL"/>
              <w:rPr>
                <w:sz w:val="16"/>
                <w:szCs w:val="16"/>
                <w:lang w:eastAsia="zh-CN"/>
              </w:rPr>
            </w:pPr>
            <w:r w:rsidRPr="0001701A">
              <w:rPr>
                <w:sz w:val="16"/>
                <w:szCs w:val="16"/>
                <w:lang w:eastAsia="zh-CN"/>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01701A" w:rsidRDefault="00975C97" w:rsidP="001C0A31">
            <w:pPr>
              <w:pStyle w:val="TAL"/>
              <w:rPr>
                <w:sz w:val="16"/>
                <w:szCs w:val="16"/>
                <w:lang w:eastAsia="zh-CN"/>
              </w:rPr>
            </w:pPr>
            <w:r w:rsidRPr="0001701A">
              <w:rPr>
                <w:sz w:val="16"/>
                <w:szCs w:val="16"/>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558A9B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01701A" w:rsidRDefault="00975C97" w:rsidP="001C0A31">
            <w:pPr>
              <w:pStyle w:val="TAC"/>
              <w:jc w:val="left"/>
              <w:rPr>
                <w:sz w:val="16"/>
                <w:szCs w:val="16"/>
                <w:lang w:eastAsia="zh-CN"/>
              </w:rPr>
            </w:pPr>
            <w:r w:rsidRPr="0001701A">
              <w:rPr>
                <w:sz w:val="16"/>
                <w:szCs w:val="16"/>
                <w:lang w:eastAsia="zh-CN"/>
              </w:rPr>
              <w:t>R5-192584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01701A" w:rsidRDefault="00975C97" w:rsidP="001C0A31">
            <w:pPr>
              <w:pStyle w:val="TAL"/>
              <w:rPr>
                <w:sz w:val="16"/>
                <w:szCs w:val="16"/>
                <w:lang w:eastAsia="zh-CN"/>
              </w:rPr>
            </w:pPr>
            <w:r w:rsidRPr="0001701A">
              <w:rPr>
                <w:sz w:val="16"/>
                <w:szCs w:val="16"/>
                <w:lang w:eastAsia="zh-CN"/>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01701A" w:rsidRDefault="00975C97" w:rsidP="001C0A31">
            <w:pPr>
              <w:pStyle w:val="TAL"/>
              <w:rPr>
                <w:sz w:val="16"/>
                <w:szCs w:val="16"/>
                <w:lang w:eastAsia="zh-CN"/>
              </w:rPr>
            </w:pPr>
            <w:r w:rsidRPr="0001701A">
              <w:rPr>
                <w:sz w:val="16"/>
                <w:szCs w:val="16"/>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67B908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01701A" w:rsidRDefault="00975C97" w:rsidP="001C0A31">
            <w:pPr>
              <w:pStyle w:val="TAC"/>
              <w:jc w:val="left"/>
              <w:rPr>
                <w:sz w:val="16"/>
                <w:szCs w:val="16"/>
                <w:lang w:eastAsia="zh-CN"/>
              </w:rPr>
            </w:pPr>
            <w:r w:rsidRPr="0001701A">
              <w:rPr>
                <w:sz w:val="16"/>
                <w:szCs w:val="16"/>
                <w:lang w:eastAsia="zh-CN"/>
              </w:rPr>
              <w:t>R5-192585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01701A" w:rsidRDefault="00975C97" w:rsidP="001C0A31">
            <w:pPr>
              <w:pStyle w:val="TAL"/>
              <w:rPr>
                <w:sz w:val="16"/>
                <w:szCs w:val="16"/>
                <w:lang w:eastAsia="zh-CN"/>
              </w:rPr>
            </w:pPr>
            <w:r w:rsidRPr="0001701A">
              <w:rPr>
                <w:sz w:val="16"/>
                <w:szCs w:val="16"/>
                <w:lang w:eastAsia="zh-CN"/>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01701A" w:rsidRDefault="00975C97" w:rsidP="001C0A31">
            <w:pPr>
              <w:pStyle w:val="TAL"/>
              <w:rPr>
                <w:sz w:val="16"/>
                <w:szCs w:val="16"/>
                <w:lang w:eastAsia="zh-CN"/>
              </w:rPr>
            </w:pPr>
            <w:r w:rsidRPr="0001701A">
              <w:rPr>
                <w:sz w:val="16"/>
                <w:szCs w:val="16"/>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480B93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01701A" w:rsidRDefault="00975C97" w:rsidP="001C0A31">
            <w:pPr>
              <w:pStyle w:val="TAC"/>
              <w:jc w:val="left"/>
              <w:rPr>
                <w:sz w:val="16"/>
                <w:szCs w:val="16"/>
                <w:lang w:eastAsia="zh-CN"/>
              </w:rPr>
            </w:pPr>
            <w:r w:rsidRPr="0001701A">
              <w:rPr>
                <w:sz w:val="16"/>
                <w:szCs w:val="16"/>
                <w:lang w:eastAsia="zh-CN"/>
              </w:rPr>
              <w:t>R5-192586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01701A" w:rsidRDefault="00975C97" w:rsidP="001C0A31">
            <w:pPr>
              <w:pStyle w:val="TAL"/>
              <w:rPr>
                <w:sz w:val="16"/>
                <w:szCs w:val="16"/>
                <w:lang w:eastAsia="zh-CN"/>
              </w:rPr>
            </w:pPr>
            <w:r w:rsidRPr="0001701A">
              <w:rPr>
                <w:sz w:val="16"/>
                <w:szCs w:val="16"/>
                <w:lang w:eastAsia="zh-CN"/>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01701A" w:rsidRDefault="00975C97" w:rsidP="001C0A31">
            <w:pPr>
              <w:pStyle w:val="TAL"/>
              <w:rPr>
                <w:sz w:val="16"/>
                <w:szCs w:val="16"/>
                <w:lang w:eastAsia="zh-CN"/>
              </w:rPr>
            </w:pPr>
            <w:r w:rsidRPr="0001701A">
              <w:rPr>
                <w:sz w:val="16"/>
                <w:szCs w:val="16"/>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521B82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01701A" w:rsidRDefault="00975C97" w:rsidP="001C0A31">
            <w:pPr>
              <w:pStyle w:val="TAC"/>
              <w:jc w:val="left"/>
              <w:rPr>
                <w:sz w:val="16"/>
                <w:szCs w:val="16"/>
                <w:lang w:eastAsia="zh-CN"/>
              </w:rPr>
            </w:pPr>
            <w:r w:rsidRPr="0001701A">
              <w:rPr>
                <w:sz w:val="16"/>
                <w:szCs w:val="16"/>
                <w:lang w:eastAsia="zh-CN"/>
              </w:rPr>
              <w:t>R5-192587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01701A" w:rsidRDefault="00975C97" w:rsidP="001C0A31">
            <w:pPr>
              <w:pStyle w:val="TAL"/>
              <w:rPr>
                <w:sz w:val="16"/>
                <w:szCs w:val="16"/>
                <w:lang w:eastAsia="zh-CN"/>
              </w:rPr>
            </w:pPr>
            <w:r w:rsidRPr="0001701A">
              <w:rPr>
                <w:sz w:val="16"/>
                <w:szCs w:val="16"/>
                <w:lang w:eastAsia="zh-CN"/>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01701A" w:rsidRDefault="00975C97" w:rsidP="001C0A31">
            <w:pPr>
              <w:pStyle w:val="TAL"/>
              <w:rPr>
                <w:sz w:val="16"/>
                <w:szCs w:val="16"/>
                <w:lang w:eastAsia="zh-CN"/>
              </w:rPr>
            </w:pPr>
            <w:r w:rsidRPr="0001701A">
              <w:rPr>
                <w:sz w:val="16"/>
                <w:szCs w:val="16"/>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2E878B2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01701A" w:rsidRDefault="00975C97" w:rsidP="001C0A31">
            <w:pPr>
              <w:pStyle w:val="TAC"/>
              <w:jc w:val="left"/>
              <w:rPr>
                <w:sz w:val="16"/>
                <w:szCs w:val="16"/>
                <w:lang w:eastAsia="zh-CN"/>
              </w:rPr>
            </w:pPr>
            <w:r w:rsidRPr="0001701A">
              <w:rPr>
                <w:sz w:val="16"/>
                <w:szCs w:val="16"/>
                <w:lang w:eastAsia="zh-CN"/>
              </w:rPr>
              <w:t>R5-192588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01701A" w:rsidRDefault="00975C97" w:rsidP="001C0A31">
            <w:pPr>
              <w:pStyle w:val="TAL"/>
              <w:rPr>
                <w:sz w:val="16"/>
                <w:szCs w:val="16"/>
                <w:lang w:eastAsia="zh-CN"/>
              </w:rPr>
            </w:pPr>
            <w:r w:rsidRPr="0001701A">
              <w:rPr>
                <w:sz w:val="16"/>
                <w:szCs w:val="16"/>
                <w:lang w:eastAsia="zh-CN"/>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01701A" w:rsidRDefault="00975C97" w:rsidP="001C0A31">
            <w:pPr>
              <w:pStyle w:val="TAL"/>
              <w:rPr>
                <w:sz w:val="16"/>
                <w:szCs w:val="16"/>
                <w:lang w:eastAsia="zh-CN"/>
              </w:rPr>
            </w:pPr>
            <w:r w:rsidRPr="0001701A">
              <w:rPr>
                <w:sz w:val="16"/>
                <w:szCs w:val="16"/>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B83F5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01701A" w:rsidRDefault="00975C97" w:rsidP="001C0A31">
            <w:pPr>
              <w:pStyle w:val="TAC"/>
              <w:jc w:val="left"/>
              <w:rPr>
                <w:sz w:val="16"/>
                <w:szCs w:val="16"/>
                <w:lang w:eastAsia="zh-CN"/>
              </w:rPr>
            </w:pPr>
            <w:r w:rsidRPr="0001701A">
              <w:rPr>
                <w:sz w:val="16"/>
                <w:szCs w:val="16"/>
                <w:lang w:eastAsia="zh-CN"/>
              </w:rPr>
              <w:t>R5-192589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01701A" w:rsidRDefault="00975C97" w:rsidP="001C0A31">
            <w:pPr>
              <w:pStyle w:val="TAL"/>
              <w:rPr>
                <w:sz w:val="16"/>
                <w:szCs w:val="16"/>
                <w:lang w:eastAsia="zh-CN"/>
              </w:rPr>
            </w:pPr>
            <w:r w:rsidRPr="0001701A">
              <w:rPr>
                <w:sz w:val="16"/>
                <w:szCs w:val="16"/>
                <w:lang w:eastAsia="zh-CN"/>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01701A" w:rsidRDefault="00975C97" w:rsidP="001C0A31">
            <w:pPr>
              <w:pStyle w:val="TAL"/>
              <w:rPr>
                <w:sz w:val="16"/>
                <w:szCs w:val="16"/>
                <w:lang w:eastAsia="zh-CN"/>
              </w:rPr>
            </w:pPr>
            <w:r w:rsidRPr="0001701A">
              <w:rPr>
                <w:sz w:val="16"/>
                <w:szCs w:val="16"/>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CBB422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01701A" w:rsidRDefault="00975C97" w:rsidP="001C0A31">
            <w:pPr>
              <w:pStyle w:val="TAC"/>
              <w:jc w:val="left"/>
              <w:rPr>
                <w:sz w:val="16"/>
                <w:szCs w:val="16"/>
                <w:lang w:eastAsia="zh-CN"/>
              </w:rPr>
            </w:pPr>
            <w:r w:rsidRPr="0001701A">
              <w:rPr>
                <w:sz w:val="16"/>
                <w:szCs w:val="16"/>
                <w:lang w:eastAsia="zh-CN"/>
              </w:rPr>
              <w:t>R5-192590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01701A" w:rsidRDefault="00975C97" w:rsidP="001C0A31">
            <w:pPr>
              <w:pStyle w:val="TAL"/>
              <w:rPr>
                <w:sz w:val="16"/>
                <w:szCs w:val="16"/>
                <w:lang w:eastAsia="zh-CN"/>
              </w:rPr>
            </w:pPr>
            <w:r w:rsidRPr="0001701A">
              <w:rPr>
                <w:sz w:val="16"/>
                <w:szCs w:val="16"/>
                <w:lang w:eastAsia="zh-CN"/>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01701A" w:rsidRDefault="00975C97" w:rsidP="001C0A31">
            <w:pPr>
              <w:pStyle w:val="TAL"/>
              <w:rPr>
                <w:sz w:val="16"/>
                <w:szCs w:val="16"/>
                <w:lang w:eastAsia="zh-CN"/>
              </w:rPr>
            </w:pPr>
            <w:r w:rsidRPr="0001701A">
              <w:rPr>
                <w:sz w:val="16"/>
                <w:szCs w:val="16"/>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AA198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01701A" w:rsidRDefault="00975C97" w:rsidP="001C0A31">
            <w:pPr>
              <w:pStyle w:val="TAC"/>
              <w:jc w:val="left"/>
              <w:rPr>
                <w:sz w:val="16"/>
                <w:szCs w:val="16"/>
                <w:lang w:eastAsia="zh-CN"/>
              </w:rPr>
            </w:pPr>
            <w:r w:rsidRPr="0001701A">
              <w:rPr>
                <w:sz w:val="16"/>
                <w:szCs w:val="16"/>
                <w:lang w:eastAsia="zh-CN"/>
              </w:rPr>
              <w:t>R5-192591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01701A" w:rsidRDefault="00975C97" w:rsidP="001C0A31">
            <w:pPr>
              <w:pStyle w:val="TAL"/>
              <w:rPr>
                <w:sz w:val="16"/>
                <w:szCs w:val="16"/>
                <w:lang w:eastAsia="zh-CN"/>
              </w:rPr>
            </w:pPr>
            <w:r w:rsidRPr="0001701A">
              <w:rPr>
                <w:sz w:val="16"/>
                <w:szCs w:val="16"/>
                <w:lang w:eastAsia="zh-CN"/>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01701A" w:rsidRDefault="00975C97" w:rsidP="001C0A31">
            <w:pPr>
              <w:pStyle w:val="TAL"/>
              <w:rPr>
                <w:sz w:val="16"/>
                <w:szCs w:val="16"/>
                <w:lang w:eastAsia="zh-CN"/>
              </w:rPr>
            </w:pPr>
            <w:r w:rsidRPr="0001701A">
              <w:rPr>
                <w:sz w:val="16"/>
                <w:szCs w:val="16"/>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84AA3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01701A" w:rsidRDefault="00975C97" w:rsidP="001C0A31">
            <w:pPr>
              <w:pStyle w:val="TAC"/>
              <w:jc w:val="left"/>
              <w:rPr>
                <w:sz w:val="16"/>
                <w:szCs w:val="16"/>
                <w:lang w:eastAsia="zh-CN"/>
              </w:rPr>
            </w:pPr>
            <w:r w:rsidRPr="0001701A">
              <w:rPr>
                <w:sz w:val="16"/>
                <w:szCs w:val="16"/>
                <w:lang w:eastAsia="zh-CN"/>
              </w:rPr>
              <w:t>R5-192592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01701A" w:rsidRDefault="00975C97" w:rsidP="001C0A31">
            <w:pPr>
              <w:pStyle w:val="TAL"/>
              <w:rPr>
                <w:sz w:val="16"/>
                <w:szCs w:val="16"/>
                <w:lang w:eastAsia="zh-CN"/>
              </w:rPr>
            </w:pPr>
            <w:r w:rsidRPr="0001701A">
              <w:rPr>
                <w:sz w:val="16"/>
                <w:szCs w:val="16"/>
                <w:lang w:eastAsia="zh-CN"/>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01701A" w:rsidRDefault="00975C97" w:rsidP="001C0A31">
            <w:pPr>
              <w:pStyle w:val="TAL"/>
              <w:rPr>
                <w:sz w:val="16"/>
                <w:szCs w:val="16"/>
                <w:lang w:eastAsia="zh-CN"/>
              </w:rPr>
            </w:pPr>
            <w:r w:rsidRPr="0001701A">
              <w:rPr>
                <w:sz w:val="16"/>
                <w:szCs w:val="16"/>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4819831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01701A" w:rsidRDefault="00975C97" w:rsidP="001C0A31">
            <w:pPr>
              <w:pStyle w:val="TAC"/>
              <w:jc w:val="left"/>
              <w:rPr>
                <w:sz w:val="16"/>
                <w:szCs w:val="16"/>
                <w:lang w:eastAsia="zh-CN"/>
              </w:rPr>
            </w:pPr>
            <w:r w:rsidRPr="0001701A">
              <w:rPr>
                <w:sz w:val="16"/>
                <w:szCs w:val="16"/>
                <w:lang w:eastAsia="zh-CN"/>
              </w:rPr>
              <w:t>R5-192593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01701A" w:rsidRDefault="00975C97" w:rsidP="001C0A31">
            <w:pPr>
              <w:pStyle w:val="TAL"/>
              <w:rPr>
                <w:sz w:val="16"/>
                <w:szCs w:val="16"/>
                <w:lang w:eastAsia="zh-CN"/>
              </w:rPr>
            </w:pPr>
            <w:r w:rsidRPr="0001701A">
              <w:rPr>
                <w:sz w:val="16"/>
                <w:szCs w:val="16"/>
                <w:lang w:eastAsia="zh-CN"/>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01701A" w:rsidRDefault="00975C97" w:rsidP="001C0A31">
            <w:pPr>
              <w:pStyle w:val="TAL"/>
              <w:rPr>
                <w:sz w:val="16"/>
                <w:szCs w:val="16"/>
                <w:lang w:eastAsia="zh-CN"/>
              </w:rPr>
            </w:pPr>
            <w:r w:rsidRPr="0001701A">
              <w:rPr>
                <w:sz w:val="16"/>
                <w:szCs w:val="16"/>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2233D3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01701A" w:rsidRDefault="00975C97" w:rsidP="001C0A31">
            <w:pPr>
              <w:pStyle w:val="TAC"/>
              <w:jc w:val="left"/>
              <w:rPr>
                <w:sz w:val="16"/>
                <w:szCs w:val="16"/>
                <w:lang w:eastAsia="zh-CN"/>
              </w:rPr>
            </w:pPr>
            <w:r w:rsidRPr="0001701A">
              <w:rPr>
                <w:sz w:val="16"/>
                <w:szCs w:val="16"/>
                <w:lang w:eastAsia="zh-CN"/>
              </w:rPr>
              <w:t>R5-192594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01701A" w:rsidRDefault="00975C97" w:rsidP="001C0A31">
            <w:pPr>
              <w:pStyle w:val="TAL"/>
              <w:rPr>
                <w:sz w:val="16"/>
                <w:szCs w:val="16"/>
                <w:lang w:eastAsia="zh-CN"/>
              </w:rPr>
            </w:pPr>
            <w:r w:rsidRPr="0001701A">
              <w:rPr>
                <w:sz w:val="16"/>
                <w:szCs w:val="16"/>
                <w:lang w:eastAsia="zh-CN"/>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01701A" w:rsidRDefault="00975C97" w:rsidP="001C0A31">
            <w:pPr>
              <w:pStyle w:val="TAL"/>
              <w:rPr>
                <w:sz w:val="16"/>
                <w:szCs w:val="16"/>
                <w:lang w:eastAsia="zh-CN"/>
              </w:rPr>
            </w:pPr>
            <w:r w:rsidRPr="0001701A">
              <w:rPr>
                <w:sz w:val="16"/>
                <w:szCs w:val="16"/>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AE60E7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01701A" w:rsidRDefault="00975C97" w:rsidP="001C0A31">
            <w:pPr>
              <w:pStyle w:val="TAC"/>
              <w:jc w:val="left"/>
              <w:rPr>
                <w:sz w:val="16"/>
                <w:szCs w:val="16"/>
                <w:lang w:eastAsia="zh-CN"/>
              </w:rPr>
            </w:pPr>
            <w:r w:rsidRPr="0001701A">
              <w:rPr>
                <w:sz w:val="16"/>
                <w:szCs w:val="16"/>
                <w:lang w:eastAsia="zh-CN"/>
              </w:rPr>
              <w:t>R5-192597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01701A" w:rsidRDefault="00975C97" w:rsidP="001C0A31">
            <w:pPr>
              <w:pStyle w:val="TAL"/>
              <w:rPr>
                <w:sz w:val="16"/>
                <w:szCs w:val="16"/>
                <w:lang w:eastAsia="zh-CN"/>
              </w:rPr>
            </w:pPr>
            <w:r w:rsidRPr="0001701A">
              <w:rPr>
                <w:sz w:val="16"/>
                <w:szCs w:val="16"/>
                <w:lang w:eastAsia="zh-CN"/>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01701A" w:rsidRDefault="00975C97" w:rsidP="001C0A31">
            <w:pPr>
              <w:pStyle w:val="TAL"/>
              <w:rPr>
                <w:sz w:val="16"/>
                <w:szCs w:val="16"/>
                <w:lang w:eastAsia="zh-CN"/>
              </w:rPr>
            </w:pPr>
            <w:r w:rsidRPr="0001701A">
              <w:rPr>
                <w:sz w:val="16"/>
                <w:szCs w:val="16"/>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3EE2DF3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01701A" w:rsidRDefault="00975C97" w:rsidP="001C0A31">
            <w:pPr>
              <w:pStyle w:val="TAC"/>
              <w:jc w:val="left"/>
              <w:rPr>
                <w:sz w:val="16"/>
                <w:szCs w:val="16"/>
                <w:lang w:eastAsia="zh-CN"/>
              </w:rPr>
            </w:pPr>
            <w:r w:rsidRPr="0001701A">
              <w:rPr>
                <w:sz w:val="16"/>
                <w:szCs w:val="16"/>
                <w:lang w:eastAsia="zh-CN"/>
              </w:rPr>
              <w:t>R5-192598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01701A" w:rsidRDefault="00975C97" w:rsidP="001C0A31">
            <w:pPr>
              <w:pStyle w:val="TAL"/>
              <w:rPr>
                <w:sz w:val="16"/>
                <w:szCs w:val="16"/>
                <w:lang w:eastAsia="zh-CN"/>
              </w:rPr>
            </w:pPr>
            <w:r w:rsidRPr="0001701A">
              <w:rPr>
                <w:sz w:val="16"/>
                <w:szCs w:val="16"/>
                <w:lang w:eastAsia="zh-CN"/>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01701A" w:rsidRDefault="00975C97" w:rsidP="001C0A31">
            <w:pPr>
              <w:pStyle w:val="TAL"/>
              <w:rPr>
                <w:sz w:val="16"/>
                <w:szCs w:val="16"/>
                <w:lang w:eastAsia="zh-CN"/>
              </w:rPr>
            </w:pPr>
            <w:r w:rsidRPr="0001701A">
              <w:rPr>
                <w:sz w:val="16"/>
                <w:szCs w:val="16"/>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E8B95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01701A" w:rsidRDefault="00975C97" w:rsidP="001C0A31">
            <w:pPr>
              <w:pStyle w:val="TAC"/>
              <w:jc w:val="left"/>
              <w:rPr>
                <w:sz w:val="16"/>
                <w:szCs w:val="16"/>
                <w:lang w:eastAsia="zh-CN"/>
              </w:rPr>
            </w:pPr>
            <w:r w:rsidRPr="0001701A">
              <w:rPr>
                <w:sz w:val="16"/>
                <w:szCs w:val="16"/>
                <w:lang w:eastAsia="zh-CN"/>
              </w:rPr>
              <w:t>R5-192682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01701A" w:rsidRDefault="00975C97" w:rsidP="001C0A31">
            <w:pPr>
              <w:pStyle w:val="TAL"/>
              <w:rPr>
                <w:sz w:val="16"/>
                <w:szCs w:val="16"/>
                <w:lang w:eastAsia="zh-CN"/>
              </w:rPr>
            </w:pPr>
            <w:r w:rsidRPr="0001701A">
              <w:rPr>
                <w:sz w:val="16"/>
                <w:szCs w:val="16"/>
                <w:lang w:eastAsia="zh-CN"/>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01701A" w:rsidRDefault="00975C97" w:rsidP="001C0A31">
            <w:pPr>
              <w:pStyle w:val="TAL"/>
              <w:rPr>
                <w:sz w:val="16"/>
                <w:szCs w:val="16"/>
                <w:lang w:eastAsia="zh-CN"/>
              </w:rPr>
            </w:pPr>
            <w:r w:rsidRPr="0001701A">
              <w:rPr>
                <w:sz w:val="16"/>
                <w:szCs w:val="16"/>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069F32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01701A" w:rsidRDefault="00975C97" w:rsidP="001C0A31">
            <w:pPr>
              <w:pStyle w:val="TAC"/>
              <w:jc w:val="left"/>
              <w:rPr>
                <w:sz w:val="16"/>
                <w:szCs w:val="16"/>
                <w:lang w:eastAsia="zh-CN"/>
              </w:rPr>
            </w:pPr>
            <w:r w:rsidRPr="0001701A">
              <w:rPr>
                <w:sz w:val="16"/>
                <w:szCs w:val="16"/>
                <w:lang w:eastAsia="zh-CN"/>
              </w:rPr>
              <w:t>R5-192683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01701A" w:rsidRDefault="00975C97" w:rsidP="001C0A31">
            <w:pPr>
              <w:pStyle w:val="TAL"/>
              <w:rPr>
                <w:sz w:val="16"/>
                <w:szCs w:val="16"/>
                <w:lang w:eastAsia="zh-CN"/>
              </w:rPr>
            </w:pPr>
            <w:r w:rsidRPr="0001701A">
              <w:rPr>
                <w:sz w:val="16"/>
                <w:szCs w:val="16"/>
                <w:lang w:eastAsia="zh-CN"/>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01701A" w:rsidRDefault="00975C97" w:rsidP="001C0A31">
            <w:pPr>
              <w:pStyle w:val="TAL"/>
              <w:rPr>
                <w:sz w:val="16"/>
                <w:szCs w:val="16"/>
                <w:lang w:eastAsia="zh-CN"/>
              </w:rPr>
            </w:pPr>
            <w:r w:rsidRPr="0001701A">
              <w:rPr>
                <w:sz w:val="16"/>
                <w:szCs w:val="16"/>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2027E4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01701A" w:rsidRDefault="00975C97" w:rsidP="001C0A31">
            <w:pPr>
              <w:pStyle w:val="TAC"/>
              <w:jc w:val="left"/>
              <w:rPr>
                <w:sz w:val="16"/>
                <w:szCs w:val="16"/>
                <w:lang w:eastAsia="zh-CN"/>
              </w:rPr>
            </w:pPr>
            <w:r w:rsidRPr="0001701A">
              <w:rPr>
                <w:sz w:val="16"/>
                <w:szCs w:val="16"/>
                <w:lang w:eastAsia="zh-CN"/>
              </w:rPr>
              <w:t>R5-192685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01701A" w:rsidRDefault="00975C97" w:rsidP="001C0A31">
            <w:pPr>
              <w:pStyle w:val="TAL"/>
              <w:rPr>
                <w:sz w:val="16"/>
                <w:szCs w:val="16"/>
                <w:lang w:eastAsia="zh-CN"/>
              </w:rPr>
            </w:pPr>
            <w:r w:rsidRPr="0001701A">
              <w:rPr>
                <w:sz w:val="16"/>
                <w:szCs w:val="16"/>
                <w:lang w:eastAsia="zh-CN"/>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01701A" w:rsidRDefault="00975C97" w:rsidP="001C0A31">
            <w:pPr>
              <w:pStyle w:val="TAR"/>
              <w:jc w:val="left"/>
              <w:rPr>
                <w:sz w:val="16"/>
                <w:szCs w:val="16"/>
                <w:lang w:eastAsia="zh-CN"/>
              </w:rPr>
            </w:pPr>
            <w:r w:rsidRPr="0001701A">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01701A" w:rsidRDefault="00975C97" w:rsidP="001C0A31">
            <w:pPr>
              <w:pStyle w:val="TAL"/>
              <w:rPr>
                <w:sz w:val="16"/>
                <w:szCs w:val="16"/>
                <w:lang w:eastAsia="zh-CN"/>
              </w:rPr>
            </w:pPr>
            <w:r w:rsidRPr="0001701A">
              <w:rPr>
                <w:sz w:val="16"/>
                <w:szCs w:val="16"/>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60F23B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01701A" w:rsidRDefault="00975C97" w:rsidP="001C0A31">
            <w:pPr>
              <w:pStyle w:val="TAC"/>
              <w:jc w:val="left"/>
              <w:rPr>
                <w:sz w:val="16"/>
                <w:szCs w:val="16"/>
                <w:lang w:eastAsia="zh-CN"/>
              </w:rPr>
            </w:pPr>
            <w:r w:rsidRPr="0001701A">
              <w:rPr>
                <w:sz w:val="16"/>
                <w:szCs w:val="16"/>
                <w:lang w:eastAsia="zh-CN"/>
              </w:rPr>
              <w:t>R5-192693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01701A" w:rsidRDefault="00975C97" w:rsidP="001C0A31">
            <w:pPr>
              <w:pStyle w:val="TAL"/>
              <w:rPr>
                <w:sz w:val="16"/>
                <w:szCs w:val="16"/>
                <w:lang w:eastAsia="zh-CN"/>
              </w:rPr>
            </w:pPr>
            <w:r w:rsidRPr="0001701A">
              <w:rPr>
                <w:sz w:val="16"/>
                <w:szCs w:val="16"/>
                <w:lang w:eastAsia="zh-CN"/>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01701A" w:rsidRDefault="00975C97" w:rsidP="001C0A31">
            <w:pPr>
              <w:pStyle w:val="TAL"/>
              <w:rPr>
                <w:sz w:val="16"/>
                <w:szCs w:val="16"/>
                <w:lang w:eastAsia="zh-CN"/>
              </w:rPr>
            </w:pPr>
            <w:r w:rsidRPr="0001701A">
              <w:rPr>
                <w:sz w:val="16"/>
                <w:szCs w:val="16"/>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71A71C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01701A" w:rsidRDefault="00975C97" w:rsidP="001C0A31">
            <w:pPr>
              <w:pStyle w:val="TAC"/>
              <w:jc w:val="left"/>
              <w:rPr>
                <w:sz w:val="16"/>
                <w:szCs w:val="16"/>
                <w:lang w:eastAsia="zh-CN"/>
              </w:rPr>
            </w:pPr>
            <w:r w:rsidRPr="0001701A">
              <w:rPr>
                <w:sz w:val="16"/>
                <w:szCs w:val="16"/>
                <w:lang w:eastAsia="zh-CN"/>
              </w:rPr>
              <w:t>R5-192837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01701A" w:rsidRDefault="00975C97" w:rsidP="001C0A31">
            <w:pPr>
              <w:pStyle w:val="TAL"/>
              <w:rPr>
                <w:sz w:val="16"/>
                <w:szCs w:val="16"/>
                <w:lang w:eastAsia="zh-CN"/>
              </w:rPr>
            </w:pPr>
            <w:r w:rsidRPr="0001701A">
              <w:rPr>
                <w:sz w:val="16"/>
                <w:szCs w:val="16"/>
                <w:lang w:eastAsia="zh-CN"/>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01701A" w:rsidRDefault="00975C97" w:rsidP="001C0A31">
            <w:pPr>
              <w:pStyle w:val="TAL"/>
              <w:rPr>
                <w:sz w:val="16"/>
                <w:szCs w:val="16"/>
                <w:lang w:eastAsia="zh-CN"/>
              </w:rPr>
            </w:pPr>
            <w:r w:rsidRPr="0001701A">
              <w:rPr>
                <w:sz w:val="16"/>
                <w:szCs w:val="16"/>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57FD0B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01701A" w:rsidRDefault="00975C97" w:rsidP="001C0A31">
            <w:pPr>
              <w:pStyle w:val="TAC"/>
              <w:jc w:val="left"/>
              <w:rPr>
                <w:sz w:val="16"/>
                <w:szCs w:val="16"/>
                <w:lang w:eastAsia="zh-CN"/>
              </w:rPr>
            </w:pPr>
            <w:r w:rsidRPr="0001701A">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01701A" w:rsidRDefault="00975C97" w:rsidP="001C0A31">
            <w:pPr>
              <w:pStyle w:val="TAC"/>
              <w:jc w:val="left"/>
              <w:rPr>
                <w:sz w:val="16"/>
                <w:szCs w:val="16"/>
                <w:lang w:eastAsia="zh-CN"/>
              </w:rPr>
            </w:pPr>
            <w:r w:rsidRPr="0001701A">
              <w:rPr>
                <w:sz w:val="16"/>
                <w:szCs w:val="16"/>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01701A" w:rsidRDefault="00975C97" w:rsidP="001C0A31">
            <w:pPr>
              <w:pStyle w:val="TAC"/>
              <w:jc w:val="left"/>
              <w:rPr>
                <w:sz w:val="16"/>
                <w:szCs w:val="16"/>
                <w:lang w:eastAsia="zh-CN"/>
              </w:rPr>
            </w:pPr>
            <w:r w:rsidRPr="0001701A">
              <w:rPr>
                <w:sz w:val="16"/>
                <w:szCs w:val="16"/>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01701A" w:rsidRDefault="00975C97" w:rsidP="001C0A31">
            <w:pPr>
              <w:pStyle w:val="TAL"/>
              <w:rPr>
                <w:sz w:val="16"/>
                <w:szCs w:val="16"/>
                <w:lang w:eastAsia="zh-CN"/>
              </w:rPr>
            </w:pPr>
            <w:r w:rsidRPr="0001701A">
              <w:rPr>
                <w:sz w:val="16"/>
                <w:szCs w:val="16"/>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01701A" w:rsidRDefault="00975C97" w:rsidP="001C0A31">
            <w:pPr>
              <w:pStyle w:val="TAC"/>
              <w:jc w:val="left"/>
              <w:rPr>
                <w:sz w:val="16"/>
                <w:szCs w:val="16"/>
                <w:lang w:eastAsia="zh-CN"/>
              </w:rPr>
            </w:pPr>
            <w:r w:rsidRPr="0001701A">
              <w:rPr>
                <w:sz w:val="16"/>
                <w:szCs w:val="16"/>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01701A" w:rsidRDefault="00975C97" w:rsidP="001C0A31">
            <w:pPr>
              <w:pStyle w:val="TAL"/>
              <w:rPr>
                <w:sz w:val="16"/>
                <w:szCs w:val="16"/>
                <w:lang w:eastAsia="zh-CN"/>
              </w:rPr>
            </w:pPr>
            <w:r w:rsidRPr="0001701A">
              <w:rPr>
                <w:sz w:val="16"/>
                <w:szCs w:val="16"/>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01701A" w:rsidRDefault="00975C97" w:rsidP="001C0A31">
            <w:pPr>
              <w:pStyle w:val="TAC"/>
              <w:jc w:val="left"/>
              <w:rPr>
                <w:sz w:val="16"/>
                <w:szCs w:val="16"/>
                <w:lang w:eastAsia="zh-CN"/>
              </w:rPr>
            </w:pPr>
            <w:r w:rsidRPr="0001701A">
              <w:rPr>
                <w:sz w:val="16"/>
                <w:szCs w:val="16"/>
                <w:lang w:eastAsia="zh-CN"/>
              </w:rPr>
              <w:t>15.2.0</w:t>
            </w:r>
          </w:p>
        </w:tc>
      </w:tr>
      <w:tr w:rsidR="00975C97" w:rsidRPr="0001701A" w14:paraId="1763C3D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01701A" w:rsidRDefault="00975C97" w:rsidP="001C0A31">
            <w:pPr>
              <w:pStyle w:val="TAC"/>
              <w:jc w:val="left"/>
              <w:rPr>
                <w:sz w:val="16"/>
                <w:szCs w:val="16"/>
                <w:lang w:eastAsia="zh-CN"/>
              </w:rPr>
            </w:pPr>
            <w:r w:rsidRPr="0001701A">
              <w:rPr>
                <w:sz w:val="16"/>
                <w:szCs w:val="16"/>
                <w:lang w:eastAsia="zh-CN"/>
              </w:rPr>
              <w:t>R5-193535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01701A" w:rsidRDefault="00975C97" w:rsidP="001C0A31">
            <w:pPr>
              <w:pStyle w:val="TAL"/>
              <w:rPr>
                <w:sz w:val="16"/>
                <w:szCs w:val="16"/>
                <w:lang w:eastAsia="zh-CN"/>
              </w:rPr>
            </w:pPr>
            <w:r w:rsidRPr="0001701A">
              <w:rPr>
                <w:sz w:val="16"/>
                <w:szCs w:val="16"/>
                <w:lang w:eastAsia="zh-CN"/>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01701A" w:rsidRDefault="00975C97" w:rsidP="001C0A31">
            <w:pPr>
              <w:pStyle w:val="TAL"/>
              <w:rPr>
                <w:sz w:val="16"/>
                <w:szCs w:val="16"/>
                <w:lang w:eastAsia="zh-CN"/>
              </w:rPr>
            </w:pPr>
            <w:r w:rsidRPr="0001701A">
              <w:rPr>
                <w:sz w:val="16"/>
                <w:szCs w:val="16"/>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B2F9FD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01701A" w:rsidRDefault="00975C97" w:rsidP="001C0A31">
            <w:pPr>
              <w:pStyle w:val="TAC"/>
              <w:jc w:val="left"/>
              <w:rPr>
                <w:sz w:val="16"/>
                <w:szCs w:val="16"/>
                <w:lang w:eastAsia="zh-CN"/>
              </w:rPr>
            </w:pPr>
            <w:r w:rsidRPr="0001701A">
              <w:rPr>
                <w:sz w:val="16"/>
                <w:szCs w:val="16"/>
                <w:lang w:eastAsia="zh-CN"/>
              </w:rPr>
              <w:t>R5-193536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01701A" w:rsidRDefault="00975C97" w:rsidP="001C0A31">
            <w:pPr>
              <w:pStyle w:val="TAL"/>
              <w:rPr>
                <w:sz w:val="16"/>
                <w:szCs w:val="16"/>
                <w:lang w:eastAsia="zh-CN"/>
              </w:rPr>
            </w:pPr>
            <w:r w:rsidRPr="0001701A">
              <w:rPr>
                <w:sz w:val="16"/>
                <w:szCs w:val="16"/>
                <w:lang w:eastAsia="zh-CN"/>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01701A" w:rsidRDefault="00975C97" w:rsidP="001C0A31">
            <w:pPr>
              <w:pStyle w:val="TAL"/>
              <w:rPr>
                <w:sz w:val="16"/>
                <w:szCs w:val="16"/>
                <w:lang w:eastAsia="zh-CN"/>
              </w:rPr>
            </w:pPr>
            <w:r w:rsidRPr="0001701A">
              <w:rPr>
                <w:sz w:val="16"/>
                <w:szCs w:val="16"/>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1680B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01701A" w:rsidRDefault="00975C97" w:rsidP="001C0A31">
            <w:pPr>
              <w:pStyle w:val="TAC"/>
              <w:jc w:val="left"/>
              <w:rPr>
                <w:sz w:val="16"/>
                <w:szCs w:val="16"/>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01701A" w:rsidRDefault="00975C97" w:rsidP="001C0A31">
            <w:pPr>
              <w:pStyle w:val="TAC"/>
              <w:jc w:val="left"/>
              <w:rPr>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01701A" w:rsidRDefault="00975C97" w:rsidP="001C0A31">
            <w:pPr>
              <w:pStyle w:val="TAC"/>
              <w:jc w:val="left"/>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01701A" w:rsidRDefault="00975C97" w:rsidP="001C0A31">
            <w:pPr>
              <w:pStyle w:val="TAL"/>
              <w:rPr>
                <w:sz w:val="16"/>
                <w:szCs w:val="16"/>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01701A" w:rsidRDefault="00975C97" w:rsidP="001C0A31">
            <w:pPr>
              <w:pStyle w:val="TAR"/>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01701A" w:rsidRDefault="00975C97" w:rsidP="001C0A31">
            <w:pPr>
              <w:pStyle w:val="TAC"/>
              <w:jc w:val="left"/>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01701A" w:rsidRDefault="00975C97" w:rsidP="001C0A31">
            <w:pPr>
              <w:pStyle w:val="TAL"/>
              <w:rPr>
                <w:sz w:val="16"/>
                <w:szCs w:val="16"/>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01701A" w:rsidRDefault="00975C97" w:rsidP="001C0A31">
            <w:pPr>
              <w:pStyle w:val="TAC"/>
              <w:jc w:val="left"/>
              <w:rPr>
                <w:sz w:val="16"/>
                <w:szCs w:val="16"/>
                <w:lang w:eastAsia="zh-CN"/>
              </w:rPr>
            </w:pPr>
          </w:p>
        </w:tc>
      </w:tr>
      <w:tr w:rsidR="00975C97" w:rsidRPr="0001701A" w14:paraId="5ADA8BF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01701A" w:rsidRDefault="00975C97" w:rsidP="001C0A31">
            <w:pPr>
              <w:pStyle w:val="TAC"/>
              <w:jc w:val="left"/>
              <w:rPr>
                <w:sz w:val="16"/>
                <w:szCs w:val="16"/>
                <w:lang w:eastAsia="zh-CN"/>
              </w:rPr>
            </w:pPr>
            <w:r w:rsidRPr="0001701A">
              <w:rPr>
                <w:sz w:val="16"/>
                <w:szCs w:val="16"/>
                <w:lang w:eastAsia="zh-CN"/>
              </w:rPr>
              <w:t>R5-193567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01701A" w:rsidRDefault="00975C97" w:rsidP="001C0A31">
            <w:pPr>
              <w:pStyle w:val="TAL"/>
              <w:rPr>
                <w:sz w:val="16"/>
                <w:szCs w:val="16"/>
                <w:lang w:eastAsia="zh-CN"/>
              </w:rPr>
            </w:pPr>
            <w:r w:rsidRPr="0001701A">
              <w:rPr>
                <w:sz w:val="16"/>
                <w:szCs w:val="16"/>
                <w:lang w:eastAsia="zh-CN"/>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01701A" w:rsidRDefault="00975C97" w:rsidP="001C0A31">
            <w:pPr>
              <w:pStyle w:val="TAL"/>
              <w:rPr>
                <w:sz w:val="16"/>
                <w:szCs w:val="16"/>
                <w:lang w:eastAsia="zh-CN"/>
              </w:rPr>
            </w:pPr>
            <w:r w:rsidRPr="0001701A">
              <w:rPr>
                <w:sz w:val="16"/>
                <w:szCs w:val="16"/>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29429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01701A" w:rsidRDefault="00975C97" w:rsidP="001C0A31">
            <w:pPr>
              <w:pStyle w:val="TAC"/>
              <w:jc w:val="left"/>
              <w:rPr>
                <w:sz w:val="16"/>
                <w:szCs w:val="16"/>
                <w:lang w:eastAsia="zh-CN"/>
              </w:rPr>
            </w:pPr>
            <w:r w:rsidRPr="0001701A">
              <w:rPr>
                <w:sz w:val="16"/>
                <w:szCs w:val="16"/>
                <w:lang w:eastAsia="zh-CN"/>
              </w:rPr>
              <w:t>R5-193569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01701A" w:rsidRDefault="00975C97" w:rsidP="001C0A31">
            <w:pPr>
              <w:pStyle w:val="TAL"/>
              <w:rPr>
                <w:sz w:val="16"/>
                <w:szCs w:val="16"/>
                <w:lang w:eastAsia="zh-CN"/>
              </w:rPr>
            </w:pPr>
            <w:r w:rsidRPr="0001701A">
              <w:rPr>
                <w:sz w:val="16"/>
                <w:szCs w:val="16"/>
                <w:lang w:eastAsia="zh-CN"/>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01701A" w:rsidRDefault="00975C97" w:rsidP="001C0A31">
            <w:pPr>
              <w:pStyle w:val="TAL"/>
              <w:rPr>
                <w:sz w:val="16"/>
                <w:szCs w:val="16"/>
                <w:lang w:eastAsia="zh-CN"/>
              </w:rPr>
            </w:pPr>
            <w:r w:rsidRPr="0001701A">
              <w:rPr>
                <w:sz w:val="16"/>
                <w:szCs w:val="16"/>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42D78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01701A" w:rsidRDefault="00975C97" w:rsidP="001C0A31">
            <w:pPr>
              <w:pStyle w:val="TAC"/>
              <w:jc w:val="left"/>
              <w:rPr>
                <w:sz w:val="16"/>
                <w:szCs w:val="16"/>
                <w:lang w:eastAsia="zh-CN"/>
              </w:rPr>
            </w:pPr>
            <w:r w:rsidRPr="0001701A">
              <w:rPr>
                <w:sz w:val="16"/>
                <w:szCs w:val="16"/>
                <w:lang w:eastAsia="zh-CN"/>
              </w:rPr>
              <w:t>R5-193571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01701A" w:rsidRDefault="00975C97" w:rsidP="001C0A31">
            <w:pPr>
              <w:pStyle w:val="TAL"/>
              <w:rPr>
                <w:sz w:val="16"/>
                <w:szCs w:val="16"/>
                <w:lang w:eastAsia="zh-CN"/>
              </w:rPr>
            </w:pPr>
            <w:r w:rsidRPr="0001701A">
              <w:rPr>
                <w:sz w:val="16"/>
                <w:szCs w:val="16"/>
                <w:lang w:eastAsia="zh-CN"/>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01701A" w:rsidRDefault="00975C97" w:rsidP="001C0A31">
            <w:pPr>
              <w:pStyle w:val="TAL"/>
              <w:rPr>
                <w:sz w:val="16"/>
                <w:szCs w:val="16"/>
                <w:lang w:eastAsia="zh-CN"/>
              </w:rPr>
            </w:pPr>
            <w:r w:rsidRPr="0001701A">
              <w:rPr>
                <w:sz w:val="16"/>
                <w:szCs w:val="16"/>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A01F45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01701A" w:rsidRDefault="00975C97" w:rsidP="001C0A31">
            <w:pPr>
              <w:pStyle w:val="TAC"/>
              <w:jc w:val="left"/>
              <w:rPr>
                <w:sz w:val="16"/>
                <w:szCs w:val="16"/>
                <w:lang w:eastAsia="zh-CN"/>
              </w:rPr>
            </w:pPr>
            <w:r w:rsidRPr="0001701A">
              <w:rPr>
                <w:sz w:val="16"/>
                <w:szCs w:val="16"/>
                <w:lang w:eastAsia="zh-CN"/>
              </w:rPr>
              <w:t>R5-193573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01701A" w:rsidRDefault="00975C97" w:rsidP="001C0A31">
            <w:pPr>
              <w:pStyle w:val="TAL"/>
              <w:rPr>
                <w:sz w:val="16"/>
                <w:szCs w:val="16"/>
                <w:lang w:eastAsia="zh-CN"/>
              </w:rPr>
            </w:pPr>
            <w:r w:rsidRPr="0001701A">
              <w:rPr>
                <w:sz w:val="16"/>
                <w:szCs w:val="16"/>
                <w:lang w:eastAsia="zh-CN"/>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01701A" w:rsidRDefault="00975C97" w:rsidP="001C0A31">
            <w:pPr>
              <w:pStyle w:val="TAL"/>
              <w:rPr>
                <w:sz w:val="16"/>
                <w:szCs w:val="16"/>
                <w:lang w:eastAsia="zh-CN"/>
              </w:rPr>
            </w:pPr>
            <w:r w:rsidRPr="0001701A">
              <w:rPr>
                <w:sz w:val="16"/>
                <w:szCs w:val="16"/>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6E353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01701A" w:rsidRDefault="00975C97" w:rsidP="001C0A31">
            <w:pPr>
              <w:pStyle w:val="TAC"/>
              <w:jc w:val="left"/>
              <w:rPr>
                <w:sz w:val="16"/>
                <w:szCs w:val="16"/>
                <w:lang w:eastAsia="zh-CN"/>
              </w:rPr>
            </w:pPr>
            <w:r w:rsidRPr="0001701A">
              <w:rPr>
                <w:sz w:val="16"/>
                <w:szCs w:val="16"/>
                <w:lang w:eastAsia="zh-CN"/>
              </w:rPr>
              <w:t>R5-193574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01701A" w:rsidRDefault="00975C97" w:rsidP="001C0A31">
            <w:pPr>
              <w:pStyle w:val="TAL"/>
              <w:rPr>
                <w:sz w:val="16"/>
                <w:szCs w:val="16"/>
                <w:lang w:eastAsia="zh-CN"/>
              </w:rPr>
            </w:pPr>
            <w:r w:rsidRPr="0001701A">
              <w:rPr>
                <w:sz w:val="16"/>
                <w:szCs w:val="16"/>
                <w:lang w:eastAsia="zh-CN"/>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01701A" w:rsidRDefault="00975C97" w:rsidP="001C0A31">
            <w:pPr>
              <w:pStyle w:val="TAL"/>
              <w:rPr>
                <w:sz w:val="16"/>
                <w:szCs w:val="16"/>
                <w:lang w:eastAsia="zh-CN"/>
              </w:rPr>
            </w:pPr>
            <w:r w:rsidRPr="0001701A">
              <w:rPr>
                <w:sz w:val="16"/>
                <w:szCs w:val="16"/>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3AFDA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01701A" w:rsidRDefault="00975C97" w:rsidP="001C0A31">
            <w:pPr>
              <w:pStyle w:val="TAC"/>
              <w:jc w:val="left"/>
              <w:rPr>
                <w:sz w:val="16"/>
                <w:szCs w:val="16"/>
                <w:lang w:eastAsia="zh-CN"/>
              </w:rPr>
            </w:pPr>
            <w:r w:rsidRPr="0001701A">
              <w:rPr>
                <w:sz w:val="16"/>
                <w:szCs w:val="16"/>
                <w:lang w:eastAsia="zh-CN"/>
              </w:rPr>
              <w:t>R5-193585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01701A" w:rsidRDefault="00975C97" w:rsidP="001C0A31">
            <w:pPr>
              <w:pStyle w:val="TAL"/>
              <w:rPr>
                <w:sz w:val="16"/>
                <w:szCs w:val="16"/>
                <w:lang w:eastAsia="zh-CN"/>
              </w:rPr>
            </w:pPr>
            <w:r w:rsidRPr="0001701A">
              <w:rPr>
                <w:sz w:val="16"/>
                <w:szCs w:val="16"/>
                <w:lang w:eastAsia="zh-CN"/>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01701A" w:rsidRDefault="00975C97" w:rsidP="001C0A31">
            <w:pPr>
              <w:pStyle w:val="TAL"/>
              <w:rPr>
                <w:sz w:val="16"/>
                <w:szCs w:val="16"/>
                <w:lang w:eastAsia="zh-CN"/>
              </w:rPr>
            </w:pPr>
            <w:r w:rsidRPr="0001701A">
              <w:rPr>
                <w:sz w:val="16"/>
                <w:szCs w:val="16"/>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2BD7B6C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01701A" w:rsidRDefault="00975C97" w:rsidP="001C0A31">
            <w:pPr>
              <w:pStyle w:val="TAC"/>
              <w:jc w:val="left"/>
              <w:rPr>
                <w:sz w:val="16"/>
                <w:szCs w:val="16"/>
                <w:lang w:eastAsia="zh-CN"/>
              </w:rPr>
            </w:pPr>
            <w:r w:rsidRPr="0001701A">
              <w:rPr>
                <w:sz w:val="16"/>
                <w:szCs w:val="16"/>
                <w:lang w:eastAsia="zh-CN"/>
              </w:rPr>
              <w:t>R5-193586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01701A" w:rsidRDefault="00975C97" w:rsidP="001C0A31">
            <w:pPr>
              <w:pStyle w:val="TAL"/>
              <w:rPr>
                <w:sz w:val="16"/>
                <w:szCs w:val="16"/>
                <w:lang w:eastAsia="zh-CN"/>
              </w:rPr>
            </w:pPr>
            <w:r w:rsidRPr="0001701A">
              <w:rPr>
                <w:sz w:val="16"/>
                <w:szCs w:val="16"/>
                <w:lang w:eastAsia="zh-CN"/>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01701A" w:rsidRDefault="00975C97" w:rsidP="001C0A31">
            <w:pPr>
              <w:pStyle w:val="TAL"/>
              <w:rPr>
                <w:sz w:val="16"/>
                <w:szCs w:val="16"/>
                <w:lang w:eastAsia="zh-CN"/>
              </w:rPr>
            </w:pPr>
            <w:r w:rsidRPr="0001701A">
              <w:rPr>
                <w:sz w:val="16"/>
                <w:szCs w:val="16"/>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E67319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01701A" w:rsidRDefault="00975C97" w:rsidP="001C0A31">
            <w:pPr>
              <w:pStyle w:val="TAC"/>
              <w:jc w:val="left"/>
              <w:rPr>
                <w:sz w:val="16"/>
                <w:szCs w:val="16"/>
                <w:lang w:eastAsia="zh-CN"/>
              </w:rPr>
            </w:pPr>
            <w:r w:rsidRPr="0001701A">
              <w:rPr>
                <w:sz w:val="16"/>
                <w:szCs w:val="16"/>
                <w:lang w:eastAsia="zh-CN"/>
              </w:rPr>
              <w:t>R5-193589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01701A" w:rsidRDefault="00975C97" w:rsidP="001C0A31">
            <w:pPr>
              <w:pStyle w:val="TAL"/>
              <w:rPr>
                <w:sz w:val="16"/>
                <w:szCs w:val="16"/>
                <w:lang w:eastAsia="zh-CN"/>
              </w:rPr>
            </w:pPr>
            <w:r w:rsidRPr="0001701A">
              <w:rPr>
                <w:sz w:val="16"/>
                <w:szCs w:val="16"/>
                <w:lang w:eastAsia="zh-CN"/>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01701A" w:rsidRDefault="00975C97" w:rsidP="001C0A31">
            <w:pPr>
              <w:pStyle w:val="TAL"/>
              <w:rPr>
                <w:sz w:val="16"/>
                <w:szCs w:val="16"/>
                <w:lang w:eastAsia="zh-CN"/>
              </w:rPr>
            </w:pPr>
            <w:r w:rsidRPr="0001701A">
              <w:rPr>
                <w:sz w:val="16"/>
                <w:szCs w:val="16"/>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5EB159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01701A" w:rsidRDefault="00975C97" w:rsidP="001C0A31">
            <w:pPr>
              <w:pStyle w:val="TAC"/>
              <w:jc w:val="left"/>
              <w:rPr>
                <w:sz w:val="16"/>
                <w:szCs w:val="16"/>
                <w:lang w:eastAsia="zh-CN"/>
              </w:rPr>
            </w:pPr>
            <w:r w:rsidRPr="0001701A">
              <w:rPr>
                <w:sz w:val="16"/>
                <w:szCs w:val="16"/>
                <w:lang w:eastAsia="zh-CN"/>
              </w:rPr>
              <w:t>R5-193593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01701A" w:rsidRDefault="00975C97" w:rsidP="001C0A31">
            <w:pPr>
              <w:pStyle w:val="TAL"/>
              <w:rPr>
                <w:sz w:val="16"/>
                <w:szCs w:val="16"/>
                <w:lang w:eastAsia="zh-CN"/>
              </w:rPr>
            </w:pPr>
            <w:r w:rsidRPr="0001701A">
              <w:rPr>
                <w:sz w:val="16"/>
                <w:szCs w:val="16"/>
                <w:lang w:eastAsia="zh-CN"/>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01701A" w:rsidRDefault="00975C97" w:rsidP="001C0A31">
            <w:pPr>
              <w:pStyle w:val="TAL"/>
              <w:rPr>
                <w:sz w:val="16"/>
                <w:szCs w:val="16"/>
                <w:lang w:eastAsia="zh-CN"/>
              </w:rPr>
            </w:pPr>
            <w:r w:rsidRPr="0001701A">
              <w:rPr>
                <w:sz w:val="16"/>
                <w:szCs w:val="16"/>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B088C8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01701A" w:rsidRDefault="00975C97" w:rsidP="001C0A31">
            <w:pPr>
              <w:pStyle w:val="TAC"/>
              <w:jc w:val="left"/>
              <w:rPr>
                <w:sz w:val="16"/>
                <w:szCs w:val="16"/>
                <w:lang w:eastAsia="zh-CN"/>
              </w:rPr>
            </w:pPr>
            <w:r w:rsidRPr="0001701A">
              <w:rPr>
                <w:sz w:val="16"/>
                <w:szCs w:val="16"/>
                <w:lang w:eastAsia="zh-CN"/>
              </w:rPr>
              <w:t>R5-193753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01701A" w:rsidRDefault="00975C97" w:rsidP="001C0A31">
            <w:pPr>
              <w:pStyle w:val="TAL"/>
              <w:rPr>
                <w:sz w:val="16"/>
                <w:szCs w:val="16"/>
                <w:lang w:eastAsia="zh-CN"/>
              </w:rPr>
            </w:pPr>
            <w:r w:rsidRPr="0001701A">
              <w:rPr>
                <w:sz w:val="16"/>
                <w:szCs w:val="16"/>
                <w:lang w:eastAsia="zh-CN"/>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01701A" w:rsidRDefault="00975C97" w:rsidP="001C0A31">
            <w:pPr>
              <w:pStyle w:val="TAL"/>
              <w:rPr>
                <w:sz w:val="16"/>
                <w:szCs w:val="16"/>
                <w:lang w:eastAsia="zh-CN"/>
              </w:rPr>
            </w:pPr>
            <w:r w:rsidRPr="0001701A">
              <w:rPr>
                <w:sz w:val="16"/>
                <w:szCs w:val="16"/>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DACAB4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01701A" w:rsidRDefault="00975C97" w:rsidP="001C0A31">
            <w:pPr>
              <w:pStyle w:val="TAC"/>
              <w:jc w:val="left"/>
              <w:rPr>
                <w:sz w:val="16"/>
                <w:szCs w:val="16"/>
                <w:lang w:eastAsia="zh-CN"/>
              </w:rPr>
            </w:pPr>
            <w:r w:rsidRPr="0001701A">
              <w:rPr>
                <w:sz w:val="16"/>
                <w:szCs w:val="16"/>
                <w:lang w:eastAsia="zh-CN"/>
              </w:rPr>
              <w:t>R5-193915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01701A" w:rsidRDefault="00975C97" w:rsidP="001C0A31">
            <w:pPr>
              <w:pStyle w:val="TAL"/>
              <w:rPr>
                <w:sz w:val="16"/>
                <w:szCs w:val="16"/>
                <w:lang w:eastAsia="zh-CN"/>
              </w:rPr>
            </w:pPr>
            <w:r w:rsidRPr="0001701A">
              <w:rPr>
                <w:sz w:val="16"/>
                <w:szCs w:val="16"/>
                <w:lang w:eastAsia="zh-CN"/>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01701A" w:rsidRDefault="00975C97" w:rsidP="001C0A31">
            <w:pPr>
              <w:pStyle w:val="TAL"/>
              <w:rPr>
                <w:sz w:val="16"/>
                <w:szCs w:val="16"/>
                <w:lang w:eastAsia="zh-CN"/>
              </w:rPr>
            </w:pPr>
            <w:r w:rsidRPr="0001701A">
              <w:rPr>
                <w:sz w:val="16"/>
                <w:szCs w:val="16"/>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E73A62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01701A" w:rsidRDefault="00975C97" w:rsidP="001C0A31">
            <w:pPr>
              <w:pStyle w:val="TAC"/>
              <w:jc w:val="left"/>
              <w:rPr>
                <w:sz w:val="16"/>
                <w:szCs w:val="16"/>
                <w:lang w:eastAsia="zh-CN"/>
              </w:rPr>
            </w:pPr>
            <w:r w:rsidRPr="0001701A">
              <w:rPr>
                <w:sz w:val="16"/>
                <w:szCs w:val="16"/>
                <w:lang w:eastAsia="zh-CN"/>
              </w:rPr>
              <w:t>R5-193917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01701A" w:rsidRDefault="00975C97" w:rsidP="001C0A31">
            <w:pPr>
              <w:pStyle w:val="TAL"/>
              <w:rPr>
                <w:sz w:val="16"/>
                <w:szCs w:val="16"/>
                <w:lang w:eastAsia="zh-CN"/>
              </w:rPr>
            </w:pPr>
            <w:r w:rsidRPr="0001701A">
              <w:rPr>
                <w:sz w:val="16"/>
                <w:szCs w:val="16"/>
                <w:lang w:eastAsia="zh-CN"/>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01701A" w:rsidRDefault="00975C97" w:rsidP="001C0A31">
            <w:pPr>
              <w:pStyle w:val="TAL"/>
              <w:rPr>
                <w:sz w:val="16"/>
                <w:szCs w:val="16"/>
                <w:lang w:eastAsia="zh-CN"/>
              </w:rPr>
            </w:pPr>
            <w:r w:rsidRPr="0001701A">
              <w:rPr>
                <w:sz w:val="16"/>
                <w:szCs w:val="16"/>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B67A85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01701A" w:rsidRDefault="00975C97" w:rsidP="001C0A31">
            <w:pPr>
              <w:pStyle w:val="TAC"/>
              <w:jc w:val="left"/>
              <w:rPr>
                <w:sz w:val="16"/>
                <w:szCs w:val="16"/>
                <w:lang w:eastAsia="zh-CN"/>
              </w:rPr>
            </w:pPr>
            <w:r w:rsidRPr="0001701A">
              <w:rPr>
                <w:sz w:val="16"/>
                <w:szCs w:val="16"/>
                <w:lang w:eastAsia="zh-CN"/>
              </w:rPr>
              <w:t>R5-193918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01701A" w:rsidRDefault="00975C97" w:rsidP="001C0A31">
            <w:pPr>
              <w:pStyle w:val="TAL"/>
              <w:rPr>
                <w:sz w:val="16"/>
                <w:szCs w:val="16"/>
                <w:lang w:eastAsia="zh-CN"/>
              </w:rPr>
            </w:pPr>
            <w:r w:rsidRPr="0001701A">
              <w:rPr>
                <w:sz w:val="16"/>
                <w:szCs w:val="16"/>
                <w:lang w:eastAsia="zh-CN"/>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01701A" w:rsidRDefault="00975C97" w:rsidP="001C0A31">
            <w:pPr>
              <w:pStyle w:val="TAL"/>
              <w:rPr>
                <w:sz w:val="16"/>
                <w:szCs w:val="16"/>
                <w:lang w:eastAsia="zh-CN"/>
              </w:rPr>
            </w:pPr>
            <w:r w:rsidRPr="0001701A">
              <w:rPr>
                <w:sz w:val="16"/>
                <w:szCs w:val="16"/>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E502E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01701A" w:rsidRDefault="00975C97" w:rsidP="001C0A31">
            <w:pPr>
              <w:pStyle w:val="TAC"/>
              <w:jc w:val="left"/>
              <w:rPr>
                <w:sz w:val="16"/>
                <w:szCs w:val="16"/>
                <w:lang w:eastAsia="zh-CN"/>
              </w:rPr>
            </w:pPr>
            <w:r w:rsidRPr="0001701A">
              <w:rPr>
                <w:sz w:val="16"/>
                <w:szCs w:val="16"/>
                <w:lang w:eastAsia="zh-CN"/>
              </w:rPr>
              <w:t>R5-193920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01701A" w:rsidRDefault="00975C97" w:rsidP="001C0A31">
            <w:pPr>
              <w:pStyle w:val="TAL"/>
              <w:rPr>
                <w:sz w:val="16"/>
                <w:szCs w:val="16"/>
                <w:lang w:eastAsia="zh-CN"/>
              </w:rPr>
            </w:pPr>
            <w:r w:rsidRPr="0001701A">
              <w:rPr>
                <w:sz w:val="16"/>
                <w:szCs w:val="16"/>
                <w:lang w:eastAsia="zh-CN"/>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01701A" w:rsidRDefault="00975C97" w:rsidP="001C0A31">
            <w:pPr>
              <w:pStyle w:val="TAL"/>
              <w:rPr>
                <w:sz w:val="16"/>
                <w:szCs w:val="16"/>
                <w:lang w:eastAsia="zh-CN"/>
              </w:rPr>
            </w:pPr>
            <w:r w:rsidRPr="0001701A">
              <w:rPr>
                <w:sz w:val="16"/>
                <w:szCs w:val="16"/>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0C2582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01701A" w:rsidRDefault="00975C97" w:rsidP="001C0A31">
            <w:pPr>
              <w:pStyle w:val="TAC"/>
              <w:jc w:val="left"/>
              <w:rPr>
                <w:sz w:val="16"/>
                <w:szCs w:val="16"/>
                <w:lang w:eastAsia="zh-CN"/>
              </w:rPr>
            </w:pPr>
            <w:r w:rsidRPr="0001701A">
              <w:rPr>
                <w:sz w:val="16"/>
                <w:szCs w:val="16"/>
                <w:lang w:eastAsia="zh-CN"/>
              </w:rPr>
              <w:t>R5-193930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01701A" w:rsidRDefault="00975C97" w:rsidP="001C0A31">
            <w:pPr>
              <w:pStyle w:val="TAL"/>
              <w:rPr>
                <w:sz w:val="16"/>
                <w:szCs w:val="16"/>
                <w:lang w:eastAsia="zh-CN"/>
              </w:rPr>
            </w:pPr>
            <w:r w:rsidRPr="0001701A">
              <w:rPr>
                <w:sz w:val="16"/>
                <w:szCs w:val="16"/>
                <w:lang w:eastAsia="zh-CN"/>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01701A" w:rsidRDefault="00975C97" w:rsidP="001C0A31">
            <w:pPr>
              <w:pStyle w:val="TAL"/>
              <w:rPr>
                <w:sz w:val="16"/>
                <w:szCs w:val="16"/>
                <w:lang w:eastAsia="zh-CN"/>
              </w:rPr>
            </w:pPr>
            <w:r w:rsidRPr="0001701A">
              <w:rPr>
                <w:sz w:val="16"/>
                <w:szCs w:val="16"/>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603598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01701A" w:rsidRDefault="00975C97" w:rsidP="001C0A31">
            <w:pPr>
              <w:pStyle w:val="TAC"/>
              <w:jc w:val="left"/>
              <w:rPr>
                <w:sz w:val="16"/>
                <w:szCs w:val="16"/>
                <w:lang w:eastAsia="zh-CN"/>
              </w:rPr>
            </w:pPr>
            <w:r w:rsidRPr="0001701A">
              <w:rPr>
                <w:sz w:val="16"/>
                <w:szCs w:val="16"/>
                <w:lang w:eastAsia="zh-CN"/>
              </w:rPr>
              <w:t>R5-193955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01701A" w:rsidRDefault="00975C97" w:rsidP="001C0A31">
            <w:pPr>
              <w:pStyle w:val="TAL"/>
              <w:rPr>
                <w:sz w:val="16"/>
                <w:szCs w:val="16"/>
                <w:lang w:eastAsia="zh-CN"/>
              </w:rPr>
            </w:pPr>
            <w:r w:rsidRPr="0001701A">
              <w:rPr>
                <w:sz w:val="16"/>
                <w:szCs w:val="16"/>
                <w:lang w:eastAsia="zh-CN"/>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01701A" w:rsidRDefault="00975C97" w:rsidP="001C0A31">
            <w:pPr>
              <w:pStyle w:val="TAL"/>
              <w:rPr>
                <w:sz w:val="16"/>
                <w:szCs w:val="16"/>
                <w:lang w:eastAsia="zh-CN"/>
              </w:rPr>
            </w:pPr>
            <w:r w:rsidRPr="0001701A">
              <w:rPr>
                <w:sz w:val="16"/>
                <w:szCs w:val="16"/>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6CFBCE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01701A" w:rsidRDefault="00975C97" w:rsidP="001C0A31">
            <w:pPr>
              <w:pStyle w:val="TAC"/>
              <w:jc w:val="left"/>
              <w:rPr>
                <w:sz w:val="16"/>
                <w:szCs w:val="16"/>
                <w:lang w:eastAsia="zh-CN"/>
              </w:rPr>
            </w:pPr>
            <w:r w:rsidRPr="0001701A">
              <w:rPr>
                <w:sz w:val="16"/>
                <w:szCs w:val="16"/>
                <w:lang w:eastAsia="zh-CN"/>
              </w:rPr>
              <w:t>R5-194125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01701A" w:rsidRDefault="00975C97" w:rsidP="001C0A31">
            <w:pPr>
              <w:pStyle w:val="TAL"/>
              <w:rPr>
                <w:sz w:val="16"/>
                <w:szCs w:val="16"/>
                <w:lang w:eastAsia="zh-CN"/>
              </w:rPr>
            </w:pPr>
            <w:r w:rsidRPr="0001701A">
              <w:rPr>
                <w:sz w:val="16"/>
                <w:szCs w:val="16"/>
                <w:lang w:eastAsia="zh-CN"/>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01701A" w:rsidRDefault="00975C97" w:rsidP="001C0A31">
            <w:pPr>
              <w:pStyle w:val="TAL"/>
              <w:rPr>
                <w:sz w:val="16"/>
                <w:szCs w:val="16"/>
                <w:lang w:eastAsia="zh-CN"/>
              </w:rPr>
            </w:pPr>
            <w:r w:rsidRPr="0001701A">
              <w:rPr>
                <w:sz w:val="16"/>
                <w:szCs w:val="16"/>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EC958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01701A" w:rsidRDefault="00975C97" w:rsidP="001C0A31">
            <w:pPr>
              <w:pStyle w:val="TAC"/>
              <w:jc w:val="left"/>
              <w:rPr>
                <w:sz w:val="16"/>
                <w:szCs w:val="16"/>
                <w:lang w:eastAsia="zh-CN"/>
              </w:rPr>
            </w:pPr>
            <w:r w:rsidRPr="0001701A">
              <w:rPr>
                <w:sz w:val="16"/>
                <w:szCs w:val="16"/>
                <w:lang w:eastAsia="zh-CN"/>
              </w:rPr>
              <w:t>R5-194126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01701A" w:rsidRDefault="00975C97" w:rsidP="001C0A31">
            <w:pPr>
              <w:pStyle w:val="TAL"/>
              <w:rPr>
                <w:sz w:val="16"/>
                <w:szCs w:val="16"/>
                <w:lang w:eastAsia="zh-CN"/>
              </w:rPr>
            </w:pPr>
            <w:r w:rsidRPr="0001701A">
              <w:rPr>
                <w:sz w:val="16"/>
                <w:szCs w:val="16"/>
                <w:lang w:eastAsia="zh-CN"/>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01701A" w:rsidRDefault="00975C97" w:rsidP="001C0A31">
            <w:pPr>
              <w:pStyle w:val="TAL"/>
              <w:rPr>
                <w:sz w:val="16"/>
                <w:szCs w:val="16"/>
                <w:lang w:eastAsia="zh-CN"/>
              </w:rPr>
            </w:pPr>
            <w:r w:rsidRPr="0001701A">
              <w:rPr>
                <w:sz w:val="16"/>
                <w:szCs w:val="16"/>
                <w:lang w:eastAsia="zh-CN"/>
              </w:rPr>
              <w:t xml:space="preserve">Update ACS and </w:t>
            </w:r>
            <w:proofErr w:type="spellStart"/>
            <w:r w:rsidRPr="0001701A">
              <w:rPr>
                <w:sz w:val="16"/>
                <w:szCs w:val="16"/>
                <w:lang w:eastAsia="zh-CN"/>
              </w:rPr>
              <w:t>Inbanblocking</w:t>
            </w:r>
            <w:proofErr w:type="spellEnd"/>
            <w:r w:rsidRPr="0001701A">
              <w:rPr>
                <w:sz w:val="16"/>
                <w:szCs w:val="16"/>
                <w:lang w:eastAsia="zh-CN"/>
              </w:rPr>
              <w:t xml:space="preserve">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912F89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01701A" w:rsidRDefault="00975C97" w:rsidP="001C0A31">
            <w:pPr>
              <w:pStyle w:val="TAC"/>
              <w:jc w:val="left"/>
              <w:rPr>
                <w:sz w:val="16"/>
                <w:szCs w:val="16"/>
                <w:lang w:eastAsia="zh-CN"/>
              </w:rPr>
            </w:pPr>
            <w:r w:rsidRPr="0001701A">
              <w:rPr>
                <w:sz w:val="16"/>
                <w:szCs w:val="16"/>
                <w:lang w:eastAsia="zh-CN"/>
              </w:rPr>
              <w:t>R5-194161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01701A" w:rsidRDefault="00975C97" w:rsidP="001C0A31">
            <w:pPr>
              <w:pStyle w:val="TAL"/>
              <w:rPr>
                <w:sz w:val="16"/>
                <w:szCs w:val="16"/>
                <w:lang w:eastAsia="zh-CN"/>
              </w:rPr>
            </w:pPr>
            <w:r w:rsidRPr="0001701A">
              <w:rPr>
                <w:sz w:val="16"/>
                <w:szCs w:val="16"/>
                <w:lang w:eastAsia="zh-CN"/>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01701A" w:rsidRDefault="00975C97" w:rsidP="001C0A31">
            <w:pPr>
              <w:pStyle w:val="TAL"/>
              <w:rPr>
                <w:sz w:val="16"/>
                <w:szCs w:val="16"/>
                <w:lang w:eastAsia="zh-CN"/>
              </w:rPr>
            </w:pPr>
            <w:r w:rsidRPr="0001701A">
              <w:rPr>
                <w:sz w:val="16"/>
                <w:szCs w:val="16"/>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70CFF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01701A" w:rsidRDefault="00975C97" w:rsidP="001C0A31">
            <w:pPr>
              <w:pStyle w:val="TAC"/>
              <w:jc w:val="left"/>
              <w:rPr>
                <w:sz w:val="16"/>
                <w:szCs w:val="16"/>
                <w:lang w:eastAsia="zh-CN"/>
              </w:rPr>
            </w:pPr>
            <w:r w:rsidRPr="0001701A">
              <w:rPr>
                <w:sz w:val="16"/>
                <w:szCs w:val="16"/>
                <w:lang w:eastAsia="zh-CN"/>
              </w:rPr>
              <w:t>R5-194162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01701A" w:rsidRDefault="00975C97" w:rsidP="001C0A31">
            <w:pPr>
              <w:pStyle w:val="TAL"/>
              <w:rPr>
                <w:sz w:val="16"/>
                <w:szCs w:val="16"/>
                <w:lang w:eastAsia="zh-CN"/>
              </w:rPr>
            </w:pPr>
            <w:r w:rsidRPr="0001701A">
              <w:rPr>
                <w:sz w:val="16"/>
                <w:szCs w:val="16"/>
                <w:lang w:eastAsia="zh-CN"/>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01701A" w:rsidRDefault="00975C97" w:rsidP="001C0A31">
            <w:pPr>
              <w:pStyle w:val="TAL"/>
              <w:rPr>
                <w:sz w:val="16"/>
                <w:szCs w:val="16"/>
                <w:lang w:eastAsia="zh-CN"/>
              </w:rPr>
            </w:pPr>
            <w:r w:rsidRPr="0001701A">
              <w:rPr>
                <w:sz w:val="16"/>
                <w:szCs w:val="16"/>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5C018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01701A" w:rsidRDefault="00975C97" w:rsidP="001C0A31">
            <w:pPr>
              <w:pStyle w:val="TAC"/>
              <w:jc w:val="left"/>
              <w:rPr>
                <w:sz w:val="16"/>
                <w:szCs w:val="16"/>
                <w:lang w:eastAsia="zh-CN"/>
              </w:rPr>
            </w:pPr>
            <w:r w:rsidRPr="0001701A">
              <w:rPr>
                <w:sz w:val="16"/>
                <w:szCs w:val="16"/>
                <w:lang w:eastAsia="zh-CN"/>
              </w:rPr>
              <w:t>R5-194226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01701A" w:rsidRDefault="00975C97" w:rsidP="001C0A31">
            <w:pPr>
              <w:pStyle w:val="TAL"/>
              <w:rPr>
                <w:sz w:val="16"/>
                <w:szCs w:val="16"/>
                <w:lang w:eastAsia="zh-CN"/>
              </w:rPr>
            </w:pPr>
            <w:r w:rsidRPr="0001701A">
              <w:rPr>
                <w:sz w:val="16"/>
                <w:szCs w:val="16"/>
                <w:lang w:eastAsia="zh-CN"/>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01701A" w:rsidRDefault="00975C97" w:rsidP="001C0A31">
            <w:pPr>
              <w:pStyle w:val="TAL"/>
              <w:rPr>
                <w:sz w:val="16"/>
                <w:szCs w:val="16"/>
                <w:lang w:eastAsia="zh-CN"/>
              </w:rPr>
            </w:pPr>
            <w:r w:rsidRPr="0001701A">
              <w:rPr>
                <w:sz w:val="16"/>
                <w:szCs w:val="16"/>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B2461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01701A" w:rsidRDefault="00975C97" w:rsidP="001C0A31">
            <w:pPr>
              <w:pStyle w:val="TAC"/>
              <w:jc w:val="left"/>
              <w:rPr>
                <w:sz w:val="16"/>
                <w:szCs w:val="16"/>
                <w:lang w:eastAsia="zh-CN"/>
              </w:rPr>
            </w:pPr>
            <w:r w:rsidRPr="0001701A">
              <w:rPr>
                <w:sz w:val="16"/>
                <w:szCs w:val="16"/>
                <w:lang w:eastAsia="zh-CN"/>
              </w:rPr>
              <w:t>R5-194228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01701A" w:rsidRDefault="00975C97" w:rsidP="001C0A31">
            <w:pPr>
              <w:pStyle w:val="TAL"/>
              <w:rPr>
                <w:sz w:val="16"/>
                <w:szCs w:val="16"/>
                <w:lang w:eastAsia="zh-CN"/>
              </w:rPr>
            </w:pPr>
            <w:r w:rsidRPr="0001701A">
              <w:rPr>
                <w:sz w:val="16"/>
                <w:szCs w:val="16"/>
                <w:lang w:eastAsia="zh-CN"/>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01701A" w:rsidRDefault="00975C97" w:rsidP="001C0A31">
            <w:pPr>
              <w:pStyle w:val="TAL"/>
              <w:rPr>
                <w:sz w:val="16"/>
                <w:szCs w:val="16"/>
                <w:lang w:eastAsia="zh-CN"/>
              </w:rPr>
            </w:pPr>
            <w:r w:rsidRPr="0001701A">
              <w:rPr>
                <w:sz w:val="16"/>
                <w:szCs w:val="16"/>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6139B5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01701A" w:rsidRDefault="00975C97" w:rsidP="001C0A31">
            <w:pPr>
              <w:pStyle w:val="TAC"/>
              <w:jc w:val="left"/>
              <w:rPr>
                <w:sz w:val="16"/>
                <w:szCs w:val="16"/>
                <w:lang w:eastAsia="zh-CN"/>
              </w:rPr>
            </w:pPr>
            <w:r w:rsidRPr="0001701A">
              <w:rPr>
                <w:sz w:val="16"/>
                <w:szCs w:val="16"/>
                <w:lang w:eastAsia="zh-CN"/>
              </w:rPr>
              <w:t>R5-194256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01701A" w:rsidRDefault="00975C97" w:rsidP="001C0A31">
            <w:pPr>
              <w:pStyle w:val="TAL"/>
              <w:rPr>
                <w:sz w:val="16"/>
                <w:szCs w:val="16"/>
                <w:lang w:eastAsia="zh-CN"/>
              </w:rPr>
            </w:pPr>
            <w:r w:rsidRPr="0001701A">
              <w:rPr>
                <w:sz w:val="16"/>
                <w:szCs w:val="16"/>
                <w:lang w:eastAsia="zh-CN"/>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01701A" w:rsidRDefault="00975C97" w:rsidP="001C0A31">
            <w:pPr>
              <w:pStyle w:val="TAL"/>
              <w:rPr>
                <w:sz w:val="16"/>
                <w:szCs w:val="16"/>
                <w:lang w:eastAsia="zh-CN"/>
              </w:rPr>
            </w:pPr>
            <w:r w:rsidRPr="0001701A">
              <w:rPr>
                <w:sz w:val="16"/>
                <w:szCs w:val="16"/>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E01727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01701A" w:rsidRDefault="00975C97" w:rsidP="001C0A31">
            <w:pPr>
              <w:pStyle w:val="TAC"/>
              <w:jc w:val="left"/>
              <w:rPr>
                <w:sz w:val="16"/>
                <w:szCs w:val="16"/>
                <w:lang w:eastAsia="zh-CN"/>
              </w:rPr>
            </w:pPr>
            <w:r w:rsidRPr="0001701A">
              <w:rPr>
                <w:sz w:val="16"/>
                <w:szCs w:val="16"/>
                <w:lang w:eastAsia="zh-CN"/>
              </w:rPr>
              <w:t>R5-194268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01701A" w:rsidRDefault="00975C97" w:rsidP="001C0A31">
            <w:pPr>
              <w:pStyle w:val="TAL"/>
              <w:rPr>
                <w:sz w:val="16"/>
                <w:szCs w:val="16"/>
                <w:lang w:eastAsia="zh-CN"/>
              </w:rPr>
            </w:pPr>
            <w:r w:rsidRPr="0001701A">
              <w:rPr>
                <w:sz w:val="16"/>
                <w:szCs w:val="16"/>
                <w:lang w:eastAsia="zh-CN"/>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01701A" w:rsidRDefault="00975C97" w:rsidP="001C0A31">
            <w:pPr>
              <w:pStyle w:val="TAL"/>
              <w:rPr>
                <w:sz w:val="16"/>
                <w:szCs w:val="16"/>
                <w:lang w:eastAsia="zh-CN"/>
              </w:rPr>
            </w:pPr>
            <w:r w:rsidRPr="0001701A">
              <w:rPr>
                <w:sz w:val="16"/>
                <w:szCs w:val="16"/>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10804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01701A" w:rsidRDefault="00975C97" w:rsidP="001C0A31">
            <w:pPr>
              <w:pStyle w:val="TAC"/>
              <w:jc w:val="left"/>
              <w:rPr>
                <w:sz w:val="16"/>
                <w:szCs w:val="16"/>
                <w:lang w:eastAsia="zh-CN"/>
              </w:rPr>
            </w:pPr>
            <w:r w:rsidRPr="0001701A">
              <w:rPr>
                <w:sz w:val="16"/>
                <w:szCs w:val="16"/>
                <w:lang w:eastAsia="zh-CN"/>
              </w:rPr>
              <w:t>R5-194304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01701A" w:rsidRDefault="00975C97" w:rsidP="001C0A31">
            <w:pPr>
              <w:pStyle w:val="TAL"/>
              <w:rPr>
                <w:sz w:val="16"/>
                <w:szCs w:val="16"/>
                <w:lang w:eastAsia="zh-CN"/>
              </w:rPr>
            </w:pPr>
            <w:r w:rsidRPr="0001701A">
              <w:rPr>
                <w:sz w:val="16"/>
                <w:szCs w:val="16"/>
                <w:lang w:eastAsia="zh-CN"/>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01701A" w:rsidRDefault="00975C97" w:rsidP="001C0A31">
            <w:pPr>
              <w:pStyle w:val="TAL"/>
              <w:rPr>
                <w:sz w:val="16"/>
                <w:szCs w:val="16"/>
                <w:lang w:eastAsia="zh-CN"/>
              </w:rPr>
            </w:pPr>
            <w:r w:rsidRPr="0001701A">
              <w:rPr>
                <w:sz w:val="16"/>
                <w:szCs w:val="16"/>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2A65AC2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01701A" w:rsidRDefault="00975C97" w:rsidP="001C0A31">
            <w:pPr>
              <w:pStyle w:val="TAC"/>
              <w:jc w:val="left"/>
              <w:rPr>
                <w:sz w:val="16"/>
                <w:szCs w:val="16"/>
                <w:lang w:eastAsia="zh-CN"/>
              </w:rPr>
            </w:pPr>
            <w:r w:rsidRPr="0001701A">
              <w:rPr>
                <w:sz w:val="16"/>
                <w:szCs w:val="16"/>
                <w:lang w:eastAsia="zh-CN"/>
              </w:rPr>
              <w:t>R5-194305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01701A" w:rsidRDefault="00975C97" w:rsidP="001C0A31">
            <w:pPr>
              <w:pStyle w:val="TAL"/>
              <w:rPr>
                <w:sz w:val="16"/>
                <w:szCs w:val="16"/>
                <w:lang w:eastAsia="zh-CN"/>
              </w:rPr>
            </w:pPr>
            <w:r w:rsidRPr="0001701A">
              <w:rPr>
                <w:sz w:val="16"/>
                <w:szCs w:val="16"/>
                <w:lang w:eastAsia="zh-CN"/>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01701A" w:rsidRDefault="00975C97" w:rsidP="001C0A31">
            <w:pPr>
              <w:pStyle w:val="TAL"/>
              <w:rPr>
                <w:sz w:val="16"/>
                <w:szCs w:val="16"/>
                <w:lang w:eastAsia="zh-CN"/>
              </w:rPr>
            </w:pPr>
            <w:r w:rsidRPr="0001701A">
              <w:rPr>
                <w:sz w:val="16"/>
                <w:szCs w:val="16"/>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F9E51F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01701A" w:rsidRDefault="00975C97" w:rsidP="001C0A31">
            <w:pPr>
              <w:pStyle w:val="TAC"/>
              <w:jc w:val="left"/>
              <w:rPr>
                <w:sz w:val="16"/>
                <w:szCs w:val="16"/>
                <w:lang w:eastAsia="zh-CN"/>
              </w:rPr>
            </w:pPr>
            <w:r w:rsidRPr="0001701A">
              <w:rPr>
                <w:sz w:val="16"/>
                <w:szCs w:val="16"/>
                <w:lang w:eastAsia="zh-CN"/>
              </w:rPr>
              <w:t>R5-194307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01701A" w:rsidRDefault="00975C97" w:rsidP="001C0A31">
            <w:pPr>
              <w:pStyle w:val="TAL"/>
              <w:rPr>
                <w:sz w:val="16"/>
                <w:szCs w:val="16"/>
                <w:lang w:eastAsia="zh-CN"/>
              </w:rPr>
            </w:pPr>
            <w:r w:rsidRPr="0001701A">
              <w:rPr>
                <w:sz w:val="16"/>
                <w:szCs w:val="16"/>
                <w:lang w:eastAsia="zh-CN"/>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01701A" w:rsidRDefault="00975C97" w:rsidP="001C0A31">
            <w:pPr>
              <w:pStyle w:val="TAL"/>
              <w:rPr>
                <w:sz w:val="16"/>
                <w:szCs w:val="16"/>
                <w:lang w:eastAsia="zh-CN"/>
              </w:rPr>
            </w:pPr>
            <w:r w:rsidRPr="0001701A">
              <w:rPr>
                <w:sz w:val="16"/>
                <w:szCs w:val="16"/>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7371B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01701A" w:rsidRDefault="00975C97" w:rsidP="001C0A31">
            <w:pPr>
              <w:pStyle w:val="TAC"/>
              <w:jc w:val="left"/>
              <w:rPr>
                <w:sz w:val="16"/>
                <w:szCs w:val="16"/>
                <w:lang w:eastAsia="zh-CN"/>
              </w:rPr>
            </w:pPr>
            <w:r w:rsidRPr="0001701A">
              <w:rPr>
                <w:sz w:val="16"/>
                <w:szCs w:val="16"/>
                <w:lang w:eastAsia="zh-CN"/>
              </w:rPr>
              <w:t>R5-194308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01701A" w:rsidRDefault="00975C97" w:rsidP="001C0A31">
            <w:pPr>
              <w:pStyle w:val="TAL"/>
              <w:rPr>
                <w:sz w:val="16"/>
                <w:szCs w:val="16"/>
                <w:lang w:eastAsia="zh-CN"/>
              </w:rPr>
            </w:pPr>
            <w:r w:rsidRPr="0001701A">
              <w:rPr>
                <w:sz w:val="16"/>
                <w:szCs w:val="16"/>
                <w:lang w:eastAsia="zh-CN"/>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01701A" w:rsidRDefault="00975C97" w:rsidP="001C0A31">
            <w:pPr>
              <w:pStyle w:val="TAL"/>
              <w:rPr>
                <w:sz w:val="16"/>
                <w:szCs w:val="16"/>
                <w:lang w:eastAsia="zh-CN"/>
              </w:rPr>
            </w:pPr>
            <w:r w:rsidRPr="0001701A">
              <w:rPr>
                <w:sz w:val="16"/>
                <w:szCs w:val="16"/>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CB307F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01701A" w:rsidRDefault="00975C97" w:rsidP="001C0A31">
            <w:pPr>
              <w:pStyle w:val="TAC"/>
              <w:jc w:val="left"/>
              <w:rPr>
                <w:sz w:val="16"/>
                <w:szCs w:val="16"/>
                <w:lang w:eastAsia="zh-CN"/>
              </w:rPr>
            </w:pPr>
            <w:r w:rsidRPr="0001701A">
              <w:rPr>
                <w:sz w:val="16"/>
                <w:szCs w:val="16"/>
                <w:lang w:eastAsia="zh-CN"/>
              </w:rPr>
              <w:t>R5-194312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01701A" w:rsidRDefault="00975C97" w:rsidP="001C0A31">
            <w:pPr>
              <w:pStyle w:val="TAL"/>
              <w:rPr>
                <w:sz w:val="16"/>
                <w:szCs w:val="16"/>
                <w:lang w:eastAsia="zh-CN"/>
              </w:rPr>
            </w:pPr>
            <w:r w:rsidRPr="0001701A">
              <w:rPr>
                <w:sz w:val="16"/>
                <w:szCs w:val="16"/>
                <w:lang w:eastAsia="zh-CN"/>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01701A" w:rsidRDefault="00975C97" w:rsidP="001C0A31">
            <w:pPr>
              <w:pStyle w:val="TAL"/>
              <w:rPr>
                <w:sz w:val="16"/>
                <w:szCs w:val="16"/>
                <w:lang w:eastAsia="zh-CN"/>
              </w:rPr>
            </w:pPr>
            <w:r w:rsidRPr="0001701A">
              <w:rPr>
                <w:sz w:val="16"/>
                <w:szCs w:val="16"/>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7C2BFB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01701A" w:rsidRDefault="00975C97" w:rsidP="001C0A31">
            <w:pPr>
              <w:pStyle w:val="TAC"/>
              <w:jc w:val="left"/>
              <w:rPr>
                <w:sz w:val="16"/>
                <w:szCs w:val="16"/>
                <w:lang w:eastAsia="zh-CN"/>
              </w:rPr>
            </w:pPr>
            <w:r w:rsidRPr="0001701A">
              <w:rPr>
                <w:sz w:val="16"/>
                <w:szCs w:val="16"/>
                <w:lang w:eastAsia="zh-CN"/>
              </w:rPr>
              <w:t>R5-194313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01701A" w:rsidRDefault="00975C97" w:rsidP="001C0A31">
            <w:pPr>
              <w:pStyle w:val="TAL"/>
              <w:rPr>
                <w:sz w:val="16"/>
                <w:szCs w:val="16"/>
                <w:lang w:eastAsia="zh-CN"/>
              </w:rPr>
            </w:pPr>
            <w:r w:rsidRPr="0001701A">
              <w:rPr>
                <w:sz w:val="16"/>
                <w:szCs w:val="16"/>
                <w:lang w:eastAsia="zh-CN"/>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01701A" w:rsidRDefault="00975C97" w:rsidP="001C0A31">
            <w:pPr>
              <w:pStyle w:val="TAL"/>
              <w:rPr>
                <w:sz w:val="16"/>
                <w:szCs w:val="16"/>
                <w:lang w:eastAsia="zh-CN"/>
              </w:rPr>
            </w:pPr>
            <w:r w:rsidRPr="0001701A">
              <w:rPr>
                <w:sz w:val="16"/>
                <w:szCs w:val="16"/>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2E60E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01701A" w:rsidRDefault="00975C97" w:rsidP="001C0A31">
            <w:pPr>
              <w:pStyle w:val="TAC"/>
              <w:jc w:val="left"/>
              <w:rPr>
                <w:sz w:val="16"/>
                <w:szCs w:val="16"/>
                <w:lang w:eastAsia="zh-CN"/>
              </w:rPr>
            </w:pPr>
            <w:r w:rsidRPr="0001701A">
              <w:rPr>
                <w:sz w:val="16"/>
                <w:szCs w:val="16"/>
                <w:lang w:eastAsia="zh-CN"/>
              </w:rPr>
              <w:t>R5-194314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01701A" w:rsidRDefault="00975C97" w:rsidP="001C0A31">
            <w:pPr>
              <w:pStyle w:val="TAL"/>
              <w:rPr>
                <w:sz w:val="16"/>
                <w:szCs w:val="16"/>
                <w:lang w:eastAsia="zh-CN"/>
              </w:rPr>
            </w:pPr>
            <w:r w:rsidRPr="0001701A">
              <w:rPr>
                <w:sz w:val="16"/>
                <w:szCs w:val="16"/>
                <w:lang w:eastAsia="zh-CN"/>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01701A" w:rsidRDefault="00975C97" w:rsidP="001C0A31">
            <w:pPr>
              <w:pStyle w:val="TAL"/>
              <w:rPr>
                <w:sz w:val="16"/>
                <w:szCs w:val="16"/>
                <w:lang w:eastAsia="zh-CN"/>
              </w:rPr>
            </w:pPr>
            <w:r w:rsidRPr="0001701A">
              <w:rPr>
                <w:sz w:val="16"/>
                <w:szCs w:val="16"/>
                <w:lang w:eastAsia="zh-CN"/>
              </w:rPr>
              <w:t>FR1 Update for 7.3.3 Ref sensitivity ?</w:t>
            </w:r>
            <w:proofErr w:type="spellStart"/>
            <w:r w:rsidRPr="0001701A">
              <w:rPr>
                <w:sz w:val="16"/>
                <w:szCs w:val="16"/>
                <w:lang w:eastAsia="zh-CN"/>
              </w:rPr>
              <w:t>RIB,c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751EC3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01701A" w:rsidRDefault="00975C97" w:rsidP="001C0A31">
            <w:pPr>
              <w:pStyle w:val="TAC"/>
              <w:jc w:val="left"/>
              <w:rPr>
                <w:sz w:val="16"/>
                <w:szCs w:val="16"/>
                <w:lang w:eastAsia="zh-CN"/>
              </w:rPr>
            </w:pPr>
            <w:r w:rsidRPr="0001701A">
              <w:rPr>
                <w:sz w:val="16"/>
                <w:szCs w:val="16"/>
                <w:lang w:eastAsia="zh-CN"/>
              </w:rPr>
              <w:t>R5-194315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01701A" w:rsidRDefault="00975C97" w:rsidP="001C0A31">
            <w:pPr>
              <w:pStyle w:val="TAL"/>
              <w:rPr>
                <w:sz w:val="16"/>
                <w:szCs w:val="16"/>
                <w:lang w:eastAsia="zh-CN"/>
              </w:rPr>
            </w:pPr>
            <w:r w:rsidRPr="0001701A">
              <w:rPr>
                <w:sz w:val="16"/>
                <w:szCs w:val="16"/>
                <w:lang w:eastAsia="zh-CN"/>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01701A" w:rsidRDefault="00975C97" w:rsidP="001C0A31">
            <w:pPr>
              <w:pStyle w:val="TAL"/>
              <w:rPr>
                <w:sz w:val="16"/>
                <w:szCs w:val="16"/>
                <w:lang w:eastAsia="zh-CN"/>
              </w:rPr>
            </w:pPr>
            <w:r w:rsidRPr="0001701A">
              <w:rPr>
                <w:sz w:val="16"/>
                <w:szCs w:val="16"/>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E31E4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01701A" w:rsidRDefault="00975C97" w:rsidP="001C0A31">
            <w:pPr>
              <w:pStyle w:val="TAC"/>
              <w:jc w:val="left"/>
              <w:rPr>
                <w:sz w:val="16"/>
                <w:szCs w:val="16"/>
                <w:lang w:eastAsia="zh-CN"/>
              </w:rPr>
            </w:pPr>
            <w:r w:rsidRPr="0001701A">
              <w:rPr>
                <w:sz w:val="16"/>
                <w:szCs w:val="16"/>
                <w:lang w:eastAsia="zh-CN"/>
              </w:rPr>
              <w:t>R5-194316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01701A" w:rsidRDefault="00975C97" w:rsidP="001C0A31">
            <w:pPr>
              <w:pStyle w:val="TAL"/>
              <w:rPr>
                <w:sz w:val="16"/>
                <w:szCs w:val="16"/>
                <w:lang w:eastAsia="zh-CN"/>
              </w:rPr>
            </w:pPr>
            <w:r w:rsidRPr="0001701A">
              <w:rPr>
                <w:sz w:val="16"/>
                <w:szCs w:val="16"/>
                <w:lang w:eastAsia="zh-CN"/>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01701A" w:rsidRDefault="00975C97" w:rsidP="001C0A31">
            <w:pPr>
              <w:pStyle w:val="TAL"/>
              <w:rPr>
                <w:sz w:val="16"/>
                <w:szCs w:val="16"/>
                <w:lang w:eastAsia="zh-CN"/>
              </w:rPr>
            </w:pPr>
            <w:r w:rsidRPr="0001701A">
              <w:rPr>
                <w:sz w:val="16"/>
                <w:szCs w:val="16"/>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2EE3D9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01701A" w:rsidRDefault="00975C97" w:rsidP="001C0A31">
            <w:pPr>
              <w:pStyle w:val="TAC"/>
              <w:jc w:val="left"/>
              <w:rPr>
                <w:sz w:val="16"/>
                <w:szCs w:val="16"/>
                <w:lang w:eastAsia="zh-CN"/>
              </w:rPr>
            </w:pPr>
            <w:r w:rsidRPr="0001701A">
              <w:rPr>
                <w:sz w:val="16"/>
                <w:szCs w:val="16"/>
                <w:lang w:eastAsia="zh-CN"/>
              </w:rPr>
              <w:t>R5-194377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01701A" w:rsidRDefault="00975C97" w:rsidP="001C0A31">
            <w:pPr>
              <w:pStyle w:val="TAL"/>
              <w:rPr>
                <w:sz w:val="16"/>
                <w:szCs w:val="16"/>
                <w:lang w:eastAsia="zh-CN"/>
              </w:rPr>
            </w:pPr>
            <w:r w:rsidRPr="0001701A">
              <w:rPr>
                <w:sz w:val="16"/>
                <w:szCs w:val="16"/>
                <w:lang w:eastAsia="zh-CN"/>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01701A" w:rsidRDefault="00975C97" w:rsidP="001C0A31">
            <w:pPr>
              <w:pStyle w:val="TAL"/>
              <w:rPr>
                <w:sz w:val="16"/>
                <w:szCs w:val="16"/>
                <w:lang w:eastAsia="zh-CN"/>
              </w:rPr>
            </w:pPr>
            <w:r w:rsidRPr="0001701A">
              <w:rPr>
                <w:sz w:val="16"/>
                <w:szCs w:val="16"/>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84AEC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01701A" w:rsidRDefault="00975C97" w:rsidP="001C0A31">
            <w:pPr>
              <w:pStyle w:val="TAC"/>
              <w:jc w:val="left"/>
              <w:rPr>
                <w:sz w:val="16"/>
                <w:szCs w:val="16"/>
                <w:lang w:eastAsia="zh-CN"/>
              </w:rPr>
            </w:pPr>
            <w:r w:rsidRPr="0001701A">
              <w:rPr>
                <w:sz w:val="16"/>
                <w:szCs w:val="16"/>
                <w:lang w:eastAsia="zh-CN"/>
              </w:rPr>
              <w:t>R5-194383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01701A" w:rsidRDefault="00975C97" w:rsidP="001C0A31">
            <w:pPr>
              <w:pStyle w:val="TAL"/>
              <w:rPr>
                <w:sz w:val="16"/>
                <w:szCs w:val="16"/>
                <w:lang w:eastAsia="zh-CN"/>
              </w:rPr>
            </w:pPr>
            <w:r w:rsidRPr="0001701A">
              <w:rPr>
                <w:sz w:val="16"/>
                <w:szCs w:val="16"/>
                <w:lang w:eastAsia="zh-CN"/>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01701A" w:rsidRDefault="00975C97" w:rsidP="001C0A31">
            <w:pPr>
              <w:pStyle w:val="TAL"/>
              <w:rPr>
                <w:sz w:val="16"/>
                <w:szCs w:val="16"/>
                <w:lang w:eastAsia="zh-CN"/>
              </w:rPr>
            </w:pPr>
            <w:r w:rsidRPr="0001701A">
              <w:rPr>
                <w:sz w:val="16"/>
                <w:szCs w:val="16"/>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F0D72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01701A" w:rsidRDefault="00975C97" w:rsidP="001C0A31">
            <w:pPr>
              <w:pStyle w:val="TAC"/>
              <w:jc w:val="left"/>
              <w:rPr>
                <w:sz w:val="16"/>
                <w:szCs w:val="16"/>
                <w:lang w:eastAsia="zh-CN"/>
              </w:rPr>
            </w:pPr>
            <w:r w:rsidRPr="0001701A">
              <w:rPr>
                <w:sz w:val="16"/>
                <w:szCs w:val="16"/>
                <w:lang w:eastAsia="zh-CN"/>
              </w:rPr>
              <w:t>R5-194905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01701A" w:rsidRDefault="00975C97" w:rsidP="001C0A31">
            <w:pPr>
              <w:pStyle w:val="TAL"/>
              <w:rPr>
                <w:sz w:val="16"/>
                <w:szCs w:val="16"/>
                <w:lang w:eastAsia="zh-CN"/>
              </w:rPr>
            </w:pPr>
            <w:r w:rsidRPr="0001701A">
              <w:rPr>
                <w:sz w:val="16"/>
                <w:szCs w:val="16"/>
                <w:lang w:eastAsia="zh-CN"/>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01701A" w:rsidRDefault="00975C97" w:rsidP="001C0A31">
            <w:pPr>
              <w:pStyle w:val="TAL"/>
              <w:rPr>
                <w:sz w:val="16"/>
                <w:szCs w:val="16"/>
                <w:lang w:eastAsia="zh-CN"/>
              </w:rPr>
            </w:pPr>
            <w:r w:rsidRPr="0001701A">
              <w:rPr>
                <w:sz w:val="16"/>
                <w:szCs w:val="16"/>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F1E840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01701A" w:rsidRDefault="00975C97" w:rsidP="001C0A31">
            <w:pPr>
              <w:pStyle w:val="TAC"/>
              <w:jc w:val="left"/>
              <w:rPr>
                <w:sz w:val="16"/>
                <w:szCs w:val="16"/>
                <w:lang w:eastAsia="zh-CN"/>
              </w:rPr>
            </w:pPr>
            <w:r w:rsidRPr="0001701A">
              <w:rPr>
                <w:sz w:val="16"/>
                <w:szCs w:val="16"/>
                <w:lang w:eastAsia="zh-CN"/>
              </w:rPr>
              <w:t>R5-194906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01701A" w:rsidRDefault="00975C97" w:rsidP="001C0A31">
            <w:pPr>
              <w:pStyle w:val="TAL"/>
              <w:rPr>
                <w:sz w:val="16"/>
                <w:szCs w:val="16"/>
                <w:lang w:eastAsia="zh-CN"/>
              </w:rPr>
            </w:pPr>
            <w:r w:rsidRPr="0001701A">
              <w:rPr>
                <w:sz w:val="16"/>
                <w:szCs w:val="16"/>
                <w:lang w:eastAsia="zh-CN"/>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01701A" w:rsidRDefault="00975C97" w:rsidP="001C0A31">
            <w:pPr>
              <w:pStyle w:val="TAL"/>
              <w:rPr>
                <w:sz w:val="16"/>
                <w:szCs w:val="16"/>
                <w:lang w:eastAsia="zh-CN"/>
              </w:rPr>
            </w:pPr>
            <w:r w:rsidRPr="0001701A">
              <w:rPr>
                <w:sz w:val="16"/>
                <w:szCs w:val="16"/>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288E2A0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01701A" w:rsidRDefault="00975C97" w:rsidP="001C0A31">
            <w:pPr>
              <w:pStyle w:val="TAC"/>
              <w:jc w:val="left"/>
              <w:rPr>
                <w:sz w:val="16"/>
                <w:szCs w:val="16"/>
                <w:lang w:eastAsia="zh-CN"/>
              </w:rPr>
            </w:pPr>
            <w:r w:rsidRPr="0001701A">
              <w:rPr>
                <w:sz w:val="16"/>
                <w:szCs w:val="16"/>
                <w:lang w:eastAsia="zh-CN"/>
              </w:rPr>
              <w:t>R5-194908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01701A" w:rsidRDefault="00975C97" w:rsidP="001C0A31">
            <w:pPr>
              <w:pStyle w:val="TAL"/>
              <w:rPr>
                <w:sz w:val="16"/>
                <w:szCs w:val="16"/>
                <w:lang w:eastAsia="zh-CN"/>
              </w:rPr>
            </w:pPr>
            <w:r w:rsidRPr="0001701A">
              <w:rPr>
                <w:sz w:val="16"/>
                <w:szCs w:val="16"/>
                <w:lang w:eastAsia="zh-CN"/>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01701A" w:rsidRDefault="00975C97" w:rsidP="001C0A31">
            <w:pPr>
              <w:pStyle w:val="TAL"/>
              <w:rPr>
                <w:sz w:val="16"/>
                <w:szCs w:val="16"/>
                <w:lang w:eastAsia="zh-CN"/>
              </w:rPr>
            </w:pPr>
            <w:r w:rsidRPr="0001701A">
              <w:rPr>
                <w:sz w:val="16"/>
                <w:szCs w:val="16"/>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42A21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01701A" w:rsidRDefault="00975C97" w:rsidP="001C0A31">
            <w:pPr>
              <w:pStyle w:val="TAC"/>
              <w:jc w:val="left"/>
              <w:rPr>
                <w:sz w:val="16"/>
                <w:szCs w:val="16"/>
                <w:lang w:eastAsia="zh-CN"/>
              </w:rPr>
            </w:pPr>
            <w:r w:rsidRPr="0001701A">
              <w:rPr>
                <w:sz w:val="16"/>
                <w:szCs w:val="16"/>
                <w:lang w:eastAsia="zh-CN"/>
              </w:rPr>
              <w:t>R5-194910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01701A" w:rsidRDefault="00975C97" w:rsidP="001C0A31">
            <w:pPr>
              <w:pStyle w:val="TAL"/>
              <w:rPr>
                <w:sz w:val="16"/>
                <w:szCs w:val="16"/>
                <w:lang w:eastAsia="zh-CN"/>
              </w:rPr>
            </w:pPr>
            <w:r w:rsidRPr="0001701A">
              <w:rPr>
                <w:sz w:val="16"/>
                <w:szCs w:val="16"/>
                <w:lang w:eastAsia="zh-CN"/>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01701A" w:rsidRDefault="00975C97" w:rsidP="001C0A31">
            <w:pPr>
              <w:pStyle w:val="TAL"/>
              <w:rPr>
                <w:sz w:val="16"/>
                <w:szCs w:val="16"/>
                <w:lang w:eastAsia="zh-CN"/>
              </w:rPr>
            </w:pPr>
            <w:r w:rsidRPr="0001701A">
              <w:rPr>
                <w:sz w:val="16"/>
                <w:szCs w:val="16"/>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A17EF2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01701A" w:rsidRDefault="00975C97" w:rsidP="001C0A31">
            <w:pPr>
              <w:pStyle w:val="TAC"/>
              <w:jc w:val="left"/>
              <w:rPr>
                <w:sz w:val="16"/>
                <w:szCs w:val="16"/>
                <w:lang w:eastAsia="zh-CN"/>
              </w:rPr>
            </w:pPr>
            <w:r w:rsidRPr="0001701A">
              <w:rPr>
                <w:sz w:val="16"/>
                <w:szCs w:val="16"/>
                <w:lang w:eastAsia="zh-CN"/>
              </w:rPr>
              <w:t>R5-194911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01701A" w:rsidRDefault="00975C97" w:rsidP="001C0A31">
            <w:pPr>
              <w:pStyle w:val="TAL"/>
              <w:rPr>
                <w:sz w:val="16"/>
                <w:szCs w:val="16"/>
                <w:lang w:eastAsia="zh-CN"/>
              </w:rPr>
            </w:pPr>
            <w:r w:rsidRPr="0001701A">
              <w:rPr>
                <w:sz w:val="16"/>
                <w:szCs w:val="16"/>
                <w:lang w:eastAsia="zh-CN"/>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01701A" w:rsidRDefault="00975C97" w:rsidP="001C0A31">
            <w:pPr>
              <w:pStyle w:val="TAL"/>
              <w:rPr>
                <w:sz w:val="16"/>
                <w:szCs w:val="16"/>
                <w:lang w:eastAsia="zh-CN"/>
              </w:rPr>
            </w:pPr>
            <w:r w:rsidRPr="0001701A">
              <w:rPr>
                <w:sz w:val="16"/>
                <w:szCs w:val="16"/>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AC6016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01701A" w:rsidRDefault="00975C97" w:rsidP="001C0A31">
            <w:pPr>
              <w:pStyle w:val="TAC"/>
              <w:jc w:val="left"/>
              <w:rPr>
                <w:sz w:val="16"/>
                <w:szCs w:val="16"/>
                <w:lang w:eastAsia="zh-CN"/>
              </w:rPr>
            </w:pPr>
            <w:r w:rsidRPr="0001701A">
              <w:rPr>
                <w:sz w:val="16"/>
                <w:szCs w:val="16"/>
                <w:lang w:eastAsia="zh-CN"/>
              </w:rPr>
              <w:t>R5-194912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01701A" w:rsidRDefault="00975C97" w:rsidP="001C0A31">
            <w:pPr>
              <w:pStyle w:val="TAL"/>
              <w:rPr>
                <w:sz w:val="16"/>
                <w:szCs w:val="16"/>
                <w:lang w:eastAsia="zh-CN"/>
              </w:rPr>
            </w:pPr>
            <w:r w:rsidRPr="0001701A">
              <w:rPr>
                <w:sz w:val="16"/>
                <w:szCs w:val="16"/>
                <w:lang w:eastAsia="zh-CN"/>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01701A" w:rsidRDefault="00975C97" w:rsidP="001C0A31">
            <w:pPr>
              <w:pStyle w:val="TAL"/>
              <w:rPr>
                <w:sz w:val="16"/>
                <w:szCs w:val="16"/>
                <w:lang w:eastAsia="zh-CN"/>
              </w:rPr>
            </w:pPr>
            <w:r w:rsidRPr="0001701A">
              <w:rPr>
                <w:sz w:val="16"/>
                <w:szCs w:val="16"/>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04102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01701A" w:rsidRDefault="00975C97" w:rsidP="001C0A31">
            <w:pPr>
              <w:pStyle w:val="TAC"/>
              <w:jc w:val="left"/>
              <w:rPr>
                <w:sz w:val="16"/>
                <w:szCs w:val="16"/>
                <w:lang w:eastAsia="zh-CN"/>
              </w:rPr>
            </w:pPr>
            <w:r w:rsidRPr="0001701A">
              <w:rPr>
                <w:sz w:val="16"/>
                <w:szCs w:val="16"/>
                <w:lang w:eastAsia="zh-CN"/>
              </w:rPr>
              <w:t>R5-194915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01701A" w:rsidRDefault="00975C97" w:rsidP="001C0A31">
            <w:pPr>
              <w:pStyle w:val="TAL"/>
              <w:rPr>
                <w:sz w:val="16"/>
                <w:szCs w:val="16"/>
                <w:lang w:eastAsia="zh-CN"/>
              </w:rPr>
            </w:pPr>
            <w:r w:rsidRPr="0001701A">
              <w:rPr>
                <w:sz w:val="16"/>
                <w:szCs w:val="16"/>
                <w:lang w:eastAsia="zh-CN"/>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01701A" w:rsidRDefault="00975C97" w:rsidP="001C0A31">
            <w:pPr>
              <w:pStyle w:val="TAL"/>
              <w:rPr>
                <w:sz w:val="16"/>
                <w:szCs w:val="16"/>
                <w:lang w:eastAsia="zh-CN"/>
              </w:rPr>
            </w:pPr>
            <w:r w:rsidRPr="0001701A">
              <w:rPr>
                <w:sz w:val="16"/>
                <w:szCs w:val="16"/>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277A2E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01701A" w:rsidRDefault="00975C97" w:rsidP="001C0A31">
            <w:pPr>
              <w:pStyle w:val="TAC"/>
              <w:jc w:val="left"/>
              <w:rPr>
                <w:sz w:val="16"/>
                <w:szCs w:val="16"/>
                <w:lang w:eastAsia="zh-CN"/>
              </w:rPr>
            </w:pPr>
            <w:r w:rsidRPr="0001701A">
              <w:rPr>
                <w:sz w:val="16"/>
                <w:szCs w:val="16"/>
                <w:lang w:eastAsia="zh-CN"/>
              </w:rPr>
              <w:t>R5-194916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01701A" w:rsidRDefault="00975C97" w:rsidP="001C0A31">
            <w:pPr>
              <w:pStyle w:val="TAL"/>
              <w:rPr>
                <w:sz w:val="16"/>
                <w:szCs w:val="16"/>
                <w:lang w:eastAsia="zh-CN"/>
              </w:rPr>
            </w:pPr>
            <w:r w:rsidRPr="0001701A">
              <w:rPr>
                <w:sz w:val="16"/>
                <w:szCs w:val="16"/>
                <w:lang w:eastAsia="zh-CN"/>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01701A" w:rsidRDefault="00975C97" w:rsidP="001C0A31">
            <w:pPr>
              <w:pStyle w:val="TAL"/>
              <w:rPr>
                <w:sz w:val="16"/>
                <w:szCs w:val="16"/>
                <w:lang w:eastAsia="zh-CN"/>
              </w:rPr>
            </w:pPr>
            <w:r w:rsidRPr="0001701A">
              <w:rPr>
                <w:sz w:val="16"/>
                <w:szCs w:val="16"/>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7771D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01701A" w:rsidRDefault="00975C97" w:rsidP="001C0A31">
            <w:pPr>
              <w:pStyle w:val="TAC"/>
              <w:jc w:val="left"/>
              <w:rPr>
                <w:sz w:val="16"/>
                <w:szCs w:val="16"/>
                <w:lang w:eastAsia="zh-CN"/>
              </w:rPr>
            </w:pPr>
            <w:r w:rsidRPr="0001701A">
              <w:rPr>
                <w:sz w:val="16"/>
                <w:szCs w:val="16"/>
                <w:lang w:eastAsia="zh-CN"/>
              </w:rPr>
              <w:t>R5-194917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01701A" w:rsidRDefault="00975C97" w:rsidP="001C0A31">
            <w:pPr>
              <w:pStyle w:val="TAL"/>
              <w:rPr>
                <w:sz w:val="16"/>
                <w:szCs w:val="16"/>
                <w:lang w:eastAsia="zh-CN"/>
              </w:rPr>
            </w:pPr>
            <w:r w:rsidRPr="0001701A">
              <w:rPr>
                <w:sz w:val="16"/>
                <w:szCs w:val="16"/>
                <w:lang w:eastAsia="zh-CN"/>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01701A" w:rsidRDefault="00975C97" w:rsidP="001C0A31">
            <w:pPr>
              <w:pStyle w:val="TAL"/>
              <w:rPr>
                <w:sz w:val="16"/>
                <w:szCs w:val="16"/>
                <w:lang w:eastAsia="zh-CN"/>
              </w:rPr>
            </w:pPr>
            <w:r w:rsidRPr="0001701A">
              <w:rPr>
                <w:sz w:val="16"/>
                <w:szCs w:val="16"/>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C48B5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01701A" w:rsidRDefault="00975C97" w:rsidP="001C0A31">
            <w:pPr>
              <w:pStyle w:val="TAC"/>
              <w:jc w:val="left"/>
              <w:rPr>
                <w:sz w:val="16"/>
                <w:szCs w:val="16"/>
                <w:lang w:eastAsia="zh-CN"/>
              </w:rPr>
            </w:pPr>
            <w:r w:rsidRPr="0001701A">
              <w:rPr>
                <w:sz w:val="16"/>
                <w:szCs w:val="16"/>
                <w:lang w:eastAsia="zh-CN"/>
              </w:rPr>
              <w:t>R5-194918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01701A" w:rsidRDefault="00975C97" w:rsidP="001C0A31">
            <w:pPr>
              <w:pStyle w:val="TAL"/>
              <w:rPr>
                <w:sz w:val="16"/>
                <w:szCs w:val="16"/>
                <w:lang w:eastAsia="zh-CN"/>
              </w:rPr>
            </w:pPr>
            <w:r w:rsidRPr="0001701A">
              <w:rPr>
                <w:sz w:val="16"/>
                <w:szCs w:val="16"/>
                <w:lang w:eastAsia="zh-CN"/>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01701A" w:rsidRDefault="00975C97" w:rsidP="001C0A31">
            <w:pPr>
              <w:pStyle w:val="TAL"/>
              <w:rPr>
                <w:sz w:val="16"/>
                <w:szCs w:val="16"/>
                <w:lang w:eastAsia="zh-CN"/>
              </w:rPr>
            </w:pPr>
            <w:r w:rsidRPr="0001701A">
              <w:rPr>
                <w:sz w:val="16"/>
                <w:szCs w:val="16"/>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310282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01701A" w:rsidRDefault="00975C97" w:rsidP="001C0A31">
            <w:pPr>
              <w:pStyle w:val="TAC"/>
              <w:jc w:val="left"/>
              <w:rPr>
                <w:sz w:val="16"/>
                <w:szCs w:val="16"/>
                <w:lang w:eastAsia="zh-CN"/>
              </w:rPr>
            </w:pPr>
            <w:r w:rsidRPr="0001701A">
              <w:rPr>
                <w:sz w:val="16"/>
                <w:szCs w:val="16"/>
                <w:lang w:eastAsia="zh-CN"/>
              </w:rPr>
              <w:t>R5-194919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01701A" w:rsidRDefault="00975C97" w:rsidP="001C0A31">
            <w:pPr>
              <w:pStyle w:val="TAL"/>
              <w:rPr>
                <w:sz w:val="16"/>
                <w:szCs w:val="16"/>
                <w:lang w:eastAsia="zh-CN"/>
              </w:rPr>
            </w:pPr>
            <w:r w:rsidRPr="0001701A">
              <w:rPr>
                <w:sz w:val="16"/>
                <w:szCs w:val="16"/>
                <w:lang w:eastAsia="zh-CN"/>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01701A" w:rsidRDefault="00975C97" w:rsidP="001C0A31">
            <w:pPr>
              <w:pStyle w:val="TAL"/>
              <w:rPr>
                <w:sz w:val="16"/>
                <w:szCs w:val="16"/>
                <w:lang w:eastAsia="zh-CN"/>
              </w:rPr>
            </w:pPr>
            <w:r w:rsidRPr="0001701A">
              <w:rPr>
                <w:sz w:val="16"/>
                <w:szCs w:val="16"/>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D6BB5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01701A" w:rsidRDefault="00975C97" w:rsidP="001C0A31">
            <w:pPr>
              <w:pStyle w:val="TAC"/>
              <w:jc w:val="left"/>
              <w:rPr>
                <w:sz w:val="16"/>
                <w:szCs w:val="16"/>
                <w:lang w:eastAsia="zh-CN"/>
              </w:rPr>
            </w:pPr>
            <w:r w:rsidRPr="0001701A">
              <w:rPr>
                <w:sz w:val="16"/>
                <w:szCs w:val="16"/>
                <w:lang w:eastAsia="zh-CN"/>
              </w:rPr>
              <w:t>R5-194920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01701A" w:rsidRDefault="00975C97" w:rsidP="001C0A31">
            <w:pPr>
              <w:pStyle w:val="TAL"/>
              <w:rPr>
                <w:sz w:val="16"/>
                <w:szCs w:val="16"/>
                <w:lang w:eastAsia="zh-CN"/>
              </w:rPr>
            </w:pPr>
            <w:r w:rsidRPr="0001701A">
              <w:rPr>
                <w:sz w:val="16"/>
                <w:szCs w:val="16"/>
                <w:lang w:eastAsia="zh-CN"/>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01701A" w:rsidRDefault="00975C97" w:rsidP="001C0A31">
            <w:pPr>
              <w:pStyle w:val="TAL"/>
              <w:rPr>
                <w:sz w:val="16"/>
                <w:szCs w:val="16"/>
                <w:lang w:eastAsia="zh-CN"/>
              </w:rPr>
            </w:pPr>
            <w:r w:rsidRPr="0001701A">
              <w:rPr>
                <w:sz w:val="16"/>
                <w:szCs w:val="16"/>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2C9B68B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01701A" w:rsidRDefault="00975C97" w:rsidP="001C0A31">
            <w:pPr>
              <w:pStyle w:val="TAC"/>
              <w:jc w:val="left"/>
              <w:rPr>
                <w:sz w:val="16"/>
                <w:szCs w:val="16"/>
                <w:lang w:eastAsia="zh-CN"/>
              </w:rPr>
            </w:pPr>
            <w:r w:rsidRPr="0001701A">
              <w:rPr>
                <w:sz w:val="16"/>
                <w:szCs w:val="16"/>
                <w:lang w:eastAsia="zh-CN"/>
              </w:rPr>
              <w:t>R5-194921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01701A" w:rsidRDefault="00975C97" w:rsidP="001C0A31">
            <w:pPr>
              <w:pStyle w:val="TAL"/>
              <w:rPr>
                <w:sz w:val="16"/>
                <w:szCs w:val="16"/>
                <w:lang w:eastAsia="zh-CN"/>
              </w:rPr>
            </w:pPr>
            <w:r w:rsidRPr="0001701A">
              <w:rPr>
                <w:sz w:val="16"/>
                <w:szCs w:val="16"/>
                <w:lang w:eastAsia="zh-CN"/>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01701A" w:rsidRDefault="00975C97" w:rsidP="001C0A31">
            <w:pPr>
              <w:pStyle w:val="TAL"/>
              <w:rPr>
                <w:sz w:val="16"/>
                <w:szCs w:val="16"/>
                <w:lang w:eastAsia="zh-CN"/>
              </w:rPr>
            </w:pPr>
            <w:r w:rsidRPr="0001701A">
              <w:rPr>
                <w:sz w:val="16"/>
                <w:szCs w:val="16"/>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3CD20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01701A" w:rsidRDefault="00975C97" w:rsidP="001C0A31">
            <w:pPr>
              <w:pStyle w:val="TAC"/>
              <w:jc w:val="left"/>
              <w:rPr>
                <w:sz w:val="16"/>
                <w:szCs w:val="16"/>
                <w:lang w:eastAsia="zh-CN"/>
              </w:rPr>
            </w:pPr>
            <w:r w:rsidRPr="0001701A">
              <w:rPr>
                <w:sz w:val="16"/>
                <w:szCs w:val="16"/>
                <w:lang w:eastAsia="zh-CN"/>
              </w:rPr>
              <w:t>R5-194922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01701A" w:rsidRDefault="00975C97" w:rsidP="001C0A31">
            <w:pPr>
              <w:pStyle w:val="TAL"/>
              <w:rPr>
                <w:sz w:val="16"/>
                <w:szCs w:val="16"/>
                <w:lang w:eastAsia="zh-CN"/>
              </w:rPr>
            </w:pPr>
            <w:r w:rsidRPr="0001701A">
              <w:rPr>
                <w:sz w:val="16"/>
                <w:szCs w:val="16"/>
                <w:lang w:eastAsia="zh-CN"/>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01701A" w:rsidRDefault="00975C97" w:rsidP="001C0A31">
            <w:pPr>
              <w:pStyle w:val="TAL"/>
              <w:rPr>
                <w:sz w:val="16"/>
                <w:szCs w:val="16"/>
                <w:lang w:eastAsia="zh-CN"/>
              </w:rPr>
            </w:pPr>
            <w:r w:rsidRPr="0001701A">
              <w:rPr>
                <w:sz w:val="16"/>
                <w:szCs w:val="16"/>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C1BCBD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01701A" w:rsidRDefault="00975C97" w:rsidP="001C0A31">
            <w:pPr>
              <w:pStyle w:val="TAC"/>
              <w:jc w:val="left"/>
              <w:rPr>
                <w:sz w:val="16"/>
                <w:szCs w:val="16"/>
                <w:lang w:eastAsia="zh-CN"/>
              </w:rPr>
            </w:pPr>
            <w:r w:rsidRPr="0001701A">
              <w:rPr>
                <w:sz w:val="16"/>
                <w:szCs w:val="16"/>
                <w:lang w:eastAsia="zh-CN"/>
              </w:rPr>
              <w:t>R5-194923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01701A" w:rsidRDefault="00975C97" w:rsidP="001C0A31">
            <w:pPr>
              <w:pStyle w:val="TAL"/>
              <w:rPr>
                <w:sz w:val="16"/>
                <w:szCs w:val="16"/>
                <w:lang w:eastAsia="zh-CN"/>
              </w:rPr>
            </w:pPr>
            <w:r w:rsidRPr="0001701A">
              <w:rPr>
                <w:sz w:val="16"/>
                <w:szCs w:val="16"/>
                <w:lang w:eastAsia="zh-CN"/>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01701A" w:rsidRDefault="00975C97" w:rsidP="001C0A31">
            <w:pPr>
              <w:pStyle w:val="TAL"/>
              <w:rPr>
                <w:sz w:val="16"/>
                <w:szCs w:val="16"/>
                <w:lang w:eastAsia="zh-CN"/>
              </w:rPr>
            </w:pPr>
            <w:r w:rsidRPr="0001701A">
              <w:rPr>
                <w:sz w:val="16"/>
                <w:szCs w:val="16"/>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26B1D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01701A" w:rsidRDefault="00975C97" w:rsidP="001C0A31">
            <w:pPr>
              <w:pStyle w:val="TAC"/>
              <w:jc w:val="left"/>
              <w:rPr>
                <w:sz w:val="16"/>
                <w:szCs w:val="16"/>
                <w:lang w:eastAsia="zh-CN"/>
              </w:rPr>
            </w:pPr>
            <w:r w:rsidRPr="0001701A">
              <w:rPr>
                <w:sz w:val="16"/>
                <w:szCs w:val="16"/>
                <w:lang w:eastAsia="zh-CN"/>
              </w:rPr>
              <w:t>R5-194924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01701A" w:rsidRDefault="00975C97" w:rsidP="001C0A31">
            <w:pPr>
              <w:pStyle w:val="TAL"/>
              <w:rPr>
                <w:sz w:val="16"/>
                <w:szCs w:val="16"/>
                <w:lang w:eastAsia="zh-CN"/>
              </w:rPr>
            </w:pPr>
            <w:r w:rsidRPr="0001701A">
              <w:rPr>
                <w:sz w:val="16"/>
                <w:szCs w:val="16"/>
                <w:lang w:eastAsia="zh-CN"/>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01701A" w:rsidRDefault="00975C97" w:rsidP="001C0A31">
            <w:pPr>
              <w:pStyle w:val="TAL"/>
              <w:rPr>
                <w:sz w:val="16"/>
                <w:szCs w:val="16"/>
                <w:lang w:eastAsia="zh-CN"/>
              </w:rPr>
            </w:pPr>
            <w:r w:rsidRPr="0001701A">
              <w:rPr>
                <w:sz w:val="16"/>
                <w:szCs w:val="16"/>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3A5FECE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01701A" w:rsidRDefault="00975C97" w:rsidP="001C0A31">
            <w:pPr>
              <w:pStyle w:val="TAC"/>
              <w:jc w:val="left"/>
              <w:rPr>
                <w:sz w:val="16"/>
                <w:szCs w:val="16"/>
                <w:lang w:eastAsia="zh-CN"/>
              </w:rPr>
            </w:pPr>
            <w:r w:rsidRPr="0001701A">
              <w:rPr>
                <w:sz w:val="16"/>
                <w:szCs w:val="16"/>
                <w:lang w:eastAsia="zh-CN"/>
              </w:rPr>
              <w:t>R5-194925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01701A" w:rsidRDefault="00975C97" w:rsidP="001C0A31">
            <w:pPr>
              <w:pStyle w:val="TAL"/>
              <w:rPr>
                <w:sz w:val="16"/>
                <w:szCs w:val="16"/>
                <w:lang w:eastAsia="zh-CN"/>
              </w:rPr>
            </w:pPr>
            <w:r w:rsidRPr="0001701A">
              <w:rPr>
                <w:sz w:val="16"/>
                <w:szCs w:val="16"/>
                <w:lang w:eastAsia="zh-CN"/>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01701A" w:rsidRDefault="00975C97" w:rsidP="001C0A31">
            <w:pPr>
              <w:pStyle w:val="TAL"/>
              <w:rPr>
                <w:sz w:val="16"/>
                <w:szCs w:val="16"/>
                <w:lang w:eastAsia="zh-CN"/>
              </w:rPr>
            </w:pPr>
            <w:r w:rsidRPr="0001701A">
              <w:rPr>
                <w:sz w:val="16"/>
                <w:szCs w:val="16"/>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A8080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01701A" w:rsidRDefault="00975C97" w:rsidP="001C0A31">
            <w:pPr>
              <w:pStyle w:val="TAC"/>
              <w:jc w:val="left"/>
              <w:rPr>
                <w:sz w:val="16"/>
                <w:szCs w:val="16"/>
                <w:lang w:eastAsia="zh-CN"/>
              </w:rPr>
            </w:pPr>
            <w:r w:rsidRPr="0001701A">
              <w:rPr>
                <w:sz w:val="16"/>
                <w:szCs w:val="16"/>
                <w:lang w:eastAsia="zh-CN"/>
              </w:rPr>
              <w:t>R5-194926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01701A" w:rsidRDefault="00975C97" w:rsidP="001C0A31">
            <w:pPr>
              <w:pStyle w:val="TAL"/>
              <w:rPr>
                <w:sz w:val="16"/>
                <w:szCs w:val="16"/>
                <w:lang w:eastAsia="zh-CN"/>
              </w:rPr>
            </w:pPr>
            <w:r w:rsidRPr="0001701A">
              <w:rPr>
                <w:sz w:val="16"/>
                <w:szCs w:val="16"/>
                <w:lang w:eastAsia="zh-CN"/>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01701A" w:rsidRDefault="00975C97" w:rsidP="001C0A31">
            <w:pPr>
              <w:pStyle w:val="TAL"/>
              <w:rPr>
                <w:sz w:val="16"/>
                <w:szCs w:val="16"/>
                <w:lang w:eastAsia="zh-CN"/>
              </w:rPr>
            </w:pPr>
            <w:r w:rsidRPr="0001701A">
              <w:rPr>
                <w:sz w:val="16"/>
                <w:szCs w:val="16"/>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FA678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01701A" w:rsidRDefault="00975C97" w:rsidP="001C0A31">
            <w:pPr>
              <w:pStyle w:val="TAC"/>
              <w:jc w:val="left"/>
              <w:rPr>
                <w:sz w:val="16"/>
                <w:szCs w:val="16"/>
                <w:lang w:eastAsia="zh-CN"/>
              </w:rPr>
            </w:pPr>
            <w:r w:rsidRPr="0001701A">
              <w:rPr>
                <w:sz w:val="16"/>
                <w:szCs w:val="16"/>
                <w:lang w:eastAsia="zh-CN"/>
              </w:rPr>
              <w:t>R5-194957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01701A" w:rsidRDefault="00975C97" w:rsidP="001C0A31">
            <w:pPr>
              <w:pStyle w:val="TAL"/>
              <w:rPr>
                <w:sz w:val="16"/>
                <w:szCs w:val="16"/>
                <w:lang w:eastAsia="zh-CN"/>
              </w:rPr>
            </w:pPr>
            <w:r w:rsidRPr="0001701A">
              <w:rPr>
                <w:sz w:val="16"/>
                <w:szCs w:val="16"/>
                <w:lang w:eastAsia="zh-CN"/>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01701A" w:rsidRDefault="00975C97" w:rsidP="001C0A31">
            <w:pPr>
              <w:pStyle w:val="TAL"/>
              <w:rPr>
                <w:sz w:val="16"/>
                <w:szCs w:val="16"/>
                <w:lang w:eastAsia="zh-CN"/>
              </w:rPr>
            </w:pPr>
            <w:r w:rsidRPr="0001701A">
              <w:rPr>
                <w:sz w:val="16"/>
                <w:szCs w:val="16"/>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FCC410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01701A" w:rsidRDefault="00975C97" w:rsidP="001C0A31">
            <w:pPr>
              <w:pStyle w:val="TAC"/>
              <w:jc w:val="left"/>
              <w:rPr>
                <w:sz w:val="16"/>
                <w:szCs w:val="16"/>
                <w:lang w:eastAsia="zh-CN"/>
              </w:rPr>
            </w:pPr>
            <w:r w:rsidRPr="0001701A">
              <w:rPr>
                <w:sz w:val="16"/>
                <w:szCs w:val="16"/>
                <w:lang w:eastAsia="zh-CN"/>
              </w:rPr>
              <w:t>R5-194973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01701A" w:rsidRDefault="00975C97" w:rsidP="001C0A31">
            <w:pPr>
              <w:pStyle w:val="TAL"/>
              <w:rPr>
                <w:sz w:val="16"/>
                <w:szCs w:val="16"/>
                <w:lang w:eastAsia="zh-CN"/>
              </w:rPr>
            </w:pPr>
            <w:r w:rsidRPr="0001701A">
              <w:rPr>
                <w:sz w:val="16"/>
                <w:szCs w:val="16"/>
                <w:lang w:eastAsia="zh-CN"/>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01701A" w:rsidRDefault="00975C97" w:rsidP="001C0A31">
            <w:pPr>
              <w:pStyle w:val="TAL"/>
              <w:rPr>
                <w:sz w:val="16"/>
                <w:szCs w:val="16"/>
                <w:lang w:eastAsia="zh-CN"/>
              </w:rPr>
            </w:pPr>
            <w:r w:rsidRPr="0001701A">
              <w:rPr>
                <w:sz w:val="16"/>
                <w:szCs w:val="16"/>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A6A133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01701A" w:rsidRDefault="00975C97" w:rsidP="001C0A31">
            <w:pPr>
              <w:pStyle w:val="TAC"/>
              <w:jc w:val="left"/>
              <w:rPr>
                <w:sz w:val="16"/>
                <w:szCs w:val="16"/>
                <w:lang w:eastAsia="zh-CN"/>
              </w:rPr>
            </w:pPr>
            <w:r w:rsidRPr="0001701A">
              <w:rPr>
                <w:sz w:val="16"/>
                <w:szCs w:val="16"/>
                <w:lang w:eastAsia="zh-CN"/>
              </w:rPr>
              <w:t>R5-194974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01701A" w:rsidRDefault="00975C97" w:rsidP="001C0A31">
            <w:pPr>
              <w:pStyle w:val="TAL"/>
              <w:rPr>
                <w:sz w:val="16"/>
                <w:szCs w:val="16"/>
                <w:lang w:eastAsia="zh-CN"/>
              </w:rPr>
            </w:pPr>
            <w:r w:rsidRPr="0001701A">
              <w:rPr>
                <w:sz w:val="16"/>
                <w:szCs w:val="16"/>
                <w:lang w:eastAsia="zh-CN"/>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01701A" w:rsidRDefault="00975C97" w:rsidP="001C0A31">
            <w:pPr>
              <w:pStyle w:val="TAL"/>
              <w:rPr>
                <w:sz w:val="16"/>
                <w:szCs w:val="16"/>
                <w:lang w:eastAsia="zh-CN"/>
              </w:rPr>
            </w:pPr>
            <w:r w:rsidRPr="0001701A">
              <w:rPr>
                <w:sz w:val="16"/>
                <w:szCs w:val="16"/>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40B42E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01701A" w:rsidRDefault="00975C97" w:rsidP="001C0A31">
            <w:pPr>
              <w:pStyle w:val="TAC"/>
              <w:jc w:val="left"/>
              <w:rPr>
                <w:sz w:val="16"/>
                <w:szCs w:val="16"/>
                <w:lang w:eastAsia="zh-CN"/>
              </w:rPr>
            </w:pPr>
            <w:r w:rsidRPr="0001701A">
              <w:rPr>
                <w:sz w:val="16"/>
                <w:szCs w:val="16"/>
                <w:lang w:eastAsia="zh-CN"/>
              </w:rPr>
              <w:t>R5-195090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01701A" w:rsidRDefault="00975C97" w:rsidP="001C0A31">
            <w:pPr>
              <w:pStyle w:val="TAL"/>
              <w:rPr>
                <w:sz w:val="16"/>
                <w:szCs w:val="16"/>
                <w:lang w:eastAsia="zh-CN"/>
              </w:rPr>
            </w:pPr>
            <w:r w:rsidRPr="0001701A">
              <w:rPr>
                <w:sz w:val="16"/>
                <w:szCs w:val="16"/>
                <w:lang w:eastAsia="zh-CN"/>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01701A" w:rsidRDefault="00975C97" w:rsidP="001C0A31">
            <w:pPr>
              <w:pStyle w:val="TAL"/>
              <w:rPr>
                <w:sz w:val="16"/>
                <w:szCs w:val="16"/>
                <w:lang w:eastAsia="zh-CN"/>
              </w:rPr>
            </w:pPr>
            <w:r w:rsidRPr="0001701A">
              <w:rPr>
                <w:sz w:val="16"/>
                <w:szCs w:val="16"/>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43BE9E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01701A" w:rsidRDefault="00975C97" w:rsidP="001C0A31">
            <w:pPr>
              <w:pStyle w:val="TAC"/>
              <w:jc w:val="left"/>
              <w:rPr>
                <w:sz w:val="16"/>
                <w:szCs w:val="16"/>
                <w:lang w:eastAsia="zh-CN"/>
              </w:rPr>
            </w:pPr>
            <w:r w:rsidRPr="0001701A">
              <w:rPr>
                <w:sz w:val="16"/>
                <w:szCs w:val="16"/>
                <w:lang w:eastAsia="zh-CN"/>
              </w:rPr>
              <w:t>R5-195092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01701A" w:rsidRDefault="00975C97" w:rsidP="001C0A31">
            <w:pPr>
              <w:pStyle w:val="TAL"/>
              <w:rPr>
                <w:sz w:val="16"/>
                <w:szCs w:val="16"/>
                <w:lang w:eastAsia="zh-CN"/>
              </w:rPr>
            </w:pPr>
            <w:r w:rsidRPr="0001701A">
              <w:rPr>
                <w:sz w:val="16"/>
                <w:szCs w:val="16"/>
                <w:lang w:eastAsia="zh-CN"/>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01701A" w:rsidRDefault="00975C97" w:rsidP="001C0A31">
            <w:pPr>
              <w:pStyle w:val="TAL"/>
              <w:rPr>
                <w:sz w:val="16"/>
                <w:szCs w:val="16"/>
                <w:lang w:eastAsia="zh-CN"/>
              </w:rPr>
            </w:pPr>
            <w:r w:rsidRPr="0001701A">
              <w:rPr>
                <w:sz w:val="16"/>
                <w:szCs w:val="16"/>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DD1F2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01701A" w:rsidRDefault="00975C97" w:rsidP="001C0A31">
            <w:pPr>
              <w:pStyle w:val="TAC"/>
              <w:jc w:val="left"/>
              <w:rPr>
                <w:sz w:val="16"/>
                <w:szCs w:val="16"/>
                <w:lang w:eastAsia="zh-CN"/>
              </w:rPr>
            </w:pPr>
            <w:r w:rsidRPr="0001701A">
              <w:rPr>
                <w:sz w:val="16"/>
                <w:szCs w:val="16"/>
                <w:lang w:eastAsia="zh-CN"/>
              </w:rPr>
              <w:t>R5-195140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01701A" w:rsidRDefault="00975C97" w:rsidP="001C0A31">
            <w:pPr>
              <w:pStyle w:val="TAL"/>
              <w:rPr>
                <w:sz w:val="16"/>
                <w:szCs w:val="16"/>
                <w:lang w:eastAsia="zh-CN"/>
              </w:rPr>
            </w:pPr>
            <w:r w:rsidRPr="0001701A">
              <w:rPr>
                <w:sz w:val="16"/>
                <w:szCs w:val="16"/>
                <w:lang w:eastAsia="zh-CN"/>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01701A" w:rsidRDefault="00975C97" w:rsidP="001C0A31">
            <w:pPr>
              <w:pStyle w:val="TAL"/>
              <w:rPr>
                <w:sz w:val="16"/>
                <w:szCs w:val="16"/>
                <w:lang w:eastAsia="zh-CN"/>
              </w:rPr>
            </w:pPr>
            <w:r w:rsidRPr="0001701A">
              <w:rPr>
                <w:sz w:val="16"/>
                <w:szCs w:val="16"/>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74B99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01701A" w:rsidRDefault="00975C97" w:rsidP="001C0A31">
            <w:pPr>
              <w:pStyle w:val="TAC"/>
              <w:jc w:val="left"/>
              <w:rPr>
                <w:sz w:val="16"/>
                <w:szCs w:val="16"/>
                <w:lang w:eastAsia="zh-CN"/>
              </w:rPr>
            </w:pPr>
            <w:r w:rsidRPr="0001701A">
              <w:rPr>
                <w:sz w:val="16"/>
                <w:szCs w:val="16"/>
                <w:lang w:eastAsia="zh-CN"/>
              </w:rPr>
              <w:t>R5-195142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01701A" w:rsidRDefault="00975C97" w:rsidP="001C0A31">
            <w:pPr>
              <w:pStyle w:val="TAL"/>
              <w:rPr>
                <w:sz w:val="16"/>
                <w:szCs w:val="16"/>
                <w:lang w:eastAsia="zh-CN"/>
              </w:rPr>
            </w:pPr>
            <w:r w:rsidRPr="0001701A">
              <w:rPr>
                <w:sz w:val="16"/>
                <w:szCs w:val="16"/>
                <w:lang w:eastAsia="zh-CN"/>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01701A" w:rsidRDefault="00975C97" w:rsidP="001C0A31">
            <w:pPr>
              <w:pStyle w:val="TAL"/>
              <w:rPr>
                <w:sz w:val="16"/>
                <w:szCs w:val="16"/>
                <w:lang w:eastAsia="zh-CN"/>
              </w:rPr>
            </w:pPr>
            <w:r w:rsidRPr="0001701A">
              <w:rPr>
                <w:sz w:val="16"/>
                <w:szCs w:val="16"/>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3523D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01701A" w:rsidRDefault="00975C97" w:rsidP="001C0A31">
            <w:pPr>
              <w:pStyle w:val="TAC"/>
              <w:jc w:val="left"/>
              <w:rPr>
                <w:sz w:val="16"/>
                <w:szCs w:val="16"/>
                <w:lang w:eastAsia="zh-CN"/>
              </w:rPr>
            </w:pPr>
            <w:r w:rsidRPr="0001701A">
              <w:rPr>
                <w:sz w:val="16"/>
                <w:szCs w:val="16"/>
                <w:lang w:eastAsia="zh-CN"/>
              </w:rPr>
              <w:t>R5-195143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01701A" w:rsidRDefault="00975C97" w:rsidP="001C0A31">
            <w:pPr>
              <w:pStyle w:val="TAL"/>
              <w:rPr>
                <w:sz w:val="16"/>
                <w:szCs w:val="16"/>
                <w:lang w:eastAsia="zh-CN"/>
              </w:rPr>
            </w:pPr>
            <w:r w:rsidRPr="0001701A">
              <w:rPr>
                <w:sz w:val="16"/>
                <w:szCs w:val="16"/>
                <w:lang w:eastAsia="zh-CN"/>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01701A" w:rsidRDefault="00975C97" w:rsidP="001C0A31">
            <w:pPr>
              <w:pStyle w:val="TAL"/>
              <w:rPr>
                <w:sz w:val="16"/>
                <w:szCs w:val="16"/>
                <w:lang w:eastAsia="zh-CN"/>
              </w:rPr>
            </w:pPr>
            <w:r w:rsidRPr="0001701A">
              <w:rPr>
                <w:sz w:val="16"/>
                <w:szCs w:val="16"/>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15D36E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01701A" w:rsidRDefault="00975C97" w:rsidP="001C0A31">
            <w:pPr>
              <w:pStyle w:val="TAC"/>
              <w:jc w:val="left"/>
              <w:rPr>
                <w:sz w:val="16"/>
                <w:szCs w:val="16"/>
                <w:lang w:eastAsia="zh-CN"/>
              </w:rPr>
            </w:pPr>
            <w:r w:rsidRPr="0001701A">
              <w:rPr>
                <w:sz w:val="16"/>
                <w:szCs w:val="16"/>
                <w:lang w:eastAsia="zh-CN"/>
              </w:rPr>
              <w:t>R5-195144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01701A" w:rsidRDefault="00975C97" w:rsidP="001C0A31">
            <w:pPr>
              <w:pStyle w:val="TAL"/>
              <w:rPr>
                <w:sz w:val="16"/>
                <w:szCs w:val="16"/>
                <w:lang w:eastAsia="zh-CN"/>
              </w:rPr>
            </w:pPr>
            <w:r w:rsidRPr="0001701A">
              <w:rPr>
                <w:sz w:val="16"/>
                <w:szCs w:val="16"/>
                <w:lang w:eastAsia="zh-CN"/>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01701A" w:rsidRDefault="00975C97" w:rsidP="001C0A31">
            <w:pPr>
              <w:pStyle w:val="TAL"/>
              <w:rPr>
                <w:sz w:val="16"/>
                <w:szCs w:val="16"/>
                <w:lang w:eastAsia="zh-CN"/>
              </w:rPr>
            </w:pPr>
            <w:r w:rsidRPr="0001701A">
              <w:rPr>
                <w:sz w:val="16"/>
                <w:szCs w:val="16"/>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716BEE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01701A" w:rsidRDefault="00975C97" w:rsidP="001C0A31">
            <w:pPr>
              <w:pStyle w:val="TAC"/>
              <w:jc w:val="left"/>
              <w:rPr>
                <w:sz w:val="16"/>
                <w:szCs w:val="16"/>
                <w:lang w:eastAsia="zh-CN"/>
              </w:rPr>
            </w:pPr>
            <w:r w:rsidRPr="0001701A">
              <w:rPr>
                <w:sz w:val="16"/>
                <w:szCs w:val="16"/>
                <w:lang w:eastAsia="zh-CN"/>
              </w:rPr>
              <w:t>R5-195145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01701A" w:rsidRDefault="00975C97" w:rsidP="001C0A31">
            <w:pPr>
              <w:pStyle w:val="TAL"/>
              <w:rPr>
                <w:sz w:val="16"/>
                <w:szCs w:val="16"/>
                <w:lang w:eastAsia="zh-CN"/>
              </w:rPr>
            </w:pPr>
            <w:r w:rsidRPr="0001701A">
              <w:rPr>
                <w:sz w:val="16"/>
                <w:szCs w:val="16"/>
                <w:lang w:eastAsia="zh-CN"/>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01701A" w:rsidRDefault="00975C97" w:rsidP="001C0A31">
            <w:pPr>
              <w:pStyle w:val="TAL"/>
              <w:rPr>
                <w:sz w:val="16"/>
                <w:szCs w:val="16"/>
                <w:lang w:eastAsia="zh-CN"/>
              </w:rPr>
            </w:pPr>
            <w:r w:rsidRPr="0001701A">
              <w:rPr>
                <w:sz w:val="16"/>
                <w:szCs w:val="16"/>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7B61281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01701A" w:rsidRDefault="00975C97" w:rsidP="001C0A31">
            <w:pPr>
              <w:pStyle w:val="TAC"/>
              <w:jc w:val="left"/>
              <w:rPr>
                <w:sz w:val="16"/>
                <w:szCs w:val="16"/>
                <w:lang w:eastAsia="zh-CN"/>
              </w:rPr>
            </w:pPr>
            <w:r w:rsidRPr="0001701A">
              <w:rPr>
                <w:sz w:val="16"/>
                <w:szCs w:val="16"/>
                <w:lang w:eastAsia="zh-CN"/>
              </w:rPr>
              <w:t>R5-195198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01701A" w:rsidRDefault="00975C97" w:rsidP="001C0A31">
            <w:pPr>
              <w:pStyle w:val="TAL"/>
              <w:rPr>
                <w:sz w:val="16"/>
                <w:szCs w:val="16"/>
                <w:lang w:eastAsia="zh-CN"/>
              </w:rPr>
            </w:pPr>
            <w:r w:rsidRPr="0001701A">
              <w:rPr>
                <w:sz w:val="16"/>
                <w:szCs w:val="16"/>
                <w:lang w:eastAsia="zh-CN"/>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01701A" w:rsidRDefault="00975C97" w:rsidP="001C0A31">
            <w:pPr>
              <w:pStyle w:val="TAL"/>
              <w:rPr>
                <w:sz w:val="16"/>
                <w:szCs w:val="16"/>
                <w:lang w:eastAsia="zh-CN"/>
              </w:rPr>
            </w:pPr>
            <w:r w:rsidRPr="0001701A">
              <w:rPr>
                <w:sz w:val="16"/>
                <w:szCs w:val="16"/>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7B9379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01701A" w:rsidRDefault="00975C97" w:rsidP="001C0A31">
            <w:pPr>
              <w:pStyle w:val="TAC"/>
              <w:jc w:val="left"/>
              <w:rPr>
                <w:sz w:val="16"/>
                <w:szCs w:val="16"/>
                <w:lang w:eastAsia="zh-CN"/>
              </w:rPr>
            </w:pPr>
            <w:r w:rsidRPr="0001701A">
              <w:rPr>
                <w:sz w:val="16"/>
                <w:szCs w:val="16"/>
                <w:lang w:eastAsia="zh-CN"/>
              </w:rPr>
              <w:t>R5-195403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01701A" w:rsidRDefault="00975C97" w:rsidP="001C0A31">
            <w:pPr>
              <w:pStyle w:val="TAL"/>
              <w:rPr>
                <w:sz w:val="16"/>
                <w:szCs w:val="16"/>
                <w:lang w:eastAsia="zh-CN"/>
              </w:rPr>
            </w:pPr>
            <w:r w:rsidRPr="0001701A">
              <w:rPr>
                <w:sz w:val="16"/>
                <w:szCs w:val="16"/>
                <w:lang w:eastAsia="zh-CN"/>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01701A" w:rsidRDefault="00975C97" w:rsidP="001C0A31">
            <w:pPr>
              <w:pStyle w:val="TAL"/>
              <w:rPr>
                <w:sz w:val="16"/>
                <w:szCs w:val="16"/>
                <w:lang w:eastAsia="zh-CN"/>
              </w:rPr>
            </w:pPr>
            <w:r w:rsidRPr="0001701A">
              <w:rPr>
                <w:sz w:val="16"/>
                <w:szCs w:val="16"/>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092FE49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01701A" w:rsidRDefault="00975C97" w:rsidP="001C0A31">
            <w:pPr>
              <w:pStyle w:val="TAC"/>
              <w:jc w:val="left"/>
              <w:rPr>
                <w:sz w:val="16"/>
                <w:szCs w:val="16"/>
                <w:lang w:eastAsia="zh-CN"/>
              </w:rPr>
            </w:pPr>
            <w:r w:rsidRPr="0001701A">
              <w:rPr>
                <w:sz w:val="16"/>
                <w:szCs w:val="16"/>
                <w:lang w:eastAsia="zh-CN"/>
              </w:rPr>
              <w:t>R5-195430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01701A" w:rsidRDefault="00975C97" w:rsidP="001C0A31">
            <w:pPr>
              <w:pStyle w:val="TAL"/>
              <w:rPr>
                <w:sz w:val="16"/>
                <w:szCs w:val="16"/>
                <w:lang w:eastAsia="zh-CN"/>
              </w:rPr>
            </w:pPr>
            <w:r w:rsidRPr="0001701A">
              <w:rPr>
                <w:sz w:val="16"/>
                <w:szCs w:val="16"/>
                <w:lang w:eastAsia="zh-CN"/>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01701A" w:rsidRDefault="00975C97" w:rsidP="001C0A31">
            <w:pPr>
              <w:pStyle w:val="TAL"/>
              <w:rPr>
                <w:sz w:val="16"/>
                <w:szCs w:val="16"/>
                <w:lang w:eastAsia="zh-CN"/>
              </w:rPr>
            </w:pPr>
            <w:r w:rsidRPr="0001701A">
              <w:rPr>
                <w:sz w:val="16"/>
                <w:szCs w:val="16"/>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527309E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01701A" w:rsidRDefault="00975C97" w:rsidP="001C0A31">
            <w:pPr>
              <w:pStyle w:val="TAC"/>
              <w:jc w:val="left"/>
              <w:rPr>
                <w:sz w:val="16"/>
                <w:szCs w:val="16"/>
                <w:lang w:eastAsia="zh-CN"/>
              </w:rPr>
            </w:pPr>
            <w:r w:rsidRPr="0001701A">
              <w:rPr>
                <w:sz w:val="16"/>
                <w:szCs w:val="16"/>
                <w:lang w:eastAsia="zh-CN"/>
              </w:rPr>
              <w:t>R5-195431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01701A" w:rsidRDefault="00975C97" w:rsidP="001C0A31">
            <w:pPr>
              <w:pStyle w:val="TAL"/>
              <w:rPr>
                <w:sz w:val="16"/>
                <w:szCs w:val="16"/>
                <w:lang w:eastAsia="zh-CN"/>
              </w:rPr>
            </w:pPr>
            <w:r w:rsidRPr="0001701A">
              <w:rPr>
                <w:sz w:val="16"/>
                <w:szCs w:val="16"/>
                <w:lang w:eastAsia="zh-CN"/>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01701A" w:rsidRDefault="00975C97" w:rsidP="001C0A31">
            <w:pPr>
              <w:pStyle w:val="TAL"/>
              <w:rPr>
                <w:sz w:val="16"/>
                <w:szCs w:val="16"/>
                <w:lang w:eastAsia="zh-CN"/>
              </w:rPr>
            </w:pPr>
            <w:r w:rsidRPr="0001701A">
              <w:rPr>
                <w:sz w:val="16"/>
                <w:szCs w:val="16"/>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01701A" w:rsidRDefault="00975C97" w:rsidP="001C0A31">
            <w:pPr>
              <w:pStyle w:val="TAC"/>
              <w:jc w:val="left"/>
              <w:rPr>
                <w:sz w:val="16"/>
                <w:szCs w:val="16"/>
                <w:lang w:eastAsia="zh-CN"/>
              </w:rPr>
            </w:pPr>
            <w:r w:rsidRPr="0001701A">
              <w:rPr>
                <w:sz w:val="16"/>
                <w:szCs w:val="16"/>
                <w:lang w:eastAsia="zh-CN"/>
              </w:rPr>
              <w:t>15.3.0</w:t>
            </w:r>
          </w:p>
        </w:tc>
      </w:tr>
      <w:tr w:rsidR="00975C97" w:rsidRPr="0001701A" w14:paraId="62BC29A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01701A" w:rsidRDefault="00975C97" w:rsidP="001C0A31">
            <w:pPr>
              <w:pStyle w:val="TAC"/>
              <w:jc w:val="left"/>
              <w:rPr>
                <w:sz w:val="16"/>
                <w:szCs w:val="16"/>
                <w:lang w:eastAsia="zh-CN"/>
              </w:rPr>
            </w:pPr>
            <w:r w:rsidRPr="0001701A">
              <w:rPr>
                <w:sz w:val="16"/>
                <w:szCs w:val="16"/>
                <w:lang w:eastAsia="zh-CN"/>
              </w:rPr>
              <w:t>R5-193550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01701A" w:rsidRDefault="00975C97" w:rsidP="001C0A31">
            <w:pPr>
              <w:pStyle w:val="TAL"/>
              <w:rPr>
                <w:sz w:val="16"/>
                <w:szCs w:val="16"/>
                <w:lang w:eastAsia="zh-CN"/>
              </w:rPr>
            </w:pPr>
            <w:r w:rsidRPr="0001701A">
              <w:rPr>
                <w:sz w:val="16"/>
                <w:szCs w:val="16"/>
                <w:lang w:eastAsia="zh-CN"/>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01701A" w:rsidRDefault="00975C97" w:rsidP="001C0A31">
            <w:pPr>
              <w:pStyle w:val="TAR"/>
              <w:jc w:val="left"/>
              <w:rPr>
                <w:sz w:val="16"/>
                <w:szCs w:val="16"/>
                <w:lang w:eastAsia="zh-CN"/>
              </w:rPr>
            </w:pPr>
            <w:r w:rsidRPr="0001701A">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01701A" w:rsidRDefault="00975C97" w:rsidP="001C0A31">
            <w:pPr>
              <w:pStyle w:val="TAL"/>
              <w:rPr>
                <w:sz w:val="16"/>
                <w:szCs w:val="16"/>
                <w:lang w:eastAsia="zh-CN"/>
              </w:rPr>
            </w:pPr>
            <w:r w:rsidRPr="0001701A">
              <w:rPr>
                <w:sz w:val="16"/>
                <w:szCs w:val="16"/>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01701A" w:rsidRDefault="00975C97" w:rsidP="001C0A31">
            <w:pPr>
              <w:pStyle w:val="TAC"/>
              <w:jc w:val="left"/>
              <w:rPr>
                <w:sz w:val="16"/>
                <w:szCs w:val="16"/>
                <w:lang w:eastAsia="zh-CN"/>
              </w:rPr>
            </w:pPr>
            <w:r w:rsidRPr="0001701A">
              <w:rPr>
                <w:sz w:val="16"/>
                <w:szCs w:val="16"/>
                <w:lang w:eastAsia="zh-CN"/>
              </w:rPr>
              <w:t>16.0.0</w:t>
            </w:r>
          </w:p>
        </w:tc>
      </w:tr>
      <w:tr w:rsidR="00975C97" w:rsidRPr="0001701A" w14:paraId="160DC5A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01701A" w:rsidRDefault="00975C97" w:rsidP="001C0A31">
            <w:pPr>
              <w:pStyle w:val="TAC"/>
              <w:jc w:val="left"/>
              <w:rPr>
                <w:sz w:val="16"/>
                <w:szCs w:val="16"/>
                <w:lang w:eastAsia="zh-CN"/>
              </w:rPr>
            </w:pPr>
            <w:r w:rsidRPr="0001701A">
              <w:rPr>
                <w:sz w:val="16"/>
                <w:szCs w:val="16"/>
                <w:lang w:eastAsia="zh-CN"/>
              </w:rPr>
              <w:t>R5-195053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01701A" w:rsidRDefault="00975C97" w:rsidP="001C0A31">
            <w:pPr>
              <w:pStyle w:val="TAL"/>
              <w:rPr>
                <w:sz w:val="16"/>
                <w:szCs w:val="16"/>
                <w:lang w:eastAsia="zh-CN"/>
              </w:rPr>
            </w:pPr>
            <w:r w:rsidRPr="0001701A">
              <w:rPr>
                <w:sz w:val="16"/>
                <w:szCs w:val="16"/>
                <w:lang w:eastAsia="zh-CN"/>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01701A" w:rsidRDefault="00975C97" w:rsidP="001C0A31">
            <w:pPr>
              <w:pStyle w:val="TAL"/>
              <w:rPr>
                <w:sz w:val="16"/>
                <w:szCs w:val="16"/>
                <w:lang w:eastAsia="zh-CN"/>
              </w:rPr>
            </w:pPr>
            <w:r w:rsidRPr="0001701A">
              <w:rPr>
                <w:sz w:val="16"/>
                <w:szCs w:val="16"/>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01701A" w:rsidRDefault="00975C97" w:rsidP="001C0A31">
            <w:pPr>
              <w:pStyle w:val="TAC"/>
              <w:jc w:val="left"/>
              <w:rPr>
                <w:sz w:val="16"/>
                <w:szCs w:val="16"/>
                <w:lang w:eastAsia="zh-CN"/>
              </w:rPr>
            </w:pPr>
            <w:r w:rsidRPr="0001701A">
              <w:rPr>
                <w:sz w:val="16"/>
                <w:szCs w:val="16"/>
                <w:lang w:eastAsia="zh-CN"/>
              </w:rPr>
              <w:t>16.0.0</w:t>
            </w:r>
          </w:p>
        </w:tc>
      </w:tr>
      <w:tr w:rsidR="00975C97" w:rsidRPr="0001701A" w14:paraId="5F532E4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01701A" w:rsidRDefault="00975C97" w:rsidP="001C0A31">
            <w:pPr>
              <w:pStyle w:val="TAC"/>
              <w:jc w:val="left"/>
              <w:rPr>
                <w:sz w:val="16"/>
                <w:szCs w:val="16"/>
                <w:lang w:eastAsia="zh-CN"/>
              </w:rPr>
            </w:pPr>
            <w:r w:rsidRPr="0001701A">
              <w:rPr>
                <w:sz w:val="16"/>
                <w:szCs w:val="16"/>
                <w:lang w:eastAsia="zh-CN"/>
              </w:rPr>
              <w:t>R5-195056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01701A" w:rsidRDefault="00975C97" w:rsidP="001C0A31">
            <w:pPr>
              <w:pStyle w:val="TAL"/>
              <w:rPr>
                <w:sz w:val="16"/>
                <w:szCs w:val="16"/>
                <w:lang w:eastAsia="zh-CN"/>
              </w:rPr>
            </w:pPr>
            <w:r w:rsidRPr="0001701A">
              <w:rPr>
                <w:sz w:val="16"/>
                <w:szCs w:val="16"/>
                <w:lang w:eastAsia="zh-CN"/>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01701A" w:rsidRDefault="00975C97" w:rsidP="001C0A31">
            <w:pPr>
              <w:pStyle w:val="TAL"/>
              <w:rPr>
                <w:sz w:val="16"/>
                <w:szCs w:val="16"/>
                <w:lang w:eastAsia="zh-CN"/>
              </w:rPr>
            </w:pPr>
            <w:r w:rsidRPr="0001701A">
              <w:rPr>
                <w:sz w:val="16"/>
                <w:szCs w:val="16"/>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01701A" w:rsidRDefault="00975C97" w:rsidP="001C0A31">
            <w:pPr>
              <w:pStyle w:val="TAC"/>
              <w:jc w:val="left"/>
              <w:rPr>
                <w:sz w:val="16"/>
                <w:szCs w:val="16"/>
                <w:lang w:eastAsia="zh-CN"/>
              </w:rPr>
            </w:pPr>
            <w:r w:rsidRPr="0001701A">
              <w:rPr>
                <w:sz w:val="16"/>
                <w:szCs w:val="16"/>
                <w:lang w:eastAsia="zh-CN"/>
              </w:rPr>
              <w:t>16.0.0</w:t>
            </w:r>
          </w:p>
        </w:tc>
      </w:tr>
      <w:tr w:rsidR="00975C97" w:rsidRPr="0001701A" w14:paraId="7586F2D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01701A" w:rsidRDefault="00975C97" w:rsidP="001C0A31">
            <w:pPr>
              <w:pStyle w:val="TAC"/>
              <w:jc w:val="left"/>
              <w:rPr>
                <w:sz w:val="16"/>
                <w:szCs w:val="16"/>
                <w:lang w:eastAsia="zh-CN"/>
              </w:rPr>
            </w:pPr>
            <w:r w:rsidRPr="0001701A">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01701A" w:rsidRDefault="00975C97" w:rsidP="001C0A31">
            <w:pPr>
              <w:pStyle w:val="TAC"/>
              <w:jc w:val="left"/>
              <w:rPr>
                <w:sz w:val="16"/>
                <w:szCs w:val="16"/>
                <w:lang w:eastAsia="zh-CN"/>
              </w:rPr>
            </w:pPr>
            <w:r w:rsidRPr="0001701A">
              <w:rPr>
                <w:sz w:val="16"/>
                <w:szCs w:val="16"/>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01701A" w:rsidRDefault="00975C97" w:rsidP="001C0A31">
            <w:pPr>
              <w:pStyle w:val="TAC"/>
              <w:jc w:val="left"/>
              <w:rPr>
                <w:sz w:val="16"/>
                <w:szCs w:val="16"/>
                <w:lang w:eastAsia="zh-CN"/>
              </w:rPr>
            </w:pPr>
            <w:r w:rsidRPr="0001701A">
              <w:rPr>
                <w:sz w:val="16"/>
                <w:szCs w:val="16"/>
                <w:lang w:eastAsia="zh-CN"/>
              </w:rPr>
              <w:t>R5-195405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01701A" w:rsidRDefault="00975C97" w:rsidP="001C0A31">
            <w:pPr>
              <w:pStyle w:val="TAL"/>
              <w:rPr>
                <w:sz w:val="16"/>
                <w:szCs w:val="16"/>
                <w:lang w:eastAsia="zh-CN"/>
              </w:rPr>
            </w:pPr>
            <w:r w:rsidRPr="0001701A">
              <w:rPr>
                <w:sz w:val="16"/>
                <w:szCs w:val="16"/>
                <w:lang w:eastAsia="zh-CN"/>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01701A" w:rsidRDefault="00975C97" w:rsidP="001C0A31">
            <w:pPr>
              <w:pStyle w:val="TAR"/>
              <w:jc w:val="left"/>
              <w:rPr>
                <w:sz w:val="16"/>
                <w:szCs w:val="16"/>
                <w:lang w:eastAsia="zh-CN"/>
              </w:rPr>
            </w:pPr>
            <w:r w:rsidRPr="0001701A">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01701A" w:rsidRDefault="00975C97" w:rsidP="001C0A31">
            <w:pPr>
              <w:pStyle w:val="TAL"/>
              <w:rPr>
                <w:sz w:val="16"/>
                <w:szCs w:val="16"/>
                <w:lang w:eastAsia="zh-CN"/>
              </w:rPr>
            </w:pPr>
            <w:r w:rsidRPr="0001701A">
              <w:rPr>
                <w:sz w:val="16"/>
                <w:szCs w:val="16"/>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01701A" w:rsidRDefault="00975C97" w:rsidP="001C0A31">
            <w:pPr>
              <w:pStyle w:val="TAC"/>
              <w:jc w:val="left"/>
              <w:rPr>
                <w:sz w:val="16"/>
                <w:szCs w:val="16"/>
                <w:lang w:eastAsia="zh-CN"/>
              </w:rPr>
            </w:pPr>
            <w:r w:rsidRPr="0001701A">
              <w:rPr>
                <w:sz w:val="16"/>
                <w:szCs w:val="16"/>
                <w:lang w:eastAsia="zh-CN"/>
              </w:rPr>
              <w:t>16.0.0</w:t>
            </w:r>
          </w:p>
        </w:tc>
      </w:tr>
      <w:tr w:rsidR="00975C97" w:rsidRPr="0001701A" w14:paraId="383A52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01701A" w:rsidRDefault="00975C97" w:rsidP="001C0A31">
            <w:pPr>
              <w:overflowPunct/>
              <w:autoSpaceDE/>
              <w:autoSpaceDN/>
              <w:adjustRightInd/>
              <w:spacing w:after="0"/>
              <w:textAlignment w:val="auto"/>
              <w:rPr>
                <w:rFonts w:ascii="Arial" w:hAnsi="Arial"/>
                <w:sz w:val="16"/>
                <w:szCs w:val="16"/>
                <w:lang w:eastAsia="zh-CN"/>
              </w:rPr>
            </w:pPr>
            <w:r w:rsidRPr="0001701A">
              <w:rPr>
                <w:rFonts w:ascii="Arial" w:hAnsi="Arial"/>
                <w:sz w:val="16"/>
                <w:szCs w:val="16"/>
                <w:lang w:eastAsia="zh-CN"/>
              </w:rPr>
              <w:t>R5-195732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01701A" w:rsidRDefault="00975C97" w:rsidP="001C0A31">
            <w:pPr>
              <w:overflowPunct/>
              <w:autoSpaceDE/>
              <w:autoSpaceDN/>
              <w:adjustRightInd/>
              <w:spacing w:after="0"/>
              <w:textAlignment w:val="auto"/>
              <w:rPr>
                <w:rFonts w:ascii="Arial" w:hAnsi="Arial"/>
                <w:sz w:val="16"/>
                <w:szCs w:val="16"/>
                <w:lang w:eastAsia="zh-CN"/>
              </w:rPr>
            </w:pPr>
            <w:r w:rsidRPr="0001701A">
              <w:rPr>
                <w:rFonts w:ascii="Arial" w:hAnsi="Arial"/>
                <w:sz w:val="16"/>
                <w:szCs w:val="16"/>
                <w:lang w:eastAsia="zh-CN"/>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01701A" w:rsidRDefault="00975C97" w:rsidP="001C0A31">
            <w:pPr>
              <w:overflowPunct/>
              <w:autoSpaceDE/>
              <w:autoSpaceDN/>
              <w:adjustRightInd/>
              <w:spacing w:after="0"/>
              <w:textAlignment w:val="auto"/>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5B306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R5-195804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02166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AF6F0A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6B4DAE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5BEBE0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4B69FB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57E36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564182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037423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7D9201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6FCF672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04CCD2C" w14:textId="77777777" w:rsidTr="0001701A">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81BC0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324E4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A7BF0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5F67C7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64EB8E4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5ADD8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5DEFC1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R5-196726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122C4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6816F1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6D499D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7282F5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0265FD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29A6C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2F2DD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F4A8E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695D2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52CD66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CEAFD1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AFF1AE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5BBB3D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C8E0A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2A97CEA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136B1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C44C1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703C1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63885D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013A09D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378EE9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56C419A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266CDF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4050440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02517E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647AA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8C4417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050A4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132B56F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99C45F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0E6A1B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01701A" w:rsidRDefault="00975C97" w:rsidP="001C0A31">
            <w:pPr>
              <w:pStyle w:val="TAC"/>
              <w:jc w:val="left"/>
              <w:rPr>
                <w:sz w:val="16"/>
                <w:szCs w:val="16"/>
                <w:lang w:eastAsia="zh-CN"/>
              </w:rPr>
            </w:pPr>
            <w:r w:rsidRPr="0001701A">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01701A" w:rsidRDefault="00975C97" w:rsidP="001C0A31">
            <w:pPr>
              <w:pStyle w:val="TAC"/>
              <w:jc w:val="left"/>
              <w:rPr>
                <w:sz w:val="16"/>
                <w:szCs w:val="16"/>
                <w:lang w:eastAsia="zh-CN"/>
              </w:rPr>
            </w:pPr>
            <w:r w:rsidRPr="0001701A">
              <w:rPr>
                <w:sz w:val="16"/>
                <w:szCs w:val="16"/>
                <w:lang w:eastAsia="zh-CN"/>
              </w:rPr>
              <w:t>16.1.0</w:t>
            </w:r>
          </w:p>
        </w:tc>
      </w:tr>
      <w:tr w:rsidR="00975C97" w:rsidRPr="0001701A" w14:paraId="38000A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01701A" w:rsidRDefault="00975C97" w:rsidP="001C0A31">
            <w:pPr>
              <w:pStyle w:val="TAC"/>
              <w:jc w:val="left"/>
              <w:rPr>
                <w:sz w:val="16"/>
                <w:szCs w:val="16"/>
                <w:lang w:eastAsia="zh-CN"/>
              </w:rPr>
            </w:pPr>
            <w:r w:rsidRPr="0001701A">
              <w:rPr>
                <w:sz w:val="16"/>
                <w:szCs w:val="16"/>
                <w:lang w:eastAsia="zh-CN"/>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01701A" w:rsidRDefault="00975C97" w:rsidP="001C0A31">
            <w:pPr>
              <w:pStyle w:val="TAC"/>
              <w:jc w:val="left"/>
              <w:rPr>
                <w:sz w:val="16"/>
                <w:szCs w:val="16"/>
                <w:lang w:eastAsia="zh-CN"/>
              </w:rPr>
            </w:pPr>
            <w:r w:rsidRPr="0001701A">
              <w:rPr>
                <w:sz w:val="16"/>
                <w:szCs w:val="16"/>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01701A" w:rsidRDefault="00975C97" w:rsidP="001C0A31">
            <w:pPr>
              <w:pStyle w:val="TAC"/>
              <w:jc w:val="left"/>
              <w:rPr>
                <w:sz w:val="16"/>
                <w:szCs w:val="16"/>
                <w:lang w:eastAsia="zh-CN"/>
              </w:rPr>
            </w:pPr>
            <w:r w:rsidRPr="0001701A">
              <w:rPr>
                <w:sz w:val="16"/>
                <w:szCs w:val="16"/>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01701A" w:rsidRDefault="00975C97" w:rsidP="001C0A31">
            <w:pPr>
              <w:pStyle w:val="TAC"/>
              <w:jc w:val="left"/>
              <w:rPr>
                <w:sz w:val="16"/>
                <w:szCs w:val="16"/>
                <w:lang w:eastAsia="zh-CN"/>
              </w:rPr>
            </w:pPr>
            <w:r w:rsidRPr="0001701A">
              <w:rPr>
                <w:sz w:val="16"/>
                <w:szCs w:val="16"/>
                <w:lang w:eastAsia="zh-CN"/>
              </w:rPr>
              <w:t>16.1.1</w:t>
            </w:r>
          </w:p>
        </w:tc>
      </w:tr>
      <w:tr w:rsidR="00975C97" w:rsidRPr="0001701A" w14:paraId="036C81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FC0D9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748F6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B34B5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38FB01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DAD5C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9FE4C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1077F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F29F6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D27487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487FD2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6386F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FA76A9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BE65BF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Addition of NR FR1 </w:t>
            </w:r>
            <w:proofErr w:type="spellStart"/>
            <w:r w:rsidRPr="0001701A">
              <w:rPr>
                <w:rFonts w:ascii="Arial" w:hAnsi="Arial"/>
                <w:sz w:val="16"/>
                <w:szCs w:val="16"/>
                <w:lang w:eastAsia="zh-CN"/>
              </w:rPr>
              <w:t>intraband</w:t>
            </w:r>
            <w:proofErr w:type="spellEnd"/>
            <w:r w:rsidRPr="0001701A">
              <w:rPr>
                <w:rFonts w:ascii="Arial" w:hAnsi="Arial"/>
                <w:sz w:val="16"/>
                <w:szCs w:val="16"/>
                <w:lang w:eastAsia="zh-CN"/>
              </w:rPr>
              <w:t xml:space="preserve">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A247CD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CF60E0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266D90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R5-198755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E65F7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75340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C97420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5106CC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4683B81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51F069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87E4C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1E7EC6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50AA94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55BDC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98D628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C286BB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770019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F1BB0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F9174F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C2B220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A38F2D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8F88CC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72383A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0D5DF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9C896F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081CB0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FCA80A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74325D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7C154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B5182B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78DE2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5AE39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CD0A0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DFF364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120559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E896F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B52855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62E435C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7CACCC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4F1BBA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10B3A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BFA53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38B4D4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5C3398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4BD9820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500387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1BEDE4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2B3758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321184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01701A" w:rsidRDefault="00975C97" w:rsidP="001C0A31">
            <w:pPr>
              <w:pStyle w:val="TAC"/>
              <w:jc w:val="left"/>
              <w:rPr>
                <w:sz w:val="16"/>
                <w:szCs w:val="16"/>
                <w:lang w:eastAsia="zh-CN"/>
              </w:rPr>
            </w:pPr>
            <w:r w:rsidRPr="0001701A">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365AFC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01701A" w:rsidRDefault="00975C97" w:rsidP="001C0A31">
            <w:pPr>
              <w:pStyle w:val="TAC"/>
              <w:jc w:val="left"/>
              <w:rPr>
                <w:sz w:val="16"/>
                <w:szCs w:val="16"/>
                <w:lang w:eastAsia="zh-CN"/>
              </w:rPr>
            </w:pPr>
            <w:r w:rsidRPr="0001701A">
              <w:rPr>
                <w:sz w:val="16"/>
                <w:szCs w:val="16"/>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R5-199565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01701A" w:rsidRDefault="00975C97" w:rsidP="001C0A31">
            <w:pPr>
              <w:pStyle w:val="TAC"/>
              <w:jc w:val="left"/>
              <w:rPr>
                <w:sz w:val="16"/>
                <w:szCs w:val="16"/>
                <w:lang w:eastAsia="zh-CN"/>
              </w:rPr>
            </w:pPr>
            <w:r w:rsidRPr="0001701A">
              <w:rPr>
                <w:sz w:val="16"/>
                <w:szCs w:val="16"/>
                <w:lang w:eastAsia="zh-CN"/>
              </w:rPr>
              <w:t>16.2.0</w:t>
            </w:r>
          </w:p>
        </w:tc>
      </w:tr>
      <w:tr w:rsidR="00975C97" w:rsidRPr="0001701A" w14:paraId="0C3B35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C40BA6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7651A03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BD41A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30F31F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CFF43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753B946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B89C3C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4C51C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AFD51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456E16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92173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A4665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F027EC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57F5F2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CD0C4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7CC1B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63AB6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ECF6E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4B819D9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7FC5A4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44EC3ED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4FEF96C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0EFD4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C9B736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0FF76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01701A" w:rsidRDefault="00975C97" w:rsidP="001C0A31">
            <w:pPr>
              <w:rPr>
                <w:rFonts w:ascii="Arial" w:hAnsi="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13ECF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AD2438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413EF2F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13F054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D2729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8F1F41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74B9D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7C3F92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0E4B90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09F486F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7CB00AF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4ED19AD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C9BE2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6A1B5B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A3892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DF983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2987D2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04B67D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66FF327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5854AD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3601F3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19108F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01701A" w:rsidRDefault="00975C97" w:rsidP="001C0A31">
            <w:pPr>
              <w:pStyle w:val="TAC"/>
              <w:jc w:val="left"/>
              <w:rPr>
                <w:sz w:val="16"/>
                <w:szCs w:val="16"/>
                <w:lang w:eastAsia="zh-CN"/>
              </w:rPr>
            </w:pPr>
            <w:r w:rsidRPr="0001701A">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01701A" w:rsidRDefault="00975C97" w:rsidP="001C0A31">
            <w:pPr>
              <w:pStyle w:val="TAC"/>
              <w:jc w:val="left"/>
              <w:rPr>
                <w:sz w:val="16"/>
                <w:szCs w:val="16"/>
                <w:lang w:eastAsia="zh-CN"/>
              </w:rPr>
            </w:pPr>
            <w:r w:rsidRPr="0001701A">
              <w:rPr>
                <w:sz w:val="16"/>
                <w:szCs w:val="16"/>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01701A" w:rsidRDefault="00975C97" w:rsidP="001C0A31">
            <w:pPr>
              <w:pStyle w:val="TAC"/>
              <w:jc w:val="left"/>
              <w:rPr>
                <w:sz w:val="16"/>
                <w:szCs w:val="16"/>
                <w:lang w:eastAsia="zh-CN"/>
              </w:rPr>
            </w:pPr>
            <w:r w:rsidRPr="0001701A">
              <w:rPr>
                <w:sz w:val="16"/>
                <w:szCs w:val="16"/>
                <w:lang w:eastAsia="zh-CN"/>
              </w:rPr>
              <w:t>16.3.0</w:t>
            </w:r>
          </w:p>
        </w:tc>
      </w:tr>
      <w:tr w:rsidR="00975C97" w:rsidRPr="0001701A" w14:paraId="2B4F999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79BA3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1D9E26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96DD4C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A3CFC9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27EFE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19AF46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F77299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0C9200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0D5D59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DCCA69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0925B1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605AAB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48DE19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1A728C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8B0B9D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DDADDB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A23A0E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E7EE7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CF0870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E00EF7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FAE37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24BCFD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66E54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E02A02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93D0C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535D6B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F5711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C8EDBE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D42389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94E2B3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A39D98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E4C5C3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A2E1C8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85623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B5C6CE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74512B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546FF2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55D22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850D7A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536C9F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11375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B28CE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E2B37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44FC8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01902D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1403EA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2F9E29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091BA3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94E3C8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33C1C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7B632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33B4A1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FE7C3F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FB443D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1B9D53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94C3F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7A97345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16D4004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Correction on </w:t>
            </w:r>
            <w:proofErr w:type="spellStart"/>
            <w:r w:rsidRPr="0001701A">
              <w:rPr>
                <w:rFonts w:ascii="Arial" w:hAnsi="Arial"/>
                <w:sz w:val="16"/>
                <w:szCs w:val="16"/>
                <w:lang w:eastAsia="zh-CN"/>
              </w:rPr>
              <w:t>txDirectCurrentLocation</w:t>
            </w:r>
            <w:proofErr w:type="spellEnd"/>
            <w:r w:rsidRPr="0001701A">
              <w:rPr>
                <w:rFonts w:ascii="Arial" w:hAnsi="Arial"/>
                <w:sz w:val="16"/>
                <w:szCs w:val="16"/>
                <w:lang w:eastAsia="zh-CN"/>
              </w:rPr>
              <w:t xml:space="preserve">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051D91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B4FE01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58CD64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418EA4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710C9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A63A0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61B03D8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89458E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181613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56A6E15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24D42E9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01701A" w:rsidRDefault="00975C97" w:rsidP="001C0A31">
            <w:pPr>
              <w:pStyle w:val="TAC"/>
              <w:jc w:val="left"/>
              <w:rPr>
                <w:sz w:val="16"/>
                <w:szCs w:val="16"/>
                <w:lang w:eastAsia="zh-CN"/>
              </w:rPr>
            </w:pPr>
            <w:r w:rsidRPr="0001701A">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01701A" w:rsidRDefault="00975C97" w:rsidP="001C0A31">
            <w:pPr>
              <w:pStyle w:val="TAC"/>
              <w:jc w:val="left"/>
              <w:rPr>
                <w:sz w:val="16"/>
                <w:szCs w:val="16"/>
                <w:lang w:eastAsia="zh-CN"/>
              </w:rPr>
            </w:pPr>
            <w:r w:rsidRPr="0001701A">
              <w:rPr>
                <w:sz w:val="16"/>
                <w:szCs w:val="16"/>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R5-202957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01701A" w:rsidRDefault="00975C97" w:rsidP="001C0A31">
            <w:pPr>
              <w:pStyle w:val="TAC"/>
              <w:jc w:val="left"/>
              <w:rPr>
                <w:sz w:val="16"/>
                <w:szCs w:val="16"/>
                <w:lang w:eastAsia="zh-CN"/>
              </w:rPr>
            </w:pPr>
            <w:r w:rsidRPr="0001701A">
              <w:rPr>
                <w:sz w:val="16"/>
                <w:szCs w:val="16"/>
                <w:lang w:eastAsia="zh-CN"/>
              </w:rPr>
              <w:t>16.4.0</w:t>
            </w:r>
          </w:p>
        </w:tc>
      </w:tr>
      <w:tr w:rsidR="00975C97" w:rsidRPr="0001701A" w14:paraId="3E1B90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B6458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108C8C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95F1A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616C81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3BC7D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00872E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0F2F5C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33145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6D57EE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B51A3F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B47AF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3E3516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19F8FA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AAC434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3487B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BAA38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6537EA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2040A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9E2B19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DDE81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5DE25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ED463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37F4C5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A26493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94BAEA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0280801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BE7DE2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C68A77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ED3E8D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F9F88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8B324B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R5-203967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0A2709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Correction to target power level </w:t>
            </w:r>
            <w:proofErr w:type="spellStart"/>
            <w:r w:rsidRPr="0001701A">
              <w:rPr>
                <w:rFonts w:ascii="Arial" w:hAnsi="Arial"/>
                <w:sz w:val="16"/>
                <w:szCs w:val="16"/>
                <w:lang w:eastAsia="zh-CN"/>
              </w:rPr>
              <w:t>Pmin</w:t>
            </w:r>
            <w:proofErr w:type="spellEnd"/>
            <w:r w:rsidRPr="0001701A">
              <w:rPr>
                <w:rFonts w:ascii="Arial" w:hAnsi="Arial"/>
                <w:sz w:val="16"/>
                <w:szCs w:val="16"/>
                <w:lang w:eastAsia="zh-CN"/>
              </w:rPr>
              <w:t xml:space="preserve">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1FE8D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9F2510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B8B83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080B7D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2DC316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B25F3A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7BEB72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F9112D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E30EB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8E5ADD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8E000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07932D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AFCD4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3FCF3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004F68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6D1D4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A2C40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7D0094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E30519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761CB7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E6513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5F13A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9D311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0C5CF4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2C552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4FE3BE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75D4AA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2D4A6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BC19DE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09DBDC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FD674D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C0DB9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6BBB4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DF483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D7B164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C78D7E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7431B5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25F4CA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8CE30D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100D2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C55E6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7F093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60833D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172A7E5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57ACFA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AA19B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01701A" w:rsidRDefault="00975C97" w:rsidP="001C0A31">
            <w:pPr>
              <w:pStyle w:val="TAC"/>
              <w:jc w:val="left"/>
              <w:rPr>
                <w:sz w:val="16"/>
                <w:szCs w:val="16"/>
                <w:lang w:eastAsia="zh-CN"/>
              </w:rPr>
            </w:pPr>
            <w:r w:rsidRPr="0001701A">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R5-204984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564FCF5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01701A" w:rsidRDefault="00975C97" w:rsidP="001C0A31">
            <w:pPr>
              <w:pStyle w:val="TAC"/>
              <w:jc w:val="left"/>
              <w:rPr>
                <w:sz w:val="16"/>
                <w:szCs w:val="16"/>
                <w:lang w:eastAsia="zh-CN"/>
              </w:rPr>
            </w:pPr>
            <w:r w:rsidRPr="0001701A">
              <w:rPr>
                <w:sz w:val="16"/>
                <w:szCs w:val="16"/>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RP-201670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01701A" w:rsidRDefault="00975C97" w:rsidP="001C0A31">
            <w:pPr>
              <w:pStyle w:val="TAC"/>
              <w:jc w:val="left"/>
              <w:rPr>
                <w:sz w:val="16"/>
                <w:szCs w:val="16"/>
                <w:lang w:eastAsia="zh-CN"/>
              </w:rPr>
            </w:pPr>
            <w:r w:rsidRPr="0001701A">
              <w:rPr>
                <w:sz w:val="16"/>
                <w:szCs w:val="16"/>
                <w:lang w:eastAsia="zh-CN"/>
              </w:rPr>
              <w:t>16.5.0</w:t>
            </w:r>
          </w:p>
        </w:tc>
      </w:tr>
      <w:tr w:rsidR="00975C97" w:rsidRPr="0001701A" w14:paraId="3679731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D8BD70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59D4DD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9B13B9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0BEAE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B67F36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581E10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67F64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C79AA7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FD9EC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218BA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2DE46F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640167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C8A193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DBBCE6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FC6C2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EAB25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A283D1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7D900F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2DBB61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6E486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41D3B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3B2B44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C2996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848E99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0A3868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E92D33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434D59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F650D8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997B70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4F5845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C1075E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8F223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5E0A4A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177384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BD4CB8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8DF472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R5-205882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54A57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1F1E1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0C17D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B4F45D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F1EF6E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32F0C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3CE0C6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F1DA5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36E50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2A0037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7987EC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498326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4F057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6EBF90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6EB71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286B9D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64D7D1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AA2BB9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34CDA2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86469E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7E178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C5FCE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F52C7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F94B35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2F32A7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7393F6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D573B7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7F7D7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DA632F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691A60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62FF73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569B89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7AA3C5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154519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A1EEA6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218CFF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752883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251CF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F5472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2E40134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085C6D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6F4DDB9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354A50A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462698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FF630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01701A" w:rsidRDefault="00975C97" w:rsidP="001C0A31">
            <w:pPr>
              <w:pStyle w:val="TAC"/>
              <w:jc w:val="left"/>
              <w:rPr>
                <w:sz w:val="16"/>
                <w:szCs w:val="16"/>
                <w:lang w:eastAsia="zh-CN"/>
              </w:rPr>
            </w:pPr>
            <w:r w:rsidRPr="0001701A">
              <w:rPr>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01701A" w:rsidRDefault="00975C97" w:rsidP="001C0A31">
            <w:pPr>
              <w:pStyle w:val="TAC"/>
              <w:jc w:val="left"/>
              <w:rPr>
                <w:sz w:val="16"/>
                <w:szCs w:val="16"/>
                <w:lang w:eastAsia="zh-CN"/>
              </w:rPr>
            </w:pPr>
            <w:r w:rsidRPr="0001701A">
              <w:rPr>
                <w:sz w:val="16"/>
                <w:szCs w:val="16"/>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R5-206912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01701A" w:rsidRDefault="00975C97" w:rsidP="001C0A31">
            <w:pPr>
              <w:pStyle w:val="TAC"/>
              <w:jc w:val="left"/>
              <w:rPr>
                <w:sz w:val="16"/>
                <w:szCs w:val="16"/>
                <w:lang w:eastAsia="zh-CN"/>
              </w:rPr>
            </w:pPr>
            <w:r w:rsidRPr="0001701A">
              <w:rPr>
                <w:sz w:val="16"/>
                <w:szCs w:val="16"/>
                <w:lang w:eastAsia="zh-CN"/>
              </w:rPr>
              <w:t>16.6.0</w:t>
            </w:r>
          </w:p>
        </w:tc>
      </w:tr>
      <w:tr w:rsidR="00975C97" w:rsidRPr="0001701A" w14:paraId="1A364E8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Addition of TC 7.3A.0.3.2.4 </w:t>
            </w:r>
            <w:proofErr w:type="spellStart"/>
            <w:r w:rsidRPr="0001701A">
              <w:rPr>
                <w:rFonts w:ascii="Arial" w:hAnsi="Arial"/>
                <w:sz w:val="16"/>
                <w:szCs w:val="16"/>
                <w:lang w:eastAsia="zh-CN"/>
              </w:rPr>
              <w:t>RIB,c</w:t>
            </w:r>
            <w:proofErr w:type="spellEnd"/>
            <w:r w:rsidRPr="0001701A">
              <w:rPr>
                <w:rFonts w:ascii="Arial" w:hAnsi="Arial"/>
                <w:sz w:val="16"/>
                <w:szCs w:val="16"/>
                <w:lang w:eastAsia="zh-CN"/>
              </w:rPr>
              <w:t xml:space="preserve">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E0E84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848C8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C87A21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FBD078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773A5F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38804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FBBDF4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5D1895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C57BD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FAB658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A3015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862381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F92802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5599E8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C7430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E56EB0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0A56D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6F4E739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CAB634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DD53B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979ECD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375766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1492B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C0A36F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566E8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9B35DA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BBD3B5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B75BB0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D644DC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F9BEB4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CAF3F1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4F2E8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3AFB43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6532E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C424F7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B3D37A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480D5D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41401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ABF871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CA9006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D2C7D4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6D9318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DCABA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E75F8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Test ID separation to </w:t>
            </w:r>
            <w:proofErr w:type="spellStart"/>
            <w:r w:rsidRPr="0001701A">
              <w:rPr>
                <w:rFonts w:ascii="Arial" w:hAnsi="Arial"/>
                <w:sz w:val="16"/>
                <w:szCs w:val="16"/>
                <w:lang w:eastAsia="zh-CN"/>
              </w:rPr>
              <w:t>powerBoostPiBPSK</w:t>
            </w:r>
            <w:proofErr w:type="spellEnd"/>
            <w:r w:rsidRPr="0001701A">
              <w:rPr>
                <w:rFonts w:ascii="Arial" w:hAnsi="Arial"/>
                <w:sz w:val="16"/>
                <w:szCs w:val="16"/>
                <w:lang w:eastAsia="zh-CN"/>
              </w:rPr>
              <w:t xml:space="preserve">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8C29C2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52F25D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36E3D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E4B77F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4ECD09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9CFA1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A642D5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EA34FF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096BF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6771F41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6B61D4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618453F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496BD1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46407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02BD5C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E8160F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611336B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61962F1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BA1E59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8360B9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Updating </w:t>
            </w:r>
            <w:proofErr w:type="spellStart"/>
            <w:r w:rsidRPr="0001701A">
              <w:rPr>
                <w:rFonts w:ascii="Arial" w:hAnsi="Arial"/>
                <w:sz w:val="16"/>
                <w:szCs w:val="16"/>
                <w:lang w:eastAsia="zh-CN"/>
              </w:rPr>
              <w:t>Editors</w:t>
            </w:r>
            <w:proofErr w:type="spellEnd"/>
            <w:r w:rsidRPr="0001701A">
              <w:rPr>
                <w:rFonts w:ascii="Arial" w:hAnsi="Arial"/>
                <w:sz w:val="16"/>
                <w:szCs w:val="16"/>
                <w:lang w:eastAsia="zh-CN"/>
              </w:rPr>
              <w:t xml:space="preserve">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33299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3C40CF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B1921D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197B6BA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2E67F12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50263B7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4249DD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01701A" w:rsidRDefault="00975C97" w:rsidP="001C0A31">
            <w:pPr>
              <w:pStyle w:val="TAC"/>
              <w:jc w:val="left"/>
              <w:rPr>
                <w:sz w:val="16"/>
                <w:szCs w:val="16"/>
                <w:lang w:eastAsia="zh-CN"/>
              </w:rPr>
            </w:pPr>
            <w:r w:rsidRPr="0001701A">
              <w:rPr>
                <w:sz w:val="16"/>
                <w:szCs w:val="16"/>
                <w:lang w:eastAsia="zh-CN"/>
              </w:rPr>
              <w:t>16.7.0</w:t>
            </w:r>
          </w:p>
        </w:tc>
      </w:tr>
      <w:tr w:rsidR="00975C97" w:rsidRPr="0001701A" w14:paraId="7E50628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172474F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27873EC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63DF461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3D8FC0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317727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61B2C5B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01701A" w:rsidRDefault="00975C97" w:rsidP="001C0A31">
            <w:pPr>
              <w:pStyle w:val="TAC"/>
              <w:jc w:val="left"/>
              <w:rPr>
                <w:sz w:val="16"/>
                <w:szCs w:val="16"/>
                <w:lang w:eastAsia="zh-CN"/>
              </w:rPr>
            </w:pPr>
            <w:r w:rsidRPr="0001701A">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01701A" w:rsidRDefault="00975C97" w:rsidP="001C0A31">
            <w:pPr>
              <w:pStyle w:val="TAC"/>
              <w:jc w:val="left"/>
              <w:rPr>
                <w:sz w:val="16"/>
                <w:szCs w:val="16"/>
                <w:lang w:eastAsia="zh-CN"/>
              </w:rPr>
            </w:pPr>
            <w:r w:rsidRPr="0001701A">
              <w:rPr>
                <w:sz w:val="16"/>
                <w:szCs w:val="16"/>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R5-211838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01701A" w:rsidRDefault="00975C97" w:rsidP="001C0A31">
            <w:pPr>
              <w:pStyle w:val="TAC"/>
              <w:jc w:val="left"/>
              <w:rPr>
                <w:sz w:val="16"/>
                <w:szCs w:val="16"/>
                <w:lang w:eastAsia="zh-CN"/>
              </w:rPr>
            </w:pPr>
            <w:r w:rsidRPr="0001701A">
              <w:rPr>
                <w:sz w:val="16"/>
                <w:szCs w:val="16"/>
                <w:lang w:eastAsia="zh-CN"/>
              </w:rPr>
              <w:t>17.0.0</w:t>
            </w:r>
          </w:p>
        </w:tc>
      </w:tr>
      <w:tr w:rsidR="00975C97" w:rsidRPr="0001701A" w14:paraId="1B0585E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22A63A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C39A5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89E03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09ADC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197C0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AF1C23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A603C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7805AF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7ECFCB5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61C54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2C57C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D73CC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B17614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19F6C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B331FF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CA1AF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5880B1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75506A7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EF386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FCAA22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2093F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73ACE3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AB81ED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693868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5BCA9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5DAB1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6D94F8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B3752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1906C0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E27084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BB65C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1170D6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7FC7A8C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07CD1A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E877E4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BC2F68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1FAB03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DC99D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BBE74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07F5F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79F7F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Change </w:t>
            </w:r>
            <w:proofErr w:type="spellStart"/>
            <w:r w:rsidRPr="0001701A">
              <w:rPr>
                <w:rFonts w:ascii="Arial" w:hAnsi="Arial"/>
                <w:sz w:val="16"/>
                <w:szCs w:val="16"/>
                <w:lang w:eastAsia="zh-CN"/>
              </w:rPr>
              <w:t>Editors</w:t>
            </w:r>
            <w:proofErr w:type="spellEnd"/>
            <w:r w:rsidRPr="0001701A">
              <w:rPr>
                <w:rFonts w:ascii="Arial" w:hAnsi="Arial"/>
                <w:sz w:val="16"/>
                <w:szCs w:val="16"/>
                <w:lang w:eastAsia="zh-CN"/>
              </w:rPr>
              <w:t xml:space="preserve">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4866A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3B83D5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AF7652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535FFCC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C61388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17815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E6F75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01701A" w:rsidRDefault="00975C97" w:rsidP="001C0A31">
            <w:pPr>
              <w:rPr>
                <w:rFonts w:ascii="Arial" w:hAnsi="Arial"/>
                <w:sz w:val="16"/>
                <w:szCs w:val="16"/>
                <w:lang w:eastAsia="zh-CN"/>
              </w:rPr>
            </w:pPr>
            <w:proofErr w:type="spellStart"/>
            <w:r w:rsidRPr="0001701A">
              <w:rPr>
                <w:rFonts w:ascii="Arial" w:hAnsi="Arial"/>
                <w:sz w:val="16"/>
                <w:szCs w:val="16"/>
                <w:lang w:eastAsia="zh-CN"/>
              </w:rPr>
              <w:t>Cleanup</w:t>
            </w:r>
            <w:proofErr w:type="spellEnd"/>
            <w:r w:rsidRPr="0001701A">
              <w:rPr>
                <w:rFonts w:ascii="Arial" w:hAnsi="Arial"/>
                <w:sz w:val="16"/>
                <w:szCs w:val="16"/>
                <w:lang w:eastAsia="zh-CN"/>
              </w:rPr>
              <w:t xml:space="preserve">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9E5BBC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01701A" w:rsidRDefault="00975C97" w:rsidP="001C0A31">
            <w:pPr>
              <w:rPr>
                <w:rFonts w:ascii="Arial" w:hAnsi="Arial"/>
                <w:sz w:val="16"/>
                <w:szCs w:val="16"/>
                <w:lang w:eastAsia="zh-CN"/>
              </w:rPr>
            </w:pPr>
            <w:proofErr w:type="spellStart"/>
            <w:r w:rsidRPr="0001701A">
              <w:rPr>
                <w:rFonts w:ascii="Arial" w:hAnsi="Arial"/>
                <w:sz w:val="16"/>
                <w:szCs w:val="16"/>
                <w:lang w:eastAsia="zh-CN"/>
              </w:rPr>
              <w:t>Cleanup</w:t>
            </w:r>
            <w:proofErr w:type="spellEnd"/>
            <w:r w:rsidRPr="0001701A">
              <w:rPr>
                <w:rFonts w:ascii="Arial" w:hAnsi="Arial"/>
                <w:sz w:val="16"/>
                <w:szCs w:val="16"/>
                <w:lang w:eastAsia="zh-CN"/>
              </w:rPr>
              <w:t xml:space="preserve">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670A6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2483B8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9B00B7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8E38B2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E57602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4032B8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430C4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3312E3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59C24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E9E9F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B98CD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277AC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95BD51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06DEA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6E710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BB402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R5-213999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3D8159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A7058C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72B590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19D383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D147BE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04566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F8AB6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F5E8C4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2B3F79F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4D7B59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929A21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1E973C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61D085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01701A" w:rsidRDefault="00975C97" w:rsidP="001C0A31">
            <w:pPr>
              <w:pStyle w:val="TAC"/>
              <w:jc w:val="left"/>
              <w:rPr>
                <w:sz w:val="16"/>
                <w:szCs w:val="16"/>
                <w:lang w:eastAsia="zh-CN"/>
              </w:rPr>
            </w:pPr>
            <w:r w:rsidRPr="0001701A">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01701A" w:rsidRDefault="00975C97" w:rsidP="001C0A31">
            <w:pPr>
              <w:pStyle w:val="TAC"/>
              <w:jc w:val="left"/>
              <w:rPr>
                <w:sz w:val="16"/>
                <w:szCs w:val="16"/>
                <w:lang w:eastAsia="zh-CN"/>
              </w:rPr>
            </w:pPr>
            <w:r w:rsidRPr="0001701A">
              <w:rPr>
                <w:sz w:val="16"/>
                <w:szCs w:val="16"/>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01701A" w:rsidRDefault="00975C97" w:rsidP="001C0A31">
            <w:pPr>
              <w:pStyle w:val="TAC"/>
              <w:jc w:val="left"/>
              <w:rPr>
                <w:sz w:val="16"/>
                <w:szCs w:val="16"/>
                <w:lang w:eastAsia="zh-CN"/>
              </w:rPr>
            </w:pPr>
            <w:r w:rsidRPr="0001701A">
              <w:rPr>
                <w:sz w:val="16"/>
                <w:szCs w:val="16"/>
                <w:lang w:eastAsia="zh-CN"/>
              </w:rPr>
              <w:t>17.1.0</w:t>
            </w:r>
          </w:p>
        </w:tc>
      </w:tr>
      <w:tr w:rsidR="00975C97" w:rsidRPr="0001701A" w14:paraId="047BA7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E2F110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E0B4C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44B095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D03995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72A5A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00CC6D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478337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34DE37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34D2E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33E1D2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R5-214604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F120C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B3FE59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50C63B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21CB2ED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C0C7C9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710FEF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09C75E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2BACFA9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06BC58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CBA660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7BC6A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D7AA7A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2880095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52DC2E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CD211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2DD3CB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4E44A2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A8F00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EC6671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8EA0FA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705B1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726377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4A0096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F300B4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69F98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22D6FFE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8119C6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B2B5E7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47AE1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A8A8DB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00F32F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D9915B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CAD7F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8199E7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3C2BC2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281DB9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6B185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01701A" w:rsidRDefault="00975C97" w:rsidP="001C0A31">
            <w:pPr>
              <w:pStyle w:val="TAC"/>
              <w:jc w:val="left"/>
              <w:rPr>
                <w:sz w:val="16"/>
                <w:szCs w:val="16"/>
                <w:lang w:eastAsia="zh-CN"/>
              </w:rPr>
            </w:pPr>
            <w:r w:rsidRPr="0001701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99E81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01701A" w:rsidRDefault="00975C97" w:rsidP="001C0A31">
            <w:pPr>
              <w:pStyle w:val="TAC"/>
              <w:jc w:val="left"/>
              <w:rPr>
                <w:sz w:val="16"/>
                <w:szCs w:val="16"/>
                <w:lang w:eastAsia="zh-CN"/>
              </w:rPr>
            </w:pPr>
            <w:r w:rsidRPr="0001701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3DE086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45F26C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01701A" w:rsidRDefault="00975C97" w:rsidP="001C0A31">
            <w:pPr>
              <w:pStyle w:val="TAC"/>
              <w:jc w:val="left"/>
              <w:rPr>
                <w:sz w:val="16"/>
                <w:szCs w:val="16"/>
                <w:lang w:eastAsia="zh-CN"/>
              </w:rPr>
            </w:pPr>
            <w:r w:rsidRPr="0001701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4E9E2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01701A" w:rsidRDefault="00975C97" w:rsidP="001C0A31">
            <w:pPr>
              <w:pStyle w:val="TAC"/>
              <w:jc w:val="left"/>
              <w:rPr>
                <w:sz w:val="16"/>
                <w:szCs w:val="16"/>
                <w:lang w:eastAsia="zh-CN"/>
              </w:rPr>
            </w:pPr>
            <w:r w:rsidRPr="0001701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5EDA40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8487A6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F401A5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01701A" w:rsidRDefault="00975C97" w:rsidP="001C0A31">
            <w:pPr>
              <w:pStyle w:val="TAC"/>
              <w:jc w:val="left"/>
              <w:rPr>
                <w:sz w:val="16"/>
                <w:szCs w:val="16"/>
                <w:lang w:eastAsia="zh-CN"/>
              </w:rPr>
            </w:pPr>
            <w:r w:rsidRPr="0001701A">
              <w:rPr>
                <w:sz w:val="16"/>
                <w:szCs w:val="16"/>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2B3876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EE8D6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71571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1FD497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7AF1B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F53095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BD9431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75BD0E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54A67D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R5-215999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F5A3E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3487A38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AC6834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488608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69E6C3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940409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01701A" w:rsidRDefault="00975C97" w:rsidP="001C0A31">
            <w:pPr>
              <w:rPr>
                <w:rFonts w:ascii="Arial" w:hAnsi="Arial"/>
                <w:sz w:val="16"/>
                <w:szCs w:val="16"/>
                <w:lang w:eastAsia="zh-CN"/>
              </w:rPr>
            </w:pPr>
            <w:proofErr w:type="spellStart"/>
            <w:r w:rsidRPr="0001701A">
              <w:rPr>
                <w:rFonts w:ascii="Arial" w:hAnsi="Arial"/>
                <w:sz w:val="16"/>
                <w:szCs w:val="16"/>
                <w:lang w:eastAsia="zh-CN"/>
              </w:rPr>
              <w:t>Cleanup</w:t>
            </w:r>
            <w:proofErr w:type="spellEnd"/>
            <w:r w:rsidRPr="0001701A">
              <w:rPr>
                <w:rFonts w:ascii="Arial" w:hAnsi="Arial"/>
                <w:sz w:val="16"/>
                <w:szCs w:val="16"/>
                <w:lang w:eastAsia="zh-CN"/>
              </w:rPr>
              <w:t xml:space="preserve">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A4DFC0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4F8F8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88C053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1E294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63AF049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1699B8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9018C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8B6DBD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C50E5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1851719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205898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657216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0836C2B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5164BD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01701A" w:rsidRDefault="00975C97" w:rsidP="001C0A31">
            <w:pPr>
              <w:pStyle w:val="TAC"/>
              <w:jc w:val="left"/>
              <w:rPr>
                <w:sz w:val="16"/>
                <w:szCs w:val="16"/>
                <w:lang w:eastAsia="zh-CN"/>
              </w:rPr>
            </w:pPr>
            <w:r w:rsidRPr="0001701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4DBCD0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01701A" w:rsidRDefault="00975C97" w:rsidP="001C0A31">
            <w:pPr>
              <w:pStyle w:val="TAC"/>
              <w:jc w:val="left"/>
              <w:rPr>
                <w:sz w:val="16"/>
                <w:szCs w:val="16"/>
                <w:lang w:eastAsia="zh-CN"/>
              </w:rPr>
            </w:pPr>
            <w:r w:rsidRPr="0001701A">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01701A" w:rsidRDefault="00975C97" w:rsidP="001C0A31">
            <w:pPr>
              <w:pStyle w:val="TAC"/>
              <w:jc w:val="left"/>
              <w:rPr>
                <w:sz w:val="16"/>
                <w:szCs w:val="16"/>
                <w:lang w:eastAsia="zh-CN"/>
              </w:rPr>
            </w:pPr>
            <w:r w:rsidRPr="0001701A">
              <w:rPr>
                <w:sz w:val="16"/>
                <w:szCs w:val="16"/>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01701A" w:rsidRDefault="00975C97" w:rsidP="001C0A31">
            <w:pPr>
              <w:pStyle w:val="TAC"/>
              <w:jc w:val="left"/>
              <w:rPr>
                <w:sz w:val="16"/>
                <w:szCs w:val="16"/>
                <w:lang w:eastAsia="zh-CN"/>
              </w:rPr>
            </w:pPr>
            <w:r w:rsidRPr="0001701A">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01701A" w:rsidRDefault="00975C97" w:rsidP="001C0A31">
            <w:pPr>
              <w:pStyle w:val="TAC"/>
              <w:jc w:val="left"/>
              <w:rPr>
                <w:sz w:val="16"/>
                <w:szCs w:val="16"/>
                <w:lang w:eastAsia="zh-CN"/>
              </w:rPr>
            </w:pPr>
            <w:r w:rsidRPr="0001701A">
              <w:rPr>
                <w:sz w:val="16"/>
                <w:szCs w:val="16"/>
                <w:lang w:eastAsia="zh-CN"/>
              </w:rPr>
              <w:t>17.2.0</w:t>
            </w:r>
          </w:p>
        </w:tc>
      </w:tr>
      <w:tr w:rsidR="00975C97" w:rsidRPr="0001701A" w14:paraId="7DB92E8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01701A" w:rsidRDefault="00975C97" w:rsidP="001C0A31">
            <w:pPr>
              <w:rPr>
                <w:sz w:val="16"/>
                <w:szCs w:val="16"/>
                <w:lang w:eastAsia="zh-CN"/>
              </w:rPr>
            </w:pPr>
            <w:r w:rsidRPr="0001701A">
              <w:rPr>
                <w:rFonts w:ascii="Arial" w:hAnsi="Arial"/>
                <w:sz w:val="16"/>
                <w:szCs w:val="16"/>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8EBF4A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4F8C6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441904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R5-216533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915C24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50F3DC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490A10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DDA19F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D36DD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0A8556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6CC81D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C2A36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2936F5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696A18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D929B2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477AD2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63B3B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4775A7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5A2652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345FD5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A0E79E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E5103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75DE8C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98073D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EF90C4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Editorial </w:t>
            </w:r>
            <w:proofErr w:type="spellStart"/>
            <w:r w:rsidRPr="0001701A">
              <w:rPr>
                <w:rFonts w:ascii="Arial" w:hAnsi="Arial"/>
                <w:sz w:val="16"/>
                <w:szCs w:val="16"/>
                <w:lang w:eastAsia="zh-CN"/>
              </w:rPr>
              <w:t>cleanup</w:t>
            </w:r>
            <w:proofErr w:type="spellEnd"/>
            <w:r w:rsidRPr="0001701A">
              <w:rPr>
                <w:rFonts w:ascii="Arial" w:hAnsi="Arial"/>
                <w:sz w:val="16"/>
                <w:szCs w:val="16"/>
                <w:lang w:eastAsia="zh-CN"/>
              </w:rPr>
              <w:t xml:space="preserve">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9F66F3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4ED5D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F0979B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B9B9D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A2752B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E52849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FD3AA7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549885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31166F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01701A" w:rsidRDefault="00975C97" w:rsidP="001C0A31">
            <w:pPr>
              <w:rPr>
                <w:sz w:val="16"/>
                <w:szCs w:val="16"/>
                <w:lang w:eastAsia="zh-CN"/>
              </w:rPr>
            </w:pPr>
            <w:r w:rsidRPr="0001701A">
              <w:rPr>
                <w:rFonts w:ascii="Arial" w:hAnsi="Arial"/>
                <w:sz w:val="16"/>
                <w:szCs w:val="16"/>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0F8D71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3A24AB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E56935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51E870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34DAF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411ACC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7AC5E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1BD5EF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A6613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EC657D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28DA8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9F9D7D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5DC116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147B21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E27504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5BDCAA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FD91B3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E048E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CC33E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5864F0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567C0E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4643A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9C4D76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0DBB1F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234F9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CBEEF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16C154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83E7D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81F24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EA7F07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BE5635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797D00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01701A" w:rsidRDefault="00975C97" w:rsidP="001C0A31">
            <w:pPr>
              <w:rPr>
                <w:sz w:val="16"/>
                <w:szCs w:val="16"/>
                <w:lang w:eastAsia="zh-CN"/>
              </w:rPr>
            </w:pPr>
            <w:r w:rsidRPr="0001701A">
              <w:rPr>
                <w:rFonts w:ascii="Arial" w:hAnsi="Arial"/>
                <w:sz w:val="16"/>
                <w:szCs w:val="16"/>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A4C4CA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72472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484523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 xml:space="preserve">Clarifications </w:t>
            </w:r>
            <w:proofErr w:type="spellStart"/>
            <w:r w:rsidRPr="0001701A">
              <w:rPr>
                <w:rFonts w:ascii="Arial" w:hAnsi="Arial"/>
                <w:sz w:val="16"/>
                <w:szCs w:val="16"/>
                <w:lang w:eastAsia="zh-CN"/>
              </w:rPr>
              <w:t>on</w:t>
            </w:r>
            <w:proofErr w:type="spellEnd"/>
            <w:r w:rsidRPr="0001701A">
              <w:rPr>
                <w:rFonts w:ascii="Arial" w:hAnsi="Arial"/>
                <w:sz w:val="16"/>
                <w:szCs w:val="16"/>
                <w:lang w:eastAsia="zh-CN"/>
              </w:rPr>
              <w:t xml:space="preserve">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160BD1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C45E2F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E54A80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4AF90AC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C244FE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77DD4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10E66D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12D761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B796BA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5A899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72572AB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37C0F5C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20C2332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0F5868E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544918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975C97" w:rsidRPr="0001701A" w14:paraId="6AE1D92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01701A" w:rsidRDefault="00975C97" w:rsidP="001C0A31">
            <w:pPr>
              <w:rPr>
                <w:sz w:val="16"/>
                <w:szCs w:val="16"/>
                <w:lang w:eastAsia="zh-CN"/>
              </w:rPr>
            </w:pPr>
            <w:r w:rsidRPr="0001701A">
              <w:rPr>
                <w:rFonts w:ascii="Arial" w:hAnsi="Arial"/>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01701A" w:rsidRDefault="00975C97" w:rsidP="001C0A31">
            <w:pPr>
              <w:rPr>
                <w:sz w:val="16"/>
                <w:szCs w:val="16"/>
                <w:lang w:eastAsia="zh-CN"/>
              </w:rPr>
            </w:pPr>
            <w:r w:rsidRPr="0001701A">
              <w:rPr>
                <w:rFonts w:ascii="Arial" w:hAnsi="Arial"/>
                <w:sz w:val="16"/>
                <w:szCs w:val="16"/>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R5-218481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01701A" w:rsidRDefault="00975C97" w:rsidP="001C0A31">
            <w:pPr>
              <w:rPr>
                <w:sz w:val="16"/>
                <w:szCs w:val="16"/>
                <w:lang w:eastAsia="zh-CN"/>
              </w:rPr>
            </w:pPr>
            <w:r w:rsidRPr="0001701A">
              <w:rPr>
                <w:rFonts w:ascii="Arial" w:hAnsi="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01701A" w:rsidRDefault="00975C97" w:rsidP="001C0A31">
            <w:pPr>
              <w:rPr>
                <w:rFonts w:ascii="Arial" w:hAnsi="Arial"/>
                <w:sz w:val="16"/>
                <w:szCs w:val="16"/>
                <w:lang w:eastAsia="zh-CN"/>
              </w:rPr>
            </w:pPr>
            <w:r w:rsidRPr="0001701A">
              <w:rPr>
                <w:rFonts w:ascii="Arial" w:hAnsi="Arial"/>
                <w:sz w:val="16"/>
                <w:szCs w:val="16"/>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01701A" w:rsidRDefault="00975C97" w:rsidP="001C0A31">
            <w:pPr>
              <w:rPr>
                <w:sz w:val="16"/>
                <w:szCs w:val="16"/>
                <w:lang w:eastAsia="zh-CN"/>
              </w:rPr>
            </w:pPr>
            <w:r w:rsidRPr="0001701A">
              <w:rPr>
                <w:rFonts w:ascii="Arial" w:hAnsi="Arial"/>
                <w:sz w:val="16"/>
                <w:szCs w:val="16"/>
                <w:lang w:eastAsia="zh-CN"/>
              </w:rPr>
              <w:t>17.3.0</w:t>
            </w:r>
          </w:p>
        </w:tc>
      </w:tr>
      <w:tr w:rsidR="0001701A" w:rsidRPr="0001701A" w14:paraId="655A13C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3B6E08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156C3A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CBE465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A65FAD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4AD777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DD0909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21264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2202F2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D3C09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19B54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C374F0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B66545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6FFAD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01701A" w:rsidRDefault="0001701A" w:rsidP="0001701A">
            <w:pPr>
              <w:rPr>
                <w:rFonts w:ascii="Arial" w:hAnsi="Arial"/>
                <w:sz w:val="16"/>
                <w:szCs w:val="16"/>
                <w:lang w:eastAsia="zh-CN"/>
              </w:rPr>
            </w:pPr>
            <w:r w:rsidRPr="0001701A">
              <w:rPr>
                <w:rFonts w:ascii="Arial" w:hAnsi="Arial"/>
                <w:sz w:val="16"/>
                <w:szCs w:val="16"/>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C286A1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4AA320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8D1546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7C88D6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0DDEB4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C3D4E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8D1E39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F30A1B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EF6801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9D98E5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1192C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23A8E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1E0E70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2D868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BBFD2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98883B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535D45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81306D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39875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44FF44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CAFC6D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 xml:space="preserve">Updating </w:t>
            </w:r>
            <w:proofErr w:type="spellStart"/>
            <w:r w:rsidRPr="0001701A">
              <w:rPr>
                <w:rFonts w:ascii="Arial" w:hAnsi="Arial"/>
                <w:color w:val="auto"/>
                <w:sz w:val="16"/>
                <w:szCs w:val="16"/>
                <w:lang w:eastAsia="zh-CN"/>
              </w:rPr>
              <w:t>Delta_RIB_c</w:t>
            </w:r>
            <w:proofErr w:type="spellEnd"/>
            <w:r w:rsidRPr="0001701A">
              <w:rPr>
                <w:rFonts w:ascii="Arial" w:hAnsi="Arial"/>
                <w:color w:val="auto"/>
                <w:sz w:val="16"/>
                <w:szCs w:val="16"/>
                <w:lang w:eastAsia="zh-CN"/>
              </w:rPr>
              <w:t xml:space="preserve">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4A74C0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B90E7C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63A4F6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1AC3D4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2706A6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30BD87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DA2E5F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8E95E3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EE8733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9B677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01FC14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2352F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 xml:space="preserve">Correcting test </w:t>
            </w:r>
            <w:proofErr w:type="spellStart"/>
            <w:r w:rsidRPr="0001701A">
              <w:rPr>
                <w:rFonts w:ascii="Arial" w:hAnsi="Arial"/>
                <w:color w:val="auto"/>
                <w:sz w:val="16"/>
                <w:szCs w:val="16"/>
                <w:lang w:eastAsia="zh-CN"/>
              </w:rPr>
              <w:t>applicabilities</w:t>
            </w:r>
            <w:proofErr w:type="spellEnd"/>
            <w:r w:rsidRPr="0001701A">
              <w:rPr>
                <w:rFonts w:ascii="Arial" w:hAnsi="Arial"/>
                <w:color w:val="auto"/>
                <w:sz w:val="16"/>
                <w:szCs w:val="16"/>
                <w:lang w:eastAsia="zh-CN"/>
              </w:rPr>
              <w:t xml:space="preserve">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B57DFD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01701A" w:rsidRDefault="0001701A" w:rsidP="0001701A">
            <w:pPr>
              <w:rPr>
                <w:rFonts w:ascii="Arial" w:hAnsi="Arial"/>
                <w:sz w:val="16"/>
                <w:szCs w:val="16"/>
                <w:lang w:eastAsia="zh-CN"/>
              </w:rPr>
            </w:pPr>
            <w:r w:rsidRPr="0001701A">
              <w:rPr>
                <w:rFonts w:ascii="Arial" w:hAnsi="Arial"/>
                <w:sz w:val="16"/>
                <w:szCs w:val="16"/>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3B57C6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C6F0B8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2021B5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1DEFCC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F9688F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1BB584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F1BCEE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FC3F36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BA4BBD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E431F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CD02C2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3F1D0F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A9E561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1F258C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2BCACB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F4197E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AEDBBD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4043B0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7ABF3E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C06143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CDC35E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A3E627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865A2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7DF5AE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DA05A8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6CA38F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F3984E9"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CF2A78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9BBA80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43F69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891CC1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B56176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95168A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E3F262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DB6AE9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01701A" w:rsidRDefault="0001701A" w:rsidP="0001701A">
            <w:pPr>
              <w:rPr>
                <w:rFonts w:ascii="Arial" w:hAnsi="Arial"/>
                <w:sz w:val="16"/>
                <w:szCs w:val="16"/>
                <w:lang w:eastAsia="zh-CN"/>
              </w:rPr>
            </w:pPr>
            <w:r w:rsidRPr="0001701A">
              <w:rPr>
                <w:rFonts w:ascii="Arial" w:hAnsi="Arial"/>
                <w:sz w:val="16"/>
                <w:szCs w:val="16"/>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E92EEE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1A9FA5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0E2525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090DE2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230A14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8CA242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6C0383E"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A865E5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0B12C0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45DD07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1C4B6A5"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ED5061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C35D46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F6D111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EF6885B"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29A9B5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6C8FC2C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D441346"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 xml:space="preserve">Updating </w:t>
            </w:r>
            <w:proofErr w:type="spellStart"/>
            <w:r w:rsidRPr="0001701A">
              <w:rPr>
                <w:rFonts w:ascii="Arial" w:hAnsi="Arial"/>
                <w:color w:val="auto"/>
                <w:sz w:val="16"/>
                <w:szCs w:val="16"/>
                <w:lang w:eastAsia="zh-CN"/>
              </w:rPr>
              <w:t>Delta_RIB_c</w:t>
            </w:r>
            <w:proofErr w:type="spellEnd"/>
            <w:r w:rsidRPr="0001701A">
              <w:rPr>
                <w:rFonts w:ascii="Arial" w:hAnsi="Arial"/>
                <w:color w:val="auto"/>
                <w:sz w:val="16"/>
                <w:szCs w:val="16"/>
                <w:lang w:eastAsia="zh-CN"/>
              </w:rPr>
              <w:t xml:space="preserve">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D715E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2FAA43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687FF4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6695D6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8006B2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0769AC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2D514F2"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5B9128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1ABA73BF"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B7FB0B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AB55274"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CB4FFA3"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E287A18"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5FDA95ED"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E324C67"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01701A" w:rsidRDefault="0001701A" w:rsidP="0001701A">
            <w:pPr>
              <w:rPr>
                <w:rFonts w:ascii="Arial" w:hAnsi="Arial"/>
                <w:sz w:val="16"/>
                <w:szCs w:val="16"/>
                <w:lang w:eastAsia="zh-CN"/>
              </w:rPr>
            </w:pPr>
            <w:r w:rsidRPr="0001701A">
              <w:rPr>
                <w:rFonts w:ascii="Arial" w:hAnsi="Arial"/>
                <w:sz w:val="16"/>
                <w:szCs w:val="16"/>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44A6F82A"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7A702D30"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0CAE7981"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01701A" w:rsidRPr="0001701A" w14:paraId="3CBFF1BC" w14:textId="77777777" w:rsidTr="0001701A">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01701A" w:rsidRDefault="0001701A" w:rsidP="0001701A">
            <w:pPr>
              <w:rPr>
                <w:rFonts w:ascii="Arial" w:hAnsi="Arial"/>
                <w:sz w:val="16"/>
                <w:szCs w:val="16"/>
                <w:lang w:eastAsia="zh-CN"/>
              </w:rPr>
            </w:pPr>
            <w:r w:rsidRPr="0001701A">
              <w:rPr>
                <w:rFonts w:ascii="Arial" w:hAnsi="Arial"/>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01701A" w:rsidRDefault="0001701A" w:rsidP="0001701A">
            <w:pPr>
              <w:rPr>
                <w:rFonts w:ascii="Arial" w:hAnsi="Arial"/>
                <w:sz w:val="16"/>
                <w:szCs w:val="16"/>
                <w:lang w:eastAsia="zh-CN"/>
              </w:rPr>
            </w:pPr>
            <w:r w:rsidRPr="0001701A">
              <w:rPr>
                <w:rFonts w:ascii="Arial" w:hAnsi="Arial"/>
                <w:sz w:val="16"/>
                <w:szCs w:val="16"/>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R5-221930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01701A" w:rsidRDefault="0001701A" w:rsidP="0001701A">
            <w:pPr>
              <w:rPr>
                <w:rFonts w:ascii="Arial" w:hAnsi="Arial"/>
                <w:sz w:val="16"/>
                <w:szCs w:val="16"/>
                <w:lang w:eastAsia="zh-CN"/>
              </w:rPr>
            </w:pPr>
            <w:r w:rsidRPr="0001701A">
              <w:rPr>
                <w:rFonts w:ascii="Arial" w:hAnsi="Arial"/>
                <w:color w:val="auto"/>
                <w:sz w:val="16"/>
                <w:szCs w:val="16"/>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01701A" w:rsidRDefault="0001701A" w:rsidP="0001701A">
            <w:pPr>
              <w:rPr>
                <w:rFonts w:ascii="Arial" w:hAnsi="Arial"/>
                <w:sz w:val="16"/>
                <w:szCs w:val="16"/>
                <w:lang w:eastAsia="zh-CN"/>
              </w:rPr>
            </w:pPr>
            <w:r w:rsidRPr="0001701A">
              <w:rPr>
                <w:rFonts w:ascii="Arial" w:hAnsi="Arial"/>
                <w:sz w:val="16"/>
                <w:szCs w:val="16"/>
                <w:lang w:eastAsia="zh-CN"/>
              </w:rPr>
              <w:t>17.4.0</w:t>
            </w:r>
          </w:p>
        </w:tc>
      </w:tr>
      <w:tr w:rsidR="00B71A21" w:rsidRPr="00B71A21" w14:paraId="1F3B92E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5D4E19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5B159C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900665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E211A5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3D82D5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662AC0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D5FE81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ADA82A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9CD4FE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CC1E73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6C0F77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5A5C0D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D924F7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A6974E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BF7D64E"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5464C0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6AA13E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019E0F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3630689"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5E1216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B83F64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701736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A336FA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583B2A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699C68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 xml:space="preserve">Introducing CBW 30 MHz for Characteristics of the Interfering </w:t>
            </w:r>
            <w:r w:rsidR="002F06E0" w:rsidRPr="002F06E0">
              <w:rPr>
                <w:rFonts w:ascii="Arial" w:hAnsi="Arial"/>
                <w:color w:val="auto"/>
                <w:sz w:val="16"/>
                <w:szCs w:val="16"/>
                <w:lang w:eastAsia="zh-CN"/>
              </w:rPr>
              <w:t>Signalling</w:t>
            </w:r>
            <w:r w:rsidRPr="002F06E0">
              <w:rPr>
                <w:rFonts w:ascii="Arial" w:hAnsi="Arial"/>
                <w:color w:val="auto"/>
                <w:sz w:val="16"/>
                <w:szCs w:val="16"/>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6A24BA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 xml:space="preserve">Introducing CBW 70 MHz for Characteristics of the Interfering </w:t>
            </w:r>
            <w:r w:rsidR="002F06E0" w:rsidRPr="002F06E0">
              <w:rPr>
                <w:rFonts w:ascii="Arial" w:hAnsi="Arial"/>
                <w:color w:val="auto"/>
                <w:sz w:val="16"/>
                <w:szCs w:val="16"/>
                <w:lang w:eastAsia="zh-CN"/>
              </w:rPr>
              <w:t>Signalling</w:t>
            </w:r>
            <w:r w:rsidRPr="002F06E0">
              <w:rPr>
                <w:rFonts w:ascii="Arial" w:hAnsi="Arial"/>
                <w:color w:val="auto"/>
                <w:sz w:val="16"/>
                <w:szCs w:val="16"/>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254517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79E796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1016E1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88FD5DF"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44867C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5C09C1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4DD9FF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B217D4E"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748FA3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B98627E"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6BB7DB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4917FA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EE11D9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333CE07"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FF3562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CCB89D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0A6B4B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2ECF26E"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58E441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A86509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8063D6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R5-222997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E1B32A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0744C1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5434B37"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95E44C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FB50AB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69B852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FD83AE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019067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946443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C45942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90C7A6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F93B66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D09E40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EA4565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B09F38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6885E5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C56473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F15BA2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81DB21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EB5284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B37F01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B7234E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FFEF74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043900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D457AA9"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FC1A23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4AE24E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DD6882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06AB7E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29A77E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2C822C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08AA0E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63C933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8AE160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5F3848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ADF954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85DEC4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A98490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CDCA1F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EBF1BB7"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E83BBDF"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937557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A840C77"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118AFD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C80C2EB"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3F2261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3A99094"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3E582F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2B4397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7C0698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46B9452"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FF5D80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5430B1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0A81A3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B39014C"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011D6F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227B1D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F8FA00F"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C37220F"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6E46DE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276BCE7"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B45005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269FE2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1BB06A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E20CABD"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7BAF77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13EF39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D2E097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5913916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D9C021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745C556"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5B6C89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15882B95"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7CEAAAF8"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B79D061"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0C4FCA0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27FE6E33"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3FCDA44A"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670BF1A9"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r w:rsidR="00B71A21" w:rsidRPr="00B71A21" w14:paraId="441691A0" w14:textId="77777777" w:rsidTr="002F06E0">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R5-223875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286B77" w:rsidRDefault="00B71A21">
            <w:pPr>
              <w:rPr>
                <w:rFonts w:ascii="Arial" w:hAnsi="Arial"/>
                <w:color w:val="auto"/>
                <w:sz w:val="16"/>
                <w:szCs w:val="16"/>
                <w:lang w:eastAsia="zh-CN"/>
              </w:rPr>
            </w:pPr>
            <w:r w:rsidRPr="002F06E0">
              <w:rPr>
                <w:rFonts w:ascii="Arial" w:hAnsi="Arial"/>
                <w:color w:val="auto"/>
                <w:sz w:val="16"/>
                <w:szCs w:val="16"/>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2F06E0" w:rsidRDefault="00B71A21">
            <w:pPr>
              <w:rPr>
                <w:rFonts w:ascii="Arial" w:hAnsi="Arial"/>
                <w:color w:val="auto"/>
                <w:sz w:val="16"/>
                <w:szCs w:val="16"/>
                <w:lang w:eastAsia="zh-CN"/>
              </w:rPr>
            </w:pPr>
            <w:r w:rsidRPr="002F06E0">
              <w:rPr>
                <w:rFonts w:ascii="Arial" w:hAnsi="Arial"/>
                <w:color w:val="auto"/>
                <w:sz w:val="16"/>
                <w:szCs w:val="16"/>
                <w:lang w:eastAsia="zh-CN"/>
              </w:rPr>
              <w:t>17.5.0</w:t>
            </w:r>
          </w:p>
        </w:tc>
      </w:tr>
    </w:tbl>
    <w:p w14:paraId="54FA3BC2" w14:textId="14F80C18" w:rsidR="00975C97" w:rsidRPr="0001701A" w:rsidRDefault="00975C97"/>
    <w:sectPr w:rsidR="00975C97" w:rsidRPr="0001701A"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E3D30" w14:textId="77777777" w:rsidR="00094D30" w:rsidRDefault="00094D30" w:rsidP="001F09EB">
      <w:pPr>
        <w:spacing w:after="0"/>
      </w:pPr>
      <w:r>
        <w:separator/>
      </w:r>
    </w:p>
  </w:endnote>
  <w:endnote w:type="continuationSeparator" w:id="0">
    <w:p w14:paraId="05B03A7D" w14:textId="77777777" w:rsidR="00094D30" w:rsidRDefault="00094D30" w:rsidP="001F09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Yu Gothic"/>
    <w:charset w:val="80"/>
    <w:family w:val="auto"/>
    <w:pitch w:val="default"/>
    <w:sig w:usb0="00000000" w:usb1="0000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Thonburi"/>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D78D7D" w14:textId="77777777" w:rsidR="00094D30" w:rsidRDefault="00094D30" w:rsidP="001F09EB">
      <w:pPr>
        <w:spacing w:after="0"/>
      </w:pPr>
      <w:r>
        <w:separator/>
      </w:r>
    </w:p>
  </w:footnote>
  <w:footnote w:type="continuationSeparator" w:id="0">
    <w:p w14:paraId="2996D854" w14:textId="77777777" w:rsidR="00094D30" w:rsidRDefault="00094D30" w:rsidP="001F09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707F" w14:textId="77777777" w:rsidR="00BF7EF5" w:rsidRDefault="00BF7EF5" w:rsidP="00BF7EF5">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17</w:t>
    </w:r>
  </w:p>
  <w:p w14:paraId="0B220F1B" w14:textId="664FACCD" w:rsidR="00BF7EF5" w:rsidRDefault="00BF7EF5" w:rsidP="00BF7EF5">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V17.</w:t>
    </w:r>
    <w:r w:rsidR="00286B77">
      <w:rPr>
        <w:rFonts w:ascii="Arial" w:hAnsi="Arial" w:cs="Arial"/>
        <w:b/>
        <w:sz w:val="18"/>
        <w:szCs w:val="18"/>
      </w:rPr>
      <w:t>5</w:t>
    </w:r>
    <w:r>
      <w:rPr>
        <w:rFonts w:ascii="Arial" w:hAnsi="Arial" w:cs="Arial"/>
        <w:b/>
        <w:sz w:val="18"/>
        <w:szCs w:val="18"/>
      </w:rPr>
      <w:t>.0 (2022-0</w:t>
    </w:r>
    <w:r w:rsidR="00286B77">
      <w:rPr>
        <w:rFonts w:ascii="Arial" w:hAnsi="Arial" w:cs="Arial"/>
        <w:b/>
        <w:sz w:val="18"/>
        <w:szCs w:val="18"/>
      </w:rPr>
      <w:t>6</w:t>
    </w:r>
    <w:r>
      <w:rPr>
        <w:rFonts w:ascii="Arial" w:hAnsi="Arial" w:cs="Arial"/>
        <w:b/>
        <w:sz w:val="18"/>
        <w:szCs w:val="18"/>
      </w:rPr>
      <w:t>)</w:t>
    </w:r>
  </w:p>
  <w:sdt>
    <w:sdtPr>
      <w:rPr>
        <w:noProof w:val="0"/>
      </w:rPr>
      <w:id w:val="1060360780"/>
      <w:docPartObj>
        <w:docPartGallery w:val="Page Numbers (Top of Page)"/>
        <w:docPartUnique/>
      </w:docPartObj>
    </w:sdtPr>
    <w:sdtEndPr>
      <w:rPr>
        <w:noProof/>
      </w:rPr>
    </w:sdtEndPr>
    <w:sdtContent>
      <w:p w14:paraId="5148081D" w14:textId="754DE5C5"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38"/>
  </w:num>
  <w:num w:numId="3">
    <w:abstractNumId w:val="6"/>
  </w:num>
  <w:num w:numId="4">
    <w:abstractNumId w:val="22"/>
  </w:num>
  <w:num w:numId="5">
    <w:abstractNumId w:val="15"/>
  </w:num>
  <w:num w:numId="6">
    <w:abstractNumId w:val="32"/>
  </w:num>
  <w:num w:numId="7">
    <w:abstractNumId w:val="39"/>
  </w:num>
  <w:num w:numId="8">
    <w:abstractNumId w:val="40"/>
  </w:num>
  <w:num w:numId="9">
    <w:abstractNumId w:val="13"/>
  </w:num>
  <w:num w:numId="10">
    <w:abstractNumId w:val="7"/>
  </w:num>
  <w:num w:numId="11">
    <w:abstractNumId w:val="18"/>
  </w:num>
  <w:num w:numId="12">
    <w:abstractNumId w:val="20"/>
  </w:num>
  <w:num w:numId="13">
    <w:abstractNumId w:val="14"/>
  </w:num>
  <w:num w:numId="14">
    <w:abstractNumId w:val="30"/>
  </w:num>
  <w:num w:numId="15">
    <w:abstractNumId w:val="1"/>
  </w:num>
  <w:num w:numId="16">
    <w:abstractNumId w:val="4"/>
  </w:num>
  <w:num w:numId="17">
    <w:abstractNumId w:val="29"/>
  </w:num>
  <w:num w:numId="18">
    <w:abstractNumId w:val="24"/>
  </w:num>
  <w:num w:numId="19">
    <w:abstractNumId w:val="28"/>
  </w:num>
  <w:num w:numId="20">
    <w:abstractNumId w:val="33"/>
  </w:num>
  <w:num w:numId="21">
    <w:abstractNumId w:val="8"/>
  </w:num>
  <w:num w:numId="22">
    <w:abstractNumId w:val="27"/>
  </w:num>
  <w:num w:numId="23">
    <w:abstractNumId w:val="26"/>
  </w:num>
  <w:num w:numId="24">
    <w:abstractNumId w:val="35"/>
  </w:num>
  <w:num w:numId="25">
    <w:abstractNumId w:val="41"/>
  </w:num>
  <w:num w:numId="26">
    <w:abstractNumId w:val="31"/>
  </w:num>
  <w:num w:numId="27">
    <w:abstractNumId w:val="5"/>
  </w:num>
  <w:num w:numId="28">
    <w:abstractNumId w:val="3"/>
  </w:num>
  <w:num w:numId="29">
    <w:abstractNumId w:val="12"/>
  </w:num>
  <w:num w:numId="30">
    <w:abstractNumId w:val="36"/>
  </w:num>
  <w:num w:numId="31">
    <w:abstractNumId w:val="16"/>
  </w:num>
  <w:num w:numId="32">
    <w:abstractNumId w:val="23"/>
  </w:num>
  <w:num w:numId="33">
    <w:abstractNumId w:val="19"/>
  </w:num>
  <w:num w:numId="34">
    <w:abstractNumId w:val="25"/>
  </w:num>
  <w:num w:numId="35">
    <w:abstractNumId w:val="10"/>
  </w:num>
  <w:num w:numId="36">
    <w:abstractNumId w:val="34"/>
  </w:num>
  <w:num w:numId="37">
    <w:abstractNumId w:val="9"/>
  </w:num>
  <w:num w:numId="38">
    <w:abstractNumId w:val="21"/>
  </w:num>
  <w:num w:numId="39">
    <w:abstractNumId w:val="17"/>
  </w:num>
  <w:num w:numId="40">
    <w:abstractNumId w:val="37"/>
  </w:num>
  <w:num w:numId="41">
    <w:abstractNumId w:val="0"/>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lvlOverride w:ilvl="0">
      <w:startOverride w:val="1"/>
    </w:lvlOverride>
  </w:num>
  <w:num w:numId="48">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4FC6"/>
    <w:rsid w:val="0001701A"/>
    <w:rsid w:val="000347F6"/>
    <w:rsid w:val="00094D30"/>
    <w:rsid w:val="00095006"/>
    <w:rsid w:val="000A289D"/>
    <w:rsid w:val="0011345A"/>
    <w:rsid w:val="00167F5A"/>
    <w:rsid w:val="0018553A"/>
    <w:rsid w:val="001B4884"/>
    <w:rsid w:val="001C4731"/>
    <w:rsid w:val="001D7DB4"/>
    <w:rsid w:val="001E6E87"/>
    <w:rsid w:val="001F09EB"/>
    <w:rsid w:val="0021714E"/>
    <w:rsid w:val="00265806"/>
    <w:rsid w:val="00286B77"/>
    <w:rsid w:val="002B06AC"/>
    <w:rsid w:val="002F06E0"/>
    <w:rsid w:val="002F2E05"/>
    <w:rsid w:val="003552CD"/>
    <w:rsid w:val="0037082D"/>
    <w:rsid w:val="00381E64"/>
    <w:rsid w:val="003904FE"/>
    <w:rsid w:val="003C4AAF"/>
    <w:rsid w:val="003C7EC4"/>
    <w:rsid w:val="003D3464"/>
    <w:rsid w:val="003E25CE"/>
    <w:rsid w:val="003E4BFE"/>
    <w:rsid w:val="004269DF"/>
    <w:rsid w:val="00452591"/>
    <w:rsid w:val="00464FD0"/>
    <w:rsid w:val="00486A52"/>
    <w:rsid w:val="004A36F7"/>
    <w:rsid w:val="00521D6F"/>
    <w:rsid w:val="005235AB"/>
    <w:rsid w:val="00540437"/>
    <w:rsid w:val="005A7F13"/>
    <w:rsid w:val="0061149C"/>
    <w:rsid w:val="00677DBB"/>
    <w:rsid w:val="006A0403"/>
    <w:rsid w:val="006D0D8E"/>
    <w:rsid w:val="006D7376"/>
    <w:rsid w:val="00742BF4"/>
    <w:rsid w:val="00755270"/>
    <w:rsid w:val="007A784B"/>
    <w:rsid w:val="007C18D5"/>
    <w:rsid w:val="007C45EB"/>
    <w:rsid w:val="007F13AB"/>
    <w:rsid w:val="00815D64"/>
    <w:rsid w:val="00861F36"/>
    <w:rsid w:val="008A26F3"/>
    <w:rsid w:val="008D02D4"/>
    <w:rsid w:val="008D69C1"/>
    <w:rsid w:val="008F2039"/>
    <w:rsid w:val="00915299"/>
    <w:rsid w:val="00937DAD"/>
    <w:rsid w:val="00956A30"/>
    <w:rsid w:val="00975C97"/>
    <w:rsid w:val="00980B8A"/>
    <w:rsid w:val="00A1171B"/>
    <w:rsid w:val="00A358F2"/>
    <w:rsid w:val="00A80B30"/>
    <w:rsid w:val="00A84839"/>
    <w:rsid w:val="00AD6E27"/>
    <w:rsid w:val="00AF3A5C"/>
    <w:rsid w:val="00B67F68"/>
    <w:rsid w:val="00B71A21"/>
    <w:rsid w:val="00B729B2"/>
    <w:rsid w:val="00BA5362"/>
    <w:rsid w:val="00BA58D8"/>
    <w:rsid w:val="00BA7648"/>
    <w:rsid w:val="00BB6597"/>
    <w:rsid w:val="00BF7EF5"/>
    <w:rsid w:val="00CB2F18"/>
    <w:rsid w:val="00CB6FA4"/>
    <w:rsid w:val="00D55BCC"/>
    <w:rsid w:val="00DA5F1F"/>
    <w:rsid w:val="00DD664E"/>
    <w:rsid w:val="00DF7CEF"/>
    <w:rsid w:val="00E00DA6"/>
    <w:rsid w:val="00E10B58"/>
    <w:rsid w:val="00E62506"/>
    <w:rsid w:val="00ED7E8C"/>
    <w:rsid w:val="00EE4BA2"/>
    <w:rsid w:val="00F31CDD"/>
    <w:rsid w:val="00F54632"/>
    <w:rsid w:val="00F54CEC"/>
    <w:rsid w:val="00F77B26"/>
    <w:rsid w:val="00F97CAC"/>
    <w:rsid w:val="00FD56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numbering" w:customStyle="1" w:styleId="NoList1">
    <w:name w:val="No List1"/>
    <w:next w:val="NoList"/>
    <w:uiPriority w:val="99"/>
    <w:semiHidden/>
    <w:rsid w:val="00E62506"/>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uiPriority w:val="99"/>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uiPriority w:val="99"/>
    <w:semiHidden/>
    <w:rsid w:val="00E62506"/>
  </w:style>
  <w:style w:type="numbering" w:customStyle="1" w:styleId="NoList4">
    <w:name w:val="No List4"/>
    <w:next w:val="NoList"/>
    <w:uiPriority w:val="99"/>
    <w:semiHidden/>
    <w:rsid w:val="00E62506"/>
  </w:style>
  <w:style w:type="numbering" w:customStyle="1" w:styleId="NoList5">
    <w:name w:val="No List5"/>
    <w:next w:val="NoList"/>
    <w:uiPriority w:val="99"/>
    <w:semiHidden/>
    <w:rsid w:val="00E62506"/>
  </w:style>
  <w:style w:type="numbering" w:customStyle="1" w:styleId="NoList6">
    <w:name w:val="No List6"/>
    <w:next w:val="NoList"/>
    <w:uiPriority w:val="99"/>
    <w:semiHidden/>
    <w:rsid w:val="00E62506"/>
  </w:style>
  <w:style w:type="numbering" w:customStyle="1" w:styleId="NoList7">
    <w:name w:val="No List7"/>
    <w:next w:val="NoList"/>
    <w:uiPriority w:val="99"/>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uiPriority w:val="99"/>
    <w:semiHidden/>
    <w:rsid w:val="00E62506"/>
  </w:style>
  <w:style w:type="numbering" w:customStyle="1" w:styleId="NoList21">
    <w:name w:val="No List21"/>
    <w:next w:val="NoList"/>
    <w:uiPriority w:val="99"/>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uiPriority w:val="99"/>
    <w:semiHidden/>
    <w:rsid w:val="00E62506"/>
  </w:style>
  <w:style w:type="numbering" w:customStyle="1" w:styleId="NoList12">
    <w:name w:val="No List12"/>
    <w:next w:val="NoList"/>
    <w:uiPriority w:val="99"/>
    <w:semiHidden/>
    <w:rsid w:val="00E62506"/>
  </w:style>
  <w:style w:type="numbering" w:customStyle="1" w:styleId="NoList22">
    <w:name w:val="No List22"/>
    <w:next w:val="NoList"/>
    <w:uiPriority w:val="99"/>
    <w:semiHidden/>
    <w:rsid w:val="00E62506"/>
  </w:style>
  <w:style w:type="numbering" w:customStyle="1" w:styleId="NoList9">
    <w:name w:val="No List9"/>
    <w:next w:val="NoList"/>
    <w:uiPriority w:val="99"/>
    <w:semiHidden/>
    <w:rsid w:val="00E62506"/>
  </w:style>
  <w:style w:type="numbering" w:customStyle="1" w:styleId="NoList13">
    <w:name w:val="No List13"/>
    <w:next w:val="NoList"/>
    <w:uiPriority w:val="99"/>
    <w:semiHidden/>
    <w:rsid w:val="00E62506"/>
  </w:style>
  <w:style w:type="numbering" w:customStyle="1" w:styleId="NoList23">
    <w:name w:val="No List23"/>
    <w:next w:val="NoList"/>
    <w:uiPriority w:val="99"/>
    <w:semiHidden/>
    <w:rsid w:val="00E62506"/>
  </w:style>
  <w:style w:type="numbering" w:customStyle="1" w:styleId="NoList10">
    <w:name w:val="No List10"/>
    <w:next w:val="NoList"/>
    <w:uiPriority w:val="99"/>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numbering" w:customStyle="1" w:styleId="NoList14">
    <w:name w:val="No List14"/>
    <w:next w:val="NoList"/>
    <w:uiPriority w:val="99"/>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uiPriority w:val="99"/>
    <w:semiHidden/>
    <w:rsid w:val="00E62506"/>
  </w:style>
  <w:style w:type="numbering" w:customStyle="1" w:styleId="NoList31">
    <w:name w:val="No List31"/>
    <w:next w:val="NoList"/>
    <w:uiPriority w:val="99"/>
    <w:semiHidden/>
    <w:rsid w:val="00E62506"/>
  </w:style>
  <w:style w:type="numbering" w:customStyle="1" w:styleId="NoList41">
    <w:name w:val="No List41"/>
    <w:next w:val="NoList"/>
    <w:uiPriority w:val="99"/>
    <w:semiHidden/>
    <w:rsid w:val="00E62506"/>
  </w:style>
  <w:style w:type="numbering" w:customStyle="1" w:styleId="NoList51">
    <w:name w:val="No List51"/>
    <w:next w:val="NoList"/>
    <w:uiPriority w:val="99"/>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uiPriority w:val="99"/>
    <w:semiHidden/>
    <w:rsid w:val="00E62506"/>
  </w:style>
  <w:style w:type="numbering" w:customStyle="1" w:styleId="NoList16">
    <w:name w:val="No List16"/>
    <w:next w:val="NoList"/>
    <w:uiPriority w:val="99"/>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b">
    <w:name w:val="標號1"/>
    <w:basedOn w:val="Normal"/>
    <w:next w:val="Normal"/>
    <w:qFormat/>
    <w:rsid w:val="00E62506"/>
    <w:pPr>
      <w:spacing w:before="120" w:after="120"/>
    </w:pPr>
    <w:rPr>
      <w:rFonts w:eastAsia="MS Mincho"/>
      <w:b/>
    </w:rPr>
  </w:style>
  <w:style w:type="paragraph" w:customStyle="1" w:styleId="1fc">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1"/>
    <w:qFormat/>
    <w:rsid w:val="00E62506"/>
    <w:pPr>
      <w:ind w:left="851" w:hanging="284"/>
    </w:pPr>
  </w:style>
  <w:style w:type="paragraph" w:customStyle="1" w:styleId="2f2">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2"/>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3">
    <w:name w:val="コメント文字列2"/>
    <w:basedOn w:val="Normal"/>
    <w:qFormat/>
    <w:rsid w:val="00E62506"/>
    <w:pPr>
      <w:suppressAutoHyphens/>
    </w:pPr>
    <w:rPr>
      <w:rFonts w:eastAsia="MS Mincho" w:cs="CG Times (WN)"/>
      <w:lang w:eastAsia="ar-SA"/>
    </w:rPr>
  </w:style>
  <w:style w:type="paragraph" w:customStyle="1" w:styleId="2f4">
    <w:name w:val="コメント内容2"/>
    <w:basedOn w:val="2f3"/>
    <w:next w:val="2f3"/>
    <w:qFormat/>
    <w:rsid w:val="00E62506"/>
    <w:rPr>
      <w:b/>
      <w:bCs/>
    </w:rPr>
  </w:style>
  <w:style w:type="paragraph" w:customStyle="1" w:styleId="2f5">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7">
    <w:name w:val="標準インデント2"/>
    <w:basedOn w:val="Normal"/>
    <w:qFormat/>
    <w:rsid w:val="00E62506"/>
    <w:pPr>
      <w:suppressAutoHyphens/>
      <w:ind w:left="708"/>
    </w:pPr>
    <w:rPr>
      <w:rFonts w:eastAsia="MS Mincho" w:cs="CG Times (WN)"/>
      <w:lang w:eastAsia="ar-SA"/>
    </w:rPr>
  </w:style>
  <w:style w:type="paragraph" w:customStyle="1" w:styleId="2f8">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uiPriority w:val="99"/>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9">
    <w:name w:val="题注2"/>
    <w:basedOn w:val="Normal"/>
    <w:next w:val="Normal"/>
    <w:qFormat/>
    <w:rsid w:val="00E62506"/>
    <w:pPr>
      <w:spacing w:before="120" w:after="120"/>
    </w:pPr>
    <w:rPr>
      <w:rFonts w:eastAsia="MS Mincho"/>
      <w:b/>
    </w:rPr>
  </w:style>
  <w:style w:type="paragraph" w:customStyle="1" w:styleId="2fa">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qFormat/>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qFormat/>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qFormat/>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qFormat/>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uiPriority w:val="99"/>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uiPriority w:val="99"/>
    <w:semiHidden/>
    <w:rsid w:val="00E62506"/>
  </w:style>
  <w:style w:type="numbering" w:customStyle="1" w:styleId="NoList61">
    <w:name w:val="No List61"/>
    <w:next w:val="NoList"/>
    <w:uiPriority w:val="99"/>
    <w:semiHidden/>
    <w:rsid w:val="00E62506"/>
  </w:style>
  <w:style w:type="numbering" w:customStyle="1" w:styleId="NoList71">
    <w:name w:val="No List71"/>
    <w:next w:val="NoList"/>
    <w:uiPriority w:val="99"/>
    <w:semiHidden/>
    <w:rsid w:val="00E62506"/>
  </w:style>
  <w:style w:type="numbering" w:customStyle="1" w:styleId="NoList1110">
    <w:name w:val="No List1110"/>
    <w:next w:val="NoList"/>
    <w:semiHidden/>
    <w:rsid w:val="00E62506"/>
  </w:style>
  <w:style w:type="numbering" w:customStyle="1" w:styleId="NoList212">
    <w:name w:val="No List212"/>
    <w:next w:val="NoList"/>
    <w:uiPriority w:val="99"/>
    <w:semiHidden/>
    <w:rsid w:val="00E62506"/>
  </w:style>
  <w:style w:type="numbering" w:customStyle="1" w:styleId="NoList81">
    <w:name w:val="No List81"/>
    <w:next w:val="NoList"/>
    <w:uiPriority w:val="99"/>
    <w:semiHidden/>
    <w:rsid w:val="00E62506"/>
  </w:style>
  <w:style w:type="numbering" w:customStyle="1" w:styleId="NoList125">
    <w:name w:val="No List125"/>
    <w:next w:val="NoList"/>
    <w:semiHidden/>
    <w:rsid w:val="00E62506"/>
  </w:style>
  <w:style w:type="numbering" w:customStyle="1" w:styleId="NoList221">
    <w:name w:val="No List221"/>
    <w:next w:val="NoList"/>
    <w:uiPriority w:val="99"/>
    <w:semiHidden/>
    <w:rsid w:val="00E62506"/>
  </w:style>
  <w:style w:type="numbering" w:customStyle="1" w:styleId="NoList91">
    <w:name w:val="No List91"/>
    <w:next w:val="NoList"/>
    <w:uiPriority w:val="99"/>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uiPriority w:val="99"/>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uiPriority w:val="99"/>
    <w:semiHidden/>
    <w:rsid w:val="00E62506"/>
  </w:style>
  <w:style w:type="numbering" w:customStyle="1" w:styleId="NoList411">
    <w:name w:val="No List411"/>
    <w:next w:val="NoList"/>
    <w:uiPriority w:val="99"/>
    <w:semiHidden/>
    <w:rsid w:val="00E62506"/>
  </w:style>
  <w:style w:type="numbering" w:customStyle="1" w:styleId="NoList511">
    <w:name w:val="No List511"/>
    <w:next w:val="NoList"/>
    <w:uiPriority w:val="99"/>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uiPriority w:val="99"/>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uiPriority w:val="99"/>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uiPriority w:val="99"/>
    <w:semiHidden/>
    <w:rsid w:val="00E62506"/>
  </w:style>
  <w:style w:type="numbering" w:customStyle="1" w:styleId="NoList62">
    <w:name w:val="No List62"/>
    <w:next w:val="NoList"/>
    <w:uiPriority w:val="99"/>
    <w:semiHidden/>
    <w:rsid w:val="00E62506"/>
  </w:style>
  <w:style w:type="numbering" w:customStyle="1" w:styleId="NoList72">
    <w:name w:val="No List72"/>
    <w:next w:val="NoList"/>
    <w:uiPriority w:val="99"/>
    <w:semiHidden/>
    <w:rsid w:val="00E62506"/>
  </w:style>
  <w:style w:type="numbering" w:customStyle="1" w:styleId="NoList1112">
    <w:name w:val="No List1112"/>
    <w:next w:val="NoList"/>
    <w:uiPriority w:val="99"/>
    <w:semiHidden/>
    <w:rsid w:val="00E62506"/>
  </w:style>
  <w:style w:type="numbering" w:customStyle="1" w:styleId="NoList214">
    <w:name w:val="No List214"/>
    <w:next w:val="NoList"/>
    <w:uiPriority w:val="99"/>
    <w:semiHidden/>
    <w:rsid w:val="00E62506"/>
  </w:style>
  <w:style w:type="numbering" w:customStyle="1" w:styleId="NoList82">
    <w:name w:val="No List82"/>
    <w:next w:val="NoList"/>
    <w:uiPriority w:val="99"/>
    <w:semiHidden/>
    <w:rsid w:val="00E62506"/>
  </w:style>
  <w:style w:type="numbering" w:customStyle="1" w:styleId="NoList126">
    <w:name w:val="No List126"/>
    <w:next w:val="NoList"/>
    <w:semiHidden/>
    <w:rsid w:val="00E62506"/>
  </w:style>
  <w:style w:type="numbering" w:customStyle="1" w:styleId="NoList222">
    <w:name w:val="No List222"/>
    <w:next w:val="NoList"/>
    <w:uiPriority w:val="99"/>
    <w:semiHidden/>
    <w:rsid w:val="00E62506"/>
  </w:style>
  <w:style w:type="numbering" w:customStyle="1" w:styleId="NoList92">
    <w:name w:val="No List92"/>
    <w:next w:val="NoList"/>
    <w:uiPriority w:val="99"/>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uiPriority w:val="99"/>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uiPriority w:val="99"/>
    <w:semiHidden/>
    <w:rsid w:val="00E62506"/>
  </w:style>
  <w:style w:type="numbering" w:customStyle="1" w:styleId="NoList412">
    <w:name w:val="No List412"/>
    <w:next w:val="NoList"/>
    <w:uiPriority w:val="99"/>
    <w:semiHidden/>
    <w:rsid w:val="00E62506"/>
  </w:style>
  <w:style w:type="numbering" w:customStyle="1" w:styleId="NoList512">
    <w:name w:val="No List512"/>
    <w:next w:val="NoList"/>
    <w:uiPriority w:val="99"/>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uiPriority w:val="99"/>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uiPriority w:val="99"/>
    <w:semiHidden/>
    <w:rsid w:val="00E62506"/>
  </w:style>
  <w:style w:type="numbering" w:customStyle="1" w:styleId="NoList63">
    <w:name w:val="No List63"/>
    <w:next w:val="NoList"/>
    <w:uiPriority w:val="99"/>
    <w:semiHidden/>
    <w:rsid w:val="00E62506"/>
  </w:style>
  <w:style w:type="numbering" w:customStyle="1" w:styleId="NoList73">
    <w:name w:val="No List73"/>
    <w:next w:val="NoList"/>
    <w:uiPriority w:val="99"/>
    <w:semiHidden/>
    <w:rsid w:val="00E62506"/>
  </w:style>
  <w:style w:type="numbering" w:customStyle="1" w:styleId="NoList1114">
    <w:name w:val="No List1114"/>
    <w:next w:val="NoList"/>
    <w:uiPriority w:val="99"/>
    <w:semiHidden/>
    <w:rsid w:val="00E62506"/>
  </w:style>
  <w:style w:type="numbering" w:customStyle="1" w:styleId="NoList216">
    <w:name w:val="No List216"/>
    <w:next w:val="NoList"/>
    <w:semiHidden/>
    <w:rsid w:val="00E62506"/>
  </w:style>
  <w:style w:type="numbering" w:customStyle="1" w:styleId="NoList83">
    <w:name w:val="No List83"/>
    <w:next w:val="NoList"/>
    <w:uiPriority w:val="99"/>
    <w:semiHidden/>
    <w:rsid w:val="00E62506"/>
  </w:style>
  <w:style w:type="numbering" w:customStyle="1" w:styleId="NoList128">
    <w:name w:val="No List128"/>
    <w:next w:val="NoList"/>
    <w:semiHidden/>
    <w:rsid w:val="00E62506"/>
  </w:style>
  <w:style w:type="numbering" w:customStyle="1" w:styleId="NoList223">
    <w:name w:val="No List223"/>
    <w:next w:val="NoList"/>
    <w:uiPriority w:val="99"/>
    <w:semiHidden/>
    <w:rsid w:val="00E62506"/>
  </w:style>
  <w:style w:type="numbering" w:customStyle="1" w:styleId="NoList93">
    <w:name w:val="No List93"/>
    <w:next w:val="NoList"/>
    <w:uiPriority w:val="99"/>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uiPriority w:val="99"/>
    <w:semiHidden/>
    <w:rsid w:val="00E62506"/>
  </w:style>
  <w:style w:type="numbering" w:customStyle="1" w:styleId="NoList413">
    <w:name w:val="No List413"/>
    <w:next w:val="NoList"/>
    <w:uiPriority w:val="99"/>
    <w:semiHidden/>
    <w:rsid w:val="00E62506"/>
  </w:style>
  <w:style w:type="numbering" w:customStyle="1" w:styleId="NoList513">
    <w:name w:val="No List513"/>
    <w:next w:val="NoList"/>
    <w:uiPriority w:val="99"/>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uiPriority w:val="99"/>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uiPriority w:val="99"/>
    <w:semiHidden/>
    <w:rsid w:val="00E62506"/>
  </w:style>
  <w:style w:type="numbering" w:customStyle="1" w:styleId="NoList74">
    <w:name w:val="No List74"/>
    <w:next w:val="NoList"/>
    <w:uiPriority w:val="99"/>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uiPriority w:val="99"/>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uiPriority w:val="99"/>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uiPriority w:val="99"/>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uiPriority w:val="99"/>
    <w:semiHidden/>
    <w:rsid w:val="00E62506"/>
  </w:style>
  <w:style w:type="numbering" w:customStyle="1" w:styleId="NoList711">
    <w:name w:val="No List711"/>
    <w:next w:val="NoList"/>
    <w:uiPriority w:val="99"/>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uiPriority w:val="99"/>
    <w:semiHidden/>
    <w:rsid w:val="00E62506"/>
  </w:style>
  <w:style w:type="numbering" w:customStyle="1" w:styleId="NoList1251">
    <w:name w:val="No List1251"/>
    <w:next w:val="NoList"/>
    <w:semiHidden/>
    <w:rsid w:val="00E62506"/>
  </w:style>
  <w:style w:type="numbering" w:customStyle="1" w:styleId="NoList2211">
    <w:name w:val="No List2211"/>
    <w:next w:val="NoList"/>
    <w:uiPriority w:val="99"/>
    <w:semiHidden/>
    <w:rsid w:val="00E62506"/>
  </w:style>
  <w:style w:type="numbering" w:customStyle="1" w:styleId="NoList911">
    <w:name w:val="No List911"/>
    <w:next w:val="NoList"/>
    <w:uiPriority w:val="99"/>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uiPriority w:val="99"/>
    <w:semiHidden/>
    <w:rsid w:val="00E62506"/>
  </w:style>
  <w:style w:type="numbering" w:customStyle="1" w:styleId="NoList4111">
    <w:name w:val="No List4111"/>
    <w:next w:val="NoList"/>
    <w:uiPriority w:val="99"/>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uiPriority w:val="99"/>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qFormat/>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a">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overflowPunct/>
      <w:autoSpaceDE/>
      <w:autoSpaceDN/>
      <w:adjustRightInd/>
      <w:spacing w:after="0"/>
      <w:ind w:left="2268" w:right="425" w:hanging="2268"/>
      <w:textAlignment w:val="auto"/>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12.bin"/><Relationship Id="rId42" Type="http://schemas.openxmlformats.org/officeDocument/2006/relationships/image" Target="media/image15.wmf"/><Relationship Id="rId63" Type="http://schemas.openxmlformats.org/officeDocument/2006/relationships/oleObject" Target="embeddings/oleObject22.bin"/><Relationship Id="rId84" Type="http://schemas.openxmlformats.org/officeDocument/2006/relationships/image" Target="media/image43.wmf"/><Relationship Id="rId138" Type="http://schemas.openxmlformats.org/officeDocument/2006/relationships/image" Target="media/image65.wmf"/><Relationship Id="rId159" Type="http://schemas.openxmlformats.org/officeDocument/2006/relationships/oleObject" Target="embeddings/oleObject79.bin"/><Relationship Id="rId170" Type="http://schemas.openxmlformats.org/officeDocument/2006/relationships/image" Target="media/image75.emf"/><Relationship Id="rId191" Type="http://schemas.openxmlformats.org/officeDocument/2006/relationships/oleObject" Target="embeddings/oleObject100.bin"/><Relationship Id="rId205" Type="http://schemas.openxmlformats.org/officeDocument/2006/relationships/image" Target="media/image88.wmf"/><Relationship Id="rId226" Type="http://schemas.openxmlformats.org/officeDocument/2006/relationships/oleObject" Target="embeddings/oleObject119.bin"/><Relationship Id="rId247" Type="http://schemas.openxmlformats.org/officeDocument/2006/relationships/oleObject" Target="embeddings/oleObject131.bin"/><Relationship Id="rId107" Type="http://schemas.openxmlformats.org/officeDocument/2006/relationships/image" Target="media/image54.wmf"/><Relationship Id="rId268" Type="http://schemas.openxmlformats.org/officeDocument/2006/relationships/image" Target="media/image112.wmf"/><Relationship Id="rId11" Type="http://schemas.openxmlformats.org/officeDocument/2006/relationships/oleObject" Target="embeddings/oleObject2.bin"/><Relationship Id="rId32" Type="http://schemas.openxmlformats.org/officeDocument/2006/relationships/image" Target="media/image5.png"/><Relationship Id="rId53" Type="http://schemas.openxmlformats.org/officeDocument/2006/relationships/image" Target="media/image26.png"/><Relationship Id="rId74" Type="http://schemas.openxmlformats.org/officeDocument/2006/relationships/image" Target="media/image39.wmf"/><Relationship Id="rId128" Type="http://schemas.openxmlformats.org/officeDocument/2006/relationships/image" Target="media/image63.wmf"/><Relationship Id="rId149" Type="http://schemas.openxmlformats.org/officeDocument/2006/relationships/oleObject" Target="embeddings/oleObject72.bin"/><Relationship Id="rId5" Type="http://schemas.openxmlformats.org/officeDocument/2006/relationships/footnotes" Target="footnotes.xml"/><Relationship Id="rId95" Type="http://schemas.openxmlformats.org/officeDocument/2006/relationships/oleObject" Target="embeddings/oleObject38.bin"/><Relationship Id="rId160" Type="http://schemas.openxmlformats.org/officeDocument/2006/relationships/image" Target="media/image72.wmf"/><Relationship Id="rId181" Type="http://schemas.openxmlformats.org/officeDocument/2006/relationships/image" Target="media/image79.wmf"/><Relationship Id="rId216" Type="http://schemas.openxmlformats.org/officeDocument/2006/relationships/oleObject" Target="embeddings/oleObject113.bin"/><Relationship Id="rId237" Type="http://schemas.openxmlformats.org/officeDocument/2006/relationships/oleObject" Target="embeddings/oleObject125.bin"/><Relationship Id="rId258" Type="http://schemas.openxmlformats.org/officeDocument/2006/relationships/oleObject" Target="embeddings/oleObject140.bin"/><Relationship Id="rId22" Type="http://schemas.openxmlformats.org/officeDocument/2006/relationships/oleObject" Target="embeddings/oleObject13.bin"/><Relationship Id="rId43" Type="http://schemas.openxmlformats.org/officeDocument/2006/relationships/image" Target="media/image16.wmf"/><Relationship Id="rId64" Type="http://schemas.openxmlformats.org/officeDocument/2006/relationships/image" Target="media/image34.wmf"/><Relationship Id="rId118" Type="http://schemas.openxmlformats.org/officeDocument/2006/relationships/image" Target="media/image59.wmf"/><Relationship Id="rId139" Type="http://schemas.openxmlformats.org/officeDocument/2006/relationships/oleObject" Target="embeddings/oleObject65.bin"/><Relationship Id="rId85" Type="http://schemas.openxmlformats.org/officeDocument/2006/relationships/oleObject" Target="embeddings/oleObject34.bin"/><Relationship Id="rId150" Type="http://schemas.openxmlformats.org/officeDocument/2006/relationships/oleObject" Target="embeddings/oleObject73.bin"/><Relationship Id="rId171" Type="http://schemas.openxmlformats.org/officeDocument/2006/relationships/package" Target="embeddings/Microsoft_Visio_Drawing.vsdx"/><Relationship Id="rId192" Type="http://schemas.openxmlformats.org/officeDocument/2006/relationships/image" Target="media/image82.wmf"/><Relationship Id="rId206" Type="http://schemas.openxmlformats.org/officeDocument/2006/relationships/oleObject" Target="embeddings/oleObject108.bin"/><Relationship Id="rId227" Type="http://schemas.openxmlformats.org/officeDocument/2006/relationships/image" Target="media/image98.wmf"/><Relationship Id="rId248" Type="http://schemas.openxmlformats.org/officeDocument/2006/relationships/oleObject" Target="embeddings/oleObject132.bin"/><Relationship Id="rId269" Type="http://schemas.openxmlformats.org/officeDocument/2006/relationships/oleObject" Target="embeddings/oleObject147.bin"/><Relationship Id="rId12" Type="http://schemas.openxmlformats.org/officeDocument/2006/relationships/oleObject" Target="embeddings/oleObject3.bin"/><Relationship Id="rId33" Type="http://schemas.openxmlformats.org/officeDocument/2006/relationships/image" Target="media/image6.wmf"/><Relationship Id="rId108" Type="http://schemas.openxmlformats.org/officeDocument/2006/relationships/oleObject" Target="embeddings/oleObject45.bin"/><Relationship Id="rId129" Type="http://schemas.openxmlformats.org/officeDocument/2006/relationships/oleObject" Target="embeddings/oleObject57.bin"/><Relationship Id="rId54" Type="http://schemas.openxmlformats.org/officeDocument/2006/relationships/image" Target="media/image27.wmf"/><Relationship Id="rId75" Type="http://schemas.openxmlformats.org/officeDocument/2006/relationships/oleObject" Target="embeddings/oleObject28.bin"/><Relationship Id="rId96" Type="http://schemas.openxmlformats.org/officeDocument/2006/relationships/oleObject" Target="embeddings/oleObject39.bin"/><Relationship Id="rId140" Type="http://schemas.openxmlformats.org/officeDocument/2006/relationships/image" Target="media/image66.wmf"/><Relationship Id="rId161" Type="http://schemas.openxmlformats.org/officeDocument/2006/relationships/oleObject" Target="embeddings/oleObject80.bin"/><Relationship Id="rId182" Type="http://schemas.openxmlformats.org/officeDocument/2006/relationships/oleObject" Target="embeddings/oleObject93.bin"/><Relationship Id="rId217" Type="http://schemas.openxmlformats.org/officeDocument/2006/relationships/image" Target="media/image94.wmf"/><Relationship Id="rId6" Type="http://schemas.openxmlformats.org/officeDocument/2006/relationships/endnotes" Target="endnotes.xml"/><Relationship Id="rId238" Type="http://schemas.openxmlformats.org/officeDocument/2006/relationships/image" Target="media/image103.wmf"/><Relationship Id="rId259" Type="http://schemas.openxmlformats.org/officeDocument/2006/relationships/oleObject" Target="embeddings/oleObject141.bin"/><Relationship Id="rId23" Type="http://schemas.openxmlformats.org/officeDocument/2006/relationships/oleObject" Target="embeddings/oleObject14.bin"/><Relationship Id="rId119" Type="http://schemas.openxmlformats.org/officeDocument/2006/relationships/oleObject" Target="embeddings/oleObject51.bin"/><Relationship Id="rId270" Type="http://schemas.openxmlformats.org/officeDocument/2006/relationships/image" Target="media/image113.wmf"/><Relationship Id="rId44" Type="http://schemas.openxmlformats.org/officeDocument/2006/relationships/image" Target="media/image17.wmf"/><Relationship Id="rId60" Type="http://schemas.openxmlformats.org/officeDocument/2006/relationships/image" Target="media/image32.wmf"/><Relationship Id="rId65" Type="http://schemas.openxmlformats.org/officeDocument/2006/relationships/oleObject" Target="embeddings/oleObject23.bin"/><Relationship Id="rId81" Type="http://schemas.openxmlformats.org/officeDocument/2006/relationships/oleObject" Target="embeddings/oleObject32.bin"/><Relationship Id="rId86" Type="http://schemas.openxmlformats.org/officeDocument/2006/relationships/image" Target="media/image44.wmf"/><Relationship Id="rId130" Type="http://schemas.openxmlformats.org/officeDocument/2006/relationships/oleObject" Target="embeddings/oleObject58.bin"/><Relationship Id="rId135" Type="http://schemas.openxmlformats.org/officeDocument/2006/relationships/oleObject" Target="embeddings/oleObject62.bin"/><Relationship Id="rId151" Type="http://schemas.openxmlformats.org/officeDocument/2006/relationships/oleObject" Target="embeddings/oleObject74.bin"/><Relationship Id="rId156" Type="http://schemas.openxmlformats.org/officeDocument/2006/relationships/image" Target="media/image70.wmf"/><Relationship Id="rId177" Type="http://schemas.openxmlformats.org/officeDocument/2006/relationships/image" Target="media/image77.wmf"/><Relationship Id="rId198" Type="http://schemas.openxmlformats.org/officeDocument/2006/relationships/oleObject" Target="embeddings/oleObject104.bin"/><Relationship Id="rId172" Type="http://schemas.openxmlformats.org/officeDocument/2006/relationships/oleObject" Target="embeddings/oleObject87.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image" Target="media/image89.wmf"/><Relationship Id="rId223" Type="http://schemas.openxmlformats.org/officeDocument/2006/relationships/oleObject" Target="embeddings/oleObject117.bin"/><Relationship Id="rId228" Type="http://schemas.openxmlformats.org/officeDocument/2006/relationships/oleObject" Target="embeddings/oleObject120.bin"/><Relationship Id="rId244" Type="http://schemas.openxmlformats.org/officeDocument/2006/relationships/oleObject" Target="embeddings/oleObject129.bin"/><Relationship Id="rId249" Type="http://schemas.openxmlformats.org/officeDocument/2006/relationships/oleObject" Target="embeddings/oleObject133.bin"/><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image" Target="media/image12.wmf"/><Relationship Id="rId109" Type="http://schemas.openxmlformats.org/officeDocument/2006/relationships/image" Target="media/image55.wmf"/><Relationship Id="rId260" Type="http://schemas.openxmlformats.org/officeDocument/2006/relationships/image" Target="media/image109.wmf"/><Relationship Id="rId265" Type="http://schemas.openxmlformats.org/officeDocument/2006/relationships/oleObject" Target="embeddings/oleObject145.bin"/><Relationship Id="rId34" Type="http://schemas.openxmlformats.org/officeDocument/2006/relationships/image" Target="media/image7.wmf"/><Relationship Id="rId50" Type="http://schemas.openxmlformats.org/officeDocument/2006/relationships/image" Target="media/image23.wmf"/><Relationship Id="rId55" Type="http://schemas.openxmlformats.org/officeDocument/2006/relationships/image" Target="media/image28.png"/><Relationship Id="rId76" Type="http://schemas.openxmlformats.org/officeDocument/2006/relationships/image" Target="media/image40.wmf"/><Relationship Id="rId97" Type="http://schemas.openxmlformats.org/officeDocument/2006/relationships/oleObject" Target="embeddings/oleObject40.bin"/><Relationship Id="rId104" Type="http://schemas.openxmlformats.org/officeDocument/2006/relationships/oleObject" Target="embeddings/oleObject44.bin"/><Relationship Id="rId120" Type="http://schemas.openxmlformats.org/officeDocument/2006/relationships/image" Target="media/image60.wmf"/><Relationship Id="rId125" Type="http://schemas.openxmlformats.org/officeDocument/2006/relationships/oleObject" Target="embeddings/oleObject55.bin"/><Relationship Id="rId141" Type="http://schemas.openxmlformats.org/officeDocument/2006/relationships/oleObject" Target="embeddings/oleObject66.bin"/><Relationship Id="rId146" Type="http://schemas.openxmlformats.org/officeDocument/2006/relationships/oleObject" Target="embeddings/oleObject69.bin"/><Relationship Id="rId167" Type="http://schemas.openxmlformats.org/officeDocument/2006/relationships/oleObject" Target="embeddings/oleObject84.bin"/><Relationship Id="rId188" Type="http://schemas.openxmlformats.org/officeDocument/2006/relationships/oleObject" Target="embeddings/oleObject98.bin"/><Relationship Id="rId7" Type="http://schemas.openxmlformats.org/officeDocument/2006/relationships/header" Target="header1.xml"/><Relationship Id="rId71" Type="http://schemas.openxmlformats.org/officeDocument/2006/relationships/oleObject" Target="embeddings/oleObject26.bin"/><Relationship Id="rId92" Type="http://schemas.openxmlformats.org/officeDocument/2006/relationships/image" Target="media/image47.emf"/><Relationship Id="rId162" Type="http://schemas.openxmlformats.org/officeDocument/2006/relationships/image" Target="media/image73.wmf"/><Relationship Id="rId183" Type="http://schemas.openxmlformats.org/officeDocument/2006/relationships/oleObject" Target="embeddings/oleObject94.bin"/><Relationship Id="rId213" Type="http://schemas.openxmlformats.org/officeDocument/2006/relationships/image" Target="media/image92.wmf"/><Relationship Id="rId218" Type="http://schemas.openxmlformats.org/officeDocument/2006/relationships/oleObject" Target="embeddings/oleObject114.bin"/><Relationship Id="rId234" Type="http://schemas.openxmlformats.org/officeDocument/2006/relationships/image" Target="media/image101.wmf"/><Relationship Id="rId239" Type="http://schemas.openxmlformats.org/officeDocument/2006/relationships/oleObject" Target="embeddings/oleObject126.bin"/><Relationship Id="rId2" Type="http://schemas.openxmlformats.org/officeDocument/2006/relationships/styles" Target="styles.xml"/><Relationship Id="rId29" Type="http://schemas.openxmlformats.org/officeDocument/2006/relationships/oleObject" Target="embeddings/oleObject19.bin"/><Relationship Id="rId250" Type="http://schemas.openxmlformats.org/officeDocument/2006/relationships/oleObject" Target="embeddings/oleObject134.bin"/><Relationship Id="rId255" Type="http://schemas.openxmlformats.org/officeDocument/2006/relationships/image" Target="media/image108.wmf"/><Relationship Id="rId271" Type="http://schemas.openxmlformats.org/officeDocument/2006/relationships/oleObject" Target="embeddings/oleObject148.bin"/><Relationship Id="rId24" Type="http://schemas.openxmlformats.org/officeDocument/2006/relationships/oleObject" Target="embeddings/oleObject15.bin"/><Relationship Id="rId40" Type="http://schemas.openxmlformats.org/officeDocument/2006/relationships/image" Target="media/image13.wmf"/><Relationship Id="rId45" Type="http://schemas.openxmlformats.org/officeDocument/2006/relationships/image" Target="media/image18.wmf"/><Relationship Id="rId66" Type="http://schemas.openxmlformats.org/officeDocument/2006/relationships/image" Target="media/image35.wmf"/><Relationship Id="rId87" Type="http://schemas.openxmlformats.org/officeDocument/2006/relationships/oleObject" Target="embeddings/oleObject35.bin"/><Relationship Id="rId110" Type="http://schemas.openxmlformats.org/officeDocument/2006/relationships/oleObject" Target="embeddings/oleObject46.bin"/><Relationship Id="rId115" Type="http://schemas.openxmlformats.org/officeDocument/2006/relationships/oleObject" Target="embeddings/oleObject49.bin"/><Relationship Id="rId131" Type="http://schemas.openxmlformats.org/officeDocument/2006/relationships/oleObject" Target="embeddings/oleObject59.bin"/><Relationship Id="rId136" Type="http://schemas.openxmlformats.org/officeDocument/2006/relationships/oleObject" Target="embeddings/oleObject63.bin"/><Relationship Id="rId157" Type="http://schemas.openxmlformats.org/officeDocument/2006/relationships/oleObject" Target="embeddings/oleObject78.bin"/><Relationship Id="rId178" Type="http://schemas.openxmlformats.org/officeDocument/2006/relationships/oleObject" Target="embeddings/oleObject91.bin"/><Relationship Id="rId61" Type="http://schemas.openxmlformats.org/officeDocument/2006/relationships/oleObject" Target="embeddings/oleObject21.bin"/><Relationship Id="rId82" Type="http://schemas.openxmlformats.org/officeDocument/2006/relationships/image" Target="media/image42.wmf"/><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image" Target="media/image83.wmf"/><Relationship Id="rId199" Type="http://schemas.openxmlformats.org/officeDocument/2006/relationships/image" Target="media/image85.wmf"/><Relationship Id="rId203" Type="http://schemas.openxmlformats.org/officeDocument/2006/relationships/image" Target="media/image87.wmf"/><Relationship Id="rId208" Type="http://schemas.openxmlformats.org/officeDocument/2006/relationships/oleObject" Target="embeddings/oleObject109.bin"/><Relationship Id="rId229" Type="http://schemas.openxmlformats.org/officeDocument/2006/relationships/image" Target="media/image99.png"/><Relationship Id="rId19" Type="http://schemas.openxmlformats.org/officeDocument/2006/relationships/oleObject" Target="embeddings/oleObject10.bin"/><Relationship Id="rId224" Type="http://schemas.openxmlformats.org/officeDocument/2006/relationships/image" Target="media/image97.wmf"/><Relationship Id="rId240" Type="http://schemas.openxmlformats.org/officeDocument/2006/relationships/image" Target="media/image104.wmf"/><Relationship Id="rId245" Type="http://schemas.openxmlformats.org/officeDocument/2006/relationships/image" Target="media/image106.wmf"/><Relationship Id="rId261" Type="http://schemas.openxmlformats.org/officeDocument/2006/relationships/oleObject" Target="embeddings/oleObject142.bin"/><Relationship Id="rId266" Type="http://schemas.openxmlformats.org/officeDocument/2006/relationships/image" Target="media/image111.wmf"/><Relationship Id="rId14" Type="http://schemas.openxmlformats.org/officeDocument/2006/relationships/oleObject" Target="embeddings/oleObject5.bin"/><Relationship Id="rId30" Type="http://schemas.openxmlformats.org/officeDocument/2006/relationships/image" Target="media/image3.png"/><Relationship Id="rId35" Type="http://schemas.openxmlformats.org/officeDocument/2006/relationships/image" Target="media/image8.wmf"/><Relationship Id="rId56" Type="http://schemas.openxmlformats.org/officeDocument/2006/relationships/image" Target="media/image29.wmf"/><Relationship Id="rId77" Type="http://schemas.openxmlformats.org/officeDocument/2006/relationships/oleObject" Target="embeddings/oleObject29.bin"/><Relationship Id="rId100" Type="http://schemas.openxmlformats.org/officeDocument/2006/relationships/image" Target="media/image50.wmf"/><Relationship Id="rId105" Type="http://schemas.openxmlformats.org/officeDocument/2006/relationships/image" Target="media/image52.png"/><Relationship Id="rId126" Type="http://schemas.openxmlformats.org/officeDocument/2006/relationships/image" Target="media/image62.wmf"/><Relationship Id="rId147" Type="http://schemas.openxmlformats.org/officeDocument/2006/relationships/oleObject" Target="embeddings/oleObject70.bin"/><Relationship Id="rId168" Type="http://schemas.openxmlformats.org/officeDocument/2006/relationships/oleObject" Target="embeddings/oleObject85.bin"/><Relationship Id="rId8" Type="http://schemas.openxmlformats.org/officeDocument/2006/relationships/footer" Target="footer1.xml"/><Relationship Id="rId51" Type="http://schemas.openxmlformats.org/officeDocument/2006/relationships/image" Target="media/image24.wmf"/><Relationship Id="rId72" Type="http://schemas.openxmlformats.org/officeDocument/2006/relationships/image" Target="media/image38.wmf"/><Relationship Id="rId93" Type="http://schemas.openxmlformats.org/officeDocument/2006/relationships/oleObject" Target="embeddings/Microsoft_Word_97_-_2003_Document.doc"/><Relationship Id="rId98" Type="http://schemas.openxmlformats.org/officeDocument/2006/relationships/image" Target="media/image49.wmf"/><Relationship Id="rId121" Type="http://schemas.openxmlformats.org/officeDocument/2006/relationships/oleObject" Target="embeddings/oleObject52.bin"/><Relationship Id="rId142" Type="http://schemas.openxmlformats.org/officeDocument/2006/relationships/image" Target="media/image67.wmf"/><Relationship Id="rId163" Type="http://schemas.openxmlformats.org/officeDocument/2006/relationships/oleObject" Target="embeddings/oleObject81.bin"/><Relationship Id="rId184" Type="http://schemas.openxmlformats.org/officeDocument/2006/relationships/oleObject" Target="embeddings/oleObject95.bin"/><Relationship Id="rId189" Type="http://schemas.openxmlformats.org/officeDocument/2006/relationships/oleObject" Target="embeddings/oleObject99.bin"/><Relationship Id="rId219" Type="http://schemas.openxmlformats.org/officeDocument/2006/relationships/image" Target="media/image95.wmf"/><Relationship Id="rId3" Type="http://schemas.openxmlformats.org/officeDocument/2006/relationships/settings" Target="settings.xml"/><Relationship Id="rId214" Type="http://schemas.openxmlformats.org/officeDocument/2006/relationships/oleObject" Target="embeddings/oleObject112.bin"/><Relationship Id="rId230" Type="http://schemas.openxmlformats.org/officeDocument/2006/relationships/image" Target="media/image100.wmf"/><Relationship Id="rId235" Type="http://schemas.openxmlformats.org/officeDocument/2006/relationships/oleObject" Target="embeddings/oleObject124.bin"/><Relationship Id="rId251" Type="http://schemas.openxmlformats.org/officeDocument/2006/relationships/image" Target="media/image107.wmf"/><Relationship Id="rId256" Type="http://schemas.openxmlformats.org/officeDocument/2006/relationships/oleObject" Target="embeddings/oleObject138.bin"/><Relationship Id="rId25" Type="http://schemas.openxmlformats.org/officeDocument/2006/relationships/oleObject" Target="embeddings/oleObject16.bin"/><Relationship Id="rId46" Type="http://schemas.openxmlformats.org/officeDocument/2006/relationships/image" Target="media/image19.wmf"/><Relationship Id="rId67" Type="http://schemas.openxmlformats.org/officeDocument/2006/relationships/oleObject" Target="embeddings/oleObject24.bin"/><Relationship Id="rId116" Type="http://schemas.openxmlformats.org/officeDocument/2006/relationships/image" Target="media/image58.wmf"/><Relationship Id="rId137" Type="http://schemas.openxmlformats.org/officeDocument/2006/relationships/oleObject" Target="embeddings/oleObject64.bin"/><Relationship Id="rId158" Type="http://schemas.openxmlformats.org/officeDocument/2006/relationships/image" Target="media/image71.wmf"/><Relationship Id="rId272" Type="http://schemas.openxmlformats.org/officeDocument/2006/relationships/image" Target="media/image114.wmf"/><Relationship Id="rId20" Type="http://schemas.openxmlformats.org/officeDocument/2006/relationships/oleObject" Target="embeddings/oleObject11.bin"/><Relationship Id="rId41" Type="http://schemas.openxmlformats.org/officeDocument/2006/relationships/image" Target="media/image14.wmf"/><Relationship Id="rId62" Type="http://schemas.openxmlformats.org/officeDocument/2006/relationships/image" Target="media/image33.wmf"/><Relationship Id="rId83" Type="http://schemas.openxmlformats.org/officeDocument/2006/relationships/oleObject" Target="embeddings/oleObject33.bin"/><Relationship Id="rId88" Type="http://schemas.openxmlformats.org/officeDocument/2006/relationships/image" Target="media/image45.png"/><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6.bin"/><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oleObject" Target="embeddings/oleObject102.bin"/><Relationship Id="rId209" Type="http://schemas.openxmlformats.org/officeDocument/2006/relationships/image" Target="media/image90.wmf"/><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oleObject" Target="embeddings/oleObject115.bin"/><Relationship Id="rId225" Type="http://schemas.openxmlformats.org/officeDocument/2006/relationships/oleObject" Target="embeddings/oleObject118.bin"/><Relationship Id="rId241" Type="http://schemas.openxmlformats.org/officeDocument/2006/relationships/oleObject" Target="embeddings/oleObject127.bin"/><Relationship Id="rId246" Type="http://schemas.openxmlformats.org/officeDocument/2006/relationships/oleObject" Target="embeddings/oleObject130.bin"/><Relationship Id="rId267" Type="http://schemas.openxmlformats.org/officeDocument/2006/relationships/oleObject" Target="embeddings/oleObject146.bin"/><Relationship Id="rId15" Type="http://schemas.openxmlformats.org/officeDocument/2006/relationships/oleObject" Target="embeddings/oleObject6.bin"/><Relationship Id="rId36" Type="http://schemas.openxmlformats.org/officeDocument/2006/relationships/image" Target="media/image9.wmf"/><Relationship Id="rId57" Type="http://schemas.openxmlformats.org/officeDocument/2006/relationships/image" Target="media/image30.emf"/><Relationship Id="rId106" Type="http://schemas.openxmlformats.org/officeDocument/2006/relationships/image" Target="media/image53.png"/><Relationship Id="rId127" Type="http://schemas.openxmlformats.org/officeDocument/2006/relationships/oleObject" Target="embeddings/oleObject56.bin"/><Relationship Id="rId262" Type="http://schemas.openxmlformats.org/officeDocument/2006/relationships/image" Target="media/image110.wmf"/><Relationship Id="rId10" Type="http://schemas.openxmlformats.org/officeDocument/2006/relationships/oleObject" Target="embeddings/oleObject1.bin"/><Relationship Id="rId31" Type="http://schemas.openxmlformats.org/officeDocument/2006/relationships/image" Target="media/image4.wmf"/><Relationship Id="rId52" Type="http://schemas.openxmlformats.org/officeDocument/2006/relationships/image" Target="media/image25.wmf"/><Relationship Id="rId73" Type="http://schemas.openxmlformats.org/officeDocument/2006/relationships/oleObject" Target="embeddings/oleObject27.bin"/><Relationship Id="rId78" Type="http://schemas.openxmlformats.org/officeDocument/2006/relationships/image" Target="media/image41.wmf"/><Relationship Id="rId94" Type="http://schemas.openxmlformats.org/officeDocument/2006/relationships/image" Target="media/image48.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oleObject" Target="embeddings/oleObject53.bin"/><Relationship Id="rId143" Type="http://schemas.openxmlformats.org/officeDocument/2006/relationships/oleObject" Target="embeddings/oleObject67.bin"/><Relationship Id="rId148" Type="http://schemas.openxmlformats.org/officeDocument/2006/relationships/oleObject" Target="embeddings/oleObject71.bin"/><Relationship Id="rId164" Type="http://schemas.openxmlformats.org/officeDocument/2006/relationships/image" Target="media/image74.wmf"/><Relationship Id="rId169" Type="http://schemas.openxmlformats.org/officeDocument/2006/relationships/oleObject" Target="embeddings/oleObject86.bin"/><Relationship Id="rId185" Type="http://schemas.openxmlformats.org/officeDocument/2006/relationships/oleObject" Target="embeddings/oleObject96.bin"/><Relationship Id="rId4" Type="http://schemas.openxmlformats.org/officeDocument/2006/relationships/webSettings" Target="webSettings.xml"/><Relationship Id="rId9" Type="http://schemas.openxmlformats.org/officeDocument/2006/relationships/image" Target="media/image1.wmf"/><Relationship Id="rId180" Type="http://schemas.openxmlformats.org/officeDocument/2006/relationships/oleObject" Target="embeddings/oleObject92.bin"/><Relationship Id="rId210" Type="http://schemas.openxmlformats.org/officeDocument/2006/relationships/oleObject" Target="embeddings/oleObject110.bin"/><Relationship Id="rId215" Type="http://schemas.openxmlformats.org/officeDocument/2006/relationships/image" Target="media/image93.wmf"/><Relationship Id="rId236" Type="http://schemas.openxmlformats.org/officeDocument/2006/relationships/image" Target="media/image102.wmf"/><Relationship Id="rId257" Type="http://schemas.openxmlformats.org/officeDocument/2006/relationships/oleObject" Target="embeddings/oleObject139.bin"/><Relationship Id="rId26" Type="http://schemas.openxmlformats.org/officeDocument/2006/relationships/oleObject" Target="embeddings/oleObject17.bin"/><Relationship Id="rId231" Type="http://schemas.openxmlformats.org/officeDocument/2006/relationships/oleObject" Target="embeddings/oleObject121.bin"/><Relationship Id="rId252" Type="http://schemas.openxmlformats.org/officeDocument/2006/relationships/oleObject" Target="embeddings/oleObject135.bin"/><Relationship Id="rId273" Type="http://schemas.openxmlformats.org/officeDocument/2006/relationships/oleObject" Target="embeddings/oleObject149.bin"/><Relationship Id="rId47" Type="http://schemas.openxmlformats.org/officeDocument/2006/relationships/image" Target="media/image20.wmf"/><Relationship Id="rId68" Type="http://schemas.openxmlformats.org/officeDocument/2006/relationships/image" Target="media/image36.wmf"/><Relationship Id="rId89" Type="http://schemas.openxmlformats.org/officeDocument/2006/relationships/image" Target="media/image46.wmf"/><Relationship Id="rId112" Type="http://schemas.openxmlformats.org/officeDocument/2006/relationships/oleObject" Target="embeddings/oleObject47.bin"/><Relationship Id="rId133" Type="http://schemas.openxmlformats.org/officeDocument/2006/relationships/oleObject" Target="embeddings/oleObject61.bin"/><Relationship Id="rId154" Type="http://schemas.openxmlformats.org/officeDocument/2006/relationships/image" Target="media/image69.wmf"/><Relationship Id="rId175" Type="http://schemas.openxmlformats.org/officeDocument/2006/relationships/oleObject" Target="embeddings/oleObject89.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7.bin"/><Relationship Id="rId221" Type="http://schemas.openxmlformats.org/officeDocument/2006/relationships/image" Target="media/image96.wmf"/><Relationship Id="rId242" Type="http://schemas.openxmlformats.org/officeDocument/2006/relationships/image" Target="media/image105.wmf"/><Relationship Id="rId263" Type="http://schemas.openxmlformats.org/officeDocument/2006/relationships/oleObject" Target="embeddings/oleObject143.bin"/><Relationship Id="rId37" Type="http://schemas.openxmlformats.org/officeDocument/2006/relationships/image" Target="media/image10.wmf"/><Relationship Id="rId58" Type="http://schemas.openxmlformats.org/officeDocument/2006/relationships/image" Target="media/image31.wmf"/><Relationship Id="rId79" Type="http://schemas.openxmlformats.org/officeDocument/2006/relationships/oleObject" Target="embeddings/oleObject30.bin"/><Relationship Id="rId102" Type="http://schemas.openxmlformats.org/officeDocument/2006/relationships/image" Target="media/image51.wmf"/><Relationship Id="rId123" Type="http://schemas.openxmlformats.org/officeDocument/2006/relationships/image" Target="media/image61.wmf"/><Relationship Id="rId144" Type="http://schemas.openxmlformats.org/officeDocument/2006/relationships/image" Target="media/image68.wmf"/><Relationship Id="rId90" Type="http://schemas.openxmlformats.org/officeDocument/2006/relationships/oleObject" Target="embeddings/oleObject36.bin"/><Relationship Id="rId165" Type="http://schemas.openxmlformats.org/officeDocument/2006/relationships/oleObject" Target="embeddings/oleObject82.bin"/><Relationship Id="rId186" Type="http://schemas.openxmlformats.org/officeDocument/2006/relationships/oleObject" Target="embeddings/oleObject97.bin"/><Relationship Id="rId211" Type="http://schemas.openxmlformats.org/officeDocument/2006/relationships/image" Target="media/image91.wmf"/><Relationship Id="rId232" Type="http://schemas.openxmlformats.org/officeDocument/2006/relationships/oleObject" Target="embeddings/oleObject122.bin"/><Relationship Id="rId253" Type="http://schemas.openxmlformats.org/officeDocument/2006/relationships/oleObject" Target="embeddings/oleObject136.bin"/><Relationship Id="rId274" Type="http://schemas.openxmlformats.org/officeDocument/2006/relationships/fontTable" Target="fontTable.xml"/><Relationship Id="rId27" Type="http://schemas.openxmlformats.org/officeDocument/2006/relationships/oleObject" Target="embeddings/oleObject18.bin"/><Relationship Id="rId48" Type="http://schemas.openxmlformats.org/officeDocument/2006/relationships/image" Target="media/image21.wmf"/><Relationship Id="rId69" Type="http://schemas.openxmlformats.org/officeDocument/2006/relationships/oleObject" Target="embeddings/oleObject25.bin"/><Relationship Id="rId113" Type="http://schemas.openxmlformats.org/officeDocument/2006/relationships/oleObject" Target="embeddings/oleObject48.bin"/><Relationship Id="rId134" Type="http://schemas.openxmlformats.org/officeDocument/2006/relationships/image" Target="media/image64.wmf"/><Relationship Id="rId80" Type="http://schemas.openxmlformats.org/officeDocument/2006/relationships/oleObject" Target="embeddings/oleObject31.bin"/><Relationship Id="rId155" Type="http://schemas.openxmlformats.org/officeDocument/2006/relationships/oleObject" Target="embeddings/oleObject77.bin"/><Relationship Id="rId176" Type="http://schemas.openxmlformats.org/officeDocument/2006/relationships/oleObject" Target="embeddings/oleObject90.bin"/><Relationship Id="rId197" Type="http://schemas.openxmlformats.org/officeDocument/2006/relationships/image" Target="media/image84.wmf"/><Relationship Id="rId201" Type="http://schemas.openxmlformats.org/officeDocument/2006/relationships/image" Target="media/image86.wmf"/><Relationship Id="rId222" Type="http://schemas.openxmlformats.org/officeDocument/2006/relationships/oleObject" Target="embeddings/oleObject116.bin"/><Relationship Id="rId243" Type="http://schemas.openxmlformats.org/officeDocument/2006/relationships/oleObject" Target="embeddings/oleObject128.bin"/><Relationship Id="rId264" Type="http://schemas.openxmlformats.org/officeDocument/2006/relationships/oleObject" Target="embeddings/oleObject144.bin"/><Relationship Id="rId17" Type="http://schemas.openxmlformats.org/officeDocument/2006/relationships/oleObject" Target="embeddings/oleObject8.bin"/><Relationship Id="rId38" Type="http://schemas.openxmlformats.org/officeDocument/2006/relationships/image" Target="media/image11.wmf"/><Relationship Id="rId59" Type="http://schemas.openxmlformats.org/officeDocument/2006/relationships/oleObject" Target="embeddings/oleObject20.bin"/><Relationship Id="rId103" Type="http://schemas.openxmlformats.org/officeDocument/2006/relationships/oleObject" Target="embeddings/oleObject43.bin"/><Relationship Id="rId124" Type="http://schemas.openxmlformats.org/officeDocument/2006/relationships/oleObject" Target="embeddings/oleObject54.bin"/><Relationship Id="rId70" Type="http://schemas.openxmlformats.org/officeDocument/2006/relationships/image" Target="media/image37.wmf"/><Relationship Id="rId91" Type="http://schemas.openxmlformats.org/officeDocument/2006/relationships/oleObject" Target="embeddings/oleObject37.bin"/><Relationship Id="rId145" Type="http://schemas.openxmlformats.org/officeDocument/2006/relationships/oleObject" Target="embeddings/oleObject68.bin"/><Relationship Id="rId166" Type="http://schemas.openxmlformats.org/officeDocument/2006/relationships/oleObject" Target="embeddings/oleObject83.bin"/><Relationship Id="rId187" Type="http://schemas.openxmlformats.org/officeDocument/2006/relationships/image" Target="media/image80.png"/><Relationship Id="rId1" Type="http://schemas.openxmlformats.org/officeDocument/2006/relationships/numbering" Target="numbering.xml"/><Relationship Id="rId212" Type="http://schemas.openxmlformats.org/officeDocument/2006/relationships/oleObject" Target="embeddings/oleObject111.bin"/><Relationship Id="rId233" Type="http://schemas.openxmlformats.org/officeDocument/2006/relationships/oleObject" Target="embeddings/oleObject123.bin"/><Relationship Id="rId254" Type="http://schemas.openxmlformats.org/officeDocument/2006/relationships/oleObject" Target="embeddings/oleObject137.bin"/><Relationship Id="rId28" Type="http://schemas.openxmlformats.org/officeDocument/2006/relationships/image" Target="media/image2.wmf"/><Relationship Id="rId49" Type="http://schemas.openxmlformats.org/officeDocument/2006/relationships/image" Target="media/image22.wmf"/><Relationship Id="rId114" Type="http://schemas.openxmlformats.org/officeDocument/2006/relationships/image" Target="media/image57.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213</TotalTime>
  <Pages>1</Pages>
  <Words>48644</Words>
  <Characters>277274</Characters>
  <Application>Microsoft Office Word</Application>
  <DocSecurity>0</DocSecurity>
  <Lines>2310</Lines>
  <Paragraphs>650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3456</cp:lastModifiedBy>
  <cp:revision>38</cp:revision>
  <dcterms:created xsi:type="dcterms:W3CDTF">2022-02-11T13:56:00Z</dcterms:created>
  <dcterms:modified xsi:type="dcterms:W3CDTF">2022-06-27T19:35:00Z</dcterms:modified>
</cp:coreProperties>
</file>