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2698BBDE"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200727">
              <w:t>2</w:t>
            </w:r>
            <w:r w:rsidRPr="00B558CC">
              <w:t>.</w:t>
            </w:r>
            <w:bookmarkEnd w:id="3"/>
            <w:r w:rsidR="00B558CC" w:rsidRPr="00B558CC">
              <w:t>0</w:t>
            </w:r>
            <w:r w:rsidRPr="00B558CC">
              <w:t xml:space="preserve"> </w:t>
            </w:r>
            <w:r w:rsidRPr="00B558CC">
              <w:rPr>
                <w:sz w:val="32"/>
              </w:rPr>
              <w:t>(</w:t>
            </w:r>
            <w:bookmarkStart w:id="4" w:name="issueDate"/>
            <w:r w:rsidR="00200727" w:rsidRPr="00B558CC">
              <w:rPr>
                <w:sz w:val="32"/>
              </w:rPr>
              <w:t>202</w:t>
            </w:r>
            <w:r w:rsidR="00200727">
              <w:rPr>
                <w:sz w:val="32"/>
              </w:rPr>
              <w:t>1</w:t>
            </w:r>
            <w:r w:rsidRPr="00B558CC">
              <w:rPr>
                <w:sz w:val="32"/>
              </w:rPr>
              <w:t>-</w:t>
            </w:r>
            <w:bookmarkEnd w:id="4"/>
            <w:r w:rsidR="00200727">
              <w:rPr>
                <w:sz w:val="32"/>
              </w:rPr>
              <w:t>06</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7CD4E932" w:rsidR="00E16509" w:rsidRPr="00B558CC" w:rsidRDefault="00E16509" w:rsidP="00133525">
            <w:pPr>
              <w:pStyle w:val="FP"/>
              <w:jc w:val="center"/>
              <w:rPr>
                <w:noProof/>
                <w:sz w:val="18"/>
              </w:rPr>
            </w:pPr>
            <w:r w:rsidRPr="00B558CC">
              <w:rPr>
                <w:noProof/>
                <w:sz w:val="18"/>
              </w:rPr>
              <w:t xml:space="preserve">© </w:t>
            </w:r>
            <w:r w:rsidR="00200727" w:rsidRPr="00B558CC">
              <w:rPr>
                <w:noProof/>
                <w:sz w:val="18"/>
              </w:rPr>
              <w:t>202</w:t>
            </w:r>
            <w:r w:rsidR="00200727">
              <w:rPr>
                <w:noProof/>
                <w:sz w:val="18"/>
              </w:rPr>
              <w:t>1</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2DE34EBD" w14:textId="5C9C7E1F" w:rsidR="000D3573" w:rsidRDefault="000D357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_Toc76541717 \h </w:instrText>
      </w:r>
      <w:r>
        <w:fldChar w:fldCharType="separate"/>
      </w:r>
      <w:r>
        <w:t>5</w:t>
      </w:r>
      <w:r>
        <w:fldChar w:fldCharType="end"/>
      </w:r>
    </w:p>
    <w:p w14:paraId="04506342" w14:textId="71EA4AD3" w:rsidR="000D3573" w:rsidRDefault="000D35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_Toc76541718 \h </w:instrText>
      </w:r>
      <w:r>
        <w:fldChar w:fldCharType="separate"/>
      </w:r>
      <w:r>
        <w:t>6</w:t>
      </w:r>
      <w:r>
        <w:fldChar w:fldCharType="end"/>
      </w:r>
    </w:p>
    <w:p w14:paraId="1AFC901A" w14:textId="3B424E0A" w:rsidR="000D3573" w:rsidRDefault="000D35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_Toc76541719 \h </w:instrText>
      </w:r>
      <w:r>
        <w:fldChar w:fldCharType="separate"/>
      </w:r>
      <w:r>
        <w:t>6</w:t>
      </w:r>
      <w:r>
        <w:fldChar w:fldCharType="end"/>
      </w:r>
    </w:p>
    <w:p w14:paraId="663106F7" w14:textId="5ACD2346" w:rsidR="000D3573" w:rsidRDefault="000D35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_Toc76541720 \h </w:instrText>
      </w:r>
      <w:r>
        <w:fldChar w:fldCharType="separate"/>
      </w:r>
      <w:r>
        <w:t>7</w:t>
      </w:r>
      <w:r>
        <w:fldChar w:fldCharType="end"/>
      </w:r>
    </w:p>
    <w:p w14:paraId="01E5238D" w14:textId="25F5560C" w:rsidR="000D3573" w:rsidRDefault="000D35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_Toc76541721 \h </w:instrText>
      </w:r>
      <w:r>
        <w:fldChar w:fldCharType="separate"/>
      </w:r>
      <w:r>
        <w:t>7</w:t>
      </w:r>
      <w:r>
        <w:fldChar w:fldCharType="end"/>
      </w:r>
    </w:p>
    <w:p w14:paraId="4E918853" w14:textId="19A81ECA" w:rsidR="000D3573" w:rsidRDefault="000D35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_Toc76541722 \h </w:instrText>
      </w:r>
      <w:r>
        <w:fldChar w:fldCharType="separate"/>
      </w:r>
      <w:r>
        <w:t>9</w:t>
      </w:r>
      <w:r>
        <w:fldChar w:fldCharType="end"/>
      </w:r>
    </w:p>
    <w:p w14:paraId="4027C986" w14:textId="582520F1" w:rsidR="000D3573" w:rsidRDefault="000D357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_Toc76541723 \h </w:instrText>
      </w:r>
      <w:r>
        <w:fldChar w:fldCharType="separate"/>
      </w:r>
      <w:r>
        <w:t>9</w:t>
      </w:r>
      <w:r>
        <w:fldChar w:fldCharType="end"/>
      </w:r>
    </w:p>
    <w:p w14:paraId="516ADD57" w14:textId="3B2AB44B" w:rsidR="000D3573" w:rsidRDefault="000D35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E004DE">
        <w:rPr>
          <w:lang w:val="en-US" w:eastAsia="zh-CN"/>
        </w:rPr>
        <w:t>Test conditions</w:t>
      </w:r>
      <w:r>
        <w:tab/>
      </w:r>
      <w:r>
        <w:fldChar w:fldCharType="begin"/>
      </w:r>
      <w:r>
        <w:instrText xml:space="preserve"> PAGEREF _Toc76541724 \h </w:instrText>
      </w:r>
      <w:r>
        <w:fldChar w:fldCharType="separate"/>
      </w:r>
      <w:r>
        <w:t>10</w:t>
      </w:r>
      <w:r>
        <w:fldChar w:fldCharType="end"/>
      </w:r>
    </w:p>
    <w:p w14:paraId="0BBA2D46" w14:textId="00E57ADC" w:rsidR="000D3573" w:rsidRDefault="000D357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E004DE">
        <w:rPr>
          <w:lang w:val="en-US" w:eastAsia="zh-CN"/>
        </w:rPr>
        <w:t>General</w:t>
      </w:r>
      <w:r>
        <w:tab/>
      </w:r>
      <w:r>
        <w:fldChar w:fldCharType="begin"/>
      </w:r>
      <w:r>
        <w:instrText xml:space="preserve"> PAGEREF _Toc76541725 \h </w:instrText>
      </w:r>
      <w:r>
        <w:fldChar w:fldCharType="separate"/>
      </w:r>
      <w:r>
        <w:t>10</w:t>
      </w:r>
      <w:r>
        <w:fldChar w:fldCharType="end"/>
      </w:r>
    </w:p>
    <w:p w14:paraId="006781AB" w14:textId="6425511E" w:rsidR="000D3573" w:rsidRDefault="000D357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_Toc76541726 \h </w:instrText>
      </w:r>
      <w:r>
        <w:fldChar w:fldCharType="separate"/>
      </w:r>
      <w:r>
        <w:t>10</w:t>
      </w:r>
      <w:r>
        <w:fldChar w:fldCharType="end"/>
      </w:r>
    </w:p>
    <w:p w14:paraId="1DE6292E" w14:textId="5D03FB51" w:rsidR="000D3573" w:rsidRDefault="000D3573">
      <w:pPr>
        <w:pStyle w:val="TOC2"/>
        <w:rPr>
          <w:rFonts w:asciiTheme="minorHAnsi" w:eastAsiaTheme="minorEastAsia" w:hAnsiTheme="minorHAnsi" w:cstheme="minorBidi"/>
          <w:sz w:val="22"/>
          <w:szCs w:val="22"/>
          <w:lang w:eastAsia="en-GB"/>
        </w:rPr>
      </w:pPr>
      <w:r>
        <w:t>4.</w:t>
      </w:r>
      <w:r w:rsidRPr="00E004DE">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_Toc76541727 \h </w:instrText>
      </w:r>
      <w:r>
        <w:fldChar w:fldCharType="separate"/>
      </w:r>
      <w:r>
        <w:t>11</w:t>
      </w:r>
      <w:r>
        <w:fldChar w:fldCharType="end"/>
      </w:r>
    </w:p>
    <w:p w14:paraId="21C69C10" w14:textId="61DA999D" w:rsidR="000D3573" w:rsidRDefault="000D3573">
      <w:pPr>
        <w:pStyle w:val="TOC2"/>
        <w:rPr>
          <w:rFonts w:asciiTheme="minorHAnsi" w:eastAsiaTheme="minorEastAsia" w:hAnsiTheme="minorHAnsi" w:cstheme="minorBidi"/>
          <w:sz w:val="22"/>
          <w:szCs w:val="22"/>
          <w:lang w:eastAsia="en-GB"/>
        </w:rPr>
      </w:pPr>
      <w:r>
        <w:t>4.</w:t>
      </w:r>
      <w:r w:rsidRPr="00E004DE">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_Toc76541728 \h </w:instrText>
      </w:r>
      <w:r>
        <w:fldChar w:fldCharType="separate"/>
      </w:r>
      <w:r>
        <w:t>11</w:t>
      </w:r>
      <w:r>
        <w:fldChar w:fldCharType="end"/>
      </w:r>
    </w:p>
    <w:p w14:paraId="5B5DC536" w14:textId="4C76E84C" w:rsidR="000D3573" w:rsidRDefault="000D3573">
      <w:pPr>
        <w:pStyle w:val="TOC3"/>
        <w:rPr>
          <w:rFonts w:asciiTheme="minorHAnsi" w:eastAsiaTheme="minorEastAsia" w:hAnsiTheme="minorHAnsi" w:cstheme="minorBidi"/>
          <w:sz w:val="22"/>
          <w:szCs w:val="22"/>
          <w:lang w:eastAsia="en-GB"/>
        </w:rPr>
      </w:pPr>
      <w:r w:rsidRPr="00E004DE">
        <w:rPr>
          <w:lang w:val="en-US" w:eastAsia="zh-CN"/>
        </w:rPr>
        <w:t>4.4.1</w:t>
      </w:r>
      <w:r>
        <w:rPr>
          <w:rFonts w:asciiTheme="minorHAnsi" w:eastAsiaTheme="minorEastAsia" w:hAnsiTheme="minorHAnsi" w:cstheme="minorBidi"/>
          <w:sz w:val="22"/>
          <w:szCs w:val="22"/>
          <w:lang w:eastAsia="en-GB"/>
        </w:rPr>
        <w:tab/>
      </w:r>
      <w:r w:rsidRPr="00E004DE">
        <w:rPr>
          <w:lang w:val="en-US" w:eastAsia="zh-CN"/>
        </w:rPr>
        <w:t>Transmitter exclusion band</w:t>
      </w:r>
      <w:r>
        <w:tab/>
      </w:r>
      <w:r>
        <w:fldChar w:fldCharType="begin"/>
      </w:r>
      <w:r>
        <w:instrText xml:space="preserve"> PAGEREF _Toc76541729 \h </w:instrText>
      </w:r>
      <w:r>
        <w:fldChar w:fldCharType="separate"/>
      </w:r>
      <w:r>
        <w:t>11</w:t>
      </w:r>
      <w:r>
        <w:fldChar w:fldCharType="end"/>
      </w:r>
    </w:p>
    <w:p w14:paraId="376399AF" w14:textId="2B17C6D9" w:rsidR="000D3573" w:rsidRDefault="000D3573">
      <w:pPr>
        <w:pStyle w:val="TOC3"/>
        <w:rPr>
          <w:rFonts w:asciiTheme="minorHAnsi" w:eastAsiaTheme="minorEastAsia" w:hAnsiTheme="minorHAnsi" w:cstheme="minorBidi"/>
          <w:sz w:val="22"/>
          <w:szCs w:val="22"/>
          <w:lang w:eastAsia="en-GB"/>
        </w:rPr>
      </w:pPr>
      <w:r w:rsidRPr="00E004DE">
        <w:rPr>
          <w:lang w:val="en-US" w:eastAsia="zh-CN"/>
        </w:rPr>
        <w:t>4.4.2</w:t>
      </w:r>
      <w:r>
        <w:rPr>
          <w:rFonts w:asciiTheme="minorHAnsi" w:eastAsiaTheme="minorEastAsia" w:hAnsiTheme="minorHAnsi" w:cstheme="minorBidi"/>
          <w:sz w:val="22"/>
          <w:szCs w:val="22"/>
          <w:lang w:eastAsia="en-GB"/>
        </w:rPr>
        <w:tab/>
      </w:r>
      <w:r w:rsidRPr="00E004DE">
        <w:rPr>
          <w:lang w:val="en-US" w:eastAsia="zh-CN"/>
        </w:rPr>
        <w:t>Receiver exclusion band</w:t>
      </w:r>
      <w:r>
        <w:tab/>
      </w:r>
      <w:r>
        <w:fldChar w:fldCharType="begin"/>
      </w:r>
      <w:r>
        <w:instrText xml:space="preserve"> PAGEREF _Toc76541730 \h </w:instrText>
      </w:r>
      <w:r>
        <w:fldChar w:fldCharType="separate"/>
      </w:r>
      <w:r>
        <w:t>12</w:t>
      </w:r>
      <w:r>
        <w:fldChar w:fldCharType="end"/>
      </w:r>
    </w:p>
    <w:p w14:paraId="030BAC17" w14:textId="59935333" w:rsidR="000D3573" w:rsidRDefault="000D3573">
      <w:pPr>
        <w:pStyle w:val="TOC2"/>
        <w:rPr>
          <w:rFonts w:asciiTheme="minorHAnsi" w:eastAsiaTheme="minorEastAsia" w:hAnsiTheme="minorHAnsi" w:cstheme="minorBidi"/>
          <w:sz w:val="22"/>
          <w:szCs w:val="22"/>
          <w:lang w:eastAsia="en-GB"/>
        </w:rPr>
      </w:pPr>
      <w:r>
        <w:t>4.</w:t>
      </w:r>
      <w:r w:rsidRPr="00E004DE">
        <w:rPr>
          <w:rFonts w:eastAsia="SimSun"/>
          <w:lang w:val="en-US" w:eastAsia="zh-CN"/>
        </w:rPr>
        <w:t>5</w:t>
      </w:r>
      <w:r>
        <w:rPr>
          <w:rFonts w:asciiTheme="minorHAnsi" w:eastAsiaTheme="minorEastAsia" w:hAnsiTheme="minorHAnsi" w:cstheme="minorBidi"/>
          <w:sz w:val="22"/>
          <w:szCs w:val="22"/>
          <w:lang w:eastAsia="en-GB"/>
        </w:rPr>
        <w:tab/>
      </w:r>
      <w:r w:rsidRPr="00E004DE">
        <w:rPr>
          <w:lang w:val="en-US" w:eastAsia="zh-CN"/>
        </w:rPr>
        <w:t>IAB</w:t>
      </w:r>
      <w:r>
        <w:t xml:space="preserve"> test configurations</w:t>
      </w:r>
      <w:r>
        <w:tab/>
      </w:r>
      <w:r>
        <w:fldChar w:fldCharType="begin"/>
      </w:r>
      <w:r>
        <w:instrText xml:space="preserve"> PAGEREF _Toc76541731 \h </w:instrText>
      </w:r>
      <w:r>
        <w:fldChar w:fldCharType="separate"/>
      </w:r>
      <w:r>
        <w:t>12</w:t>
      </w:r>
      <w:r>
        <w:fldChar w:fldCharType="end"/>
      </w:r>
    </w:p>
    <w:p w14:paraId="71D595D7" w14:textId="4501690C" w:rsidR="000D3573" w:rsidRDefault="000D3573">
      <w:pPr>
        <w:pStyle w:val="TOC1"/>
        <w:rPr>
          <w:rFonts w:asciiTheme="minorHAnsi" w:eastAsiaTheme="minorEastAsia" w:hAnsiTheme="minorHAnsi" w:cstheme="minorBidi"/>
          <w:szCs w:val="22"/>
          <w:lang w:eastAsia="en-GB"/>
        </w:rPr>
      </w:pPr>
      <w:r w:rsidRPr="00E004DE">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_Toc76541732 \h </w:instrText>
      </w:r>
      <w:r>
        <w:fldChar w:fldCharType="separate"/>
      </w:r>
      <w:r>
        <w:t>12</w:t>
      </w:r>
      <w:r>
        <w:fldChar w:fldCharType="end"/>
      </w:r>
    </w:p>
    <w:p w14:paraId="29E24EBF" w14:textId="5A892EA9"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5</w:t>
      </w:r>
      <w:r>
        <w:t>.1</w:t>
      </w:r>
      <w:r>
        <w:rPr>
          <w:rFonts w:asciiTheme="minorHAnsi" w:eastAsiaTheme="minorEastAsia" w:hAnsiTheme="minorHAnsi" w:cstheme="minorBidi"/>
          <w:sz w:val="22"/>
          <w:szCs w:val="22"/>
          <w:lang w:eastAsia="en-GB"/>
        </w:rPr>
        <w:tab/>
      </w:r>
      <w:r w:rsidRPr="00E004DE">
        <w:rPr>
          <w:lang w:val="en-US" w:eastAsia="zh-CN"/>
        </w:rPr>
        <w:t>General</w:t>
      </w:r>
      <w:r>
        <w:tab/>
      </w:r>
      <w:r>
        <w:fldChar w:fldCharType="begin"/>
      </w:r>
      <w:r>
        <w:instrText xml:space="preserve"> PAGEREF _Toc76541733 \h </w:instrText>
      </w:r>
      <w:r>
        <w:fldChar w:fldCharType="separate"/>
      </w:r>
      <w:r>
        <w:t>12</w:t>
      </w:r>
      <w:r>
        <w:fldChar w:fldCharType="end"/>
      </w:r>
    </w:p>
    <w:p w14:paraId="69F3C6AF" w14:textId="4B90E4B1"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E004DE">
        <w:rPr>
          <w:lang w:val="en-US" w:eastAsia="zh-CN"/>
        </w:rPr>
        <w:t>of IAB-DU</w:t>
      </w:r>
      <w:r>
        <w:tab/>
      </w:r>
      <w:r>
        <w:fldChar w:fldCharType="begin"/>
      </w:r>
      <w:r>
        <w:instrText xml:space="preserve"> PAGEREF _Toc76541734 \h </w:instrText>
      </w:r>
      <w:r>
        <w:fldChar w:fldCharType="separate"/>
      </w:r>
      <w:r>
        <w:t>13</w:t>
      </w:r>
      <w:r>
        <w:fldChar w:fldCharType="end"/>
      </w:r>
    </w:p>
    <w:p w14:paraId="481A047C" w14:textId="59FE549C"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5</w:t>
      </w:r>
      <w:r>
        <w:t>.</w:t>
      </w:r>
      <w:r w:rsidRPr="00E004DE">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E004DE">
        <w:rPr>
          <w:lang w:val="en-US" w:eastAsia="zh-CN"/>
        </w:rPr>
        <w:t>of IAB-MT</w:t>
      </w:r>
      <w:r>
        <w:tab/>
      </w:r>
      <w:r>
        <w:fldChar w:fldCharType="begin"/>
      </w:r>
      <w:r>
        <w:instrText xml:space="preserve"> PAGEREF _Toc76541735 \h </w:instrText>
      </w:r>
      <w:r>
        <w:fldChar w:fldCharType="separate"/>
      </w:r>
      <w:r>
        <w:t>13</w:t>
      </w:r>
      <w:r>
        <w:fldChar w:fldCharType="end"/>
      </w:r>
    </w:p>
    <w:p w14:paraId="292AEBE1" w14:textId="05710D0A"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5</w:t>
      </w:r>
      <w:r>
        <w:t>.</w:t>
      </w:r>
      <w:r w:rsidRPr="00E004DE">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_Toc76541736 \h </w:instrText>
      </w:r>
      <w:r>
        <w:fldChar w:fldCharType="separate"/>
      </w:r>
      <w:r>
        <w:t>13</w:t>
      </w:r>
      <w:r>
        <w:fldChar w:fldCharType="end"/>
      </w:r>
    </w:p>
    <w:p w14:paraId="6EA7E09D" w14:textId="28DDF34C" w:rsidR="000D3573" w:rsidRDefault="000D3573">
      <w:pPr>
        <w:pStyle w:val="TOC1"/>
        <w:rPr>
          <w:rFonts w:asciiTheme="minorHAnsi" w:eastAsiaTheme="minorEastAsia" w:hAnsiTheme="minorHAnsi" w:cstheme="minorBidi"/>
          <w:szCs w:val="22"/>
          <w:lang w:eastAsia="en-GB"/>
        </w:rPr>
      </w:pPr>
      <w:r w:rsidRPr="00E004DE">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_Toc76541737 \h </w:instrText>
      </w:r>
      <w:r>
        <w:fldChar w:fldCharType="separate"/>
      </w:r>
      <w:r>
        <w:t>13</w:t>
      </w:r>
      <w:r>
        <w:fldChar w:fldCharType="end"/>
      </w:r>
    </w:p>
    <w:p w14:paraId="3960EAFC" w14:textId="20597932"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E004DE">
        <w:rPr>
          <w:lang w:val="en-US" w:eastAsia="zh-CN"/>
        </w:rPr>
        <w:t>IAB</w:t>
      </w:r>
      <w:r>
        <w:tab/>
      </w:r>
      <w:r>
        <w:fldChar w:fldCharType="begin"/>
      </w:r>
      <w:r>
        <w:instrText xml:space="preserve"> PAGEREF _Toc76541738 \h </w:instrText>
      </w:r>
      <w:r>
        <w:fldChar w:fldCharType="separate"/>
      </w:r>
      <w:r>
        <w:t>13</w:t>
      </w:r>
      <w:r>
        <w:fldChar w:fldCharType="end"/>
      </w:r>
    </w:p>
    <w:p w14:paraId="56239A71" w14:textId="13B28DC0"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E004DE">
        <w:rPr>
          <w:lang w:val="en-US" w:eastAsia="zh-CN"/>
        </w:rPr>
        <w:t>IAB</w:t>
      </w:r>
      <w:r>
        <w:tab/>
      </w:r>
      <w:r>
        <w:fldChar w:fldCharType="begin"/>
      </w:r>
      <w:r>
        <w:instrText xml:space="preserve"> PAGEREF _Toc76541739 \h </w:instrText>
      </w:r>
      <w:r>
        <w:fldChar w:fldCharType="separate"/>
      </w:r>
      <w:r>
        <w:t>14</w:t>
      </w:r>
      <w:r>
        <w:fldChar w:fldCharType="end"/>
      </w:r>
    </w:p>
    <w:p w14:paraId="2EE8B32C" w14:textId="14A0E7EE"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6</w:t>
      </w:r>
      <w:r>
        <w:t>.</w:t>
      </w:r>
      <w:r w:rsidRPr="00E004DE">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_Toc76541740 \h </w:instrText>
      </w:r>
      <w:r>
        <w:fldChar w:fldCharType="separate"/>
      </w:r>
      <w:r>
        <w:t>14</w:t>
      </w:r>
      <w:r>
        <w:fldChar w:fldCharType="end"/>
      </w:r>
    </w:p>
    <w:p w14:paraId="302E7BD2" w14:textId="63CF8BD7"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6</w:t>
      </w:r>
      <w:r>
        <w:t>.</w:t>
      </w:r>
      <w:r w:rsidRPr="00E004DE">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_Toc76541741 \h </w:instrText>
      </w:r>
      <w:r>
        <w:fldChar w:fldCharType="separate"/>
      </w:r>
      <w:r>
        <w:t>14</w:t>
      </w:r>
      <w:r>
        <w:fldChar w:fldCharType="end"/>
      </w:r>
    </w:p>
    <w:p w14:paraId="02510328" w14:textId="22A9FB1C" w:rsidR="000D3573" w:rsidRDefault="000D3573">
      <w:pPr>
        <w:pStyle w:val="TOC1"/>
        <w:rPr>
          <w:rFonts w:asciiTheme="minorHAnsi" w:eastAsiaTheme="minorEastAsia" w:hAnsiTheme="minorHAnsi" w:cstheme="minorBidi"/>
          <w:szCs w:val="22"/>
          <w:lang w:eastAsia="en-GB"/>
        </w:rPr>
      </w:pPr>
      <w:r w:rsidRPr="00E004DE">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_Toc76541742 \h </w:instrText>
      </w:r>
      <w:r>
        <w:fldChar w:fldCharType="separate"/>
      </w:r>
      <w:r>
        <w:t>15</w:t>
      </w:r>
      <w:r>
        <w:fldChar w:fldCharType="end"/>
      </w:r>
    </w:p>
    <w:p w14:paraId="78F2BD2A" w14:textId="5CA15A90"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7</w:t>
      </w:r>
      <w:r>
        <w:t>.1</w:t>
      </w:r>
      <w:r>
        <w:rPr>
          <w:rFonts w:asciiTheme="minorHAnsi" w:eastAsiaTheme="minorEastAsia" w:hAnsiTheme="minorHAnsi" w:cstheme="minorBidi"/>
          <w:sz w:val="22"/>
          <w:szCs w:val="22"/>
          <w:lang w:eastAsia="en-GB"/>
        </w:rPr>
        <w:tab/>
      </w:r>
      <w:r w:rsidRPr="00E004DE">
        <w:rPr>
          <w:lang w:val="en-US" w:eastAsia="zh-CN"/>
        </w:rPr>
        <w:t>Emission</w:t>
      </w:r>
      <w:r>
        <w:tab/>
      </w:r>
      <w:r>
        <w:fldChar w:fldCharType="begin"/>
      </w:r>
      <w:r>
        <w:instrText xml:space="preserve"> PAGEREF _Toc76541743 \h </w:instrText>
      </w:r>
      <w:r>
        <w:fldChar w:fldCharType="separate"/>
      </w:r>
      <w:r>
        <w:t>15</w:t>
      </w:r>
      <w:r>
        <w:fldChar w:fldCharType="end"/>
      </w:r>
    </w:p>
    <w:p w14:paraId="134FF7D6" w14:textId="76DAE0EF"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_Toc76541744 \h </w:instrText>
      </w:r>
      <w:r>
        <w:fldChar w:fldCharType="separate"/>
      </w:r>
      <w:r>
        <w:t>15</w:t>
      </w:r>
      <w:r>
        <w:fldChar w:fldCharType="end"/>
      </w:r>
    </w:p>
    <w:p w14:paraId="7DE395CB" w14:textId="030CC583" w:rsidR="000D3573" w:rsidRDefault="000D3573">
      <w:pPr>
        <w:pStyle w:val="TOC1"/>
        <w:rPr>
          <w:rFonts w:asciiTheme="minorHAnsi" w:eastAsiaTheme="minorEastAsia" w:hAnsiTheme="minorHAnsi" w:cstheme="minorBidi"/>
          <w:szCs w:val="22"/>
          <w:lang w:eastAsia="en-GB"/>
        </w:rPr>
      </w:pPr>
      <w:r w:rsidRPr="00E004DE">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_Toc76541745 \h </w:instrText>
      </w:r>
      <w:r>
        <w:fldChar w:fldCharType="separate"/>
      </w:r>
      <w:r>
        <w:t>16</w:t>
      </w:r>
      <w:r>
        <w:fldChar w:fldCharType="end"/>
      </w:r>
    </w:p>
    <w:p w14:paraId="1EF690C6" w14:textId="436A4AE3"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_Toc76541746 \h </w:instrText>
      </w:r>
      <w:r>
        <w:fldChar w:fldCharType="separate"/>
      </w:r>
      <w:r>
        <w:t>16</w:t>
      </w:r>
      <w:r>
        <w:fldChar w:fldCharType="end"/>
      </w:r>
    </w:p>
    <w:p w14:paraId="741CB180" w14:textId="55E07F94"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_Toc76541747 \h </w:instrText>
      </w:r>
      <w:r>
        <w:fldChar w:fldCharType="separate"/>
      </w:r>
      <w:r>
        <w:t>17</w:t>
      </w:r>
      <w:r>
        <w:fldChar w:fldCharType="end"/>
      </w:r>
    </w:p>
    <w:p w14:paraId="0BD276D6" w14:textId="666BBFDE" w:rsidR="000D3573" w:rsidRDefault="000D3573">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 xml:space="preserve">Radiated emission, </w:t>
      </w:r>
      <w:r w:rsidRPr="00E004DE">
        <w:rPr>
          <w:rFonts w:eastAsia="SimSun"/>
          <w:lang w:val="en-US" w:eastAsia="zh-CN"/>
        </w:rPr>
        <w:t>IAB</w:t>
      </w:r>
      <w:r>
        <w:tab/>
      </w:r>
      <w:r>
        <w:fldChar w:fldCharType="begin"/>
      </w:r>
      <w:r>
        <w:instrText xml:space="preserve"> PAGEREF _Toc76541748 \h </w:instrText>
      </w:r>
      <w:r>
        <w:fldChar w:fldCharType="separate"/>
      </w:r>
      <w:r>
        <w:t>17</w:t>
      </w:r>
      <w:r>
        <w:fldChar w:fldCharType="end"/>
      </w:r>
    </w:p>
    <w:p w14:paraId="2425A29F" w14:textId="1172BD78" w:rsidR="000D3573" w:rsidRDefault="000D3573">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_Toc76541749 \h </w:instrText>
      </w:r>
      <w:r>
        <w:fldChar w:fldCharType="separate"/>
      </w:r>
      <w:r>
        <w:t>17</w:t>
      </w:r>
      <w:r>
        <w:fldChar w:fldCharType="end"/>
      </w:r>
    </w:p>
    <w:p w14:paraId="52DC6E0D" w14:textId="66C77E39" w:rsidR="000D3573" w:rsidRDefault="000D3573">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_Toc76541750 \h </w:instrText>
      </w:r>
      <w:r>
        <w:fldChar w:fldCharType="separate"/>
      </w:r>
      <w:r>
        <w:t>17</w:t>
      </w:r>
      <w:r>
        <w:fldChar w:fldCharType="end"/>
      </w:r>
    </w:p>
    <w:p w14:paraId="6D76BCB7" w14:textId="0A439B30" w:rsidR="000D3573" w:rsidRDefault="000D3573">
      <w:pPr>
        <w:pStyle w:val="TOC4"/>
        <w:rPr>
          <w:rFonts w:asciiTheme="minorHAnsi" w:eastAsiaTheme="minorEastAsia" w:hAnsiTheme="minorHAnsi" w:cstheme="minorBidi"/>
          <w:sz w:val="22"/>
          <w:szCs w:val="22"/>
          <w:lang w:eastAsia="en-GB"/>
        </w:rPr>
      </w:pPr>
      <w:r>
        <w:t>8.2.1.</w:t>
      </w:r>
      <w:r w:rsidRPr="00E004DE">
        <w:rPr>
          <w:lang w:val="en-US"/>
        </w:rPr>
        <w:t>3</w:t>
      </w:r>
      <w:r>
        <w:rPr>
          <w:rFonts w:asciiTheme="minorHAnsi" w:eastAsiaTheme="minorEastAsia" w:hAnsiTheme="minorHAnsi" w:cstheme="minorBidi"/>
          <w:sz w:val="22"/>
          <w:szCs w:val="22"/>
          <w:lang w:eastAsia="en-GB"/>
        </w:rPr>
        <w:tab/>
      </w:r>
      <w:r w:rsidRPr="00E004DE">
        <w:rPr>
          <w:lang w:val="en-US"/>
        </w:rPr>
        <w:t>Limits</w:t>
      </w:r>
      <w:r>
        <w:tab/>
      </w:r>
      <w:r>
        <w:fldChar w:fldCharType="begin"/>
      </w:r>
      <w:r>
        <w:instrText xml:space="preserve"> PAGEREF _Toc76541751 \h </w:instrText>
      </w:r>
      <w:r>
        <w:fldChar w:fldCharType="separate"/>
      </w:r>
      <w:r>
        <w:t>18</w:t>
      </w:r>
      <w:r>
        <w:fldChar w:fldCharType="end"/>
      </w:r>
    </w:p>
    <w:p w14:paraId="7F32AA11" w14:textId="686E106D" w:rsidR="000D3573" w:rsidRDefault="000D3573">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_Toc76541752 \h </w:instrText>
      </w:r>
      <w:r>
        <w:fldChar w:fldCharType="separate"/>
      </w:r>
      <w:r>
        <w:t>18</w:t>
      </w:r>
      <w:r>
        <w:fldChar w:fldCharType="end"/>
      </w:r>
    </w:p>
    <w:p w14:paraId="55B35C77" w14:textId="3880E939" w:rsidR="000D3573" w:rsidRDefault="000D3573">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E004DE">
        <w:rPr>
          <w:lang w:val="en-US" w:eastAsia="zh-CN"/>
        </w:rPr>
        <w:t>a</w:t>
      </w:r>
      <w:r>
        <w:t>ncillary equipment</w:t>
      </w:r>
      <w:r>
        <w:tab/>
      </w:r>
      <w:r>
        <w:fldChar w:fldCharType="begin"/>
      </w:r>
      <w:r>
        <w:instrText xml:space="preserve"> PAGEREF _Toc76541753 \h </w:instrText>
      </w:r>
      <w:r>
        <w:fldChar w:fldCharType="separate"/>
      </w:r>
      <w:r>
        <w:t>19</w:t>
      </w:r>
      <w:r>
        <w:fldChar w:fldCharType="end"/>
      </w:r>
    </w:p>
    <w:p w14:paraId="5CEF18AC" w14:textId="4C0CFCCA" w:rsidR="000D3573" w:rsidRDefault="000D3573">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_Toc76541754 \h </w:instrText>
      </w:r>
      <w:r>
        <w:fldChar w:fldCharType="separate"/>
      </w:r>
      <w:r>
        <w:t>19</w:t>
      </w:r>
      <w:r>
        <w:fldChar w:fldCharType="end"/>
      </w:r>
    </w:p>
    <w:p w14:paraId="5B925759" w14:textId="79A3D777" w:rsidR="000D3573" w:rsidRDefault="000D3573">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_Toc76541755 \h </w:instrText>
      </w:r>
      <w:r>
        <w:fldChar w:fldCharType="separate"/>
      </w:r>
      <w:r>
        <w:t>19</w:t>
      </w:r>
      <w:r>
        <w:fldChar w:fldCharType="end"/>
      </w:r>
    </w:p>
    <w:p w14:paraId="182DDB82" w14:textId="530A8EEF" w:rsidR="000D3573" w:rsidRDefault="000D3573">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_Toc76541756 \h </w:instrText>
      </w:r>
      <w:r>
        <w:fldChar w:fldCharType="separate"/>
      </w:r>
      <w:r>
        <w:t>19</w:t>
      </w:r>
      <w:r>
        <w:fldChar w:fldCharType="end"/>
      </w:r>
    </w:p>
    <w:p w14:paraId="324ACC77" w14:textId="50E27034"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8</w:t>
      </w:r>
      <w:r>
        <w:t>.</w:t>
      </w:r>
      <w:r w:rsidRPr="00E004DE">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_Toc76541757 \h </w:instrText>
      </w:r>
      <w:r>
        <w:fldChar w:fldCharType="separate"/>
      </w:r>
      <w:r>
        <w:t>19</w:t>
      </w:r>
      <w:r>
        <w:fldChar w:fldCharType="end"/>
      </w:r>
    </w:p>
    <w:p w14:paraId="7A92BA95" w14:textId="0B2380E2" w:rsidR="000D3573" w:rsidRDefault="000D357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_Toc76541758 \h </w:instrText>
      </w:r>
      <w:r>
        <w:fldChar w:fldCharType="separate"/>
      </w:r>
      <w:r>
        <w:t>20</w:t>
      </w:r>
      <w:r>
        <w:fldChar w:fldCharType="end"/>
      </w:r>
    </w:p>
    <w:p w14:paraId="6A0CDFA9" w14:textId="67E6C80C" w:rsidR="000D3573" w:rsidRDefault="000D357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_Toc76541759 \h </w:instrText>
      </w:r>
      <w:r>
        <w:fldChar w:fldCharType="separate"/>
      </w:r>
      <w:r>
        <w:t>20</w:t>
      </w:r>
      <w:r>
        <w:fldChar w:fldCharType="end"/>
      </w:r>
    </w:p>
    <w:p w14:paraId="0AED4837" w14:textId="4449AD9A" w:rsidR="000D3573" w:rsidRDefault="000D3573">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_Toc76541760 \h </w:instrText>
      </w:r>
      <w:r>
        <w:fldChar w:fldCharType="separate"/>
      </w:r>
      <w:r>
        <w:t>20</w:t>
      </w:r>
      <w:r>
        <w:fldChar w:fldCharType="end"/>
      </w:r>
    </w:p>
    <w:p w14:paraId="4BF81616" w14:textId="1843F304"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8</w:t>
      </w:r>
      <w:r>
        <w:t>.</w:t>
      </w:r>
      <w:r w:rsidRPr="00E004DE">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_Toc76541761 \h </w:instrText>
      </w:r>
      <w:r>
        <w:fldChar w:fldCharType="separate"/>
      </w:r>
      <w:r>
        <w:t>20</w:t>
      </w:r>
      <w:r>
        <w:fldChar w:fldCharType="end"/>
      </w:r>
    </w:p>
    <w:p w14:paraId="07741500" w14:textId="72165E42" w:rsidR="000D3573" w:rsidRDefault="000D357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_Toc76541762 \h </w:instrText>
      </w:r>
      <w:r>
        <w:fldChar w:fldCharType="separate"/>
      </w:r>
      <w:r>
        <w:t>20</w:t>
      </w:r>
      <w:r>
        <w:fldChar w:fldCharType="end"/>
      </w:r>
    </w:p>
    <w:p w14:paraId="0B564DA9" w14:textId="7D1CADB2" w:rsidR="000D3573" w:rsidRDefault="000D357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_Toc76541763 \h </w:instrText>
      </w:r>
      <w:r>
        <w:fldChar w:fldCharType="separate"/>
      </w:r>
      <w:r>
        <w:t>20</w:t>
      </w:r>
      <w:r>
        <w:fldChar w:fldCharType="end"/>
      </w:r>
    </w:p>
    <w:p w14:paraId="08EE09C4" w14:textId="2611A13E" w:rsidR="000D3573" w:rsidRDefault="000D3573">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_Toc76541764 \h </w:instrText>
      </w:r>
      <w:r>
        <w:fldChar w:fldCharType="separate"/>
      </w:r>
      <w:r>
        <w:t>20</w:t>
      </w:r>
      <w:r>
        <w:fldChar w:fldCharType="end"/>
      </w:r>
    </w:p>
    <w:p w14:paraId="2EF94E9D" w14:textId="5E7F42C7"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8</w:t>
      </w:r>
      <w:r>
        <w:t>.</w:t>
      </w:r>
      <w:r w:rsidRPr="00E004DE">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_Toc76541765 \h </w:instrText>
      </w:r>
      <w:r>
        <w:fldChar w:fldCharType="separate"/>
      </w:r>
      <w:r>
        <w:t>21</w:t>
      </w:r>
      <w:r>
        <w:fldChar w:fldCharType="end"/>
      </w:r>
    </w:p>
    <w:p w14:paraId="2D49AF88" w14:textId="3EC77112" w:rsidR="000D3573" w:rsidRDefault="000D3573">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_Toc76541766 \h </w:instrText>
      </w:r>
      <w:r>
        <w:fldChar w:fldCharType="separate"/>
      </w:r>
      <w:r>
        <w:t>21</w:t>
      </w:r>
      <w:r>
        <w:fldChar w:fldCharType="end"/>
      </w:r>
    </w:p>
    <w:p w14:paraId="7EDFCDB8" w14:textId="00041968" w:rsidR="000D3573" w:rsidRDefault="000D3573">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_Toc76541767 \h </w:instrText>
      </w:r>
      <w:r>
        <w:fldChar w:fldCharType="separate"/>
      </w:r>
      <w:r>
        <w:t>21</w:t>
      </w:r>
      <w:r>
        <w:fldChar w:fldCharType="end"/>
      </w:r>
    </w:p>
    <w:p w14:paraId="6AE3F976" w14:textId="3FF45563" w:rsidR="000D3573" w:rsidRDefault="000D3573">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_Toc76541768 \h </w:instrText>
      </w:r>
      <w:r>
        <w:fldChar w:fldCharType="separate"/>
      </w:r>
      <w:r>
        <w:t>21</w:t>
      </w:r>
      <w:r>
        <w:fldChar w:fldCharType="end"/>
      </w:r>
    </w:p>
    <w:p w14:paraId="46E61A2E" w14:textId="30A639E8"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8</w:t>
      </w:r>
      <w:r>
        <w:t>.</w:t>
      </w:r>
      <w:r w:rsidRPr="00E004DE">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_Toc76541769 \h </w:instrText>
      </w:r>
      <w:r>
        <w:fldChar w:fldCharType="separate"/>
      </w:r>
      <w:r>
        <w:t>21</w:t>
      </w:r>
      <w:r>
        <w:fldChar w:fldCharType="end"/>
      </w:r>
    </w:p>
    <w:p w14:paraId="0487295C" w14:textId="46F3A0CB"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lastRenderedPageBreak/>
        <w:t>8</w:t>
      </w:r>
      <w:r>
        <w:t>.</w:t>
      </w:r>
      <w:r w:rsidRPr="00E004DE">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_Toc76541770 \h </w:instrText>
      </w:r>
      <w:r>
        <w:fldChar w:fldCharType="separate"/>
      </w:r>
      <w:r>
        <w:t>21</w:t>
      </w:r>
      <w:r>
        <w:fldChar w:fldCharType="end"/>
      </w:r>
    </w:p>
    <w:p w14:paraId="504A6F4F" w14:textId="4AC17D56" w:rsidR="000D3573" w:rsidRDefault="000D3573">
      <w:pPr>
        <w:pStyle w:val="TOC1"/>
        <w:rPr>
          <w:rFonts w:asciiTheme="minorHAnsi" w:eastAsiaTheme="minorEastAsia" w:hAnsiTheme="minorHAnsi" w:cstheme="minorBidi"/>
          <w:szCs w:val="22"/>
          <w:lang w:eastAsia="en-GB"/>
        </w:rPr>
      </w:pPr>
      <w:r w:rsidRPr="00E004DE">
        <w:rPr>
          <w:rFonts w:eastAsia="SimSun"/>
          <w:lang w:val="en-US" w:eastAsia="zh-CN"/>
        </w:rPr>
        <w:t>9</w:t>
      </w:r>
      <w:r>
        <w:rPr>
          <w:rFonts w:asciiTheme="minorHAnsi" w:eastAsiaTheme="minorEastAsia" w:hAnsiTheme="minorHAnsi" w:cstheme="minorBidi"/>
          <w:szCs w:val="22"/>
          <w:lang w:eastAsia="en-GB"/>
        </w:rPr>
        <w:tab/>
      </w:r>
      <w:r w:rsidRPr="00E004DE">
        <w:rPr>
          <w:rFonts w:eastAsia="SimSun"/>
          <w:lang w:val="en-US" w:eastAsia="zh-CN"/>
        </w:rPr>
        <w:t>Immunity</w:t>
      </w:r>
      <w:r>
        <w:tab/>
      </w:r>
      <w:r>
        <w:fldChar w:fldCharType="begin"/>
      </w:r>
      <w:r>
        <w:instrText xml:space="preserve"> PAGEREF _Toc76541771 \h </w:instrText>
      </w:r>
      <w:r>
        <w:fldChar w:fldCharType="separate"/>
      </w:r>
      <w:r>
        <w:t>21</w:t>
      </w:r>
      <w:r>
        <w:fldChar w:fldCharType="end"/>
      </w:r>
    </w:p>
    <w:p w14:paraId="529D0F14" w14:textId="2BA005D6"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_Toc76541772 \h </w:instrText>
      </w:r>
      <w:r>
        <w:fldChar w:fldCharType="separate"/>
      </w:r>
      <w:r>
        <w:t>21</w:t>
      </w:r>
      <w:r>
        <w:fldChar w:fldCharType="end"/>
      </w:r>
    </w:p>
    <w:p w14:paraId="6E5842E3" w14:textId="4CF3C099"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E004DE">
        <w:rPr>
          <w:lang w:val="en-US" w:eastAsia="zh-CN"/>
        </w:rPr>
        <w:t xml:space="preserve"> (80 MHz - 6000 MHz)</w:t>
      </w:r>
      <w:r>
        <w:tab/>
      </w:r>
      <w:r>
        <w:fldChar w:fldCharType="begin"/>
      </w:r>
      <w:r>
        <w:instrText xml:space="preserve"> PAGEREF _Toc76541773 \h </w:instrText>
      </w:r>
      <w:r>
        <w:fldChar w:fldCharType="separate"/>
      </w:r>
      <w:r>
        <w:t>22</w:t>
      </w:r>
      <w:r>
        <w:fldChar w:fldCharType="end"/>
      </w:r>
    </w:p>
    <w:p w14:paraId="4B0AE963" w14:textId="5E7E284C" w:rsidR="000D3573" w:rsidRDefault="000D357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_Toc76541774 \h </w:instrText>
      </w:r>
      <w:r>
        <w:fldChar w:fldCharType="separate"/>
      </w:r>
      <w:r>
        <w:t>22</w:t>
      </w:r>
      <w:r>
        <w:fldChar w:fldCharType="end"/>
      </w:r>
    </w:p>
    <w:p w14:paraId="7CA85C98" w14:textId="5B1F183F" w:rsidR="000D3573" w:rsidRDefault="000D3573">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_Toc76541775 \h </w:instrText>
      </w:r>
      <w:r>
        <w:fldChar w:fldCharType="separate"/>
      </w:r>
      <w:r>
        <w:t>22</w:t>
      </w:r>
      <w:r>
        <w:fldChar w:fldCharType="end"/>
      </w:r>
    </w:p>
    <w:p w14:paraId="61F5270E" w14:textId="73E2F742" w:rsidR="000D3573" w:rsidRDefault="000D3573">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_Toc76541776 \h </w:instrText>
      </w:r>
      <w:r>
        <w:fldChar w:fldCharType="separate"/>
      </w:r>
      <w:r>
        <w:t>23</w:t>
      </w:r>
      <w:r>
        <w:fldChar w:fldCharType="end"/>
      </w:r>
    </w:p>
    <w:p w14:paraId="14E83D66" w14:textId="41D11E64"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9</w:t>
      </w:r>
      <w:r>
        <w:t>.</w:t>
      </w:r>
      <w:r w:rsidRPr="00E004DE">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_Toc76541777 \h </w:instrText>
      </w:r>
      <w:r>
        <w:fldChar w:fldCharType="separate"/>
      </w:r>
      <w:r>
        <w:t>23</w:t>
      </w:r>
      <w:r>
        <w:fldChar w:fldCharType="end"/>
      </w:r>
    </w:p>
    <w:p w14:paraId="2C882874" w14:textId="79DDEFFC" w:rsidR="000D3573" w:rsidRDefault="000D357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_Toc76541778 \h </w:instrText>
      </w:r>
      <w:r>
        <w:fldChar w:fldCharType="separate"/>
      </w:r>
      <w:r>
        <w:t>23</w:t>
      </w:r>
      <w:r>
        <w:fldChar w:fldCharType="end"/>
      </w:r>
    </w:p>
    <w:p w14:paraId="7E84BF08" w14:textId="4E8C3C07" w:rsidR="000D3573" w:rsidRDefault="000D357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_Toc76541779 \h </w:instrText>
      </w:r>
      <w:r>
        <w:fldChar w:fldCharType="separate"/>
      </w:r>
      <w:r>
        <w:t>23</w:t>
      </w:r>
      <w:r>
        <w:fldChar w:fldCharType="end"/>
      </w:r>
    </w:p>
    <w:p w14:paraId="45A18E64" w14:textId="1D3ACE2E" w:rsidR="000D3573" w:rsidRDefault="000D3573">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_Toc76541780 \h </w:instrText>
      </w:r>
      <w:r>
        <w:fldChar w:fldCharType="separate"/>
      </w:r>
      <w:r>
        <w:t>23</w:t>
      </w:r>
      <w:r>
        <w:fldChar w:fldCharType="end"/>
      </w:r>
    </w:p>
    <w:p w14:paraId="61E06F2A" w14:textId="7FF7AF45"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9</w:t>
      </w:r>
      <w:r>
        <w:t>.</w:t>
      </w:r>
      <w:r w:rsidRPr="00E004DE">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_Toc76541781 \h </w:instrText>
      </w:r>
      <w:r>
        <w:fldChar w:fldCharType="separate"/>
      </w:r>
      <w:r>
        <w:t>23</w:t>
      </w:r>
      <w:r>
        <w:fldChar w:fldCharType="end"/>
      </w:r>
    </w:p>
    <w:p w14:paraId="7A157A1E" w14:textId="29A7E934" w:rsidR="000D3573" w:rsidRDefault="000D357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_Toc76541782 \h </w:instrText>
      </w:r>
      <w:r>
        <w:fldChar w:fldCharType="separate"/>
      </w:r>
      <w:r>
        <w:t>24</w:t>
      </w:r>
      <w:r>
        <w:fldChar w:fldCharType="end"/>
      </w:r>
    </w:p>
    <w:p w14:paraId="24FAC544" w14:textId="0E21E3CB" w:rsidR="000D3573" w:rsidRDefault="000D357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_Toc76541783 \h </w:instrText>
      </w:r>
      <w:r>
        <w:fldChar w:fldCharType="separate"/>
      </w:r>
      <w:r>
        <w:t>24</w:t>
      </w:r>
      <w:r>
        <w:fldChar w:fldCharType="end"/>
      </w:r>
    </w:p>
    <w:p w14:paraId="436E78A0" w14:textId="28B2340D" w:rsidR="000D3573" w:rsidRDefault="000D357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_Toc76541784 \h </w:instrText>
      </w:r>
      <w:r>
        <w:fldChar w:fldCharType="separate"/>
      </w:r>
      <w:r>
        <w:t>24</w:t>
      </w:r>
      <w:r>
        <w:fldChar w:fldCharType="end"/>
      </w:r>
    </w:p>
    <w:p w14:paraId="00167170" w14:textId="0C817DFE"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9</w:t>
      </w:r>
      <w:r>
        <w:t>.</w:t>
      </w:r>
      <w:r w:rsidRPr="00E004DE">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E004DE">
        <w:rPr>
          <w:rFonts w:eastAsia="SimSun"/>
          <w:lang w:val="en-US" w:eastAsia="zh-CN"/>
        </w:rPr>
        <w:t>)</w:t>
      </w:r>
      <w:r>
        <w:tab/>
      </w:r>
      <w:r>
        <w:fldChar w:fldCharType="begin"/>
      </w:r>
      <w:r>
        <w:instrText xml:space="preserve"> PAGEREF _Toc76541785 \h </w:instrText>
      </w:r>
      <w:r>
        <w:fldChar w:fldCharType="separate"/>
      </w:r>
      <w:r>
        <w:t>24</w:t>
      </w:r>
      <w:r>
        <w:fldChar w:fldCharType="end"/>
      </w:r>
    </w:p>
    <w:p w14:paraId="780A8AF5" w14:textId="603514CA" w:rsidR="000D3573" w:rsidRDefault="000D357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_Toc76541786 \h </w:instrText>
      </w:r>
      <w:r>
        <w:fldChar w:fldCharType="separate"/>
      </w:r>
      <w:r>
        <w:t>24</w:t>
      </w:r>
      <w:r>
        <w:fldChar w:fldCharType="end"/>
      </w:r>
    </w:p>
    <w:p w14:paraId="4781DED4" w14:textId="3F771672" w:rsidR="000D3573" w:rsidRDefault="000D357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_Toc76541787 \h </w:instrText>
      </w:r>
      <w:r>
        <w:fldChar w:fldCharType="separate"/>
      </w:r>
      <w:r>
        <w:t>24</w:t>
      </w:r>
      <w:r>
        <w:fldChar w:fldCharType="end"/>
      </w:r>
    </w:p>
    <w:p w14:paraId="5C4E3C03" w14:textId="21F55C5E" w:rsidR="000D3573" w:rsidRDefault="000D357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_Toc76541788 \h </w:instrText>
      </w:r>
      <w:r>
        <w:fldChar w:fldCharType="separate"/>
      </w:r>
      <w:r>
        <w:t>25</w:t>
      </w:r>
      <w:r>
        <w:fldChar w:fldCharType="end"/>
      </w:r>
    </w:p>
    <w:p w14:paraId="4061267E" w14:textId="79055EB9"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9</w:t>
      </w:r>
      <w:r>
        <w:t>.</w:t>
      </w:r>
      <w:r w:rsidRPr="00E004DE">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_Toc76541789 \h </w:instrText>
      </w:r>
      <w:r>
        <w:fldChar w:fldCharType="separate"/>
      </w:r>
      <w:r>
        <w:t>25</w:t>
      </w:r>
      <w:r>
        <w:fldChar w:fldCharType="end"/>
      </w:r>
    </w:p>
    <w:p w14:paraId="6A0E7CB9" w14:textId="7F9B8217" w:rsidR="000D3573" w:rsidRDefault="000D357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_Toc76541790 \h </w:instrText>
      </w:r>
      <w:r>
        <w:fldChar w:fldCharType="separate"/>
      </w:r>
      <w:r>
        <w:t>25</w:t>
      </w:r>
      <w:r>
        <w:fldChar w:fldCharType="end"/>
      </w:r>
    </w:p>
    <w:p w14:paraId="48D3B3F3" w14:textId="66479A3E" w:rsidR="000D3573" w:rsidRDefault="000D357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_Toc76541791 \h </w:instrText>
      </w:r>
      <w:r>
        <w:fldChar w:fldCharType="separate"/>
      </w:r>
      <w:r>
        <w:t>25</w:t>
      </w:r>
      <w:r>
        <w:fldChar w:fldCharType="end"/>
      </w:r>
    </w:p>
    <w:p w14:paraId="7CAB5CF2" w14:textId="2EAE7EF9" w:rsidR="000D3573" w:rsidRDefault="000D357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_Toc76541792 \h </w:instrText>
      </w:r>
      <w:r>
        <w:fldChar w:fldCharType="separate"/>
      </w:r>
      <w:r>
        <w:t>25</w:t>
      </w:r>
      <w:r>
        <w:fldChar w:fldCharType="end"/>
      </w:r>
    </w:p>
    <w:p w14:paraId="5519B0CA" w14:textId="7BA9B9E1" w:rsidR="000D3573" w:rsidRDefault="000D3573">
      <w:pPr>
        <w:pStyle w:val="TOC2"/>
        <w:rPr>
          <w:rFonts w:asciiTheme="minorHAnsi" w:eastAsiaTheme="minorEastAsia" w:hAnsiTheme="minorHAnsi" w:cstheme="minorBidi"/>
          <w:sz w:val="22"/>
          <w:szCs w:val="22"/>
          <w:lang w:eastAsia="en-GB"/>
        </w:rPr>
      </w:pPr>
      <w:r w:rsidRPr="00E004DE">
        <w:rPr>
          <w:rFonts w:eastAsia="SimSun"/>
          <w:lang w:val="en-US" w:eastAsia="zh-CN"/>
        </w:rPr>
        <w:t>9</w:t>
      </w:r>
      <w:r>
        <w:t>.</w:t>
      </w:r>
      <w:r w:rsidRPr="00E004DE">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_Toc76541793 \h </w:instrText>
      </w:r>
      <w:r>
        <w:fldChar w:fldCharType="separate"/>
      </w:r>
      <w:r>
        <w:t>26</w:t>
      </w:r>
      <w:r>
        <w:fldChar w:fldCharType="end"/>
      </w:r>
    </w:p>
    <w:p w14:paraId="55A01F68" w14:textId="1B1C5FF3" w:rsidR="000D3573" w:rsidRDefault="000D357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_Toc76541794 \h </w:instrText>
      </w:r>
      <w:r>
        <w:fldChar w:fldCharType="separate"/>
      </w:r>
      <w:r>
        <w:t>26</w:t>
      </w:r>
      <w:r>
        <w:fldChar w:fldCharType="end"/>
      </w:r>
    </w:p>
    <w:p w14:paraId="7AE1B371" w14:textId="4FACFDF0" w:rsidR="000D3573" w:rsidRDefault="000D357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_Toc76541795 \h </w:instrText>
      </w:r>
      <w:r>
        <w:fldChar w:fldCharType="separate"/>
      </w:r>
      <w:r>
        <w:t>26</w:t>
      </w:r>
      <w:r>
        <w:fldChar w:fldCharType="end"/>
      </w:r>
    </w:p>
    <w:p w14:paraId="3FADEE03" w14:textId="54A920FA" w:rsidR="000D3573" w:rsidRDefault="000D357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_Toc76541796 \h </w:instrText>
      </w:r>
      <w:r>
        <w:fldChar w:fldCharType="separate"/>
      </w:r>
      <w:r>
        <w:t>26</w:t>
      </w:r>
      <w:r>
        <w:fldChar w:fldCharType="end"/>
      </w:r>
    </w:p>
    <w:p w14:paraId="0E90BB97" w14:textId="2E16B1B9" w:rsidR="000D3573" w:rsidRDefault="000D357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_Toc76541797 \h </w:instrText>
      </w:r>
      <w:r>
        <w:fldChar w:fldCharType="separate"/>
      </w:r>
      <w:r>
        <w:t>26</w:t>
      </w:r>
      <w:r>
        <w:fldChar w:fldCharType="end"/>
      </w:r>
    </w:p>
    <w:p w14:paraId="617942CE" w14:textId="5BD9ABE7" w:rsidR="000D3573" w:rsidRDefault="000D357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_Toc76541798 \h </w:instrText>
      </w:r>
      <w:r>
        <w:fldChar w:fldCharType="separate"/>
      </w:r>
      <w:r>
        <w:t>26</w:t>
      </w:r>
      <w:r>
        <w:fldChar w:fldCharType="end"/>
      </w:r>
    </w:p>
    <w:p w14:paraId="0404C676" w14:textId="5BE99033" w:rsidR="000D3573" w:rsidRDefault="000D357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_Toc76541799 \h </w:instrText>
      </w:r>
      <w:r>
        <w:fldChar w:fldCharType="separate"/>
      </w:r>
      <w:r>
        <w:t>26</w:t>
      </w:r>
      <w:r>
        <w:fldChar w:fldCharType="end"/>
      </w:r>
    </w:p>
    <w:p w14:paraId="463E4661" w14:textId="71469688" w:rsidR="000D3573" w:rsidRDefault="000D3573">
      <w:pPr>
        <w:pStyle w:val="TOC8"/>
        <w:rPr>
          <w:rFonts w:asciiTheme="minorHAnsi" w:eastAsiaTheme="minorEastAsia" w:hAnsiTheme="minorHAnsi" w:cstheme="minorBidi"/>
          <w:b w:val="0"/>
          <w:szCs w:val="22"/>
          <w:lang w:eastAsia="en-GB"/>
        </w:rPr>
      </w:pPr>
      <w:r>
        <w:t xml:space="preserve">Annex </w:t>
      </w:r>
      <w:r w:rsidRPr="00E004DE">
        <w:rPr>
          <w:rFonts w:eastAsia="SimSun"/>
          <w:lang w:val="en-US" w:eastAsia="zh-CN"/>
        </w:rPr>
        <w:t>A</w:t>
      </w:r>
      <w:r>
        <w:t xml:space="preserve"> (informative): Change history</w:t>
      </w:r>
      <w:r>
        <w:tab/>
      </w:r>
      <w:r>
        <w:fldChar w:fldCharType="begin"/>
      </w:r>
      <w:r>
        <w:instrText xml:space="preserve"> PAGEREF _Toc76541800 \h </w:instrText>
      </w:r>
      <w:r>
        <w:fldChar w:fldCharType="separate"/>
      </w:r>
      <w:r>
        <w:t>27</w:t>
      </w:r>
      <w:r>
        <w:fldChar w:fldCharType="end"/>
      </w:r>
    </w:p>
    <w:p w14:paraId="78FD7CC9" w14:textId="5E1EC2D7" w:rsidR="00080512" w:rsidRPr="00B558CC" w:rsidRDefault="000D3573">
      <w:r>
        <w:rPr>
          <w:noProof/>
          <w:sz w:val="22"/>
        </w:rP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End w:id="14"/>
      <w:r w:rsidRPr="00B558CC">
        <w:lastRenderedPageBreak/>
        <w:t>Foreword</w:t>
      </w:r>
      <w:bookmarkEnd w:id="15"/>
      <w:bookmarkEnd w:id="16"/>
      <w:bookmarkEnd w:id="17"/>
      <w:bookmarkEnd w:id="18"/>
      <w:bookmarkEnd w:id="19"/>
      <w:bookmarkEnd w:id="20"/>
      <w:bookmarkEnd w:id="21"/>
    </w:p>
    <w:p w14:paraId="78FD7CCB" w14:textId="77777777" w:rsidR="00080512" w:rsidRPr="00B558CC" w:rsidRDefault="00080512">
      <w:r w:rsidRPr="00B558CC">
        <w:t xml:space="preserve">This Technical </w:t>
      </w:r>
      <w:bookmarkStart w:id="22" w:name="spectype3"/>
      <w:r w:rsidRPr="00B558CC">
        <w:t>Specification</w:t>
      </w:r>
      <w:bookmarkEnd w:id="22"/>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3" w:name="introduction"/>
      <w:bookmarkStart w:id="24" w:name="scope"/>
      <w:bookmarkStart w:id="25" w:name="_Toc49507496"/>
      <w:bookmarkStart w:id="26" w:name="_Toc53218984"/>
      <w:bookmarkStart w:id="27" w:name="_Toc53219691"/>
      <w:bookmarkStart w:id="28" w:name="_Toc53220134"/>
      <w:bookmarkStart w:id="29" w:name="_Toc61184186"/>
      <w:bookmarkStart w:id="30" w:name="_Toc74643015"/>
      <w:bookmarkStart w:id="31" w:name="_Toc2086435"/>
      <w:bookmarkStart w:id="32" w:name="_Toc76541633"/>
      <w:bookmarkStart w:id="33" w:name="_Toc76541718"/>
      <w:bookmarkEnd w:id="23"/>
      <w:bookmarkEnd w:id="24"/>
      <w:r w:rsidRPr="00B558CC">
        <w:t>1</w:t>
      </w:r>
      <w:r w:rsidRPr="00B558CC">
        <w:tab/>
        <w:t>Scope</w:t>
      </w:r>
      <w:bookmarkStart w:id="34" w:name="_Toc354565179"/>
      <w:bookmarkEnd w:id="25"/>
      <w:bookmarkEnd w:id="26"/>
      <w:bookmarkEnd w:id="27"/>
      <w:bookmarkEnd w:id="28"/>
      <w:bookmarkEnd w:id="29"/>
      <w:bookmarkEnd w:id="30"/>
      <w:bookmarkEnd w:id="32"/>
      <w:bookmarkEnd w:id="33"/>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35" w:name="_Toc47081113"/>
      <w:bookmarkStart w:id="36" w:name="_Toc49507497"/>
      <w:bookmarkStart w:id="37" w:name="_Toc53218985"/>
      <w:bookmarkStart w:id="38" w:name="_Toc53219692"/>
      <w:bookmarkStart w:id="39" w:name="_Toc53220135"/>
      <w:bookmarkStart w:id="40" w:name="_Toc61184187"/>
      <w:bookmarkStart w:id="41" w:name="_Toc74643016"/>
      <w:bookmarkStart w:id="42" w:name="_Toc76541634"/>
      <w:bookmarkStart w:id="43" w:name="_Toc76541719"/>
      <w:r w:rsidRPr="00B558CC">
        <w:t>2</w:t>
      </w:r>
      <w:r w:rsidRPr="00B558CC">
        <w:tab/>
        <w:t>References</w:t>
      </w:r>
      <w:bookmarkEnd w:id="34"/>
      <w:bookmarkEnd w:id="35"/>
      <w:bookmarkEnd w:id="36"/>
      <w:bookmarkEnd w:id="37"/>
      <w:bookmarkEnd w:id="38"/>
      <w:bookmarkEnd w:id="39"/>
      <w:bookmarkEnd w:id="40"/>
      <w:bookmarkEnd w:id="41"/>
      <w:bookmarkEnd w:id="42"/>
      <w:bookmarkEnd w:id="43"/>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44" w:name="OLE_LINK3"/>
      <w:bookmarkStart w:id="45" w:name="OLE_LINK2"/>
      <w:bookmarkStart w:id="46" w:name="OLE_LINK1"/>
      <w:bookmarkStart w:id="47"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44"/>
    <w:bookmarkEnd w:id="45"/>
    <w:bookmarkEnd w:id="46"/>
    <w:bookmarkEnd w:id="47"/>
    <w:p w14:paraId="78FD7CF4" w14:textId="77777777" w:rsidR="00B558CC" w:rsidRPr="00B558CC" w:rsidRDefault="00B558CC" w:rsidP="00B558CC">
      <w:pPr>
        <w:pStyle w:val="EX"/>
      </w:pPr>
      <w:r w:rsidRPr="00B558CC">
        <w:t>[1]</w:t>
      </w:r>
      <w:r w:rsidRPr="00B558CC">
        <w:tab/>
        <w:t>3GPP TR 21.905: "Vocabulary for 3GPP Specifications"</w:t>
      </w:r>
      <w:bookmarkStart w:id="48" w:name="_Toc354565180"/>
    </w:p>
    <w:p w14:paraId="78FD7CF5" w14:textId="77777777" w:rsidR="00B558CC" w:rsidRPr="00B558CC" w:rsidRDefault="00B558CC" w:rsidP="00B558CC">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B558CC">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B558CC">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B558CC">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B558CC">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B558CC">
      <w:pPr>
        <w:keepLines/>
        <w:ind w:left="1702" w:hanging="1418"/>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B558CC">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B558CC">
      <w:pPr>
        <w:keepLines/>
        <w:ind w:left="1702" w:hanging="1418"/>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B558CC">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B558CC">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B558CC">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B558CC">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B558CC">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B558CC">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B558CC">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B558CC">
      <w:pPr>
        <w:keepLines/>
        <w:ind w:left="1702" w:hanging="1418"/>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B558CC">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B558CC">
      <w:pPr>
        <w:keepLines/>
        <w:ind w:left="1702" w:hanging="1418"/>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B558CC">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E807DB">
      <w:pPr>
        <w:keepLines/>
        <w:ind w:left="1702" w:hanging="1418"/>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E807DB">
      <w:pPr>
        <w:keepLines/>
        <w:ind w:left="1702" w:hanging="1418"/>
      </w:pPr>
      <w:r>
        <w:t>[22]</w:t>
      </w:r>
      <w:r>
        <w:tab/>
        <w:t>3GPP TS 38.104: “NR; Base Station (BS) radio transmission and reception”</w:t>
      </w:r>
    </w:p>
    <w:p w14:paraId="78FD7D0A" w14:textId="77777777" w:rsidR="00B558CC" w:rsidRPr="00E807DB" w:rsidRDefault="00E807DB" w:rsidP="00B558CC">
      <w:pPr>
        <w:keepLines/>
        <w:ind w:left="1702" w:hanging="1418"/>
        <w:rPr>
          <w:lang w:val="en-US" w:eastAsia="zh-CN"/>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78FD7D0B" w14:textId="77777777" w:rsidR="00B558CC" w:rsidRPr="00B558CC" w:rsidRDefault="00B558CC" w:rsidP="00B558CC">
      <w:pPr>
        <w:pStyle w:val="Heading1"/>
      </w:pPr>
      <w:bookmarkStart w:id="49" w:name="_Toc47081114"/>
      <w:bookmarkStart w:id="50" w:name="_Toc49507498"/>
      <w:bookmarkStart w:id="51" w:name="_Toc53218986"/>
      <w:bookmarkStart w:id="52" w:name="_Toc53219693"/>
      <w:bookmarkStart w:id="53" w:name="_Toc53220136"/>
      <w:bookmarkStart w:id="54" w:name="_Toc61184188"/>
      <w:bookmarkStart w:id="55" w:name="_Toc74643017"/>
      <w:bookmarkStart w:id="56" w:name="_Toc76541635"/>
      <w:bookmarkStart w:id="57" w:name="_Toc76541720"/>
      <w:r w:rsidRPr="00B558CC">
        <w:t>3</w:t>
      </w:r>
      <w:r w:rsidRPr="00B558CC">
        <w:tab/>
        <w:t>Definitions, symbols and abbreviations</w:t>
      </w:r>
      <w:bookmarkEnd w:id="48"/>
      <w:bookmarkEnd w:id="49"/>
      <w:bookmarkEnd w:id="50"/>
      <w:bookmarkEnd w:id="51"/>
      <w:bookmarkEnd w:id="52"/>
      <w:bookmarkEnd w:id="53"/>
      <w:bookmarkEnd w:id="54"/>
      <w:bookmarkEnd w:id="55"/>
      <w:bookmarkEnd w:id="56"/>
      <w:bookmarkEnd w:id="57"/>
    </w:p>
    <w:p w14:paraId="78FD7D0C" w14:textId="77777777" w:rsidR="00B558CC" w:rsidRPr="00B558CC" w:rsidRDefault="00B558CC" w:rsidP="008C3760">
      <w:pPr>
        <w:pStyle w:val="Heading2"/>
      </w:pPr>
      <w:bookmarkStart w:id="58" w:name="_Toc354565181"/>
      <w:bookmarkStart w:id="59" w:name="_Toc47081115"/>
      <w:bookmarkStart w:id="60" w:name="_Toc49507499"/>
      <w:bookmarkStart w:id="61" w:name="_Toc53218987"/>
      <w:bookmarkStart w:id="62" w:name="_Toc53219694"/>
      <w:bookmarkStart w:id="63" w:name="_Toc53220137"/>
      <w:bookmarkStart w:id="64" w:name="_Toc61184189"/>
      <w:bookmarkStart w:id="65" w:name="_Toc74643018"/>
      <w:bookmarkStart w:id="66" w:name="_Toc76541636"/>
      <w:bookmarkStart w:id="67" w:name="_Toc76541721"/>
      <w:r w:rsidRPr="00B558CC">
        <w:t>3.1</w:t>
      </w:r>
      <w:r w:rsidRPr="00B558CC">
        <w:tab/>
        <w:t>Definitions</w:t>
      </w:r>
      <w:bookmarkEnd w:id="58"/>
      <w:bookmarkEnd w:id="59"/>
      <w:bookmarkEnd w:id="60"/>
      <w:bookmarkEnd w:id="61"/>
      <w:bookmarkEnd w:id="62"/>
      <w:bookmarkEnd w:id="63"/>
      <w:bookmarkEnd w:id="64"/>
      <w:bookmarkEnd w:id="65"/>
      <w:bookmarkEnd w:id="66"/>
      <w:bookmarkEnd w:id="67"/>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lastRenderedPageBreak/>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68" w:name="_MON_1631609652"/>
      <w:bookmarkStart w:id="69" w:name="_1576657865"/>
      <w:bookmarkEnd w:id="68"/>
      <w:bookmarkEnd w:id="69"/>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78FD7D24" w14:textId="77777777"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70" w:name="_Toc354565182"/>
      <w:bookmarkStart w:id="71" w:name="_Toc47081116"/>
      <w:bookmarkStart w:id="72" w:name="_Toc49507500"/>
      <w:bookmarkStart w:id="73" w:name="_Toc53218988"/>
      <w:bookmarkStart w:id="74" w:name="_Toc53219695"/>
      <w:bookmarkStart w:id="75" w:name="_Toc53220138"/>
      <w:bookmarkStart w:id="76" w:name="_Toc61184190"/>
      <w:bookmarkStart w:id="77" w:name="_Toc74643019"/>
      <w:bookmarkStart w:id="78" w:name="_Toc76541637"/>
      <w:bookmarkStart w:id="79" w:name="_Toc76541722"/>
      <w:r w:rsidRPr="00B558CC">
        <w:t>3.2</w:t>
      </w:r>
      <w:r w:rsidRPr="00B558CC">
        <w:tab/>
        <w:t>Symbols</w:t>
      </w:r>
      <w:bookmarkEnd w:id="70"/>
      <w:bookmarkEnd w:id="71"/>
      <w:bookmarkEnd w:id="72"/>
      <w:bookmarkEnd w:id="73"/>
      <w:bookmarkEnd w:id="74"/>
      <w:bookmarkEnd w:id="75"/>
      <w:bookmarkEnd w:id="76"/>
      <w:bookmarkEnd w:id="77"/>
      <w:bookmarkEnd w:id="78"/>
      <w:bookmarkEnd w:id="79"/>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8FD7D2D" w14:textId="77777777" w:rsidR="00E807DB" w:rsidRPr="00EE5FAA" w:rsidRDefault="00E807DB" w:rsidP="00E807DB">
      <w:pPr>
        <w:pStyle w:val="EW"/>
        <w:ind w:left="0" w:firstLine="280"/>
      </w:pPr>
      <w:r w:rsidRPr="00EE5FAA">
        <w:t>F</w:t>
      </w:r>
      <w:r w:rsidRPr="00EE5FAA">
        <w:rPr>
          <w:vertAlign w:val="subscript"/>
        </w:rPr>
        <w:t>DL,high</w:t>
      </w:r>
      <w:r w:rsidRPr="00EE5FAA">
        <w:tab/>
      </w:r>
      <w:r w:rsidRPr="00EE5FAA">
        <w:tab/>
        <w:t xml:space="preserve">The highest frequency of the downlink </w:t>
      </w:r>
      <w:r w:rsidRPr="00EE5FAA">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80" w:name="_Toc47081117"/>
      <w:bookmarkStart w:id="81" w:name="_Toc354565183"/>
      <w:bookmarkStart w:id="82" w:name="_Toc49507501"/>
      <w:bookmarkStart w:id="83" w:name="_Toc53218989"/>
      <w:bookmarkStart w:id="84" w:name="_Toc53219696"/>
      <w:bookmarkStart w:id="85" w:name="_Toc53220139"/>
      <w:bookmarkStart w:id="86" w:name="_Toc61184191"/>
      <w:bookmarkStart w:id="87" w:name="_Toc74643020"/>
      <w:bookmarkStart w:id="88" w:name="_Toc76541638"/>
      <w:bookmarkStart w:id="89" w:name="_Toc76541723"/>
      <w:r w:rsidRPr="00EE5FAA">
        <w:t>3.3</w:t>
      </w:r>
      <w:r w:rsidRPr="00EE5FAA">
        <w:tab/>
        <w:t>Abbreviations</w:t>
      </w:r>
      <w:bookmarkEnd w:id="80"/>
      <w:bookmarkEnd w:id="81"/>
      <w:bookmarkEnd w:id="82"/>
      <w:bookmarkEnd w:id="83"/>
      <w:bookmarkEnd w:id="84"/>
      <w:bookmarkEnd w:id="85"/>
      <w:bookmarkEnd w:id="86"/>
      <w:bookmarkEnd w:id="87"/>
      <w:bookmarkEnd w:id="88"/>
      <w:bookmarkEnd w:id="89"/>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lastRenderedPageBreak/>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90" w:name="_Toc354565184"/>
      <w:bookmarkStart w:id="91" w:name="_Toc49507502"/>
      <w:bookmarkStart w:id="92" w:name="_Toc47081118"/>
      <w:bookmarkStart w:id="93" w:name="_Toc53218990"/>
      <w:bookmarkStart w:id="94" w:name="_Toc53219697"/>
      <w:bookmarkStart w:id="95" w:name="_Toc53220140"/>
      <w:bookmarkStart w:id="96" w:name="_Toc61184192"/>
      <w:bookmarkStart w:id="97" w:name="_Toc74643021"/>
      <w:bookmarkStart w:id="98" w:name="_Toc76541639"/>
      <w:bookmarkStart w:id="99" w:name="_Toc76541724"/>
      <w:r w:rsidRPr="00EE5FAA">
        <w:t>4</w:t>
      </w:r>
      <w:r w:rsidRPr="00EE5FAA">
        <w:tab/>
      </w:r>
      <w:r w:rsidRPr="00EE5FAA">
        <w:rPr>
          <w:szCs w:val="22"/>
          <w:lang w:val="en-US" w:eastAsia="zh-CN"/>
        </w:rPr>
        <w:t>Test conditions</w:t>
      </w:r>
      <w:bookmarkEnd w:id="90"/>
      <w:bookmarkEnd w:id="91"/>
      <w:bookmarkEnd w:id="92"/>
      <w:bookmarkEnd w:id="93"/>
      <w:bookmarkEnd w:id="94"/>
      <w:bookmarkEnd w:id="95"/>
      <w:bookmarkEnd w:id="96"/>
      <w:bookmarkEnd w:id="97"/>
      <w:bookmarkEnd w:id="98"/>
      <w:bookmarkEnd w:id="99"/>
    </w:p>
    <w:p w14:paraId="78FD7D50" w14:textId="77777777" w:rsidR="00B558CC" w:rsidRPr="00EE5FAA" w:rsidRDefault="00B558CC" w:rsidP="00B558CC">
      <w:pPr>
        <w:pStyle w:val="Heading2"/>
      </w:pPr>
      <w:bookmarkStart w:id="100" w:name="_Toc47081119"/>
      <w:bookmarkStart w:id="101" w:name="_Toc354565185"/>
      <w:bookmarkStart w:id="102" w:name="_Toc49507503"/>
      <w:bookmarkStart w:id="103" w:name="_Toc53218991"/>
      <w:bookmarkStart w:id="104" w:name="_Toc53219698"/>
      <w:bookmarkStart w:id="105" w:name="_Toc53220141"/>
      <w:bookmarkStart w:id="106" w:name="_Toc61184193"/>
      <w:bookmarkStart w:id="107" w:name="_Toc74643022"/>
      <w:bookmarkStart w:id="108" w:name="_Toc76541640"/>
      <w:bookmarkStart w:id="109" w:name="_Toc76541725"/>
      <w:r w:rsidRPr="00EE5FAA">
        <w:t>4.1</w:t>
      </w:r>
      <w:r w:rsidRPr="00EE5FAA">
        <w:tab/>
      </w:r>
      <w:r w:rsidRPr="00EE5FAA">
        <w:rPr>
          <w:lang w:val="en-US" w:eastAsia="zh-CN"/>
        </w:rPr>
        <w:t>General</w:t>
      </w:r>
      <w:bookmarkEnd w:id="100"/>
      <w:bookmarkEnd w:id="101"/>
      <w:bookmarkEnd w:id="102"/>
      <w:bookmarkEnd w:id="103"/>
      <w:bookmarkEnd w:id="104"/>
      <w:bookmarkEnd w:id="105"/>
      <w:bookmarkEnd w:id="106"/>
      <w:bookmarkEnd w:id="107"/>
      <w:bookmarkEnd w:id="108"/>
      <w:bookmarkEnd w:id="109"/>
    </w:p>
    <w:p w14:paraId="78FD7D51" w14:textId="77777777" w:rsidR="00EE5FAA" w:rsidRPr="00EE5FAA" w:rsidRDefault="00EE5FAA" w:rsidP="00EE5FAA">
      <w:bookmarkStart w:id="110" w:name="_Toc354565186"/>
      <w:bookmarkStart w:id="111" w:name="_Toc47081120"/>
      <w:bookmarkStart w:id="112" w:name="_Toc49507504"/>
      <w:bookmarkStart w:id="113" w:name="_Toc53218992"/>
      <w:bookmarkStart w:id="114" w:name="_Toc53219699"/>
      <w:bookmarkStart w:id="115" w:name="_Toc53220142"/>
      <w:r w:rsidRPr="00EE5FAA">
        <w:t>Requirements throughout the EMC specifications are in some cases defined separately for different frequency ranges (FR). The frequency ranges FR1 and FR2 are defined in subclause 5.1 of TS 38.174 [2].</w:t>
      </w:r>
    </w:p>
    <w:p w14:paraId="78FD7D52" w14:textId="77777777"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8FD7D55" w14:textId="77777777"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14:paraId="78FD7D56" w14:textId="77777777"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14:paraId="78FD7D57" w14:textId="77777777" w:rsidR="00B558CC" w:rsidRPr="00EE5FAA" w:rsidRDefault="00B558CC" w:rsidP="00B558CC">
      <w:pPr>
        <w:pStyle w:val="Heading2"/>
      </w:pPr>
      <w:bookmarkStart w:id="116" w:name="_Toc61184194"/>
      <w:bookmarkStart w:id="117" w:name="_Toc74643023"/>
      <w:bookmarkStart w:id="118" w:name="_Toc76541641"/>
      <w:bookmarkStart w:id="119" w:name="_Toc76541726"/>
      <w:r w:rsidRPr="00EE5FAA">
        <w:t>4.2</w:t>
      </w:r>
      <w:r w:rsidRPr="00EE5FAA">
        <w:tab/>
      </w:r>
      <w:bookmarkEnd w:id="110"/>
      <w:r w:rsidRPr="00EE5FAA">
        <w:t>Arrangements for establishing a communication link</w:t>
      </w:r>
      <w:bookmarkEnd w:id="111"/>
      <w:bookmarkEnd w:id="112"/>
      <w:bookmarkEnd w:id="113"/>
      <w:bookmarkEnd w:id="114"/>
      <w:bookmarkEnd w:id="115"/>
      <w:bookmarkEnd w:id="116"/>
      <w:bookmarkEnd w:id="117"/>
      <w:bookmarkEnd w:id="118"/>
      <w:bookmarkEnd w:id="119"/>
    </w:p>
    <w:p w14:paraId="78FD7D58" w14:textId="77777777" w:rsidR="00EE5FAA" w:rsidRPr="00EE5FAA" w:rsidRDefault="00EE5FAA" w:rsidP="00EE5FAA">
      <w:pPr>
        <w:rPr>
          <w:rFonts w:cs="v4.2.0"/>
        </w:rPr>
      </w:pPr>
      <w:bookmarkStart w:id="120" w:name="_Toc47081123"/>
      <w:bookmarkStart w:id="121" w:name="_Toc49507505"/>
      <w:bookmarkStart w:id="122" w:name="_Toc53218993"/>
      <w:bookmarkStart w:id="123" w:name="_Toc53219700"/>
      <w:bookmarkStart w:id="12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lastRenderedPageBreak/>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125" w:name="_Toc61184195"/>
      <w:bookmarkStart w:id="126" w:name="_Toc74643024"/>
      <w:bookmarkStart w:id="127" w:name="_Toc76541642"/>
      <w:bookmarkStart w:id="128" w:name="_Toc76541727"/>
      <w:r w:rsidRPr="00EE5FAA">
        <w:t>4.</w:t>
      </w:r>
      <w:r w:rsidRPr="00EE5FAA">
        <w:rPr>
          <w:rFonts w:eastAsia="SimSun"/>
          <w:lang w:val="en-US" w:eastAsia="zh-CN"/>
        </w:rPr>
        <w:t>3</w:t>
      </w:r>
      <w:r w:rsidRPr="00EE5FAA">
        <w:tab/>
        <w:t>Narrow band responses on receivers</w:t>
      </w:r>
      <w:bookmarkEnd w:id="120"/>
      <w:bookmarkEnd w:id="121"/>
      <w:bookmarkEnd w:id="122"/>
      <w:bookmarkEnd w:id="123"/>
      <w:bookmarkEnd w:id="124"/>
      <w:bookmarkEnd w:id="125"/>
      <w:bookmarkEnd w:id="126"/>
      <w:bookmarkEnd w:id="127"/>
      <w:bookmarkEnd w:id="128"/>
    </w:p>
    <w:p w14:paraId="78FD7D62" w14:textId="77777777" w:rsidR="00EE5FAA" w:rsidRPr="00EE5FAA" w:rsidRDefault="00EE5FAA" w:rsidP="00EE5FAA">
      <w:pPr>
        <w:rPr>
          <w:rFonts w:cs="v4.2.0"/>
        </w:rPr>
      </w:pPr>
      <w:bookmarkStart w:id="129" w:name="_Toc47081126"/>
      <w:bookmarkStart w:id="130" w:name="_Toc49507506"/>
      <w:bookmarkStart w:id="131" w:name="_Toc53218994"/>
      <w:bookmarkStart w:id="132" w:name="_Toc53219701"/>
      <w:bookmarkStart w:id="133"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34" w:name="_Toc61184196"/>
      <w:bookmarkStart w:id="135" w:name="_Toc74643025"/>
      <w:bookmarkStart w:id="136" w:name="_Toc76541643"/>
      <w:bookmarkStart w:id="137" w:name="_Toc76541728"/>
      <w:r w:rsidRPr="00EE5FAA">
        <w:t>4.</w:t>
      </w:r>
      <w:r w:rsidRPr="00EE5FAA">
        <w:rPr>
          <w:rFonts w:eastAsia="SimSun"/>
          <w:lang w:val="en-US" w:eastAsia="zh-CN"/>
        </w:rPr>
        <w:t>4</w:t>
      </w:r>
      <w:r w:rsidRPr="00EE5FAA">
        <w:tab/>
        <w:t>Exclusion bands</w:t>
      </w:r>
      <w:bookmarkEnd w:id="129"/>
      <w:bookmarkEnd w:id="130"/>
      <w:bookmarkEnd w:id="131"/>
      <w:bookmarkEnd w:id="132"/>
      <w:bookmarkEnd w:id="133"/>
      <w:bookmarkEnd w:id="134"/>
      <w:bookmarkEnd w:id="135"/>
      <w:bookmarkEnd w:id="136"/>
      <w:bookmarkEnd w:id="137"/>
    </w:p>
    <w:p w14:paraId="78FD7D69" w14:textId="77777777" w:rsidR="00B558CC" w:rsidRPr="00EE5FAA" w:rsidRDefault="00B558CC" w:rsidP="008C3760">
      <w:pPr>
        <w:pStyle w:val="Heading3"/>
        <w:rPr>
          <w:lang w:val="en-US"/>
        </w:rPr>
      </w:pPr>
      <w:bookmarkStart w:id="138" w:name="_Toc37268285"/>
      <w:bookmarkStart w:id="139" w:name="_Toc45879589"/>
      <w:bookmarkStart w:id="140" w:name="_Toc20994234"/>
      <w:bookmarkStart w:id="141" w:name="_Toc29812093"/>
      <w:bookmarkStart w:id="142" w:name="_Toc37139281"/>
      <w:bookmarkStart w:id="143" w:name="_Toc37268379"/>
      <w:bookmarkStart w:id="144" w:name="_Toc49507507"/>
      <w:bookmarkStart w:id="145" w:name="_Toc53218995"/>
      <w:bookmarkStart w:id="146" w:name="_Toc53219702"/>
      <w:bookmarkStart w:id="147" w:name="_Toc53220145"/>
      <w:bookmarkStart w:id="148" w:name="_Toc61184197"/>
      <w:bookmarkStart w:id="149" w:name="_Toc74643026"/>
      <w:bookmarkStart w:id="150" w:name="_Hlk494715706"/>
      <w:bookmarkStart w:id="151" w:name="_Toc76541644"/>
      <w:bookmarkStart w:id="152" w:name="_Toc76541729"/>
      <w:r w:rsidRPr="00EE5FAA">
        <w:rPr>
          <w:lang w:val="en-US" w:eastAsia="zh-CN"/>
        </w:rPr>
        <w:t>4.4.1</w:t>
      </w:r>
      <w:r w:rsidRPr="00EE5FAA">
        <w:tab/>
      </w:r>
      <w:r w:rsidRPr="00EE5FAA">
        <w:rPr>
          <w:lang w:val="en-US" w:eastAsia="zh-CN"/>
        </w:rPr>
        <w:t>Transmitter exclusion band</w:t>
      </w:r>
      <w:bookmarkEnd w:id="138"/>
      <w:bookmarkEnd w:id="139"/>
      <w:bookmarkEnd w:id="140"/>
      <w:bookmarkEnd w:id="141"/>
      <w:bookmarkEnd w:id="142"/>
      <w:bookmarkEnd w:id="143"/>
      <w:bookmarkEnd w:id="144"/>
      <w:bookmarkEnd w:id="145"/>
      <w:bookmarkEnd w:id="146"/>
      <w:bookmarkEnd w:id="147"/>
      <w:bookmarkEnd w:id="148"/>
      <w:bookmarkEnd w:id="149"/>
      <w:bookmarkEnd w:id="151"/>
      <w:bookmarkEnd w:id="152"/>
    </w:p>
    <w:p w14:paraId="78FD7D6A" w14:textId="77777777" w:rsidR="00B558CC" w:rsidRPr="00EE5FAA" w:rsidRDefault="00B558CC" w:rsidP="00B558CC">
      <w:pPr>
        <w:rPr>
          <w:iCs/>
          <w:lang w:val="en-US" w:eastAsia="zh-CN"/>
        </w:rPr>
      </w:pPr>
      <w:bookmarkStart w:id="153" w:name="_Toc29812094"/>
      <w:bookmarkStart w:id="154" w:name="_Toc37139282"/>
      <w:bookmarkStart w:id="155"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78FD7D6E"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TS 38.174 [2], clause 5.2.</w:t>
      </w:r>
    </w:p>
    <w:p w14:paraId="78FD7D6F"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OBUE</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4.4.1-1.</w:t>
      </w:r>
    </w:p>
    <w:p w14:paraId="78FD7D70" w14:textId="77777777" w:rsidR="00B558CC" w:rsidRPr="00EE5FAA" w:rsidRDefault="00B558CC" w:rsidP="00B558CC">
      <w:pPr>
        <w:pStyle w:val="TH"/>
      </w:pPr>
      <w:r w:rsidRPr="00EE5FAA">
        <w:t>Table 4.4.1-1: Δf</w:t>
      </w:r>
      <w:r w:rsidRPr="00EE5FAA">
        <w:rPr>
          <w:vertAlign w:val="subscript"/>
        </w:rPr>
        <w:t>OBUE</w:t>
      </w:r>
      <w:r w:rsidRPr="00EE5FAA">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EE5FAA" w:rsidRPr="00EE5FAA" w14:paraId="78FD7D74" w14:textId="77777777" w:rsidTr="00B558CC">
        <w:trPr>
          <w:jc w:val="center"/>
        </w:trPr>
        <w:tc>
          <w:tcPr>
            <w:tcW w:w="2367" w:type="dxa"/>
            <w:tcBorders>
              <w:bottom w:val="single" w:sz="4" w:space="0" w:color="auto"/>
            </w:tcBorders>
          </w:tcPr>
          <w:p w14:paraId="78FD7D71" w14:textId="77777777" w:rsidR="00B558CC" w:rsidRPr="00EE5FAA" w:rsidRDefault="00B558CC" w:rsidP="008C3760">
            <w:pPr>
              <w:pStyle w:val="TAH"/>
              <w:rPr>
                <w:lang w:eastAsia="zh-CN"/>
              </w:rPr>
            </w:pPr>
            <w:bookmarkStart w:id="156" w:name="OLE_LINK95"/>
            <w:bookmarkStart w:id="157" w:name="OLE_LINK96"/>
            <w:r w:rsidRPr="00EE5FAA">
              <w:rPr>
                <w:lang w:eastAsia="zh-CN"/>
              </w:rPr>
              <w:t>IAB type</w:t>
            </w:r>
          </w:p>
        </w:tc>
        <w:tc>
          <w:tcPr>
            <w:tcW w:w="3507" w:type="dxa"/>
            <w:shd w:val="clear" w:color="auto" w:fill="auto"/>
          </w:tcPr>
          <w:p w14:paraId="78FD7D72" w14:textId="77777777" w:rsidR="00B558CC" w:rsidRPr="00EE5FAA" w:rsidRDefault="00B558CC" w:rsidP="008C3760">
            <w:pPr>
              <w:pStyle w:val="TAH"/>
            </w:pPr>
            <w:r w:rsidRPr="00EE5FAA">
              <w:t>NR IAB</w:t>
            </w:r>
            <w:r w:rsidRPr="00EE5FAA">
              <w:rPr>
                <w:lang w:val="en-US" w:eastAsia="zh-CN"/>
              </w:rPr>
              <w:t xml:space="preserve"> o</w:t>
            </w:r>
            <w:r w:rsidRPr="00EE5FAA">
              <w:rPr>
                <w:i/>
              </w:rPr>
              <w:t>perating band</w:t>
            </w:r>
            <w:r w:rsidRPr="00EE5FAA">
              <w:t xml:space="preserve"> characteristics</w:t>
            </w:r>
          </w:p>
        </w:tc>
        <w:tc>
          <w:tcPr>
            <w:tcW w:w="1292" w:type="dxa"/>
            <w:shd w:val="clear" w:color="auto" w:fill="auto"/>
          </w:tcPr>
          <w:p w14:paraId="78FD7D73" w14:textId="77777777" w:rsidR="00B558CC" w:rsidRPr="00EE5FAA" w:rsidRDefault="00B558CC" w:rsidP="008C3760">
            <w:pPr>
              <w:pStyle w:val="TAH"/>
            </w:pPr>
            <w:r w:rsidRPr="00EE5FAA">
              <w:t>Δf</w:t>
            </w:r>
            <w:r w:rsidRPr="00EE5FAA">
              <w:rPr>
                <w:vertAlign w:val="subscript"/>
              </w:rPr>
              <w:t>OBUE</w:t>
            </w:r>
            <w:r w:rsidRPr="00EE5FAA">
              <w:t xml:space="preserve"> (MHz)</w:t>
            </w:r>
          </w:p>
        </w:tc>
      </w:tr>
      <w:tr w:rsidR="00EE5FAA" w:rsidRPr="00EE5FAA" w14:paraId="78FD7D78" w14:textId="77777777" w:rsidTr="00B558CC">
        <w:trPr>
          <w:jc w:val="center"/>
        </w:trPr>
        <w:tc>
          <w:tcPr>
            <w:tcW w:w="2367" w:type="dxa"/>
            <w:tcBorders>
              <w:bottom w:val="nil"/>
            </w:tcBorders>
            <w:shd w:val="clear" w:color="auto" w:fill="auto"/>
            <w:vAlign w:val="center"/>
          </w:tcPr>
          <w:p w14:paraId="78FD7D75" w14:textId="77777777" w:rsidR="00B558CC" w:rsidRPr="00EE5FAA" w:rsidRDefault="00B558CC" w:rsidP="008C3760">
            <w:pPr>
              <w:pStyle w:val="TAL"/>
              <w:rPr>
                <w:i/>
                <w:lang w:eastAsia="zh-CN"/>
              </w:rPr>
            </w:pPr>
            <w:bookmarkStart w:id="158" w:name="_Hlk502677945"/>
            <w:r w:rsidRPr="00EE5FAA">
              <w:rPr>
                <w:i/>
                <w:lang w:eastAsia="zh-CN"/>
              </w:rPr>
              <w:t>IAB type 1-O</w:t>
            </w:r>
          </w:p>
        </w:tc>
        <w:tc>
          <w:tcPr>
            <w:tcW w:w="3507" w:type="dxa"/>
            <w:shd w:val="clear" w:color="auto" w:fill="auto"/>
          </w:tcPr>
          <w:p w14:paraId="78FD7D76" w14:textId="77777777" w:rsidR="00B558CC" w:rsidRPr="00EE5FAA" w:rsidRDefault="00B558CC" w:rsidP="008C3760">
            <w:pPr>
              <w:pStyle w:val="TAC"/>
            </w:pPr>
            <w:bookmarkStart w:id="159" w:name="OLE_LINK69"/>
            <w:bookmarkStart w:id="160" w:name="OLE_LINK66"/>
            <w:r w:rsidRPr="00EE5FAA">
              <w:t>F</w:t>
            </w:r>
            <w:r w:rsidRPr="00EE5FAA">
              <w:rPr>
                <w:vertAlign w:val="subscript"/>
              </w:rPr>
              <w:t>DL,high</w:t>
            </w:r>
            <w:r w:rsidRPr="00EE5FAA">
              <w:t xml:space="preserve"> – F</w:t>
            </w:r>
            <w:r w:rsidRPr="00EE5FAA">
              <w:rPr>
                <w:vertAlign w:val="subscript"/>
              </w:rPr>
              <w:t>DL,low</w:t>
            </w:r>
            <w:r w:rsidRPr="00EE5FAA">
              <w:t xml:space="preserve"> </w:t>
            </w:r>
            <w:bookmarkStart w:id="161" w:name="OLE_LINK21"/>
            <w:r w:rsidRPr="00EE5FAA">
              <w:t xml:space="preserve">&lt; </w:t>
            </w:r>
            <w:bookmarkEnd w:id="161"/>
            <w:r w:rsidRPr="00EE5FAA">
              <w:t xml:space="preserve">100 MHz  </w:t>
            </w:r>
            <w:bookmarkEnd w:id="159"/>
            <w:bookmarkEnd w:id="160"/>
          </w:p>
        </w:tc>
        <w:tc>
          <w:tcPr>
            <w:tcW w:w="1292" w:type="dxa"/>
            <w:shd w:val="clear" w:color="auto" w:fill="auto"/>
          </w:tcPr>
          <w:p w14:paraId="78FD7D77" w14:textId="2CCD1751" w:rsidR="00B558CC" w:rsidRPr="00EE5FAA" w:rsidRDefault="00B558CC" w:rsidP="008C3760">
            <w:pPr>
              <w:pStyle w:val="TAC"/>
            </w:pPr>
            <w:bookmarkStart w:id="162" w:name="OLE_LINK64"/>
            <w:bookmarkStart w:id="163" w:name="OLE_LINK65"/>
            <w:r w:rsidRPr="00EE5FAA">
              <w:t>10</w:t>
            </w:r>
            <w:bookmarkEnd w:id="162"/>
            <w:bookmarkEnd w:id="163"/>
          </w:p>
        </w:tc>
      </w:tr>
      <w:tr w:rsidR="00B558CC" w:rsidRPr="00EE5FAA" w14:paraId="78FD7D7C" w14:textId="77777777" w:rsidTr="00B558CC">
        <w:trPr>
          <w:jc w:val="center"/>
        </w:trPr>
        <w:tc>
          <w:tcPr>
            <w:tcW w:w="2367" w:type="dxa"/>
            <w:tcBorders>
              <w:top w:val="nil"/>
            </w:tcBorders>
            <w:shd w:val="clear" w:color="auto" w:fill="auto"/>
            <w:vAlign w:val="center"/>
          </w:tcPr>
          <w:p w14:paraId="78FD7D79" w14:textId="77777777" w:rsidR="00B558CC" w:rsidRPr="00EE5FAA" w:rsidRDefault="00B558CC" w:rsidP="008C3760">
            <w:pPr>
              <w:pStyle w:val="TAL"/>
              <w:rPr>
                <w:i/>
              </w:rPr>
            </w:pPr>
          </w:p>
        </w:tc>
        <w:tc>
          <w:tcPr>
            <w:tcW w:w="3507" w:type="dxa"/>
            <w:shd w:val="clear" w:color="auto" w:fill="auto"/>
          </w:tcPr>
          <w:p w14:paraId="78FD7D7A" w14:textId="77777777" w:rsidR="00B558CC" w:rsidRPr="00EE5FAA" w:rsidRDefault="00B558CC" w:rsidP="008C3760">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rPr>
              <w:t>DL,high</w:t>
            </w:r>
            <w:r w:rsidRPr="00EE5FAA">
              <w:t xml:space="preserve"> – F</w:t>
            </w:r>
            <w:r w:rsidRPr="00EE5FAA">
              <w:rPr>
                <w:vertAlign w:val="subscript"/>
              </w:rPr>
              <w:t>DL,low</w:t>
            </w:r>
            <w:r w:rsidRPr="00EE5FAA">
              <w:t xml:space="preserve"> </w:t>
            </w:r>
            <w:r w:rsidRPr="00EE5FAA">
              <w:sym w:font="Symbol" w:char="00A3"/>
            </w:r>
            <w:r w:rsidRPr="00EE5FAA">
              <w:rPr>
                <w:lang w:eastAsia="zh-CN"/>
              </w:rPr>
              <w:t xml:space="preserve"> 9</w:t>
            </w:r>
            <w:r w:rsidRPr="00EE5FAA">
              <w:t>00 MHz</w:t>
            </w:r>
          </w:p>
        </w:tc>
        <w:tc>
          <w:tcPr>
            <w:tcW w:w="1292" w:type="dxa"/>
            <w:shd w:val="clear" w:color="auto" w:fill="auto"/>
          </w:tcPr>
          <w:p w14:paraId="78FD7D7B" w14:textId="67060E08" w:rsidR="00B558CC" w:rsidRPr="00EE5FAA" w:rsidRDefault="00B558CC" w:rsidP="008C3760">
            <w:pPr>
              <w:pStyle w:val="TAC"/>
            </w:pPr>
            <w:r w:rsidRPr="00EE5FAA">
              <w:t>40</w:t>
            </w:r>
          </w:p>
        </w:tc>
      </w:tr>
      <w:bookmarkEnd w:id="156"/>
      <w:bookmarkEnd w:id="157"/>
      <w:bookmarkEnd w:id="158"/>
    </w:tbl>
    <w:p w14:paraId="78FD7D7D" w14:textId="77777777" w:rsidR="00B558CC" w:rsidRPr="00EE5FAA" w:rsidRDefault="00B558CC" w:rsidP="00B558CC">
      <w:pPr>
        <w:rPr>
          <w:lang w:val="en-US" w:eastAsia="zh-CN"/>
        </w:rPr>
      </w:pPr>
    </w:p>
    <w:p w14:paraId="78FD7D7E" w14:textId="77777777" w:rsidR="00B558CC" w:rsidRPr="00EE5FAA" w:rsidRDefault="00B558CC" w:rsidP="00B558CC">
      <w:pPr>
        <w:pStyle w:val="NO"/>
        <w:rPr>
          <w:lang w:val="en-US" w:eastAsia="zh-CN"/>
        </w:rPr>
      </w:pPr>
      <w:bookmarkStart w:id="164" w:name="_Toc37268380"/>
      <w:bookmarkStart w:id="165"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166" w:name="_Toc37268286"/>
    </w:p>
    <w:p w14:paraId="78FD7D7F" w14:textId="77777777" w:rsidR="00B558CC" w:rsidRPr="00EE5FAA" w:rsidRDefault="00B558CC" w:rsidP="00A97321">
      <w:pPr>
        <w:pStyle w:val="Heading3"/>
        <w:rPr>
          <w:lang w:val="en-US"/>
        </w:rPr>
      </w:pPr>
      <w:bookmarkStart w:id="167" w:name="_Toc49507508"/>
      <w:bookmarkStart w:id="168" w:name="_Toc53218996"/>
      <w:bookmarkStart w:id="169" w:name="_Toc53219703"/>
      <w:bookmarkStart w:id="170" w:name="_Toc53220146"/>
      <w:bookmarkStart w:id="171" w:name="_Toc61184198"/>
      <w:bookmarkStart w:id="172" w:name="_Toc74643027"/>
      <w:bookmarkStart w:id="173" w:name="_Toc76541645"/>
      <w:bookmarkStart w:id="174" w:name="_Toc76541730"/>
      <w:r w:rsidRPr="00EE5FAA">
        <w:rPr>
          <w:lang w:val="en-US" w:eastAsia="zh-CN"/>
        </w:rPr>
        <w:lastRenderedPageBreak/>
        <w:t>4.4.2</w:t>
      </w:r>
      <w:r w:rsidRPr="00EE5FAA">
        <w:tab/>
      </w:r>
      <w:r w:rsidRPr="00EE5FAA">
        <w:rPr>
          <w:lang w:val="en-US" w:eastAsia="zh-CN"/>
        </w:rPr>
        <w:t>Receiver exclusion band</w:t>
      </w:r>
      <w:bookmarkEnd w:id="153"/>
      <w:bookmarkEnd w:id="154"/>
      <w:bookmarkEnd w:id="155"/>
      <w:bookmarkEnd w:id="164"/>
      <w:bookmarkEnd w:id="165"/>
      <w:bookmarkEnd w:id="166"/>
      <w:bookmarkEnd w:id="167"/>
      <w:bookmarkEnd w:id="168"/>
      <w:bookmarkEnd w:id="169"/>
      <w:bookmarkEnd w:id="170"/>
      <w:bookmarkEnd w:id="171"/>
      <w:bookmarkEnd w:id="172"/>
      <w:bookmarkEnd w:id="173"/>
      <w:bookmarkEnd w:id="174"/>
    </w:p>
    <w:bookmarkEnd w:id="150"/>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175" w:name="_Toc49507509"/>
      <w:bookmarkStart w:id="176" w:name="_Toc47081131"/>
      <w:bookmarkStart w:id="177" w:name="_Toc53218997"/>
      <w:bookmarkStart w:id="178" w:name="_Toc53219704"/>
      <w:bookmarkStart w:id="179" w:name="_Toc53220147"/>
      <w:bookmarkStart w:id="180" w:name="_Toc61184199"/>
      <w:bookmarkStart w:id="181" w:name="_Toc74643028"/>
      <w:bookmarkStart w:id="182" w:name="_Toc76541646"/>
      <w:bookmarkStart w:id="183" w:name="_Toc76541731"/>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175"/>
      <w:bookmarkEnd w:id="176"/>
      <w:bookmarkEnd w:id="177"/>
      <w:bookmarkEnd w:id="178"/>
      <w:bookmarkEnd w:id="179"/>
      <w:bookmarkEnd w:id="180"/>
      <w:bookmarkEnd w:id="181"/>
      <w:bookmarkEnd w:id="182"/>
      <w:bookmarkEnd w:id="183"/>
    </w:p>
    <w:p w14:paraId="78FD7DA3" w14:textId="77777777"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14:paraId="78FD7DA4" w14:textId="77777777" w:rsidR="00B558CC" w:rsidRPr="00EE5FAA" w:rsidRDefault="00B558CC" w:rsidP="00B558CC">
      <w:pPr>
        <w:pStyle w:val="Heading1"/>
      </w:pPr>
      <w:bookmarkStart w:id="184" w:name="_Toc47081134"/>
      <w:bookmarkStart w:id="185" w:name="_Toc49507510"/>
      <w:bookmarkStart w:id="186" w:name="_Toc53218998"/>
      <w:bookmarkStart w:id="187" w:name="_Toc53219705"/>
      <w:bookmarkStart w:id="188" w:name="_Toc53220148"/>
      <w:bookmarkStart w:id="189" w:name="_Toc61184200"/>
      <w:bookmarkStart w:id="190" w:name="_Toc74643029"/>
      <w:bookmarkStart w:id="191" w:name="_Toc76541647"/>
      <w:bookmarkStart w:id="192" w:name="_Toc76541732"/>
      <w:r w:rsidRPr="00EE5FAA">
        <w:rPr>
          <w:rFonts w:eastAsia="SimSun"/>
          <w:lang w:val="en-US" w:eastAsia="zh-CN"/>
        </w:rPr>
        <w:t>5</w:t>
      </w:r>
      <w:r w:rsidRPr="00EE5FAA">
        <w:tab/>
        <w:t>Performance assessment</w:t>
      </w:r>
      <w:bookmarkEnd w:id="184"/>
      <w:bookmarkEnd w:id="185"/>
      <w:bookmarkEnd w:id="186"/>
      <w:bookmarkEnd w:id="187"/>
      <w:bookmarkEnd w:id="188"/>
      <w:bookmarkEnd w:id="189"/>
      <w:bookmarkEnd w:id="190"/>
      <w:bookmarkEnd w:id="191"/>
      <w:bookmarkEnd w:id="192"/>
    </w:p>
    <w:p w14:paraId="78FD7DA5" w14:textId="77777777" w:rsidR="00B558CC" w:rsidRPr="00EE5FAA" w:rsidRDefault="00B558CC" w:rsidP="00B558CC">
      <w:pPr>
        <w:pStyle w:val="Heading2"/>
      </w:pPr>
      <w:bookmarkStart w:id="193" w:name="_Toc49507511"/>
      <w:bookmarkStart w:id="194" w:name="_Toc47081135"/>
      <w:bookmarkStart w:id="195" w:name="_Toc53218999"/>
      <w:bookmarkStart w:id="196" w:name="_Toc53219706"/>
      <w:bookmarkStart w:id="197" w:name="_Toc53220149"/>
      <w:bookmarkStart w:id="198" w:name="_Toc61184201"/>
      <w:bookmarkStart w:id="199" w:name="_Toc74643030"/>
      <w:bookmarkStart w:id="200" w:name="_Toc76541648"/>
      <w:bookmarkStart w:id="201" w:name="_Toc76541733"/>
      <w:r w:rsidRPr="00EE5FAA">
        <w:rPr>
          <w:rFonts w:eastAsia="SimSun"/>
          <w:lang w:val="en-US" w:eastAsia="zh-CN"/>
        </w:rPr>
        <w:t>5</w:t>
      </w:r>
      <w:r w:rsidRPr="00EE5FAA">
        <w:t>.1</w:t>
      </w:r>
      <w:r w:rsidRPr="00EE5FAA">
        <w:tab/>
      </w:r>
      <w:r w:rsidRPr="00EE5FAA">
        <w:rPr>
          <w:szCs w:val="22"/>
          <w:lang w:val="en-US" w:eastAsia="zh-CN"/>
        </w:rPr>
        <w:t>General</w:t>
      </w:r>
      <w:bookmarkEnd w:id="193"/>
      <w:bookmarkEnd w:id="194"/>
      <w:bookmarkEnd w:id="195"/>
      <w:bookmarkEnd w:id="196"/>
      <w:bookmarkEnd w:id="197"/>
      <w:bookmarkEnd w:id="198"/>
      <w:bookmarkEnd w:id="199"/>
      <w:bookmarkEnd w:id="200"/>
      <w:bookmarkEnd w:id="201"/>
    </w:p>
    <w:p w14:paraId="78FD7DA6" w14:textId="77777777" w:rsidR="00EE5FAA" w:rsidRPr="00EE5FAA" w:rsidRDefault="00EE5FAA" w:rsidP="00EE5FAA">
      <w:pPr>
        <w:rPr>
          <w:rFonts w:cs="v4.2.0"/>
        </w:rPr>
      </w:pPr>
      <w:bookmarkStart w:id="202" w:name="_Toc47081136"/>
      <w:bookmarkStart w:id="203" w:name="_Toc49507512"/>
      <w:bookmarkStart w:id="204" w:name="_Toc53219000"/>
      <w:bookmarkStart w:id="205" w:name="_Toc53219707"/>
      <w:bookmarkStart w:id="206"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lastRenderedPageBreak/>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07" w:name="_Toc61184202"/>
      <w:bookmarkStart w:id="208" w:name="_Toc74643031"/>
      <w:bookmarkStart w:id="209" w:name="_Toc76541649"/>
      <w:bookmarkStart w:id="210" w:name="_Toc76541734"/>
      <w:r w:rsidRPr="00EE5FAA">
        <w:rPr>
          <w:rFonts w:eastAsia="SimSun"/>
          <w:lang w:val="en-US" w:eastAsia="zh-CN"/>
        </w:rPr>
        <w:t>5</w:t>
      </w:r>
      <w:r w:rsidRPr="00EE5FAA">
        <w:t>.2</w:t>
      </w:r>
      <w:r w:rsidRPr="00EE5FAA">
        <w:tab/>
      </w:r>
      <w:bookmarkStart w:id="211" w:name="OLE_LINK5"/>
      <w:r w:rsidRPr="00EE5FAA">
        <w:t xml:space="preserve">Assessment of throughput </w:t>
      </w:r>
      <w:r w:rsidRPr="00EE5FAA">
        <w:rPr>
          <w:lang w:val="en-US" w:eastAsia="zh-CN"/>
        </w:rPr>
        <w:t>of IAB-DU</w:t>
      </w:r>
      <w:bookmarkEnd w:id="202"/>
      <w:bookmarkEnd w:id="203"/>
      <w:bookmarkEnd w:id="204"/>
      <w:bookmarkEnd w:id="205"/>
      <w:bookmarkEnd w:id="206"/>
      <w:bookmarkEnd w:id="207"/>
      <w:bookmarkEnd w:id="211"/>
      <w:bookmarkEnd w:id="208"/>
      <w:bookmarkEnd w:id="209"/>
      <w:bookmarkEnd w:id="210"/>
    </w:p>
    <w:p w14:paraId="78FD7DB2" w14:textId="77777777" w:rsidR="00EE5FAA" w:rsidRPr="00EE5FAA" w:rsidRDefault="00EE5FAA" w:rsidP="00EE5FAA">
      <w:pPr>
        <w:pStyle w:val="Guidance"/>
        <w:rPr>
          <w:color w:val="auto"/>
        </w:rPr>
      </w:pPr>
      <w:bookmarkStart w:id="212" w:name="_Toc47081139"/>
      <w:bookmarkStart w:id="213" w:name="_Toc49507513"/>
      <w:bookmarkStart w:id="214" w:name="_Toc53219001"/>
      <w:bookmarkStart w:id="215" w:name="_Toc53219708"/>
      <w:bookmarkStart w:id="216"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217" w:name="_Toc61184203"/>
      <w:bookmarkStart w:id="218" w:name="_Toc74643032"/>
      <w:bookmarkStart w:id="219" w:name="_Toc76541650"/>
      <w:bookmarkStart w:id="220" w:name="_Toc76541735"/>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12"/>
      <w:bookmarkEnd w:id="213"/>
      <w:bookmarkEnd w:id="214"/>
      <w:bookmarkEnd w:id="215"/>
      <w:bookmarkEnd w:id="216"/>
      <w:bookmarkEnd w:id="217"/>
      <w:bookmarkEnd w:id="218"/>
      <w:bookmarkEnd w:id="219"/>
      <w:bookmarkEnd w:id="220"/>
    </w:p>
    <w:p w14:paraId="78FD7DB5" w14:textId="77777777" w:rsidR="00EE5FAA" w:rsidRDefault="00EE5FAA" w:rsidP="00EE5FAA">
      <w:bookmarkStart w:id="221" w:name="_Toc47081142"/>
      <w:bookmarkStart w:id="222" w:name="_Toc49507514"/>
      <w:bookmarkStart w:id="223" w:name="_Toc53219002"/>
      <w:bookmarkStart w:id="224" w:name="_Toc53219709"/>
      <w:bookmarkStart w:id="225"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226" w:name="_Toc61184204"/>
      <w:bookmarkStart w:id="227" w:name="_Toc74643033"/>
      <w:bookmarkStart w:id="228" w:name="_Toc76541651"/>
      <w:bookmarkStart w:id="229" w:name="_Toc76541736"/>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221"/>
      <w:bookmarkEnd w:id="222"/>
      <w:bookmarkEnd w:id="223"/>
      <w:bookmarkEnd w:id="224"/>
      <w:bookmarkEnd w:id="225"/>
      <w:bookmarkEnd w:id="226"/>
      <w:bookmarkEnd w:id="227"/>
      <w:bookmarkEnd w:id="228"/>
      <w:bookmarkEnd w:id="229"/>
    </w:p>
    <w:p w14:paraId="78FD7DB7" w14:textId="77777777" w:rsidR="00EE5FAA" w:rsidRPr="00EE5FAA" w:rsidRDefault="00EE5FAA" w:rsidP="00EE5FAA">
      <w:pPr>
        <w:pStyle w:val="Guidance"/>
        <w:rPr>
          <w:color w:val="auto"/>
        </w:rPr>
      </w:pPr>
      <w:bookmarkStart w:id="230" w:name="_Toc47081143"/>
      <w:bookmarkStart w:id="231" w:name="_Toc49507515"/>
      <w:bookmarkStart w:id="232" w:name="_Toc53219003"/>
      <w:bookmarkStart w:id="233" w:name="_Toc53219710"/>
      <w:bookmarkStart w:id="234"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235" w:name="_Toc61184205"/>
      <w:bookmarkStart w:id="236" w:name="_Toc74643034"/>
      <w:bookmarkStart w:id="237" w:name="_Toc76541652"/>
      <w:bookmarkStart w:id="238" w:name="_Toc76541737"/>
      <w:r w:rsidRPr="00EE5FAA">
        <w:rPr>
          <w:rFonts w:eastAsia="SimSun"/>
          <w:lang w:val="en-US" w:eastAsia="zh-CN"/>
        </w:rPr>
        <w:t>6</w:t>
      </w:r>
      <w:r w:rsidRPr="00EE5FAA">
        <w:tab/>
        <w:t>Performance criteria</w:t>
      </w:r>
      <w:bookmarkEnd w:id="230"/>
      <w:bookmarkEnd w:id="231"/>
      <w:bookmarkEnd w:id="232"/>
      <w:bookmarkEnd w:id="233"/>
      <w:bookmarkEnd w:id="234"/>
      <w:bookmarkEnd w:id="235"/>
      <w:bookmarkEnd w:id="236"/>
      <w:bookmarkEnd w:id="237"/>
      <w:bookmarkEnd w:id="238"/>
    </w:p>
    <w:p w14:paraId="78FD7DB9" w14:textId="77777777" w:rsidR="00B558CC" w:rsidRPr="00EE5FAA" w:rsidRDefault="00B558CC" w:rsidP="00B558CC">
      <w:pPr>
        <w:pStyle w:val="Heading2"/>
        <w:rPr>
          <w:lang w:val="en-US" w:eastAsia="zh-CN"/>
        </w:rPr>
      </w:pPr>
      <w:bookmarkStart w:id="239" w:name="_Toc47081144"/>
      <w:bookmarkStart w:id="240" w:name="_Toc49507516"/>
      <w:bookmarkStart w:id="241" w:name="_Toc53219004"/>
      <w:bookmarkStart w:id="242" w:name="_Toc53219711"/>
      <w:bookmarkStart w:id="243" w:name="_Toc53220154"/>
      <w:bookmarkStart w:id="244" w:name="_Toc61184206"/>
      <w:bookmarkStart w:id="245" w:name="_Toc74643035"/>
      <w:bookmarkStart w:id="246" w:name="_Toc76541653"/>
      <w:bookmarkStart w:id="247" w:name="_Toc76541738"/>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239"/>
      <w:bookmarkEnd w:id="240"/>
      <w:bookmarkEnd w:id="241"/>
      <w:bookmarkEnd w:id="242"/>
      <w:bookmarkEnd w:id="243"/>
      <w:bookmarkEnd w:id="244"/>
      <w:bookmarkEnd w:id="245"/>
      <w:bookmarkEnd w:id="246"/>
      <w:bookmarkEnd w:id="247"/>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A5817D5" w:rsidR="00EB16D8" w:rsidRDefault="00EB16D8" w:rsidP="00EB16D8">
      <w:pPr>
        <w:rPr>
          <w:rFonts w:cs="v4.2.0"/>
        </w:rPr>
      </w:pPr>
      <w:r w:rsidRPr="00D910A1">
        <w:rPr>
          <w:rFonts w:cs="v4.2.0"/>
        </w:rPr>
        <w:t xml:space="preserve">The </w:t>
      </w:r>
      <w:r>
        <w:rPr>
          <w:rFonts w:cs="v4.2.0"/>
        </w:rPr>
        <w:t>IAB node</w:t>
      </w:r>
      <w:r w:rsidRPr="00D910A1">
        <w:rPr>
          <w:rFonts w:cs="v4.2.0"/>
        </w:rPr>
        <w:t xml:space="preserve"> </w:t>
      </w:r>
      <w:r>
        <w:rPr>
          <w:rFonts w:cs="v4.2.0"/>
        </w:rPr>
        <w:t>[</w:t>
      </w:r>
      <w:r w:rsidRPr="00D910A1">
        <w:rPr>
          <w:rFonts w:cs="v4.2.0"/>
        </w:rPr>
        <w:t>uplink and downlink</w:t>
      </w:r>
      <w:r>
        <w:rPr>
          <w:rFonts w:cs="v4.2.0"/>
        </w:rPr>
        <w:t>]</w:t>
      </w:r>
      <w:r w:rsidRPr="00D910A1">
        <w:rPr>
          <w:rFonts w:cs="v4.2.0"/>
        </w:rPr>
        <w:t xml:space="preserve">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w:t>
      </w:r>
      <w:r>
        <w:rPr>
          <w:rFonts w:cs="v4.2.0"/>
        </w:rPr>
        <w:t xml:space="preserve"> to [both UE and donor test equipments]</w:t>
      </w:r>
      <w:r w:rsidRPr="00D910A1">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248" w:name="_Toc47081147"/>
      <w:bookmarkStart w:id="249" w:name="_Toc49507517"/>
      <w:bookmarkStart w:id="250" w:name="_Toc53219005"/>
      <w:bookmarkStart w:id="251" w:name="_Toc53219712"/>
      <w:bookmarkStart w:id="252" w:name="_Toc53220155"/>
      <w:bookmarkStart w:id="253" w:name="_Toc61184207"/>
      <w:bookmarkStart w:id="254" w:name="_Toc74643036"/>
      <w:bookmarkStart w:id="255" w:name="_Toc76541654"/>
      <w:bookmarkStart w:id="256" w:name="_Toc76541739"/>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248"/>
      <w:bookmarkEnd w:id="249"/>
      <w:bookmarkEnd w:id="250"/>
      <w:bookmarkEnd w:id="251"/>
      <w:bookmarkEnd w:id="252"/>
      <w:bookmarkEnd w:id="253"/>
      <w:bookmarkEnd w:id="254"/>
      <w:bookmarkEnd w:id="255"/>
      <w:bookmarkEnd w:id="256"/>
    </w:p>
    <w:p w14:paraId="00E00594" w14:textId="77777777" w:rsidR="00EB16D8" w:rsidRDefault="00EB16D8" w:rsidP="00EB16D8">
      <w:r w:rsidRPr="00DC0757">
        <w:t xml:space="preserve">At the conclusion of the total test </w:t>
      </w:r>
      <w:r>
        <w:t>(</w:t>
      </w:r>
      <w:r w:rsidRPr="00DC0757">
        <w:t>comprising the series of individual exposures</w:t>
      </w:r>
      <w:r>
        <w:t xml:space="preserve"> to transient phenomena)</w:t>
      </w:r>
      <w:r w:rsidRPr="00DC0757">
        <w:t xml:space="preserve"> the </w:t>
      </w:r>
      <w:r>
        <w:t>IAB node</w:t>
      </w:r>
      <w:r w:rsidRPr="00DC0757">
        <w:t xml:space="preserve"> shall operate as intended with no user noticeable loss of control functions or stored data</w:t>
      </w:r>
      <w:r>
        <w:t>.</w:t>
      </w:r>
      <w:r w:rsidRPr="00D77B10">
        <w:t xml:space="preserve"> </w:t>
      </w:r>
      <w:r w:rsidRPr="00DC0757">
        <w:t xml:space="preserve">At the conclusion of each exposure the </w:t>
      </w:r>
      <w:r>
        <w:t xml:space="preserve">IAB node </w:t>
      </w:r>
      <w:r w:rsidRPr="00DC0757">
        <w:t>shall operate with no user noticeable loss of</w:t>
      </w:r>
      <w:r>
        <w:t xml:space="preserve"> t</w:t>
      </w:r>
      <w:r w:rsidRPr="00DC0757">
        <w:t>he communication link</w:t>
      </w:r>
      <w:r>
        <w:t xml:space="preserve"> </w:t>
      </w:r>
      <w:r>
        <w:rPr>
          <w:rFonts w:cs="v4.2.0"/>
        </w:rPr>
        <w:t>to [both UE and donor test equipments]</w:t>
      </w:r>
      <w:r w:rsidRPr="00DC0757">
        <w:t>.</w:t>
      </w:r>
      <w:r>
        <w:t xml:space="preserve"> </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257" w:name="_Toc47081150"/>
      <w:bookmarkStart w:id="258" w:name="_Toc49507518"/>
      <w:bookmarkStart w:id="259" w:name="_Toc53219006"/>
      <w:bookmarkStart w:id="260" w:name="_Toc53219713"/>
      <w:bookmarkStart w:id="261" w:name="_Toc53220156"/>
      <w:bookmarkStart w:id="262" w:name="_Toc61184208"/>
      <w:bookmarkStart w:id="263" w:name="_Toc74643037"/>
      <w:bookmarkStart w:id="264" w:name="_Toc76541655"/>
      <w:bookmarkStart w:id="265" w:name="_Toc76541740"/>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257"/>
      <w:bookmarkEnd w:id="258"/>
      <w:bookmarkEnd w:id="259"/>
      <w:bookmarkEnd w:id="260"/>
      <w:bookmarkEnd w:id="261"/>
      <w:bookmarkEnd w:id="262"/>
      <w:bookmarkEnd w:id="263"/>
      <w:bookmarkEnd w:id="264"/>
      <w:bookmarkEnd w:id="265"/>
    </w:p>
    <w:p w14:paraId="78FD7DBE" w14:textId="77777777" w:rsidR="00EE5FAA" w:rsidRPr="00EE5FAA" w:rsidRDefault="00EE5FAA" w:rsidP="00EE5FAA">
      <w:pPr>
        <w:pStyle w:val="Guidance"/>
        <w:rPr>
          <w:i w:val="0"/>
          <w:iCs/>
          <w:color w:val="auto"/>
        </w:rPr>
      </w:pPr>
      <w:bookmarkStart w:id="266" w:name="_Toc47081151"/>
      <w:bookmarkStart w:id="267" w:name="_Toc49507519"/>
      <w:bookmarkStart w:id="268" w:name="_Toc53219007"/>
      <w:bookmarkStart w:id="269" w:name="_Toc53219714"/>
      <w:bookmarkStart w:id="270"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271" w:name="_Toc61184209"/>
      <w:bookmarkStart w:id="272" w:name="_Toc74643038"/>
      <w:bookmarkStart w:id="273" w:name="_Toc76541656"/>
      <w:bookmarkStart w:id="274" w:name="_Toc76541741"/>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266"/>
      <w:bookmarkEnd w:id="267"/>
      <w:bookmarkEnd w:id="268"/>
      <w:bookmarkEnd w:id="269"/>
      <w:bookmarkEnd w:id="270"/>
      <w:bookmarkEnd w:id="271"/>
      <w:bookmarkEnd w:id="272"/>
      <w:bookmarkEnd w:id="273"/>
      <w:bookmarkEnd w:id="274"/>
    </w:p>
    <w:p w14:paraId="78FD7DC0" w14:textId="77777777" w:rsidR="00EE5FAA" w:rsidRDefault="00EE5FAA" w:rsidP="00EE5FAA">
      <w:bookmarkStart w:id="275" w:name="_Toc47081152"/>
      <w:bookmarkStart w:id="276" w:name="_Toc49507520"/>
      <w:bookmarkStart w:id="277" w:name="_Toc53219008"/>
      <w:bookmarkStart w:id="278" w:name="_Toc53219715"/>
      <w:bookmarkStart w:id="279"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280" w:name="_Toc61184210"/>
      <w:bookmarkStart w:id="281" w:name="_Toc74643039"/>
      <w:bookmarkStart w:id="282" w:name="_Toc76541657"/>
      <w:bookmarkStart w:id="283" w:name="_Toc76541742"/>
      <w:r w:rsidRPr="00EE5FAA">
        <w:rPr>
          <w:rFonts w:eastAsia="SimSun"/>
          <w:lang w:val="en-US" w:eastAsia="zh-CN"/>
        </w:rPr>
        <w:t>7</w:t>
      </w:r>
      <w:r w:rsidRPr="00EE5FAA">
        <w:tab/>
        <w:t>Applicability overview</w:t>
      </w:r>
      <w:bookmarkEnd w:id="275"/>
      <w:bookmarkEnd w:id="276"/>
      <w:bookmarkEnd w:id="277"/>
      <w:bookmarkEnd w:id="278"/>
      <w:bookmarkEnd w:id="279"/>
      <w:bookmarkEnd w:id="280"/>
      <w:bookmarkEnd w:id="281"/>
      <w:bookmarkEnd w:id="282"/>
      <w:bookmarkEnd w:id="283"/>
    </w:p>
    <w:p w14:paraId="78FD7DC2" w14:textId="77777777" w:rsidR="00B558CC" w:rsidRPr="00EE5FAA" w:rsidRDefault="00B558CC" w:rsidP="00A97321">
      <w:pPr>
        <w:pStyle w:val="Heading2"/>
      </w:pPr>
      <w:bookmarkStart w:id="284" w:name="_Toc47081153"/>
      <w:bookmarkStart w:id="285" w:name="_Toc49507521"/>
      <w:bookmarkStart w:id="286" w:name="_Toc53219009"/>
      <w:bookmarkStart w:id="287" w:name="_Toc53219716"/>
      <w:bookmarkStart w:id="288" w:name="_Toc53220159"/>
      <w:bookmarkStart w:id="289" w:name="_Toc61184211"/>
      <w:bookmarkStart w:id="290" w:name="_Toc74643040"/>
      <w:bookmarkStart w:id="291" w:name="_Toc76541658"/>
      <w:bookmarkStart w:id="292" w:name="_Toc76541743"/>
      <w:r w:rsidRPr="00EE5FAA">
        <w:rPr>
          <w:rFonts w:eastAsia="SimSun"/>
          <w:lang w:val="en-US" w:eastAsia="zh-CN"/>
        </w:rPr>
        <w:t>7</w:t>
      </w:r>
      <w:r w:rsidRPr="00EE5FAA">
        <w:t>.1</w:t>
      </w:r>
      <w:r w:rsidRPr="00EE5FAA">
        <w:tab/>
      </w:r>
      <w:r w:rsidRPr="00EE5FAA">
        <w:rPr>
          <w:lang w:val="en-US" w:eastAsia="zh-CN"/>
        </w:rPr>
        <w:t>Emission</w:t>
      </w:r>
      <w:bookmarkEnd w:id="284"/>
      <w:bookmarkEnd w:id="285"/>
      <w:bookmarkEnd w:id="286"/>
      <w:bookmarkEnd w:id="287"/>
      <w:bookmarkEnd w:id="288"/>
      <w:bookmarkEnd w:id="289"/>
      <w:bookmarkEnd w:id="290"/>
      <w:bookmarkEnd w:id="291"/>
      <w:bookmarkEnd w:id="292"/>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293" w:name="_Toc49507522"/>
      <w:bookmarkStart w:id="294" w:name="_Toc47081154"/>
      <w:bookmarkStart w:id="295" w:name="_Toc53219010"/>
    </w:p>
    <w:p w14:paraId="78FD7E0B" w14:textId="77777777" w:rsidR="00B558CC" w:rsidRPr="00EE5FAA" w:rsidRDefault="00B558CC" w:rsidP="00B558CC">
      <w:pPr>
        <w:pStyle w:val="Heading2"/>
      </w:pPr>
      <w:bookmarkStart w:id="296" w:name="_Toc53219717"/>
      <w:bookmarkStart w:id="297" w:name="_Toc53220160"/>
      <w:bookmarkStart w:id="298" w:name="_Toc61184212"/>
      <w:bookmarkStart w:id="299" w:name="_Toc74643041"/>
      <w:bookmarkStart w:id="300" w:name="_Toc76541659"/>
      <w:bookmarkStart w:id="301" w:name="_Toc76541744"/>
      <w:r w:rsidRPr="00EE5FAA">
        <w:rPr>
          <w:rFonts w:eastAsia="SimSun"/>
          <w:lang w:val="en-US" w:eastAsia="zh-CN"/>
        </w:rPr>
        <w:t>7</w:t>
      </w:r>
      <w:r w:rsidRPr="00EE5FAA">
        <w:t>.2</w:t>
      </w:r>
      <w:r w:rsidRPr="00EE5FAA">
        <w:tab/>
        <w:t>Immunity</w:t>
      </w:r>
      <w:bookmarkEnd w:id="293"/>
      <w:bookmarkEnd w:id="294"/>
      <w:bookmarkEnd w:id="295"/>
      <w:bookmarkEnd w:id="296"/>
      <w:bookmarkEnd w:id="297"/>
      <w:bookmarkEnd w:id="298"/>
      <w:bookmarkEnd w:id="299"/>
      <w:bookmarkEnd w:id="300"/>
      <w:bookmarkEnd w:id="301"/>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302" w:name="_Toc49507523"/>
      <w:bookmarkStart w:id="303" w:name="_Toc47081155"/>
      <w:bookmarkStart w:id="304" w:name="_Toc53219011"/>
      <w:bookmarkStart w:id="305" w:name="_Toc53219718"/>
      <w:bookmarkStart w:id="306" w:name="_Toc53220161"/>
      <w:bookmarkStart w:id="307" w:name="_Toc61184213"/>
      <w:bookmarkStart w:id="308" w:name="_Toc74643042"/>
      <w:bookmarkStart w:id="309" w:name="_Toc76541660"/>
      <w:bookmarkStart w:id="310" w:name="_Toc76541745"/>
      <w:r w:rsidRPr="00B558CC">
        <w:rPr>
          <w:rFonts w:eastAsia="SimSun"/>
          <w:lang w:val="en-US" w:eastAsia="zh-CN"/>
        </w:rPr>
        <w:t>8</w:t>
      </w:r>
      <w:r w:rsidRPr="00B558CC">
        <w:tab/>
        <w:t>Emission</w:t>
      </w:r>
      <w:bookmarkEnd w:id="302"/>
      <w:bookmarkEnd w:id="303"/>
      <w:bookmarkEnd w:id="304"/>
      <w:bookmarkEnd w:id="305"/>
      <w:bookmarkEnd w:id="306"/>
      <w:bookmarkEnd w:id="307"/>
      <w:bookmarkEnd w:id="308"/>
      <w:bookmarkEnd w:id="309"/>
      <w:bookmarkEnd w:id="310"/>
    </w:p>
    <w:p w14:paraId="78FD7E48" w14:textId="77777777" w:rsidR="00B558CC" w:rsidRPr="00B558CC" w:rsidRDefault="00B558CC" w:rsidP="00B558CC">
      <w:pPr>
        <w:pStyle w:val="Heading2"/>
      </w:pPr>
      <w:bookmarkStart w:id="311" w:name="_Toc49507524"/>
      <w:bookmarkStart w:id="312" w:name="_Toc47081156"/>
      <w:bookmarkStart w:id="313" w:name="_Toc53219012"/>
      <w:bookmarkStart w:id="314" w:name="_Toc53219719"/>
      <w:bookmarkStart w:id="315" w:name="_Toc53220162"/>
      <w:bookmarkStart w:id="316" w:name="_Toc61184214"/>
      <w:bookmarkStart w:id="317" w:name="_Toc74643043"/>
      <w:bookmarkStart w:id="318" w:name="_Toc76541661"/>
      <w:bookmarkStart w:id="319" w:name="_Toc76541746"/>
      <w:r w:rsidRPr="00B558CC">
        <w:rPr>
          <w:rFonts w:eastAsia="SimSun"/>
          <w:lang w:val="en-US" w:eastAsia="zh-CN"/>
        </w:rPr>
        <w:t>8</w:t>
      </w:r>
      <w:r w:rsidRPr="00B558CC">
        <w:t>.1</w:t>
      </w:r>
      <w:r w:rsidRPr="00B558CC">
        <w:tab/>
        <w:t>Test configurations</w:t>
      </w:r>
      <w:bookmarkEnd w:id="311"/>
      <w:bookmarkEnd w:id="312"/>
      <w:bookmarkEnd w:id="313"/>
      <w:bookmarkEnd w:id="314"/>
      <w:bookmarkEnd w:id="315"/>
      <w:bookmarkEnd w:id="316"/>
      <w:bookmarkEnd w:id="317"/>
      <w:bookmarkEnd w:id="318"/>
      <w:bookmarkEnd w:id="319"/>
    </w:p>
    <w:p w14:paraId="78FD7E49" w14:textId="77777777" w:rsidR="00EE5FAA" w:rsidRDefault="00EE5FAA" w:rsidP="00EE5FAA">
      <w:pPr>
        <w:rPr>
          <w:rFonts w:cs="v4.2.0"/>
        </w:rPr>
      </w:pPr>
      <w:bookmarkStart w:id="320" w:name="_Toc486867075"/>
      <w:bookmarkStart w:id="321" w:name="_Toc49507525"/>
      <w:bookmarkStart w:id="322" w:name="_Toc47081157"/>
      <w:bookmarkStart w:id="323" w:name="_Toc53219013"/>
      <w:bookmarkStart w:id="324" w:name="_Toc53219720"/>
      <w:bookmarkStart w:id="325"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326" w:name="_Toc61184215"/>
      <w:bookmarkStart w:id="327" w:name="_Toc74643044"/>
      <w:bookmarkStart w:id="328" w:name="_Toc76541662"/>
      <w:bookmarkStart w:id="329" w:name="_Toc76541747"/>
      <w:bookmarkEnd w:id="320"/>
      <w:r w:rsidRPr="00B558CC">
        <w:rPr>
          <w:rFonts w:eastAsia="SimSun"/>
          <w:lang w:val="en-US" w:eastAsia="zh-CN"/>
        </w:rPr>
        <w:lastRenderedPageBreak/>
        <w:t>8</w:t>
      </w:r>
      <w:r w:rsidRPr="00B558CC">
        <w:t>.2</w:t>
      </w:r>
      <w:r w:rsidRPr="00B558CC">
        <w:tab/>
        <w:t>Radiated emission</w:t>
      </w:r>
      <w:bookmarkEnd w:id="321"/>
      <w:bookmarkEnd w:id="322"/>
      <w:bookmarkEnd w:id="323"/>
      <w:bookmarkEnd w:id="324"/>
      <w:bookmarkEnd w:id="325"/>
      <w:bookmarkEnd w:id="326"/>
      <w:bookmarkEnd w:id="327"/>
      <w:bookmarkEnd w:id="328"/>
      <w:bookmarkEnd w:id="329"/>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330" w:name="_Toc37268403"/>
      <w:bookmarkStart w:id="331" w:name="_Toc20994258"/>
      <w:bookmarkStart w:id="332" w:name="_Toc45879613"/>
      <w:bookmarkStart w:id="333" w:name="_Toc37268309"/>
      <w:bookmarkStart w:id="334" w:name="_Toc37139305"/>
      <w:bookmarkStart w:id="335" w:name="_Toc29812117"/>
      <w:bookmarkStart w:id="336" w:name="_Toc49507526"/>
      <w:bookmarkStart w:id="337" w:name="_Toc53219014"/>
      <w:bookmarkStart w:id="338" w:name="_Toc53219721"/>
      <w:bookmarkStart w:id="339" w:name="_Toc53220164"/>
      <w:bookmarkStart w:id="340" w:name="_Toc61184216"/>
      <w:bookmarkStart w:id="341" w:name="_Toc74643045"/>
      <w:bookmarkStart w:id="342" w:name="_Toc76541663"/>
      <w:bookmarkStart w:id="343" w:name="_Toc76541748"/>
      <w:r w:rsidRPr="00B558CC">
        <w:t>8.2.1</w:t>
      </w:r>
      <w:r w:rsidRPr="00B558CC">
        <w:tab/>
        <w:t xml:space="preserve">Radiated emission, </w:t>
      </w:r>
      <w:bookmarkEnd w:id="330"/>
      <w:bookmarkEnd w:id="331"/>
      <w:bookmarkEnd w:id="332"/>
      <w:bookmarkEnd w:id="333"/>
      <w:bookmarkEnd w:id="334"/>
      <w:bookmarkEnd w:id="335"/>
      <w:r w:rsidRPr="00B558CC">
        <w:rPr>
          <w:rFonts w:eastAsia="SimSun"/>
          <w:lang w:val="en-US" w:eastAsia="zh-CN"/>
        </w:rPr>
        <w:t>IAB</w:t>
      </w:r>
      <w:bookmarkEnd w:id="336"/>
      <w:bookmarkEnd w:id="337"/>
      <w:bookmarkEnd w:id="338"/>
      <w:bookmarkEnd w:id="339"/>
      <w:bookmarkEnd w:id="340"/>
      <w:bookmarkEnd w:id="341"/>
      <w:bookmarkEnd w:id="342"/>
      <w:bookmarkEnd w:id="343"/>
    </w:p>
    <w:p w14:paraId="78FD7E56" w14:textId="77777777" w:rsidR="00A97321" w:rsidRDefault="00A97321" w:rsidP="00A97321">
      <w:pPr>
        <w:pStyle w:val="Guidance"/>
        <w:rPr>
          <w:color w:val="auto"/>
        </w:rPr>
      </w:pPr>
      <w:bookmarkStart w:id="344" w:name="_Toc37268314"/>
      <w:bookmarkStart w:id="345" w:name="_Toc37268408"/>
      <w:bookmarkStart w:id="346" w:name="_Toc20994263"/>
      <w:bookmarkStart w:id="347" w:name="_Toc29812122"/>
      <w:bookmarkStart w:id="348" w:name="_Toc45879618"/>
      <w:bookmarkStart w:id="349" w:name="_Toc49507527"/>
      <w:bookmarkStart w:id="350" w:name="_Toc37139310"/>
      <w:bookmarkStart w:id="351" w:name="_Toc53219015"/>
      <w:bookmarkStart w:id="352" w:name="_Toc53219722"/>
      <w:bookmarkStart w:id="353"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354" w:name="_Toc20994259"/>
      <w:bookmarkStart w:id="355" w:name="_Toc29812118"/>
      <w:bookmarkStart w:id="356" w:name="_Toc45879614"/>
      <w:bookmarkStart w:id="357" w:name="_Toc37268310"/>
      <w:bookmarkStart w:id="358" w:name="_Toc37139306"/>
      <w:bookmarkStart w:id="359" w:name="_Toc37268404"/>
      <w:bookmarkStart w:id="360" w:name="_Toc61184217"/>
      <w:bookmarkStart w:id="361" w:name="_Toc74643046"/>
      <w:bookmarkStart w:id="362" w:name="_Toc76541664"/>
      <w:bookmarkStart w:id="363" w:name="_Toc76541749"/>
      <w:r>
        <w:t>8.2.1.1</w:t>
      </w:r>
      <w:r>
        <w:tab/>
        <w:t>Definition</w:t>
      </w:r>
      <w:bookmarkEnd w:id="354"/>
      <w:bookmarkEnd w:id="355"/>
      <w:bookmarkEnd w:id="356"/>
      <w:bookmarkEnd w:id="357"/>
      <w:bookmarkEnd w:id="358"/>
      <w:bookmarkEnd w:id="359"/>
      <w:bookmarkEnd w:id="360"/>
      <w:bookmarkEnd w:id="361"/>
      <w:bookmarkEnd w:id="362"/>
      <w:bookmarkEnd w:id="363"/>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364" w:name="_Toc45879615"/>
      <w:bookmarkStart w:id="365" w:name="_Toc37268311"/>
      <w:bookmarkStart w:id="366" w:name="_Toc37268405"/>
      <w:bookmarkStart w:id="367" w:name="_Toc37139307"/>
      <w:bookmarkStart w:id="368" w:name="_Toc20994260"/>
      <w:bookmarkStart w:id="369" w:name="_Toc29812119"/>
      <w:bookmarkStart w:id="370" w:name="_Toc61184218"/>
      <w:bookmarkStart w:id="371" w:name="_Toc74643047"/>
      <w:bookmarkStart w:id="372" w:name="_Toc76541665"/>
      <w:bookmarkStart w:id="373" w:name="_Toc76541750"/>
      <w:r>
        <w:t>8.2.1.2</w:t>
      </w:r>
      <w:r>
        <w:tab/>
        <w:t>Test method</w:t>
      </w:r>
      <w:bookmarkEnd w:id="364"/>
      <w:bookmarkEnd w:id="365"/>
      <w:bookmarkEnd w:id="366"/>
      <w:bookmarkEnd w:id="367"/>
      <w:bookmarkEnd w:id="368"/>
      <w:bookmarkEnd w:id="369"/>
      <w:bookmarkEnd w:id="370"/>
      <w:bookmarkEnd w:id="371"/>
      <w:bookmarkEnd w:id="372"/>
      <w:bookmarkEnd w:id="373"/>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77777777" w:rsidR="00A97321" w:rsidRDefault="00A97321"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lang w:val="en-US" w:eastAsia="zh-CN"/>
        </w:rPr>
        <w:t>xx</w:t>
      </w:r>
      <w:r>
        <w:t xml:space="preserve">]. </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77777777" w:rsidR="00A97321" w:rsidRDefault="00A97321" w:rsidP="00A97321">
      <w:pPr>
        <w:pStyle w:val="NO"/>
      </w:pPr>
      <w:r>
        <w:t>NOTE 1:</w:t>
      </w:r>
      <w:r>
        <w:tab/>
        <w:t>Test site validation methods for radiated emissions tests are defined in CISPR 16-1-4 [</w:t>
      </w:r>
      <w:r>
        <w:rPr>
          <w:lang w:val="en-US" w:eastAsia="zh-CN"/>
        </w:rPr>
        <w:t>xx</w:t>
      </w:r>
      <w:r>
        <w:t>], clause 6 and 7. Examples of test site validation methods are listed below:</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8FD7E68" w14:textId="77777777" w:rsidR="00A97321" w:rsidRDefault="00A97321" w:rsidP="00A97321">
      <w:pPr>
        <w:pStyle w:val="B1"/>
      </w:pPr>
      <w:bookmarkStart w:id="374" w:name="_Toc37268406"/>
      <w:bookmarkStart w:id="375" w:name="_Toc37139308"/>
      <w:bookmarkStart w:id="376" w:name="_Toc37268312"/>
      <w:bookmarkStart w:id="377" w:name="_Toc45879616"/>
      <w:bookmarkStart w:id="378" w:name="_Toc29812120"/>
      <w:bookmarkStart w:id="379" w:name="_Toc20994261"/>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comply with </w:t>
      </w:r>
      <w:r>
        <w:lastRenderedPageBreak/>
        <w:t>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380" w:name="_Toc61184219"/>
      <w:bookmarkStart w:id="381" w:name="_Toc74643048"/>
      <w:bookmarkStart w:id="382" w:name="_Toc76541666"/>
      <w:bookmarkStart w:id="383" w:name="_Toc76541751"/>
      <w:r>
        <w:t>8.2.1.</w:t>
      </w:r>
      <w:r>
        <w:rPr>
          <w:lang w:val="en-US"/>
        </w:rPr>
        <w:t>3</w:t>
      </w:r>
      <w:r>
        <w:tab/>
      </w:r>
      <w:r>
        <w:rPr>
          <w:lang w:val="en-US"/>
        </w:rPr>
        <w:t>Limits</w:t>
      </w:r>
      <w:bookmarkEnd w:id="374"/>
      <w:bookmarkEnd w:id="375"/>
      <w:bookmarkEnd w:id="376"/>
      <w:bookmarkEnd w:id="377"/>
      <w:bookmarkEnd w:id="378"/>
      <w:bookmarkEnd w:id="379"/>
      <w:bookmarkEnd w:id="380"/>
      <w:bookmarkEnd w:id="381"/>
      <w:bookmarkEnd w:id="382"/>
      <w:bookmarkEnd w:id="383"/>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A824FC">
            <w:pPr>
              <w:pStyle w:val="TAH"/>
            </w:pPr>
            <w:r>
              <w:t>Frequency Range</w:t>
            </w:r>
          </w:p>
        </w:tc>
        <w:tc>
          <w:tcPr>
            <w:tcW w:w="1770" w:type="dxa"/>
          </w:tcPr>
          <w:p w14:paraId="78FD7E6D" w14:textId="77777777" w:rsidR="00A97321" w:rsidRDefault="00A97321" w:rsidP="00A824FC">
            <w:pPr>
              <w:pStyle w:val="TAH"/>
            </w:pPr>
            <w:r>
              <w:t>e.r.p.</w:t>
            </w:r>
          </w:p>
          <w:p w14:paraId="78FD7E6E" w14:textId="77777777" w:rsidR="00A97321" w:rsidRDefault="00A97321" w:rsidP="00A824FC">
            <w:pPr>
              <w:pStyle w:val="TAH"/>
            </w:pPr>
            <w:r>
              <w:rPr>
                <w:rFonts w:hint="eastAsia"/>
                <w:lang w:val="en-US" w:eastAsia="zh-CN"/>
              </w:rPr>
              <w:t>(dBm)</w:t>
            </w:r>
          </w:p>
        </w:tc>
        <w:tc>
          <w:tcPr>
            <w:tcW w:w="1550" w:type="dxa"/>
          </w:tcPr>
          <w:p w14:paraId="78FD7E6F" w14:textId="77777777"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A824FC">
            <w:pPr>
              <w:pStyle w:val="TAH"/>
            </w:pPr>
            <w:r>
              <w:t>(NOTE 4)</w:t>
            </w:r>
          </w:p>
        </w:tc>
        <w:tc>
          <w:tcPr>
            <w:tcW w:w="1530" w:type="dxa"/>
          </w:tcPr>
          <w:p w14:paraId="78FD7E71" w14:textId="77777777" w:rsidR="00A97321" w:rsidRDefault="00A97321" w:rsidP="00A824FC">
            <w:pPr>
              <w:pStyle w:val="TAH"/>
            </w:pPr>
            <w:r>
              <w:rPr>
                <w:color w:val="000000" w:themeColor="text1"/>
                <w:lang w:eastAsia="en-GB"/>
              </w:rPr>
              <w:t>Field strength at 10 m</w:t>
            </w:r>
          </w:p>
          <w:p w14:paraId="78FD7E72" w14:textId="77777777"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A824FC">
            <w:pPr>
              <w:pStyle w:val="TAH"/>
            </w:pPr>
            <w:r>
              <w:t>(NOTE 4)</w:t>
            </w:r>
          </w:p>
        </w:tc>
        <w:tc>
          <w:tcPr>
            <w:tcW w:w="1340" w:type="dxa"/>
          </w:tcPr>
          <w:p w14:paraId="78FD7E74" w14:textId="77777777" w:rsidR="00A97321" w:rsidRDefault="00A97321" w:rsidP="00A824FC">
            <w:pPr>
              <w:pStyle w:val="TAH"/>
            </w:pPr>
            <w:r>
              <w:rPr>
                <w:lang w:eastAsia="en-GB"/>
              </w:rPr>
              <w:t>Reference bandwidth</w:t>
            </w:r>
          </w:p>
        </w:tc>
        <w:tc>
          <w:tcPr>
            <w:tcW w:w="817" w:type="dxa"/>
          </w:tcPr>
          <w:p w14:paraId="78FD7E75" w14:textId="77777777" w:rsidR="00A97321" w:rsidRDefault="00A97321" w:rsidP="00A824FC">
            <w:pPr>
              <w:pStyle w:val="TAH"/>
            </w:pPr>
            <w:r>
              <w:t>NOTE</w:t>
            </w:r>
          </w:p>
        </w:tc>
      </w:tr>
      <w:tr w:rsidR="00A97321" w14:paraId="78FD7E7D" w14:textId="77777777" w:rsidTr="00A824FC">
        <w:trPr>
          <w:jc w:val="center"/>
        </w:trPr>
        <w:tc>
          <w:tcPr>
            <w:tcW w:w="2769" w:type="dxa"/>
          </w:tcPr>
          <w:p w14:paraId="78FD7E77" w14:textId="77777777" w:rsidR="00A97321" w:rsidRDefault="00A97321" w:rsidP="00A824FC">
            <w:pPr>
              <w:pStyle w:val="TAC"/>
            </w:pPr>
            <w:r>
              <w:t>30 MHz ≤ f &lt; 1000 MHz</w:t>
            </w:r>
          </w:p>
        </w:tc>
        <w:tc>
          <w:tcPr>
            <w:tcW w:w="1770" w:type="dxa"/>
          </w:tcPr>
          <w:p w14:paraId="78FD7E78" w14:textId="77777777" w:rsidR="00A97321" w:rsidRDefault="00A97321">
            <w:pPr>
              <w:pStyle w:val="TAC"/>
            </w:pPr>
            <w:r>
              <w:t>-36</w:t>
            </w:r>
          </w:p>
        </w:tc>
        <w:tc>
          <w:tcPr>
            <w:tcW w:w="1550" w:type="dxa"/>
          </w:tcPr>
          <w:p w14:paraId="78FD7E79" w14:textId="77777777" w:rsidR="00A97321" w:rsidRDefault="00A97321">
            <w:pPr>
              <w:pStyle w:val="TAC"/>
            </w:pPr>
            <w:r>
              <w:rPr>
                <w:color w:val="000000" w:themeColor="text1"/>
                <w:lang w:eastAsia="ko-KR"/>
              </w:rPr>
              <w:t>65.4 (NOTE 5)</w:t>
            </w:r>
          </w:p>
        </w:tc>
        <w:tc>
          <w:tcPr>
            <w:tcW w:w="1530" w:type="dxa"/>
          </w:tcPr>
          <w:p w14:paraId="78FD7E7A" w14:textId="77777777"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pPr>
              <w:pStyle w:val="TAC"/>
            </w:pPr>
            <w:r>
              <w:t>100 kHz</w:t>
            </w:r>
          </w:p>
        </w:tc>
        <w:tc>
          <w:tcPr>
            <w:tcW w:w="817" w:type="dxa"/>
          </w:tcPr>
          <w:p w14:paraId="78FD7E7C" w14:textId="77777777" w:rsidR="00A97321" w:rsidRDefault="00A97321" w:rsidP="00A824FC">
            <w:pPr>
              <w:pStyle w:val="TAC"/>
            </w:pPr>
          </w:p>
        </w:tc>
      </w:tr>
      <w:tr w:rsidR="00A97321" w14:paraId="78FD7E84" w14:textId="77777777" w:rsidTr="00A824FC">
        <w:trPr>
          <w:jc w:val="center"/>
        </w:trPr>
        <w:tc>
          <w:tcPr>
            <w:tcW w:w="2769" w:type="dxa"/>
          </w:tcPr>
          <w:p w14:paraId="78FD7E7E" w14:textId="77777777" w:rsidR="00A97321" w:rsidRDefault="00A97321" w:rsidP="00A824FC">
            <w:pPr>
              <w:pStyle w:val="TAC"/>
            </w:pPr>
            <w:r>
              <w:t>1 GHz ≤ f &lt; 12.75 GHz</w:t>
            </w:r>
          </w:p>
        </w:tc>
        <w:tc>
          <w:tcPr>
            <w:tcW w:w="1770" w:type="dxa"/>
          </w:tcPr>
          <w:p w14:paraId="78FD7E7F" w14:textId="77777777" w:rsidR="00A97321" w:rsidRDefault="00A97321">
            <w:pPr>
              <w:pStyle w:val="TAC"/>
            </w:pPr>
            <w:r>
              <w:t>-30</w:t>
            </w:r>
          </w:p>
        </w:tc>
        <w:tc>
          <w:tcPr>
            <w:tcW w:w="1550" w:type="dxa"/>
          </w:tcPr>
          <w:p w14:paraId="78FD7E80" w14:textId="77777777" w:rsidR="00A97321" w:rsidRDefault="00A97321">
            <w:pPr>
              <w:pStyle w:val="TAC"/>
            </w:pPr>
            <w:r>
              <w:rPr>
                <w:color w:val="000000" w:themeColor="text1"/>
                <w:lang w:eastAsia="ko-KR"/>
              </w:rPr>
              <w:t>67.4</w:t>
            </w:r>
          </w:p>
        </w:tc>
        <w:tc>
          <w:tcPr>
            <w:tcW w:w="1530" w:type="dxa"/>
          </w:tcPr>
          <w:p w14:paraId="78FD7E81" w14:textId="77777777" w:rsidR="00A97321" w:rsidRDefault="00A97321">
            <w:pPr>
              <w:pStyle w:val="TAC"/>
            </w:pPr>
            <w:r>
              <w:rPr>
                <w:color w:val="000000" w:themeColor="text1"/>
                <w:lang w:eastAsia="ko-KR"/>
              </w:rPr>
              <w:t>Not applicable</w:t>
            </w:r>
          </w:p>
        </w:tc>
        <w:tc>
          <w:tcPr>
            <w:tcW w:w="1340" w:type="dxa"/>
          </w:tcPr>
          <w:p w14:paraId="78FD7E82" w14:textId="77777777" w:rsidR="00A97321" w:rsidRDefault="00A97321">
            <w:pPr>
              <w:pStyle w:val="TAC"/>
            </w:pPr>
            <w:r>
              <w:t>1 MHz</w:t>
            </w:r>
          </w:p>
        </w:tc>
        <w:tc>
          <w:tcPr>
            <w:tcW w:w="817" w:type="dxa"/>
          </w:tcPr>
          <w:p w14:paraId="78FD7E83" w14:textId="77777777" w:rsidR="00A97321" w:rsidRDefault="00A97321" w:rsidP="00A824FC">
            <w:pPr>
              <w:pStyle w:val="TAC"/>
            </w:pPr>
          </w:p>
        </w:tc>
      </w:tr>
      <w:tr w:rsidR="00A97321" w14:paraId="78FD7E8B" w14:textId="77777777" w:rsidTr="00A824FC">
        <w:trPr>
          <w:jc w:val="center"/>
        </w:trPr>
        <w:tc>
          <w:tcPr>
            <w:tcW w:w="2769" w:type="dxa"/>
            <w:vAlign w:val="center"/>
          </w:tcPr>
          <w:p w14:paraId="78FD7E85" w14:textId="77777777"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pPr>
              <w:pStyle w:val="TAC"/>
            </w:pPr>
            <w:r>
              <w:t>-30</w:t>
            </w:r>
          </w:p>
        </w:tc>
        <w:tc>
          <w:tcPr>
            <w:tcW w:w="1550" w:type="dxa"/>
          </w:tcPr>
          <w:p w14:paraId="78FD7E87" w14:textId="77777777" w:rsidR="00A97321" w:rsidRDefault="00A97321">
            <w:pPr>
              <w:pStyle w:val="TAC"/>
            </w:pPr>
            <w:r>
              <w:rPr>
                <w:color w:val="000000" w:themeColor="text1"/>
                <w:lang w:eastAsia="ko-KR"/>
              </w:rPr>
              <w:t>67.4</w:t>
            </w:r>
          </w:p>
        </w:tc>
        <w:tc>
          <w:tcPr>
            <w:tcW w:w="1530" w:type="dxa"/>
          </w:tcPr>
          <w:p w14:paraId="78FD7E88" w14:textId="77777777" w:rsidR="00A97321" w:rsidRDefault="00A97321">
            <w:pPr>
              <w:pStyle w:val="TAC"/>
            </w:pPr>
            <w:r>
              <w:rPr>
                <w:color w:val="000000" w:themeColor="text1"/>
                <w:lang w:eastAsia="ko-KR"/>
              </w:rPr>
              <w:t>Not applicable</w:t>
            </w:r>
          </w:p>
        </w:tc>
        <w:tc>
          <w:tcPr>
            <w:tcW w:w="1340" w:type="dxa"/>
          </w:tcPr>
          <w:p w14:paraId="78FD7E89" w14:textId="77777777" w:rsidR="00A97321" w:rsidRDefault="00A97321">
            <w:pPr>
              <w:pStyle w:val="TAC"/>
            </w:pPr>
            <w:r>
              <w:t>1 MHz</w:t>
            </w:r>
          </w:p>
        </w:tc>
        <w:tc>
          <w:tcPr>
            <w:tcW w:w="817" w:type="dxa"/>
            <w:vAlign w:val="center"/>
          </w:tcPr>
          <w:p w14:paraId="78FD7E8A" w14:textId="77777777" w:rsidR="00A97321" w:rsidRDefault="00A97321" w:rsidP="00A824FC">
            <w:pPr>
              <w:pStyle w:val="TAC"/>
            </w:pPr>
            <w:r>
              <w:t>1</w:t>
            </w:r>
          </w:p>
        </w:tc>
      </w:tr>
      <w:tr w:rsidR="00A97321" w14:paraId="78FD7E92" w14:textId="77777777" w:rsidTr="00A824FC">
        <w:trPr>
          <w:jc w:val="center"/>
        </w:trPr>
        <w:tc>
          <w:tcPr>
            <w:tcW w:w="2769" w:type="dxa"/>
            <w:vAlign w:val="center"/>
          </w:tcPr>
          <w:p w14:paraId="78FD7E8C" w14:textId="77777777" w:rsidR="00A97321" w:rsidRDefault="00A97321" w:rsidP="00A824F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770" w:type="dxa"/>
          </w:tcPr>
          <w:p w14:paraId="78FD7E8D" w14:textId="77777777" w:rsidR="00A97321" w:rsidRDefault="00A97321">
            <w:pPr>
              <w:pStyle w:val="TAC"/>
            </w:pPr>
            <w:r>
              <w:rPr>
                <w:lang w:eastAsia="en-GB"/>
              </w:rPr>
              <w:t>Not defined</w:t>
            </w:r>
          </w:p>
        </w:tc>
        <w:tc>
          <w:tcPr>
            <w:tcW w:w="1550" w:type="dxa"/>
          </w:tcPr>
          <w:p w14:paraId="78FD7E8E" w14:textId="77777777" w:rsidR="00A97321" w:rsidRDefault="00A97321">
            <w:pPr>
              <w:pStyle w:val="TAC"/>
            </w:pPr>
            <w:r>
              <w:rPr>
                <w:lang w:eastAsia="en-GB"/>
              </w:rPr>
              <w:t>Not defined</w:t>
            </w:r>
          </w:p>
        </w:tc>
        <w:tc>
          <w:tcPr>
            <w:tcW w:w="1530" w:type="dxa"/>
          </w:tcPr>
          <w:p w14:paraId="78FD7E8F" w14:textId="77777777" w:rsidR="00A97321" w:rsidRDefault="00A97321">
            <w:pPr>
              <w:pStyle w:val="TAC"/>
            </w:pPr>
            <w:r>
              <w:rPr>
                <w:lang w:eastAsia="en-GB"/>
              </w:rPr>
              <w:t>Not defined</w:t>
            </w:r>
          </w:p>
        </w:tc>
        <w:tc>
          <w:tcPr>
            <w:tcW w:w="1340" w:type="dxa"/>
          </w:tcPr>
          <w:p w14:paraId="78FD7E90" w14:textId="77777777" w:rsidR="00A97321" w:rsidRDefault="00A97321">
            <w:pPr>
              <w:pStyle w:val="TAC"/>
            </w:pPr>
            <w:r>
              <w:rPr>
                <w:lang w:eastAsia="en-GB"/>
              </w:rPr>
              <w:t>Not defined</w:t>
            </w:r>
          </w:p>
        </w:tc>
        <w:tc>
          <w:tcPr>
            <w:tcW w:w="817" w:type="dxa"/>
            <w:vAlign w:val="center"/>
          </w:tcPr>
          <w:p w14:paraId="78FD7E91" w14:textId="77777777" w:rsidR="00A97321" w:rsidRDefault="00A97321" w:rsidP="00A824FC">
            <w:pPr>
              <w:pStyle w:val="TAC"/>
            </w:pPr>
            <w:r>
              <w:rPr>
                <w:rFonts w:hint="eastAsia"/>
                <w:lang w:val="en-US" w:eastAsia="zh-CN"/>
              </w:rPr>
              <w:t>2,3</w:t>
            </w:r>
          </w:p>
        </w:tc>
      </w:tr>
      <w:tr w:rsidR="00A97321" w14:paraId="78FD7E98" w14:textId="77777777" w:rsidTr="00200727">
        <w:trPr>
          <w:jc w:val="center"/>
        </w:trPr>
        <w:tc>
          <w:tcPr>
            <w:tcW w:w="9776" w:type="dxa"/>
            <w:gridSpan w:val="6"/>
          </w:tcPr>
          <w:p w14:paraId="78FD7E93" w14:textId="77777777" w:rsidR="00A97321" w:rsidRDefault="00A97321">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8FD7E95" w14:textId="77777777" w:rsidR="00A97321" w:rsidRDefault="00A97321" w:rsidP="00A824FC">
            <w:pPr>
              <w:pStyle w:val="TAN"/>
              <w:rPr>
                <w:color w:val="000000" w:themeColor="text1"/>
                <w:lang w:val="en-US" w:eastAsia="zh-CN"/>
              </w:rPr>
            </w:pPr>
            <w:r>
              <w:rPr>
                <w:color w:val="000000" w:themeColor="text1"/>
                <w:lang w:eastAsia="en-GB"/>
              </w:rPr>
              <w:t xml:space="preserve">NOTE </w:t>
            </w:r>
            <w:r>
              <w:rPr>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color w:val="000000" w:themeColor="text1"/>
                <w:lang w:val="en-US" w:eastAsia="zh-CN"/>
              </w:rPr>
              <w:t>clause</w:t>
            </w:r>
            <w:r>
              <w:rPr>
                <w:color w:val="000000" w:themeColor="text1"/>
                <w:lang w:eastAsia="en-GB"/>
              </w:rPr>
              <w:t xml:space="preserve"> 6.6.1 of TS 38</w:t>
            </w:r>
            <w:r>
              <w:rPr>
                <w:color w:val="000000" w:themeColor="text1"/>
                <w:lang w:val="en-US" w:eastAsia="zh-CN"/>
              </w:rPr>
              <w:t>.</w:t>
            </w:r>
            <w:r>
              <w:rPr>
                <w:color w:val="000000" w:themeColor="text1"/>
                <w:lang w:eastAsia="en-GB"/>
              </w:rPr>
              <w:t>1</w:t>
            </w:r>
            <w:r>
              <w:rPr>
                <w:color w:val="000000" w:themeColor="text1"/>
                <w:lang w:val="en-US" w:eastAsia="zh-CN"/>
              </w:rPr>
              <w:t>7</w:t>
            </w:r>
            <w:r>
              <w:rPr>
                <w:color w:val="000000" w:themeColor="text1"/>
                <w:lang w:eastAsia="en-GB"/>
              </w:rPr>
              <w:t xml:space="preserve">4 </w:t>
            </w:r>
            <w:r>
              <w:rPr>
                <w:color w:val="000000" w:themeColor="text1"/>
                <w:lang w:val="en-US" w:eastAsia="zh-CN"/>
              </w:rPr>
              <w:t>[2].</w:t>
            </w:r>
          </w:p>
          <w:p w14:paraId="78FD7E96" w14:textId="77777777" w:rsidR="00A97321" w:rsidRDefault="00A97321">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78FD7E97" w14:textId="77777777" w:rsidR="00A97321" w:rsidRPr="00A97321" w:rsidRDefault="00A97321" w:rsidP="00A824FC">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384" w:name="_Toc37268313"/>
      <w:bookmarkStart w:id="385" w:name="_Toc37268407"/>
      <w:bookmarkStart w:id="386" w:name="_Toc29812121"/>
      <w:bookmarkStart w:id="387" w:name="_Toc20994262"/>
      <w:bookmarkStart w:id="388" w:name="_Toc37139309"/>
      <w:bookmarkStart w:id="389" w:name="_Toc45879617"/>
      <w:bookmarkStart w:id="390" w:name="_Toc61184220"/>
      <w:bookmarkStart w:id="391" w:name="_Toc74643049"/>
      <w:bookmarkStart w:id="392" w:name="_Toc76541667"/>
      <w:bookmarkStart w:id="393" w:name="_Toc76541752"/>
      <w:r>
        <w:t>8.2.1.4</w:t>
      </w:r>
      <w:r>
        <w:tab/>
        <w:t>Interpretation of the measurement results</w:t>
      </w:r>
      <w:bookmarkEnd w:id="384"/>
      <w:bookmarkEnd w:id="385"/>
      <w:bookmarkEnd w:id="386"/>
      <w:bookmarkEnd w:id="387"/>
      <w:bookmarkEnd w:id="388"/>
      <w:bookmarkEnd w:id="389"/>
      <w:bookmarkEnd w:id="390"/>
      <w:bookmarkEnd w:id="391"/>
      <w:bookmarkEnd w:id="392"/>
      <w:bookmarkEnd w:id="393"/>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394" w:name="_Toc61184221"/>
      <w:bookmarkStart w:id="395" w:name="_Toc74643050"/>
      <w:bookmarkStart w:id="396" w:name="_Toc76541668"/>
      <w:bookmarkStart w:id="397" w:name="_Toc76541753"/>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344"/>
      <w:bookmarkEnd w:id="345"/>
      <w:bookmarkEnd w:id="346"/>
      <w:bookmarkEnd w:id="347"/>
      <w:bookmarkEnd w:id="348"/>
      <w:bookmarkEnd w:id="349"/>
      <w:bookmarkEnd w:id="350"/>
      <w:bookmarkEnd w:id="351"/>
      <w:bookmarkEnd w:id="352"/>
      <w:bookmarkEnd w:id="353"/>
      <w:bookmarkEnd w:id="394"/>
      <w:bookmarkEnd w:id="395"/>
      <w:bookmarkEnd w:id="396"/>
      <w:bookmarkEnd w:id="397"/>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398" w:name="_Toc20994264"/>
      <w:bookmarkStart w:id="399" w:name="_Toc29812123"/>
      <w:bookmarkStart w:id="400" w:name="_Toc37268315"/>
      <w:bookmarkStart w:id="401" w:name="_Toc37268409"/>
      <w:bookmarkStart w:id="402" w:name="_Toc45879619"/>
      <w:bookmarkStart w:id="403" w:name="_Toc49507528"/>
      <w:bookmarkStart w:id="404" w:name="_Toc37139311"/>
      <w:bookmarkStart w:id="405" w:name="_Toc53219016"/>
      <w:bookmarkStart w:id="406" w:name="_Toc53219723"/>
      <w:bookmarkStart w:id="407" w:name="_Toc53220166"/>
      <w:bookmarkStart w:id="408" w:name="_Toc61184222"/>
      <w:bookmarkStart w:id="409" w:name="_Toc74643051"/>
      <w:bookmarkStart w:id="410" w:name="_Toc76541669"/>
      <w:bookmarkStart w:id="411" w:name="_Toc76541754"/>
      <w:r w:rsidRPr="00B558CC">
        <w:t>8.2.2.1</w:t>
      </w:r>
      <w:r w:rsidRPr="00B558CC">
        <w:rPr>
          <w:rFonts w:eastAsia="SimSun" w:hint="eastAsia"/>
          <w:lang w:val="en-US" w:eastAsia="zh-CN"/>
        </w:rPr>
        <w:tab/>
      </w:r>
      <w:r w:rsidRPr="00B558CC">
        <w:t>Definition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412" w:name="_Toc45879620"/>
      <w:bookmarkStart w:id="413" w:name="_Toc20994265"/>
      <w:bookmarkStart w:id="414" w:name="_Toc37139312"/>
      <w:bookmarkStart w:id="415" w:name="_Toc29812124"/>
      <w:bookmarkStart w:id="416" w:name="_Toc37268410"/>
      <w:bookmarkStart w:id="417" w:name="_Toc37268316"/>
      <w:bookmarkStart w:id="418" w:name="_Toc49507529"/>
      <w:bookmarkStart w:id="419" w:name="_Toc53219017"/>
      <w:bookmarkStart w:id="420" w:name="_Toc53219724"/>
      <w:bookmarkStart w:id="421" w:name="_Toc53220167"/>
      <w:bookmarkStart w:id="422" w:name="_Toc61184223"/>
      <w:bookmarkStart w:id="423" w:name="_Toc74643052"/>
      <w:bookmarkStart w:id="424" w:name="_Toc76541670"/>
      <w:bookmarkStart w:id="425" w:name="_Toc76541755"/>
      <w:r w:rsidRPr="00B558CC">
        <w:t>8.2.2.2</w:t>
      </w:r>
      <w:r w:rsidRPr="00B558CC">
        <w:tab/>
        <w:t>Test method</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426" w:name="_Toc37268317"/>
      <w:bookmarkStart w:id="427" w:name="_Toc29812125"/>
      <w:bookmarkStart w:id="428" w:name="_Toc45879621"/>
      <w:bookmarkStart w:id="429" w:name="_Toc37268411"/>
      <w:bookmarkStart w:id="430" w:name="_Toc37139313"/>
      <w:bookmarkStart w:id="431" w:name="_Toc20994266"/>
      <w:bookmarkStart w:id="432" w:name="_Toc49507530"/>
      <w:bookmarkStart w:id="433" w:name="_Toc53219018"/>
      <w:bookmarkStart w:id="434" w:name="_Toc53219725"/>
      <w:bookmarkStart w:id="435" w:name="_Toc53220168"/>
      <w:bookmarkStart w:id="436" w:name="_Toc61184224"/>
      <w:bookmarkStart w:id="437" w:name="_Toc74643053"/>
      <w:bookmarkStart w:id="438" w:name="_Toc76541671"/>
      <w:bookmarkStart w:id="439" w:name="_Toc76541756"/>
      <w:r w:rsidRPr="00B558CC">
        <w:t>8.2.2.3</w:t>
      </w:r>
      <w:r w:rsidRPr="00B558CC">
        <w:tab/>
        <w:t>Limits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440" w:name="_Toc47081158"/>
      <w:bookmarkStart w:id="441" w:name="_Toc49507531"/>
      <w:bookmarkStart w:id="442" w:name="_Toc53219019"/>
      <w:bookmarkStart w:id="443" w:name="_Toc53219726"/>
      <w:bookmarkStart w:id="444" w:name="_Toc53220169"/>
      <w:bookmarkStart w:id="445" w:name="_Toc61184225"/>
      <w:bookmarkStart w:id="446" w:name="_Toc74643054"/>
      <w:bookmarkStart w:id="447" w:name="_Toc76541672"/>
      <w:bookmarkStart w:id="448" w:name="_Toc76541757"/>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440"/>
      <w:bookmarkEnd w:id="441"/>
      <w:bookmarkEnd w:id="442"/>
      <w:bookmarkEnd w:id="443"/>
      <w:bookmarkEnd w:id="444"/>
      <w:bookmarkEnd w:id="445"/>
      <w:bookmarkEnd w:id="446"/>
      <w:bookmarkEnd w:id="447"/>
      <w:bookmarkEnd w:id="448"/>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449" w:name="_Toc37139315"/>
      <w:bookmarkStart w:id="450" w:name="_Toc29812127"/>
      <w:bookmarkStart w:id="451" w:name="_Toc37268319"/>
      <w:bookmarkStart w:id="452" w:name="_Toc37268413"/>
      <w:bookmarkStart w:id="453" w:name="_Toc45879623"/>
      <w:bookmarkStart w:id="454" w:name="_Toc20994268"/>
      <w:bookmarkStart w:id="455" w:name="_Toc49507532"/>
      <w:bookmarkStart w:id="456" w:name="_Toc53219020"/>
      <w:bookmarkStart w:id="457" w:name="_Toc53219727"/>
      <w:bookmarkStart w:id="458" w:name="_Toc53220170"/>
      <w:bookmarkStart w:id="459" w:name="_Toc61184226"/>
      <w:bookmarkStart w:id="460" w:name="_Toc74643055"/>
      <w:bookmarkStart w:id="461" w:name="_Toc76541673"/>
      <w:bookmarkStart w:id="462" w:name="_Toc76541758"/>
      <w:r w:rsidRPr="00B558CC">
        <w:lastRenderedPageBreak/>
        <w:t>8.3.1</w:t>
      </w:r>
      <w:r w:rsidRPr="00B558CC">
        <w:rPr>
          <w:rFonts w:eastAsia="SimSun" w:hint="eastAsia"/>
          <w:lang w:val="en-US" w:eastAsia="zh-CN"/>
        </w:rPr>
        <w:tab/>
      </w:r>
      <w:r w:rsidRPr="00B558CC">
        <w:t>Definition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463" w:name="_Toc20994269"/>
      <w:bookmarkStart w:id="464" w:name="_Toc29812128"/>
      <w:bookmarkStart w:id="465" w:name="_Toc37268414"/>
      <w:bookmarkStart w:id="466" w:name="_Toc37268320"/>
      <w:bookmarkStart w:id="467" w:name="_Toc45879624"/>
      <w:bookmarkStart w:id="468" w:name="_Toc37139316"/>
      <w:bookmarkStart w:id="469" w:name="_Toc49507533"/>
      <w:bookmarkStart w:id="470" w:name="_Toc53219021"/>
      <w:bookmarkStart w:id="471" w:name="_Toc53219728"/>
      <w:bookmarkStart w:id="472" w:name="_Toc53220171"/>
      <w:bookmarkStart w:id="473" w:name="_Toc61184227"/>
      <w:bookmarkStart w:id="474" w:name="_Toc74643056"/>
      <w:bookmarkStart w:id="475" w:name="_Toc76541674"/>
      <w:bookmarkStart w:id="476" w:name="_Toc76541759"/>
      <w:r w:rsidRPr="00B558CC">
        <w:t>8.3.2</w:t>
      </w:r>
      <w:r w:rsidRPr="00B558CC">
        <w:tab/>
        <w:t>Test method</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477" w:name="_Toc45879625"/>
      <w:bookmarkStart w:id="478" w:name="_Toc37268415"/>
      <w:bookmarkStart w:id="479" w:name="_Toc29812129"/>
      <w:bookmarkStart w:id="480" w:name="_Toc37139317"/>
      <w:bookmarkStart w:id="481" w:name="_Toc37268321"/>
      <w:bookmarkStart w:id="482" w:name="_Toc20994270"/>
      <w:bookmarkStart w:id="483" w:name="_Toc49507534"/>
      <w:bookmarkStart w:id="484" w:name="_Toc53219022"/>
      <w:bookmarkStart w:id="485" w:name="_Toc53219729"/>
      <w:bookmarkStart w:id="486" w:name="_Toc53220172"/>
      <w:bookmarkStart w:id="487" w:name="_Toc61184228"/>
      <w:bookmarkStart w:id="488" w:name="_Toc74643057"/>
      <w:bookmarkStart w:id="489" w:name="_Toc76541675"/>
      <w:bookmarkStart w:id="490" w:name="_Toc76541760"/>
      <w:r w:rsidRPr="00B558CC">
        <w:t>8.3.3</w:t>
      </w:r>
      <w:r w:rsidRPr="00B558CC">
        <w:tab/>
        <w:t>Limits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491" w:name="_Toc47081159"/>
      <w:bookmarkStart w:id="492" w:name="_Toc49507535"/>
      <w:bookmarkStart w:id="493" w:name="_Toc53219023"/>
      <w:bookmarkStart w:id="494" w:name="_Toc53219730"/>
      <w:bookmarkStart w:id="495" w:name="_Toc53220173"/>
      <w:bookmarkStart w:id="496" w:name="_Toc61184229"/>
      <w:bookmarkStart w:id="497" w:name="_Toc74643058"/>
      <w:bookmarkStart w:id="498" w:name="_Toc76541676"/>
      <w:bookmarkStart w:id="499" w:name="_Toc76541761"/>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491"/>
      <w:bookmarkEnd w:id="492"/>
      <w:bookmarkEnd w:id="493"/>
      <w:bookmarkEnd w:id="494"/>
      <w:bookmarkEnd w:id="495"/>
      <w:bookmarkEnd w:id="496"/>
      <w:bookmarkEnd w:id="497"/>
      <w:bookmarkEnd w:id="498"/>
      <w:bookmarkEnd w:id="499"/>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500" w:name="_Toc20994272"/>
      <w:bookmarkStart w:id="501" w:name="_Toc45879627"/>
      <w:bookmarkStart w:id="502" w:name="_Toc37268417"/>
      <w:bookmarkStart w:id="503" w:name="_Toc29812131"/>
      <w:bookmarkStart w:id="504" w:name="_Toc37268323"/>
      <w:bookmarkStart w:id="505" w:name="_Toc37139319"/>
      <w:bookmarkStart w:id="506" w:name="_Toc49507536"/>
      <w:bookmarkStart w:id="507" w:name="_Toc53219024"/>
      <w:bookmarkStart w:id="508" w:name="_Toc53219731"/>
      <w:bookmarkStart w:id="509" w:name="_Toc53220174"/>
      <w:bookmarkStart w:id="510" w:name="_Toc61184230"/>
      <w:bookmarkStart w:id="511" w:name="_Toc74643059"/>
      <w:bookmarkStart w:id="512" w:name="_Toc76541677"/>
      <w:bookmarkStart w:id="513" w:name="_Toc76541762"/>
      <w:r w:rsidRPr="00B558CC">
        <w:t>8.4.1</w:t>
      </w:r>
      <w:r w:rsidRPr="00B558CC">
        <w:tab/>
        <w:t>Definition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514" w:name="_Toc37268418"/>
      <w:bookmarkStart w:id="515" w:name="_Toc37139320"/>
      <w:bookmarkStart w:id="516" w:name="_Toc29812132"/>
      <w:bookmarkStart w:id="517" w:name="_Toc45879628"/>
      <w:bookmarkStart w:id="518" w:name="_Toc20994273"/>
      <w:bookmarkStart w:id="519" w:name="_Toc37268324"/>
      <w:bookmarkStart w:id="520" w:name="_Toc49507537"/>
      <w:bookmarkStart w:id="521" w:name="_Toc53219025"/>
      <w:bookmarkStart w:id="522" w:name="_Toc53219732"/>
      <w:bookmarkStart w:id="523" w:name="_Toc53220175"/>
      <w:bookmarkStart w:id="524" w:name="_Toc61184231"/>
      <w:bookmarkStart w:id="525" w:name="_Toc74643060"/>
      <w:bookmarkStart w:id="526" w:name="_Toc76541678"/>
      <w:bookmarkStart w:id="527" w:name="_Toc76541763"/>
      <w:r w:rsidRPr="00B558CC">
        <w:t>8.4.2</w:t>
      </w:r>
      <w:r w:rsidRPr="00B558CC">
        <w:tab/>
        <w:t>Test method</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528" w:name="_Toc37268325"/>
      <w:bookmarkStart w:id="529" w:name="_Toc45879629"/>
      <w:bookmarkStart w:id="530" w:name="_Toc20994274"/>
      <w:bookmarkStart w:id="531" w:name="_Toc37268419"/>
      <w:bookmarkStart w:id="532" w:name="_Toc37139321"/>
      <w:bookmarkStart w:id="533" w:name="_Toc29812133"/>
      <w:bookmarkStart w:id="534" w:name="_Toc49507538"/>
      <w:bookmarkStart w:id="535" w:name="_Toc53219026"/>
      <w:bookmarkStart w:id="536" w:name="_Toc53219733"/>
      <w:bookmarkStart w:id="537" w:name="_Toc53220176"/>
      <w:bookmarkStart w:id="538" w:name="_Toc61184232"/>
      <w:bookmarkStart w:id="539" w:name="_Toc74643061"/>
      <w:bookmarkStart w:id="540" w:name="_Toc76541679"/>
      <w:bookmarkStart w:id="541" w:name="_Toc76541764"/>
      <w:r w:rsidRPr="00B558CC">
        <w:t>8.4.3</w:t>
      </w:r>
      <w:r w:rsidRPr="00B558CC">
        <w:tab/>
        <w:t>Limits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542" w:name="_Toc49507539"/>
      <w:bookmarkStart w:id="543" w:name="_Toc47081160"/>
      <w:bookmarkStart w:id="544" w:name="_Toc53219027"/>
      <w:bookmarkStart w:id="545" w:name="_Toc53219734"/>
      <w:bookmarkStart w:id="546" w:name="_Toc53220177"/>
      <w:bookmarkStart w:id="547" w:name="_Toc61184233"/>
      <w:bookmarkStart w:id="548" w:name="_Toc74643062"/>
      <w:bookmarkStart w:id="549" w:name="_Toc76541680"/>
      <w:bookmarkStart w:id="550" w:name="_Toc76541765"/>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542"/>
      <w:bookmarkEnd w:id="543"/>
      <w:bookmarkEnd w:id="544"/>
      <w:bookmarkEnd w:id="545"/>
      <w:bookmarkEnd w:id="546"/>
      <w:bookmarkEnd w:id="547"/>
      <w:bookmarkEnd w:id="548"/>
      <w:bookmarkEnd w:id="549"/>
      <w:bookmarkEnd w:id="550"/>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551" w:name="_Toc37268327"/>
      <w:bookmarkStart w:id="552" w:name="_Toc29812135"/>
      <w:bookmarkStart w:id="553" w:name="_Toc37139323"/>
      <w:bookmarkStart w:id="554" w:name="_Toc20994276"/>
      <w:bookmarkStart w:id="555" w:name="_Toc45879631"/>
      <w:bookmarkStart w:id="556" w:name="_Toc37268421"/>
      <w:bookmarkStart w:id="557" w:name="_Toc49507540"/>
      <w:bookmarkStart w:id="558" w:name="_Toc53219028"/>
      <w:bookmarkStart w:id="559" w:name="_Toc53219735"/>
      <w:bookmarkStart w:id="560" w:name="_Toc53220178"/>
      <w:bookmarkStart w:id="561" w:name="_Toc61184234"/>
      <w:bookmarkStart w:id="562" w:name="_Toc74643063"/>
      <w:bookmarkStart w:id="563" w:name="_Toc76541681"/>
      <w:bookmarkStart w:id="564" w:name="_Toc76541766"/>
      <w:r w:rsidRPr="00B558CC">
        <w:t>8.</w:t>
      </w:r>
      <w:r w:rsidRPr="00B558CC">
        <w:rPr>
          <w:rFonts w:hint="eastAsia"/>
        </w:rPr>
        <w:t>5</w:t>
      </w:r>
      <w:r w:rsidRPr="00B558CC">
        <w:t>.1</w:t>
      </w:r>
      <w:r w:rsidRPr="00B558CC">
        <w:tab/>
        <w:t>Definition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565" w:name="_Toc37139324"/>
      <w:bookmarkStart w:id="566" w:name="_Toc37268328"/>
      <w:bookmarkStart w:id="567" w:name="_Toc29812136"/>
      <w:bookmarkStart w:id="568" w:name="_Toc20994277"/>
      <w:bookmarkStart w:id="569" w:name="_Toc37268422"/>
      <w:bookmarkStart w:id="570" w:name="_Toc45879632"/>
      <w:bookmarkStart w:id="571" w:name="_Toc49507541"/>
      <w:bookmarkStart w:id="572" w:name="_Toc53219029"/>
      <w:bookmarkStart w:id="573" w:name="_Toc53219736"/>
      <w:bookmarkStart w:id="574" w:name="_Toc53220179"/>
      <w:bookmarkStart w:id="575" w:name="_Toc61184235"/>
      <w:bookmarkStart w:id="576" w:name="_Toc74643064"/>
      <w:bookmarkStart w:id="577" w:name="_Toc76541682"/>
      <w:bookmarkStart w:id="578" w:name="_Toc76541767"/>
      <w:r w:rsidRPr="00B558CC">
        <w:t>8.</w:t>
      </w:r>
      <w:r w:rsidRPr="00B558CC">
        <w:rPr>
          <w:rFonts w:hint="eastAsia"/>
        </w:rPr>
        <w:t>5</w:t>
      </w:r>
      <w:r w:rsidRPr="00B558CC">
        <w:t>.2</w:t>
      </w:r>
      <w:r w:rsidRPr="00B558CC">
        <w:tab/>
        <w:t>Test method</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579" w:name="_Toc29812137"/>
      <w:bookmarkStart w:id="580" w:name="_Toc20994278"/>
      <w:bookmarkStart w:id="581" w:name="_Toc37268329"/>
      <w:bookmarkStart w:id="582" w:name="_Toc37139325"/>
      <w:bookmarkStart w:id="583" w:name="_Toc37268423"/>
      <w:bookmarkStart w:id="584" w:name="_Toc45879633"/>
      <w:bookmarkStart w:id="585" w:name="_Toc49507542"/>
      <w:bookmarkStart w:id="586" w:name="_Toc53219030"/>
      <w:bookmarkStart w:id="587" w:name="_Toc53219737"/>
      <w:bookmarkStart w:id="588" w:name="_Toc53220180"/>
      <w:bookmarkStart w:id="589" w:name="_Toc61184236"/>
      <w:bookmarkStart w:id="590" w:name="_Toc74643065"/>
      <w:bookmarkStart w:id="591" w:name="_Toc76541683"/>
      <w:bookmarkStart w:id="592" w:name="_Toc76541768"/>
      <w:r w:rsidRPr="00B558CC">
        <w:t>8.</w:t>
      </w:r>
      <w:r w:rsidRPr="00B558CC">
        <w:rPr>
          <w:rFonts w:hint="eastAsia"/>
        </w:rPr>
        <w:t>5</w:t>
      </w:r>
      <w:r w:rsidRPr="00B558CC">
        <w:t>.3</w:t>
      </w:r>
      <w:r w:rsidRPr="00B558CC">
        <w:tab/>
        <w:t>Limits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593" w:name="_Toc49507543"/>
      <w:bookmarkStart w:id="594" w:name="_Toc47081161"/>
      <w:bookmarkStart w:id="595" w:name="_Toc53219031"/>
      <w:bookmarkStart w:id="596" w:name="_Toc53219738"/>
      <w:bookmarkStart w:id="597" w:name="_Toc53220181"/>
      <w:bookmarkStart w:id="598" w:name="_Toc61184237"/>
      <w:bookmarkStart w:id="599" w:name="_Toc74643066"/>
      <w:bookmarkStart w:id="600" w:name="_Toc76541684"/>
      <w:bookmarkStart w:id="601" w:name="_Toc76541769"/>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593"/>
      <w:bookmarkEnd w:id="594"/>
      <w:bookmarkEnd w:id="595"/>
      <w:bookmarkEnd w:id="596"/>
      <w:bookmarkEnd w:id="597"/>
      <w:bookmarkEnd w:id="598"/>
      <w:bookmarkEnd w:id="599"/>
      <w:bookmarkEnd w:id="600"/>
      <w:bookmarkEnd w:id="601"/>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602" w:name="_Toc47081162"/>
      <w:bookmarkStart w:id="603" w:name="_Toc49507544"/>
      <w:bookmarkStart w:id="604" w:name="_Toc53219032"/>
      <w:bookmarkStart w:id="605" w:name="_Toc53219739"/>
      <w:bookmarkStart w:id="606" w:name="_Toc53220182"/>
      <w:bookmarkStart w:id="607" w:name="_Toc61184238"/>
      <w:bookmarkStart w:id="608" w:name="_Toc74643067"/>
      <w:bookmarkStart w:id="609" w:name="_Toc76541685"/>
      <w:bookmarkStart w:id="610" w:name="_Toc76541770"/>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602"/>
      <w:bookmarkEnd w:id="603"/>
      <w:bookmarkEnd w:id="604"/>
      <w:bookmarkEnd w:id="605"/>
      <w:bookmarkEnd w:id="606"/>
      <w:bookmarkEnd w:id="607"/>
      <w:bookmarkEnd w:id="608"/>
      <w:bookmarkEnd w:id="609"/>
      <w:bookmarkEnd w:id="610"/>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611" w:name="_Toc47081163"/>
      <w:bookmarkStart w:id="612" w:name="_Toc49507545"/>
      <w:bookmarkStart w:id="613" w:name="_Toc53219033"/>
      <w:bookmarkStart w:id="614" w:name="_Toc53219740"/>
      <w:bookmarkStart w:id="615" w:name="_Toc53220183"/>
      <w:bookmarkStart w:id="616" w:name="_Toc61184239"/>
      <w:bookmarkStart w:id="617" w:name="_Toc74643068"/>
      <w:bookmarkStart w:id="618" w:name="_Toc76541686"/>
      <w:bookmarkStart w:id="619" w:name="_Toc76541771"/>
      <w:r w:rsidRPr="00B558CC">
        <w:rPr>
          <w:rFonts w:eastAsia="SimSun"/>
          <w:lang w:val="en-US" w:eastAsia="zh-CN"/>
        </w:rPr>
        <w:t>9</w:t>
      </w:r>
      <w:r w:rsidRPr="00B558CC">
        <w:tab/>
      </w:r>
      <w:r w:rsidRPr="00B558CC">
        <w:rPr>
          <w:rFonts w:eastAsia="SimSun"/>
          <w:lang w:val="en-US" w:eastAsia="zh-CN"/>
        </w:rPr>
        <w:t>Immunity</w:t>
      </w:r>
      <w:bookmarkEnd w:id="611"/>
      <w:bookmarkEnd w:id="612"/>
      <w:bookmarkEnd w:id="613"/>
      <w:bookmarkEnd w:id="614"/>
      <w:bookmarkEnd w:id="615"/>
      <w:bookmarkEnd w:id="616"/>
      <w:bookmarkEnd w:id="617"/>
      <w:bookmarkEnd w:id="618"/>
      <w:bookmarkEnd w:id="619"/>
    </w:p>
    <w:p w14:paraId="78FD7EF5" w14:textId="77777777" w:rsidR="00B558CC" w:rsidRPr="00B558CC" w:rsidRDefault="00B558CC" w:rsidP="00B558CC">
      <w:pPr>
        <w:pStyle w:val="Heading2"/>
      </w:pPr>
      <w:bookmarkStart w:id="620" w:name="_Toc47081164"/>
      <w:bookmarkStart w:id="621" w:name="_Toc49507546"/>
      <w:bookmarkStart w:id="622" w:name="_Toc53219034"/>
      <w:bookmarkStart w:id="623" w:name="_Toc53219741"/>
      <w:bookmarkStart w:id="624" w:name="_Toc53220184"/>
      <w:bookmarkStart w:id="625" w:name="_Toc61184240"/>
      <w:bookmarkStart w:id="626" w:name="_Toc74643069"/>
      <w:bookmarkStart w:id="627" w:name="_Toc76541687"/>
      <w:bookmarkStart w:id="628" w:name="_Toc76541772"/>
      <w:r w:rsidRPr="00B558CC">
        <w:rPr>
          <w:rFonts w:eastAsia="SimSun"/>
          <w:lang w:val="en-US" w:eastAsia="zh-CN"/>
        </w:rPr>
        <w:t>9</w:t>
      </w:r>
      <w:r w:rsidRPr="00B558CC">
        <w:t>.1</w:t>
      </w:r>
      <w:r w:rsidRPr="00B558CC">
        <w:tab/>
        <w:t>Test configurations</w:t>
      </w:r>
      <w:bookmarkEnd w:id="620"/>
      <w:bookmarkEnd w:id="621"/>
      <w:bookmarkEnd w:id="622"/>
      <w:bookmarkEnd w:id="623"/>
      <w:bookmarkEnd w:id="624"/>
      <w:bookmarkEnd w:id="625"/>
      <w:bookmarkEnd w:id="626"/>
      <w:bookmarkEnd w:id="627"/>
      <w:bookmarkEnd w:id="628"/>
    </w:p>
    <w:p w14:paraId="78FD7EF6" w14:textId="77777777" w:rsidR="00EE5FAA" w:rsidRDefault="00EE5FAA" w:rsidP="00EE5FAA">
      <w:pPr>
        <w:rPr>
          <w:rFonts w:cs="v4.2.0"/>
        </w:rPr>
      </w:pPr>
      <w:bookmarkStart w:id="629" w:name="_Toc47081165"/>
      <w:bookmarkStart w:id="630" w:name="_Toc49507547"/>
      <w:bookmarkStart w:id="631" w:name="_Toc53219035"/>
      <w:bookmarkStart w:id="632" w:name="_Toc53219742"/>
      <w:bookmarkStart w:id="633"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77777777" w:rsidR="00EE5FAA" w:rsidRDefault="00EE5FAA"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78FD7F02" w14:textId="77777777" w:rsidR="00B558CC" w:rsidRPr="00B558CC" w:rsidRDefault="00B558CC" w:rsidP="00B558CC">
      <w:pPr>
        <w:pStyle w:val="Heading2"/>
        <w:rPr>
          <w:rFonts w:eastAsia="SimSun"/>
          <w:lang w:val="en-US" w:eastAsia="zh-CN"/>
        </w:rPr>
      </w:pPr>
      <w:bookmarkStart w:id="634" w:name="_Toc61184241"/>
      <w:bookmarkStart w:id="635" w:name="_Toc74643070"/>
      <w:bookmarkStart w:id="636" w:name="_Toc76541688"/>
      <w:bookmarkStart w:id="637" w:name="_Toc76541773"/>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629"/>
      <w:bookmarkEnd w:id="630"/>
      <w:bookmarkEnd w:id="631"/>
      <w:bookmarkEnd w:id="632"/>
      <w:bookmarkEnd w:id="633"/>
      <w:bookmarkEnd w:id="634"/>
      <w:bookmarkEnd w:id="635"/>
      <w:bookmarkEnd w:id="636"/>
      <w:bookmarkEnd w:id="637"/>
    </w:p>
    <w:p w14:paraId="78FD7F03" w14:textId="77777777" w:rsidR="00B558CC" w:rsidRPr="00B558CC" w:rsidRDefault="00B558CC" w:rsidP="00B558CC">
      <w:pPr>
        <w:pStyle w:val="Guidance"/>
        <w:rPr>
          <w:rFonts w:cs="v4.2.0"/>
          <w:i w:val="0"/>
          <w:iCs/>
          <w:color w:val="auto"/>
        </w:rPr>
      </w:pPr>
      <w:bookmarkStart w:id="638"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639" w:name="_Toc37139336"/>
      <w:bookmarkStart w:id="640" w:name="_Toc29812148"/>
      <w:bookmarkStart w:id="641" w:name="_Toc37268434"/>
      <w:bookmarkStart w:id="642" w:name="_Toc20994289"/>
      <w:bookmarkStart w:id="643" w:name="_Toc37268340"/>
      <w:bookmarkStart w:id="644" w:name="_Toc49507548"/>
      <w:bookmarkStart w:id="645" w:name="_Toc53219036"/>
      <w:bookmarkStart w:id="646" w:name="_Toc53219743"/>
      <w:bookmarkStart w:id="647" w:name="_Toc53220186"/>
      <w:bookmarkStart w:id="648" w:name="_Toc61184242"/>
      <w:bookmarkStart w:id="649" w:name="_Toc74643071"/>
      <w:bookmarkStart w:id="650" w:name="_Toc76541689"/>
      <w:bookmarkStart w:id="651" w:name="_Toc76541774"/>
      <w:r w:rsidRPr="00B558CC">
        <w:t>9.2.1</w:t>
      </w:r>
      <w:r w:rsidRPr="00B558CC">
        <w:tab/>
        <w:t>Definition</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652" w:name="_Toc20994290"/>
      <w:bookmarkStart w:id="653" w:name="_Toc37268435"/>
      <w:bookmarkStart w:id="654" w:name="_Toc37268341"/>
      <w:bookmarkStart w:id="655" w:name="_Toc37139337"/>
      <w:bookmarkStart w:id="656" w:name="_Toc29812149"/>
      <w:bookmarkStart w:id="657" w:name="_Toc49507549"/>
      <w:bookmarkStart w:id="658" w:name="_Toc53219037"/>
      <w:bookmarkStart w:id="659" w:name="_Toc53219744"/>
      <w:bookmarkStart w:id="660" w:name="_Toc53220187"/>
      <w:bookmarkStart w:id="661" w:name="_Toc61184243"/>
      <w:bookmarkStart w:id="662" w:name="_Toc74643072"/>
      <w:bookmarkStart w:id="663" w:name="_Toc76541690"/>
      <w:bookmarkStart w:id="664" w:name="_Toc76541775"/>
      <w:r w:rsidRPr="00B558CC">
        <w:t>9.2.2</w:t>
      </w:r>
      <w:r w:rsidRPr="00B558CC">
        <w:tab/>
        <w:t>Test method and level</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665" w:name="_Toc20994291"/>
      <w:bookmarkStart w:id="666" w:name="_Toc29812150"/>
      <w:bookmarkStart w:id="667" w:name="_Toc37268436"/>
      <w:bookmarkStart w:id="668" w:name="_Toc37268342"/>
      <w:bookmarkStart w:id="669" w:name="_Toc37139338"/>
      <w:bookmarkStart w:id="670" w:name="_Toc49507550"/>
      <w:bookmarkStart w:id="671" w:name="_Toc53219038"/>
      <w:bookmarkStart w:id="672" w:name="_Toc53219745"/>
      <w:bookmarkStart w:id="673" w:name="_Toc53220188"/>
      <w:bookmarkStart w:id="674"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20F5139" w14:textId="77777777" w:rsidR="000D3573" w:rsidRDefault="004F32E4" w:rsidP="000D3573">
      <w:pPr>
        <w:pStyle w:val="B1"/>
      </w:pPr>
      <w:bookmarkStart w:id="675" w:name="_Toc76541691"/>
      <w:r>
        <w:t>-</w:t>
      </w:r>
      <w:r>
        <w:tab/>
      </w:r>
      <w:r>
        <w:rPr>
          <w:lang w:val="en-US" w:eastAsia="zh-CN"/>
        </w:rPr>
        <w:t xml:space="preserve">For the test method in accordance with </w:t>
      </w:r>
      <w:r>
        <w:t>IEC 61000-4-3</w:t>
      </w:r>
      <w:r>
        <w:rPr>
          <w:lang w:val="en-US" w:eastAsia="zh-CN"/>
        </w:rPr>
        <w:t xml:space="preserve">[13], the following </w:t>
      </w:r>
      <w:r>
        <w:rPr>
          <w:i/>
          <w:iCs/>
          <w:lang w:val="en-US" w:eastAsia="zh-CN"/>
        </w:rPr>
        <w:t>spatial exclusion zone</w:t>
      </w:r>
      <w:r>
        <w:rPr>
          <w:lang w:val="en-US" w:eastAsia="zh-CN"/>
        </w:rPr>
        <w:t xml:space="preserve"> can be chosen to protect the IAB node receiver. For the frequency arrange above 690 MHz </w:t>
      </w:r>
      <w:r w:rsidRPr="00D910A1">
        <w:t>(according to the test method in ETSI EN 301 489-50 [</w:t>
      </w:r>
      <w:r w:rsidRPr="00D910A1">
        <w:rPr>
          <w:rFonts w:hint="eastAsia"/>
          <w:lang w:val="en-US" w:eastAsia="zh-CN"/>
        </w:rPr>
        <w:t>28</w:t>
      </w:r>
      <w:r w:rsidRPr="00D910A1">
        <w:t>])</w:t>
      </w:r>
      <w:r>
        <w:t>, the EMC RF electromagnetic field immunity requirement applies on the non-radiated faces of the IAB node type 1-O and 2-O. In other cases, to protect the IAB node receiver, exclusion band sizes as depicted in Table 4.4.1-1 shall be considered.</w:t>
      </w:r>
      <w:bookmarkStart w:id="676" w:name="_Toc74643073"/>
    </w:p>
    <w:p w14:paraId="78FD7F0F" w14:textId="1536600B" w:rsidR="00B558CC" w:rsidRPr="00B558CC" w:rsidRDefault="00B558CC" w:rsidP="000D3573">
      <w:pPr>
        <w:pStyle w:val="Heading3"/>
      </w:pPr>
      <w:bookmarkStart w:id="677" w:name="_Toc76541776"/>
      <w:r w:rsidRPr="00B558CC">
        <w:lastRenderedPageBreak/>
        <w:t>9.2.3</w:t>
      </w:r>
      <w:r w:rsidRPr="00B558CC">
        <w:tab/>
        <w:t>Performance criteria</w:t>
      </w:r>
      <w:bookmarkEnd w:id="665"/>
      <w:bookmarkEnd w:id="666"/>
      <w:bookmarkEnd w:id="667"/>
      <w:bookmarkEnd w:id="668"/>
      <w:bookmarkEnd w:id="669"/>
      <w:bookmarkEnd w:id="670"/>
      <w:bookmarkEnd w:id="671"/>
      <w:bookmarkEnd w:id="672"/>
      <w:bookmarkEnd w:id="673"/>
      <w:bookmarkEnd w:id="674"/>
      <w:bookmarkEnd w:id="676"/>
      <w:bookmarkEnd w:id="675"/>
      <w:bookmarkEnd w:id="677"/>
    </w:p>
    <w:p w14:paraId="78FD7F10" w14:textId="77777777" w:rsidR="00B558CC" w:rsidRPr="00B558CC" w:rsidRDefault="00B558CC" w:rsidP="00B558CC">
      <w:pPr>
        <w:rPr>
          <w:rFonts w:cs="v4.2.0"/>
          <w:b/>
          <w:bCs/>
        </w:rPr>
      </w:pPr>
      <w:r w:rsidRPr="00B558CC">
        <w:rPr>
          <w:rFonts w:cs="v4.2.0"/>
          <w:b/>
          <w:bCs/>
        </w:rPr>
        <w:t>IAB node:</w:t>
      </w:r>
    </w:p>
    <w:p w14:paraId="78FD7F11" w14:textId="77777777" w:rsidR="00B558CC" w:rsidRPr="00B558CC" w:rsidRDefault="00B558CC" w:rsidP="00B558CC">
      <w:pPr>
        <w:pStyle w:val="B1"/>
      </w:pPr>
      <w:r w:rsidRPr="00B558CC">
        <w:tab/>
        <w:t xml:space="preserve">The performance criteria of </w:t>
      </w:r>
      <w:r>
        <w:t>clause</w:t>
      </w:r>
      <w:r w:rsidRPr="00B558CC">
        <w:t> X shall apply.</w:t>
      </w:r>
    </w:p>
    <w:p w14:paraId="78FD7F12" w14:textId="77777777" w:rsidR="00B558CC" w:rsidRPr="00B558CC" w:rsidRDefault="00B558CC" w:rsidP="00B558CC">
      <w:pPr>
        <w:rPr>
          <w:rFonts w:cs="v4.2.0"/>
          <w:b/>
          <w:bCs/>
        </w:rPr>
      </w:pPr>
      <w:r w:rsidRPr="00B558CC">
        <w:rPr>
          <w:rFonts w:cs="v4.2.0"/>
          <w:b/>
          <w:bCs/>
        </w:rPr>
        <w:t>Ancillary equipment:</w:t>
      </w:r>
    </w:p>
    <w:p w14:paraId="78FD7F13"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14" w14:textId="77777777" w:rsidR="00B558CC" w:rsidRPr="00B558CC" w:rsidRDefault="00B558CC" w:rsidP="00B558CC">
      <w:pPr>
        <w:pStyle w:val="Heading2"/>
      </w:pPr>
      <w:bookmarkStart w:id="678" w:name="_Toc47081166"/>
      <w:bookmarkStart w:id="679" w:name="_Toc49507551"/>
      <w:bookmarkStart w:id="680" w:name="_Toc53219039"/>
      <w:bookmarkStart w:id="681" w:name="_Toc53219746"/>
      <w:bookmarkStart w:id="682" w:name="_Toc53220189"/>
      <w:bookmarkStart w:id="683" w:name="_Toc61184245"/>
      <w:bookmarkStart w:id="684" w:name="_Toc74643074"/>
      <w:bookmarkStart w:id="685" w:name="_Toc76541692"/>
      <w:bookmarkStart w:id="686" w:name="_Toc76541777"/>
      <w:bookmarkEnd w:id="638"/>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678"/>
      <w:bookmarkEnd w:id="679"/>
      <w:bookmarkEnd w:id="680"/>
      <w:bookmarkEnd w:id="681"/>
      <w:bookmarkEnd w:id="682"/>
      <w:bookmarkEnd w:id="683"/>
      <w:bookmarkEnd w:id="684"/>
      <w:bookmarkEnd w:id="685"/>
      <w:bookmarkEnd w:id="686"/>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687" w:name="_Toc37268438"/>
      <w:bookmarkStart w:id="688" w:name="_Toc20994293"/>
      <w:bookmarkStart w:id="689" w:name="_Toc37139340"/>
      <w:bookmarkStart w:id="690" w:name="_Toc37268344"/>
      <w:bookmarkStart w:id="691" w:name="_Toc29812152"/>
      <w:bookmarkStart w:id="692" w:name="_Toc49507552"/>
      <w:bookmarkStart w:id="693" w:name="_Toc53219040"/>
      <w:bookmarkStart w:id="694" w:name="_Toc53219747"/>
      <w:bookmarkStart w:id="695" w:name="_Toc53220190"/>
      <w:bookmarkStart w:id="696" w:name="_Toc61184246"/>
      <w:bookmarkStart w:id="697" w:name="_Toc74643075"/>
      <w:bookmarkStart w:id="698" w:name="_Toc76541693"/>
      <w:bookmarkStart w:id="699" w:name="_Toc76541778"/>
      <w:r w:rsidRPr="00B558CC">
        <w:t>9.3.1</w:t>
      </w:r>
      <w:r w:rsidRPr="00B558CC">
        <w:tab/>
        <w:t>Definition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700" w:name="_Toc20994294"/>
      <w:bookmarkStart w:id="701" w:name="_Toc37268439"/>
      <w:bookmarkStart w:id="702" w:name="_Toc37139341"/>
      <w:bookmarkStart w:id="703" w:name="_Toc29812153"/>
      <w:bookmarkStart w:id="704" w:name="_Toc49507553"/>
      <w:bookmarkStart w:id="705" w:name="_Toc37268345"/>
      <w:bookmarkStart w:id="706" w:name="_Toc53219041"/>
      <w:bookmarkStart w:id="707" w:name="_Toc53219748"/>
      <w:bookmarkStart w:id="708" w:name="_Toc53220191"/>
      <w:bookmarkStart w:id="709" w:name="_Toc61184247"/>
      <w:bookmarkStart w:id="710" w:name="_Toc74643076"/>
      <w:bookmarkStart w:id="711" w:name="_Toc76541694"/>
      <w:bookmarkStart w:id="712" w:name="_Toc76541779"/>
      <w:r w:rsidRPr="00B558CC">
        <w:t>9.3.2</w:t>
      </w:r>
      <w:r w:rsidRPr="00B558CC">
        <w:tab/>
        <w:t>Test method and level</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713" w:name="_Toc37268440"/>
      <w:bookmarkStart w:id="714" w:name="_Toc37268346"/>
      <w:bookmarkStart w:id="715" w:name="_Toc37139342"/>
      <w:bookmarkStart w:id="716" w:name="_Toc20994295"/>
      <w:bookmarkStart w:id="717" w:name="_Toc29812154"/>
      <w:bookmarkStart w:id="718" w:name="_Toc49507554"/>
      <w:bookmarkStart w:id="719" w:name="_Toc53219042"/>
      <w:bookmarkStart w:id="720" w:name="_Toc53219749"/>
      <w:bookmarkStart w:id="721" w:name="_Toc53220192"/>
      <w:bookmarkStart w:id="722" w:name="_Toc61184248"/>
      <w:bookmarkStart w:id="723" w:name="_Toc74643077"/>
      <w:bookmarkStart w:id="724" w:name="_Toc76541695"/>
      <w:bookmarkStart w:id="725" w:name="_Toc76541780"/>
      <w:r w:rsidRPr="00B558CC">
        <w:t>9.3.3</w:t>
      </w:r>
      <w:r w:rsidRPr="00B558CC">
        <w:tab/>
        <w:t>Performance criteria</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78FD7F1F" w14:textId="77777777" w:rsidR="00B558CC" w:rsidRPr="00B558CC" w:rsidRDefault="00B558CC" w:rsidP="00B558CC">
      <w:pPr>
        <w:rPr>
          <w:rFonts w:cs="v4.2.0"/>
          <w:b/>
          <w:bCs/>
        </w:rPr>
      </w:pPr>
      <w:r w:rsidRPr="00B558CC">
        <w:rPr>
          <w:rFonts w:cs="v4.2.0"/>
          <w:b/>
          <w:bCs/>
        </w:rPr>
        <w:t>IAB node:</w:t>
      </w:r>
    </w:p>
    <w:p w14:paraId="78FD7F20" w14:textId="77777777" w:rsidR="00B558CC" w:rsidRPr="00B558CC" w:rsidRDefault="00B558CC" w:rsidP="00B558CC">
      <w:pPr>
        <w:pStyle w:val="B1"/>
      </w:pPr>
      <w:r w:rsidRPr="00B558CC">
        <w:tab/>
        <w:t xml:space="preserve">The performance criteria of </w:t>
      </w:r>
      <w:r>
        <w:t>clause</w:t>
      </w:r>
      <w:r w:rsidRPr="00B558CC">
        <w:t> X shall apply.</w:t>
      </w:r>
    </w:p>
    <w:p w14:paraId="78FD7F21" w14:textId="77777777" w:rsidR="00B558CC" w:rsidRPr="00B558CC" w:rsidRDefault="00B558CC" w:rsidP="00B558CC">
      <w:pPr>
        <w:rPr>
          <w:rFonts w:cs="v4.2.0"/>
          <w:b/>
          <w:bCs/>
        </w:rPr>
      </w:pPr>
      <w:r w:rsidRPr="00B558CC">
        <w:rPr>
          <w:rFonts w:cs="v4.2.0"/>
          <w:b/>
          <w:bCs/>
        </w:rPr>
        <w:t>Ancillary equipment:</w:t>
      </w:r>
    </w:p>
    <w:p w14:paraId="78FD7F22"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23" w14:textId="77777777" w:rsidR="00B558CC" w:rsidRPr="00B558CC" w:rsidRDefault="00B558CC" w:rsidP="00B558CC">
      <w:pPr>
        <w:pStyle w:val="Heading2"/>
      </w:pPr>
      <w:bookmarkStart w:id="726" w:name="_Toc49507555"/>
      <w:bookmarkStart w:id="727" w:name="_Toc47081167"/>
      <w:bookmarkStart w:id="728" w:name="_Toc53219043"/>
      <w:bookmarkStart w:id="729" w:name="_Toc53219750"/>
      <w:bookmarkStart w:id="730" w:name="_Toc53220193"/>
      <w:bookmarkStart w:id="731" w:name="_Toc61184249"/>
      <w:bookmarkStart w:id="732" w:name="_Toc74643078"/>
      <w:bookmarkStart w:id="733" w:name="_Toc76541696"/>
      <w:bookmarkStart w:id="734" w:name="_Toc76541781"/>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726"/>
      <w:bookmarkEnd w:id="727"/>
      <w:bookmarkEnd w:id="728"/>
      <w:bookmarkEnd w:id="729"/>
      <w:bookmarkEnd w:id="730"/>
      <w:bookmarkEnd w:id="731"/>
      <w:bookmarkEnd w:id="732"/>
      <w:bookmarkEnd w:id="733"/>
      <w:bookmarkEnd w:id="734"/>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735" w:name="_Toc37268348"/>
      <w:bookmarkStart w:id="736" w:name="_Toc37268442"/>
      <w:bookmarkStart w:id="737" w:name="_Toc37139344"/>
      <w:bookmarkStart w:id="738" w:name="_Toc29812156"/>
      <w:bookmarkStart w:id="739" w:name="_Toc20994297"/>
      <w:bookmarkStart w:id="740" w:name="_Toc49507556"/>
      <w:bookmarkStart w:id="741" w:name="_Toc53219044"/>
      <w:bookmarkStart w:id="742" w:name="_Toc53219751"/>
      <w:bookmarkStart w:id="743" w:name="_Toc53220194"/>
      <w:bookmarkStart w:id="744" w:name="_Toc61184250"/>
      <w:bookmarkStart w:id="745" w:name="_Toc74643079"/>
      <w:bookmarkStart w:id="746" w:name="_Toc76541697"/>
      <w:bookmarkStart w:id="747" w:name="_Toc76541782"/>
      <w:r w:rsidRPr="00B558CC">
        <w:lastRenderedPageBreak/>
        <w:t>9.4.1</w:t>
      </w:r>
      <w:r w:rsidRPr="00B558CC">
        <w:tab/>
        <w:t>Definition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748" w:name="_Toc20994298"/>
      <w:bookmarkStart w:id="749" w:name="_Toc29812157"/>
      <w:bookmarkStart w:id="750" w:name="_Toc37268443"/>
      <w:bookmarkStart w:id="751" w:name="_Toc37268349"/>
      <w:bookmarkStart w:id="752" w:name="_Toc37139345"/>
      <w:bookmarkStart w:id="753" w:name="_Toc49507557"/>
      <w:bookmarkStart w:id="754" w:name="_Toc53219045"/>
      <w:bookmarkStart w:id="755" w:name="_Toc53219752"/>
      <w:bookmarkStart w:id="756" w:name="_Toc53220195"/>
      <w:bookmarkStart w:id="757" w:name="_Toc61184251"/>
      <w:bookmarkStart w:id="758" w:name="_Toc74643080"/>
      <w:bookmarkStart w:id="759" w:name="_Toc76541698"/>
      <w:bookmarkStart w:id="760" w:name="_Toc76541783"/>
      <w:r w:rsidRPr="00B558CC">
        <w:t>9.4.2</w:t>
      </w:r>
      <w:r w:rsidRPr="00B558CC">
        <w:tab/>
        <w:t>Test method and level</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761" w:name="_Toc37268444"/>
      <w:bookmarkStart w:id="762" w:name="_Toc37139346"/>
      <w:bookmarkStart w:id="763" w:name="_Toc29812158"/>
      <w:bookmarkStart w:id="764" w:name="_Toc20994299"/>
      <w:bookmarkStart w:id="765" w:name="_Toc37268350"/>
      <w:bookmarkStart w:id="766" w:name="_Toc49507558"/>
      <w:bookmarkStart w:id="767" w:name="_Toc53219046"/>
      <w:bookmarkStart w:id="768" w:name="_Toc53219753"/>
      <w:bookmarkStart w:id="769" w:name="_Toc53220196"/>
      <w:bookmarkStart w:id="770" w:name="_Toc61184252"/>
      <w:bookmarkStart w:id="771" w:name="_Toc74643081"/>
      <w:bookmarkStart w:id="772" w:name="_Toc76541699"/>
      <w:bookmarkStart w:id="773" w:name="_Toc76541784"/>
      <w:r w:rsidRPr="00B558CC">
        <w:t>9.4.3</w:t>
      </w:r>
      <w:r w:rsidRPr="00B558CC">
        <w:tab/>
        <w:t>Performance criteria</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78FD7F31" w14:textId="77777777" w:rsidR="00B558CC" w:rsidRPr="00B558CC" w:rsidRDefault="00B558CC" w:rsidP="00B558CC">
      <w:pPr>
        <w:rPr>
          <w:rFonts w:cs="v4.2.0"/>
          <w:b/>
          <w:bCs/>
        </w:rPr>
      </w:pPr>
      <w:r w:rsidRPr="00B558CC">
        <w:rPr>
          <w:rFonts w:cs="v4.2.0"/>
          <w:b/>
          <w:bCs/>
        </w:rPr>
        <w:t>IAB node:</w:t>
      </w:r>
    </w:p>
    <w:p w14:paraId="78FD7F32" w14:textId="77777777" w:rsidR="00B558CC" w:rsidRPr="00B558CC" w:rsidRDefault="00B558CC" w:rsidP="00B558CC">
      <w:pPr>
        <w:pStyle w:val="B1"/>
      </w:pPr>
      <w:r w:rsidRPr="00B558CC">
        <w:tab/>
        <w:t xml:space="preserve">The performance criteria of </w:t>
      </w:r>
      <w:r>
        <w:t>clause</w:t>
      </w:r>
      <w:r w:rsidRPr="00B558CC">
        <w:t> X shall apply.</w:t>
      </w:r>
    </w:p>
    <w:p w14:paraId="78FD7F33" w14:textId="77777777" w:rsidR="00B558CC" w:rsidRPr="00B558CC" w:rsidRDefault="00B558CC" w:rsidP="00B558CC">
      <w:pPr>
        <w:rPr>
          <w:rFonts w:cs="v4.2.0"/>
          <w:b/>
          <w:bCs/>
        </w:rPr>
      </w:pPr>
      <w:r w:rsidRPr="00B558CC">
        <w:rPr>
          <w:rFonts w:cs="v4.2.0"/>
          <w:b/>
          <w:bCs/>
        </w:rPr>
        <w:t>Ancillary equipment:</w:t>
      </w:r>
    </w:p>
    <w:p w14:paraId="78FD7F34"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35" w14:textId="77777777" w:rsidR="00B558CC" w:rsidRPr="00B558CC" w:rsidRDefault="00B558CC" w:rsidP="00B558CC">
      <w:pPr>
        <w:pStyle w:val="Heading2"/>
      </w:pPr>
      <w:bookmarkStart w:id="774" w:name="_Toc47081168"/>
      <w:bookmarkStart w:id="775" w:name="_Toc49507559"/>
      <w:bookmarkStart w:id="776" w:name="_Toc53219047"/>
      <w:bookmarkStart w:id="777" w:name="_Toc53219754"/>
      <w:bookmarkStart w:id="778" w:name="_Toc53220197"/>
      <w:bookmarkStart w:id="779" w:name="_Toc61184253"/>
      <w:bookmarkStart w:id="780" w:name="_Toc74643082"/>
      <w:bookmarkStart w:id="781" w:name="_Toc76541700"/>
      <w:bookmarkStart w:id="782" w:name="_Toc76541785"/>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774"/>
      <w:bookmarkEnd w:id="775"/>
      <w:bookmarkEnd w:id="776"/>
      <w:bookmarkEnd w:id="777"/>
      <w:bookmarkEnd w:id="778"/>
      <w:bookmarkEnd w:id="779"/>
      <w:bookmarkEnd w:id="780"/>
      <w:bookmarkEnd w:id="781"/>
      <w:bookmarkEnd w:id="782"/>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783" w:name="_Toc20994301"/>
      <w:bookmarkStart w:id="784" w:name="_Toc29812160"/>
      <w:bookmarkStart w:id="785" w:name="_Toc37139348"/>
      <w:bookmarkStart w:id="786" w:name="_Toc37268446"/>
      <w:bookmarkStart w:id="787" w:name="_Toc37268352"/>
      <w:bookmarkStart w:id="788" w:name="_Toc49507560"/>
      <w:bookmarkStart w:id="789" w:name="_Toc53219048"/>
      <w:bookmarkStart w:id="790" w:name="_Toc53219755"/>
      <w:bookmarkStart w:id="791" w:name="_Toc53220198"/>
      <w:bookmarkStart w:id="792" w:name="_Toc61184254"/>
      <w:bookmarkStart w:id="793" w:name="_Toc74643083"/>
      <w:bookmarkStart w:id="794" w:name="_Toc76541701"/>
      <w:bookmarkStart w:id="795" w:name="_Toc76541786"/>
      <w:r w:rsidRPr="00B558CC">
        <w:t>9.5.1</w:t>
      </w:r>
      <w:r w:rsidRPr="00B558CC">
        <w:tab/>
        <w:t>Definition</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796" w:name="_Toc37139349"/>
      <w:bookmarkStart w:id="797" w:name="_Toc20994302"/>
      <w:bookmarkStart w:id="798" w:name="_Toc37268447"/>
      <w:bookmarkStart w:id="799" w:name="_Toc37268353"/>
      <w:bookmarkStart w:id="800" w:name="_Toc29812161"/>
      <w:bookmarkStart w:id="801" w:name="_Toc49507561"/>
      <w:bookmarkStart w:id="802" w:name="_Toc53219049"/>
      <w:bookmarkStart w:id="803" w:name="_Toc53219756"/>
      <w:bookmarkStart w:id="804" w:name="_Toc53220199"/>
      <w:bookmarkStart w:id="805" w:name="_Toc61184255"/>
      <w:bookmarkStart w:id="806" w:name="_Toc74643084"/>
      <w:bookmarkStart w:id="807" w:name="_Toc76541702"/>
      <w:bookmarkStart w:id="808" w:name="_Toc76541787"/>
      <w:r w:rsidRPr="00B558CC">
        <w:t>9.5.2</w:t>
      </w:r>
      <w:r w:rsidRPr="00B558CC">
        <w:tab/>
        <w:t>Test method and level</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78FD7F3E"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6 </w:t>
      </w:r>
      <w:r w:rsidRPr="00B558CC">
        <w:rPr>
          <w:rFonts w:cs="v4.2.0"/>
          <w:lang w:val="en-US" w:eastAsia="zh-CN"/>
        </w:rPr>
        <w:t>[16]</w:t>
      </w:r>
      <w:r w:rsidRPr="00B558CC">
        <w:rPr>
          <w:rFonts w:cs="v4.2.0"/>
        </w:rPr>
        <w:t>:</w:t>
      </w:r>
    </w:p>
    <w:p w14:paraId="78FD7F3F" w14:textId="77777777" w:rsidR="00B558CC" w:rsidRPr="00B558CC" w:rsidRDefault="00B558CC" w:rsidP="00B558CC">
      <w:pPr>
        <w:pStyle w:val="B1"/>
      </w:pPr>
      <w:r w:rsidRPr="00B558CC">
        <w:t>-</w:t>
      </w:r>
      <w:r w:rsidRPr="00B558CC">
        <w:tab/>
        <w:t>The test signal shall be amplitude modulated to a depth of 80 % by a sinusoidal audio signal of 1 kHz;</w:t>
      </w:r>
    </w:p>
    <w:p w14:paraId="78FD7F40" w14:textId="77777777" w:rsidR="00B558CC" w:rsidRPr="00B558CC" w:rsidRDefault="00B558CC" w:rsidP="00B558CC">
      <w:pPr>
        <w:pStyle w:val="B1"/>
      </w:pPr>
      <w:r w:rsidRPr="00B558CC">
        <w:t>-</w:t>
      </w:r>
      <w:r w:rsidRPr="00B558CC">
        <w:tab/>
        <w:t>The stepped frequency increments shall be 50 kHz in the frequency range 150 kHz to 5 MHz and 1% frequency increment of the momentary frequency in the frequency range 5 MHz to 80 MHz;</w:t>
      </w:r>
    </w:p>
    <w:p w14:paraId="78FD7F41" w14:textId="77777777" w:rsidR="00B558CC" w:rsidRPr="00B558CC" w:rsidRDefault="00B558CC" w:rsidP="00B558CC">
      <w:pPr>
        <w:pStyle w:val="B1"/>
      </w:pPr>
      <w:r w:rsidRPr="00B558CC">
        <w:t>-</w:t>
      </w:r>
      <w:r w:rsidRPr="00B558CC">
        <w:tab/>
        <w:t>The test level shall be severity level 2 as given in IEC 61000</w:t>
      </w:r>
      <w:r w:rsidRPr="00B558CC">
        <w:noBreakHyphen/>
        <w:t>4</w:t>
      </w:r>
      <w:r w:rsidRPr="00B558CC">
        <w:noBreakHyphen/>
        <w:t>6 </w:t>
      </w:r>
      <w:r w:rsidRPr="00B558CC">
        <w:rPr>
          <w:lang w:val="en-US" w:eastAsia="zh-CN"/>
        </w:rPr>
        <w:t>[16]</w:t>
      </w:r>
      <w:r w:rsidRPr="00B558CC">
        <w:t xml:space="preserve"> corresponding to 3 V rms, at a transfer impedance of 150 Ω;</w:t>
      </w:r>
    </w:p>
    <w:p w14:paraId="78FD7F42" w14:textId="77777777" w:rsidR="00B558CC" w:rsidRPr="00B558CC" w:rsidRDefault="00B558CC" w:rsidP="00B558CC">
      <w:pPr>
        <w:pStyle w:val="B1"/>
      </w:pPr>
      <w:r w:rsidRPr="00B558CC">
        <w:lastRenderedPageBreak/>
        <w:t>-</w:t>
      </w:r>
      <w:r w:rsidRPr="00B558CC">
        <w:tab/>
        <w:t>The test shall be performed over the frequency range 150 kHz - 80 MHz;</w:t>
      </w:r>
    </w:p>
    <w:p w14:paraId="78FD7F43" w14:textId="77777777" w:rsidR="00B558CC" w:rsidRPr="00B558CC" w:rsidRDefault="00B558CC" w:rsidP="00B558CC">
      <w:pPr>
        <w:pStyle w:val="B1"/>
      </w:pPr>
      <w:r w:rsidRPr="00B558CC">
        <w:t>-</w:t>
      </w:r>
      <w:r w:rsidRPr="00B558CC">
        <w:tab/>
        <w:t xml:space="preserve">The injection method to be used shall be selected according to the basic standard IEC 61000-4-6 </w:t>
      </w:r>
      <w:r w:rsidRPr="00B558CC">
        <w:rPr>
          <w:lang w:val="en-US" w:eastAsia="zh-CN"/>
        </w:rPr>
        <w:t>[16]</w:t>
      </w:r>
      <w:r w:rsidRPr="00B558CC">
        <w:t>;</w:t>
      </w:r>
    </w:p>
    <w:p w14:paraId="78FD7F44" w14:textId="77777777" w:rsidR="00B558CC" w:rsidRPr="00B558CC" w:rsidRDefault="00B558CC" w:rsidP="00B558CC">
      <w:pPr>
        <w:pStyle w:val="B1"/>
      </w:pPr>
      <w:r w:rsidRPr="00B558CC">
        <w:t>-</w:t>
      </w:r>
      <w:r w:rsidRPr="00B558CC">
        <w:tab/>
        <w:t xml:space="preserve">Responses of stand-alone receivers or receivers which are part of transceivers occurring at discrete frequencies which are narrow band responses, shall be disregarded, see </w:t>
      </w:r>
      <w:r>
        <w:t>clause</w:t>
      </w:r>
      <w:r w:rsidRPr="00B558CC">
        <w:t> X;</w:t>
      </w:r>
    </w:p>
    <w:p w14:paraId="78FD7F45" w14:textId="77777777" w:rsidR="00B558CC" w:rsidRPr="00B558CC" w:rsidRDefault="00B558CC" w:rsidP="00B558CC">
      <w:pPr>
        <w:pStyle w:val="B1"/>
      </w:pPr>
      <w:r w:rsidRPr="00B558CC">
        <w:t>-</w:t>
      </w:r>
      <w:r w:rsidRPr="00B558CC">
        <w:tab/>
        <w:t>The frequencies of the immunity test signal selected and used during the test shall be recorded in the test report.</w:t>
      </w:r>
    </w:p>
    <w:p w14:paraId="78FD7F46" w14:textId="77777777" w:rsidR="00B558CC" w:rsidRPr="00B558CC" w:rsidRDefault="00B558CC" w:rsidP="00B558CC">
      <w:pPr>
        <w:pStyle w:val="Heading3"/>
      </w:pPr>
      <w:bookmarkStart w:id="809" w:name="_Toc20994303"/>
      <w:bookmarkStart w:id="810" w:name="_Toc29812162"/>
      <w:bookmarkStart w:id="811" w:name="_Toc37268354"/>
      <w:bookmarkStart w:id="812" w:name="_Toc37139350"/>
      <w:bookmarkStart w:id="813" w:name="_Toc37268448"/>
      <w:bookmarkStart w:id="814" w:name="_Toc49507562"/>
      <w:bookmarkStart w:id="815" w:name="_Toc53219050"/>
      <w:bookmarkStart w:id="816" w:name="_Toc53219757"/>
      <w:bookmarkStart w:id="817" w:name="_Toc53220200"/>
      <w:bookmarkStart w:id="818" w:name="_Toc61184256"/>
      <w:bookmarkStart w:id="819" w:name="_Toc74643085"/>
      <w:bookmarkStart w:id="820" w:name="_Toc76541703"/>
      <w:bookmarkStart w:id="821" w:name="_Toc76541788"/>
      <w:r w:rsidRPr="00B558CC">
        <w:t>9.5.3</w:t>
      </w:r>
      <w:r w:rsidRPr="00B558CC">
        <w:tab/>
        <w:t>Performance criteria</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78FD7F47" w14:textId="77777777" w:rsidR="00B558CC" w:rsidRPr="00B558CC" w:rsidRDefault="00B558CC" w:rsidP="00B558CC">
      <w:pPr>
        <w:rPr>
          <w:rFonts w:cs="v4.2.0"/>
          <w:b/>
          <w:bCs/>
        </w:rPr>
      </w:pPr>
      <w:r w:rsidRPr="00B558CC">
        <w:rPr>
          <w:rFonts w:cs="v4.2.0"/>
          <w:b/>
          <w:bCs/>
        </w:rPr>
        <w:t>IAB node:</w:t>
      </w:r>
    </w:p>
    <w:p w14:paraId="78FD7F48"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49" w14:textId="77777777" w:rsidR="00B558CC" w:rsidRPr="00B558CC" w:rsidRDefault="00B558CC" w:rsidP="00B558CC">
      <w:pPr>
        <w:rPr>
          <w:rFonts w:cs="v4.2.0"/>
          <w:b/>
          <w:bCs/>
        </w:rPr>
      </w:pPr>
      <w:r w:rsidRPr="00B558CC">
        <w:rPr>
          <w:rFonts w:cs="v4.2.0"/>
          <w:b/>
          <w:bCs/>
        </w:rPr>
        <w:t>Ancillary equipment:</w:t>
      </w:r>
    </w:p>
    <w:p w14:paraId="78FD7F4A"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4B" w14:textId="77777777" w:rsidR="00B558CC" w:rsidRPr="00B558CC" w:rsidRDefault="00B558CC" w:rsidP="00B558CC">
      <w:pPr>
        <w:pStyle w:val="Heading2"/>
      </w:pPr>
      <w:bookmarkStart w:id="822" w:name="_Toc49507563"/>
      <w:bookmarkStart w:id="823" w:name="_Toc47081169"/>
      <w:bookmarkStart w:id="824" w:name="_Toc53219051"/>
      <w:bookmarkStart w:id="825" w:name="_Toc53219758"/>
      <w:bookmarkStart w:id="826" w:name="_Toc53220201"/>
      <w:bookmarkStart w:id="827" w:name="_Toc61184257"/>
      <w:bookmarkStart w:id="828" w:name="_Toc74643086"/>
      <w:bookmarkStart w:id="829" w:name="_Toc76541704"/>
      <w:bookmarkStart w:id="830" w:name="_Toc76541789"/>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822"/>
      <w:bookmarkEnd w:id="823"/>
      <w:bookmarkEnd w:id="824"/>
      <w:bookmarkEnd w:id="825"/>
      <w:bookmarkEnd w:id="826"/>
      <w:bookmarkEnd w:id="827"/>
      <w:bookmarkEnd w:id="828"/>
      <w:bookmarkEnd w:id="829"/>
      <w:bookmarkEnd w:id="830"/>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831" w:name="_Toc20994305"/>
      <w:bookmarkStart w:id="832" w:name="_Toc37139352"/>
      <w:bookmarkStart w:id="833" w:name="_Toc37268356"/>
      <w:bookmarkStart w:id="834" w:name="_Toc37268450"/>
      <w:bookmarkStart w:id="835" w:name="_Toc29812164"/>
      <w:bookmarkStart w:id="836" w:name="_Toc49507564"/>
      <w:bookmarkStart w:id="837" w:name="_Toc53219052"/>
      <w:bookmarkStart w:id="838" w:name="_Toc53219759"/>
      <w:bookmarkStart w:id="839" w:name="_Toc53220202"/>
      <w:bookmarkStart w:id="840" w:name="_Toc61184258"/>
      <w:bookmarkStart w:id="841" w:name="_Toc74643087"/>
      <w:bookmarkStart w:id="842" w:name="_Toc76541705"/>
      <w:bookmarkStart w:id="843" w:name="_Toc76541790"/>
      <w:r w:rsidRPr="00B558CC">
        <w:t>9.6.1</w:t>
      </w:r>
      <w:r w:rsidRPr="00B558CC">
        <w:tab/>
        <w:t>Definition</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844" w:name="_Toc20994306"/>
      <w:bookmarkStart w:id="845" w:name="_Toc37139353"/>
      <w:bookmarkStart w:id="846" w:name="_Toc29812165"/>
      <w:bookmarkStart w:id="847" w:name="_Toc37268357"/>
      <w:bookmarkStart w:id="848" w:name="_Toc37268451"/>
      <w:bookmarkStart w:id="849" w:name="_Toc49507565"/>
      <w:bookmarkStart w:id="850" w:name="_Toc53219053"/>
      <w:bookmarkStart w:id="851" w:name="_Toc53219760"/>
      <w:bookmarkStart w:id="852" w:name="_Toc53220203"/>
      <w:bookmarkStart w:id="853" w:name="_Toc61184259"/>
      <w:bookmarkStart w:id="854" w:name="_Toc74643088"/>
      <w:bookmarkStart w:id="855" w:name="_Toc76541706"/>
      <w:bookmarkStart w:id="856" w:name="_Toc76541791"/>
      <w:r w:rsidRPr="00B558CC">
        <w:t>9.6.2</w:t>
      </w:r>
      <w:r w:rsidRPr="00B558CC">
        <w:tab/>
        <w:t>Test method and level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78FD7F51" w14:textId="77777777" w:rsidR="00EE5FAA" w:rsidRPr="00BF5807" w:rsidRDefault="00EE5FAA" w:rsidP="00EE5FAA">
      <w:pPr>
        <w:rPr>
          <w:rFonts w:cs="v4.2.0"/>
        </w:rPr>
      </w:pPr>
      <w:r w:rsidRPr="00BF5807">
        <w:rPr>
          <w:rFonts w:cs="v4.2.0"/>
        </w:rPr>
        <w:t>.</w:t>
      </w:r>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857" w:name="_Toc37139354"/>
      <w:bookmarkStart w:id="858" w:name="_Toc37268452"/>
      <w:bookmarkStart w:id="859" w:name="_Toc20994307"/>
      <w:bookmarkStart w:id="860" w:name="_Toc29812166"/>
      <w:bookmarkStart w:id="861" w:name="_Toc37268358"/>
      <w:bookmarkStart w:id="862" w:name="_Toc49507566"/>
      <w:bookmarkStart w:id="863" w:name="_Toc53219054"/>
      <w:bookmarkStart w:id="864" w:name="_Toc53219761"/>
      <w:bookmarkStart w:id="865" w:name="_Toc53220204"/>
      <w:bookmarkStart w:id="866" w:name="_Toc61184260"/>
      <w:bookmarkStart w:id="867" w:name="_Toc74643089"/>
      <w:bookmarkStart w:id="868" w:name="_Toc76541707"/>
      <w:bookmarkStart w:id="869" w:name="_Toc76541792"/>
      <w:r w:rsidRPr="00B558CC">
        <w:t>9.6.3</w:t>
      </w:r>
      <w:r w:rsidRPr="00B558CC">
        <w:tab/>
        <w:t>Performance criteria</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78FD7F58" w14:textId="77777777" w:rsidR="00EE5FAA" w:rsidRPr="00B558CC" w:rsidRDefault="00EE5FAA" w:rsidP="00EE5FAA">
      <w:pPr>
        <w:rPr>
          <w:rFonts w:cs="v4.2.0"/>
        </w:rPr>
      </w:pPr>
      <w:bookmarkStart w:id="870" w:name="_Toc49507567"/>
      <w:bookmarkStart w:id="871" w:name="_Toc47081170"/>
      <w:bookmarkStart w:id="872" w:name="_Toc53219055"/>
      <w:bookmarkStart w:id="873" w:name="_Toc53219762"/>
      <w:bookmarkStart w:id="874"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lastRenderedPageBreak/>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875" w:name="_Toc61184261"/>
      <w:bookmarkStart w:id="876" w:name="_Toc74643090"/>
      <w:bookmarkStart w:id="877" w:name="_Toc76541708"/>
      <w:bookmarkStart w:id="878" w:name="_Toc76541793"/>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870"/>
      <w:bookmarkEnd w:id="871"/>
      <w:bookmarkEnd w:id="872"/>
      <w:bookmarkEnd w:id="873"/>
      <w:bookmarkEnd w:id="874"/>
      <w:bookmarkEnd w:id="875"/>
      <w:bookmarkEnd w:id="876"/>
      <w:bookmarkEnd w:id="877"/>
      <w:bookmarkEnd w:id="878"/>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879" w:name="_Toc29812168"/>
      <w:bookmarkStart w:id="880" w:name="_Toc20994309"/>
      <w:bookmarkStart w:id="881" w:name="_Toc37268454"/>
      <w:bookmarkStart w:id="882" w:name="_Toc37139356"/>
      <w:bookmarkStart w:id="883" w:name="_Toc37268360"/>
      <w:bookmarkStart w:id="884" w:name="_Toc49507568"/>
      <w:bookmarkStart w:id="885" w:name="_Toc53219056"/>
      <w:bookmarkStart w:id="886" w:name="_Toc53219763"/>
      <w:bookmarkStart w:id="887" w:name="_Toc53220206"/>
      <w:bookmarkStart w:id="888" w:name="_Toc61184262"/>
      <w:bookmarkStart w:id="889" w:name="_Toc74643091"/>
      <w:bookmarkStart w:id="890" w:name="_Toc76541709"/>
      <w:bookmarkStart w:id="891" w:name="_Toc76541794"/>
      <w:r w:rsidRPr="00B558CC">
        <w:t>9.7.1</w:t>
      </w:r>
      <w:r w:rsidRPr="00B558CC">
        <w:tab/>
        <w:t>Definition</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892" w:name="_Toc37268455"/>
      <w:bookmarkStart w:id="893" w:name="_Toc29812169"/>
      <w:bookmarkStart w:id="894" w:name="_Toc20994310"/>
      <w:bookmarkStart w:id="895" w:name="_Toc37268361"/>
      <w:bookmarkStart w:id="896" w:name="_Toc37139357"/>
      <w:bookmarkStart w:id="897" w:name="_Toc49507569"/>
      <w:bookmarkStart w:id="898" w:name="_Toc53219057"/>
      <w:bookmarkStart w:id="899" w:name="_Toc53219764"/>
      <w:bookmarkStart w:id="900" w:name="_Toc53220207"/>
      <w:bookmarkStart w:id="901" w:name="_Toc61184263"/>
      <w:bookmarkStart w:id="902" w:name="_Toc74643092"/>
      <w:bookmarkStart w:id="903" w:name="_Toc76541710"/>
      <w:bookmarkStart w:id="904" w:name="_Toc76541795"/>
      <w:r w:rsidRPr="00B558CC">
        <w:t>9.7.2</w:t>
      </w:r>
      <w:r w:rsidRPr="00B558CC">
        <w:tab/>
        <w:t>Test method and level</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905" w:name="_Toc37139358"/>
      <w:bookmarkStart w:id="906" w:name="_Toc29812170"/>
      <w:bookmarkStart w:id="907" w:name="_Toc37268456"/>
      <w:bookmarkStart w:id="908" w:name="_Toc20994311"/>
      <w:bookmarkStart w:id="909" w:name="_Toc37268362"/>
      <w:bookmarkStart w:id="910" w:name="_Toc49507570"/>
      <w:bookmarkStart w:id="911" w:name="_Toc53219058"/>
      <w:bookmarkStart w:id="912" w:name="_Toc53219765"/>
      <w:bookmarkStart w:id="913" w:name="_Toc53220208"/>
      <w:bookmarkStart w:id="914" w:name="_Toc61184264"/>
      <w:bookmarkStart w:id="915" w:name="_Toc74643093"/>
      <w:bookmarkStart w:id="916" w:name="_Toc76541711"/>
      <w:bookmarkStart w:id="917" w:name="_Toc76541796"/>
      <w:r w:rsidRPr="00B558CC">
        <w:t>9.7.2.1</w:t>
      </w:r>
      <w:r w:rsidRPr="00B558CC">
        <w:tab/>
        <w:t>Test method for telecommunication ports directly connected to outdoor cables</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918" w:name="_Toc37268457"/>
      <w:bookmarkStart w:id="919" w:name="_Toc37139359"/>
      <w:bookmarkStart w:id="920" w:name="_Toc20994312"/>
      <w:bookmarkStart w:id="921" w:name="_Toc29812171"/>
      <w:bookmarkStart w:id="922" w:name="_Toc37268363"/>
      <w:bookmarkStart w:id="923" w:name="_Toc49507571"/>
      <w:bookmarkStart w:id="924" w:name="_Toc53219059"/>
      <w:bookmarkStart w:id="925" w:name="_Toc53219766"/>
      <w:bookmarkStart w:id="926" w:name="_Toc53220209"/>
      <w:bookmarkStart w:id="927" w:name="_Toc61184265"/>
      <w:bookmarkStart w:id="928" w:name="_Toc74643094"/>
      <w:bookmarkStart w:id="929" w:name="_Toc76541712"/>
      <w:bookmarkStart w:id="930" w:name="_Toc76541797"/>
      <w:r w:rsidRPr="00B558CC">
        <w:t>9.7.2.2</w:t>
      </w:r>
      <w:r w:rsidRPr="00B558CC">
        <w:tab/>
        <w:t>Test method for telecommunication ports connected to indoor cables</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931" w:name="_Toc37268364"/>
      <w:bookmarkStart w:id="932" w:name="_Toc29812172"/>
      <w:bookmarkStart w:id="933" w:name="_Toc20994313"/>
      <w:bookmarkStart w:id="934" w:name="_Toc37268458"/>
      <w:bookmarkStart w:id="935" w:name="_Toc37139360"/>
      <w:bookmarkStart w:id="936" w:name="_Toc49507572"/>
      <w:bookmarkStart w:id="937" w:name="_Toc53219060"/>
      <w:bookmarkStart w:id="938" w:name="_Toc53219767"/>
      <w:bookmarkStart w:id="939" w:name="_Toc53220210"/>
      <w:bookmarkStart w:id="940" w:name="_Toc61184266"/>
      <w:bookmarkStart w:id="941" w:name="_Toc74643095"/>
      <w:bookmarkStart w:id="942" w:name="_Toc76541713"/>
      <w:bookmarkStart w:id="943" w:name="_Toc76541798"/>
      <w:r w:rsidRPr="00B558CC">
        <w:t>9.7.2.3</w:t>
      </w:r>
      <w:r w:rsidRPr="00B558CC">
        <w:tab/>
        <w:t>Test method for AC power ports</w:t>
      </w:r>
      <w:bookmarkEnd w:id="931"/>
      <w:bookmarkEnd w:id="932"/>
      <w:bookmarkEnd w:id="933"/>
      <w:bookmarkEnd w:id="934"/>
      <w:bookmarkEnd w:id="935"/>
      <w:bookmarkEnd w:id="936"/>
      <w:bookmarkEnd w:id="937"/>
      <w:bookmarkEnd w:id="938"/>
      <w:bookmarkEnd w:id="939"/>
      <w:bookmarkEnd w:id="940"/>
      <w:bookmarkEnd w:id="941"/>
      <w:bookmarkEnd w:id="942"/>
      <w:bookmarkEnd w:id="943"/>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944" w:name="_Toc20994314"/>
      <w:bookmarkStart w:id="945" w:name="_Toc37268459"/>
      <w:bookmarkStart w:id="946" w:name="_Toc37268365"/>
      <w:bookmarkStart w:id="947" w:name="_Toc37139361"/>
      <w:bookmarkStart w:id="948" w:name="_Toc29812173"/>
      <w:bookmarkStart w:id="949" w:name="_Toc49507573"/>
      <w:bookmarkStart w:id="950" w:name="_Toc53219061"/>
      <w:bookmarkStart w:id="951" w:name="_Toc53219768"/>
      <w:bookmarkStart w:id="952" w:name="_Toc53220211"/>
      <w:bookmarkStart w:id="953" w:name="_Toc61184267"/>
      <w:bookmarkStart w:id="954" w:name="_Toc74643096"/>
      <w:bookmarkStart w:id="955" w:name="_Toc76541714"/>
      <w:bookmarkStart w:id="956" w:name="_Toc76541799"/>
      <w:r w:rsidRPr="00B558CC">
        <w:t>9.7.3</w:t>
      </w:r>
      <w:r w:rsidRPr="00B558CC">
        <w:tab/>
        <w:t>Performance criteria</w:t>
      </w:r>
      <w:bookmarkEnd w:id="944"/>
      <w:bookmarkEnd w:id="945"/>
      <w:bookmarkEnd w:id="946"/>
      <w:bookmarkEnd w:id="947"/>
      <w:bookmarkEnd w:id="948"/>
      <w:bookmarkEnd w:id="949"/>
      <w:bookmarkEnd w:id="950"/>
      <w:bookmarkEnd w:id="951"/>
      <w:bookmarkEnd w:id="952"/>
      <w:bookmarkEnd w:id="953"/>
      <w:bookmarkEnd w:id="954"/>
      <w:bookmarkEnd w:id="955"/>
      <w:bookmarkEnd w:id="956"/>
    </w:p>
    <w:p w14:paraId="78FD7F76" w14:textId="77777777" w:rsidR="00B558CC" w:rsidRPr="00B558CC" w:rsidRDefault="00B558CC" w:rsidP="00B558CC">
      <w:pPr>
        <w:rPr>
          <w:rFonts w:cs="v4.2.0"/>
          <w:b/>
          <w:bCs/>
        </w:rPr>
      </w:pPr>
      <w:r w:rsidRPr="00B558CC">
        <w:rPr>
          <w:rFonts w:cs="v4.2.0"/>
          <w:b/>
          <w:bCs/>
        </w:rPr>
        <w:t>IAB node:</w:t>
      </w:r>
    </w:p>
    <w:p w14:paraId="78FD7F77" w14:textId="77777777" w:rsidR="00B558CC" w:rsidRPr="00B558CC" w:rsidRDefault="00B558CC" w:rsidP="00B558CC">
      <w:pPr>
        <w:pStyle w:val="B1"/>
      </w:pPr>
      <w:r w:rsidRPr="00B558CC">
        <w:lastRenderedPageBreak/>
        <w:tab/>
        <w:t xml:space="preserve">The performance criteria of </w:t>
      </w:r>
      <w:r>
        <w:t>clause</w:t>
      </w:r>
      <w:r w:rsidRPr="00B558CC">
        <w:t xml:space="preserve"> X shall apply.</w:t>
      </w:r>
    </w:p>
    <w:p w14:paraId="78FD7F78" w14:textId="77777777" w:rsidR="00B558CC" w:rsidRPr="00B558CC" w:rsidRDefault="00B558CC" w:rsidP="00B558CC">
      <w:pPr>
        <w:rPr>
          <w:rFonts w:cs="v4.2.0"/>
          <w:b/>
          <w:bCs/>
        </w:rPr>
      </w:pPr>
      <w:r w:rsidRPr="00B558CC">
        <w:rPr>
          <w:rFonts w:cs="v4.2.0"/>
          <w:b/>
          <w:bCs/>
        </w:rPr>
        <w:t>Ancillary equipment:</w:t>
      </w:r>
    </w:p>
    <w:p w14:paraId="78FD7F79" w14:textId="77777777" w:rsidR="00B558CC" w:rsidRPr="00B558CC" w:rsidRDefault="00B558CC" w:rsidP="00B558CC">
      <w:pPr>
        <w:pStyle w:val="B1"/>
        <w:rPr>
          <w:b/>
          <w:sz w:val="28"/>
          <w:szCs w:val="28"/>
        </w:rPr>
      </w:pPr>
      <w:r w:rsidRPr="00B558CC">
        <w:tab/>
        <w:t xml:space="preserve">The performance criteria of </w:t>
      </w:r>
      <w:r>
        <w:t>clause</w:t>
      </w:r>
      <w:r w:rsidRPr="00B558CC">
        <w:t xml:space="preserve"> X shall apply.</w:t>
      </w:r>
    </w:p>
    <w:p w14:paraId="78FD7F7A" w14:textId="77777777" w:rsidR="00B558CC" w:rsidRPr="00B558CC" w:rsidRDefault="00B558CC" w:rsidP="00252B59">
      <w:pPr>
        <w:pStyle w:val="Heading8"/>
      </w:pPr>
      <w:bookmarkStart w:id="957" w:name="_Toc18916202"/>
      <w:bookmarkStart w:id="958" w:name="_Toc47081171"/>
      <w:bookmarkStart w:id="959" w:name="_Toc49507574"/>
      <w:bookmarkStart w:id="960" w:name="_Toc53219062"/>
      <w:bookmarkStart w:id="961" w:name="_Toc53219769"/>
      <w:bookmarkStart w:id="962" w:name="_Toc53220212"/>
      <w:bookmarkStart w:id="963" w:name="_Toc61184268"/>
      <w:bookmarkStart w:id="964" w:name="_Toc74643097"/>
      <w:bookmarkStart w:id="965" w:name="_Toc76541715"/>
      <w:bookmarkStart w:id="966" w:name="_Toc76541800"/>
      <w:r w:rsidRPr="00B558CC">
        <w:t xml:space="preserve">Annex </w:t>
      </w:r>
      <w:r w:rsidRPr="00B558CC">
        <w:rPr>
          <w:rFonts w:eastAsia="SimSun"/>
          <w:lang w:val="en-US" w:eastAsia="zh-CN"/>
        </w:rPr>
        <w:t>A</w:t>
      </w:r>
      <w:r w:rsidRPr="00B558CC">
        <w:t xml:space="preserve"> (informative):</w:t>
      </w:r>
      <w:r w:rsidRPr="00B558CC">
        <w:br/>
        <w:t>Change history</w:t>
      </w:r>
      <w:bookmarkEnd w:id="957"/>
      <w:bookmarkEnd w:id="958"/>
      <w:bookmarkEnd w:id="959"/>
      <w:bookmarkEnd w:id="960"/>
      <w:bookmarkEnd w:id="961"/>
      <w:bookmarkEnd w:id="962"/>
      <w:bookmarkEnd w:id="963"/>
      <w:bookmarkEnd w:id="964"/>
      <w:bookmarkEnd w:id="965"/>
      <w:bookmarkEnd w:id="966"/>
    </w:p>
    <w:p w14:paraId="78FD7F7B" w14:textId="77777777" w:rsidR="003C3971" w:rsidRPr="00B558CC" w:rsidRDefault="003C3971" w:rsidP="003C3971">
      <w:bookmarkStart w:id="967" w:name="historyclause"/>
      <w:bookmarkEnd w:id="31"/>
      <w:bookmarkEnd w:id="9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bl>
    <w:p w14:paraId="78FD7FC4"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D7FCF" w14:textId="77777777" w:rsidR="00200727" w:rsidRDefault="00200727">
      <w:r>
        <w:separator/>
      </w:r>
    </w:p>
  </w:endnote>
  <w:endnote w:type="continuationSeparator" w:id="0">
    <w:p w14:paraId="78FD7FD0" w14:textId="77777777" w:rsidR="00200727" w:rsidRDefault="0020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D7FCD" w14:textId="77777777" w:rsidR="00200727" w:rsidRDefault="00200727">
      <w:r>
        <w:separator/>
      </w:r>
    </w:p>
  </w:footnote>
  <w:footnote w:type="continuationSeparator" w:id="0">
    <w:p w14:paraId="78FD7FCE" w14:textId="77777777" w:rsidR="00200727" w:rsidRDefault="0020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1" w14:textId="21DBD7B0"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573">
      <w:rPr>
        <w:rFonts w:ascii="Arial" w:hAnsi="Arial" w:cs="Arial"/>
        <w:b/>
        <w:noProof/>
        <w:sz w:val="18"/>
        <w:szCs w:val="18"/>
      </w:rPr>
      <w:t>3GPP TS 38.175 V16.2.0 (2021-06)</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15B0398E"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573">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3573"/>
    <w:rsid w:val="000D58AB"/>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B6339"/>
    <w:rsid w:val="002E00EE"/>
    <w:rsid w:val="003172DC"/>
    <w:rsid w:val="0035462D"/>
    <w:rsid w:val="003765B8"/>
    <w:rsid w:val="003A334A"/>
    <w:rsid w:val="003C3971"/>
    <w:rsid w:val="00423334"/>
    <w:rsid w:val="004345EC"/>
    <w:rsid w:val="0045059D"/>
    <w:rsid w:val="00465515"/>
    <w:rsid w:val="0048197E"/>
    <w:rsid w:val="004D3578"/>
    <w:rsid w:val="004E213A"/>
    <w:rsid w:val="004F0988"/>
    <w:rsid w:val="004F32E4"/>
    <w:rsid w:val="004F3340"/>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B3725"/>
    <w:rsid w:val="007B600E"/>
    <w:rsid w:val="007F0F4A"/>
    <w:rsid w:val="008028A4"/>
    <w:rsid w:val="00830747"/>
    <w:rsid w:val="008768CA"/>
    <w:rsid w:val="008C3760"/>
    <w:rsid w:val="008C384C"/>
    <w:rsid w:val="0090271F"/>
    <w:rsid w:val="00902E23"/>
    <w:rsid w:val="00905F21"/>
    <w:rsid w:val="009114D7"/>
    <w:rsid w:val="0091348E"/>
    <w:rsid w:val="00917CCB"/>
    <w:rsid w:val="00942EC2"/>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74DD"/>
    <w:rsid w:val="00C1496A"/>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309B"/>
    <w:rsid w:val="00DC4DA2"/>
    <w:rsid w:val="00DD4C17"/>
    <w:rsid w:val="00DD74A5"/>
    <w:rsid w:val="00DE57EC"/>
    <w:rsid w:val="00DF2B1F"/>
    <w:rsid w:val="00DF62CD"/>
    <w:rsid w:val="00E0156A"/>
    <w:rsid w:val="00E07D4F"/>
    <w:rsid w:val="00E16509"/>
    <w:rsid w:val="00E44582"/>
    <w:rsid w:val="00E77645"/>
    <w:rsid w:val="00E807DB"/>
    <w:rsid w:val="00EA15B0"/>
    <w:rsid w:val="00EA5EA7"/>
    <w:rsid w:val="00EB16D8"/>
    <w:rsid w:val="00EC4A25"/>
    <w:rsid w:val="00EE5FA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27</Pages>
  <Words>10522</Words>
  <Characters>57731</Characters>
  <Application>Microsoft Office Word</Application>
  <DocSecurity>0</DocSecurity>
  <Lines>481</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2021-06-14T08:53:00Z</dcterms:created>
  <dcterms:modified xsi:type="dcterms:W3CDTF">2021-07-07T07:15:00Z</dcterms:modified>
</cp:coreProperties>
</file>