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200FEFEC"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6B3B59">
              <w:t>8</w:t>
            </w:r>
            <w:r w:rsidRPr="00661924">
              <w:t>.</w:t>
            </w:r>
            <w:bookmarkEnd w:id="3"/>
            <w:r w:rsidR="00634A2E" w:rsidRPr="00661924">
              <w:t>0</w:t>
            </w:r>
            <w:r w:rsidRPr="00661924">
              <w:t xml:space="preserve"> </w:t>
            </w:r>
            <w:r w:rsidRPr="00661924">
              <w:rPr>
                <w:sz w:val="32"/>
              </w:rPr>
              <w:t>(</w:t>
            </w:r>
            <w:bookmarkStart w:id="4" w:name="issueDate"/>
            <w:r w:rsidR="00634A2E" w:rsidRPr="00661924">
              <w:rPr>
                <w:sz w:val="32"/>
              </w:rPr>
              <w:t>2020</w:t>
            </w:r>
            <w:r w:rsidRPr="00661924">
              <w:rPr>
                <w:sz w:val="32"/>
              </w:rPr>
              <w:t>-</w:t>
            </w:r>
            <w:bookmarkEnd w:id="4"/>
            <w:r w:rsidR="006B3B59">
              <w:rPr>
                <w:sz w:val="32"/>
              </w:rPr>
              <w:t>12</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bookmarkStart w:id="6" w:name="_GoBack"/>
            <w:bookmarkEnd w:id="6"/>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7"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7"/>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8"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8"/>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9"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10"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10"/>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1"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77777777" w:rsidR="00E16509" w:rsidRPr="00661924" w:rsidRDefault="00E16509" w:rsidP="00133525">
            <w:pPr>
              <w:pStyle w:val="FP"/>
              <w:jc w:val="center"/>
              <w:rPr>
                <w:noProof/>
                <w:sz w:val="18"/>
              </w:rPr>
            </w:pPr>
            <w:r w:rsidRPr="00661924">
              <w:rPr>
                <w:noProof/>
                <w:sz w:val="18"/>
              </w:rPr>
              <w:t xml:space="preserve">© </w:t>
            </w:r>
            <w:bookmarkStart w:id="12" w:name="copyrightDate"/>
            <w:r w:rsidRPr="00661924">
              <w:rPr>
                <w:noProof/>
                <w:sz w:val="18"/>
              </w:rPr>
              <w:t>20</w:t>
            </w:r>
            <w:bookmarkEnd w:id="12"/>
            <w:r w:rsidR="005B3300" w:rsidRPr="00661924">
              <w:rPr>
                <w:noProof/>
                <w:sz w:val="18"/>
              </w:rPr>
              <w:t>20</w:t>
            </w:r>
            <w:r w:rsidRPr="00661924">
              <w:rPr>
                <w:noProof/>
                <w:sz w:val="18"/>
              </w:rPr>
              <w:t>, 3GPP Organizational Partners (ARIB, ATIS, CCSA, ETSI, TSDSI, TTA, TTC).</w:t>
            </w:r>
            <w:bookmarkStart w:id="13" w:name="copyrightaddon"/>
            <w:bookmarkEnd w:id="13"/>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1"/>
          </w:p>
          <w:p w14:paraId="6114C73C" w14:textId="77777777" w:rsidR="00E16509" w:rsidRPr="00661924" w:rsidRDefault="00E16509" w:rsidP="00133525"/>
        </w:tc>
      </w:tr>
      <w:bookmarkEnd w:id="9"/>
    </w:tbl>
    <w:p w14:paraId="39565798" w14:textId="77777777" w:rsidR="00080512" w:rsidRPr="00661924" w:rsidRDefault="00080512">
      <w:pPr>
        <w:pStyle w:val="TT"/>
      </w:pPr>
      <w:r w:rsidRPr="00661924">
        <w:br w:type="page"/>
      </w:r>
      <w:bookmarkStart w:id="14" w:name="tableOfContents"/>
      <w:bookmarkEnd w:id="14"/>
      <w:r w:rsidRPr="00661924">
        <w:lastRenderedPageBreak/>
        <w:t>Contents</w:t>
      </w:r>
    </w:p>
    <w:p w14:paraId="2CBFE63B" w14:textId="74218C51" w:rsidR="00CB3665" w:rsidRDefault="00CB366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_Toc61119834 \h </w:instrText>
      </w:r>
      <w:r>
        <w:fldChar w:fldCharType="separate"/>
      </w:r>
      <w:r>
        <w:t>9</w:t>
      </w:r>
      <w:r>
        <w:fldChar w:fldCharType="end"/>
      </w:r>
    </w:p>
    <w:p w14:paraId="58F02E90" w14:textId="6D0D62D9" w:rsidR="00CB3665" w:rsidRDefault="00CB366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_Toc61119835 \h </w:instrText>
      </w:r>
      <w:r>
        <w:fldChar w:fldCharType="separate"/>
      </w:r>
      <w:r>
        <w:t>11</w:t>
      </w:r>
      <w:r>
        <w:fldChar w:fldCharType="end"/>
      </w:r>
    </w:p>
    <w:p w14:paraId="11372EF2" w14:textId="5EDEDBB7" w:rsidR="00CB3665" w:rsidRDefault="00CB366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_Toc61119836 \h </w:instrText>
      </w:r>
      <w:r>
        <w:fldChar w:fldCharType="separate"/>
      </w:r>
      <w:r>
        <w:t>11</w:t>
      </w:r>
      <w:r>
        <w:fldChar w:fldCharType="end"/>
      </w:r>
    </w:p>
    <w:p w14:paraId="0D10AB38" w14:textId="30F81CEA" w:rsidR="00CB3665" w:rsidRDefault="00CB366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_Toc61119837 \h </w:instrText>
      </w:r>
      <w:r>
        <w:fldChar w:fldCharType="separate"/>
      </w:r>
      <w:r>
        <w:t>12</w:t>
      </w:r>
      <w:r>
        <w:fldChar w:fldCharType="end"/>
      </w:r>
    </w:p>
    <w:p w14:paraId="53854AC0" w14:textId="436BDFB2" w:rsidR="00CB3665" w:rsidRDefault="00CB366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_Toc61119838 \h </w:instrText>
      </w:r>
      <w:r>
        <w:fldChar w:fldCharType="separate"/>
      </w:r>
      <w:r>
        <w:t>12</w:t>
      </w:r>
      <w:r>
        <w:fldChar w:fldCharType="end"/>
      </w:r>
    </w:p>
    <w:p w14:paraId="3B918590" w14:textId="6064DE62" w:rsidR="00CB3665" w:rsidRDefault="00CB366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_Toc61119839 \h </w:instrText>
      </w:r>
      <w:r>
        <w:fldChar w:fldCharType="separate"/>
      </w:r>
      <w:r>
        <w:t>12</w:t>
      </w:r>
      <w:r>
        <w:fldChar w:fldCharType="end"/>
      </w:r>
    </w:p>
    <w:p w14:paraId="58BDA8AC" w14:textId="0CD820F2" w:rsidR="00CB3665" w:rsidRDefault="00CB366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_Toc61119840 \h </w:instrText>
      </w:r>
      <w:r>
        <w:fldChar w:fldCharType="separate"/>
      </w:r>
      <w:r>
        <w:t>13</w:t>
      </w:r>
      <w:r>
        <w:fldChar w:fldCharType="end"/>
      </w:r>
    </w:p>
    <w:p w14:paraId="7EFCB3A2" w14:textId="080C10F5" w:rsidR="00CB3665" w:rsidRDefault="00CB366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_Toc61119841 \h </w:instrText>
      </w:r>
      <w:r>
        <w:fldChar w:fldCharType="separate"/>
      </w:r>
      <w:r>
        <w:t>13</w:t>
      </w:r>
      <w:r>
        <w:fldChar w:fldCharType="end"/>
      </w:r>
    </w:p>
    <w:p w14:paraId="3F84564C" w14:textId="6C518FC5" w:rsidR="00CB3665" w:rsidRDefault="00CB366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_Toc61119842 \h </w:instrText>
      </w:r>
      <w:r>
        <w:fldChar w:fldCharType="separate"/>
      </w:r>
      <w:r>
        <w:t>14</w:t>
      </w:r>
      <w:r>
        <w:fldChar w:fldCharType="end"/>
      </w:r>
    </w:p>
    <w:p w14:paraId="52EF729B" w14:textId="3EE19DCC" w:rsidR="00CB3665" w:rsidRDefault="00CB366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_Toc61119843 \h </w:instrText>
      </w:r>
      <w:r>
        <w:fldChar w:fldCharType="separate"/>
      </w:r>
      <w:r>
        <w:t>14</w:t>
      </w:r>
      <w:r>
        <w:fldChar w:fldCharType="end"/>
      </w:r>
    </w:p>
    <w:p w14:paraId="470C8BB6" w14:textId="223A8C82" w:rsidR="00CB3665" w:rsidRDefault="00CB366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fldLock="1"/>
      </w:r>
      <w:r>
        <w:instrText xml:space="preserve"> PAGEREF _Toc61119844 \h </w:instrText>
      </w:r>
      <w:r>
        <w:fldChar w:fldCharType="separate"/>
      </w:r>
      <w:r>
        <w:t>14</w:t>
      </w:r>
      <w:r>
        <w:fldChar w:fldCharType="end"/>
      </w:r>
    </w:p>
    <w:p w14:paraId="47589212" w14:textId="78EA9247" w:rsidR="00CB3665" w:rsidRDefault="00CB3665">
      <w:pPr>
        <w:pStyle w:val="TOC3"/>
        <w:rPr>
          <w:rFonts w:asciiTheme="minorHAnsi" w:eastAsiaTheme="minorEastAsia" w:hAnsiTheme="minorHAnsi" w:cstheme="minorBidi"/>
          <w:sz w:val="22"/>
          <w:szCs w:val="22"/>
          <w:lang w:eastAsia="en-GB"/>
        </w:rPr>
      </w:pPr>
      <w:r w:rsidRPr="00CB3665">
        <w:t>4.4.1</w:t>
      </w:r>
      <w:r w:rsidRPr="00CB3665">
        <w:rPr>
          <w:rFonts w:asciiTheme="minorHAnsi" w:hAnsiTheme="minorHAnsi" w:cstheme="minorBidi"/>
          <w:sz w:val="22"/>
          <w:szCs w:val="22"/>
          <w:lang w:eastAsia="en-GB"/>
        </w:rPr>
        <w:tab/>
      </w:r>
      <w:r>
        <w:rPr>
          <w:lang w:eastAsia="zh-CN"/>
        </w:rPr>
        <w:t>R</w:t>
      </w:r>
      <w:r>
        <w:t>eference point</w:t>
      </w:r>
      <w:r>
        <w:tab/>
      </w:r>
      <w:r>
        <w:fldChar w:fldCharType="begin" w:fldLock="1"/>
      </w:r>
      <w:r>
        <w:instrText xml:space="preserve"> PAGEREF _Toc61119845 \h </w:instrText>
      </w:r>
      <w:r>
        <w:fldChar w:fldCharType="separate"/>
      </w:r>
      <w:r>
        <w:t>15</w:t>
      </w:r>
      <w:r>
        <w:fldChar w:fldCharType="end"/>
      </w:r>
    </w:p>
    <w:p w14:paraId="2BE884EC" w14:textId="7C08D259" w:rsidR="00CB3665" w:rsidRDefault="00CB3665">
      <w:pPr>
        <w:pStyle w:val="TOC3"/>
        <w:rPr>
          <w:rFonts w:asciiTheme="minorHAnsi" w:eastAsiaTheme="minorEastAsia" w:hAnsiTheme="minorHAnsi" w:cstheme="minorBidi"/>
          <w:sz w:val="22"/>
          <w:szCs w:val="22"/>
          <w:lang w:eastAsia="en-GB"/>
        </w:rPr>
      </w:pPr>
      <w:r w:rsidRPr="00CB3665">
        <w:t>4.4.2</w:t>
      </w:r>
      <w:r w:rsidRPr="00CB3665">
        <w:rPr>
          <w:rFonts w:asciiTheme="minorHAnsi" w:eastAsiaTheme="minorEastAsia" w:hAnsiTheme="minorHAnsi" w:cstheme="minorBidi"/>
          <w:sz w:val="22"/>
          <w:szCs w:val="22"/>
        </w:rPr>
        <w:tab/>
      </w:r>
      <w:r w:rsidRPr="00554375">
        <w:rPr>
          <w:lang w:val="en-US" w:eastAsia="ko-KR"/>
        </w:rPr>
        <w:t>SNR definition</w:t>
      </w:r>
      <w:r>
        <w:tab/>
      </w:r>
      <w:r>
        <w:fldChar w:fldCharType="begin" w:fldLock="1"/>
      </w:r>
      <w:r>
        <w:instrText xml:space="preserve"> PAGEREF _Toc61119846 \h </w:instrText>
      </w:r>
      <w:r>
        <w:fldChar w:fldCharType="separate"/>
      </w:r>
      <w:r>
        <w:t>15</w:t>
      </w:r>
      <w:r>
        <w:fldChar w:fldCharType="end"/>
      </w:r>
    </w:p>
    <w:p w14:paraId="1240170C" w14:textId="7FF31670" w:rsidR="00CB3665" w:rsidRDefault="00CB3665">
      <w:pPr>
        <w:pStyle w:val="TOC3"/>
        <w:rPr>
          <w:rFonts w:asciiTheme="minorHAnsi" w:eastAsiaTheme="minorEastAsia" w:hAnsiTheme="minorHAnsi" w:cstheme="minorBidi"/>
          <w:sz w:val="22"/>
          <w:szCs w:val="22"/>
          <w:lang w:eastAsia="en-GB"/>
        </w:rPr>
      </w:pPr>
      <w:r w:rsidRPr="00CB3665">
        <w:t>4.4.3</w:t>
      </w:r>
      <w:r w:rsidRPr="00CB3665">
        <w:rPr>
          <w:rFonts w:asciiTheme="minorHAnsi" w:eastAsiaTheme="minorEastAsia" w:hAnsiTheme="minorHAnsi" w:cstheme="minorBidi"/>
          <w:sz w:val="22"/>
          <w:szCs w:val="22"/>
        </w:rPr>
        <w:tab/>
      </w:r>
      <w:r w:rsidRPr="00554375">
        <w:rPr>
          <w:lang w:val="en-US" w:eastAsia="ko-KR"/>
        </w:rPr>
        <w:t>Noc</w:t>
      </w:r>
      <w:r>
        <w:tab/>
      </w:r>
      <w:r>
        <w:fldChar w:fldCharType="begin" w:fldLock="1"/>
      </w:r>
      <w:r>
        <w:instrText xml:space="preserve"> PAGEREF _Toc61119847 \h </w:instrText>
      </w:r>
      <w:r>
        <w:fldChar w:fldCharType="separate"/>
      </w:r>
      <w:r>
        <w:t>15</w:t>
      </w:r>
      <w:r>
        <w:fldChar w:fldCharType="end"/>
      </w:r>
    </w:p>
    <w:p w14:paraId="3FC0DB83" w14:textId="21CADBC4" w:rsidR="00CB3665" w:rsidRDefault="00CB3665">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rPr>
        <w:tab/>
      </w:r>
      <w:r>
        <w:t>Introduction</w:t>
      </w:r>
      <w:r>
        <w:tab/>
      </w:r>
      <w:r>
        <w:fldChar w:fldCharType="begin" w:fldLock="1"/>
      </w:r>
      <w:r>
        <w:instrText xml:space="preserve"> PAGEREF _Toc61119848 \h </w:instrText>
      </w:r>
      <w:r>
        <w:fldChar w:fldCharType="separate"/>
      </w:r>
      <w:r>
        <w:t>15</w:t>
      </w:r>
      <w:r>
        <w:fldChar w:fldCharType="end"/>
      </w:r>
    </w:p>
    <w:p w14:paraId="64B1F440" w14:textId="6ECDD179" w:rsidR="00CB3665" w:rsidRDefault="00CB3665">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rPr>
        <w:tab/>
      </w:r>
      <w:r>
        <w:rPr>
          <w:lang w:eastAsia="zh-CN"/>
        </w:rPr>
        <w:t xml:space="preserve">Noc for </w:t>
      </w:r>
      <w:r>
        <w:t>NR operating bands in FR1</w:t>
      </w:r>
      <w:r>
        <w:tab/>
      </w:r>
      <w:r>
        <w:fldChar w:fldCharType="begin" w:fldLock="1"/>
      </w:r>
      <w:r>
        <w:instrText xml:space="preserve"> PAGEREF _Toc61119849 \h </w:instrText>
      </w:r>
      <w:r>
        <w:fldChar w:fldCharType="separate"/>
      </w:r>
      <w:r>
        <w:t>15</w:t>
      </w:r>
      <w:r>
        <w:fldChar w:fldCharType="end"/>
      </w:r>
    </w:p>
    <w:p w14:paraId="19F415EA" w14:textId="3918169F" w:rsidR="00CB3665" w:rsidRDefault="00CB3665">
      <w:pPr>
        <w:pStyle w:val="TOC5"/>
        <w:rPr>
          <w:rFonts w:asciiTheme="minorHAnsi" w:eastAsiaTheme="minorEastAsia" w:hAnsiTheme="minorHAnsi" w:cstheme="minorBidi"/>
          <w:sz w:val="22"/>
          <w:szCs w:val="22"/>
          <w:lang w:eastAsia="en-GB"/>
        </w:rPr>
      </w:pPr>
      <w:r>
        <w:t>4.4.3.2.1</w:t>
      </w:r>
      <w:r>
        <w:rPr>
          <w:rFonts w:asciiTheme="minorHAnsi" w:eastAsiaTheme="minorEastAsia" w:hAnsiTheme="minorHAnsi" w:cstheme="minorBidi"/>
          <w:sz w:val="22"/>
          <w:szCs w:val="22"/>
        </w:rPr>
        <w:tab/>
      </w:r>
      <w:r>
        <w:rPr>
          <w:lang w:eastAsia="zh-CN"/>
        </w:rPr>
        <w:t xml:space="preserve">Derivation of Noc values for </w:t>
      </w:r>
      <w:r>
        <w:t>NR operating bands in FR1</w:t>
      </w:r>
      <w:r>
        <w:tab/>
      </w:r>
      <w:r>
        <w:fldChar w:fldCharType="begin" w:fldLock="1"/>
      </w:r>
      <w:r>
        <w:instrText xml:space="preserve"> PAGEREF _Toc61119850 \h </w:instrText>
      </w:r>
      <w:r>
        <w:fldChar w:fldCharType="separate"/>
      </w:r>
      <w:r>
        <w:t>15</w:t>
      </w:r>
      <w:r>
        <w:fldChar w:fldCharType="end"/>
      </w:r>
    </w:p>
    <w:p w14:paraId="43F9839B" w14:textId="46742E20" w:rsidR="00CB3665" w:rsidRDefault="00CB3665">
      <w:pPr>
        <w:pStyle w:val="TOC5"/>
        <w:rPr>
          <w:rFonts w:asciiTheme="minorHAnsi" w:eastAsiaTheme="minorEastAsia" w:hAnsiTheme="minorHAnsi" w:cstheme="minorBidi"/>
          <w:sz w:val="22"/>
          <w:szCs w:val="22"/>
          <w:lang w:eastAsia="en-GB"/>
        </w:rPr>
      </w:pPr>
      <w:r w:rsidRPr="00CB3665">
        <w:t>4.4.4.2.1</w:t>
      </w:r>
      <w:r w:rsidRPr="00CB3665">
        <w:rPr>
          <w:rFonts w:asciiTheme="minorHAnsi" w:hAnsiTheme="minorHAnsi" w:cstheme="minorBidi"/>
          <w:sz w:val="22"/>
          <w:szCs w:val="22"/>
        </w:rPr>
        <w:tab/>
      </w:r>
      <w:r w:rsidRPr="00554375">
        <w:rPr>
          <w:rFonts w:eastAsia="SimSun"/>
          <w:lang w:eastAsia="zh-CN"/>
        </w:rPr>
        <w:t xml:space="preserve">Derivation of Es values for </w:t>
      </w:r>
      <w:r w:rsidRPr="00554375">
        <w:rPr>
          <w:rFonts w:eastAsia="SimSun"/>
        </w:rPr>
        <w:t>NR operating bands in FR1</w:t>
      </w:r>
      <w:r>
        <w:tab/>
      </w:r>
      <w:r>
        <w:fldChar w:fldCharType="begin" w:fldLock="1"/>
      </w:r>
      <w:r>
        <w:instrText xml:space="preserve"> PAGEREF _Toc61119851 \h </w:instrText>
      </w:r>
      <w:r>
        <w:fldChar w:fldCharType="separate"/>
      </w:r>
      <w:r>
        <w:t>16</w:t>
      </w:r>
      <w:r>
        <w:fldChar w:fldCharType="end"/>
      </w:r>
    </w:p>
    <w:p w14:paraId="563AA3BB" w14:textId="002674E9" w:rsidR="00CB3665" w:rsidRDefault="00CB366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fldLock="1"/>
      </w:r>
      <w:r>
        <w:instrText xml:space="preserve"> PAGEREF _Toc61119852 \h </w:instrText>
      </w:r>
      <w:r>
        <w:fldChar w:fldCharType="separate"/>
      </w:r>
      <w:r>
        <w:t>17</w:t>
      </w:r>
      <w:r>
        <w:fldChar w:fldCharType="end"/>
      </w:r>
    </w:p>
    <w:p w14:paraId="22A80F48" w14:textId="7658FB46" w:rsidR="00CB3665" w:rsidRDefault="00CB3665">
      <w:pPr>
        <w:pStyle w:val="TOC3"/>
        <w:rPr>
          <w:rFonts w:asciiTheme="minorHAnsi" w:eastAsiaTheme="minorEastAsia" w:hAnsiTheme="minorHAnsi" w:cstheme="minorBidi"/>
          <w:sz w:val="22"/>
          <w:szCs w:val="22"/>
          <w:lang w:eastAsia="en-GB"/>
        </w:rPr>
      </w:pPr>
      <w:r w:rsidRPr="00CB3665">
        <w:t>4.5.1</w:t>
      </w:r>
      <w:r w:rsidRPr="00CB3665">
        <w:rPr>
          <w:rFonts w:asciiTheme="minorHAnsi" w:hAnsiTheme="minorHAnsi" w:cstheme="minorBidi"/>
          <w:sz w:val="22"/>
          <w:szCs w:val="22"/>
          <w:lang w:eastAsia="en-GB"/>
        </w:rPr>
        <w:tab/>
      </w:r>
      <w:r>
        <w:rPr>
          <w:lang w:eastAsia="zh-CN"/>
        </w:rPr>
        <w:t>R</w:t>
      </w:r>
      <w:r>
        <w:t>eference point</w:t>
      </w:r>
      <w:r>
        <w:tab/>
      </w:r>
      <w:r>
        <w:fldChar w:fldCharType="begin" w:fldLock="1"/>
      </w:r>
      <w:r>
        <w:instrText xml:space="preserve"> PAGEREF _Toc61119853 \h </w:instrText>
      </w:r>
      <w:r>
        <w:fldChar w:fldCharType="separate"/>
      </w:r>
      <w:r>
        <w:t>17</w:t>
      </w:r>
      <w:r>
        <w:fldChar w:fldCharType="end"/>
      </w:r>
    </w:p>
    <w:p w14:paraId="245F0889" w14:textId="5667D176" w:rsidR="00CB3665" w:rsidRDefault="00CB3665">
      <w:pPr>
        <w:pStyle w:val="TOC3"/>
        <w:rPr>
          <w:rFonts w:asciiTheme="minorHAnsi" w:eastAsiaTheme="minorEastAsia" w:hAnsiTheme="minorHAnsi" w:cstheme="minorBidi"/>
          <w:sz w:val="22"/>
          <w:szCs w:val="22"/>
          <w:lang w:eastAsia="en-GB"/>
        </w:rPr>
      </w:pPr>
      <w:r w:rsidRPr="00CB3665">
        <w:t>4.5.2</w:t>
      </w:r>
      <w:r w:rsidRPr="00CB3665">
        <w:rPr>
          <w:rFonts w:asciiTheme="minorHAnsi" w:eastAsiaTheme="minorEastAsia" w:hAnsiTheme="minorHAnsi" w:cstheme="minorBidi"/>
          <w:sz w:val="22"/>
          <w:szCs w:val="22"/>
        </w:rPr>
        <w:tab/>
      </w:r>
      <w:r w:rsidRPr="00554375">
        <w:rPr>
          <w:lang w:val="en-US" w:eastAsia="ko-KR"/>
        </w:rPr>
        <w:t>SNR definition</w:t>
      </w:r>
      <w:r>
        <w:tab/>
      </w:r>
      <w:r>
        <w:fldChar w:fldCharType="begin" w:fldLock="1"/>
      </w:r>
      <w:r>
        <w:instrText xml:space="preserve"> PAGEREF _Toc61119854 \h </w:instrText>
      </w:r>
      <w:r>
        <w:fldChar w:fldCharType="separate"/>
      </w:r>
      <w:r>
        <w:t>17</w:t>
      </w:r>
      <w:r>
        <w:fldChar w:fldCharType="end"/>
      </w:r>
    </w:p>
    <w:p w14:paraId="6CD73F44" w14:textId="68DA18E7" w:rsidR="00CB3665" w:rsidRDefault="00CB3665">
      <w:pPr>
        <w:pStyle w:val="TOC3"/>
        <w:rPr>
          <w:rFonts w:asciiTheme="minorHAnsi" w:eastAsiaTheme="minorEastAsia" w:hAnsiTheme="minorHAnsi" w:cstheme="minorBidi"/>
          <w:sz w:val="22"/>
          <w:szCs w:val="22"/>
          <w:lang w:eastAsia="en-GB"/>
        </w:rPr>
      </w:pPr>
      <w:r w:rsidRPr="00CB3665">
        <w:t>4.5.3</w:t>
      </w:r>
      <w:r w:rsidRPr="00CB3665">
        <w:rPr>
          <w:rFonts w:asciiTheme="minorHAnsi" w:eastAsiaTheme="minorEastAsia" w:hAnsiTheme="minorHAnsi" w:cstheme="minorBidi"/>
          <w:sz w:val="22"/>
          <w:szCs w:val="22"/>
        </w:rPr>
        <w:tab/>
      </w:r>
      <w:r w:rsidRPr="00554375">
        <w:rPr>
          <w:lang w:val="en-US" w:eastAsia="ko-KR"/>
        </w:rPr>
        <w:t>Noc</w:t>
      </w:r>
      <w:r>
        <w:tab/>
      </w:r>
      <w:r>
        <w:fldChar w:fldCharType="begin" w:fldLock="1"/>
      </w:r>
      <w:r>
        <w:instrText xml:space="preserve"> PAGEREF _Toc61119855 \h </w:instrText>
      </w:r>
      <w:r>
        <w:fldChar w:fldCharType="separate"/>
      </w:r>
      <w:r>
        <w:t>18</w:t>
      </w:r>
      <w:r>
        <w:fldChar w:fldCharType="end"/>
      </w:r>
    </w:p>
    <w:p w14:paraId="18A30932" w14:textId="66178296" w:rsidR="00CB3665" w:rsidRDefault="00CB3665">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rPr>
        <w:tab/>
      </w:r>
      <w:r>
        <w:t>Introduction</w:t>
      </w:r>
      <w:r>
        <w:tab/>
      </w:r>
      <w:r>
        <w:fldChar w:fldCharType="begin" w:fldLock="1"/>
      </w:r>
      <w:r>
        <w:instrText xml:space="preserve"> PAGEREF _Toc61119856 \h </w:instrText>
      </w:r>
      <w:r>
        <w:fldChar w:fldCharType="separate"/>
      </w:r>
      <w:r>
        <w:t>18</w:t>
      </w:r>
      <w:r>
        <w:fldChar w:fldCharType="end"/>
      </w:r>
    </w:p>
    <w:p w14:paraId="41A46F72" w14:textId="7173FF72" w:rsidR="00CB3665" w:rsidRDefault="00CB3665">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rPr>
        <w:tab/>
      </w:r>
      <w:r>
        <w:rPr>
          <w:lang w:eastAsia="zh-CN"/>
        </w:rPr>
        <w:t xml:space="preserve">Noc for </w:t>
      </w:r>
      <w:r>
        <w:t>NR operating bands in FR2</w:t>
      </w:r>
      <w:r>
        <w:tab/>
      </w:r>
      <w:r>
        <w:fldChar w:fldCharType="begin" w:fldLock="1"/>
      </w:r>
      <w:r>
        <w:instrText xml:space="preserve"> PAGEREF _Toc61119857 \h </w:instrText>
      </w:r>
      <w:r>
        <w:fldChar w:fldCharType="separate"/>
      </w:r>
      <w:r>
        <w:t>18</w:t>
      </w:r>
      <w:r>
        <w:fldChar w:fldCharType="end"/>
      </w:r>
    </w:p>
    <w:p w14:paraId="5C544FAA" w14:textId="586B0DE0" w:rsidR="00CB3665" w:rsidRDefault="00CB3665">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rPr>
        <w:tab/>
      </w:r>
      <w:r>
        <w:rPr>
          <w:lang w:eastAsia="zh-CN"/>
        </w:rPr>
        <w:t xml:space="preserve">Derivation of Noc values for </w:t>
      </w:r>
      <w:r>
        <w:t>NR operating bands in FR2</w:t>
      </w:r>
      <w:r>
        <w:tab/>
      </w:r>
      <w:r>
        <w:fldChar w:fldCharType="begin" w:fldLock="1"/>
      </w:r>
      <w:r>
        <w:instrText xml:space="preserve"> PAGEREF _Toc61119858 \h </w:instrText>
      </w:r>
      <w:r>
        <w:fldChar w:fldCharType="separate"/>
      </w:r>
      <w:r>
        <w:t>18</w:t>
      </w:r>
      <w:r>
        <w:fldChar w:fldCharType="end"/>
      </w:r>
    </w:p>
    <w:p w14:paraId="29811223" w14:textId="473BC582" w:rsidR="00CB3665" w:rsidRDefault="00CB3665">
      <w:pPr>
        <w:pStyle w:val="TOC3"/>
        <w:rPr>
          <w:rFonts w:asciiTheme="minorHAnsi" w:eastAsiaTheme="minorEastAsia" w:hAnsiTheme="minorHAnsi" w:cstheme="minorBidi"/>
          <w:sz w:val="22"/>
          <w:szCs w:val="22"/>
          <w:lang w:eastAsia="en-GB"/>
        </w:rPr>
      </w:pPr>
      <w:r w:rsidRPr="00CB3665">
        <w:t>4.5.4</w:t>
      </w:r>
      <w:r w:rsidRPr="00CB3665">
        <w:rPr>
          <w:rFonts w:asciiTheme="minorHAnsi" w:eastAsiaTheme="minorEastAsia" w:hAnsiTheme="minorHAnsi" w:cstheme="minorBidi"/>
          <w:sz w:val="22"/>
          <w:szCs w:val="22"/>
        </w:rPr>
        <w:tab/>
      </w:r>
      <w:r w:rsidRPr="00554375">
        <w:rPr>
          <w:lang w:val="en-US" w:eastAsia="ko-KR"/>
        </w:rPr>
        <w:t>Angle of arrival</w:t>
      </w:r>
      <w:r>
        <w:tab/>
      </w:r>
      <w:r>
        <w:fldChar w:fldCharType="begin" w:fldLock="1"/>
      </w:r>
      <w:r>
        <w:instrText xml:space="preserve"> PAGEREF _Toc61119859 \h </w:instrText>
      </w:r>
      <w:r>
        <w:fldChar w:fldCharType="separate"/>
      </w:r>
      <w:r>
        <w:t>19</w:t>
      </w:r>
      <w:r>
        <w:fldChar w:fldCharType="end"/>
      </w:r>
    </w:p>
    <w:p w14:paraId="57A19956" w14:textId="2896DE8E" w:rsidR="00CB3665" w:rsidRDefault="00CB366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fldLock="1"/>
      </w:r>
      <w:r>
        <w:instrText xml:space="preserve"> PAGEREF _Toc61119860 \h </w:instrText>
      </w:r>
      <w:r>
        <w:fldChar w:fldCharType="separate"/>
      </w:r>
      <w:r>
        <w:t>19</w:t>
      </w:r>
      <w:r>
        <w:fldChar w:fldCharType="end"/>
      </w:r>
    </w:p>
    <w:p w14:paraId="6D84632A" w14:textId="54B40E30" w:rsidR="00CB3665" w:rsidRDefault="00CB366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_Toc61119861 \h </w:instrText>
      </w:r>
      <w:r>
        <w:fldChar w:fldCharType="separate"/>
      </w:r>
      <w:r>
        <w:t>19</w:t>
      </w:r>
      <w:r>
        <w:fldChar w:fldCharType="end"/>
      </w:r>
    </w:p>
    <w:p w14:paraId="0ADD23D1" w14:textId="470E68DD" w:rsidR="00CB3665" w:rsidRDefault="00CB366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_Toc61119862 \h </w:instrText>
      </w:r>
      <w:r>
        <w:fldChar w:fldCharType="separate"/>
      </w:r>
      <w:r>
        <w:t>19</w:t>
      </w:r>
      <w:r>
        <w:fldChar w:fldCharType="end"/>
      </w:r>
    </w:p>
    <w:p w14:paraId="60B3CF95" w14:textId="76E7EA1D" w:rsidR="00CB3665" w:rsidRDefault="00CB3665">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_Toc61119863 \h </w:instrText>
      </w:r>
      <w:r>
        <w:fldChar w:fldCharType="separate"/>
      </w:r>
      <w:r>
        <w:t>19</w:t>
      </w:r>
      <w:r>
        <w:fldChar w:fldCharType="end"/>
      </w:r>
    </w:p>
    <w:p w14:paraId="6D2F6BFB" w14:textId="324A3BD8" w:rsidR="00CB3665" w:rsidRDefault="00CB3665">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fldLock="1"/>
      </w:r>
      <w:r>
        <w:instrText xml:space="preserve"> PAGEREF _Toc61119864 \h </w:instrText>
      </w:r>
      <w:r>
        <w:fldChar w:fldCharType="separate"/>
      </w:r>
      <w:r>
        <w:t>19</w:t>
      </w:r>
      <w:r>
        <w:fldChar w:fldCharType="end"/>
      </w:r>
    </w:p>
    <w:p w14:paraId="4F4E68C1" w14:textId="27726DC0" w:rsidR="00CB3665" w:rsidRDefault="00CB3665">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fldLock="1"/>
      </w:r>
      <w:r>
        <w:instrText xml:space="preserve"> PAGEREF _Toc61119865 \h </w:instrText>
      </w:r>
      <w:r>
        <w:fldChar w:fldCharType="separate"/>
      </w:r>
      <w:r>
        <w:t>20</w:t>
      </w:r>
      <w:r>
        <w:fldChar w:fldCharType="end"/>
      </w:r>
    </w:p>
    <w:p w14:paraId="0E159599" w14:textId="4AECC1DC" w:rsidR="00CB3665" w:rsidRDefault="00CB3665">
      <w:pPr>
        <w:pStyle w:val="TOC4"/>
        <w:rPr>
          <w:rFonts w:asciiTheme="minorHAnsi" w:eastAsiaTheme="minorEastAsia" w:hAnsiTheme="minorHAnsi" w:cstheme="minorBidi"/>
          <w:sz w:val="22"/>
          <w:szCs w:val="22"/>
          <w:lang w:eastAsia="en-GB"/>
        </w:rPr>
      </w:pPr>
      <w:r w:rsidRPr="00CB3665">
        <w:t>5.1.1.4</w:t>
      </w:r>
      <w:r w:rsidRPr="00CB3665">
        <w:rPr>
          <w:rFonts w:asciiTheme="minorHAnsi" w:eastAsiaTheme="minorEastAsia" w:hAnsiTheme="minorHAnsi"/>
          <w:sz w:val="22"/>
          <w:szCs w:val="22"/>
          <w:lang w:eastAsia="en-GB"/>
        </w:rPr>
        <w:tab/>
      </w:r>
      <w:r w:rsidRPr="00554375">
        <w:rPr>
          <w:rFonts w:cs="Arial"/>
        </w:rPr>
        <w:t>Applicability of requirements for mandatory UE features with capability signalling</w:t>
      </w:r>
      <w:r>
        <w:tab/>
      </w:r>
      <w:r>
        <w:fldChar w:fldCharType="begin" w:fldLock="1"/>
      </w:r>
      <w:r>
        <w:instrText xml:space="preserve"> PAGEREF _Toc61119866 \h </w:instrText>
      </w:r>
      <w:r>
        <w:fldChar w:fldCharType="separate"/>
      </w:r>
      <w:r>
        <w:t>20</w:t>
      </w:r>
      <w:r>
        <w:fldChar w:fldCharType="end"/>
      </w:r>
    </w:p>
    <w:p w14:paraId="6D18CE1E" w14:textId="1D6939D3" w:rsidR="00CB3665" w:rsidRDefault="00CB366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fldLock="1"/>
      </w:r>
      <w:r>
        <w:instrText xml:space="preserve"> PAGEREF _Toc61119867 \h </w:instrText>
      </w:r>
      <w:r>
        <w:fldChar w:fldCharType="separate"/>
      </w:r>
      <w:r>
        <w:t>21</w:t>
      </w:r>
      <w:r>
        <w:fldChar w:fldCharType="end"/>
      </w:r>
    </w:p>
    <w:p w14:paraId="6BA8564C" w14:textId="5AE867F7" w:rsidR="00CB3665" w:rsidRDefault="00CB3665">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_Toc61119868 \h </w:instrText>
      </w:r>
      <w:r>
        <w:fldChar w:fldCharType="separate"/>
      </w:r>
      <w:r>
        <w:t>24</w:t>
      </w:r>
      <w:r>
        <w:fldChar w:fldCharType="end"/>
      </w:r>
    </w:p>
    <w:p w14:paraId="34039620" w14:textId="72661E51" w:rsidR="00CB3665" w:rsidRDefault="00CB3665">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_Toc61119869 \h </w:instrText>
      </w:r>
      <w:r>
        <w:fldChar w:fldCharType="separate"/>
      </w:r>
      <w:r>
        <w:t>25</w:t>
      </w:r>
      <w:r>
        <w:fldChar w:fldCharType="end"/>
      </w:r>
    </w:p>
    <w:p w14:paraId="08A30E7D" w14:textId="1A47DC4A" w:rsidR="00CB3665" w:rsidRDefault="00CB3665">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_Toc61119870 \h </w:instrText>
      </w:r>
      <w:r>
        <w:fldChar w:fldCharType="separate"/>
      </w:r>
      <w:r>
        <w:t>25</w:t>
      </w:r>
      <w:r>
        <w:fldChar w:fldCharType="end"/>
      </w:r>
    </w:p>
    <w:p w14:paraId="726F821C" w14:textId="2EC71924" w:rsidR="00CB3665" w:rsidRDefault="00CB3665">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_Toc61119871 \h </w:instrText>
      </w:r>
      <w:r>
        <w:fldChar w:fldCharType="separate"/>
      </w:r>
      <w:r>
        <w:t>25</w:t>
      </w:r>
      <w:r>
        <w:fldChar w:fldCharType="end"/>
      </w:r>
    </w:p>
    <w:p w14:paraId="3ADF6EEC" w14:textId="287B0C7F" w:rsidR="00CB3665" w:rsidRDefault="00CB3665">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_Toc61119872 \h </w:instrText>
      </w:r>
      <w:r>
        <w:fldChar w:fldCharType="separate"/>
      </w:r>
      <w:r>
        <w:t>26</w:t>
      </w:r>
      <w:r>
        <w:fldChar w:fldCharType="end"/>
      </w:r>
    </w:p>
    <w:p w14:paraId="28AF2C3A" w14:textId="32F93CA5" w:rsidR="00CB3665" w:rsidRDefault="00CB3665">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_Toc61119873 \h </w:instrText>
      </w:r>
      <w:r>
        <w:fldChar w:fldCharType="separate"/>
      </w:r>
      <w:r>
        <w:t>27</w:t>
      </w:r>
      <w:r>
        <w:fldChar w:fldCharType="end"/>
      </w:r>
    </w:p>
    <w:p w14:paraId="63407466" w14:textId="5FC67A5B" w:rsidR="00CB3665" w:rsidRDefault="00CB3665">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fldLock="1"/>
      </w:r>
      <w:r>
        <w:instrText xml:space="preserve"> PAGEREF _Toc61119874 \h </w:instrText>
      </w:r>
      <w:r>
        <w:fldChar w:fldCharType="separate"/>
      </w:r>
      <w:r>
        <w:t>28</w:t>
      </w:r>
      <w:r>
        <w:fldChar w:fldCharType="end"/>
      </w:r>
    </w:p>
    <w:p w14:paraId="3ABE6A43" w14:textId="62B2CFB1" w:rsidR="00CB3665" w:rsidRDefault="00CB3665">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_Toc61119875 \h </w:instrText>
      </w:r>
      <w:r>
        <w:fldChar w:fldCharType="separate"/>
      </w:r>
      <w:r>
        <w:t>29</w:t>
      </w:r>
      <w:r>
        <w:fldChar w:fldCharType="end"/>
      </w:r>
    </w:p>
    <w:p w14:paraId="35FF53D3" w14:textId="3B083E32" w:rsidR="00CB3665" w:rsidRDefault="00CB3665">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_Toc61119876 \h </w:instrText>
      </w:r>
      <w:r>
        <w:fldChar w:fldCharType="separate"/>
      </w:r>
      <w:r>
        <w:t>29</w:t>
      </w:r>
      <w:r>
        <w:fldChar w:fldCharType="end"/>
      </w:r>
    </w:p>
    <w:p w14:paraId="1F3F8412" w14:textId="3619231E" w:rsidR="00CB3665" w:rsidRDefault="00CB3665">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_Toc61119877 \h </w:instrText>
      </w:r>
      <w:r>
        <w:fldChar w:fldCharType="separate"/>
      </w:r>
      <w:r>
        <w:t>31</w:t>
      </w:r>
      <w:r>
        <w:fldChar w:fldCharType="end"/>
      </w:r>
    </w:p>
    <w:p w14:paraId="62BA65C7" w14:textId="213E407A" w:rsidR="00CB3665" w:rsidRDefault="00CB3665">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_Toc61119878 \h </w:instrText>
      </w:r>
      <w:r>
        <w:fldChar w:fldCharType="separate"/>
      </w:r>
      <w:r>
        <w:t>32</w:t>
      </w:r>
      <w:r>
        <w:fldChar w:fldCharType="end"/>
      </w:r>
    </w:p>
    <w:p w14:paraId="23DF68D3" w14:textId="4A502B2E" w:rsidR="00CB3665" w:rsidRDefault="00CB3665">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_Toc61119879 \h </w:instrText>
      </w:r>
      <w:r>
        <w:fldChar w:fldCharType="separate"/>
      </w:r>
      <w:r>
        <w:t>33</w:t>
      </w:r>
      <w:r>
        <w:fldChar w:fldCharType="end"/>
      </w:r>
    </w:p>
    <w:p w14:paraId="4CC51ED9" w14:textId="4A096797" w:rsidR="00CB3665" w:rsidRDefault="00CB3665">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_Toc61119880 \h </w:instrText>
      </w:r>
      <w:r>
        <w:fldChar w:fldCharType="separate"/>
      </w:r>
      <w:r>
        <w:t>33</w:t>
      </w:r>
      <w:r>
        <w:fldChar w:fldCharType="end"/>
      </w:r>
    </w:p>
    <w:p w14:paraId="413D4D83" w14:textId="106EFBD4" w:rsidR="00CB3665" w:rsidRDefault="00CB3665">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_Toc61119881 \h </w:instrText>
      </w:r>
      <w:r>
        <w:fldChar w:fldCharType="separate"/>
      </w:r>
      <w:r>
        <w:t>33</w:t>
      </w:r>
      <w:r>
        <w:fldChar w:fldCharType="end"/>
      </w:r>
    </w:p>
    <w:p w14:paraId="67D37CE5" w14:textId="0F0A8CB1" w:rsidR="00CB3665" w:rsidRDefault="00CB3665">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_Toc61119882 \h </w:instrText>
      </w:r>
      <w:r>
        <w:fldChar w:fldCharType="separate"/>
      </w:r>
      <w:r>
        <w:t>36</w:t>
      </w:r>
      <w:r>
        <w:fldChar w:fldCharType="end"/>
      </w:r>
    </w:p>
    <w:p w14:paraId="376B4305" w14:textId="54B35B89" w:rsidR="00CB3665" w:rsidRDefault="00CB3665">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_Toc61119883 \h </w:instrText>
      </w:r>
      <w:r>
        <w:fldChar w:fldCharType="separate"/>
      </w:r>
      <w:r>
        <w:t>37</w:t>
      </w:r>
      <w:r>
        <w:fldChar w:fldCharType="end"/>
      </w:r>
    </w:p>
    <w:p w14:paraId="28F6EAE3" w14:textId="0E9D6A6C" w:rsidR="00CB3665" w:rsidRDefault="00CB3665">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fldLock="1"/>
      </w:r>
      <w:r>
        <w:instrText xml:space="preserve"> PAGEREF _Toc61119884 \h </w:instrText>
      </w:r>
      <w:r>
        <w:fldChar w:fldCharType="separate"/>
      </w:r>
      <w:r>
        <w:t>38</w:t>
      </w:r>
      <w:r>
        <w:fldChar w:fldCharType="end"/>
      </w:r>
    </w:p>
    <w:p w14:paraId="239DD8AA" w14:textId="3121BB79" w:rsidR="00CB3665" w:rsidRDefault="00CB3665">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_Toc61119885 \h </w:instrText>
      </w:r>
      <w:r>
        <w:fldChar w:fldCharType="separate"/>
      </w:r>
      <w:r>
        <w:t>39</w:t>
      </w:r>
      <w:r>
        <w:fldChar w:fldCharType="end"/>
      </w:r>
    </w:p>
    <w:p w14:paraId="798DAF32" w14:textId="1E0CE283" w:rsidR="00CB3665" w:rsidRDefault="00CB3665">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_Toc61119886 \h </w:instrText>
      </w:r>
      <w:r>
        <w:fldChar w:fldCharType="separate"/>
      </w:r>
      <w:r>
        <w:t>39</w:t>
      </w:r>
      <w:r>
        <w:fldChar w:fldCharType="end"/>
      </w:r>
    </w:p>
    <w:p w14:paraId="4B870F45" w14:textId="2EBD9E98" w:rsidR="00CB3665" w:rsidRDefault="00CB3665">
      <w:pPr>
        <w:pStyle w:val="TOC5"/>
        <w:rPr>
          <w:rFonts w:asciiTheme="minorHAnsi" w:eastAsiaTheme="minorEastAsia" w:hAnsiTheme="minorHAnsi" w:cstheme="minorBidi"/>
          <w:sz w:val="22"/>
          <w:szCs w:val="22"/>
          <w:lang w:eastAsia="en-GB"/>
        </w:rPr>
      </w:pPr>
      <w:r>
        <w:lastRenderedPageBreak/>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_Toc61119887 \h </w:instrText>
      </w:r>
      <w:r>
        <w:fldChar w:fldCharType="separate"/>
      </w:r>
      <w:r>
        <w:t>41</w:t>
      </w:r>
      <w:r>
        <w:fldChar w:fldCharType="end"/>
      </w:r>
    </w:p>
    <w:p w14:paraId="17619885" w14:textId="2D6280CD" w:rsidR="00CB3665" w:rsidRDefault="00CB3665">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_Toc61119888 \h </w:instrText>
      </w:r>
      <w:r>
        <w:fldChar w:fldCharType="separate"/>
      </w:r>
      <w:r>
        <w:t>42</w:t>
      </w:r>
      <w:r>
        <w:fldChar w:fldCharType="end"/>
      </w:r>
    </w:p>
    <w:p w14:paraId="1624E09D" w14:textId="33661F6C" w:rsidR="00CB3665" w:rsidRDefault="00CB366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fldLock="1"/>
      </w:r>
      <w:r>
        <w:instrText xml:space="preserve"> PAGEREF _Toc61119889 \h </w:instrText>
      </w:r>
      <w:r>
        <w:fldChar w:fldCharType="separate"/>
      </w:r>
      <w:r>
        <w:t>43</w:t>
      </w:r>
      <w:r>
        <w:fldChar w:fldCharType="end"/>
      </w:r>
    </w:p>
    <w:p w14:paraId="1FC9A6A7" w14:textId="44B7DA91" w:rsidR="00CB3665" w:rsidRDefault="00CB3665">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_Toc61119890 \h </w:instrText>
      </w:r>
      <w:r>
        <w:fldChar w:fldCharType="separate"/>
      </w:r>
      <w:r>
        <w:t>46</w:t>
      </w:r>
      <w:r>
        <w:fldChar w:fldCharType="end"/>
      </w:r>
    </w:p>
    <w:p w14:paraId="160B1050" w14:textId="378D6B42" w:rsidR="00CB3665" w:rsidRDefault="00CB3665">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_Toc61119891 \h </w:instrText>
      </w:r>
      <w:r>
        <w:fldChar w:fldCharType="separate"/>
      </w:r>
      <w:r>
        <w:t>46</w:t>
      </w:r>
      <w:r>
        <w:fldChar w:fldCharType="end"/>
      </w:r>
    </w:p>
    <w:p w14:paraId="417D9704" w14:textId="04830C99" w:rsidR="00CB3665" w:rsidRDefault="00CB366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_Toc61119892 \h </w:instrText>
      </w:r>
      <w:r>
        <w:fldChar w:fldCharType="separate"/>
      </w:r>
      <w:r>
        <w:t>46</w:t>
      </w:r>
      <w:r>
        <w:fldChar w:fldCharType="end"/>
      </w:r>
    </w:p>
    <w:p w14:paraId="0A175903" w14:textId="5B0658BD" w:rsidR="00CB3665" w:rsidRDefault="00CB3665">
      <w:pPr>
        <w:pStyle w:val="TOC5"/>
        <w:rPr>
          <w:rFonts w:asciiTheme="minorHAnsi" w:eastAsiaTheme="minorEastAsia" w:hAnsiTheme="minorHAnsi" w:cstheme="minorBidi"/>
          <w:sz w:val="22"/>
          <w:szCs w:val="22"/>
          <w:lang w:eastAsia="en-GB"/>
        </w:rPr>
      </w:pPr>
      <w:r w:rsidRPr="00CB3665">
        <w:t>5.3.2.1.1</w:t>
      </w:r>
      <w:r w:rsidRPr="00CB3665">
        <w:rPr>
          <w:rFonts w:asciiTheme="minorHAnsi" w:eastAsiaTheme="minorEastAsia" w:hAnsiTheme="minorHAnsi" w:cstheme="minorBidi"/>
          <w:sz w:val="22"/>
          <w:szCs w:val="22"/>
          <w:lang w:eastAsia="en-GB"/>
        </w:rPr>
        <w:tab/>
      </w:r>
      <w:r w:rsidRPr="00554375">
        <w:rPr>
          <w:snapToGrid w:val="0"/>
        </w:rPr>
        <w:t>1 Tx Antenna performances</w:t>
      </w:r>
      <w:r>
        <w:tab/>
      </w:r>
      <w:r>
        <w:fldChar w:fldCharType="begin" w:fldLock="1"/>
      </w:r>
      <w:r>
        <w:instrText xml:space="preserve"> PAGEREF _Toc61119893 \h </w:instrText>
      </w:r>
      <w:r>
        <w:fldChar w:fldCharType="separate"/>
      </w:r>
      <w:r>
        <w:t>46</w:t>
      </w:r>
      <w:r>
        <w:fldChar w:fldCharType="end"/>
      </w:r>
    </w:p>
    <w:p w14:paraId="3CBE726D" w14:textId="1F7BA904" w:rsidR="00CB3665" w:rsidRDefault="00CB3665">
      <w:pPr>
        <w:pStyle w:val="TOC5"/>
        <w:rPr>
          <w:rFonts w:asciiTheme="minorHAnsi" w:eastAsiaTheme="minorEastAsia" w:hAnsiTheme="minorHAnsi" w:cstheme="minorBidi"/>
          <w:sz w:val="22"/>
          <w:szCs w:val="22"/>
          <w:lang w:eastAsia="en-GB"/>
        </w:rPr>
      </w:pPr>
      <w:r w:rsidRPr="00CB3665">
        <w:t>5.3.2.1.2</w:t>
      </w:r>
      <w:r w:rsidRPr="00CB3665">
        <w:rPr>
          <w:rFonts w:asciiTheme="minorHAnsi" w:eastAsiaTheme="minorEastAsia" w:hAnsiTheme="minorHAnsi" w:cstheme="minorBidi"/>
          <w:sz w:val="22"/>
          <w:szCs w:val="22"/>
          <w:lang w:eastAsia="en-GB"/>
        </w:rPr>
        <w:tab/>
      </w:r>
      <w:r w:rsidRPr="00554375">
        <w:rPr>
          <w:snapToGrid w:val="0"/>
        </w:rPr>
        <w:t>2 Tx Antenna performances</w:t>
      </w:r>
      <w:r>
        <w:tab/>
      </w:r>
      <w:r>
        <w:fldChar w:fldCharType="begin" w:fldLock="1"/>
      </w:r>
      <w:r>
        <w:instrText xml:space="preserve"> PAGEREF _Toc61119894 \h </w:instrText>
      </w:r>
      <w:r>
        <w:fldChar w:fldCharType="separate"/>
      </w:r>
      <w:r>
        <w:t>47</w:t>
      </w:r>
      <w:r>
        <w:fldChar w:fldCharType="end"/>
      </w:r>
    </w:p>
    <w:p w14:paraId="71388B1F" w14:textId="668E9739" w:rsidR="00CB3665" w:rsidRDefault="00CB366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_Toc61119895 \h </w:instrText>
      </w:r>
      <w:r>
        <w:fldChar w:fldCharType="separate"/>
      </w:r>
      <w:r>
        <w:t>47</w:t>
      </w:r>
      <w:r>
        <w:fldChar w:fldCharType="end"/>
      </w:r>
    </w:p>
    <w:p w14:paraId="213E2810" w14:textId="4D4E7B1A" w:rsidR="00CB3665" w:rsidRDefault="00CB3665">
      <w:pPr>
        <w:pStyle w:val="TOC5"/>
        <w:rPr>
          <w:rFonts w:asciiTheme="minorHAnsi" w:eastAsiaTheme="minorEastAsia" w:hAnsiTheme="minorHAnsi" w:cstheme="minorBidi"/>
          <w:sz w:val="22"/>
          <w:szCs w:val="22"/>
          <w:lang w:eastAsia="en-GB"/>
        </w:rPr>
      </w:pPr>
      <w:r w:rsidRPr="00CB3665">
        <w:t>5.3.2.2.1</w:t>
      </w:r>
      <w:r w:rsidRPr="00CB3665">
        <w:rPr>
          <w:rFonts w:asciiTheme="minorHAnsi" w:eastAsiaTheme="minorEastAsia" w:hAnsiTheme="minorHAnsi" w:cstheme="minorBidi"/>
          <w:sz w:val="22"/>
          <w:szCs w:val="22"/>
          <w:lang w:eastAsia="en-GB"/>
        </w:rPr>
        <w:tab/>
      </w:r>
      <w:r w:rsidRPr="00554375">
        <w:rPr>
          <w:snapToGrid w:val="0"/>
        </w:rPr>
        <w:t>1 Tx Antenna performances</w:t>
      </w:r>
      <w:r>
        <w:tab/>
      </w:r>
      <w:r>
        <w:fldChar w:fldCharType="begin" w:fldLock="1"/>
      </w:r>
      <w:r>
        <w:instrText xml:space="preserve"> PAGEREF _Toc61119896 \h </w:instrText>
      </w:r>
      <w:r>
        <w:fldChar w:fldCharType="separate"/>
      </w:r>
      <w:r>
        <w:t>47</w:t>
      </w:r>
      <w:r>
        <w:fldChar w:fldCharType="end"/>
      </w:r>
    </w:p>
    <w:p w14:paraId="6893B4C4" w14:textId="6A35BEA3" w:rsidR="00CB3665" w:rsidRDefault="00CB3665">
      <w:pPr>
        <w:pStyle w:val="TOC5"/>
        <w:rPr>
          <w:rFonts w:asciiTheme="minorHAnsi" w:eastAsiaTheme="minorEastAsia" w:hAnsiTheme="minorHAnsi" w:cstheme="minorBidi"/>
          <w:sz w:val="22"/>
          <w:szCs w:val="22"/>
          <w:lang w:eastAsia="en-GB"/>
        </w:rPr>
      </w:pPr>
      <w:r w:rsidRPr="00CB3665">
        <w:t>5.3.2.2.2</w:t>
      </w:r>
      <w:r w:rsidRPr="00CB3665">
        <w:rPr>
          <w:rFonts w:asciiTheme="minorHAnsi" w:eastAsiaTheme="minorEastAsia" w:hAnsiTheme="minorHAnsi" w:cstheme="minorBidi"/>
          <w:sz w:val="22"/>
          <w:szCs w:val="22"/>
          <w:lang w:eastAsia="en-GB"/>
        </w:rPr>
        <w:tab/>
      </w:r>
      <w:r w:rsidRPr="00554375">
        <w:rPr>
          <w:snapToGrid w:val="0"/>
        </w:rPr>
        <w:t>2 Tx Antenna performances</w:t>
      </w:r>
      <w:r>
        <w:tab/>
      </w:r>
      <w:r>
        <w:fldChar w:fldCharType="begin" w:fldLock="1"/>
      </w:r>
      <w:r>
        <w:instrText xml:space="preserve"> PAGEREF _Toc61119897 \h </w:instrText>
      </w:r>
      <w:r>
        <w:fldChar w:fldCharType="separate"/>
      </w:r>
      <w:r>
        <w:t>47</w:t>
      </w:r>
      <w:r>
        <w:fldChar w:fldCharType="end"/>
      </w:r>
    </w:p>
    <w:p w14:paraId="058AC3EF" w14:textId="5AC94105" w:rsidR="00CB3665" w:rsidRDefault="00CB3665">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_Toc61119898 \h </w:instrText>
      </w:r>
      <w:r>
        <w:fldChar w:fldCharType="separate"/>
      </w:r>
      <w:r>
        <w:t>48</w:t>
      </w:r>
      <w:r>
        <w:fldChar w:fldCharType="end"/>
      </w:r>
    </w:p>
    <w:p w14:paraId="378B5D8C" w14:textId="605F6072" w:rsidR="00CB3665" w:rsidRDefault="00CB366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_Toc61119899 \h </w:instrText>
      </w:r>
      <w:r>
        <w:fldChar w:fldCharType="separate"/>
      </w:r>
      <w:r>
        <w:t>48</w:t>
      </w:r>
      <w:r>
        <w:fldChar w:fldCharType="end"/>
      </w:r>
    </w:p>
    <w:p w14:paraId="7890A6C3" w14:textId="72DFFF28" w:rsidR="00CB3665" w:rsidRDefault="00CB3665">
      <w:pPr>
        <w:pStyle w:val="TOC5"/>
        <w:rPr>
          <w:rFonts w:asciiTheme="minorHAnsi" w:eastAsiaTheme="minorEastAsia" w:hAnsiTheme="minorHAnsi" w:cstheme="minorBidi"/>
          <w:sz w:val="22"/>
          <w:szCs w:val="22"/>
          <w:lang w:eastAsia="en-GB"/>
        </w:rPr>
      </w:pPr>
      <w:r w:rsidRPr="00CB3665">
        <w:t>5.3.3.1.1</w:t>
      </w:r>
      <w:r w:rsidRPr="00CB3665">
        <w:rPr>
          <w:rFonts w:asciiTheme="minorHAnsi" w:eastAsiaTheme="minorEastAsia" w:hAnsiTheme="minorHAnsi" w:cstheme="minorBidi"/>
          <w:sz w:val="22"/>
          <w:szCs w:val="22"/>
          <w:lang w:eastAsia="en-GB"/>
        </w:rPr>
        <w:tab/>
      </w:r>
      <w:r w:rsidRPr="00554375">
        <w:rPr>
          <w:snapToGrid w:val="0"/>
        </w:rPr>
        <w:t>1 Tx Antenna performances</w:t>
      </w:r>
      <w:r>
        <w:tab/>
      </w:r>
      <w:r>
        <w:fldChar w:fldCharType="begin" w:fldLock="1"/>
      </w:r>
      <w:r>
        <w:instrText xml:space="preserve"> PAGEREF _Toc61119900 \h </w:instrText>
      </w:r>
      <w:r>
        <w:fldChar w:fldCharType="separate"/>
      </w:r>
      <w:r>
        <w:t>48</w:t>
      </w:r>
      <w:r>
        <w:fldChar w:fldCharType="end"/>
      </w:r>
    </w:p>
    <w:p w14:paraId="605A7E0D" w14:textId="6E77A078" w:rsidR="00CB3665" w:rsidRDefault="00CB3665">
      <w:pPr>
        <w:pStyle w:val="TOC5"/>
        <w:rPr>
          <w:rFonts w:asciiTheme="minorHAnsi" w:eastAsiaTheme="minorEastAsia" w:hAnsiTheme="minorHAnsi" w:cstheme="minorBidi"/>
          <w:sz w:val="22"/>
          <w:szCs w:val="22"/>
          <w:lang w:eastAsia="en-GB"/>
        </w:rPr>
      </w:pPr>
      <w:r w:rsidRPr="00CB3665">
        <w:t>5.3.3.1.2</w:t>
      </w:r>
      <w:r w:rsidRPr="00CB3665">
        <w:rPr>
          <w:rFonts w:asciiTheme="minorHAnsi" w:eastAsiaTheme="minorEastAsia" w:hAnsiTheme="minorHAnsi" w:cstheme="minorBidi"/>
          <w:sz w:val="22"/>
          <w:szCs w:val="22"/>
          <w:lang w:eastAsia="en-GB"/>
        </w:rPr>
        <w:tab/>
      </w:r>
      <w:r w:rsidRPr="00554375">
        <w:rPr>
          <w:snapToGrid w:val="0"/>
        </w:rPr>
        <w:t>2 Tx Antenna performances</w:t>
      </w:r>
      <w:r>
        <w:tab/>
      </w:r>
      <w:r>
        <w:fldChar w:fldCharType="begin" w:fldLock="1"/>
      </w:r>
      <w:r>
        <w:instrText xml:space="preserve"> PAGEREF _Toc61119901 \h </w:instrText>
      </w:r>
      <w:r>
        <w:fldChar w:fldCharType="separate"/>
      </w:r>
      <w:r>
        <w:t>48</w:t>
      </w:r>
      <w:r>
        <w:fldChar w:fldCharType="end"/>
      </w:r>
    </w:p>
    <w:p w14:paraId="0AA29244" w14:textId="566EA691" w:rsidR="00CB3665" w:rsidRDefault="00CB366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_Toc61119902 \h </w:instrText>
      </w:r>
      <w:r>
        <w:fldChar w:fldCharType="separate"/>
      </w:r>
      <w:r>
        <w:t>49</w:t>
      </w:r>
      <w:r>
        <w:fldChar w:fldCharType="end"/>
      </w:r>
    </w:p>
    <w:p w14:paraId="19D1F081" w14:textId="4453BC2F" w:rsidR="00CB3665" w:rsidRDefault="00CB3665">
      <w:pPr>
        <w:pStyle w:val="TOC5"/>
        <w:rPr>
          <w:rFonts w:asciiTheme="minorHAnsi" w:eastAsiaTheme="minorEastAsia" w:hAnsiTheme="minorHAnsi" w:cstheme="minorBidi"/>
          <w:sz w:val="22"/>
          <w:szCs w:val="22"/>
          <w:lang w:eastAsia="en-GB"/>
        </w:rPr>
      </w:pPr>
      <w:r w:rsidRPr="00CB3665">
        <w:t>5.3.3.2.1</w:t>
      </w:r>
      <w:r w:rsidRPr="00CB3665">
        <w:rPr>
          <w:rFonts w:asciiTheme="minorHAnsi" w:eastAsiaTheme="minorEastAsia" w:hAnsiTheme="minorHAnsi" w:cstheme="minorBidi"/>
          <w:sz w:val="22"/>
          <w:szCs w:val="22"/>
          <w:lang w:eastAsia="en-GB"/>
        </w:rPr>
        <w:tab/>
      </w:r>
      <w:r w:rsidRPr="00554375">
        <w:rPr>
          <w:snapToGrid w:val="0"/>
        </w:rPr>
        <w:t>1 Tx Antenna performances</w:t>
      </w:r>
      <w:r>
        <w:tab/>
      </w:r>
      <w:r>
        <w:fldChar w:fldCharType="begin" w:fldLock="1"/>
      </w:r>
      <w:r>
        <w:instrText xml:space="preserve"> PAGEREF _Toc61119903 \h </w:instrText>
      </w:r>
      <w:r>
        <w:fldChar w:fldCharType="separate"/>
      </w:r>
      <w:r>
        <w:t>49</w:t>
      </w:r>
      <w:r>
        <w:fldChar w:fldCharType="end"/>
      </w:r>
    </w:p>
    <w:p w14:paraId="26044860" w14:textId="3A44A9D5" w:rsidR="00CB3665" w:rsidRDefault="00CB3665">
      <w:pPr>
        <w:pStyle w:val="TOC5"/>
        <w:rPr>
          <w:rFonts w:asciiTheme="minorHAnsi" w:eastAsiaTheme="minorEastAsia" w:hAnsiTheme="minorHAnsi" w:cstheme="minorBidi"/>
          <w:sz w:val="22"/>
          <w:szCs w:val="22"/>
          <w:lang w:eastAsia="en-GB"/>
        </w:rPr>
      </w:pPr>
      <w:r w:rsidRPr="00CB3665">
        <w:t>5.3.3.2.2</w:t>
      </w:r>
      <w:r w:rsidRPr="00CB3665">
        <w:rPr>
          <w:rFonts w:asciiTheme="minorHAnsi" w:eastAsiaTheme="minorEastAsia" w:hAnsiTheme="minorHAnsi" w:cstheme="minorBidi"/>
          <w:sz w:val="22"/>
          <w:szCs w:val="22"/>
          <w:lang w:eastAsia="en-GB"/>
        </w:rPr>
        <w:tab/>
      </w:r>
      <w:r w:rsidRPr="00554375">
        <w:rPr>
          <w:snapToGrid w:val="0"/>
        </w:rPr>
        <w:t>2 Tx Antenna performances</w:t>
      </w:r>
      <w:r>
        <w:tab/>
      </w:r>
      <w:r>
        <w:fldChar w:fldCharType="begin" w:fldLock="1"/>
      </w:r>
      <w:r>
        <w:instrText xml:space="preserve"> PAGEREF _Toc61119904 \h </w:instrText>
      </w:r>
      <w:r>
        <w:fldChar w:fldCharType="separate"/>
      </w:r>
      <w:r>
        <w:t>49</w:t>
      </w:r>
      <w:r>
        <w:fldChar w:fldCharType="end"/>
      </w:r>
    </w:p>
    <w:p w14:paraId="0D59579B" w14:textId="3486761C" w:rsidR="00CB3665" w:rsidRDefault="00CB366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fldLock="1"/>
      </w:r>
      <w:r>
        <w:instrText xml:space="preserve"> PAGEREF _Toc61119905 \h </w:instrText>
      </w:r>
      <w:r>
        <w:fldChar w:fldCharType="separate"/>
      </w:r>
      <w:r>
        <w:t>50</w:t>
      </w:r>
      <w:r>
        <w:fldChar w:fldCharType="end"/>
      </w:r>
    </w:p>
    <w:p w14:paraId="378288C9" w14:textId="553FFA75" w:rsidR="00CB3665" w:rsidRDefault="00CB3665">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_Toc61119906 \h </w:instrText>
      </w:r>
      <w:r>
        <w:fldChar w:fldCharType="separate"/>
      </w:r>
      <w:r>
        <w:t>50</w:t>
      </w:r>
      <w:r>
        <w:fldChar w:fldCharType="end"/>
      </w:r>
    </w:p>
    <w:p w14:paraId="25C658B1" w14:textId="3E8DEC63" w:rsidR="00CB3665" w:rsidRDefault="00CB3665">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_Toc61119907 \h </w:instrText>
      </w:r>
      <w:r>
        <w:fldChar w:fldCharType="separate"/>
      </w:r>
      <w:r>
        <w:t>50</w:t>
      </w:r>
      <w:r>
        <w:fldChar w:fldCharType="end"/>
      </w:r>
    </w:p>
    <w:p w14:paraId="454557B1" w14:textId="4568ADFF" w:rsidR="00CB3665" w:rsidRDefault="00CB366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_Toc61119908 \h </w:instrText>
      </w:r>
      <w:r>
        <w:fldChar w:fldCharType="separate"/>
      </w:r>
      <w:r>
        <w:t>50</w:t>
      </w:r>
      <w:r>
        <w:fldChar w:fldCharType="end"/>
      </w:r>
    </w:p>
    <w:p w14:paraId="1041EF87" w14:textId="01E00A7D" w:rsidR="00CB3665" w:rsidRDefault="00CB366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_Toc61119909 \h </w:instrText>
      </w:r>
      <w:r>
        <w:fldChar w:fldCharType="separate"/>
      </w:r>
      <w:r>
        <w:t>51</w:t>
      </w:r>
      <w:r>
        <w:fldChar w:fldCharType="end"/>
      </w:r>
    </w:p>
    <w:p w14:paraId="4C8ED9CC" w14:textId="3AC3762F" w:rsidR="00CB3665" w:rsidRDefault="00CB3665">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_Toc61119910 \h </w:instrText>
      </w:r>
      <w:r>
        <w:fldChar w:fldCharType="separate"/>
      </w:r>
      <w:r>
        <w:t>51</w:t>
      </w:r>
      <w:r>
        <w:fldChar w:fldCharType="end"/>
      </w:r>
    </w:p>
    <w:p w14:paraId="1F463317" w14:textId="163AD67E" w:rsidR="00CB3665" w:rsidRDefault="00CB366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_Toc61119911 \h </w:instrText>
      </w:r>
      <w:r>
        <w:fldChar w:fldCharType="separate"/>
      </w:r>
      <w:r>
        <w:t>51</w:t>
      </w:r>
      <w:r>
        <w:fldChar w:fldCharType="end"/>
      </w:r>
    </w:p>
    <w:p w14:paraId="6322B3DF" w14:textId="00D6C97F" w:rsidR="00CB3665" w:rsidRDefault="00CB366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_Toc61119912 \h </w:instrText>
      </w:r>
      <w:r>
        <w:fldChar w:fldCharType="separate"/>
      </w:r>
      <w:r>
        <w:t>52</w:t>
      </w:r>
      <w:r>
        <w:fldChar w:fldCharType="end"/>
      </w:r>
    </w:p>
    <w:p w14:paraId="455B6CE5" w14:textId="0F032C5B" w:rsidR="00CB3665" w:rsidRDefault="00CB366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fldLock="1"/>
      </w:r>
      <w:r>
        <w:instrText xml:space="preserve"> PAGEREF _Toc61119913 \h </w:instrText>
      </w:r>
      <w:r>
        <w:fldChar w:fldCharType="separate"/>
      </w:r>
      <w:r>
        <w:t>53</w:t>
      </w:r>
      <w:r>
        <w:fldChar w:fldCharType="end"/>
      </w:r>
    </w:p>
    <w:p w14:paraId="5F6D62D5" w14:textId="6D99DED8" w:rsidR="00CB3665" w:rsidRDefault="00CB366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fldLock="1"/>
      </w:r>
      <w:r>
        <w:instrText xml:space="preserve"> PAGEREF _Toc61119914 \h </w:instrText>
      </w:r>
      <w:r>
        <w:fldChar w:fldCharType="separate"/>
      </w:r>
      <w:r>
        <w:t>53</w:t>
      </w:r>
      <w:r>
        <w:fldChar w:fldCharType="end"/>
      </w:r>
    </w:p>
    <w:p w14:paraId="027576D3" w14:textId="2E44B3A6" w:rsidR="00CB3665" w:rsidRDefault="00CB3665">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fldLock="1"/>
      </w:r>
      <w:r>
        <w:instrText xml:space="preserve"> PAGEREF _Toc61119915 \h </w:instrText>
      </w:r>
      <w:r>
        <w:fldChar w:fldCharType="separate"/>
      </w:r>
      <w:r>
        <w:t>53</w:t>
      </w:r>
      <w:r>
        <w:fldChar w:fldCharType="end"/>
      </w:r>
    </w:p>
    <w:p w14:paraId="6F5C3046" w14:textId="62F87A9C" w:rsidR="00CB3665" w:rsidRDefault="00CB3665">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fldLock="1"/>
      </w:r>
      <w:r>
        <w:instrText xml:space="preserve"> PAGEREF _Toc61119916 \h </w:instrText>
      </w:r>
      <w:r>
        <w:fldChar w:fldCharType="separate"/>
      </w:r>
      <w:r>
        <w:t>53</w:t>
      </w:r>
      <w:r>
        <w:fldChar w:fldCharType="end"/>
      </w:r>
    </w:p>
    <w:p w14:paraId="3EB4F367" w14:textId="52A7290C" w:rsidR="00CB3665" w:rsidRDefault="00CB366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fldLock="1"/>
      </w:r>
      <w:r>
        <w:instrText xml:space="preserve"> PAGEREF _Toc61119917 \h </w:instrText>
      </w:r>
      <w:r>
        <w:fldChar w:fldCharType="separate"/>
      </w:r>
      <w:r>
        <w:t>59</w:t>
      </w:r>
      <w:r>
        <w:fldChar w:fldCharType="end"/>
      </w:r>
    </w:p>
    <w:p w14:paraId="3EEA9EA5" w14:textId="022B8A8D" w:rsidR="00CB3665" w:rsidRDefault="00CB366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_Toc61119918 \h </w:instrText>
      </w:r>
      <w:r>
        <w:fldChar w:fldCharType="separate"/>
      </w:r>
      <w:r>
        <w:t>59</w:t>
      </w:r>
      <w:r>
        <w:fldChar w:fldCharType="end"/>
      </w:r>
    </w:p>
    <w:p w14:paraId="49D4ECD1" w14:textId="7B7A8DC1" w:rsidR="00CB3665" w:rsidRDefault="00CB366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_Toc61119919 \h </w:instrText>
      </w:r>
      <w:r>
        <w:fldChar w:fldCharType="separate"/>
      </w:r>
      <w:r>
        <w:t>59</w:t>
      </w:r>
      <w:r>
        <w:fldChar w:fldCharType="end"/>
      </w:r>
    </w:p>
    <w:p w14:paraId="088DF5B5" w14:textId="7B263E3D" w:rsidR="00CB3665" w:rsidRDefault="00CB3665">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rPr>
        <w:tab/>
      </w:r>
      <w:r>
        <w:t>General</w:t>
      </w:r>
      <w:r>
        <w:tab/>
      </w:r>
      <w:r>
        <w:fldChar w:fldCharType="begin" w:fldLock="1"/>
      </w:r>
      <w:r>
        <w:instrText xml:space="preserve"> PAGEREF _Toc61119920 \h </w:instrText>
      </w:r>
      <w:r>
        <w:fldChar w:fldCharType="separate"/>
      </w:r>
      <w:r>
        <w:t>59</w:t>
      </w:r>
      <w:r>
        <w:fldChar w:fldCharType="end"/>
      </w:r>
    </w:p>
    <w:p w14:paraId="4917C3D2" w14:textId="6D3D2342" w:rsidR="00CB3665" w:rsidRDefault="00CB3665">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rPr>
        <w:tab/>
      </w:r>
      <w:r>
        <w:t>Applicability of requirements for different number of RX antenna ports</w:t>
      </w:r>
      <w:r>
        <w:tab/>
      </w:r>
      <w:r>
        <w:fldChar w:fldCharType="begin" w:fldLock="1"/>
      </w:r>
      <w:r>
        <w:instrText xml:space="preserve"> PAGEREF _Toc61119921 \h </w:instrText>
      </w:r>
      <w:r>
        <w:fldChar w:fldCharType="separate"/>
      </w:r>
      <w:r>
        <w:t>59</w:t>
      </w:r>
      <w:r>
        <w:fldChar w:fldCharType="end"/>
      </w:r>
    </w:p>
    <w:p w14:paraId="2FC0296E" w14:textId="372C9953" w:rsidR="00CB3665" w:rsidRDefault="00CB3665">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rPr>
        <w:tab/>
      </w:r>
      <w:r>
        <w:t xml:space="preserve">Applicability of requirements for optional UE </w:t>
      </w:r>
      <w:r>
        <w:rPr>
          <w:lang w:eastAsia="zh-CN"/>
        </w:rPr>
        <w:t>features</w:t>
      </w:r>
      <w:r>
        <w:tab/>
      </w:r>
      <w:r>
        <w:fldChar w:fldCharType="begin" w:fldLock="1"/>
      </w:r>
      <w:r>
        <w:instrText xml:space="preserve"> PAGEREF _Toc61119922 \h </w:instrText>
      </w:r>
      <w:r>
        <w:fldChar w:fldCharType="separate"/>
      </w:r>
      <w:r>
        <w:t>59</w:t>
      </w:r>
      <w:r>
        <w:fldChar w:fldCharType="end"/>
      </w:r>
    </w:p>
    <w:p w14:paraId="7A022824" w14:textId="3C51B89D" w:rsidR="00CB3665" w:rsidRDefault="00CB3665">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rPr>
        <w:tab/>
      </w:r>
      <w:r>
        <w:rPr>
          <w:lang w:eastAsia="zh-CN"/>
        </w:rPr>
        <w:t>Applicability of requirements for mandatory UE features with capability signalling</w:t>
      </w:r>
      <w:r>
        <w:tab/>
      </w:r>
      <w:r>
        <w:fldChar w:fldCharType="begin" w:fldLock="1"/>
      </w:r>
      <w:r>
        <w:instrText xml:space="preserve"> PAGEREF _Toc61119923 \h </w:instrText>
      </w:r>
      <w:r>
        <w:fldChar w:fldCharType="separate"/>
      </w:r>
      <w:r>
        <w:t>59</w:t>
      </w:r>
      <w:r>
        <w:fldChar w:fldCharType="end"/>
      </w:r>
    </w:p>
    <w:p w14:paraId="3FCADC59" w14:textId="6D0F1143" w:rsidR="00CB3665" w:rsidRDefault="00CB366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fldLock="1"/>
      </w:r>
      <w:r>
        <w:instrText xml:space="preserve"> PAGEREF _Toc61119924 \h </w:instrText>
      </w:r>
      <w:r>
        <w:fldChar w:fldCharType="separate"/>
      </w:r>
      <w:r>
        <w:t>60</w:t>
      </w:r>
      <w:r>
        <w:fldChar w:fldCharType="end"/>
      </w:r>
    </w:p>
    <w:p w14:paraId="64741221" w14:textId="4DBBF97A" w:rsidR="00CB3665" w:rsidRDefault="00CB366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fldLock="1"/>
      </w:r>
      <w:r>
        <w:instrText xml:space="preserve"> PAGEREF _Toc61119925 \h </w:instrText>
      </w:r>
      <w:r>
        <w:fldChar w:fldCharType="separate"/>
      </w:r>
      <w:r>
        <w:t>64</w:t>
      </w:r>
      <w:r>
        <w:fldChar w:fldCharType="end"/>
      </w:r>
    </w:p>
    <w:p w14:paraId="53E866FC" w14:textId="3A440B86" w:rsidR="00CB3665" w:rsidRDefault="00CB366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t>1RX requirements</w:t>
      </w:r>
      <w:r>
        <w:tab/>
      </w:r>
      <w:r>
        <w:fldChar w:fldCharType="begin" w:fldLock="1"/>
      </w:r>
      <w:r>
        <w:instrText xml:space="preserve"> PAGEREF _Toc61119926 \h </w:instrText>
      </w:r>
      <w:r>
        <w:fldChar w:fldCharType="separate"/>
      </w:r>
      <w:r>
        <w:t>64</w:t>
      </w:r>
      <w:r>
        <w:fldChar w:fldCharType="end"/>
      </w:r>
    </w:p>
    <w:p w14:paraId="15C3BA13" w14:textId="295E0A82" w:rsidR="00CB3665" w:rsidRDefault="00CB366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t>2RX requirements</w:t>
      </w:r>
      <w:r>
        <w:tab/>
      </w:r>
      <w:r>
        <w:fldChar w:fldCharType="begin" w:fldLock="1"/>
      </w:r>
      <w:r>
        <w:instrText xml:space="preserve"> PAGEREF _Toc61119927 \h </w:instrText>
      </w:r>
      <w:r>
        <w:fldChar w:fldCharType="separate"/>
      </w:r>
      <w:r>
        <w:t>64</w:t>
      </w:r>
      <w:r>
        <w:fldChar w:fldCharType="end"/>
      </w:r>
    </w:p>
    <w:p w14:paraId="10C62D4B" w14:textId="2D5D5D43" w:rsidR="00CB3665" w:rsidRDefault="00CB366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_Toc61119928 \h </w:instrText>
      </w:r>
      <w:r>
        <w:fldChar w:fldCharType="separate"/>
      </w:r>
      <w:r>
        <w:t>64</w:t>
      </w:r>
      <w:r>
        <w:fldChar w:fldCharType="end"/>
      </w:r>
    </w:p>
    <w:p w14:paraId="1DC4472D" w14:textId="3C265252" w:rsidR="00CB3665" w:rsidRDefault="00CB3665">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_Toc61119929 \h </w:instrText>
      </w:r>
      <w:r>
        <w:fldChar w:fldCharType="separate"/>
      </w:r>
      <w:r>
        <w:t>64</w:t>
      </w:r>
      <w:r>
        <w:fldChar w:fldCharType="end"/>
      </w:r>
    </w:p>
    <w:p w14:paraId="0DEB5448" w14:textId="19698ED2" w:rsidR="00CB3665" w:rsidRDefault="00CB3665">
      <w:pPr>
        <w:pStyle w:val="TOC5"/>
        <w:rPr>
          <w:rFonts w:asciiTheme="minorHAnsi" w:eastAsiaTheme="minorEastAsia" w:hAnsiTheme="minorHAnsi" w:cstheme="minorBidi"/>
          <w:sz w:val="22"/>
          <w:szCs w:val="22"/>
          <w:lang w:eastAsia="en-GB"/>
        </w:rPr>
      </w:pPr>
      <w:r>
        <w:t>6.2.2.1.2</w:t>
      </w:r>
      <w:r>
        <w:rPr>
          <w:rFonts w:asciiTheme="minorHAnsi" w:eastAsiaTheme="minorEastAsia" w:hAnsiTheme="minorHAnsi" w:cstheme="minorBidi"/>
          <w:sz w:val="22"/>
          <w:szCs w:val="22"/>
        </w:rPr>
        <w:tab/>
      </w:r>
      <w:r>
        <w:rPr>
          <w:lang w:eastAsia="zh-CN"/>
        </w:rPr>
        <w:t>CQI reporting under fading conditions</w:t>
      </w:r>
      <w:r>
        <w:tab/>
      </w:r>
      <w:r>
        <w:fldChar w:fldCharType="begin" w:fldLock="1"/>
      </w:r>
      <w:r>
        <w:instrText xml:space="preserve"> PAGEREF _Toc61119930 \h </w:instrText>
      </w:r>
      <w:r>
        <w:fldChar w:fldCharType="separate"/>
      </w:r>
      <w:r>
        <w:t>66</w:t>
      </w:r>
      <w:r>
        <w:fldChar w:fldCharType="end"/>
      </w:r>
    </w:p>
    <w:p w14:paraId="180CF3D9" w14:textId="34C53E77" w:rsidR="00CB3665" w:rsidRDefault="00CB366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rPr>
        <w:tab/>
      </w:r>
      <w:r>
        <w:t>TDD</w:t>
      </w:r>
      <w:r>
        <w:tab/>
      </w:r>
      <w:r>
        <w:fldChar w:fldCharType="begin" w:fldLock="1"/>
      </w:r>
      <w:r>
        <w:instrText xml:space="preserve"> PAGEREF _Toc61119931 \h </w:instrText>
      </w:r>
      <w:r>
        <w:fldChar w:fldCharType="separate"/>
      </w:r>
      <w:r>
        <w:t>71</w:t>
      </w:r>
      <w:r>
        <w:fldChar w:fldCharType="end"/>
      </w:r>
    </w:p>
    <w:p w14:paraId="43F38D52" w14:textId="306E9BA8" w:rsidR="00CB3665" w:rsidRDefault="00CB3665">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_Toc61119932 \h </w:instrText>
      </w:r>
      <w:r>
        <w:fldChar w:fldCharType="separate"/>
      </w:r>
      <w:r>
        <w:t>71</w:t>
      </w:r>
      <w:r>
        <w:fldChar w:fldCharType="end"/>
      </w:r>
    </w:p>
    <w:p w14:paraId="7181532F" w14:textId="321C8F32" w:rsidR="00CB3665" w:rsidRDefault="00CB3665">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rPr>
        <w:tab/>
      </w:r>
      <w:r>
        <w:rPr>
          <w:lang w:eastAsia="zh-CN"/>
        </w:rPr>
        <w:t>CQI reporting under fading conditions</w:t>
      </w:r>
      <w:r>
        <w:tab/>
      </w:r>
      <w:r>
        <w:fldChar w:fldCharType="begin" w:fldLock="1"/>
      </w:r>
      <w:r>
        <w:instrText xml:space="preserve"> PAGEREF _Toc61119933 \h </w:instrText>
      </w:r>
      <w:r>
        <w:fldChar w:fldCharType="separate"/>
      </w:r>
      <w:r>
        <w:t>73</w:t>
      </w:r>
      <w:r>
        <w:fldChar w:fldCharType="end"/>
      </w:r>
    </w:p>
    <w:p w14:paraId="09612E75" w14:textId="1E9598C7" w:rsidR="00CB3665" w:rsidRDefault="00CB366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t>4RX requirements</w:t>
      </w:r>
      <w:r>
        <w:tab/>
      </w:r>
      <w:r>
        <w:fldChar w:fldCharType="begin" w:fldLock="1"/>
      </w:r>
      <w:r>
        <w:instrText xml:space="preserve"> PAGEREF _Toc61119934 \h </w:instrText>
      </w:r>
      <w:r>
        <w:fldChar w:fldCharType="separate"/>
      </w:r>
      <w:r>
        <w:t>78</w:t>
      </w:r>
      <w:r>
        <w:fldChar w:fldCharType="end"/>
      </w:r>
    </w:p>
    <w:p w14:paraId="7040060F" w14:textId="32695036" w:rsidR="00CB3665" w:rsidRDefault="00CB366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_Toc61119935 \h </w:instrText>
      </w:r>
      <w:r>
        <w:fldChar w:fldCharType="separate"/>
      </w:r>
      <w:r>
        <w:t>78</w:t>
      </w:r>
      <w:r>
        <w:fldChar w:fldCharType="end"/>
      </w:r>
    </w:p>
    <w:p w14:paraId="63355932" w14:textId="12977A66" w:rsidR="00CB3665" w:rsidRDefault="00CB3665">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_Toc61119936 \h </w:instrText>
      </w:r>
      <w:r>
        <w:fldChar w:fldCharType="separate"/>
      </w:r>
      <w:r>
        <w:t>78</w:t>
      </w:r>
      <w:r>
        <w:fldChar w:fldCharType="end"/>
      </w:r>
    </w:p>
    <w:p w14:paraId="10ABB4CD" w14:textId="70AEA6F7" w:rsidR="00CB3665" w:rsidRDefault="00CB3665">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fldLock="1"/>
      </w:r>
      <w:r>
        <w:instrText xml:space="preserve"> PAGEREF _Toc61119937 \h </w:instrText>
      </w:r>
      <w:r>
        <w:fldChar w:fldCharType="separate"/>
      </w:r>
      <w:r>
        <w:t>80</w:t>
      </w:r>
      <w:r>
        <w:fldChar w:fldCharType="end"/>
      </w:r>
    </w:p>
    <w:p w14:paraId="2643C396" w14:textId="1148661D" w:rsidR="00CB3665" w:rsidRDefault="00CB366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rPr>
        <w:tab/>
      </w:r>
      <w:r>
        <w:t>TDD</w:t>
      </w:r>
      <w:r>
        <w:tab/>
      </w:r>
      <w:r>
        <w:fldChar w:fldCharType="begin" w:fldLock="1"/>
      </w:r>
      <w:r>
        <w:instrText xml:space="preserve"> PAGEREF _Toc61119938 \h </w:instrText>
      </w:r>
      <w:r>
        <w:fldChar w:fldCharType="separate"/>
      </w:r>
      <w:r>
        <w:t>85</w:t>
      </w:r>
      <w:r>
        <w:fldChar w:fldCharType="end"/>
      </w:r>
    </w:p>
    <w:p w14:paraId="10B3244B" w14:textId="7C577295" w:rsidR="00CB3665" w:rsidRDefault="00CB3665">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rPr>
        <w:tab/>
      </w:r>
      <w:r>
        <w:rPr>
          <w:lang w:eastAsia="zh-CN"/>
        </w:rPr>
        <w:t>CQI reporting definition under AWGN</w:t>
      </w:r>
      <w:r>
        <w:tab/>
      </w:r>
      <w:r>
        <w:fldChar w:fldCharType="begin" w:fldLock="1"/>
      </w:r>
      <w:r>
        <w:instrText xml:space="preserve"> PAGEREF _Toc61119939 \h </w:instrText>
      </w:r>
      <w:r>
        <w:fldChar w:fldCharType="separate"/>
      </w:r>
      <w:r>
        <w:t>85</w:t>
      </w:r>
      <w:r>
        <w:fldChar w:fldCharType="end"/>
      </w:r>
    </w:p>
    <w:p w14:paraId="4383F9B5" w14:textId="69D19539" w:rsidR="00CB3665" w:rsidRDefault="00CB3665">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rPr>
        <w:tab/>
      </w:r>
      <w:r>
        <w:rPr>
          <w:lang w:eastAsia="zh-CN"/>
        </w:rPr>
        <w:t>CQI reporting under fading conditions</w:t>
      </w:r>
      <w:r>
        <w:tab/>
      </w:r>
      <w:r>
        <w:fldChar w:fldCharType="begin" w:fldLock="1"/>
      </w:r>
      <w:r>
        <w:instrText xml:space="preserve"> PAGEREF _Toc61119940 \h </w:instrText>
      </w:r>
      <w:r>
        <w:fldChar w:fldCharType="separate"/>
      </w:r>
      <w:r>
        <w:t>87</w:t>
      </w:r>
      <w:r>
        <w:fldChar w:fldCharType="end"/>
      </w:r>
    </w:p>
    <w:p w14:paraId="390F71E4" w14:textId="5106E44E" w:rsidR="00CB3665" w:rsidRDefault="00CB3665">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fldLock="1"/>
      </w:r>
      <w:r>
        <w:instrText xml:space="preserve"> PAGEREF _Toc61119941 \h </w:instrText>
      </w:r>
      <w:r>
        <w:fldChar w:fldCharType="separate"/>
      </w:r>
      <w:r>
        <w:t>92</w:t>
      </w:r>
      <w:r>
        <w:fldChar w:fldCharType="end"/>
      </w:r>
    </w:p>
    <w:p w14:paraId="20910934" w14:textId="03BBACAC" w:rsidR="00CB3665" w:rsidRDefault="00CB366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t>1RX requirements</w:t>
      </w:r>
      <w:r>
        <w:tab/>
      </w:r>
      <w:r>
        <w:fldChar w:fldCharType="begin" w:fldLock="1"/>
      </w:r>
      <w:r>
        <w:instrText xml:space="preserve"> PAGEREF _Toc61119942 \h </w:instrText>
      </w:r>
      <w:r>
        <w:fldChar w:fldCharType="separate"/>
      </w:r>
      <w:r>
        <w:t>92</w:t>
      </w:r>
      <w:r>
        <w:fldChar w:fldCharType="end"/>
      </w:r>
    </w:p>
    <w:p w14:paraId="771ACD67" w14:textId="73DE3B06" w:rsidR="00CB3665" w:rsidRDefault="00CB366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t>2RX requirements</w:t>
      </w:r>
      <w:r>
        <w:tab/>
      </w:r>
      <w:r>
        <w:fldChar w:fldCharType="begin" w:fldLock="1"/>
      </w:r>
      <w:r>
        <w:instrText xml:space="preserve"> PAGEREF _Toc61119943 \h </w:instrText>
      </w:r>
      <w:r>
        <w:fldChar w:fldCharType="separate"/>
      </w:r>
      <w:r>
        <w:t>92</w:t>
      </w:r>
      <w:r>
        <w:fldChar w:fldCharType="end"/>
      </w:r>
    </w:p>
    <w:p w14:paraId="5A46ED7D" w14:textId="733E0F88" w:rsidR="00CB3665" w:rsidRDefault="00CB366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_Toc61119944 \h </w:instrText>
      </w:r>
      <w:r>
        <w:fldChar w:fldCharType="separate"/>
      </w:r>
      <w:r>
        <w:t>92</w:t>
      </w:r>
      <w:r>
        <w:fldChar w:fldCharType="end"/>
      </w:r>
    </w:p>
    <w:p w14:paraId="6E11C506" w14:textId="4AEAE467" w:rsidR="00CB3665" w:rsidRDefault="00CB3665">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 xml:space="preserve">Single PMI with 4TX </w:t>
      </w:r>
      <w:r w:rsidRPr="00554375">
        <w:rPr>
          <w:lang w:val="en-US"/>
        </w:rPr>
        <w:t>TypeI-SinglePanel</w:t>
      </w:r>
      <w:r w:rsidRPr="00554375">
        <w:rPr>
          <w:lang w:val="en-US" w:eastAsia="zh-CN"/>
        </w:rPr>
        <w:t xml:space="preserve"> Codebook</w:t>
      </w:r>
      <w:r>
        <w:tab/>
      </w:r>
      <w:r>
        <w:fldChar w:fldCharType="begin" w:fldLock="1"/>
      </w:r>
      <w:r>
        <w:instrText xml:space="preserve"> PAGEREF _Toc61119945 \h </w:instrText>
      </w:r>
      <w:r>
        <w:fldChar w:fldCharType="separate"/>
      </w:r>
      <w:r>
        <w:t>92</w:t>
      </w:r>
      <w:r>
        <w:fldChar w:fldCharType="end"/>
      </w:r>
    </w:p>
    <w:p w14:paraId="3AC0779C" w14:textId="4A09549B" w:rsidR="00CB3665" w:rsidRDefault="00CB3665">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 xml:space="preserve">Single PMI with 8TX </w:t>
      </w:r>
      <w:r w:rsidRPr="00554375">
        <w:rPr>
          <w:lang w:val="en-US"/>
        </w:rPr>
        <w:t>TypeI-SinglePanel</w:t>
      </w:r>
      <w:r w:rsidRPr="00554375">
        <w:rPr>
          <w:lang w:val="en-US" w:eastAsia="zh-CN"/>
        </w:rPr>
        <w:t xml:space="preserve"> Codebook</w:t>
      </w:r>
      <w:r>
        <w:tab/>
      </w:r>
      <w:r>
        <w:fldChar w:fldCharType="begin" w:fldLock="1"/>
      </w:r>
      <w:r>
        <w:instrText xml:space="preserve"> PAGEREF _Toc61119946 \h </w:instrText>
      </w:r>
      <w:r>
        <w:fldChar w:fldCharType="separate"/>
      </w:r>
      <w:r>
        <w:t>95</w:t>
      </w:r>
      <w:r>
        <w:fldChar w:fldCharType="end"/>
      </w:r>
    </w:p>
    <w:p w14:paraId="04B95C0A" w14:textId="703C6068" w:rsidR="00CB3665" w:rsidRDefault="00CB3665">
      <w:pPr>
        <w:pStyle w:val="TOC4"/>
        <w:rPr>
          <w:rFonts w:asciiTheme="minorHAnsi" w:eastAsiaTheme="minorEastAsia" w:hAnsiTheme="minorHAnsi" w:cstheme="minorBidi"/>
          <w:sz w:val="22"/>
          <w:szCs w:val="22"/>
          <w:lang w:eastAsia="en-GB"/>
        </w:rPr>
      </w:pPr>
      <w:r>
        <w:lastRenderedPageBreak/>
        <w:t>6.3.2.2</w:t>
      </w:r>
      <w:r>
        <w:rPr>
          <w:rFonts w:asciiTheme="minorHAnsi" w:eastAsiaTheme="minorEastAsia" w:hAnsiTheme="minorHAnsi" w:cstheme="minorBidi"/>
          <w:sz w:val="22"/>
          <w:szCs w:val="22"/>
        </w:rPr>
        <w:tab/>
      </w:r>
      <w:r>
        <w:t>TDD</w:t>
      </w:r>
      <w:r>
        <w:tab/>
      </w:r>
      <w:r>
        <w:fldChar w:fldCharType="begin" w:fldLock="1"/>
      </w:r>
      <w:r>
        <w:instrText xml:space="preserve"> PAGEREF _Toc61119947 \h </w:instrText>
      </w:r>
      <w:r>
        <w:fldChar w:fldCharType="separate"/>
      </w:r>
      <w:r>
        <w:t>98</w:t>
      </w:r>
      <w:r>
        <w:fldChar w:fldCharType="end"/>
      </w:r>
    </w:p>
    <w:p w14:paraId="560CA03B" w14:textId="4251CAA8" w:rsidR="00CB3665" w:rsidRDefault="00CB3665">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 xml:space="preserve">Single PMI with 4TX </w:t>
      </w:r>
      <w:r w:rsidRPr="00554375">
        <w:rPr>
          <w:lang w:val="en-US"/>
        </w:rPr>
        <w:t>TypeI-SinglePanel</w:t>
      </w:r>
      <w:r w:rsidRPr="00554375">
        <w:rPr>
          <w:lang w:val="en-US" w:eastAsia="zh-CN"/>
        </w:rPr>
        <w:t xml:space="preserve"> Codebook</w:t>
      </w:r>
      <w:r>
        <w:tab/>
      </w:r>
      <w:r>
        <w:fldChar w:fldCharType="begin" w:fldLock="1"/>
      </w:r>
      <w:r>
        <w:instrText xml:space="preserve"> PAGEREF _Toc61119948 \h </w:instrText>
      </w:r>
      <w:r>
        <w:fldChar w:fldCharType="separate"/>
      </w:r>
      <w:r>
        <w:t>98</w:t>
      </w:r>
      <w:r>
        <w:fldChar w:fldCharType="end"/>
      </w:r>
    </w:p>
    <w:p w14:paraId="3D6BE4E8" w14:textId="620C18DA" w:rsidR="00CB3665" w:rsidRDefault="00CB3665">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 xml:space="preserve">Single PMI with 8TX </w:t>
      </w:r>
      <w:r w:rsidRPr="00554375">
        <w:rPr>
          <w:lang w:val="en-US"/>
        </w:rPr>
        <w:t>TypeI-SinglePanel</w:t>
      </w:r>
      <w:r w:rsidRPr="00554375">
        <w:rPr>
          <w:lang w:val="en-US" w:eastAsia="zh-CN"/>
        </w:rPr>
        <w:t xml:space="preserve"> Codebook</w:t>
      </w:r>
      <w:r>
        <w:tab/>
      </w:r>
      <w:r>
        <w:fldChar w:fldCharType="begin" w:fldLock="1"/>
      </w:r>
      <w:r>
        <w:instrText xml:space="preserve"> PAGEREF _Toc61119949 \h </w:instrText>
      </w:r>
      <w:r>
        <w:fldChar w:fldCharType="separate"/>
      </w:r>
      <w:r>
        <w:t>101</w:t>
      </w:r>
      <w:r>
        <w:fldChar w:fldCharType="end"/>
      </w:r>
    </w:p>
    <w:p w14:paraId="6F395A37" w14:textId="42F6D5AD" w:rsidR="00CB3665" w:rsidRDefault="00CB366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t>4RX requirements</w:t>
      </w:r>
      <w:r>
        <w:tab/>
      </w:r>
      <w:r>
        <w:fldChar w:fldCharType="begin" w:fldLock="1"/>
      </w:r>
      <w:r>
        <w:instrText xml:space="preserve"> PAGEREF _Toc61119950 \h </w:instrText>
      </w:r>
      <w:r>
        <w:fldChar w:fldCharType="separate"/>
      </w:r>
      <w:r>
        <w:t>104</w:t>
      </w:r>
      <w:r>
        <w:fldChar w:fldCharType="end"/>
      </w:r>
    </w:p>
    <w:p w14:paraId="0646EA31" w14:textId="36EFFF9E" w:rsidR="00CB3665" w:rsidRDefault="00CB366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_Toc61119951 \h </w:instrText>
      </w:r>
      <w:r>
        <w:fldChar w:fldCharType="separate"/>
      </w:r>
      <w:r>
        <w:t>104</w:t>
      </w:r>
      <w:r>
        <w:fldChar w:fldCharType="end"/>
      </w:r>
    </w:p>
    <w:p w14:paraId="6993172A" w14:textId="58A8D272" w:rsidR="00CB3665" w:rsidRDefault="00CB3665">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rPr>
        <w:tab/>
      </w:r>
      <w:r>
        <w:rPr>
          <w:lang w:eastAsia="zh-CN"/>
        </w:rPr>
        <w:t xml:space="preserve">Single PMI with 4TX </w:t>
      </w:r>
      <w:r w:rsidRPr="00554375">
        <w:rPr>
          <w:lang w:val="en-US"/>
        </w:rPr>
        <w:t>TypeI-SinglePanel</w:t>
      </w:r>
      <w:r w:rsidRPr="00554375">
        <w:rPr>
          <w:lang w:val="en-US" w:eastAsia="zh-CN"/>
        </w:rPr>
        <w:t xml:space="preserve"> Codebook</w:t>
      </w:r>
      <w:r>
        <w:tab/>
      </w:r>
      <w:r>
        <w:fldChar w:fldCharType="begin" w:fldLock="1"/>
      </w:r>
      <w:r>
        <w:instrText xml:space="preserve"> PAGEREF _Toc61119952 \h </w:instrText>
      </w:r>
      <w:r>
        <w:fldChar w:fldCharType="separate"/>
      </w:r>
      <w:r>
        <w:t>104</w:t>
      </w:r>
      <w:r>
        <w:fldChar w:fldCharType="end"/>
      </w:r>
    </w:p>
    <w:p w14:paraId="4AEC9D65" w14:textId="7E628031" w:rsidR="00CB3665" w:rsidRDefault="00CB3665">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rPr>
        <w:tab/>
      </w:r>
      <w:r>
        <w:rPr>
          <w:lang w:eastAsia="zh-CN"/>
        </w:rPr>
        <w:t xml:space="preserve">Single PMI with 8TX </w:t>
      </w:r>
      <w:r w:rsidRPr="00554375">
        <w:rPr>
          <w:lang w:val="en-US"/>
        </w:rPr>
        <w:t>TypeI-SinglePanel</w:t>
      </w:r>
      <w:r w:rsidRPr="00554375">
        <w:rPr>
          <w:lang w:val="en-US" w:eastAsia="zh-CN"/>
        </w:rPr>
        <w:t xml:space="preserve"> Codebook</w:t>
      </w:r>
      <w:r>
        <w:tab/>
      </w:r>
      <w:r>
        <w:fldChar w:fldCharType="begin" w:fldLock="1"/>
      </w:r>
      <w:r>
        <w:instrText xml:space="preserve"> PAGEREF _Toc61119953 \h </w:instrText>
      </w:r>
      <w:r>
        <w:fldChar w:fldCharType="separate"/>
      </w:r>
      <w:r>
        <w:t>107</w:t>
      </w:r>
      <w:r>
        <w:fldChar w:fldCharType="end"/>
      </w:r>
    </w:p>
    <w:p w14:paraId="725EFE2F" w14:textId="50CCC8C4" w:rsidR="00CB3665" w:rsidRDefault="00CB366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t>TDD</w:t>
      </w:r>
      <w:r>
        <w:tab/>
      </w:r>
      <w:r>
        <w:fldChar w:fldCharType="begin" w:fldLock="1"/>
      </w:r>
      <w:r>
        <w:instrText xml:space="preserve"> PAGEREF _Toc61119954 \h </w:instrText>
      </w:r>
      <w:r>
        <w:fldChar w:fldCharType="separate"/>
      </w:r>
      <w:r>
        <w:t>110</w:t>
      </w:r>
      <w:r>
        <w:fldChar w:fldCharType="end"/>
      </w:r>
    </w:p>
    <w:p w14:paraId="414A50C1" w14:textId="2C0C8C13" w:rsidR="00CB3665" w:rsidRDefault="00CB3665">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rPr>
        <w:tab/>
      </w:r>
      <w:r>
        <w:rPr>
          <w:lang w:eastAsia="zh-CN"/>
        </w:rPr>
        <w:t xml:space="preserve">Single PMI with 4TX </w:t>
      </w:r>
      <w:r w:rsidRPr="00554375">
        <w:rPr>
          <w:lang w:val="en-US"/>
        </w:rPr>
        <w:t>TypeI-SinglePanel</w:t>
      </w:r>
      <w:r w:rsidRPr="00554375">
        <w:rPr>
          <w:lang w:val="en-US" w:eastAsia="zh-CN"/>
        </w:rPr>
        <w:t xml:space="preserve"> Codebook</w:t>
      </w:r>
      <w:r>
        <w:tab/>
      </w:r>
      <w:r>
        <w:fldChar w:fldCharType="begin" w:fldLock="1"/>
      </w:r>
      <w:r>
        <w:instrText xml:space="preserve"> PAGEREF _Toc61119955 \h </w:instrText>
      </w:r>
      <w:r>
        <w:fldChar w:fldCharType="separate"/>
      </w:r>
      <w:r>
        <w:t>110</w:t>
      </w:r>
      <w:r>
        <w:fldChar w:fldCharType="end"/>
      </w:r>
    </w:p>
    <w:p w14:paraId="5B08C35E" w14:textId="4C58B1E0" w:rsidR="00CB3665" w:rsidRDefault="00CB3665">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rPr>
        <w:tab/>
      </w:r>
      <w:r>
        <w:rPr>
          <w:lang w:eastAsia="zh-CN"/>
        </w:rPr>
        <w:t xml:space="preserve">Single PMI with 8TX </w:t>
      </w:r>
      <w:r w:rsidRPr="00554375">
        <w:rPr>
          <w:lang w:val="en-US"/>
        </w:rPr>
        <w:t>TypeI-SinglePanel</w:t>
      </w:r>
      <w:r w:rsidRPr="00554375">
        <w:rPr>
          <w:lang w:val="en-US" w:eastAsia="zh-CN"/>
        </w:rPr>
        <w:t xml:space="preserve"> Codebook</w:t>
      </w:r>
      <w:r>
        <w:tab/>
      </w:r>
      <w:r>
        <w:fldChar w:fldCharType="begin" w:fldLock="1"/>
      </w:r>
      <w:r>
        <w:instrText xml:space="preserve"> PAGEREF _Toc61119956 \h </w:instrText>
      </w:r>
      <w:r>
        <w:fldChar w:fldCharType="separate"/>
      </w:r>
      <w:r>
        <w:t>113</w:t>
      </w:r>
      <w:r>
        <w:fldChar w:fldCharType="end"/>
      </w:r>
    </w:p>
    <w:p w14:paraId="7A3BE362" w14:textId="3DD108AE" w:rsidR="00CB3665" w:rsidRDefault="00CB3665">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fldLock="1"/>
      </w:r>
      <w:r>
        <w:instrText xml:space="preserve"> PAGEREF _Toc61119957 \h </w:instrText>
      </w:r>
      <w:r>
        <w:fldChar w:fldCharType="separate"/>
      </w:r>
      <w:r>
        <w:t>116</w:t>
      </w:r>
      <w:r>
        <w:fldChar w:fldCharType="end"/>
      </w:r>
    </w:p>
    <w:p w14:paraId="668F1891" w14:textId="3D72287E" w:rsidR="00CB3665" w:rsidRDefault="00CB366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rPr>
        <w:tab/>
      </w:r>
      <w:r>
        <w:t>1RX requirements</w:t>
      </w:r>
      <w:r>
        <w:tab/>
      </w:r>
      <w:r>
        <w:fldChar w:fldCharType="begin" w:fldLock="1"/>
      </w:r>
      <w:r>
        <w:instrText xml:space="preserve"> PAGEREF _Toc61119958 \h </w:instrText>
      </w:r>
      <w:r>
        <w:fldChar w:fldCharType="separate"/>
      </w:r>
      <w:r>
        <w:t>116</w:t>
      </w:r>
      <w:r>
        <w:fldChar w:fldCharType="end"/>
      </w:r>
    </w:p>
    <w:p w14:paraId="1AAE5728" w14:textId="76C67034" w:rsidR="00CB3665" w:rsidRDefault="00CB366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rPr>
        <w:tab/>
      </w:r>
      <w:r>
        <w:t>2RX requirements</w:t>
      </w:r>
      <w:r>
        <w:tab/>
      </w:r>
      <w:r>
        <w:fldChar w:fldCharType="begin" w:fldLock="1"/>
      </w:r>
      <w:r>
        <w:instrText xml:space="preserve"> PAGEREF _Toc61119959 \h </w:instrText>
      </w:r>
      <w:r>
        <w:fldChar w:fldCharType="separate"/>
      </w:r>
      <w:r>
        <w:t>116</w:t>
      </w:r>
      <w:r>
        <w:fldChar w:fldCharType="end"/>
      </w:r>
    </w:p>
    <w:p w14:paraId="2D526343" w14:textId="604141FC" w:rsidR="00CB3665" w:rsidRDefault="00CB366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_Toc61119960 \h </w:instrText>
      </w:r>
      <w:r>
        <w:fldChar w:fldCharType="separate"/>
      </w:r>
      <w:r>
        <w:t>116</w:t>
      </w:r>
      <w:r>
        <w:fldChar w:fldCharType="end"/>
      </w:r>
    </w:p>
    <w:p w14:paraId="4CB6D0FD" w14:textId="6D6F12E2" w:rsidR="00CB3665" w:rsidRDefault="00CB366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t>TDD</w:t>
      </w:r>
      <w:r>
        <w:tab/>
      </w:r>
      <w:r>
        <w:fldChar w:fldCharType="begin" w:fldLock="1"/>
      </w:r>
      <w:r>
        <w:instrText xml:space="preserve"> PAGEREF _Toc61119961 \h </w:instrText>
      </w:r>
      <w:r>
        <w:fldChar w:fldCharType="separate"/>
      </w:r>
      <w:r>
        <w:t>119</w:t>
      </w:r>
      <w:r>
        <w:fldChar w:fldCharType="end"/>
      </w:r>
    </w:p>
    <w:p w14:paraId="1C7C56F9" w14:textId="074F9F35" w:rsidR="00CB3665" w:rsidRDefault="00CB366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t>4RX requirements</w:t>
      </w:r>
      <w:r>
        <w:tab/>
      </w:r>
      <w:r>
        <w:fldChar w:fldCharType="begin" w:fldLock="1"/>
      </w:r>
      <w:r>
        <w:instrText xml:space="preserve"> PAGEREF _Toc61119962 \h </w:instrText>
      </w:r>
      <w:r>
        <w:fldChar w:fldCharType="separate"/>
      </w:r>
      <w:r>
        <w:t>121</w:t>
      </w:r>
      <w:r>
        <w:fldChar w:fldCharType="end"/>
      </w:r>
    </w:p>
    <w:p w14:paraId="692158DC" w14:textId="6DE9C57D" w:rsidR="00CB3665" w:rsidRDefault="00CB3665">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_Toc61119963 \h </w:instrText>
      </w:r>
      <w:r>
        <w:fldChar w:fldCharType="separate"/>
      </w:r>
      <w:r>
        <w:t>121</w:t>
      </w:r>
      <w:r>
        <w:fldChar w:fldCharType="end"/>
      </w:r>
    </w:p>
    <w:p w14:paraId="3F5AD7EC" w14:textId="04977EBC" w:rsidR="00CB3665" w:rsidRDefault="00CB3665">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t>TDD</w:t>
      </w:r>
      <w:r>
        <w:tab/>
      </w:r>
      <w:r>
        <w:fldChar w:fldCharType="begin" w:fldLock="1"/>
      </w:r>
      <w:r>
        <w:instrText xml:space="preserve"> PAGEREF _Toc61119964 \h </w:instrText>
      </w:r>
      <w:r>
        <w:fldChar w:fldCharType="separate"/>
      </w:r>
      <w:r>
        <w:t>124</w:t>
      </w:r>
      <w:r>
        <w:fldChar w:fldCharType="end"/>
      </w:r>
    </w:p>
    <w:p w14:paraId="1B1A5712" w14:textId="5EFE065E" w:rsidR="00CB3665" w:rsidRDefault="00CB366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t>Demodulation performance requirements</w:t>
      </w:r>
      <w:r>
        <w:rPr>
          <w:lang w:eastAsia="zh-CN"/>
        </w:rPr>
        <w:t xml:space="preserve"> (Radiated requirements)</w:t>
      </w:r>
      <w:r>
        <w:tab/>
      </w:r>
      <w:r>
        <w:fldChar w:fldCharType="begin" w:fldLock="1"/>
      </w:r>
      <w:r>
        <w:instrText xml:space="preserve"> PAGEREF _Toc61119965 \h </w:instrText>
      </w:r>
      <w:r>
        <w:fldChar w:fldCharType="separate"/>
      </w:r>
      <w:r>
        <w:t>127</w:t>
      </w:r>
      <w:r>
        <w:fldChar w:fldCharType="end"/>
      </w:r>
    </w:p>
    <w:p w14:paraId="5C8B1B50" w14:textId="09E039F9" w:rsidR="00CB3665" w:rsidRDefault="00CB366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_Toc61119966 \h </w:instrText>
      </w:r>
      <w:r>
        <w:fldChar w:fldCharType="separate"/>
      </w:r>
      <w:r>
        <w:t>127</w:t>
      </w:r>
      <w:r>
        <w:fldChar w:fldCharType="end"/>
      </w:r>
    </w:p>
    <w:p w14:paraId="5FA3BABB" w14:textId="080411D1" w:rsidR="00CB3665" w:rsidRDefault="00CB366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_Toc61119967 \h </w:instrText>
      </w:r>
      <w:r>
        <w:fldChar w:fldCharType="separate"/>
      </w:r>
      <w:r>
        <w:t>127</w:t>
      </w:r>
      <w:r>
        <w:fldChar w:fldCharType="end"/>
      </w:r>
    </w:p>
    <w:p w14:paraId="273F7CA4" w14:textId="16CE4C8A" w:rsidR="00CB3665" w:rsidRDefault="00CB3665">
      <w:pPr>
        <w:pStyle w:val="TOC4"/>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rPr>
        <w:tab/>
      </w:r>
      <w:r>
        <w:t>General</w:t>
      </w:r>
      <w:r>
        <w:tab/>
      </w:r>
      <w:r>
        <w:fldChar w:fldCharType="begin" w:fldLock="1"/>
      </w:r>
      <w:r>
        <w:instrText xml:space="preserve"> PAGEREF _Toc61119968 \h </w:instrText>
      </w:r>
      <w:r>
        <w:fldChar w:fldCharType="separate"/>
      </w:r>
      <w:r>
        <w:t>127</w:t>
      </w:r>
      <w:r>
        <w:fldChar w:fldCharType="end"/>
      </w:r>
    </w:p>
    <w:p w14:paraId="499D57D9" w14:textId="66FEF44B" w:rsidR="00CB3665" w:rsidRDefault="00CB3665">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fldLock="1"/>
      </w:r>
      <w:r>
        <w:instrText xml:space="preserve"> PAGEREF _Toc61119969 \h </w:instrText>
      </w:r>
      <w:r>
        <w:fldChar w:fldCharType="separate"/>
      </w:r>
      <w:r>
        <w:t>127</w:t>
      </w:r>
      <w:r>
        <w:fldChar w:fldCharType="end"/>
      </w:r>
    </w:p>
    <w:p w14:paraId="3440097B" w14:textId="187DE5CC" w:rsidR="00CB3665" w:rsidRDefault="00CB3665">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fldLock="1"/>
      </w:r>
      <w:r>
        <w:instrText xml:space="preserve"> PAGEREF _Toc61119970 \h </w:instrText>
      </w:r>
      <w:r>
        <w:fldChar w:fldCharType="separate"/>
      </w:r>
      <w:r>
        <w:t>127</w:t>
      </w:r>
      <w:r>
        <w:fldChar w:fldCharType="end"/>
      </w:r>
    </w:p>
    <w:p w14:paraId="17B891DF" w14:textId="726B92CF" w:rsidR="00CB3665" w:rsidRDefault="00CB366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t>PDSCH demodulation requirements</w:t>
      </w:r>
      <w:r>
        <w:tab/>
      </w:r>
      <w:r>
        <w:fldChar w:fldCharType="begin" w:fldLock="1"/>
      </w:r>
      <w:r>
        <w:instrText xml:space="preserve"> PAGEREF _Toc61119971 \h </w:instrText>
      </w:r>
      <w:r>
        <w:fldChar w:fldCharType="separate"/>
      </w:r>
      <w:r>
        <w:t>128</w:t>
      </w:r>
      <w:r>
        <w:fldChar w:fldCharType="end"/>
      </w:r>
    </w:p>
    <w:p w14:paraId="1EC0D7DA" w14:textId="6A33293C" w:rsidR="00CB3665" w:rsidRDefault="00CB3665">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_Toc61119972 \h </w:instrText>
      </w:r>
      <w:r>
        <w:fldChar w:fldCharType="separate"/>
      </w:r>
      <w:r>
        <w:t>132</w:t>
      </w:r>
      <w:r>
        <w:fldChar w:fldCharType="end"/>
      </w:r>
    </w:p>
    <w:p w14:paraId="672596BE" w14:textId="3CB1B2F6" w:rsidR="00CB3665" w:rsidRDefault="00CB366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_Toc61119973 \h </w:instrText>
      </w:r>
      <w:r>
        <w:fldChar w:fldCharType="separate"/>
      </w:r>
      <w:r>
        <w:t>132</w:t>
      </w:r>
      <w:r>
        <w:fldChar w:fldCharType="end"/>
      </w:r>
    </w:p>
    <w:p w14:paraId="2814DAFB" w14:textId="5FB574CE" w:rsidR="00CB3665" w:rsidRDefault="00CB366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_Toc61119974 \h </w:instrText>
      </w:r>
      <w:r>
        <w:fldChar w:fldCharType="separate"/>
      </w:r>
      <w:r>
        <w:t>132</w:t>
      </w:r>
      <w:r>
        <w:fldChar w:fldCharType="end"/>
      </w:r>
    </w:p>
    <w:p w14:paraId="43218E80" w14:textId="37D4EA3B" w:rsidR="00CB3665" w:rsidRDefault="00CB366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rPr>
        <w:tab/>
      </w:r>
      <w:r>
        <w:t>TD</w:t>
      </w:r>
      <w:r>
        <w:rPr>
          <w:lang w:eastAsia="zh-CN"/>
        </w:rPr>
        <w:t>D</w:t>
      </w:r>
      <w:r>
        <w:tab/>
      </w:r>
      <w:r>
        <w:fldChar w:fldCharType="begin" w:fldLock="1"/>
      </w:r>
      <w:r>
        <w:instrText xml:space="preserve"> PAGEREF _Toc61119975 \h </w:instrText>
      </w:r>
      <w:r>
        <w:fldChar w:fldCharType="separate"/>
      </w:r>
      <w:r>
        <w:t>132</w:t>
      </w:r>
      <w:r>
        <w:fldChar w:fldCharType="end"/>
      </w:r>
    </w:p>
    <w:p w14:paraId="79648AA1" w14:textId="0316325F" w:rsidR="00CB3665" w:rsidRDefault="00CB3665">
      <w:pPr>
        <w:pStyle w:val="TOC5"/>
        <w:rPr>
          <w:rFonts w:asciiTheme="minorHAnsi" w:eastAsiaTheme="minorEastAsia" w:hAnsiTheme="minorHAnsi" w:cstheme="minorBidi"/>
          <w:sz w:val="22"/>
          <w:szCs w:val="22"/>
          <w:lang w:eastAsia="en-GB"/>
        </w:rPr>
      </w:pPr>
      <w:r>
        <w:t>7.2.2.2.1</w:t>
      </w:r>
      <w:r>
        <w:rPr>
          <w:rFonts w:asciiTheme="minorHAnsi" w:eastAsiaTheme="minorEastAsia" w:hAnsiTheme="minorHAnsi" w:cstheme="minorBidi"/>
          <w:sz w:val="22"/>
          <w:szCs w:val="22"/>
        </w:rPr>
        <w:tab/>
      </w:r>
      <w:r>
        <w:rPr>
          <w:lang w:eastAsia="zh-CN"/>
        </w:rPr>
        <w:t>Minimum requirements for PDSCH Mapping Type-A</w:t>
      </w:r>
      <w:r>
        <w:tab/>
      </w:r>
      <w:r>
        <w:fldChar w:fldCharType="begin" w:fldLock="1"/>
      </w:r>
      <w:r>
        <w:instrText xml:space="preserve"> PAGEREF _Toc61119976 \h </w:instrText>
      </w:r>
      <w:r>
        <w:fldChar w:fldCharType="separate"/>
      </w:r>
      <w:r>
        <w:t>132</w:t>
      </w:r>
      <w:r>
        <w:fldChar w:fldCharType="end"/>
      </w:r>
    </w:p>
    <w:p w14:paraId="2127434B" w14:textId="3087C31D" w:rsidR="00CB3665" w:rsidRDefault="00CB366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t>PDCCH demodulation requirements</w:t>
      </w:r>
      <w:r>
        <w:tab/>
      </w:r>
      <w:r>
        <w:fldChar w:fldCharType="begin" w:fldLock="1"/>
      </w:r>
      <w:r>
        <w:instrText xml:space="preserve"> PAGEREF _Toc61119977 \h </w:instrText>
      </w:r>
      <w:r>
        <w:fldChar w:fldCharType="separate"/>
      </w:r>
      <w:r>
        <w:t>135</w:t>
      </w:r>
      <w:r>
        <w:fldChar w:fldCharType="end"/>
      </w:r>
    </w:p>
    <w:p w14:paraId="7A4D5102" w14:textId="784D73B3" w:rsidR="00CB3665" w:rsidRDefault="00CB366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t>1RX requirements</w:t>
      </w:r>
      <w:r>
        <w:tab/>
      </w:r>
      <w:r>
        <w:fldChar w:fldCharType="begin" w:fldLock="1"/>
      </w:r>
      <w:r>
        <w:instrText xml:space="preserve"> PAGEREF _Toc61119978 \h </w:instrText>
      </w:r>
      <w:r>
        <w:fldChar w:fldCharType="separate"/>
      </w:r>
      <w:r>
        <w:t>138</w:t>
      </w:r>
      <w:r>
        <w:fldChar w:fldCharType="end"/>
      </w:r>
    </w:p>
    <w:p w14:paraId="0329C5D9" w14:textId="6437F38E" w:rsidR="00CB3665" w:rsidRDefault="00CB366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t>2RX requirements</w:t>
      </w:r>
      <w:r>
        <w:tab/>
      </w:r>
      <w:r>
        <w:fldChar w:fldCharType="begin" w:fldLock="1"/>
      </w:r>
      <w:r>
        <w:instrText xml:space="preserve"> PAGEREF _Toc61119979 \h </w:instrText>
      </w:r>
      <w:r>
        <w:fldChar w:fldCharType="separate"/>
      </w:r>
      <w:r>
        <w:t>138</w:t>
      </w:r>
      <w:r>
        <w:fldChar w:fldCharType="end"/>
      </w:r>
    </w:p>
    <w:p w14:paraId="7497BCB8" w14:textId="4D09A3F0" w:rsidR="00CB3665" w:rsidRDefault="00CB366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_Toc61119980 \h </w:instrText>
      </w:r>
      <w:r>
        <w:fldChar w:fldCharType="separate"/>
      </w:r>
      <w:r>
        <w:t>138</w:t>
      </w:r>
      <w:r>
        <w:fldChar w:fldCharType="end"/>
      </w:r>
    </w:p>
    <w:p w14:paraId="7C2FC319" w14:textId="7E79B2AD" w:rsidR="00CB3665" w:rsidRDefault="00CB366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rPr>
        <w:tab/>
      </w:r>
      <w:r>
        <w:t>TDD</w:t>
      </w:r>
      <w:r>
        <w:tab/>
      </w:r>
      <w:r>
        <w:fldChar w:fldCharType="begin" w:fldLock="1"/>
      </w:r>
      <w:r>
        <w:instrText xml:space="preserve"> PAGEREF _Toc61119981 \h </w:instrText>
      </w:r>
      <w:r>
        <w:fldChar w:fldCharType="separate"/>
      </w:r>
      <w:r>
        <w:t>138</w:t>
      </w:r>
      <w:r>
        <w:fldChar w:fldCharType="end"/>
      </w:r>
    </w:p>
    <w:p w14:paraId="4F5C8859" w14:textId="55A48C61" w:rsidR="00CB3665" w:rsidRDefault="00CB3665">
      <w:pPr>
        <w:pStyle w:val="TOC5"/>
        <w:rPr>
          <w:rFonts w:asciiTheme="minorHAnsi" w:eastAsiaTheme="minorEastAsia" w:hAnsiTheme="minorHAnsi" w:cstheme="minorBidi"/>
          <w:sz w:val="22"/>
          <w:szCs w:val="22"/>
          <w:lang w:eastAsia="en-GB"/>
        </w:rPr>
      </w:pPr>
      <w:r w:rsidRPr="00CB3665">
        <w:t>7.3.2.2.1</w:t>
      </w:r>
      <w:r w:rsidRPr="00CB3665">
        <w:rPr>
          <w:rFonts w:asciiTheme="minorHAnsi" w:eastAsiaTheme="minorEastAsia" w:hAnsiTheme="minorHAnsi" w:cstheme="minorBidi"/>
          <w:sz w:val="22"/>
          <w:szCs w:val="22"/>
        </w:rPr>
        <w:tab/>
      </w:r>
      <w:r w:rsidRPr="00554375">
        <w:rPr>
          <w:snapToGrid w:val="0"/>
        </w:rPr>
        <w:t>1 Tx Antenna</w:t>
      </w:r>
      <w:r w:rsidRPr="00554375">
        <w:rPr>
          <w:snapToGrid w:val="0"/>
          <w:lang w:eastAsia="zh-CN"/>
        </w:rPr>
        <w:t xml:space="preserve"> </w:t>
      </w:r>
      <w:r w:rsidRPr="00554375">
        <w:rPr>
          <w:snapToGrid w:val="0"/>
        </w:rPr>
        <w:t>performances</w:t>
      </w:r>
      <w:r>
        <w:tab/>
      </w:r>
      <w:r>
        <w:fldChar w:fldCharType="begin" w:fldLock="1"/>
      </w:r>
      <w:r>
        <w:instrText xml:space="preserve"> PAGEREF _Toc61119982 \h </w:instrText>
      </w:r>
      <w:r>
        <w:fldChar w:fldCharType="separate"/>
      </w:r>
      <w:r>
        <w:t>138</w:t>
      </w:r>
      <w:r>
        <w:fldChar w:fldCharType="end"/>
      </w:r>
    </w:p>
    <w:p w14:paraId="2BE79853" w14:textId="4F28F5BF" w:rsidR="00CB3665" w:rsidRDefault="00CB3665">
      <w:pPr>
        <w:pStyle w:val="TOC5"/>
        <w:rPr>
          <w:rFonts w:asciiTheme="minorHAnsi" w:eastAsiaTheme="minorEastAsia" w:hAnsiTheme="minorHAnsi" w:cstheme="minorBidi"/>
          <w:sz w:val="22"/>
          <w:szCs w:val="22"/>
          <w:lang w:eastAsia="en-GB"/>
        </w:rPr>
      </w:pPr>
      <w:r w:rsidRPr="00CB3665">
        <w:t>7.3.2.2.2</w:t>
      </w:r>
      <w:r w:rsidRPr="00CB3665">
        <w:rPr>
          <w:rFonts w:asciiTheme="minorHAnsi" w:eastAsiaTheme="minorEastAsia" w:hAnsiTheme="minorHAnsi" w:cstheme="minorBidi"/>
          <w:sz w:val="22"/>
          <w:szCs w:val="22"/>
        </w:rPr>
        <w:tab/>
      </w:r>
      <w:r w:rsidRPr="00554375">
        <w:rPr>
          <w:snapToGrid w:val="0"/>
          <w:lang w:eastAsia="zh-CN"/>
        </w:rPr>
        <w:t>2</w:t>
      </w:r>
      <w:r w:rsidRPr="00554375">
        <w:rPr>
          <w:snapToGrid w:val="0"/>
        </w:rPr>
        <w:t xml:space="preserve"> Tx Antenna</w:t>
      </w:r>
      <w:r w:rsidRPr="00554375">
        <w:rPr>
          <w:snapToGrid w:val="0"/>
          <w:lang w:eastAsia="zh-CN"/>
        </w:rPr>
        <w:t xml:space="preserve"> </w:t>
      </w:r>
      <w:r w:rsidRPr="00554375">
        <w:rPr>
          <w:snapToGrid w:val="0"/>
        </w:rPr>
        <w:t>performances</w:t>
      </w:r>
      <w:r>
        <w:tab/>
      </w:r>
      <w:r>
        <w:fldChar w:fldCharType="begin" w:fldLock="1"/>
      </w:r>
      <w:r>
        <w:instrText xml:space="preserve"> PAGEREF _Toc61119983 \h </w:instrText>
      </w:r>
      <w:r>
        <w:fldChar w:fldCharType="separate"/>
      </w:r>
      <w:r>
        <w:t>139</w:t>
      </w:r>
      <w:r>
        <w:fldChar w:fldCharType="end"/>
      </w:r>
    </w:p>
    <w:p w14:paraId="6ECB6165" w14:textId="2319783A" w:rsidR="00CB3665" w:rsidRDefault="00CB366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r>
        <w:t>PBCH demodulation requirements</w:t>
      </w:r>
      <w:r>
        <w:tab/>
      </w:r>
      <w:r>
        <w:fldChar w:fldCharType="begin" w:fldLock="1"/>
      </w:r>
      <w:r>
        <w:instrText xml:space="preserve"> PAGEREF _Toc61119984 \h </w:instrText>
      </w:r>
      <w:r>
        <w:fldChar w:fldCharType="separate"/>
      </w:r>
      <w:r>
        <w:t>139</w:t>
      </w:r>
      <w:r>
        <w:fldChar w:fldCharType="end"/>
      </w:r>
    </w:p>
    <w:p w14:paraId="0B645735" w14:textId="6D243640" w:rsidR="00CB3665" w:rsidRDefault="00CB3665">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t>1RX requirements</w:t>
      </w:r>
      <w:r>
        <w:tab/>
      </w:r>
      <w:r>
        <w:fldChar w:fldCharType="begin" w:fldLock="1"/>
      </w:r>
      <w:r>
        <w:instrText xml:space="preserve"> PAGEREF _Toc61119985 \h </w:instrText>
      </w:r>
      <w:r>
        <w:fldChar w:fldCharType="separate"/>
      </w:r>
      <w:r>
        <w:t>139</w:t>
      </w:r>
      <w:r>
        <w:fldChar w:fldCharType="end"/>
      </w:r>
    </w:p>
    <w:p w14:paraId="237234F1" w14:textId="1D49350B" w:rsidR="00CB3665" w:rsidRDefault="00CB3665">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t>2RX requirements</w:t>
      </w:r>
      <w:r>
        <w:tab/>
      </w:r>
      <w:r>
        <w:fldChar w:fldCharType="begin" w:fldLock="1"/>
      </w:r>
      <w:r>
        <w:instrText xml:space="preserve"> PAGEREF _Toc61119986 \h </w:instrText>
      </w:r>
      <w:r>
        <w:fldChar w:fldCharType="separate"/>
      </w:r>
      <w:r>
        <w:t>139</w:t>
      </w:r>
      <w:r>
        <w:fldChar w:fldCharType="end"/>
      </w:r>
    </w:p>
    <w:p w14:paraId="6F65CD3A" w14:textId="0594F2F5" w:rsidR="00CB3665" w:rsidRDefault="00CB3665">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_Toc61119987 \h </w:instrText>
      </w:r>
      <w:r>
        <w:fldChar w:fldCharType="separate"/>
      </w:r>
      <w:r>
        <w:t>139</w:t>
      </w:r>
      <w:r>
        <w:fldChar w:fldCharType="end"/>
      </w:r>
    </w:p>
    <w:p w14:paraId="2F7F1572" w14:textId="717223B4" w:rsidR="00CB3665" w:rsidRDefault="00CB3665">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rPr>
        <w:tab/>
      </w:r>
      <w:r>
        <w:t>TDD</w:t>
      </w:r>
      <w:r>
        <w:tab/>
      </w:r>
      <w:r>
        <w:fldChar w:fldCharType="begin" w:fldLock="1"/>
      </w:r>
      <w:r>
        <w:instrText xml:space="preserve"> PAGEREF _Toc61119988 \h </w:instrText>
      </w:r>
      <w:r>
        <w:fldChar w:fldCharType="separate"/>
      </w:r>
      <w:r>
        <w:t>140</w:t>
      </w:r>
      <w:r>
        <w:fldChar w:fldCharType="end"/>
      </w:r>
    </w:p>
    <w:p w14:paraId="39667521" w14:textId="64CFFF5B" w:rsidR="00CB3665" w:rsidRDefault="00CB366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rPr>
        <w:tab/>
      </w:r>
      <w:r>
        <w:t>Sustained downlink data rate provided by lower layers</w:t>
      </w:r>
      <w:r>
        <w:tab/>
      </w:r>
      <w:r>
        <w:fldChar w:fldCharType="begin" w:fldLock="1"/>
      </w:r>
      <w:r>
        <w:instrText xml:space="preserve"> PAGEREF _Toc61119989 \h </w:instrText>
      </w:r>
      <w:r>
        <w:fldChar w:fldCharType="separate"/>
      </w:r>
      <w:r>
        <w:t>140</w:t>
      </w:r>
      <w:r>
        <w:fldChar w:fldCharType="end"/>
      </w:r>
    </w:p>
    <w:p w14:paraId="2AA84E1A" w14:textId="3DF129DA" w:rsidR="00CB3665" w:rsidRDefault="00CB366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fldLock="1"/>
      </w:r>
      <w:r>
        <w:instrText xml:space="preserve"> PAGEREF _Toc61119990 \h </w:instrText>
      </w:r>
      <w:r>
        <w:fldChar w:fldCharType="separate"/>
      </w:r>
      <w:r>
        <w:t>140</w:t>
      </w:r>
      <w:r>
        <w:fldChar w:fldCharType="end"/>
      </w:r>
    </w:p>
    <w:p w14:paraId="15C9107E" w14:textId="686906C3" w:rsidR="00CB3665" w:rsidRDefault="00CB3665">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fldLock="1"/>
      </w:r>
      <w:r>
        <w:instrText xml:space="preserve"> PAGEREF _Toc61119991 \h </w:instrText>
      </w:r>
      <w:r>
        <w:fldChar w:fldCharType="separate"/>
      </w:r>
      <w:r>
        <w:t>140</w:t>
      </w:r>
      <w:r>
        <w:fldChar w:fldCharType="end"/>
      </w:r>
    </w:p>
    <w:p w14:paraId="5D8A6B77" w14:textId="379DF55E" w:rsidR="00CB3665" w:rsidRDefault="00CB3665">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fldLock="1"/>
      </w:r>
      <w:r>
        <w:instrText xml:space="preserve"> PAGEREF _Toc61119992 \h </w:instrText>
      </w:r>
      <w:r>
        <w:fldChar w:fldCharType="separate"/>
      </w:r>
      <w:r>
        <w:t>140</w:t>
      </w:r>
      <w:r>
        <w:fldChar w:fldCharType="end"/>
      </w:r>
    </w:p>
    <w:p w14:paraId="2249AF31" w14:textId="4801E1E7" w:rsidR="00CB3665" w:rsidRDefault="00CB366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CSI reporting requirements</w:t>
      </w:r>
      <w:r>
        <w:rPr>
          <w:lang w:eastAsia="zh-CN"/>
        </w:rPr>
        <w:t xml:space="preserve"> (Radiated requirements)</w:t>
      </w:r>
      <w:r>
        <w:tab/>
      </w:r>
      <w:r>
        <w:fldChar w:fldCharType="begin" w:fldLock="1"/>
      </w:r>
      <w:r>
        <w:instrText xml:space="preserve"> PAGEREF _Toc61119993 \h </w:instrText>
      </w:r>
      <w:r>
        <w:fldChar w:fldCharType="separate"/>
      </w:r>
      <w:r>
        <w:t>146</w:t>
      </w:r>
      <w:r>
        <w:fldChar w:fldCharType="end"/>
      </w:r>
    </w:p>
    <w:p w14:paraId="7FD2A10C" w14:textId="00EB8689" w:rsidR="00CB3665" w:rsidRDefault="00CB366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_Toc61119994 \h </w:instrText>
      </w:r>
      <w:r>
        <w:fldChar w:fldCharType="separate"/>
      </w:r>
      <w:r>
        <w:t>146</w:t>
      </w:r>
      <w:r>
        <w:fldChar w:fldCharType="end"/>
      </w:r>
    </w:p>
    <w:p w14:paraId="4E7936AE" w14:textId="64630BBA" w:rsidR="00CB3665" w:rsidRDefault="00CB3665">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_Toc61119995 \h </w:instrText>
      </w:r>
      <w:r>
        <w:fldChar w:fldCharType="separate"/>
      </w:r>
      <w:r>
        <w:t>146</w:t>
      </w:r>
      <w:r>
        <w:fldChar w:fldCharType="end"/>
      </w:r>
    </w:p>
    <w:p w14:paraId="1B338BA7" w14:textId="31EEEC7E" w:rsidR="00CB3665" w:rsidRDefault="00CB3665">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_Toc61119996 \h </w:instrText>
      </w:r>
      <w:r>
        <w:fldChar w:fldCharType="separate"/>
      </w:r>
      <w:r>
        <w:t>146</w:t>
      </w:r>
      <w:r>
        <w:fldChar w:fldCharType="end"/>
      </w:r>
    </w:p>
    <w:p w14:paraId="2381425D" w14:textId="238AABDE" w:rsidR="00CB3665" w:rsidRDefault="00CB3665">
      <w:pPr>
        <w:pStyle w:val="TOC4"/>
        <w:rPr>
          <w:rFonts w:asciiTheme="minorHAnsi" w:eastAsiaTheme="minorEastAsia" w:hAnsiTheme="minorHAnsi" w:cstheme="minorBidi"/>
          <w:sz w:val="22"/>
          <w:szCs w:val="22"/>
          <w:lang w:eastAsia="en-GB"/>
        </w:rPr>
      </w:pPr>
      <w:r>
        <w:t>8.1.1.2</w:t>
      </w:r>
      <w:r>
        <w:rPr>
          <w:rFonts w:asciiTheme="minorHAnsi" w:eastAsiaTheme="minorEastAsia" w:hAnsiTheme="minorHAnsi" w:cstheme="minorBidi"/>
          <w:sz w:val="22"/>
          <w:szCs w:val="22"/>
        </w:rPr>
        <w:tab/>
      </w:r>
      <w:r>
        <w:rPr>
          <w:lang w:eastAsia="zh-CN"/>
        </w:rPr>
        <w:t>Applicability of requirements for different number of RX antenna ports</w:t>
      </w:r>
      <w:r>
        <w:tab/>
      </w:r>
      <w:r>
        <w:fldChar w:fldCharType="begin" w:fldLock="1"/>
      </w:r>
      <w:r>
        <w:instrText xml:space="preserve"> PAGEREF _Toc61119997 \h </w:instrText>
      </w:r>
      <w:r>
        <w:fldChar w:fldCharType="separate"/>
      </w:r>
      <w:r>
        <w:t>146</w:t>
      </w:r>
      <w:r>
        <w:fldChar w:fldCharType="end"/>
      </w:r>
    </w:p>
    <w:p w14:paraId="30DBA235" w14:textId="337ED2A2" w:rsidR="00CB3665" w:rsidRDefault="00CB3665">
      <w:pPr>
        <w:pStyle w:val="TOC4"/>
        <w:rPr>
          <w:rFonts w:asciiTheme="minorHAnsi" w:eastAsiaTheme="minorEastAsia" w:hAnsiTheme="minorHAnsi" w:cstheme="minorBidi"/>
          <w:sz w:val="22"/>
          <w:szCs w:val="22"/>
          <w:lang w:eastAsia="en-GB"/>
        </w:rPr>
      </w:pPr>
      <w:r>
        <w:t>8.1.1.3</w:t>
      </w:r>
      <w:r>
        <w:rPr>
          <w:rFonts w:asciiTheme="minorHAnsi" w:eastAsiaTheme="minorEastAsia" w:hAnsiTheme="minorHAnsi" w:cstheme="minorBidi"/>
          <w:sz w:val="22"/>
          <w:szCs w:val="22"/>
        </w:rPr>
        <w:tab/>
      </w:r>
      <w:r>
        <w:rPr>
          <w:lang w:eastAsia="zh-CN"/>
        </w:rPr>
        <w:t>Applicability of requirements for optional UE features</w:t>
      </w:r>
      <w:r>
        <w:tab/>
      </w:r>
      <w:r>
        <w:fldChar w:fldCharType="begin" w:fldLock="1"/>
      </w:r>
      <w:r>
        <w:instrText xml:space="preserve"> PAGEREF _Toc61119998 \h </w:instrText>
      </w:r>
      <w:r>
        <w:fldChar w:fldCharType="separate"/>
      </w:r>
      <w:r>
        <w:t>147</w:t>
      </w:r>
      <w:r>
        <w:fldChar w:fldCharType="end"/>
      </w:r>
    </w:p>
    <w:p w14:paraId="74EA9C79" w14:textId="0C78C5EA" w:rsidR="00CB3665" w:rsidRDefault="00CB3665">
      <w:pPr>
        <w:pStyle w:val="TOC4"/>
        <w:rPr>
          <w:rFonts w:asciiTheme="minorHAnsi" w:eastAsiaTheme="minorEastAsia" w:hAnsiTheme="minorHAnsi" w:cstheme="minorBidi"/>
          <w:sz w:val="22"/>
          <w:szCs w:val="22"/>
          <w:lang w:eastAsia="en-GB"/>
        </w:rPr>
      </w:pPr>
      <w:r>
        <w:t>8.1.1.4</w:t>
      </w:r>
      <w:r>
        <w:rPr>
          <w:rFonts w:asciiTheme="minorHAnsi" w:eastAsiaTheme="minorEastAsia" w:hAnsiTheme="minorHAnsi" w:cstheme="minorBidi"/>
          <w:sz w:val="22"/>
          <w:szCs w:val="22"/>
        </w:rPr>
        <w:tab/>
      </w:r>
      <w:r>
        <w:rPr>
          <w:lang w:eastAsia="zh-CN"/>
        </w:rPr>
        <w:t>Applicability of requirements for mandatory UE features with capability signalling</w:t>
      </w:r>
      <w:r>
        <w:tab/>
      </w:r>
      <w:r>
        <w:fldChar w:fldCharType="begin" w:fldLock="1"/>
      </w:r>
      <w:r>
        <w:instrText xml:space="preserve"> PAGEREF _Toc61119999 \h </w:instrText>
      </w:r>
      <w:r>
        <w:fldChar w:fldCharType="separate"/>
      </w:r>
      <w:r>
        <w:t>147</w:t>
      </w:r>
      <w:r>
        <w:fldChar w:fldCharType="end"/>
      </w:r>
    </w:p>
    <w:p w14:paraId="6781CA43" w14:textId="38A31D96" w:rsidR="00CB3665" w:rsidRDefault="00CB3665">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fldLock="1"/>
      </w:r>
      <w:r>
        <w:instrText xml:space="preserve"> PAGEREF _Toc61120000 \h </w:instrText>
      </w:r>
      <w:r>
        <w:fldChar w:fldCharType="separate"/>
      </w:r>
      <w:r>
        <w:t>147</w:t>
      </w:r>
      <w:r>
        <w:fldChar w:fldCharType="end"/>
      </w:r>
    </w:p>
    <w:p w14:paraId="7939535D" w14:textId="551AE847" w:rsidR="00CB3665" w:rsidRDefault="00CB366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t>Reporting of Channel Quality Indicator (CQI)</w:t>
      </w:r>
      <w:r>
        <w:tab/>
      </w:r>
      <w:r>
        <w:fldChar w:fldCharType="begin" w:fldLock="1"/>
      </w:r>
      <w:r>
        <w:instrText xml:space="preserve"> PAGEREF _Toc61120001 \h </w:instrText>
      </w:r>
      <w:r>
        <w:fldChar w:fldCharType="separate"/>
      </w:r>
      <w:r>
        <w:t>151</w:t>
      </w:r>
      <w:r>
        <w:fldChar w:fldCharType="end"/>
      </w:r>
    </w:p>
    <w:p w14:paraId="27400DA0" w14:textId="02C3E362" w:rsidR="00CB3665" w:rsidRDefault="00CB366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rPr>
        <w:tab/>
      </w:r>
      <w:r>
        <w:t>1RX requirements</w:t>
      </w:r>
      <w:r>
        <w:tab/>
      </w:r>
      <w:r>
        <w:fldChar w:fldCharType="begin" w:fldLock="1"/>
      </w:r>
      <w:r>
        <w:instrText xml:space="preserve"> PAGEREF _Toc61120002 \h </w:instrText>
      </w:r>
      <w:r>
        <w:fldChar w:fldCharType="separate"/>
      </w:r>
      <w:r>
        <w:t>151</w:t>
      </w:r>
      <w:r>
        <w:fldChar w:fldCharType="end"/>
      </w:r>
    </w:p>
    <w:p w14:paraId="5F5769E5" w14:textId="6E3F1E18" w:rsidR="00CB3665" w:rsidRDefault="00CB366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t>2RX requirements</w:t>
      </w:r>
      <w:r>
        <w:tab/>
      </w:r>
      <w:r>
        <w:fldChar w:fldCharType="begin" w:fldLock="1"/>
      </w:r>
      <w:r>
        <w:instrText xml:space="preserve"> PAGEREF _Toc61120003 \h </w:instrText>
      </w:r>
      <w:r>
        <w:fldChar w:fldCharType="separate"/>
      </w:r>
      <w:r>
        <w:t>151</w:t>
      </w:r>
      <w:r>
        <w:fldChar w:fldCharType="end"/>
      </w:r>
    </w:p>
    <w:p w14:paraId="37866DED" w14:textId="4DF6B4EC" w:rsidR="00CB3665" w:rsidRDefault="00CB3665">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_Toc61120004 \h </w:instrText>
      </w:r>
      <w:r>
        <w:fldChar w:fldCharType="separate"/>
      </w:r>
      <w:r>
        <w:t>151</w:t>
      </w:r>
      <w:r>
        <w:fldChar w:fldCharType="end"/>
      </w:r>
    </w:p>
    <w:p w14:paraId="3B3400FA" w14:textId="635568DA" w:rsidR="00CB3665" w:rsidRDefault="00CB3665">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rPr>
        <w:tab/>
      </w:r>
      <w:r>
        <w:rPr>
          <w:lang w:eastAsia="zh-CN"/>
        </w:rPr>
        <w:t>TDD</w:t>
      </w:r>
      <w:r>
        <w:tab/>
      </w:r>
      <w:r>
        <w:fldChar w:fldCharType="begin" w:fldLock="1"/>
      </w:r>
      <w:r>
        <w:instrText xml:space="preserve"> PAGEREF _Toc61120005 \h </w:instrText>
      </w:r>
      <w:r>
        <w:fldChar w:fldCharType="separate"/>
      </w:r>
      <w:r>
        <w:t>151</w:t>
      </w:r>
      <w:r>
        <w:fldChar w:fldCharType="end"/>
      </w:r>
    </w:p>
    <w:p w14:paraId="55165587" w14:textId="261941B6" w:rsidR="00CB3665" w:rsidRDefault="00CB3665">
      <w:pPr>
        <w:pStyle w:val="TOC5"/>
        <w:rPr>
          <w:rFonts w:asciiTheme="minorHAnsi" w:eastAsiaTheme="minorEastAsia" w:hAnsiTheme="minorHAnsi" w:cstheme="minorBidi"/>
          <w:sz w:val="22"/>
          <w:szCs w:val="22"/>
          <w:lang w:eastAsia="en-GB"/>
        </w:rPr>
      </w:pPr>
      <w:r>
        <w:t>8.2.2.2.1</w:t>
      </w:r>
      <w:r>
        <w:rPr>
          <w:rFonts w:asciiTheme="minorHAnsi" w:eastAsiaTheme="minorEastAsia" w:hAnsiTheme="minorHAnsi" w:cstheme="minorBidi"/>
          <w:sz w:val="22"/>
          <w:szCs w:val="22"/>
        </w:rPr>
        <w:tab/>
      </w:r>
      <w:r>
        <w:rPr>
          <w:lang w:eastAsia="zh-CN"/>
        </w:rPr>
        <w:t>CQI reporting under AWGN conditions</w:t>
      </w:r>
      <w:r>
        <w:tab/>
      </w:r>
      <w:r>
        <w:fldChar w:fldCharType="begin" w:fldLock="1"/>
      </w:r>
      <w:r>
        <w:instrText xml:space="preserve"> PAGEREF _Toc61120006 \h </w:instrText>
      </w:r>
      <w:r>
        <w:fldChar w:fldCharType="separate"/>
      </w:r>
      <w:r>
        <w:t>151</w:t>
      </w:r>
      <w:r>
        <w:fldChar w:fldCharType="end"/>
      </w:r>
    </w:p>
    <w:p w14:paraId="54DC0CA9" w14:textId="67ECC800" w:rsidR="00CB3665" w:rsidRDefault="00CB3665">
      <w:pPr>
        <w:pStyle w:val="TOC5"/>
        <w:rPr>
          <w:rFonts w:asciiTheme="minorHAnsi" w:eastAsiaTheme="minorEastAsia" w:hAnsiTheme="minorHAnsi" w:cstheme="minorBidi"/>
          <w:sz w:val="22"/>
          <w:szCs w:val="22"/>
          <w:lang w:eastAsia="en-GB"/>
        </w:rPr>
      </w:pPr>
      <w:r>
        <w:lastRenderedPageBreak/>
        <w:t>8.2.2.2.2</w:t>
      </w:r>
      <w:r>
        <w:rPr>
          <w:rFonts w:asciiTheme="minorHAnsi" w:eastAsiaTheme="minorEastAsia" w:hAnsiTheme="minorHAnsi" w:cstheme="minorBidi"/>
          <w:sz w:val="22"/>
          <w:szCs w:val="22"/>
        </w:rPr>
        <w:tab/>
      </w:r>
      <w:r>
        <w:rPr>
          <w:lang w:eastAsia="zh-CN"/>
        </w:rPr>
        <w:t>CQI reporting under fading conditions</w:t>
      </w:r>
      <w:r>
        <w:tab/>
      </w:r>
      <w:r>
        <w:fldChar w:fldCharType="begin" w:fldLock="1"/>
      </w:r>
      <w:r>
        <w:instrText xml:space="preserve"> PAGEREF _Toc61120007 \h </w:instrText>
      </w:r>
      <w:r>
        <w:fldChar w:fldCharType="separate"/>
      </w:r>
      <w:r>
        <w:t>154</w:t>
      </w:r>
      <w:r>
        <w:fldChar w:fldCharType="end"/>
      </w:r>
    </w:p>
    <w:p w14:paraId="18DE8976" w14:textId="4E756374" w:rsidR="00CB3665" w:rsidRDefault="00CB366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t>Reporting of Precoding Matrix Indicator (PMI)</w:t>
      </w:r>
      <w:r>
        <w:tab/>
      </w:r>
      <w:r>
        <w:fldChar w:fldCharType="begin" w:fldLock="1"/>
      </w:r>
      <w:r>
        <w:instrText xml:space="preserve"> PAGEREF _Toc61120008 \h </w:instrText>
      </w:r>
      <w:r>
        <w:fldChar w:fldCharType="separate"/>
      </w:r>
      <w:r>
        <w:t>157</w:t>
      </w:r>
      <w:r>
        <w:fldChar w:fldCharType="end"/>
      </w:r>
    </w:p>
    <w:p w14:paraId="2C4C3415" w14:textId="748FAB13" w:rsidR="00CB3665" w:rsidRDefault="00CB366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1RX requirements</w:t>
      </w:r>
      <w:r>
        <w:tab/>
      </w:r>
      <w:r>
        <w:fldChar w:fldCharType="begin" w:fldLock="1"/>
      </w:r>
      <w:r>
        <w:instrText xml:space="preserve"> PAGEREF _Toc61120009 \h </w:instrText>
      </w:r>
      <w:r>
        <w:fldChar w:fldCharType="separate"/>
      </w:r>
      <w:r>
        <w:t>157</w:t>
      </w:r>
      <w:r>
        <w:fldChar w:fldCharType="end"/>
      </w:r>
    </w:p>
    <w:p w14:paraId="0276D6A9" w14:textId="01A94CA5" w:rsidR="00CB3665" w:rsidRDefault="00CB366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t>2RX requirements</w:t>
      </w:r>
      <w:r>
        <w:tab/>
      </w:r>
      <w:r>
        <w:fldChar w:fldCharType="begin" w:fldLock="1"/>
      </w:r>
      <w:r>
        <w:instrText xml:space="preserve"> PAGEREF _Toc61120010 \h </w:instrText>
      </w:r>
      <w:r>
        <w:fldChar w:fldCharType="separate"/>
      </w:r>
      <w:r>
        <w:t>157</w:t>
      </w:r>
      <w:r>
        <w:fldChar w:fldCharType="end"/>
      </w:r>
    </w:p>
    <w:p w14:paraId="2415BA62" w14:textId="77B41CF7" w:rsidR="00CB3665" w:rsidRDefault="00CB3665">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_Toc61120011 \h </w:instrText>
      </w:r>
      <w:r>
        <w:fldChar w:fldCharType="separate"/>
      </w:r>
      <w:r>
        <w:t>157</w:t>
      </w:r>
      <w:r>
        <w:fldChar w:fldCharType="end"/>
      </w:r>
    </w:p>
    <w:p w14:paraId="709C02CA" w14:textId="37B5EE9B" w:rsidR="00CB3665" w:rsidRDefault="00CB3665">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rPr>
        <w:tab/>
      </w:r>
      <w:r>
        <w:rPr>
          <w:lang w:eastAsia="zh-CN"/>
        </w:rPr>
        <w:t>TDD</w:t>
      </w:r>
      <w:r>
        <w:tab/>
      </w:r>
      <w:r>
        <w:fldChar w:fldCharType="begin" w:fldLock="1"/>
      </w:r>
      <w:r>
        <w:instrText xml:space="preserve"> PAGEREF _Toc61120012 \h </w:instrText>
      </w:r>
      <w:r>
        <w:fldChar w:fldCharType="separate"/>
      </w:r>
      <w:r>
        <w:t>157</w:t>
      </w:r>
      <w:r>
        <w:fldChar w:fldCharType="end"/>
      </w:r>
    </w:p>
    <w:p w14:paraId="2C23F146" w14:textId="3804A55D" w:rsidR="00CB3665" w:rsidRDefault="00CB3665">
      <w:pPr>
        <w:pStyle w:val="TOC5"/>
        <w:rPr>
          <w:rFonts w:asciiTheme="minorHAnsi" w:eastAsiaTheme="minorEastAsia" w:hAnsiTheme="minorHAnsi" w:cstheme="minorBidi"/>
          <w:sz w:val="22"/>
          <w:szCs w:val="22"/>
          <w:lang w:eastAsia="en-GB"/>
        </w:rPr>
      </w:pPr>
      <w:r>
        <w:t>8.3.2.2.1</w:t>
      </w:r>
      <w:r>
        <w:rPr>
          <w:rFonts w:asciiTheme="minorHAnsi" w:eastAsiaTheme="minorEastAsia" w:hAnsiTheme="minorHAnsi" w:cstheme="minorBidi"/>
          <w:sz w:val="22"/>
          <w:szCs w:val="22"/>
        </w:rPr>
        <w:tab/>
      </w:r>
      <w:r>
        <w:rPr>
          <w:lang w:eastAsia="zh-CN"/>
        </w:rPr>
        <w:t xml:space="preserve">Single PMI with 2TX </w:t>
      </w:r>
      <w:r w:rsidRPr="00554375">
        <w:rPr>
          <w:lang w:val="en-US"/>
        </w:rPr>
        <w:t>TypeI-SinglePanel</w:t>
      </w:r>
      <w:r w:rsidRPr="00554375">
        <w:rPr>
          <w:lang w:val="en-US" w:eastAsia="zh-CN"/>
        </w:rPr>
        <w:t xml:space="preserve"> Codebook</w:t>
      </w:r>
      <w:r>
        <w:tab/>
      </w:r>
      <w:r>
        <w:fldChar w:fldCharType="begin" w:fldLock="1"/>
      </w:r>
      <w:r>
        <w:instrText xml:space="preserve"> PAGEREF _Toc61120013 \h </w:instrText>
      </w:r>
      <w:r>
        <w:fldChar w:fldCharType="separate"/>
      </w:r>
      <w:r>
        <w:t>157</w:t>
      </w:r>
      <w:r>
        <w:fldChar w:fldCharType="end"/>
      </w:r>
    </w:p>
    <w:p w14:paraId="79EBE7DD" w14:textId="4546269D" w:rsidR="00CB3665" w:rsidRDefault="00CB366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zh-CN"/>
        </w:rPr>
        <w:t>Reporting of Rank Indicator (RI)</w:t>
      </w:r>
      <w:r>
        <w:tab/>
      </w:r>
      <w:r>
        <w:fldChar w:fldCharType="begin" w:fldLock="1"/>
      </w:r>
      <w:r>
        <w:instrText xml:space="preserve"> PAGEREF _Toc61120014 \h </w:instrText>
      </w:r>
      <w:r>
        <w:fldChar w:fldCharType="separate"/>
      </w:r>
      <w:r>
        <w:t>160</w:t>
      </w:r>
      <w:r>
        <w:fldChar w:fldCharType="end"/>
      </w:r>
    </w:p>
    <w:p w14:paraId="6A2AF687" w14:textId="75231A35" w:rsidR="00CB3665" w:rsidRDefault="00CB366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rPr>
        <w:tab/>
      </w:r>
      <w:r>
        <w:t>1RX requirements</w:t>
      </w:r>
      <w:r>
        <w:tab/>
      </w:r>
      <w:r>
        <w:fldChar w:fldCharType="begin" w:fldLock="1"/>
      </w:r>
      <w:r>
        <w:instrText xml:space="preserve"> PAGEREF _Toc61120015 \h </w:instrText>
      </w:r>
      <w:r>
        <w:fldChar w:fldCharType="separate"/>
      </w:r>
      <w:r>
        <w:t>160</w:t>
      </w:r>
      <w:r>
        <w:fldChar w:fldCharType="end"/>
      </w:r>
    </w:p>
    <w:p w14:paraId="0D4092F4" w14:textId="171314C7" w:rsidR="00CB3665" w:rsidRDefault="00CB366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rPr>
        <w:tab/>
      </w:r>
      <w:r>
        <w:t>2RX requirements</w:t>
      </w:r>
      <w:r>
        <w:tab/>
      </w:r>
      <w:r>
        <w:fldChar w:fldCharType="begin" w:fldLock="1"/>
      </w:r>
      <w:r>
        <w:instrText xml:space="preserve"> PAGEREF _Toc61120016 \h </w:instrText>
      </w:r>
      <w:r>
        <w:fldChar w:fldCharType="separate"/>
      </w:r>
      <w:r>
        <w:t>161</w:t>
      </w:r>
      <w:r>
        <w:fldChar w:fldCharType="end"/>
      </w:r>
    </w:p>
    <w:p w14:paraId="0152626D" w14:textId="38032606" w:rsidR="00CB3665" w:rsidRDefault="00CB3665">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_Toc61120017 \h </w:instrText>
      </w:r>
      <w:r>
        <w:fldChar w:fldCharType="separate"/>
      </w:r>
      <w:r>
        <w:t>161</w:t>
      </w:r>
      <w:r>
        <w:fldChar w:fldCharType="end"/>
      </w:r>
    </w:p>
    <w:p w14:paraId="5096A386" w14:textId="7CB2892B" w:rsidR="00CB3665" w:rsidRDefault="00CB3665">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rPr>
        <w:tab/>
      </w:r>
      <w:r>
        <w:rPr>
          <w:lang w:eastAsia="zh-CN"/>
        </w:rPr>
        <w:t>TDD</w:t>
      </w:r>
      <w:r>
        <w:tab/>
      </w:r>
      <w:r>
        <w:fldChar w:fldCharType="begin" w:fldLock="1"/>
      </w:r>
      <w:r>
        <w:instrText xml:space="preserve"> PAGEREF _Toc61120018 \h </w:instrText>
      </w:r>
      <w:r>
        <w:fldChar w:fldCharType="separate"/>
      </w:r>
      <w:r>
        <w:t>161</w:t>
      </w:r>
      <w:r>
        <w:fldChar w:fldCharType="end"/>
      </w:r>
    </w:p>
    <w:p w14:paraId="3E0C20CD" w14:textId="495FF16E" w:rsidR="00CB3665" w:rsidRDefault="00CB3665">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t>Demodulation performance requirements</w:t>
      </w:r>
      <w:r>
        <w:rPr>
          <w:lang w:eastAsia="zh-CN"/>
        </w:rPr>
        <w:t xml:space="preserve"> for interworking</w:t>
      </w:r>
      <w:r>
        <w:tab/>
      </w:r>
      <w:r>
        <w:fldChar w:fldCharType="begin" w:fldLock="1"/>
      </w:r>
      <w:r>
        <w:instrText xml:space="preserve"> PAGEREF _Toc61120019 \h </w:instrText>
      </w:r>
      <w:r>
        <w:fldChar w:fldCharType="separate"/>
      </w:r>
      <w:r>
        <w:t>164</w:t>
      </w:r>
      <w:r>
        <w:fldChar w:fldCharType="end"/>
      </w:r>
    </w:p>
    <w:p w14:paraId="72532499" w14:textId="553AA707" w:rsidR="00CB3665" w:rsidRDefault="00CB366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_Toc61120020 \h </w:instrText>
      </w:r>
      <w:r>
        <w:fldChar w:fldCharType="separate"/>
      </w:r>
      <w:r>
        <w:t>164</w:t>
      </w:r>
      <w:r>
        <w:fldChar w:fldCharType="end"/>
      </w:r>
    </w:p>
    <w:p w14:paraId="7AAFF066" w14:textId="13B49E32" w:rsidR="00CB3665" w:rsidRDefault="00CB3665">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_Toc61120021 \h </w:instrText>
      </w:r>
      <w:r>
        <w:fldChar w:fldCharType="separate"/>
      </w:r>
      <w:r>
        <w:t>164</w:t>
      </w:r>
      <w:r>
        <w:fldChar w:fldCharType="end"/>
      </w:r>
    </w:p>
    <w:p w14:paraId="4AA66BC5" w14:textId="12421264" w:rsidR="00CB3665" w:rsidRDefault="00CB3665">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fldLock="1"/>
      </w:r>
      <w:r>
        <w:instrText xml:space="preserve"> PAGEREF _Toc61120022 \h </w:instrText>
      </w:r>
      <w:r>
        <w:fldChar w:fldCharType="separate"/>
      </w:r>
      <w:r>
        <w:t>165</w:t>
      </w:r>
      <w:r>
        <w:fldChar w:fldCharType="end"/>
      </w:r>
    </w:p>
    <w:p w14:paraId="6D814200" w14:textId="61999954" w:rsidR="00CB3665" w:rsidRDefault="00CB3665">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fldLock="1"/>
      </w:r>
      <w:r>
        <w:instrText xml:space="preserve"> PAGEREF _Toc61120023 \h </w:instrText>
      </w:r>
      <w:r>
        <w:fldChar w:fldCharType="separate"/>
      </w:r>
      <w:r>
        <w:t>166</w:t>
      </w:r>
      <w:r>
        <w:fldChar w:fldCharType="end"/>
      </w:r>
    </w:p>
    <w:p w14:paraId="12CDE740" w14:textId="3ED725CD" w:rsidR="00CB3665" w:rsidRDefault="00CB3665">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rPr>
        <w:tab/>
      </w:r>
      <w:r>
        <w:rPr>
          <w:lang w:eastAsia="zh-CN"/>
        </w:rPr>
        <w:t>E-UTRA Cell setup</w:t>
      </w:r>
      <w:r>
        <w:tab/>
      </w:r>
      <w:r>
        <w:fldChar w:fldCharType="begin" w:fldLock="1"/>
      </w:r>
      <w:r>
        <w:instrText xml:space="preserve"> PAGEREF _Toc61120024 \h </w:instrText>
      </w:r>
      <w:r>
        <w:fldChar w:fldCharType="separate"/>
      </w:r>
      <w:r>
        <w:t>166</w:t>
      </w:r>
      <w:r>
        <w:fldChar w:fldCharType="end"/>
      </w:r>
    </w:p>
    <w:p w14:paraId="002D2F70" w14:textId="1D25FEDF" w:rsidR="00CB3665" w:rsidRDefault="00CB3665">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fldLock="1"/>
      </w:r>
      <w:r>
        <w:instrText xml:space="preserve"> PAGEREF _Toc61120025 \h </w:instrText>
      </w:r>
      <w:r>
        <w:fldChar w:fldCharType="separate"/>
      </w:r>
      <w:r>
        <w:t>166</w:t>
      </w:r>
      <w:r>
        <w:fldChar w:fldCharType="end"/>
      </w:r>
    </w:p>
    <w:p w14:paraId="60817D1B" w14:textId="157917EB" w:rsidR="00CB3665" w:rsidRDefault="00CB3665">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_Toc61120026 \h </w:instrText>
      </w:r>
      <w:r>
        <w:fldChar w:fldCharType="separate"/>
      </w:r>
      <w:r>
        <w:t>167</w:t>
      </w:r>
      <w:r>
        <w:fldChar w:fldCharType="end"/>
      </w:r>
    </w:p>
    <w:p w14:paraId="62A94F19" w14:textId="04057FAA" w:rsidR="00CB3665" w:rsidRDefault="00CB3665">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zh-CN"/>
        </w:rPr>
        <w:t>PDSCH Demodulation</w:t>
      </w:r>
      <w:r>
        <w:tab/>
      </w:r>
      <w:r>
        <w:fldChar w:fldCharType="begin" w:fldLock="1"/>
      </w:r>
      <w:r>
        <w:instrText xml:space="preserve"> PAGEREF _Toc61120027 \h </w:instrText>
      </w:r>
      <w:r>
        <w:fldChar w:fldCharType="separate"/>
      </w:r>
      <w:r>
        <w:t>168</w:t>
      </w:r>
      <w:r>
        <w:fldChar w:fldCharType="end"/>
      </w:r>
    </w:p>
    <w:p w14:paraId="144C5597" w14:textId="2AD9573E" w:rsidR="00CB3665" w:rsidRDefault="00CB3665">
      <w:pPr>
        <w:pStyle w:val="TOC2"/>
        <w:rPr>
          <w:rFonts w:asciiTheme="minorHAnsi" w:eastAsiaTheme="minorEastAsia" w:hAnsiTheme="minorHAnsi" w:cstheme="minorBidi"/>
          <w:sz w:val="22"/>
          <w:szCs w:val="22"/>
          <w:lang w:eastAsia="en-GB"/>
        </w:rPr>
      </w:pPr>
      <w:r>
        <w:t>9.2A</w:t>
      </w:r>
      <w:r>
        <w:rPr>
          <w:rFonts w:asciiTheme="minorHAnsi" w:eastAsiaTheme="minorEastAsia" w:hAnsiTheme="minorHAnsi" w:cstheme="minorBidi"/>
          <w:sz w:val="22"/>
          <w:szCs w:val="22"/>
        </w:rPr>
        <w:tab/>
      </w:r>
      <w:r>
        <w:rPr>
          <w:lang w:eastAsia="zh-CN"/>
        </w:rPr>
        <w:t>PDSCH demodulation for CA</w:t>
      </w:r>
      <w:r>
        <w:tab/>
      </w:r>
      <w:r>
        <w:fldChar w:fldCharType="begin" w:fldLock="1"/>
      </w:r>
      <w:r>
        <w:instrText xml:space="preserve"> PAGEREF _Toc61120028 \h </w:instrText>
      </w:r>
      <w:r>
        <w:fldChar w:fldCharType="separate"/>
      </w:r>
      <w:r>
        <w:t>168</w:t>
      </w:r>
      <w:r>
        <w:fldChar w:fldCharType="end"/>
      </w:r>
    </w:p>
    <w:p w14:paraId="4F7C3DB9" w14:textId="096397B5" w:rsidR="00CB3665" w:rsidRDefault="00CB3665">
      <w:pPr>
        <w:pStyle w:val="TOC3"/>
        <w:rPr>
          <w:rFonts w:asciiTheme="minorHAnsi" w:eastAsiaTheme="minorEastAsia" w:hAnsiTheme="minorHAnsi" w:cstheme="minorBidi"/>
          <w:sz w:val="22"/>
          <w:szCs w:val="22"/>
          <w:lang w:eastAsia="en-GB"/>
        </w:rPr>
      </w:pPr>
      <w:r>
        <w:t>9.2A.1</w:t>
      </w:r>
      <w:r>
        <w:rPr>
          <w:rFonts w:asciiTheme="minorHAnsi" w:eastAsiaTheme="minorEastAsia" w:hAnsiTheme="minorHAnsi" w:cstheme="minorBidi"/>
          <w:sz w:val="22"/>
          <w:szCs w:val="22"/>
        </w:rPr>
        <w:tab/>
      </w:r>
      <w:r>
        <w:rPr>
          <w:lang w:eastAsia="zh-CN"/>
        </w:rPr>
        <w:t>NR CA between FR1 and FR2</w:t>
      </w:r>
      <w:r>
        <w:tab/>
      </w:r>
      <w:r>
        <w:fldChar w:fldCharType="begin" w:fldLock="1"/>
      </w:r>
      <w:r>
        <w:instrText xml:space="preserve"> PAGEREF _Toc61120029 \h </w:instrText>
      </w:r>
      <w:r>
        <w:fldChar w:fldCharType="separate"/>
      </w:r>
      <w:r>
        <w:t>168</w:t>
      </w:r>
      <w:r>
        <w:fldChar w:fldCharType="end"/>
      </w:r>
    </w:p>
    <w:p w14:paraId="6C58C110" w14:textId="0B8FEBA9" w:rsidR="00CB3665" w:rsidRDefault="00CB3665">
      <w:pPr>
        <w:pStyle w:val="TOC2"/>
        <w:rPr>
          <w:rFonts w:asciiTheme="minorHAnsi" w:eastAsiaTheme="minorEastAsia" w:hAnsiTheme="minorHAnsi" w:cstheme="minorBidi"/>
          <w:sz w:val="22"/>
          <w:szCs w:val="22"/>
          <w:lang w:eastAsia="en-GB"/>
        </w:rPr>
      </w:pPr>
      <w:r w:rsidRPr="00CB3665">
        <w:t>9.2B</w:t>
      </w:r>
      <w:r w:rsidRPr="00CB3665">
        <w:rPr>
          <w:rFonts w:asciiTheme="minorHAnsi" w:eastAsiaTheme="minorEastAsia" w:hAnsiTheme="minorHAnsi" w:cstheme="minorBidi"/>
          <w:sz w:val="22"/>
          <w:szCs w:val="22"/>
        </w:rPr>
        <w:tab/>
      </w:r>
      <w:r w:rsidRPr="00554375">
        <w:rPr>
          <w:lang w:val="sv-FI" w:eastAsia="zh-CN"/>
        </w:rPr>
        <w:t>PDSCH demodulation for DC</w:t>
      </w:r>
      <w:r>
        <w:tab/>
      </w:r>
      <w:r>
        <w:fldChar w:fldCharType="begin" w:fldLock="1"/>
      </w:r>
      <w:r>
        <w:instrText xml:space="preserve"> PAGEREF _Toc61120030 \h </w:instrText>
      </w:r>
      <w:r>
        <w:fldChar w:fldCharType="separate"/>
      </w:r>
      <w:r>
        <w:t>168</w:t>
      </w:r>
      <w:r>
        <w:fldChar w:fldCharType="end"/>
      </w:r>
    </w:p>
    <w:p w14:paraId="23F3815E" w14:textId="0F8B2BF8" w:rsidR="00CB3665" w:rsidRDefault="00CB3665">
      <w:pPr>
        <w:pStyle w:val="TOC3"/>
        <w:rPr>
          <w:rFonts w:asciiTheme="minorHAnsi" w:eastAsiaTheme="minorEastAsia" w:hAnsiTheme="minorHAnsi" w:cstheme="minorBidi"/>
          <w:sz w:val="22"/>
          <w:szCs w:val="22"/>
          <w:lang w:eastAsia="en-GB"/>
        </w:rPr>
      </w:pPr>
      <w:r w:rsidRPr="00CB3665">
        <w:t>9.2B.1</w:t>
      </w:r>
      <w:r w:rsidRPr="00CB3665">
        <w:rPr>
          <w:rFonts w:asciiTheme="minorHAnsi" w:eastAsiaTheme="minorEastAsia" w:hAnsiTheme="minorHAnsi" w:cstheme="minorBidi"/>
          <w:sz w:val="22"/>
          <w:szCs w:val="22"/>
        </w:rPr>
        <w:tab/>
      </w:r>
      <w:r w:rsidRPr="00554375">
        <w:rPr>
          <w:lang w:val="sv-FI" w:eastAsia="zh-CN"/>
        </w:rPr>
        <w:t>EN-DC</w:t>
      </w:r>
      <w:r>
        <w:tab/>
      </w:r>
      <w:r>
        <w:fldChar w:fldCharType="begin" w:fldLock="1"/>
      </w:r>
      <w:r>
        <w:instrText xml:space="preserve"> PAGEREF _Toc61120031 \h </w:instrText>
      </w:r>
      <w:r>
        <w:fldChar w:fldCharType="separate"/>
      </w:r>
      <w:r>
        <w:t>168</w:t>
      </w:r>
      <w:r>
        <w:fldChar w:fldCharType="end"/>
      </w:r>
    </w:p>
    <w:p w14:paraId="4FB6C50B" w14:textId="5E2C0874" w:rsidR="00CB3665" w:rsidRDefault="00CB3665">
      <w:pPr>
        <w:pStyle w:val="TOC4"/>
        <w:rPr>
          <w:rFonts w:asciiTheme="minorHAnsi" w:eastAsiaTheme="minorEastAsia" w:hAnsiTheme="minorHAnsi" w:cstheme="minorBidi"/>
          <w:sz w:val="22"/>
          <w:szCs w:val="22"/>
          <w:lang w:eastAsia="en-GB"/>
        </w:rPr>
      </w:pPr>
      <w:r>
        <w:t>9.2B.1.1</w:t>
      </w:r>
      <w:r>
        <w:rPr>
          <w:rFonts w:asciiTheme="minorHAnsi" w:eastAsiaTheme="minorEastAsia" w:hAnsiTheme="minorHAnsi" w:cstheme="minorBidi"/>
          <w:sz w:val="22"/>
          <w:szCs w:val="22"/>
        </w:rPr>
        <w:tab/>
      </w:r>
      <w:r>
        <w:rPr>
          <w:lang w:eastAsia="zh-CN"/>
        </w:rPr>
        <w:t>EN-DC within FR1</w:t>
      </w:r>
      <w:r>
        <w:tab/>
      </w:r>
      <w:r>
        <w:fldChar w:fldCharType="begin" w:fldLock="1"/>
      </w:r>
      <w:r>
        <w:instrText xml:space="preserve"> PAGEREF _Toc61120032 \h </w:instrText>
      </w:r>
      <w:r>
        <w:fldChar w:fldCharType="separate"/>
      </w:r>
      <w:r>
        <w:t>168</w:t>
      </w:r>
      <w:r>
        <w:fldChar w:fldCharType="end"/>
      </w:r>
    </w:p>
    <w:p w14:paraId="31B2254B" w14:textId="6D15FDAB" w:rsidR="00CB3665" w:rsidRDefault="00CB3665">
      <w:pPr>
        <w:pStyle w:val="TOC5"/>
        <w:rPr>
          <w:rFonts w:asciiTheme="minorHAnsi" w:eastAsiaTheme="minorEastAsia" w:hAnsiTheme="minorHAnsi" w:cstheme="minorBidi"/>
          <w:sz w:val="22"/>
          <w:szCs w:val="22"/>
          <w:lang w:eastAsia="en-GB"/>
        </w:rPr>
      </w:pPr>
      <w:r>
        <w:t>9.2B.1.1.1</w:t>
      </w:r>
      <w:r>
        <w:rPr>
          <w:rFonts w:asciiTheme="minorHAnsi" w:eastAsiaTheme="minorEastAsia" w:hAnsiTheme="minorHAnsi" w:cstheme="minorBidi"/>
          <w:sz w:val="22"/>
          <w:szCs w:val="22"/>
        </w:rPr>
        <w:tab/>
      </w:r>
      <w:r>
        <w:rPr>
          <w:lang w:eastAsia="zh-CN"/>
        </w:rPr>
        <w:t>PDSCH</w:t>
      </w:r>
      <w:r>
        <w:tab/>
      </w:r>
      <w:r>
        <w:fldChar w:fldCharType="begin" w:fldLock="1"/>
      </w:r>
      <w:r>
        <w:instrText xml:space="preserve"> PAGEREF _Toc61120033 \h </w:instrText>
      </w:r>
      <w:r>
        <w:fldChar w:fldCharType="separate"/>
      </w:r>
      <w:r>
        <w:t>168</w:t>
      </w:r>
      <w:r>
        <w:fldChar w:fldCharType="end"/>
      </w:r>
    </w:p>
    <w:p w14:paraId="1A4D701C" w14:textId="625EE965" w:rsidR="00CB3665" w:rsidRDefault="00CB3665">
      <w:pPr>
        <w:pStyle w:val="TOC4"/>
        <w:rPr>
          <w:rFonts w:asciiTheme="minorHAnsi" w:eastAsiaTheme="minorEastAsia" w:hAnsiTheme="minorHAnsi" w:cstheme="minorBidi"/>
          <w:sz w:val="22"/>
          <w:szCs w:val="22"/>
          <w:lang w:eastAsia="en-GB"/>
        </w:rPr>
      </w:pPr>
      <w:r>
        <w:t>9.2B.1.2</w:t>
      </w:r>
      <w:r>
        <w:rPr>
          <w:rFonts w:asciiTheme="minorHAnsi" w:eastAsiaTheme="minorEastAsia" w:hAnsiTheme="minorHAnsi" w:cstheme="minorBidi"/>
          <w:sz w:val="22"/>
          <w:szCs w:val="22"/>
        </w:rPr>
        <w:tab/>
      </w:r>
      <w:r>
        <w:rPr>
          <w:lang w:eastAsia="zh-CN"/>
        </w:rPr>
        <w:t>EN-DC including FR2 NR carrier only</w:t>
      </w:r>
      <w:r>
        <w:tab/>
      </w:r>
      <w:r>
        <w:fldChar w:fldCharType="begin" w:fldLock="1"/>
      </w:r>
      <w:r>
        <w:instrText xml:space="preserve"> PAGEREF _Toc61120034 \h </w:instrText>
      </w:r>
      <w:r>
        <w:fldChar w:fldCharType="separate"/>
      </w:r>
      <w:r>
        <w:t>168</w:t>
      </w:r>
      <w:r>
        <w:fldChar w:fldCharType="end"/>
      </w:r>
    </w:p>
    <w:p w14:paraId="27D2AF0D" w14:textId="38D78D4B" w:rsidR="00CB3665" w:rsidRDefault="00CB3665">
      <w:pPr>
        <w:pStyle w:val="TOC5"/>
        <w:rPr>
          <w:rFonts w:asciiTheme="minorHAnsi" w:eastAsiaTheme="minorEastAsia" w:hAnsiTheme="minorHAnsi" w:cstheme="minorBidi"/>
          <w:sz w:val="22"/>
          <w:szCs w:val="22"/>
          <w:lang w:eastAsia="en-GB"/>
        </w:rPr>
      </w:pPr>
      <w:r>
        <w:t>9.2B.1.2.1</w:t>
      </w:r>
      <w:r>
        <w:rPr>
          <w:rFonts w:asciiTheme="minorHAnsi" w:eastAsiaTheme="minorEastAsia" w:hAnsiTheme="minorHAnsi" w:cstheme="minorBidi"/>
          <w:sz w:val="22"/>
          <w:szCs w:val="22"/>
        </w:rPr>
        <w:tab/>
      </w:r>
      <w:r>
        <w:rPr>
          <w:lang w:eastAsia="zh-CN"/>
        </w:rPr>
        <w:t>PDSCH</w:t>
      </w:r>
      <w:r>
        <w:tab/>
      </w:r>
      <w:r>
        <w:fldChar w:fldCharType="begin" w:fldLock="1"/>
      </w:r>
      <w:r>
        <w:instrText xml:space="preserve"> PAGEREF _Toc61120035 \h </w:instrText>
      </w:r>
      <w:r>
        <w:fldChar w:fldCharType="separate"/>
      </w:r>
      <w:r>
        <w:t>168</w:t>
      </w:r>
      <w:r>
        <w:fldChar w:fldCharType="end"/>
      </w:r>
    </w:p>
    <w:p w14:paraId="58924722" w14:textId="286EBDA8" w:rsidR="00CB3665" w:rsidRDefault="00CB3665">
      <w:pPr>
        <w:pStyle w:val="TOC5"/>
        <w:rPr>
          <w:rFonts w:asciiTheme="minorHAnsi" w:eastAsiaTheme="minorEastAsia" w:hAnsiTheme="minorHAnsi" w:cstheme="minorBidi"/>
          <w:sz w:val="22"/>
          <w:szCs w:val="22"/>
          <w:lang w:eastAsia="en-GB"/>
        </w:rPr>
      </w:pPr>
      <w:r>
        <w:t>9.2B.1.3</w:t>
      </w:r>
      <w:r>
        <w:rPr>
          <w:rFonts w:asciiTheme="minorHAnsi" w:eastAsiaTheme="minorEastAsia" w:hAnsiTheme="minorHAnsi" w:cstheme="minorBidi"/>
          <w:sz w:val="22"/>
          <w:szCs w:val="22"/>
        </w:rPr>
        <w:tab/>
      </w:r>
      <w:r>
        <w:rPr>
          <w:lang w:eastAsia="zh-CN"/>
        </w:rPr>
        <w:t>EN-DC including FR1 and FR2 NR carriers</w:t>
      </w:r>
      <w:r>
        <w:tab/>
      </w:r>
      <w:r>
        <w:fldChar w:fldCharType="begin" w:fldLock="1"/>
      </w:r>
      <w:r>
        <w:instrText xml:space="preserve"> PAGEREF _Toc61120036 \h </w:instrText>
      </w:r>
      <w:r>
        <w:fldChar w:fldCharType="separate"/>
      </w:r>
      <w:r>
        <w:t>168</w:t>
      </w:r>
      <w:r>
        <w:fldChar w:fldCharType="end"/>
      </w:r>
    </w:p>
    <w:p w14:paraId="7EBFD324" w14:textId="69D8E444" w:rsidR="00CB3665" w:rsidRDefault="00CB3665">
      <w:pPr>
        <w:pStyle w:val="TOC3"/>
        <w:rPr>
          <w:rFonts w:asciiTheme="minorHAnsi" w:eastAsiaTheme="minorEastAsia" w:hAnsiTheme="minorHAnsi" w:cstheme="minorBidi"/>
          <w:sz w:val="22"/>
          <w:szCs w:val="22"/>
          <w:lang w:eastAsia="en-GB"/>
        </w:rPr>
      </w:pPr>
      <w:r>
        <w:t>9.2B.2</w:t>
      </w:r>
      <w:r>
        <w:rPr>
          <w:rFonts w:asciiTheme="minorHAnsi" w:eastAsiaTheme="minorEastAsia" w:hAnsiTheme="minorHAnsi" w:cstheme="minorBidi"/>
          <w:sz w:val="22"/>
          <w:szCs w:val="22"/>
        </w:rPr>
        <w:tab/>
      </w:r>
      <w:r>
        <w:rPr>
          <w:lang w:eastAsia="zh-CN"/>
        </w:rPr>
        <w:t>NR DC between FR1 and FR2</w:t>
      </w:r>
      <w:r>
        <w:tab/>
      </w:r>
      <w:r>
        <w:fldChar w:fldCharType="begin" w:fldLock="1"/>
      </w:r>
      <w:r>
        <w:instrText xml:space="preserve"> PAGEREF _Toc61120037 \h </w:instrText>
      </w:r>
      <w:r>
        <w:fldChar w:fldCharType="separate"/>
      </w:r>
      <w:r>
        <w:t>168</w:t>
      </w:r>
      <w:r>
        <w:fldChar w:fldCharType="end"/>
      </w:r>
    </w:p>
    <w:p w14:paraId="20140C95" w14:textId="2311398B" w:rsidR="00CB3665" w:rsidRDefault="00CB3665">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zh-CN"/>
        </w:rPr>
        <w:t>PDCCH demodulation</w:t>
      </w:r>
      <w:r>
        <w:tab/>
      </w:r>
      <w:r>
        <w:fldChar w:fldCharType="begin" w:fldLock="1"/>
      </w:r>
      <w:r>
        <w:instrText xml:space="preserve"> PAGEREF _Toc61120038 \h </w:instrText>
      </w:r>
      <w:r>
        <w:fldChar w:fldCharType="separate"/>
      </w:r>
      <w:r>
        <w:t>169</w:t>
      </w:r>
      <w:r>
        <w:fldChar w:fldCharType="end"/>
      </w:r>
    </w:p>
    <w:p w14:paraId="3C337763" w14:textId="6E8B68E9" w:rsidR="00CB3665" w:rsidRDefault="00CB3665">
      <w:pPr>
        <w:pStyle w:val="TOC2"/>
        <w:rPr>
          <w:rFonts w:asciiTheme="minorHAnsi" w:eastAsiaTheme="minorEastAsia" w:hAnsiTheme="minorHAnsi" w:cstheme="minorBidi"/>
          <w:sz w:val="22"/>
          <w:szCs w:val="22"/>
          <w:lang w:eastAsia="en-GB"/>
        </w:rPr>
      </w:pPr>
      <w:r>
        <w:t>9.3A</w:t>
      </w:r>
      <w:r>
        <w:rPr>
          <w:rFonts w:asciiTheme="minorHAnsi" w:eastAsiaTheme="minorEastAsia" w:hAnsiTheme="minorHAnsi" w:cstheme="minorBidi"/>
          <w:sz w:val="22"/>
          <w:szCs w:val="22"/>
        </w:rPr>
        <w:tab/>
      </w:r>
      <w:r>
        <w:rPr>
          <w:lang w:eastAsia="zh-CN"/>
        </w:rPr>
        <w:t>PDCCH demodulation for CA</w:t>
      </w:r>
      <w:r>
        <w:tab/>
      </w:r>
      <w:r>
        <w:fldChar w:fldCharType="begin" w:fldLock="1"/>
      </w:r>
      <w:r>
        <w:instrText xml:space="preserve"> PAGEREF _Toc61120039 \h </w:instrText>
      </w:r>
      <w:r>
        <w:fldChar w:fldCharType="separate"/>
      </w:r>
      <w:r>
        <w:t>169</w:t>
      </w:r>
      <w:r>
        <w:fldChar w:fldCharType="end"/>
      </w:r>
    </w:p>
    <w:p w14:paraId="1D77E0D7" w14:textId="050DCEAE" w:rsidR="00CB3665" w:rsidRDefault="00CB3665">
      <w:pPr>
        <w:pStyle w:val="TOC3"/>
        <w:rPr>
          <w:rFonts w:asciiTheme="minorHAnsi" w:eastAsiaTheme="minorEastAsia" w:hAnsiTheme="minorHAnsi" w:cstheme="minorBidi"/>
          <w:sz w:val="22"/>
          <w:szCs w:val="22"/>
          <w:lang w:eastAsia="en-GB"/>
        </w:rPr>
      </w:pPr>
      <w:r>
        <w:t>9.3A.1</w:t>
      </w:r>
      <w:r>
        <w:rPr>
          <w:rFonts w:asciiTheme="minorHAnsi" w:eastAsiaTheme="minorEastAsia" w:hAnsiTheme="minorHAnsi" w:cstheme="minorBidi"/>
          <w:sz w:val="22"/>
          <w:szCs w:val="22"/>
        </w:rPr>
        <w:tab/>
      </w:r>
      <w:r>
        <w:rPr>
          <w:lang w:eastAsia="zh-CN"/>
        </w:rPr>
        <w:t>NR CA between FR1 and FR2</w:t>
      </w:r>
      <w:r>
        <w:tab/>
      </w:r>
      <w:r>
        <w:fldChar w:fldCharType="begin" w:fldLock="1"/>
      </w:r>
      <w:r>
        <w:instrText xml:space="preserve"> PAGEREF _Toc61120040 \h </w:instrText>
      </w:r>
      <w:r>
        <w:fldChar w:fldCharType="separate"/>
      </w:r>
      <w:r>
        <w:t>169</w:t>
      </w:r>
      <w:r>
        <w:fldChar w:fldCharType="end"/>
      </w:r>
    </w:p>
    <w:p w14:paraId="1AF963B6" w14:textId="2B9988FE" w:rsidR="00CB3665" w:rsidRDefault="00CB3665">
      <w:pPr>
        <w:pStyle w:val="TOC2"/>
        <w:rPr>
          <w:rFonts w:asciiTheme="minorHAnsi" w:eastAsiaTheme="minorEastAsia" w:hAnsiTheme="minorHAnsi" w:cstheme="minorBidi"/>
          <w:sz w:val="22"/>
          <w:szCs w:val="22"/>
          <w:lang w:eastAsia="en-GB"/>
        </w:rPr>
      </w:pPr>
      <w:r>
        <w:t>9.3B</w:t>
      </w:r>
      <w:r>
        <w:rPr>
          <w:rFonts w:asciiTheme="minorHAnsi" w:eastAsiaTheme="minorEastAsia" w:hAnsiTheme="minorHAnsi" w:cstheme="minorBidi"/>
          <w:sz w:val="22"/>
          <w:szCs w:val="22"/>
        </w:rPr>
        <w:tab/>
      </w:r>
      <w:r>
        <w:rPr>
          <w:lang w:eastAsia="zh-CN"/>
        </w:rPr>
        <w:t>PDCCH demodulation for DC</w:t>
      </w:r>
      <w:r>
        <w:tab/>
      </w:r>
      <w:r>
        <w:fldChar w:fldCharType="begin" w:fldLock="1"/>
      </w:r>
      <w:r>
        <w:instrText xml:space="preserve"> PAGEREF _Toc61120041 \h </w:instrText>
      </w:r>
      <w:r>
        <w:fldChar w:fldCharType="separate"/>
      </w:r>
      <w:r>
        <w:t>169</w:t>
      </w:r>
      <w:r>
        <w:fldChar w:fldCharType="end"/>
      </w:r>
    </w:p>
    <w:p w14:paraId="6C72FB28" w14:textId="72E4AEB5" w:rsidR="00CB3665" w:rsidRDefault="00CB3665">
      <w:pPr>
        <w:pStyle w:val="TOC3"/>
        <w:rPr>
          <w:rFonts w:asciiTheme="minorHAnsi" w:eastAsiaTheme="minorEastAsia" w:hAnsiTheme="minorHAnsi" w:cstheme="minorBidi"/>
          <w:sz w:val="22"/>
          <w:szCs w:val="22"/>
          <w:lang w:eastAsia="en-GB"/>
        </w:rPr>
      </w:pPr>
      <w:r w:rsidRPr="00CB3665">
        <w:t>9.3B.1</w:t>
      </w:r>
      <w:r w:rsidRPr="00CB3665">
        <w:rPr>
          <w:rFonts w:asciiTheme="minorHAnsi" w:eastAsiaTheme="minorEastAsia" w:hAnsiTheme="minorHAnsi" w:cstheme="minorBidi"/>
          <w:sz w:val="22"/>
          <w:szCs w:val="22"/>
        </w:rPr>
        <w:tab/>
      </w:r>
      <w:r w:rsidRPr="00554375">
        <w:rPr>
          <w:lang w:val="sv-FI" w:eastAsia="zh-CN"/>
        </w:rPr>
        <w:t>EN-DC</w:t>
      </w:r>
      <w:r>
        <w:tab/>
      </w:r>
      <w:r>
        <w:fldChar w:fldCharType="begin" w:fldLock="1"/>
      </w:r>
      <w:r>
        <w:instrText xml:space="preserve"> PAGEREF _Toc61120042 \h </w:instrText>
      </w:r>
      <w:r>
        <w:fldChar w:fldCharType="separate"/>
      </w:r>
      <w:r>
        <w:t>169</w:t>
      </w:r>
      <w:r>
        <w:fldChar w:fldCharType="end"/>
      </w:r>
    </w:p>
    <w:p w14:paraId="121A16A9" w14:textId="4EC94674" w:rsidR="00CB3665" w:rsidRDefault="00CB3665">
      <w:pPr>
        <w:pStyle w:val="TOC4"/>
        <w:rPr>
          <w:rFonts w:asciiTheme="minorHAnsi" w:eastAsiaTheme="minorEastAsia" w:hAnsiTheme="minorHAnsi" w:cstheme="minorBidi"/>
          <w:sz w:val="22"/>
          <w:szCs w:val="22"/>
          <w:lang w:eastAsia="en-GB"/>
        </w:rPr>
      </w:pPr>
      <w:r w:rsidRPr="00CB3665">
        <w:t>9.3B.1.1</w:t>
      </w:r>
      <w:r w:rsidRPr="00CB3665">
        <w:rPr>
          <w:rFonts w:asciiTheme="minorHAnsi" w:eastAsiaTheme="minorEastAsia" w:hAnsiTheme="minorHAnsi" w:cstheme="minorBidi"/>
          <w:sz w:val="22"/>
          <w:szCs w:val="22"/>
        </w:rPr>
        <w:tab/>
      </w:r>
      <w:r w:rsidRPr="00554375">
        <w:rPr>
          <w:lang w:val="sv-FI" w:eastAsia="zh-CN"/>
        </w:rPr>
        <w:t>EN-DC within FR1</w:t>
      </w:r>
      <w:r>
        <w:tab/>
      </w:r>
      <w:r>
        <w:fldChar w:fldCharType="begin" w:fldLock="1"/>
      </w:r>
      <w:r>
        <w:instrText xml:space="preserve"> PAGEREF _Toc61120043 \h </w:instrText>
      </w:r>
      <w:r>
        <w:fldChar w:fldCharType="separate"/>
      </w:r>
      <w:r>
        <w:t>169</w:t>
      </w:r>
      <w:r>
        <w:fldChar w:fldCharType="end"/>
      </w:r>
    </w:p>
    <w:p w14:paraId="0DE3FEE1" w14:textId="0B3ADDA2" w:rsidR="00CB3665" w:rsidRDefault="00CB3665">
      <w:pPr>
        <w:pStyle w:val="TOC5"/>
        <w:rPr>
          <w:rFonts w:asciiTheme="minorHAnsi" w:eastAsiaTheme="minorEastAsia" w:hAnsiTheme="minorHAnsi" w:cstheme="minorBidi"/>
          <w:sz w:val="22"/>
          <w:szCs w:val="22"/>
          <w:lang w:eastAsia="en-GB"/>
        </w:rPr>
      </w:pPr>
      <w:r w:rsidRPr="00CB3665">
        <w:t>9.3B.1.1.1</w:t>
      </w:r>
      <w:r w:rsidRPr="00CB3665">
        <w:rPr>
          <w:rFonts w:asciiTheme="minorHAnsi" w:eastAsiaTheme="minorEastAsia" w:hAnsiTheme="minorHAnsi" w:cstheme="minorBidi"/>
          <w:sz w:val="22"/>
          <w:szCs w:val="22"/>
        </w:rPr>
        <w:tab/>
      </w:r>
      <w:r w:rsidRPr="00554375">
        <w:rPr>
          <w:lang w:val="sv-FI" w:eastAsia="zh-CN"/>
        </w:rPr>
        <w:t>PDCCH</w:t>
      </w:r>
      <w:r>
        <w:tab/>
      </w:r>
      <w:r>
        <w:fldChar w:fldCharType="begin" w:fldLock="1"/>
      </w:r>
      <w:r>
        <w:instrText xml:space="preserve"> PAGEREF _Toc61120044 \h </w:instrText>
      </w:r>
      <w:r>
        <w:fldChar w:fldCharType="separate"/>
      </w:r>
      <w:r>
        <w:t>169</w:t>
      </w:r>
      <w:r>
        <w:fldChar w:fldCharType="end"/>
      </w:r>
    </w:p>
    <w:p w14:paraId="7EB5BB07" w14:textId="5CA09B4A" w:rsidR="00CB3665" w:rsidRDefault="00CB3665">
      <w:pPr>
        <w:pStyle w:val="TOC4"/>
        <w:rPr>
          <w:rFonts w:asciiTheme="minorHAnsi" w:eastAsiaTheme="minorEastAsia" w:hAnsiTheme="minorHAnsi" w:cstheme="minorBidi"/>
          <w:sz w:val="22"/>
          <w:szCs w:val="22"/>
          <w:lang w:eastAsia="en-GB"/>
        </w:rPr>
      </w:pPr>
      <w:r>
        <w:t>9.3B.1.2</w:t>
      </w:r>
      <w:r>
        <w:rPr>
          <w:rFonts w:asciiTheme="minorHAnsi" w:eastAsiaTheme="minorEastAsia" w:hAnsiTheme="minorHAnsi" w:cstheme="minorBidi"/>
          <w:sz w:val="22"/>
          <w:szCs w:val="22"/>
        </w:rPr>
        <w:tab/>
      </w:r>
      <w:r>
        <w:rPr>
          <w:lang w:eastAsia="zh-CN"/>
        </w:rPr>
        <w:t>EN-DC including FR2 NR carrier only</w:t>
      </w:r>
      <w:r>
        <w:tab/>
      </w:r>
      <w:r>
        <w:fldChar w:fldCharType="begin" w:fldLock="1"/>
      </w:r>
      <w:r>
        <w:instrText xml:space="preserve"> PAGEREF _Toc61120045 \h </w:instrText>
      </w:r>
      <w:r>
        <w:fldChar w:fldCharType="separate"/>
      </w:r>
      <w:r>
        <w:t>169</w:t>
      </w:r>
      <w:r>
        <w:fldChar w:fldCharType="end"/>
      </w:r>
    </w:p>
    <w:p w14:paraId="1CD4EBB7" w14:textId="1BBF2FE0" w:rsidR="00CB3665" w:rsidRDefault="00CB3665">
      <w:pPr>
        <w:pStyle w:val="TOC5"/>
        <w:rPr>
          <w:rFonts w:asciiTheme="minorHAnsi" w:eastAsiaTheme="minorEastAsia" w:hAnsiTheme="minorHAnsi" w:cstheme="minorBidi"/>
          <w:sz w:val="22"/>
          <w:szCs w:val="22"/>
          <w:lang w:eastAsia="en-GB"/>
        </w:rPr>
      </w:pPr>
      <w:r>
        <w:t>9.3B.1.2.1</w:t>
      </w:r>
      <w:r>
        <w:rPr>
          <w:rFonts w:asciiTheme="minorHAnsi" w:eastAsiaTheme="minorEastAsia" w:hAnsiTheme="minorHAnsi" w:cstheme="minorBidi"/>
          <w:sz w:val="22"/>
          <w:szCs w:val="22"/>
        </w:rPr>
        <w:tab/>
      </w:r>
      <w:r>
        <w:rPr>
          <w:lang w:eastAsia="zh-CN"/>
        </w:rPr>
        <w:t>PDCCH</w:t>
      </w:r>
      <w:r>
        <w:tab/>
      </w:r>
      <w:r>
        <w:fldChar w:fldCharType="begin" w:fldLock="1"/>
      </w:r>
      <w:r>
        <w:instrText xml:space="preserve"> PAGEREF _Toc61120046 \h </w:instrText>
      </w:r>
      <w:r>
        <w:fldChar w:fldCharType="separate"/>
      </w:r>
      <w:r>
        <w:t>169</w:t>
      </w:r>
      <w:r>
        <w:fldChar w:fldCharType="end"/>
      </w:r>
    </w:p>
    <w:p w14:paraId="2F637BD0" w14:textId="1C81E8AD" w:rsidR="00CB3665" w:rsidRDefault="00CB3665">
      <w:pPr>
        <w:pStyle w:val="TOC4"/>
        <w:rPr>
          <w:rFonts w:asciiTheme="minorHAnsi" w:eastAsiaTheme="minorEastAsia" w:hAnsiTheme="minorHAnsi" w:cstheme="minorBidi"/>
          <w:sz w:val="22"/>
          <w:szCs w:val="22"/>
          <w:lang w:eastAsia="en-GB"/>
        </w:rPr>
      </w:pPr>
      <w:r>
        <w:t>9.3B.1.3</w:t>
      </w:r>
      <w:r>
        <w:rPr>
          <w:rFonts w:asciiTheme="minorHAnsi" w:eastAsiaTheme="minorEastAsia" w:hAnsiTheme="minorHAnsi" w:cstheme="minorBidi"/>
          <w:sz w:val="22"/>
          <w:szCs w:val="22"/>
        </w:rPr>
        <w:tab/>
      </w:r>
      <w:r>
        <w:rPr>
          <w:lang w:eastAsia="zh-CN"/>
        </w:rPr>
        <w:t>EN-DC including FR1 and FR2 NR carriers</w:t>
      </w:r>
      <w:r>
        <w:tab/>
      </w:r>
      <w:r>
        <w:fldChar w:fldCharType="begin" w:fldLock="1"/>
      </w:r>
      <w:r>
        <w:instrText xml:space="preserve"> PAGEREF _Toc61120047 \h </w:instrText>
      </w:r>
      <w:r>
        <w:fldChar w:fldCharType="separate"/>
      </w:r>
      <w:r>
        <w:t>169</w:t>
      </w:r>
      <w:r>
        <w:fldChar w:fldCharType="end"/>
      </w:r>
    </w:p>
    <w:p w14:paraId="1691941C" w14:textId="5506BE21" w:rsidR="00CB3665" w:rsidRDefault="00CB3665">
      <w:pPr>
        <w:pStyle w:val="TOC3"/>
        <w:rPr>
          <w:rFonts w:asciiTheme="minorHAnsi" w:eastAsiaTheme="minorEastAsia" w:hAnsiTheme="minorHAnsi" w:cstheme="minorBidi"/>
          <w:sz w:val="22"/>
          <w:szCs w:val="22"/>
          <w:lang w:eastAsia="en-GB"/>
        </w:rPr>
      </w:pPr>
      <w:r>
        <w:t>9.3B.2</w:t>
      </w:r>
      <w:r>
        <w:rPr>
          <w:rFonts w:asciiTheme="minorHAnsi" w:eastAsiaTheme="minorEastAsia" w:hAnsiTheme="minorHAnsi" w:cstheme="minorBidi"/>
          <w:sz w:val="22"/>
          <w:szCs w:val="22"/>
        </w:rPr>
        <w:tab/>
      </w:r>
      <w:r>
        <w:rPr>
          <w:lang w:eastAsia="zh-CN"/>
        </w:rPr>
        <w:t>NR DC between FR1 and FR2</w:t>
      </w:r>
      <w:r>
        <w:tab/>
      </w:r>
      <w:r>
        <w:fldChar w:fldCharType="begin" w:fldLock="1"/>
      </w:r>
      <w:r>
        <w:instrText xml:space="preserve"> PAGEREF _Toc61120048 \h </w:instrText>
      </w:r>
      <w:r>
        <w:fldChar w:fldCharType="separate"/>
      </w:r>
      <w:r>
        <w:t>169</w:t>
      </w:r>
      <w:r>
        <w:fldChar w:fldCharType="end"/>
      </w:r>
    </w:p>
    <w:p w14:paraId="69EBBCD4" w14:textId="66B1A8AE" w:rsidR="00CB3665" w:rsidRDefault="00CB3665">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_Toc61120049 \h </w:instrText>
      </w:r>
      <w:r>
        <w:fldChar w:fldCharType="separate"/>
      </w:r>
      <w:r>
        <w:t>169</w:t>
      </w:r>
      <w:r>
        <w:fldChar w:fldCharType="end"/>
      </w:r>
    </w:p>
    <w:p w14:paraId="13B7F5DF" w14:textId="0CDF19C6" w:rsidR="00CB3665" w:rsidRDefault="00CB3665">
      <w:pPr>
        <w:pStyle w:val="TOC2"/>
        <w:rPr>
          <w:rFonts w:asciiTheme="minorHAnsi" w:eastAsiaTheme="minorEastAsia" w:hAnsiTheme="minorHAnsi" w:cstheme="minorBidi"/>
          <w:sz w:val="22"/>
          <w:szCs w:val="22"/>
          <w:lang w:eastAsia="en-GB"/>
        </w:rPr>
      </w:pPr>
      <w:r>
        <w:t>9.4A</w:t>
      </w:r>
      <w:r>
        <w:rPr>
          <w:rFonts w:asciiTheme="minorHAnsi" w:eastAsiaTheme="minorEastAsia" w:hAnsiTheme="minorHAnsi" w:cstheme="minorBidi"/>
          <w:sz w:val="22"/>
          <w:szCs w:val="22"/>
        </w:rPr>
        <w:tab/>
      </w:r>
      <w:r>
        <w:rPr>
          <w:lang w:eastAsia="zh-CN"/>
        </w:rPr>
        <w:t>SDR test for CA</w:t>
      </w:r>
      <w:r>
        <w:tab/>
      </w:r>
      <w:r>
        <w:fldChar w:fldCharType="begin" w:fldLock="1"/>
      </w:r>
      <w:r>
        <w:instrText xml:space="preserve"> PAGEREF _Toc61120050 \h </w:instrText>
      </w:r>
      <w:r>
        <w:fldChar w:fldCharType="separate"/>
      </w:r>
      <w:r>
        <w:t>169</w:t>
      </w:r>
      <w:r>
        <w:fldChar w:fldCharType="end"/>
      </w:r>
    </w:p>
    <w:p w14:paraId="13603239" w14:textId="36523CD8" w:rsidR="00CB3665" w:rsidRDefault="00CB3665">
      <w:pPr>
        <w:pStyle w:val="TOC3"/>
        <w:rPr>
          <w:rFonts w:asciiTheme="minorHAnsi" w:eastAsiaTheme="minorEastAsia" w:hAnsiTheme="minorHAnsi" w:cstheme="minorBidi"/>
          <w:sz w:val="22"/>
          <w:szCs w:val="22"/>
          <w:lang w:eastAsia="en-GB"/>
        </w:rPr>
      </w:pPr>
      <w:r>
        <w:t>9.4A.1</w:t>
      </w:r>
      <w:r>
        <w:rPr>
          <w:rFonts w:asciiTheme="minorHAnsi" w:eastAsiaTheme="minorEastAsia" w:hAnsiTheme="minorHAnsi" w:cstheme="minorBidi"/>
          <w:sz w:val="22"/>
          <w:szCs w:val="22"/>
        </w:rPr>
        <w:tab/>
      </w:r>
      <w:r>
        <w:rPr>
          <w:lang w:eastAsia="zh-CN"/>
        </w:rPr>
        <w:t>NR CA between FR1 and FR2</w:t>
      </w:r>
      <w:r>
        <w:tab/>
      </w:r>
      <w:r>
        <w:fldChar w:fldCharType="begin" w:fldLock="1"/>
      </w:r>
      <w:r>
        <w:instrText xml:space="preserve"> PAGEREF _Toc61120051 \h </w:instrText>
      </w:r>
      <w:r>
        <w:fldChar w:fldCharType="separate"/>
      </w:r>
      <w:r>
        <w:t>169</w:t>
      </w:r>
      <w:r>
        <w:fldChar w:fldCharType="end"/>
      </w:r>
    </w:p>
    <w:p w14:paraId="6C736FC0" w14:textId="1A35B06C" w:rsidR="00CB3665" w:rsidRDefault="00CB3665">
      <w:pPr>
        <w:pStyle w:val="TOC2"/>
        <w:rPr>
          <w:rFonts w:asciiTheme="minorHAnsi" w:eastAsiaTheme="minorEastAsia" w:hAnsiTheme="minorHAnsi" w:cstheme="minorBidi"/>
          <w:sz w:val="22"/>
          <w:szCs w:val="22"/>
          <w:lang w:eastAsia="en-GB"/>
        </w:rPr>
      </w:pPr>
      <w:r>
        <w:t>9.4B</w:t>
      </w:r>
      <w:r>
        <w:rPr>
          <w:rFonts w:asciiTheme="minorHAnsi" w:eastAsiaTheme="minorEastAsia" w:hAnsiTheme="minorHAnsi" w:cstheme="minorBidi"/>
          <w:sz w:val="22"/>
          <w:szCs w:val="22"/>
        </w:rPr>
        <w:tab/>
      </w:r>
      <w:r>
        <w:rPr>
          <w:lang w:eastAsia="zh-CN"/>
        </w:rPr>
        <w:t>SDR test for DC</w:t>
      </w:r>
      <w:r>
        <w:tab/>
      </w:r>
      <w:r>
        <w:fldChar w:fldCharType="begin" w:fldLock="1"/>
      </w:r>
      <w:r>
        <w:instrText xml:space="preserve"> PAGEREF _Toc61120052 \h </w:instrText>
      </w:r>
      <w:r>
        <w:fldChar w:fldCharType="separate"/>
      </w:r>
      <w:r>
        <w:t>170</w:t>
      </w:r>
      <w:r>
        <w:fldChar w:fldCharType="end"/>
      </w:r>
    </w:p>
    <w:p w14:paraId="2392F7B0" w14:textId="0CFE6752" w:rsidR="00CB3665" w:rsidRDefault="00CB3665">
      <w:pPr>
        <w:pStyle w:val="TOC3"/>
        <w:rPr>
          <w:rFonts w:asciiTheme="minorHAnsi" w:eastAsiaTheme="minorEastAsia" w:hAnsiTheme="minorHAnsi" w:cstheme="minorBidi"/>
          <w:sz w:val="22"/>
          <w:szCs w:val="22"/>
          <w:lang w:eastAsia="en-GB"/>
        </w:rPr>
      </w:pPr>
      <w:r>
        <w:t>9.4B.1</w:t>
      </w:r>
      <w:r>
        <w:rPr>
          <w:rFonts w:asciiTheme="minorHAnsi" w:eastAsiaTheme="minorEastAsia" w:hAnsiTheme="minorHAnsi" w:cstheme="minorBidi"/>
          <w:sz w:val="22"/>
          <w:szCs w:val="22"/>
        </w:rPr>
        <w:tab/>
      </w:r>
      <w:r>
        <w:rPr>
          <w:lang w:eastAsia="zh-CN"/>
        </w:rPr>
        <w:t>EN-DC</w:t>
      </w:r>
      <w:r>
        <w:tab/>
      </w:r>
      <w:r>
        <w:fldChar w:fldCharType="begin" w:fldLock="1"/>
      </w:r>
      <w:r>
        <w:instrText xml:space="preserve"> PAGEREF _Toc61120053 \h </w:instrText>
      </w:r>
      <w:r>
        <w:fldChar w:fldCharType="separate"/>
      </w:r>
      <w:r>
        <w:t>170</w:t>
      </w:r>
      <w:r>
        <w:fldChar w:fldCharType="end"/>
      </w:r>
    </w:p>
    <w:p w14:paraId="5834D3CF" w14:textId="3D5662E1" w:rsidR="00CB3665" w:rsidRDefault="00CB3665">
      <w:pPr>
        <w:pStyle w:val="TOC4"/>
        <w:rPr>
          <w:rFonts w:asciiTheme="minorHAnsi" w:eastAsiaTheme="minorEastAsia" w:hAnsiTheme="minorHAnsi" w:cstheme="minorBidi"/>
          <w:sz w:val="22"/>
          <w:szCs w:val="22"/>
          <w:lang w:eastAsia="en-GB"/>
        </w:rPr>
      </w:pPr>
      <w:r>
        <w:t>9.4B.1.1</w:t>
      </w:r>
      <w:r>
        <w:rPr>
          <w:rFonts w:asciiTheme="minorHAnsi" w:eastAsiaTheme="minorEastAsia" w:hAnsiTheme="minorHAnsi" w:cstheme="minorBidi"/>
          <w:sz w:val="22"/>
          <w:szCs w:val="22"/>
        </w:rPr>
        <w:tab/>
      </w:r>
      <w:r>
        <w:rPr>
          <w:lang w:eastAsia="zh-CN"/>
        </w:rPr>
        <w:t>EN-DC within FR1</w:t>
      </w:r>
      <w:r>
        <w:tab/>
      </w:r>
      <w:r>
        <w:fldChar w:fldCharType="begin" w:fldLock="1"/>
      </w:r>
      <w:r>
        <w:instrText xml:space="preserve"> PAGEREF _Toc61120054 \h </w:instrText>
      </w:r>
      <w:r>
        <w:fldChar w:fldCharType="separate"/>
      </w:r>
      <w:r>
        <w:t>170</w:t>
      </w:r>
      <w:r>
        <w:fldChar w:fldCharType="end"/>
      </w:r>
    </w:p>
    <w:p w14:paraId="7DAE80DD" w14:textId="28BFFA15" w:rsidR="00CB3665" w:rsidRDefault="00CB3665">
      <w:pPr>
        <w:pStyle w:val="TOC5"/>
        <w:rPr>
          <w:rFonts w:asciiTheme="minorHAnsi" w:eastAsiaTheme="minorEastAsia" w:hAnsiTheme="minorHAnsi" w:cstheme="minorBidi"/>
          <w:sz w:val="22"/>
          <w:szCs w:val="22"/>
          <w:lang w:eastAsia="en-GB"/>
        </w:rPr>
      </w:pPr>
      <w:r>
        <w:t>9.4B.1.1.1</w:t>
      </w:r>
      <w:r>
        <w:rPr>
          <w:rFonts w:asciiTheme="minorHAnsi" w:eastAsiaTheme="minorEastAsia" w:hAnsiTheme="minorHAnsi" w:cstheme="minorBidi"/>
          <w:sz w:val="22"/>
          <w:szCs w:val="22"/>
        </w:rPr>
        <w:tab/>
      </w:r>
      <w:r>
        <w:rPr>
          <w:lang w:eastAsia="zh-CN"/>
        </w:rPr>
        <w:t>SDR test</w:t>
      </w:r>
      <w:r>
        <w:tab/>
      </w:r>
      <w:r>
        <w:fldChar w:fldCharType="begin" w:fldLock="1"/>
      </w:r>
      <w:r>
        <w:instrText xml:space="preserve"> PAGEREF _Toc61120055 \h </w:instrText>
      </w:r>
      <w:r>
        <w:fldChar w:fldCharType="separate"/>
      </w:r>
      <w:r>
        <w:t>170</w:t>
      </w:r>
      <w:r>
        <w:fldChar w:fldCharType="end"/>
      </w:r>
    </w:p>
    <w:p w14:paraId="2A92A83B" w14:textId="7970DAEF" w:rsidR="00CB3665" w:rsidRDefault="00CB3665">
      <w:pPr>
        <w:pStyle w:val="TOC4"/>
        <w:rPr>
          <w:rFonts w:asciiTheme="minorHAnsi" w:eastAsiaTheme="minorEastAsia" w:hAnsiTheme="minorHAnsi" w:cstheme="minorBidi"/>
          <w:sz w:val="22"/>
          <w:szCs w:val="22"/>
          <w:lang w:eastAsia="en-GB"/>
        </w:rPr>
      </w:pPr>
      <w:r>
        <w:t>9.4B.1.2</w:t>
      </w:r>
      <w:r>
        <w:rPr>
          <w:rFonts w:asciiTheme="minorHAnsi" w:eastAsiaTheme="minorEastAsia" w:hAnsiTheme="minorHAnsi" w:cstheme="minorBidi"/>
          <w:sz w:val="22"/>
          <w:szCs w:val="22"/>
        </w:rPr>
        <w:tab/>
      </w:r>
      <w:r>
        <w:rPr>
          <w:lang w:eastAsia="zh-CN"/>
        </w:rPr>
        <w:t>EN-DC including FR2 NR carrier</w:t>
      </w:r>
      <w:r>
        <w:tab/>
      </w:r>
      <w:r>
        <w:fldChar w:fldCharType="begin" w:fldLock="1"/>
      </w:r>
      <w:r>
        <w:instrText xml:space="preserve"> PAGEREF _Toc61120056 \h </w:instrText>
      </w:r>
      <w:r>
        <w:fldChar w:fldCharType="separate"/>
      </w:r>
      <w:r>
        <w:t>172</w:t>
      </w:r>
      <w:r>
        <w:fldChar w:fldCharType="end"/>
      </w:r>
    </w:p>
    <w:p w14:paraId="574CA258" w14:textId="43D9F559" w:rsidR="00CB3665" w:rsidRDefault="00CB3665">
      <w:pPr>
        <w:pStyle w:val="TOC5"/>
        <w:rPr>
          <w:rFonts w:asciiTheme="minorHAnsi" w:eastAsiaTheme="minorEastAsia" w:hAnsiTheme="minorHAnsi" w:cstheme="minorBidi"/>
          <w:sz w:val="22"/>
          <w:szCs w:val="22"/>
          <w:lang w:eastAsia="en-GB"/>
        </w:rPr>
      </w:pPr>
      <w:r>
        <w:t>9.4B.1.2.1</w:t>
      </w:r>
      <w:r>
        <w:rPr>
          <w:rFonts w:asciiTheme="minorHAnsi" w:eastAsiaTheme="minorEastAsia" w:hAnsiTheme="minorHAnsi" w:cstheme="minorBidi"/>
          <w:sz w:val="22"/>
          <w:szCs w:val="22"/>
        </w:rPr>
        <w:tab/>
      </w:r>
      <w:r>
        <w:rPr>
          <w:lang w:eastAsia="zh-CN"/>
        </w:rPr>
        <w:t>SDR test</w:t>
      </w:r>
      <w:r>
        <w:tab/>
      </w:r>
      <w:r>
        <w:fldChar w:fldCharType="begin" w:fldLock="1"/>
      </w:r>
      <w:r>
        <w:instrText xml:space="preserve"> PAGEREF _Toc61120057 \h </w:instrText>
      </w:r>
      <w:r>
        <w:fldChar w:fldCharType="separate"/>
      </w:r>
      <w:r>
        <w:t>172</w:t>
      </w:r>
      <w:r>
        <w:fldChar w:fldCharType="end"/>
      </w:r>
    </w:p>
    <w:p w14:paraId="31FCEBAD" w14:textId="02AB6918" w:rsidR="00CB3665" w:rsidRDefault="00CB3665">
      <w:pPr>
        <w:pStyle w:val="TOC4"/>
        <w:rPr>
          <w:rFonts w:asciiTheme="minorHAnsi" w:eastAsiaTheme="minorEastAsia" w:hAnsiTheme="minorHAnsi" w:cstheme="minorBidi"/>
          <w:sz w:val="22"/>
          <w:szCs w:val="22"/>
          <w:lang w:eastAsia="en-GB"/>
        </w:rPr>
      </w:pPr>
      <w:r>
        <w:t>9.4B.1.3</w:t>
      </w:r>
      <w:r>
        <w:rPr>
          <w:rFonts w:asciiTheme="minorHAnsi" w:eastAsiaTheme="minorEastAsia" w:hAnsiTheme="minorHAnsi" w:cstheme="minorBidi"/>
          <w:sz w:val="22"/>
          <w:szCs w:val="22"/>
        </w:rPr>
        <w:tab/>
      </w:r>
      <w:r>
        <w:rPr>
          <w:lang w:eastAsia="zh-CN"/>
        </w:rPr>
        <w:t>EN-DC including FR1 and FR2 NR carriers</w:t>
      </w:r>
      <w:r>
        <w:tab/>
      </w:r>
      <w:r>
        <w:fldChar w:fldCharType="begin" w:fldLock="1"/>
      </w:r>
      <w:r>
        <w:instrText xml:space="preserve"> PAGEREF _Toc61120058 \h </w:instrText>
      </w:r>
      <w:r>
        <w:fldChar w:fldCharType="separate"/>
      </w:r>
      <w:r>
        <w:t>172</w:t>
      </w:r>
      <w:r>
        <w:fldChar w:fldCharType="end"/>
      </w:r>
    </w:p>
    <w:p w14:paraId="4EEA204B" w14:textId="59DDF070" w:rsidR="00CB3665" w:rsidRDefault="00CB3665">
      <w:pPr>
        <w:pStyle w:val="TOC4"/>
        <w:rPr>
          <w:rFonts w:asciiTheme="minorHAnsi" w:eastAsiaTheme="minorEastAsia" w:hAnsiTheme="minorHAnsi" w:cstheme="minorBidi"/>
          <w:sz w:val="22"/>
          <w:szCs w:val="22"/>
          <w:lang w:eastAsia="en-GB"/>
        </w:rPr>
      </w:pPr>
      <w:r>
        <w:t>9.4B.3.1</w:t>
      </w:r>
      <w:r>
        <w:rPr>
          <w:rFonts w:asciiTheme="minorHAnsi" w:eastAsiaTheme="minorEastAsia" w:hAnsiTheme="minorHAnsi" w:cstheme="minorBidi"/>
          <w:sz w:val="22"/>
          <w:szCs w:val="22"/>
        </w:rPr>
        <w:tab/>
      </w:r>
      <w:r>
        <w:rPr>
          <w:lang w:eastAsia="zh-CN"/>
        </w:rPr>
        <w:t>NE-DC within FR1</w:t>
      </w:r>
      <w:r>
        <w:tab/>
      </w:r>
      <w:r>
        <w:fldChar w:fldCharType="begin" w:fldLock="1"/>
      </w:r>
      <w:r>
        <w:instrText xml:space="preserve"> PAGEREF _Toc61120059 \h </w:instrText>
      </w:r>
      <w:r>
        <w:fldChar w:fldCharType="separate"/>
      </w:r>
      <w:r>
        <w:t>173</w:t>
      </w:r>
      <w:r>
        <w:fldChar w:fldCharType="end"/>
      </w:r>
    </w:p>
    <w:p w14:paraId="06E5ABED" w14:textId="11B4C88B" w:rsidR="00CB3665" w:rsidRDefault="00CB3665">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t>CSI reporting requirements</w:t>
      </w:r>
      <w:r>
        <w:rPr>
          <w:lang w:eastAsia="zh-CN"/>
        </w:rPr>
        <w:t xml:space="preserve"> for interworking</w:t>
      </w:r>
      <w:r>
        <w:tab/>
      </w:r>
      <w:r>
        <w:fldChar w:fldCharType="begin" w:fldLock="1"/>
      </w:r>
      <w:r>
        <w:instrText xml:space="preserve"> PAGEREF _Toc61120060 \h </w:instrText>
      </w:r>
      <w:r>
        <w:fldChar w:fldCharType="separate"/>
      </w:r>
      <w:r>
        <w:t>173</w:t>
      </w:r>
      <w:r>
        <w:fldChar w:fldCharType="end"/>
      </w:r>
    </w:p>
    <w:p w14:paraId="34014BEF" w14:textId="583950AA" w:rsidR="00CB3665" w:rsidRDefault="00CB3665">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_Toc61120061 \h </w:instrText>
      </w:r>
      <w:r>
        <w:fldChar w:fldCharType="separate"/>
      </w:r>
      <w:r>
        <w:t>173</w:t>
      </w:r>
      <w:r>
        <w:fldChar w:fldCharType="end"/>
      </w:r>
    </w:p>
    <w:p w14:paraId="30CAE971" w14:textId="1893304C" w:rsidR="00CB3665" w:rsidRDefault="00CB3665">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_Toc61120062 \h </w:instrText>
      </w:r>
      <w:r>
        <w:fldChar w:fldCharType="separate"/>
      </w:r>
      <w:r>
        <w:t>174</w:t>
      </w:r>
      <w:r>
        <w:fldChar w:fldCharType="end"/>
      </w:r>
    </w:p>
    <w:p w14:paraId="736A50D1" w14:textId="67600065" w:rsidR="00CB3665" w:rsidRDefault="00CB3665">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fldLock="1"/>
      </w:r>
      <w:r>
        <w:instrText xml:space="preserve"> PAGEREF _Toc61120063 \h </w:instrText>
      </w:r>
      <w:r>
        <w:fldChar w:fldCharType="separate"/>
      </w:r>
      <w:r>
        <w:t>174</w:t>
      </w:r>
      <w:r>
        <w:fldChar w:fldCharType="end"/>
      </w:r>
    </w:p>
    <w:p w14:paraId="50AB47AD" w14:textId="44C4A0DD" w:rsidR="00CB3665" w:rsidRDefault="00CB3665">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fldLock="1"/>
      </w:r>
      <w:r>
        <w:instrText xml:space="preserve"> PAGEREF _Toc61120064 \h </w:instrText>
      </w:r>
      <w:r>
        <w:fldChar w:fldCharType="separate"/>
      </w:r>
      <w:r>
        <w:t>174</w:t>
      </w:r>
      <w:r>
        <w:fldChar w:fldCharType="end"/>
      </w:r>
    </w:p>
    <w:p w14:paraId="55E9AB76" w14:textId="5F4532F6" w:rsidR="00CB3665" w:rsidRDefault="00CB366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fldLock="1"/>
      </w:r>
      <w:r>
        <w:instrText xml:space="preserve"> PAGEREF _Toc61120065 \h </w:instrText>
      </w:r>
      <w:r>
        <w:fldChar w:fldCharType="separate"/>
      </w:r>
      <w:r>
        <w:t>174</w:t>
      </w:r>
      <w:r>
        <w:fldChar w:fldCharType="end"/>
      </w:r>
    </w:p>
    <w:p w14:paraId="0063B220" w14:textId="77545C60" w:rsidR="00CB3665" w:rsidRDefault="00CB3665">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rPr>
        <w:tab/>
      </w:r>
      <w:r>
        <w:t>Reporting of Channel Quality Indicator (CQI)</w:t>
      </w:r>
      <w:r>
        <w:rPr>
          <w:lang w:eastAsia="zh-CN"/>
        </w:rPr>
        <w:t xml:space="preserve"> for CA</w:t>
      </w:r>
      <w:r>
        <w:tab/>
      </w:r>
      <w:r>
        <w:fldChar w:fldCharType="begin" w:fldLock="1"/>
      </w:r>
      <w:r>
        <w:instrText xml:space="preserve"> PAGEREF _Toc61120066 \h </w:instrText>
      </w:r>
      <w:r>
        <w:fldChar w:fldCharType="separate"/>
      </w:r>
      <w:r>
        <w:t>174</w:t>
      </w:r>
      <w:r>
        <w:fldChar w:fldCharType="end"/>
      </w:r>
    </w:p>
    <w:p w14:paraId="0BB52A74" w14:textId="5AFBA567" w:rsidR="00CB3665" w:rsidRDefault="00CB3665">
      <w:pPr>
        <w:pStyle w:val="TOC2"/>
        <w:rPr>
          <w:rFonts w:asciiTheme="minorHAnsi" w:eastAsiaTheme="minorEastAsia" w:hAnsiTheme="minorHAnsi" w:cstheme="minorBidi"/>
          <w:sz w:val="22"/>
          <w:szCs w:val="22"/>
          <w:lang w:eastAsia="en-GB"/>
        </w:rPr>
      </w:pPr>
      <w:r>
        <w:lastRenderedPageBreak/>
        <w:t>10.2B</w:t>
      </w:r>
      <w:r>
        <w:rPr>
          <w:rFonts w:asciiTheme="minorHAnsi" w:eastAsiaTheme="minorEastAsia" w:hAnsiTheme="minorHAnsi" w:cstheme="minorBidi"/>
          <w:sz w:val="22"/>
          <w:szCs w:val="22"/>
        </w:rPr>
        <w:tab/>
      </w:r>
      <w:r>
        <w:t>Reporting of Channel Quality Indicator (CQI)</w:t>
      </w:r>
      <w:r>
        <w:rPr>
          <w:lang w:eastAsia="zh-CN"/>
        </w:rPr>
        <w:t xml:space="preserve"> for DC</w:t>
      </w:r>
      <w:r>
        <w:tab/>
      </w:r>
      <w:r>
        <w:fldChar w:fldCharType="begin" w:fldLock="1"/>
      </w:r>
      <w:r>
        <w:instrText xml:space="preserve"> PAGEREF _Toc61120067 \h </w:instrText>
      </w:r>
      <w:r>
        <w:fldChar w:fldCharType="separate"/>
      </w:r>
      <w:r>
        <w:t>175</w:t>
      </w:r>
      <w:r>
        <w:fldChar w:fldCharType="end"/>
      </w:r>
    </w:p>
    <w:p w14:paraId="402A59CB" w14:textId="04BB3453" w:rsidR="00CB3665" w:rsidRDefault="00CB3665">
      <w:pPr>
        <w:pStyle w:val="TOC3"/>
        <w:rPr>
          <w:rFonts w:asciiTheme="minorHAnsi" w:eastAsiaTheme="minorEastAsia" w:hAnsiTheme="minorHAnsi" w:cstheme="minorBidi"/>
          <w:sz w:val="22"/>
          <w:szCs w:val="22"/>
          <w:lang w:eastAsia="en-GB"/>
        </w:rPr>
      </w:pPr>
      <w:r>
        <w:t>10.2B.1</w:t>
      </w:r>
      <w:r>
        <w:rPr>
          <w:rFonts w:asciiTheme="minorHAnsi" w:eastAsiaTheme="minorEastAsia" w:hAnsiTheme="minorHAnsi" w:cstheme="minorBidi"/>
          <w:sz w:val="22"/>
          <w:szCs w:val="22"/>
        </w:rPr>
        <w:tab/>
      </w:r>
      <w:r>
        <w:rPr>
          <w:lang w:eastAsia="zh-CN"/>
        </w:rPr>
        <w:t>EN-DC</w:t>
      </w:r>
      <w:r>
        <w:tab/>
      </w:r>
      <w:r>
        <w:fldChar w:fldCharType="begin" w:fldLock="1"/>
      </w:r>
      <w:r>
        <w:instrText xml:space="preserve"> PAGEREF _Toc61120068 \h </w:instrText>
      </w:r>
      <w:r>
        <w:fldChar w:fldCharType="separate"/>
      </w:r>
      <w:r>
        <w:t>175</w:t>
      </w:r>
      <w:r>
        <w:fldChar w:fldCharType="end"/>
      </w:r>
    </w:p>
    <w:p w14:paraId="33C384B3" w14:textId="4BC47E97" w:rsidR="00CB3665" w:rsidRDefault="00CB3665">
      <w:pPr>
        <w:pStyle w:val="TOC4"/>
        <w:rPr>
          <w:rFonts w:asciiTheme="minorHAnsi" w:eastAsiaTheme="minorEastAsia" w:hAnsiTheme="minorHAnsi" w:cstheme="minorBidi"/>
          <w:sz w:val="22"/>
          <w:szCs w:val="22"/>
          <w:lang w:eastAsia="en-GB"/>
        </w:rPr>
      </w:pPr>
      <w:r>
        <w:t>10.2B.1.1</w:t>
      </w:r>
      <w:r>
        <w:rPr>
          <w:rFonts w:asciiTheme="minorHAnsi" w:eastAsiaTheme="minorEastAsia" w:hAnsiTheme="minorHAnsi" w:cstheme="minorBidi"/>
          <w:sz w:val="22"/>
          <w:szCs w:val="22"/>
        </w:rPr>
        <w:tab/>
      </w:r>
      <w:r>
        <w:rPr>
          <w:lang w:eastAsia="zh-CN"/>
        </w:rPr>
        <w:t>EN-DC within FR1</w:t>
      </w:r>
      <w:r>
        <w:tab/>
      </w:r>
      <w:r>
        <w:fldChar w:fldCharType="begin" w:fldLock="1"/>
      </w:r>
      <w:r>
        <w:instrText xml:space="preserve"> PAGEREF _Toc61120069 \h </w:instrText>
      </w:r>
      <w:r>
        <w:fldChar w:fldCharType="separate"/>
      </w:r>
      <w:r>
        <w:t>175</w:t>
      </w:r>
      <w:r>
        <w:fldChar w:fldCharType="end"/>
      </w:r>
    </w:p>
    <w:p w14:paraId="6EC687EA" w14:textId="7ED5AA26" w:rsidR="00CB3665" w:rsidRDefault="00CB3665">
      <w:pPr>
        <w:pStyle w:val="TOC4"/>
        <w:rPr>
          <w:rFonts w:asciiTheme="minorHAnsi" w:eastAsiaTheme="minorEastAsia" w:hAnsiTheme="minorHAnsi" w:cstheme="minorBidi"/>
          <w:sz w:val="22"/>
          <w:szCs w:val="22"/>
          <w:lang w:eastAsia="en-GB"/>
        </w:rPr>
      </w:pPr>
      <w:r>
        <w:t>10.2B.1.2</w:t>
      </w:r>
      <w:r>
        <w:rPr>
          <w:rFonts w:asciiTheme="minorHAnsi" w:eastAsiaTheme="minorEastAsia" w:hAnsiTheme="minorHAnsi" w:cstheme="minorBidi"/>
          <w:sz w:val="22"/>
          <w:szCs w:val="22"/>
        </w:rPr>
        <w:tab/>
      </w:r>
      <w:r>
        <w:rPr>
          <w:lang w:eastAsia="zh-CN"/>
        </w:rPr>
        <w:t>EN-DC including FR2 NR carrier</w:t>
      </w:r>
      <w:r>
        <w:tab/>
      </w:r>
      <w:r>
        <w:fldChar w:fldCharType="begin" w:fldLock="1"/>
      </w:r>
      <w:r>
        <w:instrText xml:space="preserve"> PAGEREF _Toc61120070 \h </w:instrText>
      </w:r>
      <w:r>
        <w:fldChar w:fldCharType="separate"/>
      </w:r>
      <w:r>
        <w:t>175</w:t>
      </w:r>
      <w:r>
        <w:fldChar w:fldCharType="end"/>
      </w:r>
    </w:p>
    <w:p w14:paraId="51590163" w14:textId="70609CDA" w:rsidR="00CB3665" w:rsidRDefault="00CB3665">
      <w:pPr>
        <w:pStyle w:val="TOC4"/>
        <w:rPr>
          <w:rFonts w:asciiTheme="minorHAnsi" w:eastAsiaTheme="minorEastAsia" w:hAnsiTheme="minorHAnsi" w:cstheme="minorBidi"/>
          <w:sz w:val="22"/>
          <w:szCs w:val="22"/>
          <w:lang w:eastAsia="en-GB"/>
        </w:rPr>
      </w:pPr>
      <w:r>
        <w:t>10.2B.1.3</w:t>
      </w:r>
      <w:r>
        <w:rPr>
          <w:rFonts w:asciiTheme="minorHAnsi" w:eastAsiaTheme="minorEastAsia" w:hAnsiTheme="minorHAnsi" w:cstheme="minorBidi"/>
          <w:sz w:val="22"/>
          <w:szCs w:val="22"/>
        </w:rPr>
        <w:tab/>
      </w:r>
      <w:r>
        <w:rPr>
          <w:lang w:eastAsia="zh-CN"/>
        </w:rPr>
        <w:t>EN-DC including FR1 and FR2 NR carriers</w:t>
      </w:r>
      <w:r>
        <w:tab/>
      </w:r>
      <w:r>
        <w:fldChar w:fldCharType="begin" w:fldLock="1"/>
      </w:r>
      <w:r>
        <w:instrText xml:space="preserve"> PAGEREF _Toc61120071 \h </w:instrText>
      </w:r>
      <w:r>
        <w:fldChar w:fldCharType="separate"/>
      </w:r>
      <w:r>
        <w:t>175</w:t>
      </w:r>
      <w:r>
        <w:fldChar w:fldCharType="end"/>
      </w:r>
    </w:p>
    <w:p w14:paraId="5E9703A9" w14:textId="547C0F71" w:rsidR="00CB3665" w:rsidRDefault="00CB3665">
      <w:pPr>
        <w:pStyle w:val="TOC3"/>
        <w:rPr>
          <w:rFonts w:asciiTheme="minorHAnsi" w:eastAsiaTheme="minorEastAsia" w:hAnsiTheme="minorHAnsi" w:cstheme="minorBidi"/>
          <w:sz w:val="22"/>
          <w:szCs w:val="22"/>
          <w:lang w:eastAsia="en-GB"/>
        </w:rPr>
      </w:pPr>
      <w:r>
        <w:t>10.2B.2</w:t>
      </w:r>
      <w:r>
        <w:rPr>
          <w:rFonts w:asciiTheme="minorHAnsi" w:eastAsiaTheme="minorEastAsia" w:hAnsiTheme="minorHAnsi" w:cstheme="minorBidi"/>
          <w:sz w:val="22"/>
          <w:szCs w:val="22"/>
        </w:rPr>
        <w:tab/>
      </w:r>
      <w:r>
        <w:rPr>
          <w:lang w:eastAsia="zh-CN"/>
        </w:rPr>
        <w:t>NR DC between FR1 and FR2</w:t>
      </w:r>
      <w:r>
        <w:tab/>
      </w:r>
      <w:r>
        <w:fldChar w:fldCharType="begin" w:fldLock="1"/>
      </w:r>
      <w:r>
        <w:instrText xml:space="preserve"> PAGEREF _Toc61120072 \h </w:instrText>
      </w:r>
      <w:r>
        <w:fldChar w:fldCharType="separate"/>
      </w:r>
      <w:r>
        <w:t>175</w:t>
      </w:r>
      <w:r>
        <w:fldChar w:fldCharType="end"/>
      </w:r>
    </w:p>
    <w:p w14:paraId="62745C49" w14:textId="373CB5FD" w:rsidR="00CB3665" w:rsidRDefault="00CB3665">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rPr>
        <w:tab/>
      </w:r>
      <w:r>
        <w:t>Reporting of Precoding Matrix Indicator (PMI)</w:t>
      </w:r>
      <w:r>
        <w:tab/>
      </w:r>
      <w:r>
        <w:fldChar w:fldCharType="begin" w:fldLock="1"/>
      </w:r>
      <w:r>
        <w:instrText xml:space="preserve"> PAGEREF _Toc61120073 \h </w:instrText>
      </w:r>
      <w:r>
        <w:fldChar w:fldCharType="separate"/>
      </w:r>
      <w:r>
        <w:t>175</w:t>
      </w:r>
      <w:r>
        <w:fldChar w:fldCharType="end"/>
      </w:r>
    </w:p>
    <w:p w14:paraId="250539F5" w14:textId="6B2517EE" w:rsidR="00CB3665" w:rsidRDefault="00CB3665">
      <w:pPr>
        <w:pStyle w:val="TOC2"/>
        <w:rPr>
          <w:rFonts w:asciiTheme="minorHAnsi" w:eastAsiaTheme="minorEastAsia" w:hAnsiTheme="minorHAnsi" w:cstheme="minorBidi"/>
          <w:sz w:val="22"/>
          <w:szCs w:val="22"/>
          <w:lang w:eastAsia="en-GB"/>
        </w:rPr>
      </w:pPr>
      <w:r>
        <w:t>10.3A</w:t>
      </w:r>
      <w:r>
        <w:rPr>
          <w:rFonts w:asciiTheme="minorHAnsi" w:eastAsiaTheme="minorEastAsia" w:hAnsiTheme="minorHAnsi" w:cstheme="minorBidi"/>
          <w:sz w:val="22"/>
          <w:szCs w:val="22"/>
        </w:rPr>
        <w:tab/>
      </w:r>
      <w:r>
        <w:t>Reporting of Precoding Matrix Indicator (PMI)</w:t>
      </w:r>
      <w:r>
        <w:rPr>
          <w:lang w:eastAsia="zh-CN"/>
        </w:rPr>
        <w:t xml:space="preserve"> for CA</w:t>
      </w:r>
      <w:r>
        <w:tab/>
      </w:r>
      <w:r>
        <w:fldChar w:fldCharType="begin" w:fldLock="1"/>
      </w:r>
      <w:r>
        <w:instrText xml:space="preserve"> PAGEREF _Toc61120074 \h </w:instrText>
      </w:r>
      <w:r>
        <w:fldChar w:fldCharType="separate"/>
      </w:r>
      <w:r>
        <w:t>175</w:t>
      </w:r>
      <w:r>
        <w:fldChar w:fldCharType="end"/>
      </w:r>
    </w:p>
    <w:p w14:paraId="548D32E3" w14:textId="623DFDDD" w:rsidR="00CB3665" w:rsidRDefault="00CB3665">
      <w:pPr>
        <w:pStyle w:val="TOC2"/>
        <w:rPr>
          <w:rFonts w:asciiTheme="minorHAnsi" w:eastAsiaTheme="minorEastAsia" w:hAnsiTheme="minorHAnsi" w:cstheme="minorBidi"/>
          <w:sz w:val="22"/>
          <w:szCs w:val="22"/>
          <w:lang w:eastAsia="en-GB"/>
        </w:rPr>
      </w:pPr>
      <w:r>
        <w:t>10.3B</w:t>
      </w:r>
      <w:r>
        <w:rPr>
          <w:rFonts w:asciiTheme="minorHAnsi" w:eastAsiaTheme="minorEastAsia" w:hAnsiTheme="minorHAnsi" w:cstheme="minorBidi"/>
          <w:sz w:val="22"/>
          <w:szCs w:val="22"/>
        </w:rPr>
        <w:tab/>
      </w:r>
      <w:r>
        <w:t>Reporting of Precoding Matrix Indicator (PMI)</w:t>
      </w:r>
      <w:r>
        <w:rPr>
          <w:lang w:eastAsia="zh-CN"/>
        </w:rPr>
        <w:t xml:space="preserve"> for DC</w:t>
      </w:r>
      <w:r>
        <w:tab/>
      </w:r>
      <w:r>
        <w:fldChar w:fldCharType="begin" w:fldLock="1"/>
      </w:r>
      <w:r>
        <w:instrText xml:space="preserve"> PAGEREF _Toc61120075 \h </w:instrText>
      </w:r>
      <w:r>
        <w:fldChar w:fldCharType="separate"/>
      </w:r>
      <w:r>
        <w:t>175</w:t>
      </w:r>
      <w:r>
        <w:fldChar w:fldCharType="end"/>
      </w:r>
    </w:p>
    <w:p w14:paraId="47E601DC" w14:textId="7B6A0889" w:rsidR="00CB3665" w:rsidRDefault="00CB3665">
      <w:pPr>
        <w:pStyle w:val="TOC3"/>
        <w:rPr>
          <w:rFonts w:asciiTheme="minorHAnsi" w:eastAsiaTheme="minorEastAsia" w:hAnsiTheme="minorHAnsi" w:cstheme="minorBidi"/>
          <w:sz w:val="22"/>
          <w:szCs w:val="22"/>
          <w:lang w:eastAsia="en-GB"/>
        </w:rPr>
      </w:pPr>
      <w:r>
        <w:t>10.3B.1</w:t>
      </w:r>
      <w:r>
        <w:rPr>
          <w:rFonts w:asciiTheme="minorHAnsi" w:eastAsiaTheme="minorEastAsia" w:hAnsiTheme="minorHAnsi" w:cstheme="minorBidi"/>
          <w:sz w:val="22"/>
          <w:szCs w:val="22"/>
        </w:rPr>
        <w:tab/>
      </w:r>
      <w:r>
        <w:rPr>
          <w:lang w:eastAsia="zh-CN"/>
        </w:rPr>
        <w:t>EN-DC</w:t>
      </w:r>
      <w:r>
        <w:tab/>
      </w:r>
      <w:r>
        <w:fldChar w:fldCharType="begin" w:fldLock="1"/>
      </w:r>
      <w:r>
        <w:instrText xml:space="preserve"> PAGEREF _Toc61120076 \h </w:instrText>
      </w:r>
      <w:r>
        <w:fldChar w:fldCharType="separate"/>
      </w:r>
      <w:r>
        <w:t>175</w:t>
      </w:r>
      <w:r>
        <w:fldChar w:fldCharType="end"/>
      </w:r>
    </w:p>
    <w:p w14:paraId="5DE23521" w14:textId="547468C0" w:rsidR="00CB3665" w:rsidRDefault="00CB3665">
      <w:pPr>
        <w:pStyle w:val="TOC4"/>
        <w:rPr>
          <w:rFonts w:asciiTheme="minorHAnsi" w:eastAsiaTheme="minorEastAsia" w:hAnsiTheme="minorHAnsi" w:cstheme="minorBidi"/>
          <w:sz w:val="22"/>
          <w:szCs w:val="22"/>
          <w:lang w:eastAsia="en-GB"/>
        </w:rPr>
      </w:pPr>
      <w:r>
        <w:t>10.3B.1.1</w:t>
      </w:r>
      <w:r>
        <w:rPr>
          <w:rFonts w:asciiTheme="minorHAnsi" w:eastAsiaTheme="minorEastAsia" w:hAnsiTheme="minorHAnsi" w:cstheme="minorBidi"/>
          <w:sz w:val="22"/>
          <w:szCs w:val="22"/>
        </w:rPr>
        <w:tab/>
      </w:r>
      <w:r>
        <w:rPr>
          <w:lang w:eastAsia="zh-CN"/>
        </w:rPr>
        <w:t>EN-DC within FR1</w:t>
      </w:r>
      <w:r>
        <w:tab/>
      </w:r>
      <w:r>
        <w:fldChar w:fldCharType="begin" w:fldLock="1"/>
      </w:r>
      <w:r>
        <w:instrText xml:space="preserve"> PAGEREF _Toc61120077 \h </w:instrText>
      </w:r>
      <w:r>
        <w:fldChar w:fldCharType="separate"/>
      </w:r>
      <w:r>
        <w:t>175</w:t>
      </w:r>
      <w:r>
        <w:fldChar w:fldCharType="end"/>
      </w:r>
    </w:p>
    <w:p w14:paraId="4A1D1585" w14:textId="2EC3AEE7" w:rsidR="00CB3665" w:rsidRDefault="00CB3665">
      <w:pPr>
        <w:pStyle w:val="TOC4"/>
        <w:rPr>
          <w:rFonts w:asciiTheme="minorHAnsi" w:eastAsiaTheme="minorEastAsia" w:hAnsiTheme="minorHAnsi" w:cstheme="minorBidi"/>
          <w:sz w:val="22"/>
          <w:szCs w:val="22"/>
          <w:lang w:eastAsia="en-GB"/>
        </w:rPr>
      </w:pPr>
      <w:r>
        <w:t>10.3B.1.2</w:t>
      </w:r>
      <w:r>
        <w:rPr>
          <w:rFonts w:asciiTheme="minorHAnsi" w:eastAsiaTheme="minorEastAsia" w:hAnsiTheme="minorHAnsi" w:cstheme="minorBidi"/>
          <w:sz w:val="22"/>
          <w:szCs w:val="22"/>
        </w:rPr>
        <w:tab/>
      </w:r>
      <w:r>
        <w:rPr>
          <w:lang w:eastAsia="zh-CN"/>
        </w:rPr>
        <w:t>EN-DC including NR FR2 carrier</w:t>
      </w:r>
      <w:r>
        <w:tab/>
      </w:r>
      <w:r>
        <w:fldChar w:fldCharType="begin" w:fldLock="1"/>
      </w:r>
      <w:r>
        <w:instrText xml:space="preserve"> PAGEREF _Toc61120078 \h </w:instrText>
      </w:r>
      <w:r>
        <w:fldChar w:fldCharType="separate"/>
      </w:r>
      <w:r>
        <w:t>175</w:t>
      </w:r>
      <w:r>
        <w:fldChar w:fldCharType="end"/>
      </w:r>
    </w:p>
    <w:p w14:paraId="58CF63AF" w14:textId="09E5185F" w:rsidR="00CB3665" w:rsidRDefault="00CB3665">
      <w:pPr>
        <w:pStyle w:val="TOC4"/>
        <w:rPr>
          <w:rFonts w:asciiTheme="minorHAnsi" w:eastAsiaTheme="minorEastAsia" w:hAnsiTheme="minorHAnsi" w:cstheme="minorBidi"/>
          <w:sz w:val="22"/>
          <w:szCs w:val="22"/>
          <w:lang w:eastAsia="en-GB"/>
        </w:rPr>
      </w:pPr>
      <w:r>
        <w:t>10.3B.1.3</w:t>
      </w:r>
      <w:r>
        <w:rPr>
          <w:rFonts w:asciiTheme="minorHAnsi" w:eastAsiaTheme="minorEastAsia" w:hAnsiTheme="minorHAnsi" w:cstheme="minorBidi"/>
          <w:sz w:val="22"/>
          <w:szCs w:val="22"/>
        </w:rPr>
        <w:tab/>
      </w:r>
      <w:r>
        <w:rPr>
          <w:lang w:eastAsia="zh-CN"/>
        </w:rPr>
        <w:t>EN-DC including FR1 and FR2 NR carriers</w:t>
      </w:r>
      <w:r>
        <w:tab/>
      </w:r>
      <w:r>
        <w:fldChar w:fldCharType="begin" w:fldLock="1"/>
      </w:r>
      <w:r>
        <w:instrText xml:space="preserve"> PAGEREF _Toc61120079 \h </w:instrText>
      </w:r>
      <w:r>
        <w:fldChar w:fldCharType="separate"/>
      </w:r>
      <w:r>
        <w:t>175</w:t>
      </w:r>
      <w:r>
        <w:fldChar w:fldCharType="end"/>
      </w:r>
    </w:p>
    <w:p w14:paraId="27301EA5" w14:textId="3F36B368" w:rsidR="00CB3665" w:rsidRDefault="00CB3665">
      <w:pPr>
        <w:pStyle w:val="TOC3"/>
        <w:rPr>
          <w:rFonts w:asciiTheme="minorHAnsi" w:eastAsiaTheme="minorEastAsia" w:hAnsiTheme="minorHAnsi" w:cstheme="minorBidi"/>
          <w:sz w:val="22"/>
          <w:szCs w:val="22"/>
          <w:lang w:eastAsia="en-GB"/>
        </w:rPr>
      </w:pPr>
      <w:r>
        <w:t>10.3B.2</w:t>
      </w:r>
      <w:r>
        <w:rPr>
          <w:rFonts w:asciiTheme="minorHAnsi" w:eastAsiaTheme="minorEastAsia" w:hAnsiTheme="minorHAnsi" w:cstheme="minorBidi"/>
          <w:sz w:val="22"/>
          <w:szCs w:val="22"/>
        </w:rPr>
        <w:tab/>
      </w:r>
      <w:r>
        <w:rPr>
          <w:lang w:eastAsia="zh-CN"/>
        </w:rPr>
        <w:t>NR DC between FR1 and FR2</w:t>
      </w:r>
      <w:r>
        <w:tab/>
      </w:r>
      <w:r>
        <w:fldChar w:fldCharType="begin" w:fldLock="1"/>
      </w:r>
      <w:r>
        <w:instrText xml:space="preserve"> PAGEREF _Toc61120080 \h </w:instrText>
      </w:r>
      <w:r>
        <w:fldChar w:fldCharType="separate"/>
      </w:r>
      <w:r>
        <w:t>176</w:t>
      </w:r>
      <w:r>
        <w:fldChar w:fldCharType="end"/>
      </w:r>
    </w:p>
    <w:p w14:paraId="7C147342" w14:textId="40A4151C" w:rsidR="00CB3665" w:rsidRDefault="00CB3665">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rPr>
        <w:tab/>
      </w:r>
      <w:r>
        <w:rPr>
          <w:lang w:eastAsia="zh-CN"/>
        </w:rPr>
        <w:t>Reporting of Rank Indicator (RI)</w:t>
      </w:r>
      <w:r>
        <w:tab/>
      </w:r>
      <w:r>
        <w:fldChar w:fldCharType="begin" w:fldLock="1"/>
      </w:r>
      <w:r>
        <w:instrText xml:space="preserve"> PAGEREF _Toc61120081 \h </w:instrText>
      </w:r>
      <w:r>
        <w:fldChar w:fldCharType="separate"/>
      </w:r>
      <w:r>
        <w:t>176</w:t>
      </w:r>
      <w:r>
        <w:fldChar w:fldCharType="end"/>
      </w:r>
    </w:p>
    <w:p w14:paraId="3796AA95" w14:textId="1374E24B" w:rsidR="00CB3665" w:rsidRDefault="00CB3665">
      <w:pPr>
        <w:pStyle w:val="TOC2"/>
        <w:rPr>
          <w:rFonts w:asciiTheme="minorHAnsi" w:eastAsiaTheme="minorEastAsia" w:hAnsiTheme="minorHAnsi" w:cstheme="minorBidi"/>
          <w:sz w:val="22"/>
          <w:szCs w:val="22"/>
          <w:lang w:eastAsia="en-GB"/>
        </w:rPr>
      </w:pPr>
      <w:r>
        <w:t>10.4A</w:t>
      </w:r>
      <w:r>
        <w:rPr>
          <w:rFonts w:asciiTheme="minorHAnsi" w:eastAsiaTheme="minorEastAsia" w:hAnsiTheme="minorHAnsi" w:cstheme="minorBidi"/>
          <w:sz w:val="22"/>
          <w:szCs w:val="22"/>
        </w:rPr>
        <w:tab/>
      </w:r>
      <w:r>
        <w:rPr>
          <w:lang w:eastAsia="zh-CN"/>
        </w:rPr>
        <w:t>Reporting of Rank Indicator (RI) for CA</w:t>
      </w:r>
      <w:r>
        <w:tab/>
      </w:r>
      <w:r>
        <w:fldChar w:fldCharType="begin" w:fldLock="1"/>
      </w:r>
      <w:r>
        <w:instrText xml:space="preserve"> PAGEREF _Toc61120082 \h </w:instrText>
      </w:r>
      <w:r>
        <w:fldChar w:fldCharType="separate"/>
      </w:r>
      <w:r>
        <w:t>176</w:t>
      </w:r>
      <w:r>
        <w:fldChar w:fldCharType="end"/>
      </w:r>
    </w:p>
    <w:p w14:paraId="2A1AD67E" w14:textId="5FCA4AD3" w:rsidR="00CB3665" w:rsidRDefault="00CB3665">
      <w:pPr>
        <w:pStyle w:val="TOC2"/>
        <w:rPr>
          <w:rFonts w:asciiTheme="minorHAnsi" w:eastAsiaTheme="minorEastAsia" w:hAnsiTheme="minorHAnsi" w:cstheme="minorBidi"/>
          <w:sz w:val="22"/>
          <w:szCs w:val="22"/>
          <w:lang w:eastAsia="en-GB"/>
        </w:rPr>
      </w:pPr>
      <w:r>
        <w:t>10.4B</w:t>
      </w:r>
      <w:r>
        <w:rPr>
          <w:rFonts w:asciiTheme="minorHAnsi" w:eastAsiaTheme="minorEastAsia" w:hAnsiTheme="minorHAnsi" w:cstheme="minorBidi"/>
          <w:sz w:val="22"/>
          <w:szCs w:val="22"/>
        </w:rPr>
        <w:tab/>
      </w:r>
      <w:r>
        <w:rPr>
          <w:lang w:eastAsia="zh-CN"/>
        </w:rPr>
        <w:t>Reporting of Rank Indicator (RI) for DC</w:t>
      </w:r>
      <w:r>
        <w:tab/>
      </w:r>
      <w:r>
        <w:fldChar w:fldCharType="begin" w:fldLock="1"/>
      </w:r>
      <w:r>
        <w:instrText xml:space="preserve"> PAGEREF _Toc61120083 \h </w:instrText>
      </w:r>
      <w:r>
        <w:fldChar w:fldCharType="separate"/>
      </w:r>
      <w:r>
        <w:t>176</w:t>
      </w:r>
      <w:r>
        <w:fldChar w:fldCharType="end"/>
      </w:r>
    </w:p>
    <w:p w14:paraId="62A37ABC" w14:textId="2357C749" w:rsidR="00CB3665" w:rsidRDefault="00CB3665">
      <w:pPr>
        <w:pStyle w:val="TOC3"/>
        <w:rPr>
          <w:rFonts w:asciiTheme="minorHAnsi" w:eastAsiaTheme="minorEastAsia" w:hAnsiTheme="minorHAnsi" w:cstheme="minorBidi"/>
          <w:sz w:val="22"/>
          <w:szCs w:val="22"/>
          <w:lang w:eastAsia="en-GB"/>
        </w:rPr>
      </w:pPr>
      <w:r>
        <w:t>10.4B.1</w:t>
      </w:r>
      <w:r>
        <w:rPr>
          <w:rFonts w:asciiTheme="minorHAnsi" w:eastAsiaTheme="minorEastAsia" w:hAnsiTheme="minorHAnsi" w:cstheme="minorBidi"/>
          <w:sz w:val="22"/>
          <w:szCs w:val="22"/>
        </w:rPr>
        <w:tab/>
      </w:r>
      <w:r>
        <w:rPr>
          <w:lang w:eastAsia="zh-CN"/>
        </w:rPr>
        <w:t>EN-DC</w:t>
      </w:r>
      <w:r>
        <w:tab/>
      </w:r>
      <w:r>
        <w:fldChar w:fldCharType="begin" w:fldLock="1"/>
      </w:r>
      <w:r>
        <w:instrText xml:space="preserve"> PAGEREF _Toc61120084 \h </w:instrText>
      </w:r>
      <w:r>
        <w:fldChar w:fldCharType="separate"/>
      </w:r>
      <w:r>
        <w:t>176</w:t>
      </w:r>
      <w:r>
        <w:fldChar w:fldCharType="end"/>
      </w:r>
    </w:p>
    <w:p w14:paraId="34A86BC5" w14:textId="2FF48E7B" w:rsidR="00CB3665" w:rsidRDefault="00CB3665">
      <w:pPr>
        <w:pStyle w:val="TOC4"/>
        <w:rPr>
          <w:rFonts w:asciiTheme="minorHAnsi" w:eastAsiaTheme="minorEastAsia" w:hAnsiTheme="minorHAnsi" w:cstheme="minorBidi"/>
          <w:sz w:val="22"/>
          <w:szCs w:val="22"/>
          <w:lang w:eastAsia="en-GB"/>
        </w:rPr>
      </w:pPr>
      <w:r>
        <w:t>10.4B.1.1</w:t>
      </w:r>
      <w:r>
        <w:rPr>
          <w:rFonts w:asciiTheme="minorHAnsi" w:eastAsiaTheme="minorEastAsia" w:hAnsiTheme="minorHAnsi" w:cstheme="minorBidi"/>
          <w:sz w:val="22"/>
          <w:szCs w:val="22"/>
        </w:rPr>
        <w:tab/>
      </w:r>
      <w:r>
        <w:rPr>
          <w:lang w:eastAsia="zh-CN"/>
        </w:rPr>
        <w:t>EN-DC within FR1</w:t>
      </w:r>
      <w:r>
        <w:tab/>
      </w:r>
      <w:r>
        <w:fldChar w:fldCharType="begin" w:fldLock="1"/>
      </w:r>
      <w:r>
        <w:instrText xml:space="preserve"> PAGEREF _Toc61120085 \h </w:instrText>
      </w:r>
      <w:r>
        <w:fldChar w:fldCharType="separate"/>
      </w:r>
      <w:r>
        <w:t>176</w:t>
      </w:r>
      <w:r>
        <w:fldChar w:fldCharType="end"/>
      </w:r>
    </w:p>
    <w:p w14:paraId="3C3B2681" w14:textId="0E6A5A89" w:rsidR="00CB3665" w:rsidRDefault="00CB3665">
      <w:pPr>
        <w:pStyle w:val="TOC4"/>
        <w:rPr>
          <w:rFonts w:asciiTheme="minorHAnsi" w:eastAsiaTheme="minorEastAsia" w:hAnsiTheme="minorHAnsi" w:cstheme="minorBidi"/>
          <w:sz w:val="22"/>
          <w:szCs w:val="22"/>
          <w:lang w:eastAsia="en-GB"/>
        </w:rPr>
      </w:pPr>
      <w:r>
        <w:t>10.4B.1.2</w:t>
      </w:r>
      <w:r>
        <w:rPr>
          <w:rFonts w:asciiTheme="minorHAnsi" w:eastAsiaTheme="minorEastAsia" w:hAnsiTheme="minorHAnsi" w:cstheme="minorBidi"/>
          <w:sz w:val="22"/>
          <w:szCs w:val="22"/>
        </w:rPr>
        <w:tab/>
      </w:r>
      <w:r>
        <w:rPr>
          <w:lang w:eastAsia="zh-CN"/>
        </w:rPr>
        <w:t>EN-DC including NR FR2 carrier</w:t>
      </w:r>
      <w:r>
        <w:tab/>
      </w:r>
      <w:r>
        <w:fldChar w:fldCharType="begin" w:fldLock="1"/>
      </w:r>
      <w:r>
        <w:instrText xml:space="preserve"> PAGEREF _Toc61120086 \h </w:instrText>
      </w:r>
      <w:r>
        <w:fldChar w:fldCharType="separate"/>
      </w:r>
      <w:r>
        <w:t>176</w:t>
      </w:r>
      <w:r>
        <w:fldChar w:fldCharType="end"/>
      </w:r>
    </w:p>
    <w:p w14:paraId="4440F6B5" w14:textId="6C4C04EC" w:rsidR="00CB3665" w:rsidRDefault="00CB3665">
      <w:pPr>
        <w:pStyle w:val="TOC4"/>
        <w:rPr>
          <w:rFonts w:asciiTheme="minorHAnsi" w:eastAsiaTheme="minorEastAsia" w:hAnsiTheme="minorHAnsi" w:cstheme="minorBidi"/>
          <w:sz w:val="22"/>
          <w:szCs w:val="22"/>
          <w:lang w:eastAsia="en-GB"/>
        </w:rPr>
      </w:pPr>
      <w:r>
        <w:t>10.4B.1.3</w:t>
      </w:r>
      <w:r>
        <w:rPr>
          <w:rFonts w:asciiTheme="minorHAnsi" w:eastAsiaTheme="minorEastAsia" w:hAnsiTheme="minorHAnsi" w:cstheme="minorBidi"/>
          <w:sz w:val="22"/>
          <w:szCs w:val="22"/>
        </w:rPr>
        <w:tab/>
      </w:r>
      <w:r>
        <w:rPr>
          <w:lang w:eastAsia="zh-CN"/>
        </w:rPr>
        <w:t>EN-DC including FR1 and FR2 NR carriers</w:t>
      </w:r>
      <w:r>
        <w:tab/>
      </w:r>
      <w:r>
        <w:fldChar w:fldCharType="begin" w:fldLock="1"/>
      </w:r>
      <w:r>
        <w:instrText xml:space="preserve"> PAGEREF _Toc61120087 \h </w:instrText>
      </w:r>
      <w:r>
        <w:fldChar w:fldCharType="separate"/>
      </w:r>
      <w:r>
        <w:t>176</w:t>
      </w:r>
      <w:r>
        <w:fldChar w:fldCharType="end"/>
      </w:r>
    </w:p>
    <w:p w14:paraId="0B456169" w14:textId="26142DFA" w:rsidR="00CB3665" w:rsidRDefault="00CB3665">
      <w:pPr>
        <w:pStyle w:val="TOC3"/>
        <w:rPr>
          <w:rFonts w:asciiTheme="minorHAnsi" w:eastAsiaTheme="minorEastAsia" w:hAnsiTheme="minorHAnsi" w:cstheme="minorBidi"/>
          <w:sz w:val="22"/>
          <w:szCs w:val="22"/>
          <w:lang w:eastAsia="en-GB"/>
        </w:rPr>
      </w:pPr>
      <w:r>
        <w:t>10.4B.2</w:t>
      </w:r>
      <w:r>
        <w:rPr>
          <w:rFonts w:asciiTheme="minorHAnsi" w:eastAsiaTheme="minorEastAsia" w:hAnsiTheme="minorHAnsi" w:cstheme="minorBidi"/>
          <w:sz w:val="22"/>
          <w:szCs w:val="22"/>
        </w:rPr>
        <w:tab/>
      </w:r>
      <w:r>
        <w:rPr>
          <w:lang w:eastAsia="zh-CN"/>
        </w:rPr>
        <w:t>NR DC between FR1 and FR2</w:t>
      </w:r>
      <w:r>
        <w:tab/>
      </w:r>
      <w:r>
        <w:fldChar w:fldCharType="begin" w:fldLock="1"/>
      </w:r>
      <w:r>
        <w:instrText xml:space="preserve"> PAGEREF _Toc61120088 \h </w:instrText>
      </w:r>
      <w:r>
        <w:fldChar w:fldCharType="separate"/>
      </w:r>
      <w:r>
        <w:t>176</w:t>
      </w:r>
      <w:r>
        <w:fldChar w:fldCharType="end"/>
      </w:r>
    </w:p>
    <w:p w14:paraId="7FB6C2F2" w14:textId="33182F93" w:rsidR="00CB3665" w:rsidRDefault="00CB3665" w:rsidP="00CB3665">
      <w:pPr>
        <w:pStyle w:val="TOC8"/>
        <w:rPr>
          <w:rFonts w:asciiTheme="minorHAnsi" w:eastAsiaTheme="minorEastAsia" w:hAnsiTheme="minorHAnsi" w:cstheme="minorBidi"/>
          <w:b w:val="0"/>
          <w:szCs w:val="22"/>
          <w:lang w:eastAsia="en-GB"/>
        </w:rPr>
      </w:pPr>
      <w:r>
        <w:t>Annex A (normative):</w:t>
      </w:r>
      <w:r>
        <w:tab/>
        <w:t>Measurement channels</w:t>
      </w:r>
      <w:r>
        <w:tab/>
      </w:r>
      <w:r>
        <w:fldChar w:fldCharType="begin" w:fldLock="1"/>
      </w:r>
      <w:r>
        <w:instrText xml:space="preserve"> PAGEREF _Toc61120089 \h </w:instrText>
      </w:r>
      <w:r>
        <w:fldChar w:fldCharType="separate"/>
      </w:r>
      <w:r>
        <w:t>177</w:t>
      </w:r>
      <w:r>
        <w:fldChar w:fldCharType="end"/>
      </w:r>
    </w:p>
    <w:p w14:paraId="2161BAE6" w14:textId="1C1585B4" w:rsidR="00CB3665" w:rsidRDefault="00CB366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rPr>
        <w:tab/>
      </w:r>
      <w:r>
        <w:rPr>
          <w:lang w:eastAsia="zh-CN"/>
        </w:rPr>
        <w:t>General</w:t>
      </w:r>
      <w:r>
        <w:tab/>
      </w:r>
      <w:r>
        <w:fldChar w:fldCharType="begin" w:fldLock="1"/>
      </w:r>
      <w:r>
        <w:instrText xml:space="preserve"> PAGEREF _Toc61120090 \h </w:instrText>
      </w:r>
      <w:r>
        <w:fldChar w:fldCharType="separate"/>
      </w:r>
      <w:r>
        <w:t>177</w:t>
      </w:r>
      <w:r>
        <w:fldChar w:fldCharType="end"/>
      </w:r>
    </w:p>
    <w:p w14:paraId="3D4BBC22" w14:textId="12607615" w:rsidR="00CB3665" w:rsidRDefault="00CB3665">
      <w:pPr>
        <w:pStyle w:val="TOC2"/>
        <w:rPr>
          <w:rFonts w:asciiTheme="minorHAnsi" w:eastAsiaTheme="minorEastAsia" w:hAnsiTheme="minorHAnsi" w:cstheme="minorBidi"/>
          <w:sz w:val="22"/>
          <w:szCs w:val="22"/>
          <w:lang w:eastAsia="en-GB"/>
        </w:rPr>
      </w:pPr>
      <w:r w:rsidRPr="00CB3665">
        <w:t>A.1.1</w:t>
      </w:r>
      <w:r w:rsidRPr="00CB3665">
        <w:rPr>
          <w:rFonts w:asciiTheme="minorHAnsi" w:eastAsiaTheme="minorEastAsia" w:hAnsiTheme="minorHAnsi" w:cstheme="minorBidi"/>
          <w:sz w:val="22"/>
          <w:szCs w:val="22"/>
          <w:lang w:eastAsia="en-GB"/>
        </w:rPr>
        <w:tab/>
      </w:r>
      <w:r w:rsidRPr="00554375">
        <w:rPr>
          <w:snapToGrid w:val="0"/>
        </w:rPr>
        <w:t>Throughput definition</w:t>
      </w:r>
      <w:r>
        <w:tab/>
      </w:r>
      <w:r>
        <w:fldChar w:fldCharType="begin" w:fldLock="1"/>
      </w:r>
      <w:r>
        <w:instrText xml:space="preserve"> PAGEREF _Toc61120091 \h </w:instrText>
      </w:r>
      <w:r>
        <w:fldChar w:fldCharType="separate"/>
      </w:r>
      <w:r>
        <w:t>177</w:t>
      </w:r>
      <w:r>
        <w:fldChar w:fldCharType="end"/>
      </w:r>
    </w:p>
    <w:p w14:paraId="1D7D2F22" w14:textId="5273D3D7" w:rsidR="00CB3665" w:rsidRDefault="00CB3665">
      <w:pPr>
        <w:pStyle w:val="TOC2"/>
        <w:rPr>
          <w:rFonts w:asciiTheme="minorHAnsi" w:eastAsiaTheme="minorEastAsia" w:hAnsiTheme="minorHAnsi" w:cstheme="minorBidi"/>
          <w:sz w:val="22"/>
          <w:szCs w:val="22"/>
          <w:lang w:eastAsia="en-GB"/>
        </w:rPr>
      </w:pPr>
      <w:r w:rsidRPr="00CB3665">
        <w:t>A.1.2</w:t>
      </w:r>
      <w:r w:rsidRPr="00CB3665">
        <w:rPr>
          <w:rFonts w:asciiTheme="minorHAnsi" w:eastAsiaTheme="minorEastAsia" w:hAnsiTheme="minorHAnsi" w:cstheme="minorBidi"/>
          <w:sz w:val="22"/>
          <w:szCs w:val="22"/>
          <w:lang w:eastAsia="en-GB"/>
        </w:rPr>
        <w:tab/>
      </w:r>
      <w:r w:rsidRPr="00554375">
        <w:rPr>
          <w:snapToGrid w:val="0"/>
        </w:rPr>
        <w:t>TDD UL-DL configurations for FR1</w:t>
      </w:r>
      <w:r>
        <w:tab/>
      </w:r>
      <w:r>
        <w:fldChar w:fldCharType="begin" w:fldLock="1"/>
      </w:r>
      <w:r>
        <w:instrText xml:space="preserve"> PAGEREF _Toc61120092 \h </w:instrText>
      </w:r>
      <w:r>
        <w:fldChar w:fldCharType="separate"/>
      </w:r>
      <w:r>
        <w:t>177</w:t>
      </w:r>
      <w:r>
        <w:fldChar w:fldCharType="end"/>
      </w:r>
    </w:p>
    <w:p w14:paraId="6685E977" w14:textId="6E6F0672" w:rsidR="00CB3665" w:rsidRDefault="00CB3665">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rPr>
        <w:tab/>
      </w:r>
      <w:r>
        <w:rPr>
          <w:lang w:eastAsia="zh-CN"/>
        </w:rPr>
        <w:t>TDD UL-DL configurations for FR2</w:t>
      </w:r>
      <w:r>
        <w:tab/>
      </w:r>
      <w:r>
        <w:fldChar w:fldCharType="begin" w:fldLock="1"/>
      </w:r>
      <w:r>
        <w:instrText xml:space="preserve"> PAGEREF _Toc61120093 \h </w:instrText>
      </w:r>
      <w:r>
        <w:fldChar w:fldCharType="separate"/>
      </w:r>
      <w:r>
        <w:t>181</w:t>
      </w:r>
      <w:r>
        <w:fldChar w:fldCharType="end"/>
      </w:r>
    </w:p>
    <w:p w14:paraId="3A5A6A53" w14:textId="22E3EA2E" w:rsidR="00CB3665" w:rsidRDefault="00CB366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zh-CN"/>
        </w:rPr>
        <w:t>Void</w:t>
      </w:r>
      <w:r>
        <w:tab/>
      </w:r>
      <w:r>
        <w:fldChar w:fldCharType="begin" w:fldLock="1"/>
      </w:r>
      <w:r>
        <w:instrText xml:space="preserve"> PAGEREF _Toc61120094 \h </w:instrText>
      </w:r>
      <w:r>
        <w:fldChar w:fldCharType="separate"/>
      </w:r>
      <w:r>
        <w:t>183</w:t>
      </w:r>
      <w:r>
        <w:fldChar w:fldCharType="end"/>
      </w:r>
    </w:p>
    <w:p w14:paraId="39ADC1CD" w14:textId="328381D3" w:rsidR="00CB3665" w:rsidRDefault="00CB366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zh-CN"/>
        </w:rPr>
        <w:t>DL reference measurement channels</w:t>
      </w:r>
      <w:r>
        <w:tab/>
      </w:r>
      <w:r>
        <w:fldChar w:fldCharType="begin" w:fldLock="1"/>
      </w:r>
      <w:r>
        <w:instrText xml:space="preserve"> PAGEREF _Toc61120095 \h </w:instrText>
      </w:r>
      <w:r>
        <w:fldChar w:fldCharType="separate"/>
      </w:r>
      <w:r>
        <w:t>183</w:t>
      </w:r>
      <w:r>
        <w:fldChar w:fldCharType="end"/>
      </w:r>
    </w:p>
    <w:p w14:paraId="59F0B288" w14:textId="735D6097" w:rsidR="00CB3665" w:rsidRDefault="00CB3665">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_Toc61120096 \h </w:instrText>
      </w:r>
      <w:r>
        <w:fldChar w:fldCharType="separate"/>
      </w:r>
      <w:r>
        <w:t>183</w:t>
      </w:r>
      <w:r>
        <w:fldChar w:fldCharType="end"/>
      </w:r>
    </w:p>
    <w:p w14:paraId="01FDFC2D" w14:textId="7CEE80C4" w:rsidR="00CB3665" w:rsidRDefault="00CB3665">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rPr>
        <w:tab/>
      </w:r>
      <w:r>
        <w:rPr>
          <w:lang w:eastAsia="zh-CN"/>
        </w:rPr>
        <w:t>Reference measurement channels for PDSCH performance requirements</w:t>
      </w:r>
      <w:r>
        <w:tab/>
      </w:r>
      <w:r>
        <w:fldChar w:fldCharType="begin" w:fldLock="1"/>
      </w:r>
      <w:r>
        <w:instrText xml:space="preserve"> PAGEREF _Toc61120097 \h </w:instrText>
      </w:r>
      <w:r>
        <w:fldChar w:fldCharType="separate"/>
      </w:r>
      <w:r>
        <w:t>183</w:t>
      </w:r>
      <w:r>
        <w:fldChar w:fldCharType="end"/>
      </w:r>
    </w:p>
    <w:p w14:paraId="07C00BFD" w14:textId="4AD5E59C" w:rsidR="00CB3665" w:rsidRDefault="00CB3665">
      <w:pPr>
        <w:pStyle w:val="TOC3"/>
        <w:rPr>
          <w:rFonts w:asciiTheme="minorHAnsi" w:eastAsiaTheme="minorEastAsia" w:hAnsiTheme="minorHAnsi" w:cstheme="minorBidi"/>
          <w:sz w:val="22"/>
          <w:szCs w:val="22"/>
          <w:lang w:eastAsia="en-GB"/>
        </w:rPr>
      </w:pPr>
      <w:r>
        <w:t>A.3.2.1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_Toc61120098 \h </w:instrText>
      </w:r>
      <w:r>
        <w:fldChar w:fldCharType="separate"/>
      </w:r>
      <w:r>
        <w:t>184</w:t>
      </w:r>
      <w:r>
        <w:fldChar w:fldCharType="end"/>
      </w:r>
    </w:p>
    <w:p w14:paraId="6D98A0E2" w14:textId="6D3291CA" w:rsidR="00CB3665" w:rsidRDefault="00CB3665">
      <w:pPr>
        <w:pStyle w:val="TOC4"/>
        <w:rPr>
          <w:rFonts w:asciiTheme="minorHAnsi" w:eastAsiaTheme="minorEastAsia" w:hAnsiTheme="minorHAnsi" w:cstheme="minorBidi"/>
          <w:sz w:val="22"/>
          <w:szCs w:val="22"/>
          <w:lang w:eastAsia="en-GB"/>
        </w:rPr>
      </w:pPr>
      <w:r>
        <w:t>A.3.2.1.1</w:t>
      </w:r>
      <w:r>
        <w:rPr>
          <w:rFonts w:asciiTheme="minorHAnsi" w:eastAsiaTheme="minorEastAsia" w:hAnsiTheme="minorHAnsi" w:cstheme="minorBidi"/>
          <w:sz w:val="22"/>
          <w:szCs w:val="22"/>
        </w:rPr>
        <w:tab/>
      </w:r>
      <w:r>
        <w:rPr>
          <w:lang w:eastAsia="zh-CN"/>
        </w:rPr>
        <w:t>Reference measurement channels for SCS 15 kHz FR1</w:t>
      </w:r>
      <w:r>
        <w:tab/>
      </w:r>
      <w:r>
        <w:fldChar w:fldCharType="begin" w:fldLock="1"/>
      </w:r>
      <w:r>
        <w:instrText xml:space="preserve"> PAGEREF _Toc61120099 \h </w:instrText>
      </w:r>
      <w:r>
        <w:fldChar w:fldCharType="separate"/>
      </w:r>
      <w:r>
        <w:t>184</w:t>
      </w:r>
      <w:r>
        <w:fldChar w:fldCharType="end"/>
      </w:r>
    </w:p>
    <w:p w14:paraId="1360E2E0" w14:textId="613D19EA" w:rsidR="00CB3665" w:rsidRDefault="00CB3665">
      <w:pPr>
        <w:pStyle w:val="TOC4"/>
        <w:rPr>
          <w:rFonts w:asciiTheme="minorHAnsi" w:eastAsiaTheme="minorEastAsia" w:hAnsiTheme="minorHAnsi" w:cstheme="minorBidi"/>
          <w:sz w:val="22"/>
          <w:szCs w:val="22"/>
          <w:lang w:eastAsia="en-GB"/>
        </w:rPr>
      </w:pPr>
      <w:r>
        <w:t>A.3.2.1.2</w:t>
      </w:r>
      <w:r>
        <w:rPr>
          <w:rFonts w:asciiTheme="minorHAnsi" w:eastAsiaTheme="minorEastAsia" w:hAnsiTheme="minorHAnsi" w:cstheme="minorBidi"/>
          <w:sz w:val="22"/>
          <w:szCs w:val="22"/>
        </w:rPr>
        <w:tab/>
      </w:r>
      <w:r>
        <w:rPr>
          <w:lang w:eastAsia="zh-CN"/>
        </w:rPr>
        <w:t>Reference measurement channels for SCS 30 kHz FR1</w:t>
      </w:r>
      <w:r>
        <w:tab/>
      </w:r>
      <w:r>
        <w:fldChar w:fldCharType="begin" w:fldLock="1"/>
      </w:r>
      <w:r>
        <w:instrText xml:space="preserve"> PAGEREF _Toc61120100 \h </w:instrText>
      </w:r>
      <w:r>
        <w:fldChar w:fldCharType="separate"/>
      </w:r>
      <w:r>
        <w:t>192</w:t>
      </w:r>
      <w:r>
        <w:fldChar w:fldCharType="end"/>
      </w:r>
    </w:p>
    <w:p w14:paraId="06EC5B68" w14:textId="54363A89" w:rsidR="00CB3665" w:rsidRDefault="00CB3665">
      <w:pPr>
        <w:pStyle w:val="TOC4"/>
        <w:rPr>
          <w:rFonts w:asciiTheme="minorHAnsi" w:eastAsiaTheme="minorEastAsia" w:hAnsiTheme="minorHAnsi" w:cstheme="minorBidi"/>
          <w:sz w:val="22"/>
          <w:szCs w:val="22"/>
          <w:lang w:eastAsia="en-GB"/>
        </w:rPr>
      </w:pPr>
      <w:r>
        <w:t>A.3.2.1.3</w:t>
      </w:r>
      <w:r>
        <w:rPr>
          <w:rFonts w:asciiTheme="minorHAnsi" w:eastAsiaTheme="minorEastAsia" w:hAnsiTheme="minorHAnsi" w:cstheme="minorBidi"/>
          <w:sz w:val="22"/>
          <w:szCs w:val="22"/>
        </w:rPr>
        <w:tab/>
      </w:r>
      <w:r>
        <w:rPr>
          <w:lang w:eastAsia="zh-CN"/>
        </w:rPr>
        <w:t>Reference measurement channels for SCS 60 kHz FR1</w:t>
      </w:r>
      <w:r>
        <w:tab/>
      </w:r>
      <w:r>
        <w:fldChar w:fldCharType="begin" w:fldLock="1"/>
      </w:r>
      <w:r>
        <w:instrText xml:space="preserve"> PAGEREF _Toc61120101 \h </w:instrText>
      </w:r>
      <w:r>
        <w:fldChar w:fldCharType="separate"/>
      </w:r>
      <w:r>
        <w:t>193</w:t>
      </w:r>
      <w:r>
        <w:fldChar w:fldCharType="end"/>
      </w:r>
    </w:p>
    <w:p w14:paraId="347B68D1" w14:textId="7C089DCE" w:rsidR="00CB3665" w:rsidRDefault="00CB3665">
      <w:pPr>
        <w:pStyle w:val="TOC4"/>
        <w:rPr>
          <w:rFonts w:asciiTheme="minorHAnsi" w:eastAsiaTheme="minorEastAsia" w:hAnsiTheme="minorHAnsi" w:cstheme="minorBidi"/>
          <w:sz w:val="22"/>
          <w:szCs w:val="22"/>
          <w:lang w:eastAsia="en-GB"/>
        </w:rPr>
      </w:pPr>
      <w:r>
        <w:t>A.3.2.1.4</w:t>
      </w:r>
      <w:r>
        <w:rPr>
          <w:rFonts w:asciiTheme="minorHAnsi" w:eastAsiaTheme="minorEastAsia" w:hAnsiTheme="minorHAnsi" w:cstheme="minorBidi"/>
          <w:sz w:val="22"/>
          <w:szCs w:val="22"/>
        </w:rPr>
        <w:tab/>
      </w:r>
      <w:r>
        <w:rPr>
          <w:lang w:eastAsia="zh-CN"/>
        </w:rPr>
        <w:t>Reference measurement channels for E-UTRA</w:t>
      </w:r>
      <w:r>
        <w:tab/>
      </w:r>
      <w:r>
        <w:fldChar w:fldCharType="begin" w:fldLock="1"/>
      </w:r>
      <w:r>
        <w:instrText xml:space="preserve"> PAGEREF _Toc61120102 \h </w:instrText>
      </w:r>
      <w:r>
        <w:fldChar w:fldCharType="separate"/>
      </w:r>
      <w:r>
        <w:t>193</w:t>
      </w:r>
      <w:r>
        <w:fldChar w:fldCharType="end"/>
      </w:r>
    </w:p>
    <w:p w14:paraId="7D70F110" w14:textId="144646E2" w:rsidR="00CB3665" w:rsidRDefault="00CB3665">
      <w:pPr>
        <w:pStyle w:val="TOC3"/>
        <w:rPr>
          <w:rFonts w:asciiTheme="minorHAnsi" w:eastAsiaTheme="minorEastAsia" w:hAnsiTheme="minorHAnsi" w:cstheme="minorBidi"/>
          <w:sz w:val="22"/>
          <w:szCs w:val="22"/>
          <w:lang w:eastAsia="en-GB"/>
        </w:rPr>
      </w:pPr>
      <w:r>
        <w:t>A.3.2.2</w:t>
      </w:r>
      <w:r>
        <w:rPr>
          <w:rFonts w:asciiTheme="minorHAnsi" w:eastAsiaTheme="minorEastAsia" w:hAnsiTheme="minorHAnsi" w:cstheme="minorBidi"/>
          <w:sz w:val="22"/>
          <w:szCs w:val="22"/>
        </w:rPr>
        <w:tab/>
      </w:r>
      <w:r>
        <w:rPr>
          <w:lang w:eastAsia="zh-CN"/>
        </w:rPr>
        <w:t>TDD</w:t>
      </w:r>
      <w:r>
        <w:tab/>
      </w:r>
      <w:r>
        <w:fldChar w:fldCharType="begin" w:fldLock="1"/>
      </w:r>
      <w:r>
        <w:instrText xml:space="preserve"> PAGEREF _Toc61120103 \h </w:instrText>
      </w:r>
      <w:r>
        <w:fldChar w:fldCharType="separate"/>
      </w:r>
      <w:r>
        <w:t>199</w:t>
      </w:r>
      <w:r>
        <w:fldChar w:fldCharType="end"/>
      </w:r>
    </w:p>
    <w:p w14:paraId="70DCFC87" w14:textId="1FD5D7FA" w:rsidR="00CB3665" w:rsidRDefault="00CB3665">
      <w:pPr>
        <w:pStyle w:val="TOC4"/>
        <w:rPr>
          <w:rFonts w:asciiTheme="minorHAnsi" w:eastAsiaTheme="minorEastAsia" w:hAnsiTheme="minorHAnsi" w:cstheme="minorBidi"/>
          <w:sz w:val="22"/>
          <w:szCs w:val="22"/>
          <w:lang w:eastAsia="en-GB"/>
        </w:rPr>
      </w:pPr>
      <w:r>
        <w:t>A.3.2.2.1</w:t>
      </w:r>
      <w:r>
        <w:rPr>
          <w:rFonts w:asciiTheme="minorHAnsi" w:eastAsiaTheme="minorEastAsia" w:hAnsiTheme="minorHAnsi" w:cstheme="minorBidi"/>
          <w:sz w:val="22"/>
          <w:szCs w:val="22"/>
        </w:rPr>
        <w:tab/>
      </w:r>
      <w:r>
        <w:rPr>
          <w:lang w:eastAsia="zh-CN"/>
        </w:rPr>
        <w:t>Reference measurement channels for SCS 15 kHz FR1</w:t>
      </w:r>
      <w:r>
        <w:tab/>
      </w:r>
      <w:r>
        <w:fldChar w:fldCharType="begin" w:fldLock="1"/>
      </w:r>
      <w:r>
        <w:instrText xml:space="preserve"> PAGEREF _Toc61120104 \h </w:instrText>
      </w:r>
      <w:r>
        <w:fldChar w:fldCharType="separate"/>
      </w:r>
      <w:r>
        <w:t>199</w:t>
      </w:r>
      <w:r>
        <w:fldChar w:fldCharType="end"/>
      </w:r>
    </w:p>
    <w:p w14:paraId="68D0C1D9" w14:textId="0ACACBBC" w:rsidR="00CB3665" w:rsidRDefault="00CB3665">
      <w:pPr>
        <w:pStyle w:val="TOC4"/>
        <w:rPr>
          <w:rFonts w:asciiTheme="minorHAnsi" w:eastAsiaTheme="minorEastAsia" w:hAnsiTheme="minorHAnsi" w:cstheme="minorBidi"/>
          <w:sz w:val="22"/>
          <w:szCs w:val="22"/>
          <w:lang w:eastAsia="en-GB"/>
        </w:rPr>
      </w:pPr>
      <w:r>
        <w:t>A.3.2.2.2</w:t>
      </w:r>
      <w:r>
        <w:rPr>
          <w:rFonts w:asciiTheme="minorHAnsi" w:eastAsiaTheme="minorEastAsia" w:hAnsiTheme="minorHAnsi" w:cstheme="minorBidi"/>
          <w:sz w:val="22"/>
          <w:szCs w:val="22"/>
        </w:rPr>
        <w:tab/>
      </w:r>
      <w:r>
        <w:rPr>
          <w:lang w:eastAsia="zh-CN"/>
        </w:rPr>
        <w:t>Reference measurement channels for SCS 30 kHz FR1</w:t>
      </w:r>
      <w:r>
        <w:tab/>
      </w:r>
      <w:r>
        <w:fldChar w:fldCharType="begin" w:fldLock="1"/>
      </w:r>
      <w:r>
        <w:instrText xml:space="preserve"> PAGEREF _Toc61120105 \h </w:instrText>
      </w:r>
      <w:r>
        <w:fldChar w:fldCharType="separate"/>
      </w:r>
      <w:r>
        <w:t>199</w:t>
      </w:r>
      <w:r>
        <w:fldChar w:fldCharType="end"/>
      </w:r>
    </w:p>
    <w:p w14:paraId="2BA996F2" w14:textId="5319B23C" w:rsidR="00CB3665" w:rsidRDefault="00CB3665">
      <w:pPr>
        <w:pStyle w:val="TOC4"/>
        <w:rPr>
          <w:rFonts w:asciiTheme="minorHAnsi" w:eastAsiaTheme="minorEastAsia" w:hAnsiTheme="minorHAnsi" w:cstheme="minorBidi"/>
          <w:sz w:val="22"/>
          <w:szCs w:val="22"/>
          <w:lang w:eastAsia="en-GB"/>
        </w:rPr>
      </w:pPr>
      <w:r>
        <w:t>A.3.2.2.3</w:t>
      </w:r>
      <w:r>
        <w:rPr>
          <w:rFonts w:asciiTheme="minorHAnsi" w:eastAsiaTheme="minorEastAsia" w:hAnsiTheme="minorHAnsi" w:cstheme="minorBidi"/>
          <w:sz w:val="22"/>
          <w:szCs w:val="22"/>
        </w:rPr>
        <w:tab/>
      </w:r>
      <w:r>
        <w:rPr>
          <w:lang w:eastAsia="zh-CN"/>
        </w:rPr>
        <w:t>Reference measurement channels for SCS 60 kHz FR1</w:t>
      </w:r>
      <w:r>
        <w:tab/>
      </w:r>
      <w:r>
        <w:fldChar w:fldCharType="begin" w:fldLock="1"/>
      </w:r>
      <w:r>
        <w:instrText xml:space="preserve"> PAGEREF _Toc61120106 \h </w:instrText>
      </w:r>
      <w:r>
        <w:fldChar w:fldCharType="separate"/>
      </w:r>
      <w:r>
        <w:t>214</w:t>
      </w:r>
      <w:r>
        <w:fldChar w:fldCharType="end"/>
      </w:r>
    </w:p>
    <w:p w14:paraId="24109815" w14:textId="5D838543" w:rsidR="00CB3665" w:rsidRDefault="00CB3665">
      <w:pPr>
        <w:pStyle w:val="TOC4"/>
        <w:rPr>
          <w:rFonts w:asciiTheme="minorHAnsi" w:eastAsiaTheme="minorEastAsia" w:hAnsiTheme="minorHAnsi" w:cstheme="minorBidi"/>
          <w:sz w:val="22"/>
          <w:szCs w:val="22"/>
          <w:lang w:eastAsia="en-GB"/>
        </w:rPr>
      </w:pPr>
      <w:r>
        <w:t>A.3.2.2.4</w:t>
      </w:r>
      <w:r>
        <w:rPr>
          <w:rFonts w:asciiTheme="minorHAnsi" w:eastAsiaTheme="minorEastAsia" w:hAnsiTheme="minorHAnsi" w:cstheme="minorBidi"/>
          <w:sz w:val="22"/>
          <w:szCs w:val="22"/>
        </w:rPr>
        <w:tab/>
      </w:r>
      <w:r>
        <w:rPr>
          <w:lang w:eastAsia="zh-CN"/>
        </w:rPr>
        <w:t>Reference measurement channels for SCS 60 kHz FR2</w:t>
      </w:r>
      <w:r>
        <w:tab/>
      </w:r>
      <w:r>
        <w:fldChar w:fldCharType="begin" w:fldLock="1"/>
      </w:r>
      <w:r>
        <w:instrText xml:space="preserve"> PAGEREF _Toc61120107 \h </w:instrText>
      </w:r>
      <w:r>
        <w:fldChar w:fldCharType="separate"/>
      </w:r>
      <w:r>
        <w:t>214</w:t>
      </w:r>
      <w:r>
        <w:fldChar w:fldCharType="end"/>
      </w:r>
    </w:p>
    <w:p w14:paraId="2BA73320" w14:textId="613460FD" w:rsidR="00CB3665" w:rsidRDefault="00CB3665">
      <w:pPr>
        <w:pStyle w:val="TOC4"/>
        <w:rPr>
          <w:rFonts w:asciiTheme="minorHAnsi" w:eastAsiaTheme="minorEastAsia" w:hAnsiTheme="minorHAnsi" w:cstheme="minorBidi"/>
          <w:sz w:val="22"/>
          <w:szCs w:val="22"/>
          <w:lang w:eastAsia="en-GB"/>
        </w:rPr>
      </w:pPr>
      <w:r>
        <w:t>A.3.2.2.5</w:t>
      </w:r>
      <w:r>
        <w:rPr>
          <w:rFonts w:asciiTheme="minorHAnsi" w:eastAsiaTheme="minorEastAsia" w:hAnsiTheme="minorHAnsi" w:cstheme="minorBidi"/>
          <w:sz w:val="22"/>
          <w:szCs w:val="22"/>
        </w:rPr>
        <w:tab/>
      </w:r>
      <w:r>
        <w:rPr>
          <w:lang w:eastAsia="zh-CN"/>
        </w:rPr>
        <w:t>Reference measurement channels for SCS 120 kHz FR2</w:t>
      </w:r>
      <w:r>
        <w:tab/>
      </w:r>
      <w:r>
        <w:fldChar w:fldCharType="begin" w:fldLock="1"/>
      </w:r>
      <w:r>
        <w:instrText xml:space="preserve"> PAGEREF _Toc61120108 \h </w:instrText>
      </w:r>
      <w:r>
        <w:fldChar w:fldCharType="separate"/>
      </w:r>
      <w:r>
        <w:t>215</w:t>
      </w:r>
      <w:r>
        <w:fldChar w:fldCharType="end"/>
      </w:r>
    </w:p>
    <w:p w14:paraId="48610FC4" w14:textId="2B16FA82" w:rsidR="00CB3665" w:rsidRDefault="00CB3665">
      <w:pPr>
        <w:pStyle w:val="TOC4"/>
        <w:rPr>
          <w:rFonts w:asciiTheme="minorHAnsi" w:eastAsiaTheme="minorEastAsia" w:hAnsiTheme="minorHAnsi" w:cstheme="minorBidi"/>
          <w:sz w:val="22"/>
          <w:szCs w:val="22"/>
          <w:lang w:eastAsia="en-GB"/>
        </w:rPr>
      </w:pPr>
      <w:r>
        <w:t>A.3.2.2.6</w:t>
      </w:r>
      <w:r>
        <w:rPr>
          <w:rFonts w:asciiTheme="minorHAnsi" w:eastAsiaTheme="minorEastAsia" w:hAnsiTheme="minorHAnsi" w:cstheme="minorBidi"/>
          <w:sz w:val="22"/>
          <w:szCs w:val="22"/>
        </w:rPr>
        <w:tab/>
      </w:r>
      <w:r>
        <w:rPr>
          <w:lang w:eastAsia="zh-CN"/>
        </w:rPr>
        <w:t>Reference measurement channels for E-UTRA</w:t>
      </w:r>
      <w:r>
        <w:tab/>
      </w:r>
      <w:r>
        <w:fldChar w:fldCharType="begin" w:fldLock="1"/>
      </w:r>
      <w:r>
        <w:instrText xml:space="preserve"> PAGEREF _Toc61120109 \h </w:instrText>
      </w:r>
      <w:r>
        <w:fldChar w:fldCharType="separate"/>
      </w:r>
      <w:r>
        <w:t>223</w:t>
      </w:r>
      <w:r>
        <w:fldChar w:fldCharType="end"/>
      </w:r>
    </w:p>
    <w:p w14:paraId="4EA6B46F" w14:textId="1539A48B" w:rsidR="00CB3665" w:rsidRDefault="00CB3665">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rPr>
        <w:tab/>
      </w:r>
      <w:r>
        <w:rPr>
          <w:lang w:eastAsia="zh-CN"/>
        </w:rPr>
        <w:t>Reference measurement channels for PDCCH performance requirements</w:t>
      </w:r>
      <w:r>
        <w:tab/>
      </w:r>
      <w:r>
        <w:fldChar w:fldCharType="begin" w:fldLock="1"/>
      </w:r>
      <w:r>
        <w:instrText xml:space="preserve"> PAGEREF _Toc61120110 \h </w:instrText>
      </w:r>
      <w:r>
        <w:fldChar w:fldCharType="separate"/>
      </w:r>
      <w:r>
        <w:t>229</w:t>
      </w:r>
      <w:r>
        <w:fldChar w:fldCharType="end"/>
      </w:r>
    </w:p>
    <w:p w14:paraId="6C64E52E" w14:textId="5E39EAF9" w:rsidR="00CB3665" w:rsidRDefault="00CB3665">
      <w:pPr>
        <w:pStyle w:val="TOC3"/>
        <w:rPr>
          <w:rFonts w:asciiTheme="minorHAnsi" w:eastAsiaTheme="minorEastAsia" w:hAnsiTheme="minorHAnsi" w:cstheme="minorBidi"/>
          <w:sz w:val="22"/>
          <w:szCs w:val="22"/>
          <w:lang w:eastAsia="en-GB"/>
        </w:rPr>
      </w:pPr>
      <w:r>
        <w:t>A.3.3.1</w:t>
      </w:r>
      <w:r>
        <w:rPr>
          <w:rFonts w:asciiTheme="minorHAnsi" w:eastAsiaTheme="minorEastAsia" w:hAnsiTheme="minorHAnsi" w:cstheme="minorBidi"/>
          <w:sz w:val="22"/>
          <w:szCs w:val="22"/>
        </w:rPr>
        <w:tab/>
      </w:r>
      <w:r>
        <w:rPr>
          <w:lang w:eastAsia="zh-CN"/>
        </w:rPr>
        <w:t>FDD</w:t>
      </w:r>
      <w:r>
        <w:tab/>
      </w:r>
      <w:r>
        <w:fldChar w:fldCharType="begin" w:fldLock="1"/>
      </w:r>
      <w:r>
        <w:instrText xml:space="preserve"> PAGEREF _Toc61120111 \h </w:instrText>
      </w:r>
      <w:r>
        <w:fldChar w:fldCharType="separate"/>
      </w:r>
      <w:r>
        <w:t>229</w:t>
      </w:r>
      <w:r>
        <w:fldChar w:fldCharType="end"/>
      </w:r>
    </w:p>
    <w:p w14:paraId="75B91443" w14:textId="2DBB308E" w:rsidR="00CB3665" w:rsidRDefault="00CB3665">
      <w:pPr>
        <w:pStyle w:val="TOC4"/>
        <w:rPr>
          <w:rFonts w:asciiTheme="minorHAnsi" w:eastAsiaTheme="minorEastAsia" w:hAnsiTheme="minorHAnsi" w:cstheme="minorBidi"/>
          <w:sz w:val="22"/>
          <w:szCs w:val="22"/>
          <w:lang w:eastAsia="en-GB"/>
        </w:rPr>
      </w:pPr>
      <w:r>
        <w:t>A.3.</w:t>
      </w:r>
      <w:r w:rsidRPr="00554375">
        <w:rPr>
          <w:lang w:val="en-US"/>
        </w:rPr>
        <w:t>3</w:t>
      </w:r>
      <w:r>
        <w:t>.1.1</w:t>
      </w:r>
      <w:r>
        <w:rPr>
          <w:rFonts w:asciiTheme="minorHAnsi" w:eastAsiaTheme="minorEastAsia" w:hAnsiTheme="minorHAnsi" w:cstheme="minorBidi"/>
          <w:sz w:val="22"/>
          <w:szCs w:val="22"/>
        </w:rPr>
        <w:tab/>
      </w:r>
      <w:r>
        <w:rPr>
          <w:lang w:eastAsia="zh-CN"/>
        </w:rPr>
        <w:t>Reference measurement channels for SCS 15 kHz FR1</w:t>
      </w:r>
      <w:r>
        <w:tab/>
      </w:r>
      <w:r>
        <w:fldChar w:fldCharType="begin" w:fldLock="1"/>
      </w:r>
      <w:r>
        <w:instrText xml:space="preserve"> PAGEREF _Toc61120112 \h </w:instrText>
      </w:r>
      <w:r>
        <w:fldChar w:fldCharType="separate"/>
      </w:r>
      <w:r>
        <w:t>229</w:t>
      </w:r>
      <w:r>
        <w:fldChar w:fldCharType="end"/>
      </w:r>
    </w:p>
    <w:p w14:paraId="584B4699" w14:textId="0A72F6D8" w:rsidR="00CB3665" w:rsidRDefault="00CB3665">
      <w:pPr>
        <w:pStyle w:val="TOC4"/>
        <w:rPr>
          <w:rFonts w:asciiTheme="minorHAnsi" w:eastAsiaTheme="minorEastAsia" w:hAnsiTheme="minorHAnsi" w:cstheme="minorBidi"/>
          <w:sz w:val="22"/>
          <w:szCs w:val="22"/>
          <w:lang w:eastAsia="en-GB"/>
        </w:rPr>
      </w:pPr>
      <w:r>
        <w:t>A.3.</w:t>
      </w:r>
      <w:r w:rsidRPr="00554375">
        <w:rPr>
          <w:lang w:val="en-US"/>
        </w:rPr>
        <w:t>3</w:t>
      </w:r>
      <w:r>
        <w:t>.1.</w:t>
      </w:r>
      <w:r w:rsidRPr="00554375">
        <w:rPr>
          <w:lang w:val="en-US"/>
        </w:rPr>
        <w:t>2</w:t>
      </w:r>
      <w:r>
        <w:rPr>
          <w:rFonts w:asciiTheme="minorHAnsi" w:eastAsiaTheme="minorEastAsia" w:hAnsiTheme="minorHAnsi" w:cstheme="minorBidi"/>
          <w:sz w:val="22"/>
          <w:szCs w:val="22"/>
        </w:rPr>
        <w:tab/>
      </w:r>
      <w:r>
        <w:rPr>
          <w:lang w:eastAsia="zh-CN"/>
        </w:rPr>
        <w:t xml:space="preserve">Reference measurement channels for SCS </w:t>
      </w:r>
      <w:r w:rsidRPr="00554375">
        <w:rPr>
          <w:lang w:val="en-US" w:eastAsia="zh-CN"/>
        </w:rPr>
        <w:t>30</w:t>
      </w:r>
      <w:r>
        <w:rPr>
          <w:lang w:eastAsia="zh-CN"/>
        </w:rPr>
        <w:t xml:space="preserve"> kHz FR1</w:t>
      </w:r>
      <w:r>
        <w:tab/>
      </w:r>
      <w:r>
        <w:fldChar w:fldCharType="begin" w:fldLock="1"/>
      </w:r>
      <w:r>
        <w:instrText xml:space="preserve"> PAGEREF _Toc61120113 \h </w:instrText>
      </w:r>
      <w:r>
        <w:fldChar w:fldCharType="separate"/>
      </w:r>
      <w:r>
        <w:t>230</w:t>
      </w:r>
      <w:r>
        <w:fldChar w:fldCharType="end"/>
      </w:r>
    </w:p>
    <w:p w14:paraId="5AE049F3" w14:textId="35260E17" w:rsidR="00CB3665" w:rsidRDefault="00CB3665">
      <w:pPr>
        <w:pStyle w:val="TOC3"/>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rPr>
        <w:tab/>
      </w:r>
      <w:r>
        <w:rPr>
          <w:lang w:eastAsia="zh-CN"/>
        </w:rPr>
        <w:t>TDD</w:t>
      </w:r>
      <w:r>
        <w:tab/>
      </w:r>
      <w:r>
        <w:fldChar w:fldCharType="begin" w:fldLock="1"/>
      </w:r>
      <w:r>
        <w:instrText xml:space="preserve"> PAGEREF _Toc61120114 \h </w:instrText>
      </w:r>
      <w:r>
        <w:fldChar w:fldCharType="separate"/>
      </w:r>
      <w:r>
        <w:t>230</w:t>
      </w:r>
      <w:r>
        <w:fldChar w:fldCharType="end"/>
      </w:r>
    </w:p>
    <w:p w14:paraId="6981DE78" w14:textId="00B1E510" w:rsidR="00CB3665" w:rsidRDefault="00CB3665">
      <w:pPr>
        <w:pStyle w:val="TOC4"/>
        <w:rPr>
          <w:rFonts w:asciiTheme="minorHAnsi" w:eastAsiaTheme="minorEastAsia" w:hAnsiTheme="minorHAnsi" w:cstheme="minorBidi"/>
          <w:sz w:val="22"/>
          <w:szCs w:val="22"/>
          <w:lang w:eastAsia="en-GB"/>
        </w:rPr>
      </w:pPr>
      <w:r>
        <w:t>A.3.</w:t>
      </w:r>
      <w:r w:rsidRPr="00554375">
        <w:rPr>
          <w:lang w:val="en-US"/>
        </w:rPr>
        <w:t>3</w:t>
      </w:r>
      <w:r>
        <w:t>.2.1</w:t>
      </w:r>
      <w:r>
        <w:rPr>
          <w:rFonts w:asciiTheme="minorHAnsi" w:eastAsiaTheme="minorEastAsia" w:hAnsiTheme="minorHAnsi" w:cstheme="minorBidi"/>
          <w:sz w:val="22"/>
          <w:szCs w:val="22"/>
        </w:rPr>
        <w:tab/>
      </w:r>
      <w:r>
        <w:rPr>
          <w:lang w:eastAsia="zh-CN"/>
        </w:rPr>
        <w:t>Reference measurement channels for SCS 15 kHz FR1</w:t>
      </w:r>
      <w:r>
        <w:tab/>
      </w:r>
      <w:r>
        <w:fldChar w:fldCharType="begin" w:fldLock="1"/>
      </w:r>
      <w:r>
        <w:instrText xml:space="preserve"> PAGEREF _Toc61120115 \h </w:instrText>
      </w:r>
      <w:r>
        <w:fldChar w:fldCharType="separate"/>
      </w:r>
      <w:r>
        <w:t>230</w:t>
      </w:r>
      <w:r>
        <w:fldChar w:fldCharType="end"/>
      </w:r>
    </w:p>
    <w:p w14:paraId="364090B7" w14:textId="3AA251FE" w:rsidR="00CB3665" w:rsidRDefault="00CB3665">
      <w:pPr>
        <w:pStyle w:val="TOC4"/>
        <w:rPr>
          <w:rFonts w:asciiTheme="minorHAnsi" w:eastAsiaTheme="minorEastAsia" w:hAnsiTheme="minorHAnsi" w:cstheme="minorBidi"/>
          <w:sz w:val="22"/>
          <w:szCs w:val="22"/>
          <w:lang w:eastAsia="en-GB"/>
        </w:rPr>
      </w:pPr>
      <w:r>
        <w:t>A.3.</w:t>
      </w:r>
      <w:r w:rsidRPr="00554375">
        <w:rPr>
          <w:lang w:val="en-US"/>
        </w:rPr>
        <w:t>3</w:t>
      </w:r>
      <w:r>
        <w:t>.2.</w:t>
      </w:r>
      <w:r w:rsidRPr="00554375">
        <w:rPr>
          <w:lang w:val="en-US"/>
        </w:rPr>
        <w:t>2</w:t>
      </w:r>
      <w:r>
        <w:rPr>
          <w:rFonts w:asciiTheme="minorHAnsi" w:eastAsiaTheme="minorEastAsia" w:hAnsiTheme="minorHAnsi" w:cstheme="minorBidi"/>
          <w:sz w:val="22"/>
          <w:szCs w:val="22"/>
        </w:rPr>
        <w:tab/>
      </w:r>
      <w:r>
        <w:rPr>
          <w:lang w:eastAsia="zh-CN"/>
        </w:rPr>
        <w:t xml:space="preserve">Reference measurement channels for SCS </w:t>
      </w:r>
      <w:r w:rsidRPr="00554375">
        <w:rPr>
          <w:lang w:val="en-US" w:eastAsia="zh-CN"/>
        </w:rPr>
        <w:t>30</w:t>
      </w:r>
      <w:r>
        <w:rPr>
          <w:lang w:eastAsia="zh-CN"/>
        </w:rPr>
        <w:t xml:space="preserve"> kHz FR1</w:t>
      </w:r>
      <w:r>
        <w:tab/>
      </w:r>
      <w:r>
        <w:fldChar w:fldCharType="begin" w:fldLock="1"/>
      </w:r>
      <w:r>
        <w:instrText xml:space="preserve"> PAGEREF _Toc61120116 \h </w:instrText>
      </w:r>
      <w:r>
        <w:fldChar w:fldCharType="separate"/>
      </w:r>
      <w:r>
        <w:t>231</w:t>
      </w:r>
      <w:r>
        <w:fldChar w:fldCharType="end"/>
      </w:r>
    </w:p>
    <w:p w14:paraId="65FC7E44" w14:textId="4396261D" w:rsidR="00CB3665" w:rsidRDefault="00CB3665">
      <w:pPr>
        <w:pStyle w:val="TOC4"/>
        <w:rPr>
          <w:rFonts w:asciiTheme="minorHAnsi" w:eastAsiaTheme="minorEastAsia" w:hAnsiTheme="minorHAnsi" w:cstheme="minorBidi"/>
          <w:sz w:val="22"/>
          <w:szCs w:val="22"/>
          <w:lang w:eastAsia="en-GB"/>
        </w:rPr>
      </w:pPr>
      <w:r>
        <w:t>A.3.</w:t>
      </w:r>
      <w:r w:rsidRPr="00554375">
        <w:rPr>
          <w:lang w:val="en-US"/>
        </w:rPr>
        <w:t>3</w:t>
      </w:r>
      <w:r>
        <w:t>.2.</w:t>
      </w:r>
      <w:r w:rsidRPr="00554375">
        <w:rPr>
          <w:lang w:val="en-US"/>
        </w:rPr>
        <w:t>3</w:t>
      </w:r>
      <w:r>
        <w:rPr>
          <w:rFonts w:asciiTheme="minorHAnsi" w:eastAsiaTheme="minorEastAsia" w:hAnsiTheme="minorHAnsi" w:cstheme="minorBidi"/>
          <w:sz w:val="22"/>
          <w:szCs w:val="22"/>
        </w:rPr>
        <w:tab/>
      </w:r>
      <w:r>
        <w:rPr>
          <w:lang w:eastAsia="zh-CN"/>
        </w:rPr>
        <w:t xml:space="preserve">Reference measurement channels for SCS </w:t>
      </w:r>
      <w:r w:rsidRPr="00554375">
        <w:rPr>
          <w:lang w:val="en-US" w:eastAsia="zh-CN"/>
        </w:rPr>
        <w:t>60</w:t>
      </w:r>
      <w:r>
        <w:rPr>
          <w:lang w:eastAsia="zh-CN"/>
        </w:rPr>
        <w:t xml:space="preserve"> kHz</w:t>
      </w:r>
      <w:r w:rsidRPr="00554375">
        <w:rPr>
          <w:lang w:val="en-US" w:eastAsia="zh-CN"/>
        </w:rPr>
        <w:t xml:space="preserve"> </w:t>
      </w:r>
      <w:r>
        <w:rPr>
          <w:lang w:eastAsia="zh-CN"/>
        </w:rPr>
        <w:t>FR1</w:t>
      </w:r>
      <w:r>
        <w:tab/>
      </w:r>
      <w:r>
        <w:fldChar w:fldCharType="begin" w:fldLock="1"/>
      </w:r>
      <w:r>
        <w:instrText xml:space="preserve"> PAGEREF _Toc61120117 \h </w:instrText>
      </w:r>
      <w:r>
        <w:fldChar w:fldCharType="separate"/>
      </w:r>
      <w:r>
        <w:t>232</w:t>
      </w:r>
      <w:r>
        <w:fldChar w:fldCharType="end"/>
      </w:r>
    </w:p>
    <w:p w14:paraId="2284E2FA" w14:textId="4732FAA0" w:rsidR="00CB3665" w:rsidRDefault="00CB3665">
      <w:pPr>
        <w:pStyle w:val="TOC4"/>
        <w:rPr>
          <w:rFonts w:asciiTheme="minorHAnsi" w:eastAsiaTheme="minorEastAsia" w:hAnsiTheme="minorHAnsi" w:cstheme="minorBidi"/>
          <w:sz w:val="22"/>
          <w:szCs w:val="22"/>
          <w:lang w:eastAsia="en-GB"/>
        </w:rPr>
      </w:pPr>
      <w:r>
        <w:t>A.3.</w:t>
      </w:r>
      <w:r w:rsidRPr="00554375">
        <w:rPr>
          <w:lang w:val="en-US"/>
        </w:rPr>
        <w:t>3</w:t>
      </w:r>
      <w:r>
        <w:t>.2.</w:t>
      </w:r>
      <w:r w:rsidRPr="00554375">
        <w:rPr>
          <w:lang w:val="en-US"/>
        </w:rPr>
        <w:t>4</w:t>
      </w:r>
      <w:r>
        <w:rPr>
          <w:rFonts w:asciiTheme="minorHAnsi" w:eastAsiaTheme="minorEastAsia" w:hAnsiTheme="minorHAnsi" w:cstheme="minorBidi"/>
          <w:sz w:val="22"/>
          <w:szCs w:val="22"/>
        </w:rPr>
        <w:tab/>
      </w:r>
      <w:r>
        <w:rPr>
          <w:lang w:eastAsia="zh-CN"/>
        </w:rPr>
        <w:t xml:space="preserve">Reference measurement channels for SCS </w:t>
      </w:r>
      <w:r w:rsidRPr="00554375">
        <w:rPr>
          <w:lang w:val="en-US" w:eastAsia="zh-CN"/>
        </w:rPr>
        <w:t>60</w:t>
      </w:r>
      <w:r>
        <w:rPr>
          <w:lang w:eastAsia="zh-CN"/>
        </w:rPr>
        <w:t xml:space="preserve"> kHz</w:t>
      </w:r>
      <w:r w:rsidRPr="00554375">
        <w:rPr>
          <w:lang w:val="en-US" w:eastAsia="zh-CN"/>
        </w:rPr>
        <w:t xml:space="preserve"> </w:t>
      </w:r>
      <w:r>
        <w:rPr>
          <w:lang w:eastAsia="zh-CN"/>
        </w:rPr>
        <w:t>FR2</w:t>
      </w:r>
      <w:r>
        <w:tab/>
      </w:r>
      <w:r>
        <w:fldChar w:fldCharType="begin" w:fldLock="1"/>
      </w:r>
      <w:r>
        <w:instrText xml:space="preserve"> PAGEREF _Toc61120118 \h </w:instrText>
      </w:r>
      <w:r>
        <w:fldChar w:fldCharType="separate"/>
      </w:r>
      <w:r>
        <w:t>232</w:t>
      </w:r>
      <w:r>
        <w:fldChar w:fldCharType="end"/>
      </w:r>
    </w:p>
    <w:p w14:paraId="5F04565A" w14:textId="471A1512" w:rsidR="00CB3665" w:rsidRDefault="00CB3665">
      <w:pPr>
        <w:pStyle w:val="TOC4"/>
        <w:rPr>
          <w:rFonts w:asciiTheme="minorHAnsi" w:eastAsiaTheme="minorEastAsia" w:hAnsiTheme="minorHAnsi" w:cstheme="minorBidi"/>
          <w:sz w:val="22"/>
          <w:szCs w:val="22"/>
          <w:lang w:eastAsia="en-GB"/>
        </w:rPr>
      </w:pPr>
      <w:r>
        <w:t>A.3.</w:t>
      </w:r>
      <w:r w:rsidRPr="00554375">
        <w:rPr>
          <w:lang w:val="en-US"/>
        </w:rPr>
        <w:t>3</w:t>
      </w:r>
      <w:r>
        <w:t>.2.</w:t>
      </w:r>
      <w:r w:rsidRPr="00554375">
        <w:rPr>
          <w:lang w:val="en-US"/>
        </w:rPr>
        <w:t>5</w:t>
      </w:r>
      <w:r>
        <w:rPr>
          <w:rFonts w:asciiTheme="minorHAnsi" w:eastAsiaTheme="minorEastAsia" w:hAnsiTheme="minorHAnsi" w:cstheme="minorBidi"/>
          <w:sz w:val="22"/>
          <w:szCs w:val="22"/>
        </w:rPr>
        <w:tab/>
      </w:r>
      <w:r>
        <w:rPr>
          <w:lang w:eastAsia="zh-CN"/>
        </w:rPr>
        <w:t xml:space="preserve">Reference measurement channels for SCS </w:t>
      </w:r>
      <w:r w:rsidRPr="00554375">
        <w:rPr>
          <w:lang w:val="en-US" w:eastAsia="zh-CN"/>
        </w:rPr>
        <w:t>120</w:t>
      </w:r>
      <w:r>
        <w:rPr>
          <w:lang w:eastAsia="zh-CN"/>
        </w:rPr>
        <w:t xml:space="preserve"> kHz FR2</w:t>
      </w:r>
      <w:r>
        <w:tab/>
      </w:r>
      <w:r>
        <w:fldChar w:fldCharType="begin" w:fldLock="1"/>
      </w:r>
      <w:r>
        <w:instrText xml:space="preserve"> PAGEREF _Toc61120119 \h </w:instrText>
      </w:r>
      <w:r>
        <w:fldChar w:fldCharType="separate"/>
      </w:r>
      <w:r>
        <w:t>232</w:t>
      </w:r>
      <w:r>
        <w:fldChar w:fldCharType="end"/>
      </w:r>
    </w:p>
    <w:p w14:paraId="4471AA1D" w14:textId="6912A11A" w:rsidR="00CB3665" w:rsidRDefault="00CB3665">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fldLock="1"/>
      </w:r>
      <w:r>
        <w:instrText xml:space="preserve"> PAGEREF _Toc61120120 \h </w:instrText>
      </w:r>
      <w:r>
        <w:fldChar w:fldCharType="separate"/>
      </w:r>
      <w:r>
        <w:t>232</w:t>
      </w:r>
      <w:r>
        <w:fldChar w:fldCharType="end"/>
      </w:r>
    </w:p>
    <w:p w14:paraId="5797F832" w14:textId="500CF7A1" w:rsidR="00CB3665" w:rsidRDefault="00CB3665">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fldLock="1"/>
      </w:r>
      <w:r>
        <w:instrText xml:space="preserve"> PAGEREF _Toc61120121 \h </w:instrText>
      </w:r>
      <w:r>
        <w:fldChar w:fldCharType="separate"/>
      </w:r>
      <w:r>
        <w:t>232</w:t>
      </w:r>
      <w:r>
        <w:fldChar w:fldCharType="end"/>
      </w:r>
    </w:p>
    <w:p w14:paraId="7C1971F3" w14:textId="0D55E41F" w:rsidR="00CB3665" w:rsidRDefault="00CB3665">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fldLock="1"/>
      </w:r>
      <w:r>
        <w:instrText xml:space="preserve"> PAGEREF _Toc61120122 \h </w:instrText>
      </w:r>
      <w:r>
        <w:fldChar w:fldCharType="separate"/>
      </w:r>
      <w:r>
        <w:t>233</w:t>
      </w:r>
      <w:r>
        <w:fldChar w:fldCharType="end"/>
      </w:r>
    </w:p>
    <w:p w14:paraId="773564AB" w14:textId="08FCE961" w:rsidR="00CB3665" w:rsidRDefault="00CB3665">
      <w:pPr>
        <w:pStyle w:val="TOC1"/>
        <w:rPr>
          <w:rFonts w:asciiTheme="minorHAnsi" w:eastAsiaTheme="minorEastAsia" w:hAnsiTheme="minorHAnsi" w:cstheme="minorBidi"/>
          <w:szCs w:val="22"/>
          <w:lang w:eastAsia="en-GB"/>
        </w:rPr>
      </w:pPr>
      <w:r>
        <w:lastRenderedPageBreak/>
        <w:t>A.4</w:t>
      </w:r>
      <w:r>
        <w:rPr>
          <w:rFonts w:asciiTheme="minorHAnsi" w:eastAsiaTheme="minorEastAsia" w:hAnsiTheme="minorHAnsi" w:cstheme="minorBidi"/>
          <w:szCs w:val="22"/>
        </w:rPr>
        <w:tab/>
      </w:r>
      <w:r>
        <w:rPr>
          <w:lang w:eastAsia="zh-CN"/>
        </w:rPr>
        <w:t>CSI reference measurement channels</w:t>
      </w:r>
      <w:r>
        <w:tab/>
      </w:r>
      <w:r>
        <w:fldChar w:fldCharType="begin" w:fldLock="1"/>
      </w:r>
      <w:r>
        <w:instrText xml:space="preserve"> PAGEREF _Toc61120123 \h </w:instrText>
      </w:r>
      <w:r>
        <w:fldChar w:fldCharType="separate"/>
      </w:r>
      <w:r>
        <w:t>233</w:t>
      </w:r>
      <w:r>
        <w:fldChar w:fldCharType="end"/>
      </w:r>
    </w:p>
    <w:p w14:paraId="5663FBD1" w14:textId="361807A1" w:rsidR="00CB3665" w:rsidRDefault="00CB3665">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rPr>
        <w:tab/>
      </w:r>
      <w:r>
        <w:rPr>
          <w:lang w:eastAsia="zh-CN"/>
        </w:rPr>
        <w:t>OFDMA Channel Noise Generator (OCNG)</w:t>
      </w:r>
      <w:r>
        <w:tab/>
      </w:r>
      <w:r>
        <w:fldChar w:fldCharType="begin" w:fldLock="1"/>
      </w:r>
      <w:r>
        <w:instrText xml:space="preserve"> PAGEREF _Toc61120124 \h </w:instrText>
      </w:r>
      <w:r>
        <w:fldChar w:fldCharType="separate"/>
      </w:r>
      <w:r>
        <w:t>234</w:t>
      </w:r>
      <w:r>
        <w:fldChar w:fldCharType="end"/>
      </w:r>
    </w:p>
    <w:p w14:paraId="54C058F7" w14:textId="6C2FA280" w:rsidR="00CB3665" w:rsidRDefault="00CB3665">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_Toc61120125 \h </w:instrText>
      </w:r>
      <w:r>
        <w:fldChar w:fldCharType="separate"/>
      </w:r>
      <w:r>
        <w:t>234</w:t>
      </w:r>
      <w:r>
        <w:fldChar w:fldCharType="end"/>
      </w:r>
    </w:p>
    <w:p w14:paraId="7221E5FA" w14:textId="30A05328" w:rsidR="00CB3665" w:rsidRDefault="00CB3665">
      <w:pPr>
        <w:pStyle w:val="TOC3"/>
        <w:rPr>
          <w:rFonts w:asciiTheme="minorHAnsi" w:eastAsiaTheme="minorEastAsia" w:hAnsiTheme="minorHAnsi" w:cstheme="minorBidi"/>
          <w:sz w:val="22"/>
          <w:szCs w:val="22"/>
          <w:lang w:eastAsia="en-GB"/>
        </w:rPr>
      </w:pPr>
      <w:r w:rsidRPr="00CB3665">
        <w:t>A.5.1.1</w:t>
      </w:r>
      <w:r w:rsidRPr="00CB3665">
        <w:rPr>
          <w:rFonts w:asciiTheme="minorHAnsi" w:eastAsiaTheme="minorEastAsia" w:hAnsiTheme="minorHAnsi" w:cstheme="minorBidi"/>
          <w:sz w:val="22"/>
          <w:szCs w:val="22"/>
          <w:lang w:eastAsia="en-GB"/>
        </w:rPr>
        <w:tab/>
      </w:r>
      <w:r w:rsidRPr="00554375">
        <w:rPr>
          <w:snapToGrid w:val="0"/>
        </w:rPr>
        <w:t xml:space="preserve">OCNG FDD pattern 1: Generic OCNG FDD Pattern for all unused </w:t>
      </w:r>
      <w:r w:rsidRPr="00554375">
        <w:rPr>
          <w:snapToGrid w:val="0"/>
          <w:lang w:eastAsia="zh-CN"/>
        </w:rPr>
        <w:t>REs</w:t>
      </w:r>
      <w:r>
        <w:tab/>
      </w:r>
      <w:r>
        <w:fldChar w:fldCharType="begin" w:fldLock="1"/>
      </w:r>
      <w:r>
        <w:instrText xml:space="preserve"> PAGEREF _Toc61120126 \h </w:instrText>
      </w:r>
      <w:r>
        <w:fldChar w:fldCharType="separate"/>
      </w:r>
      <w:r>
        <w:t>234</w:t>
      </w:r>
      <w:r>
        <w:fldChar w:fldCharType="end"/>
      </w:r>
    </w:p>
    <w:p w14:paraId="19809764" w14:textId="48F124B1" w:rsidR="00CB3665" w:rsidRDefault="00CB3665">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_Toc61120127 \h </w:instrText>
      </w:r>
      <w:r>
        <w:fldChar w:fldCharType="separate"/>
      </w:r>
      <w:r>
        <w:t>235</w:t>
      </w:r>
      <w:r>
        <w:fldChar w:fldCharType="end"/>
      </w:r>
    </w:p>
    <w:p w14:paraId="753C9CA2" w14:textId="5E088446" w:rsidR="00CB3665" w:rsidRDefault="00CB3665">
      <w:pPr>
        <w:pStyle w:val="TOC3"/>
        <w:rPr>
          <w:rFonts w:asciiTheme="minorHAnsi" w:eastAsiaTheme="minorEastAsia" w:hAnsiTheme="minorHAnsi" w:cstheme="minorBidi"/>
          <w:sz w:val="22"/>
          <w:szCs w:val="22"/>
          <w:lang w:eastAsia="en-GB"/>
        </w:rPr>
      </w:pPr>
      <w:r w:rsidRPr="00CB3665">
        <w:t>A.5.2.1</w:t>
      </w:r>
      <w:r w:rsidRPr="00CB3665">
        <w:rPr>
          <w:rFonts w:asciiTheme="minorHAnsi" w:eastAsiaTheme="minorEastAsia" w:hAnsiTheme="minorHAnsi" w:cstheme="minorBidi"/>
          <w:sz w:val="22"/>
          <w:szCs w:val="22"/>
          <w:lang w:eastAsia="en-GB"/>
        </w:rPr>
        <w:tab/>
      </w:r>
      <w:r w:rsidRPr="00554375">
        <w:rPr>
          <w:snapToGrid w:val="0"/>
        </w:rPr>
        <w:t xml:space="preserve">OCNG TDD pattern 1: Generic OCNG TDD Pattern for all unused </w:t>
      </w:r>
      <w:r w:rsidRPr="00554375">
        <w:rPr>
          <w:snapToGrid w:val="0"/>
          <w:lang w:eastAsia="zh-CN"/>
        </w:rPr>
        <w:t>REs</w:t>
      </w:r>
      <w:r>
        <w:tab/>
      </w:r>
      <w:r>
        <w:fldChar w:fldCharType="begin" w:fldLock="1"/>
      </w:r>
      <w:r>
        <w:instrText xml:space="preserve"> PAGEREF _Toc61120128 \h </w:instrText>
      </w:r>
      <w:r>
        <w:fldChar w:fldCharType="separate"/>
      </w:r>
      <w:r>
        <w:t>235</w:t>
      </w:r>
      <w:r>
        <w:fldChar w:fldCharType="end"/>
      </w:r>
    </w:p>
    <w:p w14:paraId="3151F3BB" w14:textId="7465D3BD" w:rsidR="00CB3665" w:rsidRDefault="00CB3665" w:rsidP="00CB3665">
      <w:pPr>
        <w:pStyle w:val="TOC8"/>
        <w:rPr>
          <w:rFonts w:asciiTheme="minorHAnsi" w:eastAsiaTheme="minorEastAsia" w:hAnsiTheme="minorHAnsi" w:cstheme="minorBidi"/>
          <w:b w:val="0"/>
          <w:szCs w:val="22"/>
          <w:lang w:eastAsia="en-GB"/>
        </w:rPr>
      </w:pPr>
      <w:r w:rsidRPr="00CB3665">
        <w:t>Annex B (normative):</w:t>
      </w:r>
      <w:r>
        <w:tab/>
      </w:r>
      <w:r w:rsidRPr="00CB3665">
        <w:t>Propagation conditions</w:t>
      </w:r>
      <w:r w:rsidRPr="00CB3665">
        <w:tab/>
      </w:r>
      <w:r>
        <w:fldChar w:fldCharType="begin" w:fldLock="1"/>
      </w:r>
      <w:r>
        <w:instrText xml:space="preserve"> PAGEREF _Toc61120129 \h </w:instrText>
      </w:r>
      <w:r>
        <w:fldChar w:fldCharType="separate"/>
      </w:r>
      <w:r>
        <w:t>236</w:t>
      </w:r>
      <w:r>
        <w:fldChar w:fldCharType="end"/>
      </w:r>
    </w:p>
    <w:p w14:paraId="30001098" w14:textId="379C61FA" w:rsidR="00CB3665" w:rsidRDefault="00CB3665">
      <w:pPr>
        <w:pStyle w:val="TOC1"/>
        <w:rPr>
          <w:rFonts w:asciiTheme="minorHAnsi" w:eastAsiaTheme="minorEastAsia" w:hAnsiTheme="minorHAnsi" w:cstheme="minorBidi"/>
          <w:szCs w:val="22"/>
          <w:lang w:eastAsia="en-GB"/>
        </w:rPr>
      </w:pPr>
      <w:r w:rsidRPr="00CB3665">
        <w:t>B.1</w:t>
      </w:r>
      <w:r>
        <w:rPr>
          <w:rFonts w:asciiTheme="minorHAnsi" w:eastAsiaTheme="minorEastAsia" w:hAnsiTheme="minorHAnsi" w:cstheme="minorBidi"/>
          <w:szCs w:val="22"/>
        </w:rPr>
        <w:tab/>
      </w:r>
      <w:r w:rsidRPr="00554375">
        <w:rPr>
          <w:lang w:val="fr-FR"/>
        </w:rPr>
        <w:t>Static propagation condition</w:t>
      </w:r>
      <w:r>
        <w:tab/>
      </w:r>
      <w:r>
        <w:fldChar w:fldCharType="begin" w:fldLock="1"/>
      </w:r>
      <w:r>
        <w:instrText xml:space="preserve"> PAGEREF _Toc61120130 \h </w:instrText>
      </w:r>
      <w:r>
        <w:fldChar w:fldCharType="separate"/>
      </w:r>
      <w:r>
        <w:t>236</w:t>
      </w:r>
      <w:r>
        <w:fldChar w:fldCharType="end"/>
      </w:r>
    </w:p>
    <w:p w14:paraId="0D8971E3" w14:textId="0367CA1D" w:rsidR="00CB3665" w:rsidRDefault="00CB3665">
      <w:pPr>
        <w:pStyle w:val="TOC2"/>
        <w:rPr>
          <w:rFonts w:asciiTheme="minorHAnsi" w:eastAsiaTheme="minorEastAsia" w:hAnsiTheme="minorHAnsi" w:cstheme="minorBidi"/>
          <w:sz w:val="22"/>
          <w:szCs w:val="22"/>
          <w:lang w:eastAsia="en-GB"/>
        </w:rPr>
      </w:pPr>
      <w:r w:rsidRPr="00CB3665">
        <w:t>B.1.1</w:t>
      </w:r>
      <w:r w:rsidRPr="00CB3665">
        <w:rPr>
          <w:rFonts w:asciiTheme="minorHAnsi" w:eastAsiaTheme="minorEastAsia" w:hAnsiTheme="minorHAnsi" w:cstheme="minorBidi"/>
          <w:sz w:val="22"/>
          <w:szCs w:val="22"/>
          <w:lang w:eastAsia="en-GB"/>
        </w:rPr>
        <w:tab/>
      </w:r>
      <w:r w:rsidRPr="00554375">
        <w:rPr>
          <w:snapToGrid w:val="0"/>
        </w:rPr>
        <w:t>UE Receiver with 2Rx</w:t>
      </w:r>
      <w:r>
        <w:tab/>
      </w:r>
      <w:r>
        <w:fldChar w:fldCharType="begin" w:fldLock="1"/>
      </w:r>
      <w:r>
        <w:instrText xml:space="preserve"> PAGEREF _Toc61120131 \h </w:instrText>
      </w:r>
      <w:r>
        <w:fldChar w:fldCharType="separate"/>
      </w:r>
      <w:r>
        <w:t>236</w:t>
      </w:r>
      <w:r>
        <w:fldChar w:fldCharType="end"/>
      </w:r>
    </w:p>
    <w:p w14:paraId="6CE2BCB2" w14:textId="4C0B1E60" w:rsidR="00CB3665" w:rsidRDefault="00CB3665">
      <w:pPr>
        <w:pStyle w:val="TOC2"/>
        <w:rPr>
          <w:rFonts w:asciiTheme="minorHAnsi" w:eastAsiaTheme="minorEastAsia" w:hAnsiTheme="minorHAnsi" w:cstheme="minorBidi"/>
          <w:sz w:val="22"/>
          <w:szCs w:val="22"/>
          <w:lang w:eastAsia="en-GB"/>
        </w:rPr>
      </w:pPr>
      <w:r w:rsidRPr="00CB3665">
        <w:t>B.1.2</w:t>
      </w:r>
      <w:r w:rsidRPr="00CB3665">
        <w:rPr>
          <w:rFonts w:asciiTheme="minorHAnsi" w:eastAsiaTheme="minorEastAsia" w:hAnsiTheme="minorHAnsi" w:cstheme="minorBidi"/>
          <w:sz w:val="22"/>
          <w:szCs w:val="22"/>
          <w:lang w:eastAsia="en-GB"/>
        </w:rPr>
        <w:tab/>
      </w:r>
      <w:r w:rsidRPr="00554375">
        <w:rPr>
          <w:snapToGrid w:val="0"/>
        </w:rPr>
        <w:t>UE Receiver with 4Rx</w:t>
      </w:r>
      <w:r>
        <w:tab/>
      </w:r>
      <w:r>
        <w:fldChar w:fldCharType="begin" w:fldLock="1"/>
      </w:r>
      <w:r>
        <w:instrText xml:space="preserve"> PAGEREF _Toc61120132 \h </w:instrText>
      </w:r>
      <w:r>
        <w:fldChar w:fldCharType="separate"/>
      </w:r>
      <w:r>
        <w:t>236</w:t>
      </w:r>
      <w:r>
        <w:fldChar w:fldCharType="end"/>
      </w:r>
    </w:p>
    <w:p w14:paraId="516DF173" w14:textId="63632865" w:rsidR="00CB3665" w:rsidRDefault="00CB366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_Toc61120133 \h </w:instrText>
      </w:r>
      <w:r>
        <w:fldChar w:fldCharType="separate"/>
      </w:r>
      <w:r>
        <w:t>237</w:t>
      </w:r>
      <w:r>
        <w:fldChar w:fldCharType="end"/>
      </w:r>
    </w:p>
    <w:p w14:paraId="01D49B21" w14:textId="34F92ACF" w:rsidR="00CB3665" w:rsidRDefault="00CB3665">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_Toc61120134 \h </w:instrText>
      </w:r>
      <w:r>
        <w:fldChar w:fldCharType="separate"/>
      </w:r>
      <w:r>
        <w:t>237</w:t>
      </w:r>
      <w:r>
        <w:fldChar w:fldCharType="end"/>
      </w:r>
    </w:p>
    <w:p w14:paraId="544FE600" w14:textId="7508DD62" w:rsidR="00CB3665" w:rsidRDefault="00CB3665">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_Toc61120135 \h </w:instrText>
      </w:r>
      <w:r>
        <w:fldChar w:fldCharType="separate"/>
      </w:r>
      <w:r>
        <w:t>238</w:t>
      </w:r>
      <w:r>
        <w:fldChar w:fldCharType="end"/>
      </w:r>
    </w:p>
    <w:p w14:paraId="183783DE" w14:textId="3736CBA7" w:rsidR="00CB3665" w:rsidRDefault="00CB3665">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_Toc61120136 \h </w:instrText>
      </w:r>
      <w:r>
        <w:fldChar w:fldCharType="separate"/>
      </w:r>
      <w:r>
        <w:t>239</w:t>
      </w:r>
      <w:r>
        <w:fldChar w:fldCharType="end"/>
      </w:r>
    </w:p>
    <w:p w14:paraId="24CA9B6A" w14:textId="7B800AED" w:rsidR="00CB3665" w:rsidRDefault="00CB3665">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_Toc61120137 \h </w:instrText>
      </w:r>
      <w:r>
        <w:fldChar w:fldCharType="separate"/>
      </w:r>
      <w:r>
        <w:t>240</w:t>
      </w:r>
      <w:r>
        <w:fldChar w:fldCharType="end"/>
      </w:r>
    </w:p>
    <w:p w14:paraId="0BB8FB17" w14:textId="3F5C9E25" w:rsidR="00CB3665" w:rsidRDefault="00CB3665">
      <w:pPr>
        <w:pStyle w:val="TOC2"/>
        <w:rPr>
          <w:rFonts w:asciiTheme="minorHAnsi" w:eastAsiaTheme="minorEastAsia" w:hAnsiTheme="minorHAnsi" w:cstheme="minorBidi"/>
          <w:sz w:val="22"/>
          <w:szCs w:val="22"/>
          <w:lang w:eastAsia="en-GB"/>
        </w:rPr>
      </w:pPr>
      <w:r w:rsidRPr="00CB3665">
        <w:t>B.2.3</w:t>
      </w:r>
      <w:r w:rsidRPr="00CB3665">
        <w:rPr>
          <w:rFonts w:asciiTheme="minorHAnsi" w:eastAsiaTheme="minorEastAsia" w:hAnsiTheme="minorHAnsi" w:cstheme="minorBidi"/>
          <w:sz w:val="22"/>
          <w:szCs w:val="22"/>
          <w:lang w:eastAsia="en-GB"/>
        </w:rPr>
        <w:tab/>
      </w:r>
      <w:r w:rsidRPr="00554375">
        <w:rPr>
          <w:snapToGrid w:val="0"/>
        </w:rPr>
        <w:t>MIMO Channel Correlation Matrices</w:t>
      </w:r>
      <w:r>
        <w:tab/>
      </w:r>
      <w:r>
        <w:fldChar w:fldCharType="begin" w:fldLock="1"/>
      </w:r>
      <w:r>
        <w:instrText xml:space="preserve"> PAGEREF _Toc61120138 \h </w:instrText>
      </w:r>
      <w:r>
        <w:fldChar w:fldCharType="separate"/>
      </w:r>
      <w:r>
        <w:t>241</w:t>
      </w:r>
      <w:r>
        <w:fldChar w:fldCharType="end"/>
      </w:r>
    </w:p>
    <w:p w14:paraId="52856311" w14:textId="676ED892" w:rsidR="00CB3665" w:rsidRDefault="00CB3665">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_Toc61120139 \h </w:instrText>
      </w:r>
      <w:r>
        <w:fldChar w:fldCharType="separate"/>
      </w:r>
      <w:r>
        <w:t>241</w:t>
      </w:r>
      <w:r>
        <w:fldChar w:fldCharType="end"/>
      </w:r>
    </w:p>
    <w:p w14:paraId="6236687A" w14:textId="47F9B85D" w:rsidR="00CB3665" w:rsidRDefault="00CB3665">
      <w:pPr>
        <w:pStyle w:val="TOC4"/>
        <w:rPr>
          <w:rFonts w:asciiTheme="minorHAnsi" w:eastAsiaTheme="minorEastAsia" w:hAnsiTheme="minorHAnsi" w:cstheme="minorBidi"/>
          <w:sz w:val="22"/>
          <w:szCs w:val="22"/>
          <w:lang w:eastAsia="en-GB"/>
        </w:rPr>
      </w:pPr>
      <w:r>
        <w:t>B.2.3.1.1</w:t>
      </w:r>
      <w:r>
        <w:rPr>
          <w:rFonts w:asciiTheme="minorHAnsi" w:eastAsiaTheme="minorEastAsia" w:hAnsiTheme="minorHAnsi" w:cstheme="minorBidi"/>
          <w:sz w:val="22"/>
          <w:szCs w:val="22"/>
        </w:rPr>
        <w:tab/>
      </w:r>
      <w:r>
        <w:rPr>
          <w:lang w:eastAsia="zh-CN"/>
        </w:rPr>
        <w:t>Definition of MIMO Correlation Matrices</w:t>
      </w:r>
      <w:r>
        <w:tab/>
      </w:r>
      <w:r>
        <w:fldChar w:fldCharType="begin" w:fldLock="1"/>
      </w:r>
      <w:r>
        <w:instrText xml:space="preserve"> PAGEREF _Toc61120140 \h </w:instrText>
      </w:r>
      <w:r>
        <w:fldChar w:fldCharType="separate"/>
      </w:r>
      <w:r>
        <w:t>241</w:t>
      </w:r>
      <w:r>
        <w:fldChar w:fldCharType="end"/>
      </w:r>
    </w:p>
    <w:p w14:paraId="5C530056" w14:textId="4662E182" w:rsidR="00CB3665" w:rsidRDefault="00CB3665">
      <w:pPr>
        <w:pStyle w:val="TOC4"/>
        <w:rPr>
          <w:rFonts w:asciiTheme="minorHAnsi" w:eastAsiaTheme="minorEastAsia" w:hAnsiTheme="minorHAnsi" w:cstheme="minorBidi"/>
          <w:sz w:val="22"/>
          <w:szCs w:val="22"/>
          <w:lang w:eastAsia="en-GB"/>
        </w:rPr>
      </w:pPr>
      <w:r>
        <w:t>B.2.3.1.2</w:t>
      </w:r>
      <w:r>
        <w:rPr>
          <w:rFonts w:asciiTheme="minorHAnsi" w:eastAsiaTheme="minorEastAsia" w:hAnsiTheme="minorHAnsi" w:cstheme="minorBidi"/>
          <w:sz w:val="22"/>
          <w:szCs w:val="22"/>
        </w:rPr>
        <w:tab/>
      </w:r>
      <w:r>
        <w:rPr>
          <w:lang w:eastAsia="zh-CN"/>
        </w:rPr>
        <w:t>MIMO Correlation Matrices at High, Medium and Low Level</w:t>
      </w:r>
      <w:r>
        <w:tab/>
      </w:r>
      <w:r>
        <w:fldChar w:fldCharType="begin" w:fldLock="1"/>
      </w:r>
      <w:r>
        <w:instrText xml:space="preserve"> PAGEREF _Toc61120141 \h </w:instrText>
      </w:r>
      <w:r>
        <w:fldChar w:fldCharType="separate"/>
      </w:r>
      <w:r>
        <w:t>242</w:t>
      </w:r>
      <w:r>
        <w:fldChar w:fldCharType="end"/>
      </w:r>
    </w:p>
    <w:p w14:paraId="7740D248" w14:textId="0FC34241" w:rsidR="00CB3665" w:rsidRDefault="00CB3665">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fldLock="1"/>
      </w:r>
      <w:r>
        <w:instrText xml:space="preserve"> PAGEREF _Toc61120142 \h </w:instrText>
      </w:r>
      <w:r>
        <w:fldChar w:fldCharType="separate"/>
      </w:r>
      <w:r>
        <w:t>246</w:t>
      </w:r>
      <w:r>
        <w:fldChar w:fldCharType="end"/>
      </w:r>
    </w:p>
    <w:p w14:paraId="0CD01BB4" w14:textId="7469250B" w:rsidR="00CB3665" w:rsidRDefault="00CB3665">
      <w:pPr>
        <w:pStyle w:val="TOC4"/>
        <w:rPr>
          <w:rFonts w:asciiTheme="minorHAnsi" w:eastAsiaTheme="minorEastAsia" w:hAnsiTheme="minorHAnsi" w:cstheme="minorBidi"/>
          <w:sz w:val="22"/>
          <w:szCs w:val="22"/>
          <w:lang w:eastAsia="en-GB"/>
        </w:rPr>
      </w:pPr>
      <w:r>
        <w:t>B.2.3.2.1</w:t>
      </w:r>
      <w:r>
        <w:rPr>
          <w:rFonts w:asciiTheme="minorHAnsi" w:eastAsiaTheme="minorEastAsia" w:hAnsiTheme="minorHAnsi" w:cstheme="minorBidi"/>
          <w:sz w:val="22"/>
          <w:szCs w:val="22"/>
        </w:rPr>
        <w:tab/>
      </w:r>
      <w:r>
        <w:rPr>
          <w:lang w:eastAsia="zh-CN"/>
        </w:rPr>
        <w:t>Definition of MIMO Correlation Matrices using cross polarized antennas</w:t>
      </w:r>
      <w:r>
        <w:tab/>
      </w:r>
      <w:r>
        <w:fldChar w:fldCharType="begin" w:fldLock="1"/>
      </w:r>
      <w:r>
        <w:instrText xml:space="preserve"> PAGEREF _Toc61120143 \h </w:instrText>
      </w:r>
      <w:r>
        <w:fldChar w:fldCharType="separate"/>
      </w:r>
      <w:r>
        <w:t>247</w:t>
      </w:r>
      <w:r>
        <w:fldChar w:fldCharType="end"/>
      </w:r>
    </w:p>
    <w:p w14:paraId="26C3927F" w14:textId="05410E4B" w:rsidR="00CB3665" w:rsidRDefault="00CB3665">
      <w:pPr>
        <w:pStyle w:val="TOC4"/>
        <w:rPr>
          <w:rFonts w:asciiTheme="minorHAnsi" w:eastAsiaTheme="minorEastAsia" w:hAnsiTheme="minorHAnsi" w:cstheme="minorBidi"/>
          <w:sz w:val="22"/>
          <w:szCs w:val="22"/>
          <w:lang w:eastAsia="en-GB"/>
        </w:rPr>
      </w:pPr>
      <w:r>
        <w:t>B.2.3.2.2</w:t>
      </w:r>
      <w:r>
        <w:rPr>
          <w:rFonts w:asciiTheme="minorHAnsi" w:eastAsiaTheme="minorEastAsia" w:hAnsiTheme="minorHAnsi" w:cstheme="minorBidi"/>
          <w:sz w:val="22"/>
          <w:szCs w:val="22"/>
        </w:rPr>
        <w:tab/>
      </w:r>
      <w:r>
        <w:rPr>
          <w:lang w:eastAsia="zh-CN"/>
        </w:rPr>
        <w:t>MIMO Correlation Matrices using cross polarized antennas</w:t>
      </w:r>
      <w:r>
        <w:tab/>
      </w:r>
      <w:r>
        <w:fldChar w:fldCharType="begin" w:fldLock="1"/>
      </w:r>
      <w:r>
        <w:instrText xml:space="preserve"> PAGEREF _Toc61120144 \h </w:instrText>
      </w:r>
      <w:r>
        <w:fldChar w:fldCharType="separate"/>
      </w:r>
      <w:r>
        <w:t>249</w:t>
      </w:r>
      <w:r>
        <w:fldChar w:fldCharType="end"/>
      </w:r>
    </w:p>
    <w:p w14:paraId="37D7DE44" w14:textId="7CE5A6DA" w:rsidR="00CB3665" w:rsidRDefault="00CB3665">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fldLock="1"/>
      </w:r>
      <w:r>
        <w:instrText xml:space="preserve"> PAGEREF _Toc61120145 \h </w:instrText>
      </w:r>
      <w:r>
        <w:fldChar w:fldCharType="separate"/>
      </w:r>
      <w:r>
        <w:t>251</w:t>
      </w:r>
      <w:r>
        <w:fldChar w:fldCharType="end"/>
      </w:r>
    </w:p>
    <w:p w14:paraId="6F769F28" w14:textId="641A3372" w:rsidR="00CB3665" w:rsidRDefault="00CB3665">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fldLock="1"/>
      </w:r>
      <w:r>
        <w:instrText xml:space="preserve"> PAGEREF _Toc61120146 \h </w:instrText>
      </w:r>
      <w:r>
        <w:fldChar w:fldCharType="separate"/>
      </w:r>
      <w:r>
        <w:t>252</w:t>
      </w:r>
      <w:r>
        <w:fldChar w:fldCharType="end"/>
      </w:r>
    </w:p>
    <w:p w14:paraId="34C4B42C" w14:textId="41BA11B0" w:rsidR="00CB3665" w:rsidRDefault="00CB366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fldLock="1"/>
      </w:r>
      <w:r>
        <w:instrText xml:space="preserve"> PAGEREF _Toc61120147 \h </w:instrText>
      </w:r>
      <w:r>
        <w:fldChar w:fldCharType="separate"/>
      </w:r>
      <w:r>
        <w:t>252</w:t>
      </w:r>
      <w:r>
        <w:fldChar w:fldCharType="end"/>
      </w:r>
    </w:p>
    <w:p w14:paraId="7940D286" w14:textId="343D35E8" w:rsidR="00CB3665" w:rsidRDefault="00CB3665">
      <w:pPr>
        <w:pStyle w:val="TOC2"/>
        <w:rPr>
          <w:rFonts w:asciiTheme="minorHAnsi" w:eastAsiaTheme="minorEastAsia" w:hAnsiTheme="minorHAnsi" w:cstheme="minorBidi"/>
          <w:sz w:val="22"/>
          <w:szCs w:val="22"/>
          <w:lang w:eastAsia="en-GB"/>
        </w:rPr>
      </w:pPr>
      <w:r w:rsidRPr="00CB3665">
        <w:t>B.3.1</w:t>
      </w:r>
      <w:r w:rsidRPr="00CB3665">
        <w:rPr>
          <w:rFonts w:asciiTheme="minorHAnsi" w:eastAsiaTheme="minorEastAsia" w:hAnsiTheme="minorHAnsi" w:cstheme="minorBidi"/>
          <w:sz w:val="22"/>
          <w:szCs w:val="22"/>
          <w:lang w:eastAsia="en-GB"/>
        </w:rPr>
        <w:tab/>
      </w:r>
      <w:r w:rsidRPr="00554375">
        <w:rPr>
          <w:snapToGrid w:val="0"/>
        </w:rPr>
        <w:t>Single Tap Channel Profile</w:t>
      </w:r>
      <w:r>
        <w:tab/>
      </w:r>
      <w:r>
        <w:fldChar w:fldCharType="begin" w:fldLock="1"/>
      </w:r>
      <w:r>
        <w:instrText xml:space="preserve"> PAGEREF _Toc61120148 \h </w:instrText>
      </w:r>
      <w:r>
        <w:fldChar w:fldCharType="separate"/>
      </w:r>
      <w:r>
        <w:t>252</w:t>
      </w:r>
      <w:r>
        <w:fldChar w:fldCharType="end"/>
      </w:r>
    </w:p>
    <w:p w14:paraId="46D95704" w14:textId="27D8D238" w:rsidR="00CB3665" w:rsidRDefault="00CB366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fldLock="1"/>
      </w:r>
      <w:r>
        <w:instrText xml:space="preserve"> PAGEREF _Toc61120149 \h </w:instrText>
      </w:r>
      <w:r>
        <w:fldChar w:fldCharType="separate"/>
      </w:r>
      <w:r>
        <w:t>255</w:t>
      </w:r>
      <w:r>
        <w:fldChar w:fldCharType="end"/>
      </w:r>
    </w:p>
    <w:p w14:paraId="1AEC0381" w14:textId="62ADABA3" w:rsidR="00CB3665" w:rsidRDefault="00CB3665">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_Toc61120150 \h </w:instrText>
      </w:r>
      <w:r>
        <w:fldChar w:fldCharType="separate"/>
      </w:r>
      <w:r>
        <w:t>255</w:t>
      </w:r>
      <w:r>
        <w:fldChar w:fldCharType="end"/>
      </w:r>
    </w:p>
    <w:p w14:paraId="6B4F378A" w14:textId="5C0A1B27" w:rsidR="00CB3665" w:rsidRDefault="00CB3665" w:rsidP="00CB3665">
      <w:pPr>
        <w:pStyle w:val="TOC8"/>
        <w:rPr>
          <w:rFonts w:asciiTheme="minorHAnsi" w:eastAsiaTheme="minorEastAsia" w:hAnsiTheme="minorHAnsi" w:cstheme="minorBidi"/>
          <w:b w:val="0"/>
          <w:szCs w:val="22"/>
          <w:lang w:eastAsia="en-GB"/>
        </w:rPr>
      </w:pPr>
      <w:r>
        <w:t>Annex C (normative):</w:t>
      </w:r>
      <w:r>
        <w:tab/>
        <w:t>Downlink physical channels</w:t>
      </w:r>
      <w:r>
        <w:tab/>
      </w:r>
      <w:r>
        <w:fldChar w:fldCharType="begin" w:fldLock="1"/>
      </w:r>
      <w:r>
        <w:instrText xml:space="preserve"> PAGEREF _Toc61120151 \h </w:instrText>
      </w:r>
      <w:r>
        <w:fldChar w:fldCharType="separate"/>
      </w:r>
      <w:r>
        <w:t>256</w:t>
      </w:r>
      <w:r>
        <w:fldChar w:fldCharType="end"/>
      </w:r>
    </w:p>
    <w:p w14:paraId="59129481" w14:textId="485B04BD" w:rsidR="00CB3665" w:rsidRDefault="00CB366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_Toc61120152 \h </w:instrText>
      </w:r>
      <w:r>
        <w:fldChar w:fldCharType="separate"/>
      </w:r>
      <w:r>
        <w:t>256</w:t>
      </w:r>
      <w:r>
        <w:fldChar w:fldCharType="end"/>
      </w:r>
    </w:p>
    <w:p w14:paraId="38D7FDF1" w14:textId="245D0637" w:rsidR="00CB3665" w:rsidRDefault="00CB3665">
      <w:pPr>
        <w:pStyle w:val="TOC1"/>
        <w:rPr>
          <w:rFonts w:asciiTheme="minorHAnsi" w:eastAsiaTheme="minorEastAsia" w:hAnsiTheme="minorHAnsi" w:cstheme="minorBidi"/>
          <w:szCs w:val="22"/>
          <w:lang w:eastAsia="en-GB"/>
        </w:rPr>
      </w:pPr>
      <w:r w:rsidRPr="00CB3665">
        <w:t>C.2</w:t>
      </w:r>
      <w:r>
        <w:rPr>
          <w:rFonts w:asciiTheme="minorHAnsi" w:hAnsiTheme="minorHAnsi" w:cstheme="minorBidi"/>
          <w:szCs w:val="22"/>
          <w:lang w:eastAsia="en-GB"/>
        </w:rPr>
        <w:tab/>
      </w:r>
      <w:r w:rsidRPr="00554375">
        <w:rPr>
          <w:rFonts w:eastAsia="Yu Mincho"/>
        </w:rPr>
        <w:t>Setup</w:t>
      </w:r>
      <w:r>
        <w:rPr>
          <w:lang w:eastAsia="zh-CN"/>
        </w:rPr>
        <w:t xml:space="preserve"> (Conducted)</w:t>
      </w:r>
      <w:r>
        <w:tab/>
      </w:r>
      <w:r>
        <w:fldChar w:fldCharType="begin" w:fldLock="1"/>
      </w:r>
      <w:r>
        <w:instrText xml:space="preserve"> PAGEREF _Toc61120153 \h </w:instrText>
      </w:r>
      <w:r>
        <w:fldChar w:fldCharType="separate"/>
      </w:r>
      <w:r>
        <w:t>256</w:t>
      </w:r>
      <w:r>
        <w:fldChar w:fldCharType="end"/>
      </w:r>
    </w:p>
    <w:p w14:paraId="5135E1AA" w14:textId="33F57BA2" w:rsidR="00CB3665" w:rsidRDefault="00CB366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fldLock="1"/>
      </w:r>
      <w:r>
        <w:instrText xml:space="preserve"> PAGEREF _Toc61120154 \h </w:instrText>
      </w:r>
      <w:r>
        <w:fldChar w:fldCharType="separate"/>
      </w:r>
      <w:r>
        <w:t>256</w:t>
      </w:r>
      <w:r>
        <w:fldChar w:fldCharType="end"/>
      </w:r>
    </w:p>
    <w:p w14:paraId="1B1F0BCE" w14:textId="13A1F6F8" w:rsidR="00CB3665" w:rsidRDefault="00CB3665">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fldLock="1"/>
      </w:r>
      <w:r>
        <w:instrText xml:space="preserve"> PAGEREF _Toc61120155 \h </w:instrText>
      </w:r>
      <w:r>
        <w:fldChar w:fldCharType="separate"/>
      </w:r>
      <w:r>
        <w:t>256</w:t>
      </w:r>
      <w:r>
        <w:fldChar w:fldCharType="end"/>
      </w:r>
    </w:p>
    <w:p w14:paraId="11149789" w14:textId="4EBBA806" w:rsidR="00CB3665" w:rsidRDefault="00CB3665">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fldLock="1"/>
      </w:r>
      <w:r>
        <w:instrText xml:space="preserve"> PAGEREF _Toc61120156 \h </w:instrText>
      </w:r>
      <w:r>
        <w:fldChar w:fldCharType="separate"/>
      </w:r>
      <w:r>
        <w:t>257</w:t>
      </w:r>
      <w:r>
        <w:fldChar w:fldCharType="end"/>
      </w:r>
    </w:p>
    <w:p w14:paraId="5E061100" w14:textId="0D0ED9C0" w:rsidR="00CB3665" w:rsidRDefault="00CB3665" w:rsidP="00CB3665">
      <w:pPr>
        <w:pStyle w:val="TOC8"/>
        <w:rPr>
          <w:rFonts w:asciiTheme="minorHAnsi" w:eastAsiaTheme="minorEastAsia" w:hAnsiTheme="minorHAnsi" w:cstheme="minorBidi"/>
          <w:b w:val="0"/>
          <w:szCs w:val="22"/>
          <w:lang w:eastAsia="en-GB"/>
        </w:rPr>
      </w:pPr>
      <w:r w:rsidRPr="00CB3665">
        <w:t xml:space="preserve">Annex </w:t>
      </w:r>
      <w:r w:rsidRPr="00CB3665">
        <w:rPr>
          <w:lang w:eastAsia="zh-CN"/>
        </w:rPr>
        <w:t>D (informative)</w:t>
      </w:r>
      <w:r w:rsidRPr="00CB3665">
        <w:t>:</w:t>
      </w:r>
      <w:r>
        <w:tab/>
      </w:r>
      <w:r w:rsidRPr="00CB3665">
        <w:t>Void</w:t>
      </w:r>
      <w:r w:rsidRPr="00CB3665">
        <w:tab/>
      </w:r>
      <w:r>
        <w:fldChar w:fldCharType="begin" w:fldLock="1"/>
      </w:r>
      <w:r>
        <w:instrText xml:space="preserve"> PAGEREF _Toc61120157 \h </w:instrText>
      </w:r>
      <w:r>
        <w:fldChar w:fldCharType="separate"/>
      </w:r>
      <w:r>
        <w:t>258</w:t>
      </w:r>
      <w:r>
        <w:fldChar w:fldCharType="end"/>
      </w:r>
    </w:p>
    <w:p w14:paraId="29C7099D" w14:textId="4A891AFF" w:rsidR="00CB3665" w:rsidRDefault="00CB3665" w:rsidP="00CB3665">
      <w:pPr>
        <w:pStyle w:val="TOC8"/>
        <w:rPr>
          <w:rFonts w:asciiTheme="minorHAnsi" w:eastAsiaTheme="minorEastAsia" w:hAnsiTheme="minorHAnsi" w:cstheme="minorBidi"/>
          <w:b w:val="0"/>
          <w:szCs w:val="22"/>
          <w:lang w:eastAsia="en-GB"/>
        </w:rPr>
      </w:pPr>
      <w:r w:rsidRPr="00CB3665">
        <w:t>Annex E (normative):</w:t>
      </w:r>
      <w:r>
        <w:tab/>
      </w:r>
      <w:r w:rsidRPr="00CB3665">
        <w:t>Environmental conditions</w:t>
      </w:r>
      <w:r w:rsidRPr="00CB3665">
        <w:tab/>
      </w:r>
      <w:r>
        <w:fldChar w:fldCharType="begin" w:fldLock="1"/>
      </w:r>
      <w:r>
        <w:instrText xml:space="preserve"> PAGEREF _Toc61120158 \h </w:instrText>
      </w:r>
      <w:r>
        <w:fldChar w:fldCharType="separate"/>
      </w:r>
      <w:r>
        <w:t>259</w:t>
      </w:r>
      <w:r>
        <w:fldChar w:fldCharType="end"/>
      </w:r>
    </w:p>
    <w:p w14:paraId="53C892FE" w14:textId="2AC94FA0" w:rsidR="00CB3665" w:rsidRDefault="00CB366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_Toc61120159 \h </w:instrText>
      </w:r>
      <w:r>
        <w:fldChar w:fldCharType="separate"/>
      </w:r>
      <w:r>
        <w:t>259</w:t>
      </w:r>
      <w:r>
        <w:fldChar w:fldCharType="end"/>
      </w:r>
    </w:p>
    <w:p w14:paraId="50BBF4A3" w14:textId="2C9EA33E" w:rsidR="00CB3665" w:rsidRDefault="00CB366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fldLock="1"/>
      </w:r>
      <w:r>
        <w:instrText xml:space="preserve"> PAGEREF _Toc61120160 \h </w:instrText>
      </w:r>
      <w:r>
        <w:fldChar w:fldCharType="separate"/>
      </w:r>
      <w:r>
        <w:t>259</w:t>
      </w:r>
      <w:r>
        <w:fldChar w:fldCharType="end"/>
      </w:r>
    </w:p>
    <w:p w14:paraId="55A4ED4D" w14:textId="3608A99C" w:rsidR="00CB3665" w:rsidRDefault="00CB3665">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_Toc61120161 \h </w:instrText>
      </w:r>
      <w:r>
        <w:fldChar w:fldCharType="separate"/>
      </w:r>
      <w:r>
        <w:t>259</w:t>
      </w:r>
      <w:r>
        <w:fldChar w:fldCharType="end"/>
      </w:r>
    </w:p>
    <w:p w14:paraId="333085E1" w14:textId="48B8A834" w:rsidR="00CB3665" w:rsidRDefault="00CB3665">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_Toc61120162 \h </w:instrText>
      </w:r>
      <w:r>
        <w:fldChar w:fldCharType="separate"/>
      </w:r>
      <w:r>
        <w:t>259</w:t>
      </w:r>
      <w:r>
        <w:fldChar w:fldCharType="end"/>
      </w:r>
    </w:p>
    <w:p w14:paraId="678CD995" w14:textId="3F6D3638" w:rsidR="00CB3665" w:rsidRDefault="00CB3665">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fldLock="1"/>
      </w:r>
      <w:r>
        <w:instrText xml:space="preserve"> PAGEREF _Toc61120163 \h </w:instrText>
      </w:r>
      <w:r>
        <w:fldChar w:fldCharType="separate"/>
      </w:r>
      <w:r>
        <w:t>260</w:t>
      </w:r>
      <w:r>
        <w:fldChar w:fldCharType="end"/>
      </w:r>
    </w:p>
    <w:p w14:paraId="218428F5" w14:textId="5F6C385D" w:rsidR="00CB3665" w:rsidRDefault="00CB3665">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fldLock="1"/>
      </w:r>
      <w:r>
        <w:instrText xml:space="preserve"> PAGEREF _Toc61120164 \h </w:instrText>
      </w:r>
      <w:r>
        <w:fldChar w:fldCharType="separate"/>
      </w:r>
      <w:r>
        <w:t>260</w:t>
      </w:r>
      <w:r>
        <w:fldChar w:fldCharType="end"/>
      </w:r>
    </w:p>
    <w:p w14:paraId="66241432" w14:textId="395D535D" w:rsidR="00CB3665" w:rsidRDefault="00CB3665">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_Toc61120165 \h </w:instrText>
      </w:r>
      <w:r>
        <w:fldChar w:fldCharType="separate"/>
      </w:r>
      <w:r>
        <w:t>260</w:t>
      </w:r>
      <w:r>
        <w:fldChar w:fldCharType="end"/>
      </w:r>
    </w:p>
    <w:p w14:paraId="1127B029" w14:textId="04F18B56" w:rsidR="00CB3665" w:rsidRDefault="00CB3665">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_Toc61120166 \h </w:instrText>
      </w:r>
      <w:r>
        <w:fldChar w:fldCharType="separate"/>
      </w:r>
      <w:r>
        <w:t>260</w:t>
      </w:r>
      <w:r>
        <w:fldChar w:fldCharType="end"/>
      </w:r>
    </w:p>
    <w:p w14:paraId="3A9DE13F" w14:textId="3F3E4171" w:rsidR="00CB3665" w:rsidRDefault="00CB3665">
      <w:pPr>
        <w:pStyle w:val="TOC2"/>
        <w:rPr>
          <w:rFonts w:asciiTheme="minorHAnsi" w:eastAsiaTheme="minorEastAsia" w:hAnsiTheme="minorHAnsi" w:cstheme="minorBidi"/>
          <w:sz w:val="22"/>
          <w:szCs w:val="22"/>
          <w:lang w:eastAsia="en-GB"/>
        </w:rPr>
      </w:pPr>
      <w:r w:rsidRPr="00CB3665">
        <w:t>E.3.3</w:t>
      </w:r>
      <w:r w:rsidRPr="00CB3665">
        <w:rPr>
          <w:rFonts w:asciiTheme="minorHAnsi" w:eastAsiaTheme="minorEastAsia" w:hAnsiTheme="minorHAnsi" w:cstheme="minorBidi"/>
          <w:sz w:val="22"/>
          <w:szCs w:val="22"/>
          <w:lang w:eastAsia="en-GB"/>
        </w:rPr>
        <w:tab/>
      </w:r>
      <w:r w:rsidRPr="00554375">
        <w:rPr>
          <w:lang w:val="fr-FR"/>
        </w:rPr>
        <w:t>Void</w:t>
      </w:r>
      <w:r>
        <w:tab/>
      </w:r>
      <w:r>
        <w:fldChar w:fldCharType="begin" w:fldLock="1"/>
      </w:r>
      <w:r>
        <w:instrText xml:space="preserve"> PAGEREF _Toc61120167 \h </w:instrText>
      </w:r>
      <w:r>
        <w:fldChar w:fldCharType="separate"/>
      </w:r>
      <w:r>
        <w:t>261</w:t>
      </w:r>
      <w:r>
        <w:fldChar w:fldCharType="end"/>
      </w:r>
    </w:p>
    <w:p w14:paraId="55D70B3F" w14:textId="2A70BBBE" w:rsidR="00CB3665" w:rsidRDefault="00CB3665" w:rsidP="00CB3665">
      <w:pPr>
        <w:pStyle w:val="TOC8"/>
        <w:rPr>
          <w:rFonts w:asciiTheme="minorHAnsi" w:eastAsiaTheme="minorEastAsia" w:hAnsiTheme="minorHAnsi" w:cstheme="minorBidi"/>
          <w:b w:val="0"/>
          <w:szCs w:val="22"/>
          <w:lang w:eastAsia="en-GB"/>
        </w:rPr>
      </w:pPr>
      <w:r w:rsidRPr="00CB3665">
        <w:lastRenderedPageBreak/>
        <w:t xml:space="preserve">Annex </w:t>
      </w:r>
      <w:r w:rsidRPr="00CB3665">
        <w:rPr>
          <w:lang w:eastAsia="zh-CN"/>
        </w:rPr>
        <w:t>G (informative)</w:t>
      </w:r>
      <w:r w:rsidRPr="00CB3665">
        <w:t>:</w:t>
      </w:r>
      <w:r>
        <w:tab/>
      </w:r>
      <w:r w:rsidRPr="00CB3665">
        <w:t>Void</w:t>
      </w:r>
      <w:r w:rsidRPr="00CB3665">
        <w:tab/>
      </w:r>
      <w:r>
        <w:fldChar w:fldCharType="begin" w:fldLock="1"/>
      </w:r>
      <w:r>
        <w:instrText xml:space="preserve"> PAGEREF _Toc61120168 \h </w:instrText>
      </w:r>
      <w:r>
        <w:fldChar w:fldCharType="separate"/>
      </w:r>
      <w:r>
        <w:t>262</w:t>
      </w:r>
      <w:r>
        <w:fldChar w:fldCharType="end"/>
      </w:r>
    </w:p>
    <w:p w14:paraId="35D7562A" w14:textId="0B880E15" w:rsidR="00CB3665" w:rsidRDefault="00CB3665" w:rsidP="00CB3665">
      <w:pPr>
        <w:pStyle w:val="TOC8"/>
        <w:rPr>
          <w:rFonts w:asciiTheme="minorHAnsi" w:eastAsiaTheme="minorEastAsia" w:hAnsiTheme="minorHAnsi" w:cstheme="minorBidi"/>
          <w:b w:val="0"/>
          <w:szCs w:val="22"/>
          <w:lang w:eastAsia="en-GB"/>
        </w:rPr>
      </w:pPr>
      <w:r w:rsidRPr="00CB3665">
        <w:t xml:space="preserve">Annex </w:t>
      </w:r>
      <w:r w:rsidRPr="00CB3665">
        <w:rPr>
          <w:lang w:eastAsia="zh-CN"/>
        </w:rPr>
        <w:t>H (informative)</w:t>
      </w:r>
      <w:r w:rsidRPr="00CB3665">
        <w:t>:</w:t>
      </w:r>
      <w:r>
        <w:tab/>
      </w:r>
      <w:r w:rsidRPr="00CB3665">
        <w:t>Void</w:t>
      </w:r>
      <w:r w:rsidRPr="00CB3665">
        <w:tab/>
      </w:r>
      <w:r>
        <w:fldChar w:fldCharType="begin" w:fldLock="1"/>
      </w:r>
      <w:r>
        <w:instrText xml:space="preserve"> PAGEREF _Toc61120169 \h </w:instrText>
      </w:r>
      <w:r>
        <w:fldChar w:fldCharType="separate"/>
      </w:r>
      <w:r>
        <w:t>262</w:t>
      </w:r>
      <w:r>
        <w:fldChar w:fldCharType="end"/>
      </w:r>
    </w:p>
    <w:p w14:paraId="211160C7" w14:textId="083C3227" w:rsidR="00CB3665" w:rsidRDefault="00CB3665" w:rsidP="00CB3665">
      <w:pPr>
        <w:pStyle w:val="TOC8"/>
        <w:rPr>
          <w:rFonts w:asciiTheme="minorHAnsi" w:eastAsiaTheme="minorEastAsia" w:hAnsiTheme="minorHAnsi" w:cstheme="minorBidi"/>
          <w:b w:val="0"/>
          <w:szCs w:val="22"/>
          <w:lang w:eastAsia="en-GB"/>
        </w:rPr>
      </w:pPr>
      <w:r w:rsidRPr="00CB3665">
        <w:t xml:space="preserve">Annex </w:t>
      </w:r>
      <w:r w:rsidRPr="00CB3665">
        <w:rPr>
          <w:lang w:eastAsia="zh-CN"/>
        </w:rPr>
        <w:t>I (informative)</w:t>
      </w:r>
      <w:r w:rsidRPr="00CB3665">
        <w:t>:</w:t>
      </w:r>
      <w:r>
        <w:tab/>
      </w:r>
      <w:r w:rsidRPr="00CB3665">
        <w:t>Void</w:t>
      </w:r>
      <w:r w:rsidRPr="00CB3665">
        <w:tab/>
      </w:r>
      <w:r>
        <w:fldChar w:fldCharType="begin" w:fldLock="1"/>
      </w:r>
      <w:r>
        <w:instrText xml:space="preserve"> PAGEREF _Toc61120170 \h </w:instrText>
      </w:r>
      <w:r>
        <w:fldChar w:fldCharType="separate"/>
      </w:r>
      <w:r>
        <w:t>262</w:t>
      </w:r>
      <w:r>
        <w:fldChar w:fldCharType="end"/>
      </w:r>
    </w:p>
    <w:p w14:paraId="32BA6BC4" w14:textId="0505A220" w:rsidR="00CB3665" w:rsidRDefault="00CB3665" w:rsidP="00CB3665">
      <w:pPr>
        <w:pStyle w:val="TOC8"/>
        <w:rPr>
          <w:rFonts w:asciiTheme="minorHAnsi" w:eastAsiaTheme="minorEastAsia" w:hAnsiTheme="minorHAnsi" w:cstheme="minorBidi"/>
          <w:b w:val="0"/>
          <w:szCs w:val="22"/>
          <w:lang w:eastAsia="en-GB"/>
        </w:rPr>
      </w:pPr>
      <w:r w:rsidRPr="00CB3665">
        <w:t>Annex J (informative):</w:t>
      </w:r>
      <w:r>
        <w:tab/>
      </w:r>
      <w:r w:rsidRPr="00CB3665">
        <w:t>Void</w:t>
      </w:r>
      <w:r w:rsidRPr="00CB3665">
        <w:tab/>
      </w:r>
      <w:r>
        <w:fldChar w:fldCharType="begin" w:fldLock="1"/>
      </w:r>
      <w:r>
        <w:instrText xml:space="preserve"> PAGEREF _Toc61120171 \h </w:instrText>
      </w:r>
      <w:r>
        <w:fldChar w:fldCharType="separate"/>
      </w:r>
      <w:r>
        <w:t>262</w:t>
      </w:r>
      <w:r>
        <w:fldChar w:fldCharType="end"/>
      </w:r>
    </w:p>
    <w:p w14:paraId="34C4FDE5" w14:textId="2D46FB40" w:rsidR="00CB3665" w:rsidRDefault="00CB3665" w:rsidP="00CB3665">
      <w:pPr>
        <w:pStyle w:val="TOC8"/>
        <w:rPr>
          <w:rFonts w:asciiTheme="minorHAnsi" w:eastAsiaTheme="minorEastAsia" w:hAnsiTheme="minorHAnsi" w:cstheme="minorBidi"/>
          <w:b w:val="0"/>
          <w:szCs w:val="22"/>
          <w:lang w:eastAsia="en-GB"/>
        </w:rPr>
      </w:pPr>
      <w:r w:rsidRPr="00CB3665">
        <w:t>Annex K (informative):</w:t>
      </w:r>
      <w:r>
        <w:tab/>
      </w:r>
      <w:r w:rsidRPr="00CB3665">
        <w:t>Void</w:t>
      </w:r>
      <w:r w:rsidRPr="00CB3665">
        <w:tab/>
      </w:r>
      <w:r>
        <w:fldChar w:fldCharType="begin" w:fldLock="1"/>
      </w:r>
      <w:r>
        <w:instrText xml:space="preserve"> PAGEREF _Toc61120172 \h </w:instrText>
      </w:r>
      <w:r>
        <w:fldChar w:fldCharType="separate"/>
      </w:r>
      <w:r>
        <w:t>262</w:t>
      </w:r>
      <w:r>
        <w:fldChar w:fldCharType="end"/>
      </w:r>
    </w:p>
    <w:p w14:paraId="044CFCCE" w14:textId="21D53801" w:rsidR="00CB3665" w:rsidRDefault="00CB3665" w:rsidP="00CB3665">
      <w:pPr>
        <w:pStyle w:val="TOC8"/>
        <w:rPr>
          <w:rFonts w:asciiTheme="minorHAnsi" w:eastAsiaTheme="minorEastAsia" w:hAnsiTheme="minorHAnsi" w:cstheme="minorBidi"/>
          <w:b w:val="0"/>
          <w:szCs w:val="22"/>
          <w:lang w:eastAsia="en-GB"/>
        </w:rPr>
      </w:pPr>
      <w:r w:rsidRPr="00CB3665">
        <w:t>Annex L</w:t>
      </w:r>
      <w:r w:rsidRPr="00CB3665">
        <w:rPr>
          <w:lang w:eastAsia="zh-CN"/>
        </w:rPr>
        <w:t xml:space="preserve"> </w:t>
      </w:r>
      <w:r w:rsidRPr="00CB3665">
        <w:t>(informative):</w:t>
      </w:r>
      <w:r>
        <w:tab/>
      </w:r>
      <w:r w:rsidRPr="00CB3665">
        <w:t>Change history</w:t>
      </w:r>
      <w:r w:rsidRPr="00CB3665">
        <w:tab/>
      </w:r>
      <w:r>
        <w:fldChar w:fldCharType="begin" w:fldLock="1"/>
      </w:r>
      <w:r>
        <w:instrText xml:space="preserve"> PAGEREF _Toc61120173 \h </w:instrText>
      </w:r>
      <w:r>
        <w:fldChar w:fldCharType="separate"/>
      </w:r>
      <w:r>
        <w:t>263</w:t>
      </w:r>
      <w:r>
        <w:fldChar w:fldCharType="end"/>
      </w:r>
    </w:p>
    <w:p w14:paraId="125AD7EC" w14:textId="188B30AC" w:rsidR="00080512" w:rsidRPr="00661924" w:rsidRDefault="00CB3665">
      <w:r>
        <w:rPr>
          <w:noProof/>
          <w:sz w:val="22"/>
        </w:rPr>
        <w:fldChar w:fldCharType="end"/>
      </w:r>
    </w:p>
    <w:p w14:paraId="421A28D7" w14:textId="77777777" w:rsidR="005B3300" w:rsidRPr="00661924" w:rsidRDefault="00080512" w:rsidP="005B3300">
      <w:pPr>
        <w:pStyle w:val="Heading1"/>
      </w:pPr>
      <w:r w:rsidRPr="00661924">
        <w:br w:type="page"/>
      </w:r>
      <w:bookmarkStart w:id="15" w:name="_Toc2086433"/>
      <w:bookmarkStart w:id="16" w:name="_Toc37068159"/>
      <w:bookmarkStart w:id="17" w:name="_Toc37257112"/>
      <w:bookmarkStart w:id="18" w:name="_Toc45892243"/>
      <w:bookmarkStart w:id="19" w:name="_Toc53175869"/>
      <w:bookmarkStart w:id="20" w:name="_Toc61119834"/>
      <w:r w:rsidR="005B3300" w:rsidRPr="00661924">
        <w:lastRenderedPageBreak/>
        <w:t>Foreword</w:t>
      </w:r>
      <w:bookmarkEnd w:id="15"/>
      <w:bookmarkEnd w:id="16"/>
      <w:bookmarkEnd w:id="17"/>
      <w:bookmarkEnd w:id="18"/>
      <w:bookmarkEnd w:id="19"/>
      <w:bookmarkEnd w:id="20"/>
    </w:p>
    <w:p w14:paraId="009D8B1D" w14:textId="77777777" w:rsidR="00080512" w:rsidRPr="00661924" w:rsidRDefault="00080512">
      <w:bookmarkStart w:id="21" w:name="foreword"/>
      <w:bookmarkEnd w:id="21"/>
      <w:r w:rsidRPr="00661924">
        <w:t xml:space="preserve">This Technical </w:t>
      </w:r>
      <w:bookmarkStart w:id="22" w:name="spectype3"/>
      <w:r w:rsidRPr="00661924">
        <w:t>Specification</w:t>
      </w:r>
      <w:bookmarkEnd w:id="22"/>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23" w:name="_Toc21338133"/>
      <w:bookmarkStart w:id="24" w:name="_Toc29808241"/>
      <w:bookmarkStart w:id="25" w:name="_Toc37068160"/>
      <w:bookmarkStart w:id="26" w:name="_Toc37257113"/>
      <w:bookmarkStart w:id="27" w:name="_Toc45892244"/>
      <w:bookmarkStart w:id="28" w:name="_Toc53175870"/>
      <w:bookmarkStart w:id="29" w:name="_Toc61119835"/>
      <w:r w:rsidRPr="00661924">
        <w:lastRenderedPageBreak/>
        <w:t>1</w:t>
      </w:r>
      <w:r w:rsidRPr="00661924">
        <w:tab/>
        <w:t>Scope</w:t>
      </w:r>
      <w:bookmarkEnd w:id="23"/>
      <w:bookmarkEnd w:id="24"/>
      <w:bookmarkEnd w:id="25"/>
      <w:bookmarkEnd w:id="26"/>
      <w:bookmarkEnd w:id="27"/>
      <w:bookmarkEnd w:id="28"/>
      <w:bookmarkEnd w:id="29"/>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30" w:name="_Toc21338134"/>
      <w:bookmarkStart w:id="31" w:name="_Toc29808242"/>
      <w:bookmarkStart w:id="32" w:name="_Toc37068161"/>
      <w:bookmarkStart w:id="33" w:name="_Toc37257114"/>
      <w:bookmarkStart w:id="34" w:name="_Toc45892245"/>
      <w:bookmarkStart w:id="35" w:name="_Toc53175871"/>
      <w:bookmarkStart w:id="36" w:name="_Toc61119836"/>
      <w:r w:rsidRPr="00661924">
        <w:t>2</w:t>
      </w:r>
      <w:r w:rsidRPr="00661924">
        <w:tab/>
        <w:t>References</w:t>
      </w:r>
      <w:bookmarkEnd w:id="30"/>
      <w:bookmarkEnd w:id="31"/>
      <w:bookmarkEnd w:id="32"/>
      <w:bookmarkEnd w:id="33"/>
      <w:bookmarkEnd w:id="34"/>
      <w:bookmarkEnd w:id="35"/>
      <w:bookmarkEnd w:id="36"/>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37" w:name="OLE_LINK2"/>
      <w:bookmarkStart w:id="38" w:name="OLE_LINK3"/>
      <w:bookmarkStart w:id="39"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37"/>
    <w:bookmarkEnd w:id="38"/>
    <w:bookmarkEnd w:id="39"/>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40" w:name="_Toc21338135"/>
      <w:bookmarkStart w:id="41" w:name="_Toc29808243"/>
      <w:bookmarkStart w:id="42" w:name="_Toc37068162"/>
      <w:bookmarkStart w:id="43" w:name="_Toc37257115"/>
      <w:bookmarkStart w:id="44" w:name="_Toc45892246"/>
      <w:bookmarkStart w:id="45" w:name="_Toc53175872"/>
      <w:bookmarkStart w:id="46" w:name="_Toc61119837"/>
      <w:r w:rsidRPr="00661924">
        <w:t>3.1</w:t>
      </w:r>
      <w:r w:rsidRPr="00661924">
        <w:rPr>
          <w:rFonts w:hint="eastAsia"/>
          <w:lang w:eastAsia="zh-CN"/>
        </w:rPr>
        <w:tab/>
      </w:r>
      <w:r w:rsidRPr="00661924">
        <w:t>Definitions</w:t>
      </w:r>
      <w:bookmarkEnd w:id="40"/>
      <w:bookmarkEnd w:id="41"/>
      <w:bookmarkEnd w:id="42"/>
      <w:bookmarkEnd w:id="43"/>
      <w:bookmarkEnd w:id="44"/>
      <w:bookmarkEnd w:id="45"/>
      <w:bookmarkEnd w:id="46"/>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47" w:name="OLE_LINK6"/>
      <w:bookmarkStart w:id="48" w:name="OLE_LINK7"/>
      <w:bookmarkStart w:id="49" w:name="OLE_LINK8"/>
      <w:r w:rsidRPr="00661924">
        <w:rPr>
          <w:rFonts w:eastAsia="SimSun"/>
        </w:rPr>
        <w:t xml:space="preserve">3GPP </w:t>
      </w:r>
      <w:bookmarkEnd w:id="47"/>
      <w:bookmarkEnd w:id="48"/>
      <w:bookmarkEnd w:id="49"/>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50" w:name="_Toc21338136"/>
      <w:bookmarkStart w:id="51" w:name="_Toc29808244"/>
      <w:bookmarkStart w:id="52" w:name="_Toc37068163"/>
      <w:bookmarkStart w:id="53" w:name="_Toc37257116"/>
      <w:bookmarkStart w:id="54" w:name="_Toc45892247"/>
      <w:bookmarkStart w:id="55" w:name="_Toc53175873"/>
      <w:bookmarkStart w:id="56" w:name="_Toc61119838"/>
      <w:r w:rsidRPr="00661924">
        <w:t>3.2</w:t>
      </w:r>
      <w:r w:rsidRPr="00661924">
        <w:rPr>
          <w:rFonts w:hint="eastAsia"/>
          <w:lang w:eastAsia="zh-CN"/>
        </w:rPr>
        <w:tab/>
      </w:r>
      <w:r w:rsidRPr="00661924">
        <w:t>Symbols</w:t>
      </w:r>
      <w:bookmarkEnd w:id="50"/>
      <w:bookmarkEnd w:id="51"/>
      <w:bookmarkEnd w:id="52"/>
      <w:bookmarkEnd w:id="53"/>
      <w:bookmarkEnd w:id="54"/>
      <w:bookmarkEnd w:id="55"/>
      <w:bookmarkEnd w:id="56"/>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11" o:title=""/>
          </v:shape>
          <o:OLEObject Type="Embed" ProgID="Equation.DSMT4" ShapeID="_x0000_i1025" DrawAspect="Content" ObjectID="_1671740897"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8.75pt;height:18.75pt" o:ole="">
            <v:imagedata r:id="rId13" o:title=""/>
          </v:shape>
          <o:OLEObject Type="Embed" ProgID="Equation.3" ShapeID="_x0000_i1026" DrawAspect="Content" ObjectID="_1671740898"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57" w:name="_Toc21338137"/>
      <w:bookmarkStart w:id="58" w:name="_Toc29808245"/>
      <w:bookmarkStart w:id="59" w:name="_Toc37068164"/>
      <w:bookmarkStart w:id="60" w:name="_Toc37257117"/>
      <w:bookmarkStart w:id="61" w:name="_Toc45892248"/>
      <w:bookmarkStart w:id="62" w:name="_Toc53175874"/>
      <w:bookmarkStart w:id="63" w:name="_Toc61119839"/>
      <w:r w:rsidRPr="00661924">
        <w:t>3.3</w:t>
      </w:r>
      <w:r w:rsidRPr="00661924">
        <w:rPr>
          <w:rFonts w:hint="eastAsia"/>
          <w:lang w:eastAsia="zh-CN"/>
        </w:rPr>
        <w:tab/>
      </w:r>
      <w:r w:rsidRPr="00661924">
        <w:t>Abbreviations</w:t>
      </w:r>
      <w:bookmarkEnd w:id="57"/>
      <w:bookmarkEnd w:id="58"/>
      <w:bookmarkEnd w:id="59"/>
      <w:bookmarkEnd w:id="60"/>
      <w:bookmarkEnd w:id="61"/>
      <w:bookmarkEnd w:id="62"/>
      <w:bookmarkEnd w:id="63"/>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64" w:name="_Toc21338138"/>
      <w:bookmarkStart w:id="65" w:name="_Toc29808246"/>
      <w:bookmarkStart w:id="66" w:name="_Toc37068165"/>
      <w:bookmarkStart w:id="67" w:name="_Toc37257118"/>
      <w:bookmarkStart w:id="68" w:name="_Toc45892249"/>
      <w:bookmarkStart w:id="69" w:name="_Toc53175875"/>
      <w:bookmarkStart w:id="70" w:name="_Toc61119840"/>
      <w:r w:rsidRPr="00661924">
        <w:t>4</w:t>
      </w:r>
      <w:r w:rsidRPr="00661924">
        <w:rPr>
          <w:rFonts w:hint="eastAsia"/>
          <w:lang w:eastAsia="zh-CN"/>
        </w:rPr>
        <w:tab/>
      </w:r>
      <w:r w:rsidRPr="00661924">
        <w:t>General</w:t>
      </w:r>
      <w:bookmarkEnd w:id="64"/>
      <w:bookmarkEnd w:id="65"/>
      <w:bookmarkEnd w:id="66"/>
      <w:bookmarkEnd w:id="67"/>
      <w:bookmarkEnd w:id="68"/>
      <w:bookmarkEnd w:id="69"/>
      <w:bookmarkEnd w:id="70"/>
    </w:p>
    <w:p w14:paraId="459782E7" w14:textId="77777777" w:rsidR="005B3300" w:rsidRPr="00661924" w:rsidRDefault="005B3300" w:rsidP="005B3300">
      <w:pPr>
        <w:pStyle w:val="Heading2"/>
      </w:pPr>
      <w:bookmarkStart w:id="71" w:name="_Toc21338139"/>
      <w:bookmarkStart w:id="72" w:name="_Toc29808247"/>
      <w:bookmarkStart w:id="73" w:name="_Toc37068166"/>
      <w:bookmarkStart w:id="74" w:name="_Toc37257119"/>
      <w:bookmarkStart w:id="75" w:name="_Toc45892250"/>
      <w:bookmarkStart w:id="76" w:name="_Toc53175876"/>
      <w:bookmarkStart w:id="77" w:name="_Toc61119841"/>
      <w:r w:rsidRPr="00661924">
        <w:t>4.1</w:t>
      </w:r>
      <w:r w:rsidRPr="00661924">
        <w:rPr>
          <w:rFonts w:hint="eastAsia"/>
          <w:lang w:eastAsia="zh-CN"/>
        </w:rPr>
        <w:tab/>
      </w:r>
      <w:r w:rsidRPr="00661924">
        <w:t>Relationship between minimum requirements and test requirements</w:t>
      </w:r>
      <w:bookmarkEnd w:id="71"/>
      <w:bookmarkEnd w:id="72"/>
      <w:bookmarkEnd w:id="73"/>
      <w:bookmarkEnd w:id="74"/>
      <w:bookmarkEnd w:id="75"/>
      <w:bookmarkEnd w:id="76"/>
      <w:bookmarkEnd w:id="77"/>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78" w:name="_Toc21338140"/>
      <w:bookmarkStart w:id="79" w:name="_Toc29808248"/>
      <w:bookmarkStart w:id="80" w:name="_Toc37068167"/>
      <w:bookmarkStart w:id="81" w:name="_Toc37257120"/>
      <w:bookmarkStart w:id="82" w:name="_Toc45892251"/>
      <w:bookmarkStart w:id="83" w:name="_Toc53175877"/>
      <w:bookmarkStart w:id="84" w:name="_Toc61119842"/>
      <w:bookmarkStart w:id="85" w:name="_Hlk19881496"/>
      <w:r w:rsidRPr="00661924">
        <w:t>4.2</w:t>
      </w:r>
      <w:r w:rsidRPr="00661924">
        <w:rPr>
          <w:rFonts w:hint="eastAsia"/>
          <w:lang w:eastAsia="zh-CN"/>
        </w:rPr>
        <w:tab/>
      </w:r>
      <w:r w:rsidRPr="00661924">
        <w:t>Applicability of minimum requirements</w:t>
      </w:r>
      <w:bookmarkEnd w:id="78"/>
      <w:bookmarkEnd w:id="79"/>
      <w:bookmarkEnd w:id="80"/>
      <w:bookmarkEnd w:id="81"/>
      <w:bookmarkEnd w:id="82"/>
      <w:bookmarkEnd w:id="83"/>
      <w:bookmarkEnd w:id="84"/>
    </w:p>
    <w:bookmarkEnd w:id="85"/>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86" w:name="_Toc21338141"/>
      <w:bookmarkStart w:id="87" w:name="_Toc29808249"/>
      <w:bookmarkStart w:id="88" w:name="_Toc37068168"/>
      <w:bookmarkStart w:id="89" w:name="_Toc37257121"/>
      <w:bookmarkStart w:id="90" w:name="_Toc45892252"/>
      <w:bookmarkStart w:id="91" w:name="_Toc53175878"/>
      <w:bookmarkStart w:id="92" w:name="_Toc61119843"/>
      <w:r w:rsidRPr="00661924">
        <w:t>4.3</w:t>
      </w:r>
      <w:r w:rsidRPr="00661924">
        <w:rPr>
          <w:rFonts w:hint="eastAsia"/>
          <w:lang w:eastAsia="zh-CN"/>
        </w:rPr>
        <w:tab/>
      </w:r>
      <w:r w:rsidRPr="00661924">
        <w:t>Specification suffix information</w:t>
      </w:r>
      <w:bookmarkEnd w:id="86"/>
      <w:bookmarkEnd w:id="87"/>
      <w:bookmarkEnd w:id="88"/>
      <w:bookmarkEnd w:id="89"/>
      <w:bookmarkEnd w:id="90"/>
      <w:bookmarkEnd w:id="91"/>
      <w:bookmarkEnd w:id="92"/>
    </w:p>
    <w:p w14:paraId="39DC7223" w14:textId="77777777"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Pr="00661924">
        <w:rPr>
          <w:rFonts w:eastAsia="SimSun" w:hint="eastAsia"/>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93" w:name="_Toc21338142"/>
      <w:bookmarkStart w:id="94" w:name="_Toc29808250"/>
      <w:bookmarkStart w:id="95" w:name="_Toc37068169"/>
      <w:bookmarkStart w:id="96" w:name="_Toc37257122"/>
      <w:bookmarkStart w:id="97" w:name="_Toc45892253"/>
      <w:bookmarkStart w:id="98" w:name="_Toc53175879"/>
      <w:bookmarkStart w:id="99" w:name="_Toc61119844"/>
      <w:r w:rsidRPr="00661924">
        <w:t>4.4</w:t>
      </w:r>
      <w:r w:rsidRPr="00661924">
        <w:rPr>
          <w:rFonts w:eastAsia="SimSun" w:hint="eastAsia"/>
          <w:lang w:eastAsia="zh-CN"/>
        </w:rPr>
        <w:tab/>
      </w:r>
      <w:r w:rsidRPr="00661924">
        <w:t>Conducted requirements</w:t>
      </w:r>
      <w:bookmarkEnd w:id="93"/>
      <w:bookmarkEnd w:id="94"/>
      <w:bookmarkEnd w:id="95"/>
      <w:bookmarkEnd w:id="96"/>
      <w:bookmarkEnd w:id="97"/>
      <w:bookmarkEnd w:id="98"/>
      <w:bookmarkEnd w:id="99"/>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00" w:name="_Toc21338143"/>
      <w:bookmarkStart w:id="101" w:name="_Toc29808251"/>
      <w:bookmarkStart w:id="102" w:name="_Toc37068170"/>
      <w:bookmarkStart w:id="103" w:name="_Toc37257123"/>
      <w:bookmarkStart w:id="104" w:name="_Toc45892254"/>
      <w:bookmarkStart w:id="105" w:name="_Toc53175880"/>
      <w:bookmarkStart w:id="106" w:name="_Toc61119845"/>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00"/>
      <w:bookmarkEnd w:id="101"/>
      <w:bookmarkEnd w:id="102"/>
      <w:bookmarkEnd w:id="103"/>
      <w:bookmarkEnd w:id="104"/>
      <w:bookmarkEnd w:id="105"/>
      <w:bookmarkEnd w:id="106"/>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07" w:name="_Toc21338144"/>
      <w:bookmarkStart w:id="108" w:name="_Toc29808252"/>
      <w:bookmarkStart w:id="109" w:name="_Toc37068171"/>
      <w:bookmarkStart w:id="110" w:name="_Toc37257124"/>
      <w:bookmarkStart w:id="111" w:name="_Toc45892255"/>
      <w:bookmarkStart w:id="112" w:name="_Toc53175881"/>
      <w:bookmarkStart w:id="113" w:name="_Toc61119846"/>
      <w:r w:rsidRPr="00661924">
        <w:rPr>
          <w:lang w:val="en-US" w:eastAsia="ko-KR"/>
        </w:rPr>
        <w:t>4.4.2</w:t>
      </w:r>
      <w:r w:rsidRPr="00661924">
        <w:rPr>
          <w:rFonts w:eastAsia="SimSun" w:hint="eastAsia"/>
          <w:lang w:val="en-US" w:eastAsia="zh-CN"/>
        </w:rPr>
        <w:tab/>
      </w:r>
      <w:r w:rsidRPr="00661924">
        <w:rPr>
          <w:lang w:val="en-US" w:eastAsia="ko-KR"/>
        </w:rPr>
        <w:t>SNR definition</w:t>
      </w:r>
      <w:bookmarkEnd w:id="107"/>
      <w:bookmarkEnd w:id="108"/>
      <w:bookmarkEnd w:id="109"/>
      <w:bookmarkEnd w:id="110"/>
      <w:bookmarkEnd w:id="111"/>
      <w:bookmarkEnd w:id="112"/>
      <w:bookmarkEnd w:id="113"/>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14" w:name="_Toc21338145"/>
      <w:bookmarkStart w:id="115" w:name="_Toc29808253"/>
      <w:bookmarkStart w:id="116" w:name="_Toc37068172"/>
      <w:bookmarkStart w:id="117" w:name="_Toc37257125"/>
      <w:bookmarkStart w:id="118" w:name="_Toc45892256"/>
      <w:bookmarkStart w:id="119" w:name="_Toc53175882"/>
      <w:bookmarkStart w:id="120" w:name="_Toc61119847"/>
      <w:r w:rsidRPr="00661924">
        <w:rPr>
          <w:lang w:val="en-US" w:eastAsia="ko-KR"/>
        </w:rPr>
        <w:t>4.4.3</w:t>
      </w:r>
      <w:r w:rsidRPr="00661924">
        <w:rPr>
          <w:rFonts w:hint="eastAsia"/>
          <w:lang w:val="en-US" w:eastAsia="zh-CN"/>
        </w:rPr>
        <w:tab/>
      </w:r>
      <w:r w:rsidRPr="00661924">
        <w:rPr>
          <w:lang w:val="en-US" w:eastAsia="ko-KR"/>
        </w:rPr>
        <w:t>Noc</w:t>
      </w:r>
      <w:bookmarkEnd w:id="114"/>
      <w:bookmarkEnd w:id="115"/>
      <w:bookmarkEnd w:id="116"/>
      <w:bookmarkEnd w:id="117"/>
      <w:bookmarkEnd w:id="118"/>
      <w:bookmarkEnd w:id="119"/>
      <w:bookmarkEnd w:id="120"/>
    </w:p>
    <w:p w14:paraId="6C49B5BF" w14:textId="77777777" w:rsidR="005B3300" w:rsidRPr="00661924" w:rsidRDefault="005B3300" w:rsidP="005B3300">
      <w:pPr>
        <w:pStyle w:val="Heading4"/>
        <w:rPr>
          <w:lang w:eastAsia="zh-CN"/>
        </w:rPr>
      </w:pPr>
      <w:bookmarkStart w:id="121" w:name="_Toc21338146"/>
      <w:bookmarkStart w:id="122" w:name="_Toc29808254"/>
      <w:bookmarkStart w:id="123" w:name="_Toc37068173"/>
      <w:bookmarkStart w:id="124" w:name="_Toc37257126"/>
      <w:bookmarkStart w:id="125" w:name="_Toc45892257"/>
      <w:bookmarkStart w:id="126" w:name="_Toc53175883"/>
      <w:bookmarkStart w:id="127" w:name="_Toc61119848"/>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21"/>
      <w:bookmarkEnd w:id="122"/>
      <w:bookmarkEnd w:id="123"/>
      <w:bookmarkEnd w:id="124"/>
      <w:bookmarkEnd w:id="125"/>
      <w:bookmarkEnd w:id="126"/>
      <w:bookmarkEnd w:id="127"/>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28" w:name="_Toc21338147"/>
      <w:bookmarkStart w:id="129" w:name="_Toc29808255"/>
      <w:bookmarkStart w:id="130" w:name="_Toc37068174"/>
      <w:bookmarkStart w:id="131" w:name="_Toc37257127"/>
      <w:bookmarkStart w:id="132" w:name="_Toc45892258"/>
      <w:bookmarkStart w:id="133" w:name="_Toc53175884"/>
      <w:bookmarkStart w:id="134" w:name="_Toc61119849"/>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28"/>
      <w:bookmarkEnd w:id="129"/>
      <w:bookmarkEnd w:id="130"/>
      <w:bookmarkEnd w:id="131"/>
      <w:bookmarkEnd w:id="132"/>
      <w:bookmarkEnd w:id="133"/>
      <w:bookmarkEnd w:id="134"/>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35" w:name="_Toc21338148"/>
      <w:bookmarkStart w:id="136" w:name="_Toc29808256"/>
      <w:bookmarkStart w:id="137" w:name="_Toc37068175"/>
      <w:bookmarkStart w:id="138" w:name="_Toc37257128"/>
      <w:bookmarkStart w:id="139" w:name="_Toc45892259"/>
      <w:bookmarkStart w:id="140" w:name="_Toc53175885"/>
      <w:bookmarkStart w:id="141" w:name="_Toc61119850"/>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35"/>
      <w:bookmarkEnd w:id="136"/>
      <w:bookmarkEnd w:id="137"/>
      <w:bookmarkEnd w:id="138"/>
      <w:bookmarkEnd w:id="139"/>
      <w:bookmarkEnd w:id="140"/>
      <w:bookmarkEnd w:id="141"/>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42" w:name="_Toc21338149"/>
      <w:bookmarkStart w:id="143" w:name="_Toc29808257"/>
      <w:bookmarkStart w:id="144" w:name="_Toc37068176"/>
      <w:bookmarkStart w:id="145" w:name="_Toc37257129"/>
      <w:bookmarkStart w:id="146" w:name="_Toc45892260"/>
      <w:bookmarkStart w:id="147" w:name="_Toc53175886"/>
      <w:bookmarkStart w:id="148" w:name="_Toc61119851"/>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42"/>
      <w:bookmarkEnd w:id="143"/>
      <w:bookmarkEnd w:id="144"/>
      <w:bookmarkEnd w:id="145"/>
      <w:bookmarkEnd w:id="146"/>
      <w:bookmarkEnd w:id="147"/>
      <w:bookmarkEnd w:id="148"/>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49" w:name="_Toc21338150"/>
      <w:bookmarkStart w:id="150" w:name="_Toc29808258"/>
      <w:bookmarkStart w:id="151" w:name="_Toc37068177"/>
      <w:bookmarkStart w:id="152" w:name="_Toc37257130"/>
      <w:bookmarkStart w:id="153" w:name="_Toc45892261"/>
      <w:bookmarkStart w:id="154" w:name="_Toc53175887"/>
      <w:bookmarkStart w:id="155" w:name="_Toc61119852"/>
      <w:r w:rsidRPr="00661924">
        <w:lastRenderedPageBreak/>
        <w:t>4.5</w:t>
      </w:r>
      <w:r w:rsidRPr="00661924">
        <w:rPr>
          <w:rFonts w:eastAsia="SimSun" w:hint="eastAsia"/>
          <w:lang w:eastAsia="zh-CN"/>
        </w:rPr>
        <w:tab/>
      </w:r>
      <w:r w:rsidRPr="00661924">
        <w:t>Radiated requirements</w:t>
      </w:r>
      <w:bookmarkEnd w:id="149"/>
      <w:bookmarkEnd w:id="150"/>
      <w:bookmarkEnd w:id="151"/>
      <w:bookmarkEnd w:id="152"/>
      <w:bookmarkEnd w:id="153"/>
      <w:bookmarkEnd w:id="154"/>
      <w:bookmarkEnd w:id="155"/>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56" w:name="_Toc21338151"/>
      <w:bookmarkStart w:id="157" w:name="_Toc29808259"/>
      <w:bookmarkStart w:id="158" w:name="_Toc37068178"/>
      <w:bookmarkStart w:id="159" w:name="_Toc37257131"/>
      <w:bookmarkStart w:id="160" w:name="_Toc45892262"/>
      <w:bookmarkStart w:id="161" w:name="_Toc53175888"/>
      <w:bookmarkStart w:id="162" w:name="_Toc61119853"/>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56"/>
      <w:bookmarkEnd w:id="157"/>
      <w:bookmarkEnd w:id="158"/>
      <w:bookmarkEnd w:id="159"/>
      <w:bookmarkEnd w:id="160"/>
      <w:bookmarkEnd w:id="161"/>
      <w:bookmarkEnd w:id="162"/>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63"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63"/>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64" w:name="_Toc21338152"/>
      <w:bookmarkStart w:id="165" w:name="_Toc29808260"/>
      <w:bookmarkStart w:id="166" w:name="_Toc37068179"/>
      <w:bookmarkStart w:id="167" w:name="_Toc37257132"/>
      <w:bookmarkStart w:id="168" w:name="_Toc45892263"/>
      <w:bookmarkStart w:id="169" w:name="_Toc53175889"/>
      <w:bookmarkStart w:id="170" w:name="_Toc61119854"/>
      <w:r w:rsidRPr="00661924">
        <w:rPr>
          <w:lang w:val="en-US" w:eastAsia="ko-KR"/>
        </w:rPr>
        <w:t>4.5.2</w:t>
      </w:r>
      <w:r w:rsidRPr="00661924">
        <w:rPr>
          <w:rFonts w:hint="eastAsia"/>
          <w:lang w:val="en-US" w:eastAsia="zh-CN"/>
        </w:rPr>
        <w:tab/>
      </w:r>
      <w:r w:rsidRPr="00661924">
        <w:rPr>
          <w:lang w:val="en-US" w:eastAsia="ko-KR"/>
        </w:rPr>
        <w:t>SNR definition</w:t>
      </w:r>
      <w:bookmarkEnd w:id="164"/>
      <w:bookmarkEnd w:id="165"/>
      <w:bookmarkEnd w:id="166"/>
      <w:bookmarkEnd w:id="167"/>
      <w:bookmarkEnd w:id="168"/>
      <w:bookmarkEnd w:id="169"/>
      <w:bookmarkEnd w:id="170"/>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71" w:name="_Toc21338153"/>
      <w:bookmarkStart w:id="172" w:name="_Toc29808261"/>
      <w:bookmarkStart w:id="173" w:name="_Toc37068180"/>
      <w:bookmarkStart w:id="174" w:name="_Toc37257133"/>
      <w:bookmarkStart w:id="175" w:name="_Toc45892264"/>
      <w:bookmarkStart w:id="176" w:name="_Toc53175890"/>
      <w:bookmarkStart w:id="177" w:name="_Toc61119855"/>
      <w:r w:rsidRPr="00661924">
        <w:rPr>
          <w:lang w:val="en-US" w:eastAsia="ko-KR"/>
        </w:rPr>
        <w:lastRenderedPageBreak/>
        <w:t>4.5.3</w:t>
      </w:r>
      <w:r w:rsidRPr="00661924">
        <w:rPr>
          <w:rFonts w:hint="eastAsia"/>
          <w:lang w:val="en-US" w:eastAsia="zh-CN"/>
        </w:rPr>
        <w:tab/>
      </w:r>
      <w:r w:rsidRPr="00661924">
        <w:rPr>
          <w:lang w:val="en-US" w:eastAsia="ko-KR"/>
        </w:rPr>
        <w:t>Noc</w:t>
      </w:r>
      <w:bookmarkEnd w:id="171"/>
      <w:bookmarkEnd w:id="172"/>
      <w:bookmarkEnd w:id="173"/>
      <w:bookmarkEnd w:id="174"/>
      <w:bookmarkEnd w:id="175"/>
      <w:bookmarkEnd w:id="176"/>
      <w:bookmarkEnd w:id="177"/>
    </w:p>
    <w:p w14:paraId="52A8C285" w14:textId="77777777" w:rsidR="005B3300" w:rsidRPr="00661924" w:rsidRDefault="005B3300" w:rsidP="005B3300">
      <w:pPr>
        <w:pStyle w:val="Heading4"/>
        <w:rPr>
          <w:lang w:eastAsia="zh-CN"/>
        </w:rPr>
      </w:pPr>
      <w:bookmarkStart w:id="178" w:name="_Toc21338154"/>
      <w:bookmarkStart w:id="179" w:name="_Toc29808262"/>
      <w:bookmarkStart w:id="180" w:name="_Toc37068181"/>
      <w:bookmarkStart w:id="181" w:name="_Toc37257134"/>
      <w:bookmarkStart w:id="182" w:name="_Toc45892265"/>
      <w:bookmarkStart w:id="183" w:name="_Toc53175891"/>
      <w:bookmarkStart w:id="184" w:name="_Toc61119856"/>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178"/>
      <w:bookmarkEnd w:id="179"/>
      <w:bookmarkEnd w:id="180"/>
      <w:bookmarkEnd w:id="181"/>
      <w:bookmarkEnd w:id="182"/>
      <w:bookmarkEnd w:id="183"/>
      <w:bookmarkEnd w:id="184"/>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185" w:name="_Toc21338155"/>
      <w:bookmarkStart w:id="186" w:name="_Toc29808263"/>
      <w:bookmarkStart w:id="187" w:name="_Toc37068182"/>
      <w:bookmarkStart w:id="188" w:name="_Toc37257135"/>
      <w:bookmarkStart w:id="189" w:name="_Toc45892266"/>
      <w:bookmarkStart w:id="190" w:name="_Toc53175892"/>
      <w:bookmarkStart w:id="191" w:name="_Toc61119857"/>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185"/>
      <w:bookmarkEnd w:id="186"/>
      <w:bookmarkEnd w:id="187"/>
      <w:bookmarkEnd w:id="188"/>
      <w:bookmarkEnd w:id="189"/>
      <w:bookmarkEnd w:id="190"/>
      <w:bookmarkEnd w:id="191"/>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661924" w:rsidRDefault="005B3300" w:rsidP="000811C5">
            <w:pPr>
              <w:pStyle w:val="TAH"/>
              <w:rPr>
                <w:rFonts w:eastAsia="MS Mincho"/>
              </w:rPr>
            </w:pPr>
            <w:r w:rsidRPr="00661924">
              <w:rPr>
                <w:rFonts w:eastAsia="MS Mincho"/>
              </w:rPr>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661924">
              <w:rPr>
                <w:rFonts w:eastAsia="MS Mincho"/>
              </w:rPr>
              <w:t>1</w:t>
            </w:r>
          </w:p>
        </w:tc>
        <w:tc>
          <w:tcPr>
            <w:tcW w:w="1442" w:type="dxa"/>
            <w:shd w:val="clear" w:color="auto" w:fill="auto"/>
          </w:tcPr>
          <w:p w14:paraId="0A3A6490" w14:textId="77777777" w:rsidR="005B3300" w:rsidRPr="00661924" w:rsidRDefault="005B3300" w:rsidP="000811C5">
            <w:pPr>
              <w:pStyle w:val="TAH"/>
            </w:pPr>
            <w:r w:rsidRPr="00661924">
              <w:rPr>
                <w:rFonts w:eastAsia="MS Mincho"/>
              </w:rPr>
              <w:t>2</w:t>
            </w:r>
          </w:p>
        </w:tc>
        <w:tc>
          <w:tcPr>
            <w:tcW w:w="1441" w:type="dxa"/>
            <w:shd w:val="clear" w:color="auto" w:fill="auto"/>
          </w:tcPr>
          <w:p w14:paraId="7D30A826" w14:textId="77777777" w:rsidR="005B3300" w:rsidRPr="00661924" w:rsidRDefault="005B3300" w:rsidP="000811C5">
            <w:pPr>
              <w:pStyle w:val="TAH"/>
            </w:pPr>
            <w:r w:rsidRPr="00661924">
              <w:rPr>
                <w:rFonts w:eastAsia="MS Mincho"/>
              </w:rPr>
              <w:t>3</w:t>
            </w:r>
          </w:p>
        </w:tc>
        <w:tc>
          <w:tcPr>
            <w:tcW w:w="1442" w:type="dxa"/>
            <w:shd w:val="clear" w:color="auto" w:fill="auto"/>
          </w:tcPr>
          <w:p w14:paraId="4EAFB0B7" w14:textId="77777777" w:rsidR="005B3300" w:rsidRPr="00661924" w:rsidRDefault="005B3300" w:rsidP="000811C5">
            <w:pPr>
              <w:pStyle w:val="TAH"/>
            </w:pPr>
            <w:r w:rsidRPr="00661924">
              <w:rPr>
                <w:rFonts w:eastAsia="MS Mincho"/>
              </w:rPr>
              <w:t>4</w:t>
            </w:r>
          </w:p>
        </w:tc>
      </w:tr>
      <w:tr w:rsidR="005B3300" w:rsidRPr="00661924" w14:paraId="7B3E0B42" w14:textId="77777777" w:rsidTr="000811C5">
        <w:tc>
          <w:tcPr>
            <w:tcW w:w="1608" w:type="dxa"/>
            <w:shd w:val="clear" w:color="auto" w:fill="auto"/>
            <w:vAlign w:val="center"/>
          </w:tcPr>
          <w:p w14:paraId="4186A7D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n257</w:t>
            </w:r>
          </w:p>
        </w:tc>
        <w:tc>
          <w:tcPr>
            <w:tcW w:w="1441" w:type="dxa"/>
            <w:shd w:val="clear" w:color="auto" w:fill="auto"/>
            <w:vAlign w:val="bottom"/>
          </w:tcPr>
          <w:p w14:paraId="65E2FE6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5045F6C7"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27190FD4"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0781023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-166.3</w:t>
            </w:r>
          </w:p>
        </w:tc>
      </w:tr>
      <w:tr w:rsidR="005B3300" w:rsidRPr="00661924" w14:paraId="04BFEC51" w14:textId="77777777" w:rsidTr="000811C5">
        <w:tc>
          <w:tcPr>
            <w:tcW w:w="1608" w:type="dxa"/>
            <w:shd w:val="clear" w:color="auto" w:fill="auto"/>
            <w:vAlign w:val="center"/>
          </w:tcPr>
          <w:p w14:paraId="1642CDAD"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n258</w:t>
            </w:r>
          </w:p>
        </w:tc>
        <w:tc>
          <w:tcPr>
            <w:tcW w:w="1441" w:type="dxa"/>
            <w:shd w:val="clear" w:color="auto" w:fill="auto"/>
            <w:vAlign w:val="bottom"/>
          </w:tcPr>
          <w:p w14:paraId="1BD9328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76732B5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3B53B14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14C5D66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7874F5DD" w14:textId="77777777" w:rsidTr="000811C5">
        <w:tc>
          <w:tcPr>
            <w:tcW w:w="1608" w:type="dxa"/>
            <w:shd w:val="clear" w:color="auto" w:fill="auto"/>
            <w:vAlign w:val="center"/>
          </w:tcPr>
          <w:p w14:paraId="51D9954C"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n260</w:t>
            </w:r>
          </w:p>
        </w:tc>
        <w:tc>
          <w:tcPr>
            <w:tcW w:w="1441" w:type="dxa"/>
            <w:shd w:val="clear" w:color="auto" w:fill="auto"/>
            <w:vAlign w:val="bottom"/>
          </w:tcPr>
          <w:p w14:paraId="23417574"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-163.8</w:t>
            </w:r>
          </w:p>
        </w:tc>
        <w:tc>
          <w:tcPr>
            <w:tcW w:w="1442" w:type="dxa"/>
            <w:shd w:val="clear" w:color="auto" w:fill="auto"/>
            <w:vAlign w:val="bottom"/>
          </w:tcPr>
          <w:p w14:paraId="2143ABC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
          <w:p w14:paraId="3C20989A"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-155.0</w:t>
            </w:r>
          </w:p>
        </w:tc>
        <w:tc>
          <w:tcPr>
            <w:tcW w:w="1442" w:type="dxa"/>
            <w:shd w:val="clear" w:color="auto" w:fill="auto"/>
            <w:vAlign w:val="bottom"/>
          </w:tcPr>
          <w:p w14:paraId="498B1A18"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-164.3</w:t>
            </w:r>
          </w:p>
        </w:tc>
      </w:tr>
      <w:tr w:rsidR="005B3300" w:rsidRPr="00661924" w14:paraId="3196C543" w14:textId="77777777" w:rsidTr="000811C5">
        <w:tc>
          <w:tcPr>
            <w:tcW w:w="1608" w:type="dxa"/>
            <w:shd w:val="clear" w:color="auto" w:fill="auto"/>
            <w:vAlign w:val="center"/>
          </w:tcPr>
          <w:p w14:paraId="3A0915B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661924">
              <w:rPr>
                <w:rFonts w:ascii="Arial" w:eastAsia="MS Mincho" w:hAnsi="Arial"/>
                <w:sz w:val="18"/>
                <w:szCs w:val="22"/>
                <w:lang w:val="en-US"/>
              </w:rPr>
              <w:t>n261</w:t>
            </w:r>
          </w:p>
        </w:tc>
        <w:tc>
          <w:tcPr>
            <w:tcW w:w="1441" w:type="dxa"/>
            <w:shd w:val="clear" w:color="auto" w:fill="auto"/>
            <w:vAlign w:val="bottom"/>
          </w:tcPr>
          <w:p w14:paraId="099420F9"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12C1A91B"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2A813093"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393140FC"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0E0645D0" w14:textId="77777777" w:rsidTr="000811C5">
        <w:tc>
          <w:tcPr>
            <w:tcW w:w="7374" w:type="dxa"/>
            <w:gridSpan w:val="5"/>
            <w:shd w:val="clear" w:color="auto" w:fill="auto"/>
            <w:vAlign w:val="center"/>
          </w:tcPr>
          <w:p w14:paraId="001A5A49" w14:textId="77777777" w:rsidR="005B3300" w:rsidRPr="00661924" w:rsidRDefault="005B3300" w:rsidP="000811C5">
            <w:pPr>
              <w:keepNext/>
              <w:keepLines/>
              <w:spacing w:after="0"/>
              <w:ind w:left="851" w:hanging="851"/>
              <w:rPr>
                <w:rFonts w:ascii="Arial" w:eastAsia="SimSun" w:hAnsi="Arial"/>
                <w:sz w:val="18"/>
              </w:rPr>
            </w:pPr>
            <w:r w:rsidRPr="00661924">
              <w:rPr>
                <w:rFonts w:ascii="Arial" w:eastAsia="SimSun" w:hAnsi="Arial"/>
                <w:sz w:val="18"/>
              </w:rPr>
              <w:t>Note 1:</w:t>
            </w:r>
            <w:r w:rsidRPr="00661924">
              <w:rPr>
                <w:rFonts w:ascii="Arial" w:eastAsia="SimSun" w:hAnsi="Arial" w:hint="eastAsia"/>
                <w:sz w:val="24"/>
                <w:lang w:eastAsia="zh-CN"/>
              </w:rPr>
              <w:tab/>
            </w:r>
            <w:r w:rsidRPr="00661924">
              <w:rPr>
                <w:rFonts w:ascii="Arial" w:eastAsia="SimSun" w:hAnsi="Arial"/>
                <w:sz w:val="18"/>
              </w:rPr>
              <w:t>Noc levels are specified in dBm/Hz</w:t>
            </w:r>
          </w:p>
        </w:tc>
      </w:tr>
    </w:tbl>
    <w:p w14:paraId="21B1053F" w14:textId="77777777" w:rsidR="005B3300" w:rsidRPr="00661924" w:rsidRDefault="005B3300" w:rsidP="005B3300"/>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192" w:name="_Toc21338156"/>
      <w:bookmarkStart w:id="193" w:name="_Toc29808264"/>
      <w:bookmarkStart w:id="194" w:name="_Toc37068183"/>
      <w:bookmarkStart w:id="195" w:name="_Toc37257136"/>
      <w:bookmarkStart w:id="196" w:name="_Toc45892267"/>
      <w:bookmarkStart w:id="197" w:name="_Toc53175893"/>
      <w:bookmarkStart w:id="198" w:name="_Toc61119858"/>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192"/>
      <w:bookmarkEnd w:id="193"/>
      <w:bookmarkEnd w:id="194"/>
      <w:bookmarkEnd w:id="195"/>
      <w:bookmarkEnd w:id="196"/>
      <w:bookmarkEnd w:id="197"/>
      <w:bookmarkEnd w:id="198"/>
    </w:p>
    <w:p w14:paraId="65BC436F" w14:textId="77777777" w:rsidR="005B3300" w:rsidRPr="00661924" w:rsidRDefault="005B3300" w:rsidP="005B3300">
      <w:pPr>
        <w:rPr>
          <w:iCs/>
          <w:lang w:eastAsia="ja-JP"/>
        </w:rPr>
      </w:pPr>
      <w:r w:rsidRPr="00661924">
        <w:rPr>
          <w:rFonts w:eastAsia="SimSun"/>
        </w:rPr>
        <w:t>The Noc values in Table 4.5.3.2-1 are based on REFSENS for the operating band and on the UE Power class, and taking a</w:t>
      </w:r>
      <w:r w:rsidRPr="00661924">
        <w:rPr>
          <w:iCs/>
          <w:lang w:eastAsia="ja-JP"/>
        </w:rPr>
        <w:t xml:space="preserve"> baseline of UE Power class 3 in Band n260.</w:t>
      </w:r>
    </w:p>
    <w:p w14:paraId="0273E560" w14:textId="77777777" w:rsidR="005B3300" w:rsidRPr="00661924" w:rsidRDefault="005B3300" w:rsidP="005B3300">
      <w:pPr>
        <w:pStyle w:val="EQ"/>
        <w:rPr>
          <w:lang w:eastAsia="ja-JP"/>
        </w:rPr>
      </w:pPr>
      <w:r w:rsidRPr="00661924">
        <w:rPr>
          <w:lang w:eastAsia="ja-JP"/>
        </w:rPr>
        <w:tab/>
        <w:t xml:space="preserve">Noc = </w:t>
      </w:r>
      <w:r w:rsidRPr="00661924">
        <w:t>REFSENS</w:t>
      </w:r>
      <w:r w:rsidRPr="00661924">
        <w:rPr>
          <w:vertAlign w:val="subscript"/>
          <w:lang w:eastAsia="ja-JP"/>
        </w:rPr>
        <w:t>PC3, n260, 50MHz</w:t>
      </w:r>
      <w:r w:rsidRPr="00661924">
        <w:rPr>
          <w:lang w:eastAsia="ja-JP"/>
        </w:rPr>
        <w:t xml:space="preserve"> -10Log</w:t>
      </w:r>
      <w:r w:rsidRPr="00661924">
        <w:rPr>
          <w:vertAlign w:val="subscript"/>
          <w:lang w:eastAsia="ja-JP"/>
        </w:rPr>
        <w:t>10</w:t>
      </w:r>
      <w:r w:rsidRPr="00661924">
        <w:rPr>
          <w:lang w:eastAsia="ja-JP"/>
        </w:rPr>
        <w:t>(SCS</w:t>
      </w:r>
      <w:r w:rsidRPr="00661924">
        <w:rPr>
          <w:vertAlign w:val="subscript"/>
        </w:rPr>
        <w:t>REFSENS</w:t>
      </w:r>
      <w:r w:rsidRPr="00661924">
        <w:rPr>
          <w:lang w:eastAsia="ja-JP"/>
        </w:rPr>
        <w:t xml:space="preserve"> x PRB</w:t>
      </w:r>
      <w:r w:rsidRPr="00661924">
        <w:rPr>
          <w:vertAlign w:val="subscript"/>
        </w:rPr>
        <w:t>REFSENS</w:t>
      </w:r>
      <w:r w:rsidRPr="00661924">
        <w:rPr>
          <w:lang w:eastAsia="ja-JP"/>
        </w:rPr>
        <w:t xml:space="preserve"> x 12)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77777777"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PC3, n260, 50MHz</w:t>
      </w:r>
      <w:r w:rsidRPr="00661924">
        <w:t xml:space="preserve"> is the REFSENS value in dBm specified for Power Class 3 UE in Band n260 for 50MHz Channel bandwidth in </w:t>
      </w:r>
      <w:r w:rsidRPr="00661924">
        <w:rPr>
          <w:rFonts w:eastAsia="SimSun"/>
        </w:rPr>
        <w:t xml:space="preserve">Table 7.3.2.3-1 of </w:t>
      </w:r>
      <w:r w:rsidRPr="00661924">
        <w:t>TS 38.101-2 [7].</w:t>
      </w:r>
    </w:p>
    <w:p w14:paraId="047763B3" w14:textId="77777777" w:rsidR="005B3300" w:rsidRPr="00661924" w:rsidRDefault="005B3300" w:rsidP="005B3300">
      <w:pPr>
        <w:pStyle w:val="B10"/>
      </w:pPr>
      <w:r w:rsidRPr="00661924">
        <w:rPr>
          <w:rFonts w:eastAsia="Malgun Gothic"/>
        </w:rPr>
        <w:t>-</w:t>
      </w:r>
      <w:r w:rsidRPr="00661924">
        <w:rPr>
          <w:rFonts w:eastAsia="Malgun Gothic"/>
        </w:rPr>
        <w:tab/>
      </w:r>
      <w:r w:rsidRPr="00661924">
        <w:t>SCS</w:t>
      </w:r>
      <w:r w:rsidRPr="00661924">
        <w:rPr>
          <w:rFonts w:eastAsia="SimSun"/>
          <w:vertAlign w:val="subscript"/>
        </w:rPr>
        <w:t>REFSENS</w:t>
      </w:r>
      <w:r w:rsidRPr="00661924">
        <w:t xml:space="preserve"> is a subcarrier spacing associated with N</w:t>
      </w:r>
      <w:r w:rsidRPr="00661924">
        <w:rPr>
          <w:vertAlign w:val="subscript"/>
        </w:rPr>
        <w:t>RB</w:t>
      </w:r>
      <w:r w:rsidRPr="00661924">
        <w:t xml:space="preserve"> for 50MHz in </w:t>
      </w:r>
      <w:r w:rsidRPr="00661924">
        <w:rPr>
          <w:rFonts w:eastAsia="SimSun"/>
        </w:rPr>
        <w:t xml:space="preserve">Table 5.3.2-1 of </w:t>
      </w:r>
      <w:r w:rsidRPr="00661924">
        <w:t>TS 38.101-2 [7]</w:t>
      </w:r>
      <w:r w:rsidRPr="00661924">
        <w:rPr>
          <w:rFonts w:eastAsia="SimSun"/>
        </w:rPr>
        <w:t>, chosen as 120</w:t>
      </w:r>
      <w:r w:rsidRPr="00661924">
        <w:rPr>
          <w:rFonts w:eastAsia="SimSun"/>
          <w:lang w:eastAsia="zh-CN"/>
        </w:rPr>
        <w:t xml:space="preserve"> </w:t>
      </w:r>
      <w:r w:rsidRPr="00661924">
        <w:rPr>
          <w:rFonts w:eastAsia="SimSun"/>
        </w:rPr>
        <w:t>kHz</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59B7C99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7ABD5B20" w14:textId="77777777" w:rsidR="005B3300" w:rsidRPr="00661924" w:rsidRDefault="005B3300" w:rsidP="005B3300">
      <w:pPr>
        <w:pStyle w:val="B10"/>
      </w:pPr>
      <w:r w:rsidRPr="00661924">
        <w:rPr>
          <w:rFonts w:eastAsia="Malgun Gothic"/>
        </w:rPr>
        <w:lastRenderedPageBreak/>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6dB, giving a rise in total noise of 1 dB</w:t>
      </w:r>
      <w:r w:rsidRPr="00661924">
        <w:rPr>
          <w:rFonts w:ascii="Arial" w:eastAsia="Calibri" w:hAnsi="Arial" w:cs="Arial"/>
          <w:b/>
          <w:sz w:val="18"/>
          <w:szCs w:val="18"/>
        </w:rPr>
        <w:t>.</w:t>
      </w:r>
    </w:p>
    <w:p w14:paraId="25785F24" w14:textId="77777777" w:rsidR="005B3300" w:rsidRPr="00661924" w:rsidRDefault="005B3300" w:rsidP="005B3300">
      <w:pPr>
        <w:rPr>
          <w:iCs/>
          <w:lang w:eastAsia="ja-JP"/>
        </w:rPr>
      </w:pPr>
      <w:r w:rsidRPr="00661924">
        <w:rPr>
          <w:iCs/>
          <w:lang w:eastAsia="ja-JP"/>
        </w:rPr>
        <w:t>The calculated Noc value for the baseline of UE Power class 3 in Band n260 is rounded to -155 dBm/Hz.</w:t>
      </w:r>
    </w:p>
    <w:p w14:paraId="15E6A6DF" w14:textId="77777777" w:rsidR="005B3300" w:rsidRPr="00661924" w:rsidRDefault="005B3300" w:rsidP="005B3300">
      <w:pPr>
        <w:rPr>
          <w:rFonts w:eastAsia="SimSun"/>
          <w:lang w:val="en-US"/>
        </w:rPr>
      </w:pPr>
      <w:r w:rsidRPr="00661924">
        <w:rPr>
          <w:rFonts w:eastAsia="SimSun"/>
          <w:lang w:val="en-US"/>
        </w:rPr>
        <w:t xml:space="preserve">The following methodology to define the Noc level for UE </w:t>
      </w:r>
      <w:r w:rsidRPr="00661924">
        <w:rPr>
          <w:lang w:val="en-US"/>
        </w:rPr>
        <w:t xml:space="preserve">power class X (PC_X) and </w:t>
      </w:r>
      <w:r w:rsidRPr="00661924">
        <w:rPr>
          <w:rFonts w:eastAsia="SimSun"/>
          <w:lang w:val="en-US"/>
        </w:rPr>
        <w:t xml:space="preserve">operating band </w:t>
      </w:r>
      <w:r w:rsidRPr="00661924">
        <w:rPr>
          <w:rFonts w:eastAsia="SimSun"/>
          <w:lang w:val="en-US" w:eastAsia="zh-CN"/>
        </w:rPr>
        <w:t>Y</w:t>
      </w:r>
      <w:r w:rsidRPr="00661924">
        <w:rPr>
          <w:rFonts w:eastAsia="SimSun"/>
          <w:lang w:val="en-US"/>
        </w:rPr>
        <w:t xml:space="preserve"> (Band_</w:t>
      </w:r>
      <w:r w:rsidRPr="00661924">
        <w:rPr>
          <w:rFonts w:eastAsia="SimSun"/>
          <w:lang w:val="en-US" w:eastAsia="zh-CN"/>
        </w:rPr>
        <w:t>Y</w:t>
      </w:r>
      <w:r w:rsidRPr="00661924">
        <w:rPr>
          <w:rFonts w:eastAsia="SimSun"/>
          <w:lang w:val="en-US"/>
        </w:rPr>
        <w:t>) is used for the single carrier case and single band devices:</w:t>
      </w:r>
    </w:p>
    <w:p w14:paraId="4C9C74BB" w14:textId="77777777" w:rsidR="005B3300" w:rsidRPr="00661924" w:rsidRDefault="005B3300" w:rsidP="005B3300">
      <w:pPr>
        <w:pStyle w:val="EQ"/>
      </w:pPr>
      <w:r w:rsidRPr="00661924">
        <w:tab/>
        <w:t>Noc(</w:t>
      </w:r>
      <w:r w:rsidRPr="00661924">
        <w:rPr>
          <w:lang w:eastAsia="zh-CN"/>
        </w:rPr>
        <w:t xml:space="preserve">PC_X, </w:t>
      </w:r>
      <w:r w:rsidRPr="00661924">
        <w:t>Band_</w:t>
      </w:r>
      <w:r w:rsidRPr="00661924">
        <w:rPr>
          <w:lang w:eastAsia="zh-CN"/>
        </w:rPr>
        <w:t>Y</w:t>
      </w:r>
      <w:r w:rsidRPr="00661924">
        <w:t xml:space="preserve">) = -155 dBm/Hz + </w:t>
      </w:r>
      <w:r w:rsidRPr="00661924">
        <w:rPr>
          <w:lang w:eastAsia="ja-JP"/>
        </w:rPr>
        <w:t>REFSENS</w:t>
      </w:r>
      <w:r w:rsidRPr="00661924">
        <w:rPr>
          <w:vertAlign w:val="subscript"/>
          <w:lang w:eastAsia="ja-JP"/>
        </w:rPr>
        <w:t>PC_</w:t>
      </w:r>
      <w:r w:rsidRPr="00661924">
        <w:rPr>
          <w:vertAlign w:val="subscript"/>
          <w:lang w:eastAsia="zh-CN"/>
        </w:rPr>
        <w:t>X</w:t>
      </w:r>
      <w:r w:rsidRPr="00661924">
        <w:rPr>
          <w:vertAlign w:val="subscript"/>
          <w:lang w:eastAsia="ja-JP"/>
        </w:rPr>
        <w:t>, Band_</w:t>
      </w:r>
      <w:r w:rsidRPr="00661924">
        <w:rPr>
          <w:vertAlign w:val="subscript"/>
          <w:lang w:eastAsia="zh-CN"/>
        </w:rPr>
        <w:t>Y</w:t>
      </w:r>
      <w:r w:rsidRPr="00661924">
        <w:rPr>
          <w:vertAlign w:val="subscript"/>
          <w:lang w:eastAsia="ja-JP"/>
        </w:rPr>
        <w:t>, 50MHz</w:t>
      </w:r>
      <w:r w:rsidRPr="00661924">
        <w:t xml:space="preserve"> – </w:t>
      </w:r>
      <w:r w:rsidRPr="00661924">
        <w:rPr>
          <w:lang w:eastAsia="ja-JP"/>
        </w:rPr>
        <w:t>REFSENS</w:t>
      </w:r>
      <w:r w:rsidRPr="00661924">
        <w:rPr>
          <w:vertAlign w:val="subscript"/>
          <w:lang w:eastAsia="ja-JP"/>
        </w:rPr>
        <w:t>PC3, n260, 50MHz</w:t>
      </w:r>
      <w:r w:rsidRPr="00661924">
        <w:rPr>
          <w:lang w:eastAsia="zh-CN"/>
        </w:rPr>
        <w:t xml:space="preserve"> </w:t>
      </w:r>
    </w:p>
    <w:p w14:paraId="2936FADC" w14:textId="77777777" w:rsidR="005B3300" w:rsidRPr="00661924" w:rsidRDefault="005B3300" w:rsidP="005B3300">
      <w:pPr>
        <w:rPr>
          <w:lang w:eastAsia="zh-CN"/>
        </w:rPr>
      </w:pPr>
      <w:r w:rsidRPr="00661924">
        <w:rPr>
          <w:lang w:eastAsia="ja-JP"/>
        </w:rPr>
        <w:t xml:space="preserve">where REFSENS values are specified in TS 38.101-2 </w:t>
      </w:r>
      <w:r w:rsidRPr="00661924">
        <w:t>[7].</w:t>
      </w:r>
    </w:p>
    <w:p w14:paraId="3D4283FE" w14:textId="77777777" w:rsidR="005B3300" w:rsidRPr="00661924" w:rsidRDefault="005B3300" w:rsidP="005B3300">
      <w:pPr>
        <w:pStyle w:val="Heading3"/>
        <w:rPr>
          <w:lang w:val="en-US" w:eastAsia="ko-KR"/>
        </w:rPr>
      </w:pPr>
      <w:bookmarkStart w:id="199" w:name="_Toc21338157"/>
      <w:bookmarkStart w:id="200" w:name="_Toc29808265"/>
      <w:bookmarkStart w:id="201" w:name="_Toc37068184"/>
      <w:bookmarkStart w:id="202" w:name="_Toc37257137"/>
      <w:bookmarkStart w:id="203" w:name="_Toc45892268"/>
      <w:bookmarkStart w:id="204" w:name="_Toc53175894"/>
      <w:bookmarkStart w:id="205" w:name="_Toc61119859"/>
      <w:r w:rsidRPr="00661924">
        <w:rPr>
          <w:lang w:val="en-US" w:eastAsia="ko-KR"/>
        </w:rPr>
        <w:t>4.5.4</w:t>
      </w:r>
      <w:r w:rsidRPr="00661924">
        <w:rPr>
          <w:rFonts w:hint="eastAsia"/>
          <w:lang w:val="en-US" w:eastAsia="zh-CN"/>
        </w:rPr>
        <w:tab/>
      </w:r>
      <w:r w:rsidRPr="00661924">
        <w:rPr>
          <w:lang w:val="en-US" w:eastAsia="ko-KR"/>
        </w:rPr>
        <w:t>Angle of arrival</w:t>
      </w:r>
      <w:bookmarkEnd w:id="199"/>
      <w:bookmarkEnd w:id="200"/>
      <w:bookmarkEnd w:id="201"/>
      <w:bookmarkEnd w:id="202"/>
      <w:bookmarkEnd w:id="203"/>
      <w:bookmarkEnd w:id="204"/>
      <w:bookmarkEnd w:id="205"/>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06" w:name="_Toc21338158"/>
      <w:bookmarkStart w:id="207" w:name="_Toc29808266"/>
      <w:bookmarkStart w:id="208" w:name="_Toc37068185"/>
      <w:bookmarkStart w:id="209" w:name="_Toc37257138"/>
      <w:bookmarkStart w:id="210" w:name="_Toc45892269"/>
      <w:bookmarkStart w:id="211" w:name="_Toc53175895"/>
      <w:bookmarkStart w:id="212" w:name="_Toc61119860"/>
      <w:bookmarkStart w:id="213"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06"/>
      <w:bookmarkEnd w:id="207"/>
      <w:bookmarkEnd w:id="208"/>
      <w:bookmarkEnd w:id="209"/>
      <w:bookmarkEnd w:id="210"/>
      <w:bookmarkEnd w:id="211"/>
      <w:bookmarkEnd w:id="212"/>
    </w:p>
    <w:p w14:paraId="61118FA7" w14:textId="77777777" w:rsidR="005B3300" w:rsidRPr="00661924" w:rsidRDefault="005B3300" w:rsidP="005B3300">
      <w:pPr>
        <w:pStyle w:val="Heading2"/>
      </w:pPr>
      <w:bookmarkStart w:id="214" w:name="_Toc21338159"/>
      <w:bookmarkStart w:id="215" w:name="_Toc29808267"/>
      <w:bookmarkStart w:id="216" w:name="_Toc37068186"/>
      <w:bookmarkStart w:id="217" w:name="_Toc37257139"/>
      <w:bookmarkStart w:id="218" w:name="_Toc45892270"/>
      <w:bookmarkStart w:id="219" w:name="_Toc53175896"/>
      <w:bookmarkStart w:id="220" w:name="_Toc61119861"/>
      <w:r w:rsidRPr="00661924">
        <w:t>5.1</w:t>
      </w:r>
      <w:r w:rsidRPr="00661924">
        <w:rPr>
          <w:rFonts w:hint="eastAsia"/>
          <w:lang w:eastAsia="zh-CN"/>
        </w:rPr>
        <w:tab/>
      </w:r>
      <w:r w:rsidRPr="00661924">
        <w:rPr>
          <w:rFonts w:hint="eastAsia"/>
        </w:rPr>
        <w:t>General</w:t>
      </w:r>
      <w:bookmarkEnd w:id="214"/>
      <w:bookmarkEnd w:id="215"/>
      <w:bookmarkEnd w:id="216"/>
      <w:bookmarkEnd w:id="217"/>
      <w:bookmarkEnd w:id="218"/>
      <w:bookmarkEnd w:id="219"/>
      <w:bookmarkEnd w:id="220"/>
    </w:p>
    <w:p w14:paraId="79C0D334" w14:textId="77777777" w:rsidR="005B3300" w:rsidRPr="00661924" w:rsidRDefault="005B3300" w:rsidP="005B3300">
      <w:pPr>
        <w:pStyle w:val="Heading3"/>
      </w:pPr>
      <w:bookmarkStart w:id="221" w:name="_Toc21338160"/>
      <w:bookmarkStart w:id="222" w:name="_Toc29808268"/>
      <w:bookmarkStart w:id="223" w:name="_Toc37068187"/>
      <w:bookmarkStart w:id="224" w:name="_Toc37257140"/>
      <w:bookmarkStart w:id="225" w:name="_Toc45892271"/>
      <w:bookmarkStart w:id="226" w:name="_Toc53175897"/>
      <w:bookmarkStart w:id="227" w:name="_Toc61119862"/>
      <w:r w:rsidRPr="00661924">
        <w:t>5.1.1</w:t>
      </w:r>
      <w:r w:rsidRPr="00661924">
        <w:rPr>
          <w:rFonts w:hint="eastAsia"/>
          <w:lang w:eastAsia="zh-CN"/>
        </w:rPr>
        <w:tab/>
      </w:r>
      <w:r w:rsidRPr="00661924">
        <w:t>Applicability of requirements</w:t>
      </w:r>
      <w:bookmarkEnd w:id="221"/>
      <w:bookmarkEnd w:id="222"/>
      <w:bookmarkEnd w:id="223"/>
      <w:bookmarkEnd w:id="224"/>
      <w:bookmarkEnd w:id="225"/>
      <w:bookmarkEnd w:id="226"/>
      <w:bookmarkEnd w:id="227"/>
    </w:p>
    <w:p w14:paraId="7573746A" w14:textId="77777777" w:rsidR="005B3300" w:rsidRPr="00661924" w:rsidRDefault="005B3300" w:rsidP="005B3300">
      <w:pPr>
        <w:pStyle w:val="Heading4"/>
      </w:pPr>
      <w:bookmarkStart w:id="228" w:name="_Toc21338161"/>
      <w:bookmarkStart w:id="229" w:name="_Toc29808269"/>
      <w:bookmarkStart w:id="230" w:name="_Toc37068188"/>
      <w:bookmarkStart w:id="231" w:name="_Toc37257141"/>
      <w:bookmarkStart w:id="232" w:name="_Toc45892272"/>
      <w:bookmarkStart w:id="233" w:name="_Toc53175898"/>
      <w:bookmarkStart w:id="234" w:name="_Toc61119863"/>
      <w:r w:rsidRPr="00661924">
        <w:t>5.1.1.1</w:t>
      </w:r>
      <w:r w:rsidRPr="00661924">
        <w:rPr>
          <w:rFonts w:hint="eastAsia"/>
        </w:rPr>
        <w:tab/>
      </w:r>
      <w:r w:rsidRPr="00661924">
        <w:t>General</w:t>
      </w:r>
      <w:bookmarkEnd w:id="228"/>
      <w:bookmarkEnd w:id="229"/>
      <w:bookmarkEnd w:id="230"/>
      <w:bookmarkEnd w:id="231"/>
      <w:bookmarkEnd w:id="232"/>
      <w:bookmarkEnd w:id="233"/>
      <w:bookmarkEnd w:id="234"/>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3B296C25" w14:textId="77777777" w:rsidR="005B3300" w:rsidRPr="00661924" w:rsidRDefault="005B3300" w:rsidP="005B3300">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F26A002" w14:textId="77777777" w:rsidR="005B3300" w:rsidRPr="00661924" w:rsidRDefault="005B3300" w:rsidP="005B3300">
      <w:pPr>
        <w:pStyle w:val="Heading4"/>
      </w:pPr>
      <w:bookmarkStart w:id="235" w:name="_Toc21338162"/>
      <w:bookmarkStart w:id="236" w:name="_Toc29808270"/>
      <w:bookmarkStart w:id="237" w:name="_Toc37068189"/>
      <w:bookmarkStart w:id="238" w:name="_Toc37257142"/>
      <w:bookmarkStart w:id="239" w:name="_Toc45892273"/>
      <w:bookmarkStart w:id="240" w:name="_Toc53175899"/>
      <w:bookmarkStart w:id="241" w:name="_Toc61119864"/>
      <w:r w:rsidRPr="00661924">
        <w:t>5.1.1.2</w:t>
      </w:r>
      <w:r w:rsidRPr="00661924">
        <w:rPr>
          <w:rFonts w:hint="eastAsia"/>
        </w:rPr>
        <w:tab/>
      </w:r>
      <w:r w:rsidRPr="00661924">
        <w:t>Applicability of requirements for different number of RX antenna ports</w:t>
      </w:r>
      <w:bookmarkEnd w:id="235"/>
      <w:bookmarkEnd w:id="236"/>
      <w:bookmarkEnd w:id="237"/>
      <w:bookmarkEnd w:id="238"/>
      <w:bookmarkEnd w:id="239"/>
      <w:bookmarkEnd w:id="240"/>
      <w:bookmarkEnd w:id="241"/>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42" w:name="_Toc21338163"/>
      <w:bookmarkStart w:id="243" w:name="_Toc29808271"/>
      <w:bookmarkStart w:id="244" w:name="_Toc37068190"/>
      <w:bookmarkStart w:id="245" w:name="_Toc37257143"/>
      <w:bookmarkStart w:id="246" w:name="_Toc45892274"/>
      <w:bookmarkStart w:id="247" w:name="_Toc53175900"/>
      <w:bookmarkStart w:id="248" w:name="_Toc61119865"/>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42"/>
      <w:bookmarkEnd w:id="243"/>
      <w:bookmarkEnd w:id="244"/>
      <w:bookmarkEnd w:id="245"/>
      <w:bookmarkEnd w:id="246"/>
      <w:bookmarkEnd w:id="247"/>
      <w:bookmarkEnd w:id="248"/>
    </w:p>
    <w:p w14:paraId="1A8FB64A" w14:textId="77777777" w:rsidR="005B3300" w:rsidRPr="00661924" w:rsidRDefault="005B3300" w:rsidP="005B3300">
      <w:bookmarkStart w:id="249"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49"/>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50" w:name="_Toc21338164"/>
      <w:bookmarkStart w:id="251" w:name="_Toc29808272"/>
      <w:bookmarkStart w:id="252" w:name="_Toc37068191"/>
      <w:bookmarkStart w:id="253" w:name="_Toc37257144"/>
      <w:bookmarkStart w:id="254" w:name="_Toc45892275"/>
      <w:bookmarkStart w:id="255" w:name="_Toc53175901"/>
      <w:bookmarkStart w:id="256" w:name="_Toc61119866"/>
      <w:r w:rsidRPr="00661924">
        <w:rPr>
          <w:rFonts w:cs="Arial"/>
        </w:rPr>
        <w:t>5.1.1.4</w:t>
      </w:r>
      <w:r w:rsidRPr="00661924">
        <w:rPr>
          <w:rFonts w:cs="Arial"/>
        </w:rPr>
        <w:tab/>
        <w:t>Applicability of requirements for mandatory UE features with capability signalling</w:t>
      </w:r>
      <w:bookmarkEnd w:id="250"/>
      <w:bookmarkEnd w:id="251"/>
      <w:bookmarkEnd w:id="252"/>
      <w:bookmarkEnd w:id="253"/>
      <w:bookmarkEnd w:id="254"/>
      <w:bookmarkEnd w:id="255"/>
      <w:bookmarkEnd w:id="256"/>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57" w:name="_Toc21338165"/>
      <w:bookmarkStart w:id="258" w:name="_Toc29808273"/>
      <w:bookmarkStart w:id="259" w:name="_Toc37068192"/>
      <w:bookmarkStart w:id="260" w:name="_Toc37257145"/>
      <w:bookmarkStart w:id="261" w:name="_Toc45892276"/>
      <w:bookmarkStart w:id="262" w:name="_Toc53175902"/>
      <w:bookmarkStart w:id="263" w:name="_Toc61119867"/>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57"/>
      <w:bookmarkEnd w:id="258"/>
      <w:bookmarkEnd w:id="259"/>
      <w:bookmarkEnd w:id="260"/>
      <w:bookmarkEnd w:id="261"/>
      <w:bookmarkEnd w:id="262"/>
      <w:bookmarkEnd w:id="263"/>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lastRenderedPageBreak/>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264" w:name="_Toc21338166"/>
      <w:bookmarkStart w:id="265" w:name="_Toc29808274"/>
      <w:bookmarkStart w:id="266" w:name="_Toc37068193"/>
      <w:bookmarkStart w:id="267" w:name="_Toc37257146"/>
      <w:bookmarkStart w:id="268" w:name="_Toc45892277"/>
      <w:bookmarkStart w:id="269" w:name="_Toc53175903"/>
      <w:bookmarkStart w:id="270" w:name="_Toc61119868"/>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64"/>
      <w:bookmarkEnd w:id="265"/>
      <w:bookmarkEnd w:id="266"/>
      <w:bookmarkEnd w:id="267"/>
      <w:bookmarkEnd w:id="268"/>
      <w:bookmarkEnd w:id="269"/>
      <w:bookmarkEnd w:id="270"/>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271" w:name="_Toc21338167"/>
      <w:bookmarkStart w:id="272" w:name="_Toc29808275"/>
      <w:bookmarkStart w:id="273" w:name="_Toc37068194"/>
      <w:bookmarkStart w:id="274" w:name="_Toc37257147"/>
      <w:bookmarkStart w:id="275" w:name="_Toc45892278"/>
      <w:bookmarkStart w:id="276" w:name="_Toc53175904"/>
      <w:bookmarkStart w:id="277" w:name="_Toc61119869"/>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71"/>
      <w:bookmarkEnd w:id="272"/>
      <w:bookmarkEnd w:id="273"/>
      <w:bookmarkEnd w:id="274"/>
      <w:bookmarkEnd w:id="275"/>
      <w:bookmarkEnd w:id="276"/>
      <w:bookmarkEnd w:id="277"/>
    </w:p>
    <w:p w14:paraId="3C9E22AC" w14:textId="77777777" w:rsidR="005B3300" w:rsidRPr="00661924" w:rsidRDefault="005B3300" w:rsidP="005B3300">
      <w:pPr>
        <w:pStyle w:val="Heading4"/>
        <w:rPr>
          <w:lang w:eastAsia="zh-CN"/>
        </w:rPr>
      </w:pPr>
      <w:bookmarkStart w:id="278" w:name="_Toc21338168"/>
      <w:bookmarkStart w:id="279" w:name="_Toc29808276"/>
      <w:bookmarkStart w:id="280" w:name="_Toc37068195"/>
      <w:bookmarkStart w:id="281" w:name="_Toc37257148"/>
      <w:bookmarkStart w:id="282" w:name="_Toc45892279"/>
      <w:bookmarkStart w:id="283" w:name="_Toc53175905"/>
      <w:bookmarkStart w:id="284" w:name="_Toc61119870"/>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78"/>
      <w:bookmarkEnd w:id="279"/>
      <w:bookmarkEnd w:id="280"/>
      <w:bookmarkEnd w:id="281"/>
      <w:bookmarkEnd w:id="282"/>
      <w:bookmarkEnd w:id="283"/>
      <w:bookmarkEnd w:id="284"/>
    </w:p>
    <w:p w14:paraId="19A4F35C" w14:textId="77777777" w:rsidR="005B3300" w:rsidRPr="00661924" w:rsidRDefault="005B3300" w:rsidP="005B3300">
      <w:pPr>
        <w:pStyle w:val="Heading5"/>
      </w:pPr>
      <w:bookmarkStart w:id="285" w:name="_Toc21338169"/>
      <w:bookmarkStart w:id="286" w:name="_Toc29808277"/>
      <w:bookmarkStart w:id="287" w:name="_Toc37068196"/>
      <w:bookmarkStart w:id="288" w:name="_Toc37257149"/>
      <w:bookmarkStart w:id="289" w:name="_Toc45892280"/>
      <w:bookmarkStart w:id="290" w:name="_Toc53175906"/>
      <w:bookmarkStart w:id="291" w:name="_Toc61119871"/>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285"/>
      <w:bookmarkEnd w:id="286"/>
      <w:bookmarkEnd w:id="287"/>
      <w:bookmarkEnd w:id="288"/>
      <w:bookmarkEnd w:id="289"/>
      <w:bookmarkEnd w:id="290"/>
      <w:bookmarkEnd w:id="291"/>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292" w:name="_Toc21338170"/>
      <w:bookmarkStart w:id="293" w:name="_Toc29808278"/>
      <w:bookmarkStart w:id="294" w:name="_Toc37068197"/>
      <w:bookmarkStart w:id="295" w:name="_Toc37257150"/>
      <w:bookmarkStart w:id="296" w:name="_Toc45892281"/>
      <w:bookmarkStart w:id="297" w:name="_Toc53175907"/>
      <w:bookmarkStart w:id="298" w:name="_Toc61119872"/>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292"/>
      <w:bookmarkEnd w:id="293"/>
      <w:bookmarkEnd w:id="294"/>
      <w:bookmarkEnd w:id="295"/>
      <w:bookmarkEnd w:id="296"/>
      <w:bookmarkEnd w:id="297"/>
      <w:bookmarkEnd w:id="298"/>
    </w:p>
    <w:p w14:paraId="5F54EE5A"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Pr="00661924">
        <w:rPr>
          <w:rFonts w:eastAsia="SimSun" w:hint="eastAsia"/>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299" w:name="_Toc21338171"/>
      <w:bookmarkStart w:id="300" w:name="_Toc29808279"/>
      <w:bookmarkStart w:id="301" w:name="_Toc37068198"/>
      <w:bookmarkStart w:id="302" w:name="_Toc37257151"/>
      <w:bookmarkStart w:id="303" w:name="_Toc45892282"/>
      <w:bookmarkStart w:id="304" w:name="_Toc53175908"/>
      <w:bookmarkStart w:id="305" w:name="_Toc61119873"/>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99"/>
      <w:bookmarkEnd w:id="300"/>
      <w:bookmarkEnd w:id="301"/>
      <w:bookmarkEnd w:id="302"/>
      <w:bookmarkEnd w:id="303"/>
      <w:bookmarkEnd w:id="304"/>
      <w:bookmarkEnd w:id="305"/>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306" w:name="_Toc21338172"/>
      <w:bookmarkStart w:id="307" w:name="_Toc29808280"/>
      <w:bookmarkStart w:id="308" w:name="_Toc37068199"/>
      <w:bookmarkStart w:id="309" w:name="_Toc37257152"/>
      <w:bookmarkStart w:id="310" w:name="_Toc45892283"/>
      <w:bookmarkStart w:id="311" w:name="_Toc53175909"/>
      <w:bookmarkStart w:id="312" w:name="_Toc61119874"/>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306"/>
      <w:bookmarkEnd w:id="307"/>
      <w:bookmarkEnd w:id="308"/>
      <w:bookmarkEnd w:id="309"/>
      <w:bookmarkEnd w:id="310"/>
      <w:bookmarkEnd w:id="311"/>
      <w:bookmarkEnd w:id="312"/>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313" w:name="_Toc21338173"/>
      <w:bookmarkStart w:id="314" w:name="_Toc29808281"/>
      <w:bookmarkStart w:id="315" w:name="_Toc37068200"/>
      <w:bookmarkStart w:id="316" w:name="_Toc37257153"/>
      <w:bookmarkStart w:id="317" w:name="_Toc45892284"/>
      <w:bookmarkStart w:id="318" w:name="_Toc53175910"/>
      <w:bookmarkStart w:id="319" w:name="_Toc61119875"/>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13"/>
      <w:bookmarkEnd w:id="314"/>
      <w:bookmarkEnd w:id="315"/>
      <w:bookmarkEnd w:id="316"/>
      <w:bookmarkEnd w:id="317"/>
      <w:bookmarkEnd w:id="318"/>
      <w:bookmarkEnd w:id="319"/>
    </w:p>
    <w:p w14:paraId="1B15B1EA" w14:textId="77777777" w:rsidR="005B3300" w:rsidRPr="00661924" w:rsidRDefault="005B3300" w:rsidP="005B3300">
      <w:pPr>
        <w:pStyle w:val="Heading5"/>
      </w:pPr>
      <w:bookmarkStart w:id="320" w:name="_Toc21338174"/>
      <w:bookmarkStart w:id="321" w:name="_Toc29808282"/>
      <w:bookmarkStart w:id="322" w:name="_Toc37068201"/>
      <w:bookmarkStart w:id="323" w:name="_Toc37257154"/>
      <w:bookmarkStart w:id="324" w:name="_Toc45892285"/>
      <w:bookmarkStart w:id="325" w:name="_Toc53175911"/>
      <w:bookmarkStart w:id="326" w:name="_Toc61119876"/>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320"/>
      <w:bookmarkEnd w:id="321"/>
      <w:bookmarkEnd w:id="322"/>
      <w:bookmarkEnd w:id="323"/>
      <w:bookmarkEnd w:id="324"/>
      <w:bookmarkEnd w:id="325"/>
      <w:bookmarkEnd w:id="326"/>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327" w:name="_Toc21338175"/>
      <w:bookmarkStart w:id="328" w:name="_Toc29808283"/>
      <w:bookmarkStart w:id="329" w:name="_Toc37068202"/>
      <w:bookmarkStart w:id="330" w:name="_Toc37257155"/>
      <w:bookmarkStart w:id="331" w:name="_Toc45892286"/>
      <w:bookmarkStart w:id="332" w:name="_Toc53175912"/>
      <w:bookmarkStart w:id="333" w:name="_Toc61119877"/>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327"/>
      <w:bookmarkEnd w:id="328"/>
      <w:bookmarkEnd w:id="329"/>
      <w:bookmarkEnd w:id="330"/>
      <w:bookmarkEnd w:id="331"/>
      <w:bookmarkEnd w:id="332"/>
      <w:bookmarkEnd w:id="333"/>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334" w:name="_Toc21338176"/>
      <w:bookmarkStart w:id="335" w:name="_Toc29808284"/>
      <w:bookmarkStart w:id="336" w:name="_Toc37068203"/>
      <w:bookmarkStart w:id="337" w:name="_Toc37257156"/>
      <w:bookmarkStart w:id="338" w:name="_Toc45892287"/>
      <w:bookmarkStart w:id="339" w:name="_Toc53175913"/>
      <w:bookmarkStart w:id="340" w:name="_Toc61119878"/>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334"/>
      <w:bookmarkEnd w:id="335"/>
      <w:bookmarkEnd w:id="336"/>
      <w:bookmarkEnd w:id="337"/>
      <w:bookmarkEnd w:id="338"/>
      <w:bookmarkEnd w:id="339"/>
      <w:bookmarkEnd w:id="340"/>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341" w:name="_Toc21338177"/>
      <w:bookmarkStart w:id="342" w:name="_Toc29808285"/>
      <w:bookmarkStart w:id="343" w:name="_Toc37068204"/>
      <w:bookmarkStart w:id="344" w:name="_Toc37257157"/>
      <w:bookmarkStart w:id="345" w:name="_Toc45892288"/>
      <w:bookmarkStart w:id="346" w:name="_Toc53175914"/>
      <w:bookmarkStart w:id="347" w:name="_Toc61119879"/>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41"/>
      <w:bookmarkEnd w:id="342"/>
      <w:bookmarkEnd w:id="343"/>
      <w:bookmarkEnd w:id="344"/>
      <w:bookmarkEnd w:id="345"/>
      <w:bookmarkEnd w:id="346"/>
      <w:bookmarkEnd w:id="347"/>
    </w:p>
    <w:p w14:paraId="52370F5F" w14:textId="77777777" w:rsidR="005B3300" w:rsidRPr="00661924" w:rsidRDefault="005B3300" w:rsidP="005B3300">
      <w:pPr>
        <w:pStyle w:val="Heading4"/>
        <w:rPr>
          <w:lang w:eastAsia="zh-CN"/>
        </w:rPr>
      </w:pPr>
      <w:bookmarkStart w:id="348" w:name="_Toc21338178"/>
      <w:bookmarkStart w:id="349" w:name="_Toc29808286"/>
      <w:bookmarkStart w:id="350" w:name="_Toc37068205"/>
      <w:bookmarkStart w:id="351" w:name="_Toc37257158"/>
      <w:bookmarkStart w:id="352" w:name="_Toc45892289"/>
      <w:bookmarkStart w:id="353" w:name="_Toc53175915"/>
      <w:bookmarkStart w:id="354" w:name="_Toc61119880"/>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348"/>
      <w:bookmarkEnd w:id="349"/>
      <w:bookmarkEnd w:id="350"/>
      <w:bookmarkEnd w:id="351"/>
      <w:bookmarkEnd w:id="352"/>
      <w:bookmarkEnd w:id="353"/>
      <w:bookmarkEnd w:id="354"/>
    </w:p>
    <w:p w14:paraId="25559F02" w14:textId="77777777" w:rsidR="005B3300" w:rsidRPr="00661924" w:rsidRDefault="005B3300" w:rsidP="005B3300">
      <w:pPr>
        <w:pStyle w:val="Heading5"/>
      </w:pPr>
      <w:bookmarkStart w:id="355" w:name="_Toc21338179"/>
      <w:bookmarkStart w:id="356" w:name="_Toc29808287"/>
      <w:bookmarkStart w:id="357" w:name="_Toc37068206"/>
      <w:bookmarkStart w:id="358" w:name="_Toc37257159"/>
      <w:bookmarkStart w:id="359" w:name="_Toc45892290"/>
      <w:bookmarkStart w:id="360" w:name="_Toc53175916"/>
      <w:bookmarkStart w:id="361" w:name="_Toc61119881"/>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355"/>
      <w:bookmarkEnd w:id="356"/>
      <w:bookmarkEnd w:id="357"/>
      <w:bookmarkEnd w:id="358"/>
      <w:bookmarkEnd w:id="359"/>
      <w:bookmarkEnd w:id="360"/>
      <w:bookmarkEnd w:id="361"/>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t xml:space="preserve">WB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362" w:name="_Toc21338180"/>
      <w:bookmarkStart w:id="363" w:name="_Toc29808288"/>
      <w:bookmarkStart w:id="364" w:name="_Toc37068207"/>
      <w:bookmarkStart w:id="365" w:name="_Toc37257160"/>
      <w:bookmarkStart w:id="366" w:name="_Toc45892291"/>
      <w:bookmarkStart w:id="367" w:name="_Toc53175917"/>
      <w:bookmarkStart w:id="368" w:name="_Toc61119882"/>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362"/>
      <w:bookmarkEnd w:id="363"/>
      <w:bookmarkEnd w:id="364"/>
      <w:bookmarkEnd w:id="365"/>
      <w:bookmarkEnd w:id="366"/>
      <w:bookmarkEnd w:id="367"/>
      <w:bookmarkEnd w:id="368"/>
    </w:p>
    <w:p w14:paraId="52046637"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Pr="00661924">
        <w:rPr>
          <w:rFonts w:eastAsia="SimSun" w:hint="eastAsia"/>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369" w:name="_Toc21338181"/>
      <w:bookmarkStart w:id="370" w:name="_Toc29808289"/>
      <w:bookmarkStart w:id="371" w:name="_Toc37068208"/>
      <w:bookmarkStart w:id="372" w:name="_Toc37257161"/>
      <w:bookmarkStart w:id="373" w:name="_Toc45892292"/>
      <w:bookmarkStart w:id="374" w:name="_Toc53175918"/>
      <w:bookmarkStart w:id="375" w:name="_Toc61119883"/>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369"/>
      <w:bookmarkEnd w:id="370"/>
      <w:bookmarkEnd w:id="371"/>
      <w:bookmarkEnd w:id="372"/>
      <w:bookmarkEnd w:id="373"/>
      <w:bookmarkEnd w:id="374"/>
      <w:bookmarkEnd w:id="375"/>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376" w:name="_Toc21338182"/>
      <w:bookmarkStart w:id="377" w:name="_Toc29808290"/>
      <w:bookmarkStart w:id="378" w:name="_Toc37068209"/>
      <w:bookmarkStart w:id="379" w:name="_Toc37257162"/>
      <w:bookmarkStart w:id="380" w:name="_Toc45892293"/>
      <w:bookmarkStart w:id="381" w:name="_Toc53175919"/>
      <w:bookmarkStart w:id="382" w:name="_Toc61119884"/>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376"/>
      <w:bookmarkEnd w:id="377"/>
      <w:bookmarkEnd w:id="378"/>
      <w:bookmarkEnd w:id="379"/>
      <w:bookmarkEnd w:id="380"/>
      <w:bookmarkEnd w:id="381"/>
      <w:bookmarkEnd w:id="382"/>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383" w:name="_Toc21338183"/>
      <w:bookmarkStart w:id="384" w:name="_Toc29808291"/>
      <w:bookmarkStart w:id="385" w:name="_Toc37068210"/>
      <w:bookmarkStart w:id="386" w:name="_Toc37257163"/>
      <w:bookmarkStart w:id="387" w:name="_Toc45892294"/>
      <w:bookmarkStart w:id="388" w:name="_Toc53175920"/>
      <w:bookmarkStart w:id="389" w:name="_Toc61119885"/>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83"/>
      <w:bookmarkEnd w:id="384"/>
      <w:bookmarkEnd w:id="385"/>
      <w:bookmarkEnd w:id="386"/>
      <w:bookmarkEnd w:id="387"/>
      <w:bookmarkEnd w:id="388"/>
      <w:bookmarkEnd w:id="389"/>
    </w:p>
    <w:p w14:paraId="664589C9" w14:textId="77777777" w:rsidR="005B3300" w:rsidRPr="00661924" w:rsidRDefault="005B3300" w:rsidP="005B3300">
      <w:pPr>
        <w:pStyle w:val="Heading5"/>
      </w:pPr>
      <w:bookmarkStart w:id="390" w:name="_Toc21338184"/>
      <w:bookmarkStart w:id="391" w:name="_Toc29808292"/>
      <w:bookmarkStart w:id="392" w:name="_Toc37068211"/>
      <w:bookmarkStart w:id="393" w:name="_Toc37257164"/>
      <w:bookmarkStart w:id="394" w:name="_Toc45892295"/>
      <w:bookmarkStart w:id="395" w:name="_Toc53175921"/>
      <w:bookmarkStart w:id="396" w:name="_Toc61119886"/>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390"/>
      <w:bookmarkEnd w:id="391"/>
      <w:bookmarkEnd w:id="392"/>
      <w:bookmarkEnd w:id="393"/>
      <w:bookmarkEnd w:id="394"/>
      <w:bookmarkEnd w:id="395"/>
      <w:bookmarkEnd w:id="396"/>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WB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397" w:name="_Toc21338185"/>
      <w:bookmarkStart w:id="398" w:name="_Toc29808293"/>
      <w:bookmarkStart w:id="399" w:name="_Toc37068212"/>
      <w:bookmarkStart w:id="400" w:name="_Toc37257165"/>
      <w:bookmarkStart w:id="401" w:name="_Toc45892296"/>
      <w:bookmarkStart w:id="402" w:name="_Toc53175922"/>
      <w:bookmarkStart w:id="403" w:name="_Toc61119887"/>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397"/>
      <w:bookmarkEnd w:id="398"/>
      <w:bookmarkEnd w:id="399"/>
      <w:bookmarkEnd w:id="400"/>
      <w:bookmarkEnd w:id="401"/>
      <w:bookmarkEnd w:id="402"/>
      <w:bookmarkEnd w:id="403"/>
    </w:p>
    <w:p w14:paraId="085155B8"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Pr="00661924">
        <w:rPr>
          <w:rFonts w:eastAsia="SimSun" w:hint="eastAsia"/>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404" w:name="_Toc21338186"/>
      <w:bookmarkStart w:id="405" w:name="_Toc29808294"/>
      <w:bookmarkStart w:id="406" w:name="_Toc37068213"/>
      <w:bookmarkStart w:id="407" w:name="_Toc37257166"/>
      <w:bookmarkStart w:id="408" w:name="_Toc45892297"/>
      <w:bookmarkStart w:id="409" w:name="_Toc53175923"/>
      <w:bookmarkStart w:id="410" w:name="_Toc61119888"/>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404"/>
      <w:bookmarkEnd w:id="405"/>
      <w:bookmarkEnd w:id="406"/>
      <w:bookmarkEnd w:id="407"/>
      <w:bookmarkEnd w:id="408"/>
      <w:bookmarkEnd w:id="409"/>
      <w:bookmarkEnd w:id="410"/>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411" w:name="_Toc21338187"/>
      <w:bookmarkStart w:id="412" w:name="_Toc29808295"/>
      <w:bookmarkStart w:id="413" w:name="_Toc37068214"/>
      <w:bookmarkStart w:id="414" w:name="_Toc37257167"/>
      <w:bookmarkStart w:id="415" w:name="_Toc45892298"/>
      <w:bookmarkStart w:id="416" w:name="_Toc53175924"/>
      <w:bookmarkStart w:id="417" w:name="_Toc61119889"/>
      <w:r w:rsidRPr="00661924">
        <w:t>5.</w:t>
      </w:r>
      <w:r w:rsidRPr="00661924">
        <w:rPr>
          <w:rFonts w:hint="eastAsia"/>
        </w:rPr>
        <w:t>3</w:t>
      </w:r>
      <w:r w:rsidRPr="00661924">
        <w:rPr>
          <w:rFonts w:hint="eastAsia"/>
          <w:lang w:eastAsia="zh-CN"/>
        </w:rPr>
        <w:tab/>
      </w:r>
      <w:r w:rsidRPr="00661924">
        <w:t>PDCCH demodulation requirements</w:t>
      </w:r>
      <w:bookmarkEnd w:id="411"/>
      <w:bookmarkEnd w:id="412"/>
      <w:bookmarkEnd w:id="413"/>
      <w:bookmarkEnd w:id="414"/>
      <w:bookmarkEnd w:id="415"/>
      <w:bookmarkEnd w:id="416"/>
      <w:bookmarkEnd w:id="417"/>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07"/>
        <w:gridCol w:w="804"/>
        <w:gridCol w:w="1868"/>
      </w:tblGrid>
      <w:tr w:rsidR="005B3300" w:rsidRPr="00661924" w14:paraId="66EE24DD" w14:textId="77777777" w:rsidTr="000811C5">
        <w:trPr>
          <w:jc w:val="center"/>
        </w:trPr>
        <w:tc>
          <w:tcPr>
            <w:tcW w:w="3142"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9"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0811C5">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6"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9"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5B3300">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6"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9"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5B3300">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6"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9"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5B3300">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6"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9"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5B3300">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6"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9"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5B3300">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6"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9"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0811C5">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0811C5">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0811C5">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0811C5">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0811C5">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0811C5">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0811C5">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0811C5">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0811C5">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0811C5">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0811C5">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0811C5">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777777" w:rsidR="005B3300" w:rsidRPr="00661924" w:rsidRDefault="005B3300" w:rsidP="0044260C">
            <w:pPr>
              <w:pStyle w:val="TAC"/>
              <w:rPr>
                <w:rFonts w:eastAsia="SimSun" w:cs="Arial"/>
                <w:szCs w:val="18"/>
              </w:rPr>
            </w:pPr>
            <w:r w:rsidRPr="00661924">
              <w:rPr>
                <w:rFonts w:cs="Arial"/>
                <w:szCs w:val="18"/>
              </w:rPr>
              <w:t>Number of PRB = BWP size</w:t>
            </w:r>
          </w:p>
        </w:tc>
      </w:tr>
      <w:tr w:rsidR="005B3300" w:rsidRPr="00661924" w14:paraId="07E8BD6C" w14:textId="77777777" w:rsidTr="000811C5">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0811C5">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0811C5">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0811C5">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0811C5">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0811C5">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0811C5">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0811C5">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0811C5">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0811C5">
        <w:trPr>
          <w:jc w:val="center"/>
        </w:trPr>
        <w:tc>
          <w:tcPr>
            <w:tcW w:w="3142"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0811C5">
        <w:trPr>
          <w:trHeight w:val="58"/>
          <w:jc w:val="center"/>
        </w:trPr>
        <w:tc>
          <w:tcPr>
            <w:tcW w:w="3142"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0811C5">
        <w:trPr>
          <w:trHeight w:val="58"/>
          <w:jc w:val="center"/>
        </w:trPr>
        <w:tc>
          <w:tcPr>
            <w:tcW w:w="3142"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83789C0" w14:textId="77777777" w:rsidTr="000811C5">
        <w:trPr>
          <w:trHeight w:val="58"/>
          <w:jc w:val="center"/>
        </w:trPr>
        <w:tc>
          <w:tcPr>
            <w:tcW w:w="5000"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418" w:name="_Hlk531596606"/>
      <w:bookmarkStart w:id="419" w:name="_Toc21338188"/>
      <w:bookmarkStart w:id="420" w:name="_Toc29808296"/>
      <w:bookmarkStart w:id="421" w:name="_Toc37068215"/>
      <w:bookmarkStart w:id="422" w:name="_Toc37257168"/>
      <w:bookmarkStart w:id="423" w:name="_Toc45892299"/>
      <w:bookmarkStart w:id="424" w:name="_Toc53175925"/>
      <w:bookmarkStart w:id="425" w:name="_Toc61119890"/>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18"/>
      <w:bookmarkEnd w:id="419"/>
      <w:bookmarkEnd w:id="420"/>
      <w:bookmarkEnd w:id="421"/>
      <w:bookmarkEnd w:id="422"/>
      <w:bookmarkEnd w:id="423"/>
      <w:bookmarkEnd w:id="424"/>
      <w:bookmarkEnd w:id="425"/>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426" w:name="_Toc21338189"/>
      <w:bookmarkStart w:id="427" w:name="_Toc29808297"/>
      <w:bookmarkStart w:id="428" w:name="_Toc37068216"/>
      <w:bookmarkStart w:id="429" w:name="_Toc37257169"/>
      <w:bookmarkStart w:id="430" w:name="_Toc45892300"/>
      <w:bookmarkStart w:id="431" w:name="_Toc53175926"/>
      <w:bookmarkStart w:id="432" w:name="_Toc61119891"/>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26"/>
      <w:bookmarkEnd w:id="427"/>
      <w:bookmarkEnd w:id="428"/>
      <w:bookmarkEnd w:id="429"/>
      <w:bookmarkEnd w:id="430"/>
      <w:bookmarkEnd w:id="431"/>
      <w:bookmarkEnd w:id="432"/>
    </w:p>
    <w:p w14:paraId="0CB5575D" w14:textId="77777777" w:rsidR="005B3300" w:rsidRPr="00661924" w:rsidRDefault="005B3300" w:rsidP="005B3300">
      <w:pPr>
        <w:pStyle w:val="Heading4"/>
        <w:rPr>
          <w:lang w:eastAsia="zh-CN"/>
        </w:rPr>
      </w:pPr>
      <w:bookmarkStart w:id="433" w:name="_Toc21338190"/>
      <w:bookmarkStart w:id="434" w:name="_Toc29808298"/>
      <w:bookmarkStart w:id="435" w:name="_Toc37068217"/>
      <w:bookmarkStart w:id="436" w:name="_Toc37257170"/>
      <w:bookmarkStart w:id="437" w:name="_Toc45892301"/>
      <w:bookmarkStart w:id="438" w:name="_Toc53175927"/>
      <w:bookmarkStart w:id="439" w:name="_Toc61119892"/>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33"/>
      <w:bookmarkEnd w:id="434"/>
      <w:bookmarkEnd w:id="435"/>
      <w:bookmarkEnd w:id="436"/>
      <w:bookmarkEnd w:id="437"/>
      <w:bookmarkEnd w:id="438"/>
      <w:bookmarkEnd w:id="439"/>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440" w:name="_Toc21338191"/>
      <w:bookmarkStart w:id="441" w:name="_Toc29808299"/>
      <w:bookmarkStart w:id="442" w:name="_Toc37068218"/>
      <w:bookmarkStart w:id="443" w:name="_Toc37257171"/>
      <w:bookmarkStart w:id="444" w:name="_Toc45892302"/>
      <w:bookmarkStart w:id="445" w:name="_Toc53175928"/>
      <w:bookmarkStart w:id="446" w:name="_Toc61119893"/>
      <w:r w:rsidRPr="00661924">
        <w:rPr>
          <w:snapToGrid w:val="0"/>
        </w:rPr>
        <w:t>5.3.2.1.1</w:t>
      </w:r>
      <w:r w:rsidRPr="00661924">
        <w:rPr>
          <w:rFonts w:hint="eastAsia"/>
          <w:snapToGrid w:val="0"/>
          <w:lang w:eastAsia="zh-CN"/>
        </w:rPr>
        <w:tab/>
      </w:r>
      <w:r w:rsidRPr="00661924">
        <w:rPr>
          <w:snapToGrid w:val="0"/>
        </w:rPr>
        <w:t>1 Tx Antenna performances</w:t>
      </w:r>
      <w:bookmarkEnd w:id="440"/>
      <w:bookmarkEnd w:id="441"/>
      <w:bookmarkEnd w:id="442"/>
      <w:bookmarkEnd w:id="443"/>
      <w:bookmarkEnd w:id="444"/>
      <w:bookmarkEnd w:id="445"/>
      <w:bookmarkEnd w:id="446"/>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447" w:name="_Toc21338192"/>
      <w:bookmarkStart w:id="448" w:name="_Toc29808300"/>
      <w:bookmarkStart w:id="449" w:name="_Toc37068219"/>
      <w:bookmarkStart w:id="450" w:name="_Toc37257172"/>
      <w:bookmarkStart w:id="451" w:name="_Toc45892303"/>
      <w:bookmarkStart w:id="452" w:name="_Toc53175929"/>
      <w:bookmarkStart w:id="453" w:name="_Toc61119894"/>
      <w:r w:rsidRPr="00661924">
        <w:rPr>
          <w:snapToGrid w:val="0"/>
        </w:rPr>
        <w:t>5.3.2.1.2</w:t>
      </w:r>
      <w:r w:rsidRPr="00661924">
        <w:rPr>
          <w:rFonts w:hint="eastAsia"/>
          <w:snapToGrid w:val="0"/>
          <w:lang w:eastAsia="zh-CN"/>
        </w:rPr>
        <w:tab/>
      </w:r>
      <w:r w:rsidRPr="00661924">
        <w:rPr>
          <w:snapToGrid w:val="0"/>
        </w:rPr>
        <w:t>2 Tx Antenna performances</w:t>
      </w:r>
      <w:bookmarkEnd w:id="447"/>
      <w:bookmarkEnd w:id="448"/>
      <w:bookmarkEnd w:id="449"/>
      <w:bookmarkEnd w:id="450"/>
      <w:bookmarkEnd w:id="451"/>
      <w:bookmarkEnd w:id="452"/>
      <w:bookmarkEnd w:id="453"/>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454" w:name="_Toc21338193"/>
      <w:bookmarkStart w:id="455" w:name="_Toc29808301"/>
      <w:bookmarkStart w:id="456" w:name="_Toc37068220"/>
      <w:bookmarkStart w:id="457" w:name="_Toc37257173"/>
      <w:bookmarkStart w:id="458" w:name="_Toc45892304"/>
      <w:bookmarkStart w:id="459" w:name="_Toc53175930"/>
      <w:bookmarkStart w:id="460" w:name="_Toc61119895"/>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54"/>
      <w:bookmarkEnd w:id="455"/>
      <w:bookmarkEnd w:id="456"/>
      <w:bookmarkEnd w:id="457"/>
      <w:bookmarkEnd w:id="458"/>
      <w:bookmarkEnd w:id="459"/>
      <w:bookmarkEnd w:id="460"/>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461" w:name="_Toc21338194"/>
      <w:bookmarkStart w:id="462" w:name="_Toc29808302"/>
      <w:bookmarkStart w:id="463" w:name="_Toc37068221"/>
      <w:bookmarkStart w:id="464" w:name="_Toc37257174"/>
      <w:bookmarkStart w:id="465" w:name="_Toc45892305"/>
      <w:bookmarkStart w:id="466" w:name="_Toc53175931"/>
      <w:bookmarkStart w:id="467" w:name="_Toc61119896"/>
      <w:r w:rsidRPr="00661924">
        <w:rPr>
          <w:snapToGrid w:val="0"/>
        </w:rPr>
        <w:t>5.3.2.2.1</w:t>
      </w:r>
      <w:r w:rsidRPr="00661924">
        <w:rPr>
          <w:rFonts w:hint="eastAsia"/>
          <w:snapToGrid w:val="0"/>
          <w:lang w:eastAsia="zh-CN"/>
        </w:rPr>
        <w:tab/>
      </w:r>
      <w:r w:rsidRPr="00661924">
        <w:rPr>
          <w:snapToGrid w:val="0"/>
        </w:rPr>
        <w:t>1 Tx Antenna performances</w:t>
      </w:r>
      <w:bookmarkEnd w:id="461"/>
      <w:bookmarkEnd w:id="462"/>
      <w:bookmarkEnd w:id="463"/>
      <w:bookmarkEnd w:id="464"/>
      <w:bookmarkEnd w:id="465"/>
      <w:bookmarkEnd w:id="466"/>
      <w:bookmarkEnd w:id="467"/>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468" w:name="_Toc21338195"/>
      <w:bookmarkStart w:id="469" w:name="_Toc29808303"/>
      <w:bookmarkStart w:id="470" w:name="_Toc37068222"/>
      <w:bookmarkStart w:id="471" w:name="_Toc37257175"/>
      <w:bookmarkStart w:id="472" w:name="_Toc45892306"/>
      <w:bookmarkStart w:id="473" w:name="_Toc53175932"/>
      <w:bookmarkStart w:id="474" w:name="_Toc61119897"/>
      <w:r w:rsidRPr="00661924">
        <w:rPr>
          <w:snapToGrid w:val="0"/>
        </w:rPr>
        <w:t>5.3.2.2.2</w:t>
      </w:r>
      <w:r w:rsidRPr="00661924">
        <w:rPr>
          <w:rFonts w:hint="eastAsia"/>
          <w:snapToGrid w:val="0"/>
          <w:lang w:eastAsia="zh-CN"/>
        </w:rPr>
        <w:tab/>
      </w:r>
      <w:r w:rsidRPr="00661924">
        <w:rPr>
          <w:snapToGrid w:val="0"/>
        </w:rPr>
        <w:t>2 Tx Antenna performances</w:t>
      </w:r>
      <w:bookmarkEnd w:id="468"/>
      <w:bookmarkEnd w:id="469"/>
      <w:bookmarkEnd w:id="470"/>
      <w:bookmarkEnd w:id="471"/>
      <w:bookmarkEnd w:id="472"/>
      <w:bookmarkEnd w:id="473"/>
      <w:bookmarkEnd w:id="474"/>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475" w:name="_Toc21338196"/>
      <w:bookmarkStart w:id="476" w:name="_Toc29808304"/>
      <w:bookmarkStart w:id="477" w:name="_Toc37068223"/>
      <w:bookmarkStart w:id="478" w:name="_Toc37257176"/>
      <w:bookmarkStart w:id="479" w:name="_Toc45892307"/>
      <w:bookmarkStart w:id="480" w:name="_Toc53175933"/>
      <w:bookmarkStart w:id="481" w:name="_Toc61119898"/>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475"/>
      <w:bookmarkEnd w:id="476"/>
      <w:bookmarkEnd w:id="477"/>
      <w:bookmarkEnd w:id="478"/>
      <w:bookmarkEnd w:id="479"/>
      <w:bookmarkEnd w:id="480"/>
      <w:bookmarkEnd w:id="481"/>
    </w:p>
    <w:p w14:paraId="0D169902" w14:textId="77777777" w:rsidR="005B3300" w:rsidRPr="00661924" w:rsidRDefault="005B3300" w:rsidP="005B3300">
      <w:pPr>
        <w:pStyle w:val="Heading4"/>
        <w:rPr>
          <w:lang w:eastAsia="zh-CN"/>
        </w:rPr>
      </w:pPr>
      <w:bookmarkStart w:id="482" w:name="_Toc21338197"/>
      <w:bookmarkStart w:id="483" w:name="_Toc29808305"/>
      <w:bookmarkStart w:id="484" w:name="_Toc37068224"/>
      <w:bookmarkStart w:id="485" w:name="_Toc37257177"/>
      <w:bookmarkStart w:id="486" w:name="_Toc45892308"/>
      <w:bookmarkStart w:id="487" w:name="_Toc53175934"/>
      <w:bookmarkStart w:id="488" w:name="_Toc61119899"/>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482"/>
      <w:bookmarkEnd w:id="483"/>
      <w:bookmarkEnd w:id="484"/>
      <w:bookmarkEnd w:id="485"/>
      <w:bookmarkEnd w:id="486"/>
      <w:bookmarkEnd w:id="487"/>
      <w:bookmarkEnd w:id="488"/>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489" w:name="_Toc21338198"/>
      <w:bookmarkStart w:id="490" w:name="_Toc29808306"/>
      <w:bookmarkStart w:id="491" w:name="_Toc37068225"/>
      <w:bookmarkStart w:id="492" w:name="_Toc37257178"/>
      <w:bookmarkStart w:id="493" w:name="_Toc45892309"/>
      <w:bookmarkStart w:id="494" w:name="_Toc53175935"/>
      <w:bookmarkStart w:id="495" w:name="_Toc61119900"/>
      <w:r w:rsidRPr="00661924">
        <w:rPr>
          <w:snapToGrid w:val="0"/>
        </w:rPr>
        <w:t>5.3.3.1.1</w:t>
      </w:r>
      <w:r w:rsidRPr="00661924">
        <w:rPr>
          <w:rFonts w:hint="eastAsia"/>
          <w:snapToGrid w:val="0"/>
          <w:lang w:eastAsia="zh-CN"/>
        </w:rPr>
        <w:tab/>
      </w:r>
      <w:r w:rsidRPr="00661924">
        <w:rPr>
          <w:snapToGrid w:val="0"/>
        </w:rPr>
        <w:t>1 Tx Antenna performances</w:t>
      </w:r>
      <w:bookmarkEnd w:id="489"/>
      <w:bookmarkEnd w:id="490"/>
      <w:bookmarkEnd w:id="491"/>
      <w:bookmarkEnd w:id="492"/>
      <w:bookmarkEnd w:id="493"/>
      <w:bookmarkEnd w:id="494"/>
      <w:bookmarkEnd w:id="495"/>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496" w:name="_Toc21338199"/>
      <w:bookmarkStart w:id="497" w:name="_Toc29808307"/>
      <w:bookmarkStart w:id="498" w:name="_Toc37068226"/>
      <w:bookmarkStart w:id="499" w:name="_Toc37257179"/>
      <w:bookmarkStart w:id="500" w:name="_Toc45892310"/>
      <w:bookmarkStart w:id="501" w:name="_Toc53175936"/>
      <w:bookmarkStart w:id="502" w:name="_Toc61119901"/>
      <w:r w:rsidRPr="00661924">
        <w:rPr>
          <w:snapToGrid w:val="0"/>
        </w:rPr>
        <w:t>5.3.3.1.2</w:t>
      </w:r>
      <w:r w:rsidRPr="00661924">
        <w:rPr>
          <w:rFonts w:hint="eastAsia"/>
          <w:snapToGrid w:val="0"/>
          <w:lang w:eastAsia="zh-CN"/>
        </w:rPr>
        <w:tab/>
      </w:r>
      <w:r w:rsidRPr="00661924">
        <w:rPr>
          <w:snapToGrid w:val="0"/>
        </w:rPr>
        <w:t>2 Tx Antenna performances</w:t>
      </w:r>
      <w:bookmarkEnd w:id="496"/>
      <w:bookmarkEnd w:id="497"/>
      <w:bookmarkEnd w:id="498"/>
      <w:bookmarkEnd w:id="499"/>
      <w:bookmarkEnd w:id="500"/>
      <w:bookmarkEnd w:id="501"/>
      <w:bookmarkEnd w:id="502"/>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503" w:name="_Toc21338200"/>
      <w:bookmarkStart w:id="504" w:name="_Toc29808308"/>
      <w:bookmarkStart w:id="505" w:name="_Toc37068227"/>
      <w:bookmarkStart w:id="506" w:name="_Toc37257180"/>
      <w:bookmarkStart w:id="507" w:name="_Toc45892311"/>
      <w:bookmarkStart w:id="508" w:name="_Toc53175937"/>
      <w:bookmarkStart w:id="509" w:name="_Toc61119902"/>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503"/>
      <w:bookmarkEnd w:id="504"/>
      <w:bookmarkEnd w:id="505"/>
      <w:bookmarkEnd w:id="506"/>
      <w:bookmarkEnd w:id="507"/>
      <w:bookmarkEnd w:id="508"/>
      <w:bookmarkEnd w:id="509"/>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510" w:name="_Toc21338201"/>
      <w:bookmarkStart w:id="511" w:name="_Toc29808309"/>
      <w:bookmarkStart w:id="512" w:name="_Toc37068228"/>
      <w:bookmarkStart w:id="513" w:name="_Toc37257181"/>
      <w:bookmarkStart w:id="514" w:name="_Toc45892312"/>
      <w:bookmarkStart w:id="515" w:name="_Toc53175938"/>
      <w:bookmarkStart w:id="516" w:name="_Toc61119903"/>
      <w:r w:rsidRPr="00661924">
        <w:rPr>
          <w:snapToGrid w:val="0"/>
        </w:rPr>
        <w:t>5.3.3.2.1</w:t>
      </w:r>
      <w:r w:rsidRPr="00661924">
        <w:rPr>
          <w:rFonts w:hint="eastAsia"/>
          <w:snapToGrid w:val="0"/>
          <w:lang w:eastAsia="zh-CN"/>
        </w:rPr>
        <w:tab/>
      </w:r>
      <w:r w:rsidRPr="00661924">
        <w:rPr>
          <w:snapToGrid w:val="0"/>
        </w:rPr>
        <w:t>1 Tx Antenna performances</w:t>
      </w:r>
      <w:bookmarkEnd w:id="510"/>
      <w:bookmarkEnd w:id="511"/>
      <w:bookmarkEnd w:id="512"/>
      <w:bookmarkEnd w:id="513"/>
      <w:bookmarkEnd w:id="514"/>
      <w:bookmarkEnd w:id="515"/>
      <w:bookmarkEnd w:id="516"/>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517" w:name="_Toc21338202"/>
      <w:bookmarkStart w:id="518" w:name="_Toc29808310"/>
      <w:bookmarkStart w:id="519" w:name="_Toc37068229"/>
      <w:bookmarkStart w:id="520" w:name="_Toc37257182"/>
      <w:bookmarkStart w:id="521" w:name="_Toc45892313"/>
      <w:bookmarkStart w:id="522" w:name="_Toc53175939"/>
      <w:bookmarkStart w:id="523" w:name="_Toc61119904"/>
      <w:r w:rsidRPr="00661924">
        <w:rPr>
          <w:snapToGrid w:val="0"/>
        </w:rPr>
        <w:t>5.3.3.2.2</w:t>
      </w:r>
      <w:r w:rsidRPr="00661924">
        <w:rPr>
          <w:rFonts w:hint="eastAsia"/>
          <w:snapToGrid w:val="0"/>
          <w:lang w:eastAsia="zh-CN"/>
        </w:rPr>
        <w:tab/>
      </w:r>
      <w:r w:rsidRPr="00661924">
        <w:rPr>
          <w:snapToGrid w:val="0"/>
        </w:rPr>
        <w:t>2 Tx Antenna performances</w:t>
      </w:r>
      <w:bookmarkEnd w:id="517"/>
      <w:bookmarkEnd w:id="518"/>
      <w:bookmarkEnd w:id="519"/>
      <w:bookmarkEnd w:id="520"/>
      <w:bookmarkEnd w:id="521"/>
      <w:bookmarkEnd w:id="522"/>
      <w:bookmarkEnd w:id="523"/>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524" w:name="_Toc21338203"/>
      <w:bookmarkStart w:id="525" w:name="_Toc29808311"/>
      <w:bookmarkStart w:id="526" w:name="_Toc37068230"/>
      <w:bookmarkStart w:id="527" w:name="_Toc37257183"/>
      <w:bookmarkStart w:id="528" w:name="_Toc45892314"/>
      <w:bookmarkStart w:id="529" w:name="_Toc53175940"/>
      <w:bookmarkStart w:id="530" w:name="_Toc61119905"/>
      <w:r w:rsidRPr="00661924">
        <w:t>5.</w:t>
      </w:r>
      <w:r w:rsidRPr="00661924">
        <w:rPr>
          <w:rFonts w:hint="eastAsia"/>
        </w:rPr>
        <w:t>4</w:t>
      </w:r>
      <w:r w:rsidRPr="00661924">
        <w:rPr>
          <w:rFonts w:hint="eastAsia"/>
          <w:lang w:eastAsia="zh-CN"/>
        </w:rPr>
        <w:tab/>
      </w:r>
      <w:r w:rsidRPr="00661924">
        <w:t>PBCH demodulation requirements</w:t>
      </w:r>
      <w:bookmarkEnd w:id="524"/>
      <w:bookmarkEnd w:id="525"/>
      <w:bookmarkEnd w:id="526"/>
      <w:bookmarkEnd w:id="527"/>
      <w:bookmarkEnd w:id="528"/>
      <w:bookmarkEnd w:id="529"/>
      <w:bookmarkEnd w:id="530"/>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531" w:name="_Toc21338204"/>
      <w:bookmarkStart w:id="532" w:name="_Toc29808312"/>
      <w:bookmarkStart w:id="533" w:name="_Toc37068231"/>
      <w:bookmarkStart w:id="534" w:name="_Toc37257184"/>
      <w:bookmarkStart w:id="535" w:name="_Toc45892315"/>
      <w:bookmarkStart w:id="536" w:name="_Toc53175941"/>
      <w:bookmarkStart w:id="537" w:name="_Toc61119906"/>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531"/>
      <w:bookmarkEnd w:id="532"/>
      <w:bookmarkEnd w:id="533"/>
      <w:bookmarkEnd w:id="534"/>
      <w:bookmarkEnd w:id="535"/>
      <w:bookmarkEnd w:id="536"/>
      <w:bookmarkEnd w:id="537"/>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538" w:name="_Toc21338205"/>
      <w:bookmarkStart w:id="539" w:name="_Toc29808313"/>
      <w:bookmarkStart w:id="540" w:name="_Toc37068232"/>
      <w:bookmarkStart w:id="541" w:name="_Toc37257185"/>
      <w:bookmarkStart w:id="542" w:name="_Toc45892316"/>
      <w:bookmarkStart w:id="543" w:name="_Toc53175942"/>
      <w:bookmarkStart w:id="544" w:name="_Toc61119907"/>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538"/>
      <w:bookmarkEnd w:id="539"/>
      <w:bookmarkEnd w:id="540"/>
      <w:bookmarkEnd w:id="541"/>
      <w:bookmarkEnd w:id="542"/>
      <w:bookmarkEnd w:id="543"/>
      <w:bookmarkEnd w:id="544"/>
    </w:p>
    <w:p w14:paraId="32E7EF38" w14:textId="77777777" w:rsidR="005B3300" w:rsidRPr="00661924" w:rsidRDefault="005B3300" w:rsidP="005B3300">
      <w:pPr>
        <w:pStyle w:val="Heading4"/>
        <w:rPr>
          <w:lang w:eastAsia="zh-CN"/>
        </w:rPr>
      </w:pPr>
      <w:bookmarkStart w:id="545" w:name="_Toc21338206"/>
      <w:bookmarkStart w:id="546" w:name="_Toc29808314"/>
      <w:bookmarkStart w:id="547" w:name="_Toc37068233"/>
      <w:bookmarkStart w:id="548" w:name="_Toc37257186"/>
      <w:bookmarkStart w:id="549" w:name="_Toc45892317"/>
      <w:bookmarkStart w:id="550" w:name="_Toc53175943"/>
      <w:bookmarkStart w:id="551" w:name="_Toc61119908"/>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545"/>
      <w:bookmarkEnd w:id="546"/>
      <w:bookmarkEnd w:id="547"/>
      <w:bookmarkEnd w:id="548"/>
      <w:bookmarkEnd w:id="549"/>
      <w:bookmarkEnd w:id="550"/>
      <w:bookmarkEnd w:id="551"/>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552" w:name="_Toc21338207"/>
      <w:bookmarkStart w:id="553" w:name="_Toc29808315"/>
      <w:bookmarkStart w:id="554" w:name="_Toc37068234"/>
      <w:bookmarkStart w:id="555" w:name="_Toc37257187"/>
      <w:bookmarkStart w:id="556" w:name="_Toc45892318"/>
      <w:bookmarkStart w:id="557" w:name="_Toc53175944"/>
      <w:bookmarkStart w:id="558" w:name="_Toc61119909"/>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52"/>
      <w:bookmarkEnd w:id="553"/>
      <w:bookmarkEnd w:id="554"/>
      <w:bookmarkEnd w:id="555"/>
      <w:bookmarkEnd w:id="556"/>
      <w:bookmarkEnd w:id="557"/>
      <w:bookmarkEnd w:id="558"/>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B69FB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7BE7D3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0811C5">
            <w:pPr>
              <w:keepNext/>
              <w:keepLines/>
              <w:spacing w:after="0"/>
              <w:jc w:val="center"/>
              <w:rPr>
                <w:rFonts w:ascii="Arial" w:hAnsi="Arial"/>
                <w:sz w:val="18"/>
              </w:rPr>
            </w:pPr>
          </w:p>
        </w:tc>
        <w:tc>
          <w:tcPr>
            <w:tcW w:w="0" w:type="auto"/>
          </w:tcPr>
          <w:p w14:paraId="13AEB4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D900283" w14:textId="77777777" w:rsidTr="000811C5">
        <w:trPr>
          <w:jc w:val="center"/>
        </w:trPr>
        <w:tc>
          <w:tcPr>
            <w:tcW w:w="0" w:type="auto"/>
          </w:tcPr>
          <w:p w14:paraId="78B65E7E"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075400B6" w14:textId="77777777" w:rsidR="005B3300" w:rsidRPr="00661924" w:rsidRDefault="005B3300" w:rsidP="000811C5">
            <w:pPr>
              <w:keepNext/>
              <w:keepLines/>
              <w:spacing w:after="0"/>
              <w:jc w:val="center"/>
              <w:rPr>
                <w:rFonts w:ascii="Arial" w:hAnsi="Arial"/>
                <w:sz w:val="18"/>
              </w:rPr>
            </w:pPr>
          </w:p>
        </w:tc>
        <w:tc>
          <w:tcPr>
            <w:tcW w:w="0" w:type="auto"/>
          </w:tcPr>
          <w:p w14:paraId="3CAC00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7454A67D" w14:textId="77777777" w:rsidTr="000811C5">
        <w:trPr>
          <w:jc w:val="center"/>
        </w:trPr>
        <w:tc>
          <w:tcPr>
            <w:tcW w:w="0" w:type="auto"/>
          </w:tcPr>
          <w:p w14:paraId="08BD239A"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5B0B6D69" w14:textId="77777777" w:rsidR="005B3300" w:rsidRPr="00661924" w:rsidRDefault="005B3300" w:rsidP="000811C5">
            <w:pPr>
              <w:keepNext/>
              <w:keepLines/>
              <w:spacing w:after="0"/>
              <w:jc w:val="center"/>
              <w:rPr>
                <w:rFonts w:ascii="Arial" w:hAnsi="Arial"/>
                <w:sz w:val="18"/>
              </w:rPr>
            </w:pPr>
          </w:p>
        </w:tc>
        <w:tc>
          <w:tcPr>
            <w:tcW w:w="0" w:type="auto"/>
          </w:tcPr>
          <w:p w14:paraId="60714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FA9077D" w14:textId="77777777" w:rsidTr="000811C5">
        <w:trPr>
          <w:jc w:val="center"/>
        </w:trPr>
        <w:tc>
          <w:tcPr>
            <w:tcW w:w="0" w:type="auto"/>
          </w:tcPr>
          <w:p w14:paraId="6E83F5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5775002E" w14:textId="77777777" w:rsidR="005B3300" w:rsidRPr="00661924" w:rsidRDefault="005B3300" w:rsidP="000811C5">
            <w:pPr>
              <w:keepNext/>
              <w:keepLines/>
              <w:spacing w:after="0"/>
              <w:jc w:val="center"/>
              <w:rPr>
                <w:rFonts w:ascii="Arial" w:hAnsi="Arial"/>
                <w:sz w:val="18"/>
              </w:rPr>
            </w:pPr>
          </w:p>
        </w:tc>
        <w:tc>
          <w:tcPr>
            <w:tcW w:w="0" w:type="auto"/>
          </w:tcPr>
          <w:p w14:paraId="3E94DB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0B429B1" w14:textId="77777777" w:rsidTr="000811C5">
        <w:trPr>
          <w:jc w:val="center"/>
        </w:trPr>
        <w:tc>
          <w:tcPr>
            <w:tcW w:w="0" w:type="auto"/>
          </w:tcPr>
          <w:p w14:paraId="429144D0"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5A09C9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4492D9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09C1F54A" w14:textId="77777777" w:rsidTr="000811C5">
        <w:trPr>
          <w:jc w:val="center"/>
        </w:trPr>
        <w:tc>
          <w:tcPr>
            <w:tcW w:w="0" w:type="auto"/>
          </w:tcPr>
          <w:p w14:paraId="2AB03F39"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467631F7" w14:textId="77777777" w:rsidR="005B3300" w:rsidRPr="00661924" w:rsidRDefault="005B3300" w:rsidP="000811C5">
            <w:pPr>
              <w:keepNext/>
              <w:keepLines/>
              <w:spacing w:after="0"/>
              <w:jc w:val="center"/>
              <w:rPr>
                <w:rFonts w:ascii="Arial" w:hAnsi="Arial"/>
                <w:sz w:val="18"/>
              </w:rPr>
            </w:pPr>
          </w:p>
        </w:tc>
        <w:tc>
          <w:tcPr>
            <w:tcW w:w="0" w:type="auto"/>
          </w:tcPr>
          <w:p w14:paraId="3F67B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p w14:paraId="203BC1B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51912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 </w:t>
            </w:r>
          </w:p>
        </w:tc>
        <w:tc>
          <w:tcPr>
            <w:tcW w:w="0" w:type="auto"/>
            <w:vMerge w:val="restart"/>
          </w:tcPr>
          <w:p w14:paraId="1DDF6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1DFBA4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59EFAC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5AC95A8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2ACF96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5866A28" w14:textId="77777777" w:rsidTr="000811C5">
        <w:trPr>
          <w:jc w:val="center"/>
        </w:trPr>
        <w:tc>
          <w:tcPr>
            <w:tcW w:w="0" w:type="auto"/>
          </w:tcPr>
          <w:p w14:paraId="23E11C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0E1909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40 </w:t>
            </w:r>
            <w:r w:rsidRPr="00661924">
              <w:rPr>
                <w:rFonts w:ascii="Arial" w:eastAsia="Times New Roman" w:hAnsi="Arial" w:hint="eastAsia"/>
                <w:sz w:val="18"/>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0" w:type="auto"/>
          </w:tcPr>
          <w:p w14:paraId="07FF95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7317BB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707C2438"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559" w:name="_Toc21338208"/>
      <w:bookmarkStart w:id="560" w:name="_Toc29808316"/>
      <w:bookmarkStart w:id="561" w:name="_Toc37068235"/>
      <w:bookmarkStart w:id="562" w:name="_Toc37257188"/>
      <w:bookmarkStart w:id="563" w:name="_Toc45892319"/>
      <w:bookmarkStart w:id="564" w:name="_Toc53175945"/>
      <w:bookmarkStart w:id="565" w:name="_Toc61119910"/>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559"/>
      <w:bookmarkEnd w:id="560"/>
      <w:bookmarkEnd w:id="561"/>
      <w:bookmarkEnd w:id="562"/>
      <w:bookmarkEnd w:id="563"/>
      <w:bookmarkEnd w:id="564"/>
      <w:bookmarkEnd w:id="565"/>
    </w:p>
    <w:p w14:paraId="4098AF50" w14:textId="77777777" w:rsidR="005B3300" w:rsidRPr="00661924" w:rsidRDefault="005B3300" w:rsidP="005B3300">
      <w:pPr>
        <w:pStyle w:val="Heading4"/>
        <w:rPr>
          <w:lang w:eastAsia="zh-CN"/>
        </w:rPr>
      </w:pPr>
      <w:bookmarkStart w:id="566" w:name="_Toc21338209"/>
      <w:bookmarkStart w:id="567" w:name="_Toc29808317"/>
      <w:bookmarkStart w:id="568" w:name="_Toc37068236"/>
      <w:bookmarkStart w:id="569" w:name="_Toc37257189"/>
      <w:bookmarkStart w:id="570" w:name="_Toc45892320"/>
      <w:bookmarkStart w:id="571" w:name="_Toc53175946"/>
      <w:bookmarkStart w:id="572" w:name="_Toc61119911"/>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566"/>
      <w:bookmarkEnd w:id="567"/>
      <w:bookmarkEnd w:id="568"/>
      <w:bookmarkEnd w:id="569"/>
      <w:bookmarkEnd w:id="570"/>
      <w:bookmarkEnd w:id="571"/>
      <w:bookmarkEnd w:id="572"/>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77777777" w:rsidR="005B3300" w:rsidRPr="00661924" w:rsidRDefault="005B3300" w:rsidP="005B3300">
      <w:pPr>
        <w:pStyle w:val="TH"/>
      </w:pPr>
      <w:r w:rsidRPr="00661924">
        <w:t>Table 5.4.3.1-3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573" w:name="_Toc21338210"/>
      <w:bookmarkStart w:id="574" w:name="_Toc29808318"/>
      <w:bookmarkStart w:id="575" w:name="_Toc37068237"/>
      <w:bookmarkStart w:id="576" w:name="_Toc37257190"/>
      <w:bookmarkStart w:id="577" w:name="_Toc45892321"/>
      <w:bookmarkStart w:id="578" w:name="_Toc53175947"/>
      <w:bookmarkStart w:id="579" w:name="_Toc61119912"/>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573"/>
      <w:bookmarkEnd w:id="574"/>
      <w:bookmarkEnd w:id="575"/>
      <w:bookmarkEnd w:id="576"/>
      <w:bookmarkEnd w:id="577"/>
      <w:bookmarkEnd w:id="578"/>
      <w:bookmarkEnd w:id="579"/>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580" w:name="_Toc21338211"/>
      <w:bookmarkStart w:id="581" w:name="_Toc29808319"/>
      <w:bookmarkStart w:id="582" w:name="_Toc37068238"/>
      <w:bookmarkStart w:id="583" w:name="_Toc37257191"/>
      <w:bookmarkStart w:id="584" w:name="_Toc45892322"/>
      <w:bookmarkStart w:id="585" w:name="_Toc53175948"/>
      <w:bookmarkStart w:id="586" w:name="_Toc61119913"/>
      <w:r w:rsidRPr="00661924">
        <w:rPr>
          <w:rFonts w:hint="eastAsia"/>
        </w:rPr>
        <w:t>5.5</w:t>
      </w:r>
      <w:r w:rsidRPr="00661924">
        <w:rPr>
          <w:rFonts w:hint="eastAsia"/>
          <w:lang w:eastAsia="zh-CN"/>
        </w:rPr>
        <w:tab/>
      </w:r>
      <w:r w:rsidRPr="00661924">
        <w:t>Sustained downlink data rate provided by lower layers</w:t>
      </w:r>
      <w:bookmarkEnd w:id="580"/>
      <w:bookmarkEnd w:id="581"/>
      <w:bookmarkEnd w:id="582"/>
      <w:bookmarkEnd w:id="583"/>
      <w:bookmarkEnd w:id="584"/>
      <w:bookmarkEnd w:id="585"/>
      <w:bookmarkEnd w:id="586"/>
    </w:p>
    <w:p w14:paraId="1460CD75" w14:textId="77777777" w:rsidR="005B3300" w:rsidRPr="00661924" w:rsidRDefault="005B3300" w:rsidP="005B3300">
      <w:pPr>
        <w:pStyle w:val="Heading3"/>
      </w:pPr>
      <w:bookmarkStart w:id="587" w:name="_Toc21338212"/>
      <w:bookmarkStart w:id="588" w:name="_Toc29808320"/>
      <w:bookmarkStart w:id="589" w:name="_Toc37068239"/>
      <w:bookmarkStart w:id="590" w:name="_Toc37257192"/>
      <w:bookmarkStart w:id="591" w:name="_Toc45892323"/>
      <w:bookmarkStart w:id="592" w:name="_Toc53175949"/>
      <w:bookmarkStart w:id="593" w:name="_Toc61119914"/>
      <w:r w:rsidRPr="00661924">
        <w:rPr>
          <w:rFonts w:hint="eastAsia"/>
        </w:rPr>
        <w:t>5.5</w:t>
      </w:r>
      <w:r w:rsidRPr="00661924">
        <w:t>.1</w:t>
      </w:r>
      <w:r w:rsidRPr="00661924">
        <w:rPr>
          <w:rFonts w:hint="eastAsia"/>
          <w:lang w:eastAsia="zh-CN"/>
        </w:rPr>
        <w:tab/>
      </w:r>
      <w:r w:rsidRPr="00661924">
        <w:t>FR1 single carrier requirements</w:t>
      </w:r>
      <w:bookmarkEnd w:id="587"/>
      <w:bookmarkEnd w:id="588"/>
      <w:bookmarkEnd w:id="589"/>
      <w:bookmarkEnd w:id="590"/>
      <w:bookmarkEnd w:id="591"/>
      <w:bookmarkEnd w:id="592"/>
      <w:bookmarkEnd w:id="593"/>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594" w:name="_Toc21338213"/>
      <w:bookmarkStart w:id="595" w:name="_Toc29808321"/>
      <w:bookmarkStart w:id="596" w:name="_Toc37068240"/>
      <w:bookmarkStart w:id="597" w:name="_Toc37257193"/>
      <w:bookmarkStart w:id="598" w:name="_Toc45892324"/>
      <w:bookmarkStart w:id="599" w:name="_Toc53175950"/>
      <w:bookmarkStart w:id="600" w:name="_Toc61119915"/>
      <w:r w:rsidRPr="00661924">
        <w:rPr>
          <w:rFonts w:hint="eastAsia"/>
        </w:rPr>
        <w:t>5.5</w:t>
      </w:r>
      <w:r w:rsidRPr="00661924">
        <w:t>A</w:t>
      </w:r>
      <w:r w:rsidRPr="00661924">
        <w:rPr>
          <w:rFonts w:hint="eastAsia"/>
          <w:lang w:eastAsia="zh-CN"/>
        </w:rPr>
        <w:tab/>
      </w:r>
      <w:r w:rsidRPr="00661924">
        <w:t>Sustained downlink data rate provided by lower layers</w:t>
      </w:r>
      <w:bookmarkEnd w:id="594"/>
      <w:bookmarkEnd w:id="595"/>
      <w:bookmarkEnd w:id="596"/>
      <w:bookmarkEnd w:id="597"/>
      <w:bookmarkEnd w:id="598"/>
      <w:bookmarkEnd w:id="599"/>
      <w:bookmarkEnd w:id="600"/>
    </w:p>
    <w:p w14:paraId="1158EE63" w14:textId="77777777" w:rsidR="005B3300" w:rsidRPr="00661924" w:rsidRDefault="005B3300" w:rsidP="005B3300">
      <w:pPr>
        <w:pStyle w:val="Heading3"/>
      </w:pPr>
      <w:bookmarkStart w:id="601" w:name="_Toc21338214"/>
      <w:bookmarkStart w:id="602" w:name="_Toc29808322"/>
      <w:bookmarkStart w:id="603" w:name="_Toc37068241"/>
      <w:bookmarkStart w:id="604" w:name="_Toc37257194"/>
      <w:bookmarkStart w:id="605" w:name="_Toc45892325"/>
      <w:bookmarkStart w:id="606" w:name="_Toc53175951"/>
      <w:bookmarkStart w:id="607" w:name="_Toc61119916"/>
      <w:r w:rsidRPr="00661924">
        <w:rPr>
          <w:rFonts w:hint="eastAsia"/>
        </w:rPr>
        <w:t>5.5</w:t>
      </w:r>
      <w:r w:rsidRPr="00661924">
        <w:t>A.1</w:t>
      </w:r>
      <w:r w:rsidRPr="00661924">
        <w:rPr>
          <w:rFonts w:hint="eastAsia"/>
          <w:lang w:eastAsia="zh-CN"/>
        </w:rPr>
        <w:tab/>
      </w:r>
      <w:r w:rsidRPr="00661924">
        <w:t>FR1 CA requirements</w:t>
      </w:r>
      <w:bookmarkEnd w:id="601"/>
      <w:bookmarkEnd w:id="602"/>
      <w:bookmarkEnd w:id="603"/>
      <w:bookmarkEnd w:id="604"/>
      <w:bookmarkEnd w:id="605"/>
      <w:bookmarkEnd w:id="606"/>
      <w:bookmarkEnd w:id="607"/>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7777777" w:rsidR="005B3300" w:rsidRPr="00661924" w:rsidRDefault="005B3300" w:rsidP="0044260C">
            <w:pPr>
              <w:pStyle w:val="TAC"/>
              <w:rPr>
                <w:rFonts w:eastAsia="SimSun"/>
              </w:rPr>
            </w:pPr>
            <w:r w:rsidRPr="00661924">
              <w:rPr>
                <w:rFonts w:eastAsia="SimSun"/>
              </w:rPr>
              <w:t>WB</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608" w:name="_Hlk497144372"/>
      <w:bookmarkStart w:id="609" w:name="_Hlk505013260"/>
      <w:r w:rsidRPr="00661924">
        <w:t xml:space="preserve">Table 5.5A-4: </w:t>
      </w:r>
      <w:bookmarkEnd w:id="608"/>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609"/>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77777777" w:rsidR="005B3300" w:rsidRPr="00661924" w:rsidRDefault="005B3300" w:rsidP="000811C5">
            <w:pPr>
              <w:pStyle w:val="TAN"/>
              <w:rPr>
                <w:lang w:eastAsia="zh-CN"/>
              </w:rPr>
            </w:pPr>
            <w:r w:rsidRPr="00661924">
              <w:rPr>
                <w:lang w:eastAsia="zh-CN"/>
              </w:rPr>
              <w:t>Note 1:</w:t>
            </w:r>
            <w:r w:rsidRPr="00661924">
              <w:rPr>
                <w:lang w:eastAsia="zh-CN"/>
              </w:rPr>
              <w:tab/>
              <w:t>MCS Index for maximum modulation format 2,4 and 6 is based on MCS index table 1 defined in clause 5.1.3.1 of TS 38.214 [12]</w:t>
            </w:r>
          </w:p>
          <w:p w14:paraId="0A466BA6" w14:textId="77777777" w:rsidR="005B3300" w:rsidRPr="00661924" w:rsidRDefault="005B3300" w:rsidP="000811C5">
            <w:pPr>
              <w:pStyle w:val="TAN"/>
              <w:rPr>
                <w:rFonts w:eastAsia="SimSun"/>
                <w:lang w:val="en-US"/>
              </w:rPr>
            </w:pPr>
            <w:r w:rsidRPr="00661924">
              <w:rPr>
                <w:lang w:eastAsia="zh-CN"/>
              </w:rPr>
              <w:t>Note 2:</w:t>
            </w:r>
            <w:r w:rsidRPr="00661924">
              <w:rPr>
                <w:lang w:eastAsia="zh-CN"/>
              </w:rPr>
              <w:tab/>
              <w:t>MCS Index for maximum modulation format 8 is based on MCS index 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610" w:name="_Toc21338215"/>
      <w:bookmarkStart w:id="611" w:name="_Toc29808323"/>
      <w:bookmarkStart w:id="612" w:name="_Toc37068242"/>
      <w:bookmarkStart w:id="613" w:name="_Toc37257195"/>
      <w:bookmarkStart w:id="614" w:name="_Toc45892326"/>
      <w:bookmarkStart w:id="615" w:name="_Toc53175952"/>
      <w:bookmarkStart w:id="616" w:name="_Toc61119917"/>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610"/>
      <w:bookmarkEnd w:id="611"/>
      <w:bookmarkEnd w:id="612"/>
      <w:bookmarkEnd w:id="613"/>
      <w:bookmarkEnd w:id="614"/>
      <w:bookmarkEnd w:id="615"/>
      <w:bookmarkEnd w:id="616"/>
    </w:p>
    <w:p w14:paraId="755E0458" w14:textId="77777777" w:rsidR="005B3300" w:rsidRPr="00661924" w:rsidRDefault="005B3300" w:rsidP="005B3300">
      <w:pPr>
        <w:pStyle w:val="Heading2"/>
        <w:rPr>
          <w:lang w:eastAsia="zh-CN"/>
        </w:rPr>
      </w:pPr>
      <w:bookmarkStart w:id="617" w:name="_Toc21338216"/>
      <w:bookmarkStart w:id="618" w:name="_Toc29808324"/>
      <w:bookmarkStart w:id="619" w:name="_Toc37068243"/>
      <w:bookmarkStart w:id="620" w:name="_Toc37257196"/>
      <w:bookmarkStart w:id="621" w:name="_Toc45892327"/>
      <w:bookmarkStart w:id="622" w:name="_Toc53175953"/>
      <w:bookmarkStart w:id="623" w:name="_Toc61119918"/>
      <w:r w:rsidRPr="00661924">
        <w:t>6.1</w:t>
      </w:r>
      <w:r w:rsidRPr="00661924">
        <w:rPr>
          <w:rFonts w:hint="eastAsia"/>
          <w:lang w:eastAsia="zh-CN"/>
        </w:rPr>
        <w:tab/>
        <w:t>General</w:t>
      </w:r>
      <w:bookmarkEnd w:id="617"/>
      <w:bookmarkEnd w:id="618"/>
      <w:bookmarkEnd w:id="619"/>
      <w:bookmarkEnd w:id="620"/>
      <w:bookmarkEnd w:id="621"/>
      <w:bookmarkEnd w:id="622"/>
      <w:bookmarkEnd w:id="623"/>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624" w:name="_Toc21338217"/>
      <w:bookmarkStart w:id="625" w:name="_Toc29808325"/>
      <w:bookmarkStart w:id="626" w:name="_Toc37068244"/>
      <w:bookmarkStart w:id="627" w:name="_Toc37257197"/>
      <w:bookmarkStart w:id="628" w:name="_Toc45892328"/>
      <w:bookmarkStart w:id="629" w:name="_Toc53175954"/>
      <w:bookmarkStart w:id="630" w:name="_Toc61119919"/>
      <w:r w:rsidRPr="00661924">
        <w:t>6.1.1</w:t>
      </w:r>
      <w:r w:rsidRPr="00661924">
        <w:rPr>
          <w:rFonts w:hint="eastAsia"/>
          <w:lang w:eastAsia="zh-CN"/>
        </w:rPr>
        <w:tab/>
      </w:r>
      <w:r w:rsidRPr="00661924">
        <w:rPr>
          <w:lang w:eastAsia="zh-CN"/>
        </w:rPr>
        <w:t>Applicability of requirements</w:t>
      </w:r>
      <w:bookmarkEnd w:id="624"/>
      <w:bookmarkEnd w:id="625"/>
      <w:bookmarkEnd w:id="626"/>
      <w:bookmarkEnd w:id="627"/>
      <w:bookmarkEnd w:id="628"/>
      <w:bookmarkEnd w:id="629"/>
      <w:bookmarkEnd w:id="630"/>
    </w:p>
    <w:p w14:paraId="0560CC54" w14:textId="77777777" w:rsidR="005B3300" w:rsidRPr="00661924" w:rsidRDefault="005B3300" w:rsidP="005B3300">
      <w:pPr>
        <w:pStyle w:val="Heading4"/>
      </w:pPr>
      <w:bookmarkStart w:id="631" w:name="_Toc21338218"/>
      <w:bookmarkStart w:id="632" w:name="_Toc29808326"/>
      <w:bookmarkStart w:id="633" w:name="_Toc37068245"/>
      <w:bookmarkStart w:id="634" w:name="_Toc37257198"/>
      <w:bookmarkStart w:id="635" w:name="_Toc45892329"/>
      <w:bookmarkStart w:id="636" w:name="_Toc53175955"/>
      <w:bookmarkStart w:id="637" w:name="_Toc61119920"/>
      <w:r w:rsidRPr="00661924">
        <w:rPr>
          <w:rFonts w:hint="eastAsia"/>
          <w:lang w:eastAsia="zh-CN"/>
        </w:rPr>
        <w:t>6</w:t>
      </w:r>
      <w:r w:rsidRPr="00661924">
        <w:t>.1.1.1</w:t>
      </w:r>
      <w:r w:rsidRPr="00661924">
        <w:rPr>
          <w:rFonts w:hint="eastAsia"/>
          <w:lang w:eastAsia="zh-CN"/>
        </w:rPr>
        <w:tab/>
      </w:r>
      <w:r w:rsidRPr="00661924">
        <w:t>General</w:t>
      </w:r>
      <w:bookmarkEnd w:id="631"/>
      <w:bookmarkEnd w:id="632"/>
      <w:bookmarkEnd w:id="633"/>
      <w:bookmarkEnd w:id="634"/>
      <w:bookmarkEnd w:id="635"/>
      <w:bookmarkEnd w:id="636"/>
      <w:bookmarkEnd w:id="637"/>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1619E6DD" w14:textId="77777777" w:rsidR="005B3300" w:rsidRPr="00661924" w:rsidRDefault="005B3300" w:rsidP="005B3300">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7ABA7423" w14:textId="77777777" w:rsidR="005B3300" w:rsidRPr="00661924" w:rsidRDefault="005B3300" w:rsidP="005B3300">
      <w:pPr>
        <w:pStyle w:val="Heading4"/>
      </w:pPr>
      <w:bookmarkStart w:id="638" w:name="_Toc21338219"/>
      <w:bookmarkStart w:id="639" w:name="_Toc29808327"/>
      <w:bookmarkStart w:id="640" w:name="_Toc37068246"/>
      <w:bookmarkStart w:id="641" w:name="_Toc37257199"/>
      <w:bookmarkStart w:id="642" w:name="_Toc45892330"/>
      <w:bookmarkStart w:id="643" w:name="_Toc53175956"/>
      <w:bookmarkStart w:id="644" w:name="_Toc61119921"/>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638"/>
      <w:bookmarkEnd w:id="639"/>
      <w:bookmarkEnd w:id="640"/>
      <w:bookmarkEnd w:id="641"/>
      <w:bookmarkEnd w:id="642"/>
      <w:bookmarkEnd w:id="643"/>
      <w:bookmarkEnd w:id="644"/>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645" w:name="_Toc21338220"/>
      <w:bookmarkStart w:id="646" w:name="_Toc29808328"/>
      <w:bookmarkStart w:id="647" w:name="_Toc37068247"/>
      <w:bookmarkStart w:id="648" w:name="_Toc37257200"/>
      <w:bookmarkStart w:id="649" w:name="_Toc45892331"/>
      <w:bookmarkStart w:id="650" w:name="_Toc53175957"/>
      <w:bookmarkStart w:id="651" w:name="_Toc61119922"/>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645"/>
      <w:bookmarkEnd w:id="646"/>
      <w:bookmarkEnd w:id="647"/>
      <w:bookmarkEnd w:id="648"/>
      <w:bookmarkEnd w:id="649"/>
      <w:bookmarkEnd w:id="650"/>
      <w:bookmarkEnd w:id="651"/>
    </w:p>
    <w:p w14:paraId="7E2C8ED7" w14:textId="77777777" w:rsidR="005B3300" w:rsidRPr="00661924" w:rsidRDefault="005B3300" w:rsidP="005B3300">
      <w:pPr>
        <w:pStyle w:val="Heading4"/>
        <w:rPr>
          <w:lang w:eastAsia="zh-CN"/>
        </w:rPr>
      </w:pPr>
      <w:bookmarkStart w:id="652" w:name="_Toc21338221"/>
      <w:bookmarkStart w:id="653" w:name="_Toc29808329"/>
      <w:bookmarkStart w:id="654" w:name="_Toc37068248"/>
      <w:bookmarkStart w:id="655" w:name="_Toc37257201"/>
      <w:bookmarkStart w:id="656" w:name="_Toc45892332"/>
      <w:bookmarkStart w:id="657" w:name="_Toc53175958"/>
      <w:bookmarkStart w:id="658" w:name="_Toc61119923"/>
      <w:r w:rsidRPr="00661924">
        <w:rPr>
          <w:lang w:eastAsia="zh-CN"/>
        </w:rPr>
        <w:t>6.1.1.4</w:t>
      </w:r>
      <w:r w:rsidRPr="00661924">
        <w:rPr>
          <w:lang w:eastAsia="zh-CN"/>
        </w:rPr>
        <w:tab/>
        <w:t>Applicability of requirements for mandatory UE features with capability signalling</w:t>
      </w:r>
      <w:bookmarkEnd w:id="652"/>
      <w:bookmarkEnd w:id="653"/>
      <w:bookmarkEnd w:id="654"/>
      <w:bookmarkEnd w:id="655"/>
      <w:bookmarkEnd w:id="656"/>
      <w:bookmarkEnd w:id="657"/>
      <w:bookmarkEnd w:id="658"/>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PDSCH MIMO layers </w:t>
            </w:r>
            <w:r w:rsidRPr="00661924">
              <w:rPr>
                <w:rFonts w:eastAsia="SimSun"/>
                <w:lang w:eastAsia="zh-CN"/>
              </w:rPr>
              <w:t>(</w:t>
            </w:r>
            <w:r w:rsidRPr="00661924">
              <w:rPr>
                <w:rFonts w:eastAsia="SimSun"/>
                <w:i/>
                <w:iCs/>
                <w:lang w:eastAsia="zh-CN"/>
              </w:rPr>
              <w:t>maxNumberMIMO-LayersPDSCH</w:t>
            </w:r>
            <w:r w:rsidRPr="00661924">
              <w:rPr>
                <w:rFonts w:eastAsia="SimSun"/>
                <w:lang w:eastAsia="zh-CN"/>
              </w:rPr>
              <w:t>)</w:t>
            </w:r>
          </w:p>
        </w:tc>
        <w:tc>
          <w:tcPr>
            <w:tcW w:w="614" w:type="pct"/>
            <w:vMerge w:val="restart"/>
          </w:tcPr>
          <w:p w14:paraId="0BC3ECF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6667ED1"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551C15E1" w14:textId="77777777" w:rsidR="005B3300" w:rsidRPr="00661924" w:rsidRDefault="005B3300" w:rsidP="000811C5">
            <w:pPr>
              <w:pStyle w:val="TAL"/>
              <w:rPr>
                <w:lang w:val="en-US" w:eastAsia="zh-CN"/>
              </w:rPr>
            </w:pPr>
            <w:r w:rsidRPr="00661924">
              <w:rPr>
                <w:rFonts w:eastAsia="SimSun"/>
                <w:lang w:eastAsia="zh-CN"/>
              </w:rPr>
              <w:t xml:space="preserve">Clause </w:t>
            </w:r>
            <w:r w:rsidRPr="00661924">
              <w:rPr>
                <w:rFonts w:eastAsia="SimSun" w:hint="eastAsia"/>
                <w:lang w:eastAsia="zh-CN"/>
              </w:rPr>
              <w:t>6.2.3.1.1</w:t>
            </w:r>
            <w:r w:rsidRPr="00661924">
              <w:rPr>
                <w:rFonts w:eastAsia="SimSun"/>
                <w:lang w:eastAsia="zh-CN"/>
              </w:rPr>
              <w:t>.1</w:t>
            </w:r>
          </w:p>
        </w:tc>
        <w:tc>
          <w:tcPr>
            <w:tcW w:w="1039" w:type="pct"/>
            <w:vMerge w:val="restart"/>
          </w:tcPr>
          <w:p w14:paraId="31803F9E"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661924" w:rsidRDefault="005B3300" w:rsidP="000811C5">
            <w:pPr>
              <w:pStyle w:val="TAL"/>
              <w:rPr>
                <w:lang w:val="en-US" w:eastAsia="zh-CN"/>
              </w:rPr>
            </w:pPr>
          </w:p>
        </w:tc>
        <w:tc>
          <w:tcPr>
            <w:tcW w:w="614" w:type="pct"/>
            <w:vMerge/>
          </w:tcPr>
          <w:p w14:paraId="530C5BC5" w14:textId="77777777" w:rsidR="005B3300" w:rsidRPr="00661924" w:rsidRDefault="005B3300" w:rsidP="000811C5">
            <w:pPr>
              <w:pStyle w:val="TAL"/>
              <w:rPr>
                <w:lang w:val="en-US" w:eastAsia="zh-CN"/>
              </w:rPr>
            </w:pPr>
          </w:p>
        </w:tc>
        <w:tc>
          <w:tcPr>
            <w:tcW w:w="496" w:type="pct"/>
            <w:shd w:val="clear" w:color="auto" w:fill="auto"/>
          </w:tcPr>
          <w:p w14:paraId="1C2987E2"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
          <w:p w14:paraId="004EB17D" w14:textId="77777777" w:rsidR="005B3300" w:rsidRPr="00661924" w:rsidRDefault="005B3300" w:rsidP="000811C5">
            <w:pPr>
              <w:pStyle w:val="TAL"/>
              <w:rPr>
                <w:lang w:eastAsia="zh-CN"/>
              </w:rPr>
            </w:pPr>
            <w:r w:rsidRPr="00661924">
              <w:rPr>
                <w:rFonts w:eastAsia="SimSun"/>
                <w:lang w:eastAsia="zh-CN"/>
              </w:rPr>
              <w:t>Clause 6.3.</w:t>
            </w:r>
            <w:r w:rsidRPr="00661924">
              <w:rPr>
                <w:rFonts w:eastAsia="SimSun" w:hint="eastAsia"/>
                <w:lang w:eastAsia="zh-CN"/>
              </w:rPr>
              <w:t>3</w:t>
            </w:r>
            <w:r w:rsidRPr="00661924">
              <w:rPr>
                <w:rFonts w:eastAsia="SimSun"/>
                <w:lang w:eastAsia="zh-CN"/>
              </w:rPr>
              <w:t>.1.</w:t>
            </w:r>
            <w:r w:rsidRPr="00661924">
              <w:rPr>
                <w:rFonts w:eastAsia="SimSun" w:hint="eastAsia"/>
                <w:lang w:eastAsia="zh-CN"/>
              </w:rPr>
              <w:t>2</w:t>
            </w:r>
          </w:p>
        </w:tc>
        <w:tc>
          <w:tcPr>
            <w:tcW w:w="1039" w:type="pct"/>
            <w:vMerge/>
          </w:tcPr>
          <w:p w14:paraId="65FBA75B" w14:textId="77777777" w:rsidR="005B3300" w:rsidRPr="00661924" w:rsidRDefault="005B3300" w:rsidP="000811C5">
            <w:pPr>
              <w:pStyle w:val="TAL"/>
              <w:rPr>
                <w:lang w:val="en-US" w:eastAsia="zh-CN"/>
              </w:rPr>
            </w:pPr>
          </w:p>
        </w:tc>
      </w:tr>
      <w:tr w:rsidR="005B3300" w:rsidRPr="00661924" w14:paraId="641C2F47" w14:textId="77777777" w:rsidTr="000811C5">
        <w:trPr>
          <w:trHeight w:val="58"/>
        </w:trPr>
        <w:tc>
          <w:tcPr>
            <w:tcW w:w="1464" w:type="pct"/>
            <w:vMerge/>
            <w:vAlign w:val="center"/>
          </w:tcPr>
          <w:p w14:paraId="58316173" w14:textId="77777777" w:rsidR="005B3300" w:rsidRPr="00661924" w:rsidRDefault="005B3300" w:rsidP="000811C5">
            <w:pPr>
              <w:pStyle w:val="TAL"/>
              <w:rPr>
                <w:lang w:val="en-US" w:eastAsia="zh-CN"/>
              </w:rPr>
            </w:pPr>
          </w:p>
        </w:tc>
        <w:tc>
          <w:tcPr>
            <w:tcW w:w="614" w:type="pct"/>
            <w:vMerge/>
          </w:tcPr>
          <w:p w14:paraId="79744EA5" w14:textId="77777777" w:rsidR="005B3300" w:rsidRPr="00661924" w:rsidRDefault="005B3300" w:rsidP="000811C5">
            <w:pPr>
              <w:pStyle w:val="TAL"/>
              <w:rPr>
                <w:lang w:val="en-US" w:eastAsia="zh-CN"/>
              </w:rPr>
            </w:pPr>
          </w:p>
        </w:tc>
        <w:tc>
          <w:tcPr>
            <w:tcW w:w="496" w:type="pct"/>
            <w:shd w:val="clear" w:color="auto" w:fill="auto"/>
          </w:tcPr>
          <w:p w14:paraId="7DFA06ED"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7BE89D0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6.4.2.1</w:t>
            </w:r>
          </w:p>
          <w:p w14:paraId="25DCAA73" w14:textId="77777777" w:rsidR="005B3300" w:rsidRPr="00661924" w:rsidRDefault="005B3300" w:rsidP="000811C5">
            <w:pPr>
              <w:pStyle w:val="TAL"/>
              <w:rPr>
                <w:lang w:eastAsia="zh-CN"/>
              </w:rPr>
            </w:pPr>
            <w:r w:rsidRPr="00661924">
              <w:rPr>
                <w:rFonts w:eastAsia="SimSun"/>
                <w:lang w:eastAsia="zh-CN"/>
              </w:rPr>
              <w:t>Clause 6.</w:t>
            </w:r>
            <w:r w:rsidRPr="00661924">
              <w:rPr>
                <w:rFonts w:eastAsia="SimSun" w:hint="eastAsia"/>
                <w:lang w:eastAsia="zh-CN"/>
              </w:rPr>
              <w:t>4</w:t>
            </w:r>
            <w:r w:rsidRPr="00661924">
              <w:rPr>
                <w:rFonts w:eastAsia="SimSun"/>
                <w:lang w:eastAsia="zh-CN"/>
              </w:rPr>
              <w:t>.3.1</w:t>
            </w:r>
          </w:p>
        </w:tc>
        <w:tc>
          <w:tcPr>
            <w:tcW w:w="1039" w:type="pct"/>
            <w:vMerge/>
          </w:tcPr>
          <w:p w14:paraId="1D83CB55" w14:textId="77777777" w:rsidR="005B3300" w:rsidRPr="00661924" w:rsidRDefault="005B3300" w:rsidP="000811C5">
            <w:pPr>
              <w:pStyle w:val="TAL"/>
              <w:rPr>
                <w:lang w:val="en-US" w:eastAsia="zh-CN"/>
              </w:rPr>
            </w:pPr>
          </w:p>
        </w:tc>
      </w:tr>
      <w:tr w:rsidR="005B3300" w:rsidRPr="00661924" w14:paraId="6A8641DE" w14:textId="77777777" w:rsidTr="000811C5">
        <w:trPr>
          <w:trHeight w:val="694"/>
        </w:trPr>
        <w:tc>
          <w:tcPr>
            <w:tcW w:w="1464" w:type="pct"/>
            <w:vMerge/>
          </w:tcPr>
          <w:p w14:paraId="284EA7DD" w14:textId="77777777" w:rsidR="005B3300" w:rsidRPr="00661924" w:rsidRDefault="005B3300" w:rsidP="000811C5">
            <w:pPr>
              <w:pStyle w:val="TAL"/>
              <w:rPr>
                <w:lang w:val="en-US" w:eastAsia="zh-CN"/>
              </w:rPr>
            </w:pPr>
          </w:p>
        </w:tc>
        <w:tc>
          <w:tcPr>
            <w:tcW w:w="614" w:type="pct"/>
            <w:vMerge w:val="restart"/>
          </w:tcPr>
          <w:p w14:paraId="6C8A806E"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
          <w:p w14:paraId="186DF02D" w14:textId="77777777" w:rsidR="005B3300" w:rsidRPr="00661924" w:rsidRDefault="005B3300" w:rsidP="000811C5">
            <w:pPr>
              <w:pStyle w:val="TAL"/>
              <w:rPr>
                <w:lang w:val="en-US" w:eastAsia="zh-CN"/>
              </w:rPr>
            </w:pPr>
            <w:r w:rsidRPr="00661924">
              <w:rPr>
                <w:rFonts w:eastAsia="SimSun"/>
                <w:lang w:val="en-US" w:eastAsia="zh-CN"/>
              </w:rPr>
              <w:t>CQI</w:t>
            </w:r>
          </w:p>
        </w:tc>
        <w:tc>
          <w:tcPr>
            <w:tcW w:w="1387" w:type="pct"/>
            <w:shd w:val="clear" w:color="auto" w:fill="auto"/>
          </w:tcPr>
          <w:p w14:paraId="4CA3BDB2" w14:textId="77777777" w:rsidR="005B3300" w:rsidRPr="00661924" w:rsidRDefault="005B3300" w:rsidP="000811C5">
            <w:pPr>
              <w:pStyle w:val="TAL"/>
              <w:rPr>
                <w:lang w:eastAsia="zh-CN"/>
              </w:rPr>
            </w:pPr>
            <w:r w:rsidRPr="00661924">
              <w:rPr>
                <w:rFonts w:eastAsia="SimSun"/>
                <w:lang w:eastAsia="zh-CN"/>
              </w:rPr>
              <w:t>Clause 6.2.3.2.1.1</w:t>
            </w:r>
          </w:p>
        </w:tc>
        <w:tc>
          <w:tcPr>
            <w:tcW w:w="1039" w:type="pct"/>
            <w:vMerge/>
          </w:tcPr>
          <w:p w14:paraId="40B13D37" w14:textId="77777777" w:rsidR="005B3300" w:rsidRPr="00661924" w:rsidRDefault="005B3300" w:rsidP="000811C5">
            <w:pPr>
              <w:pStyle w:val="TAL"/>
              <w:rPr>
                <w:lang w:val="en-US" w:eastAsia="zh-CN"/>
              </w:rPr>
            </w:pPr>
          </w:p>
        </w:tc>
      </w:tr>
      <w:tr w:rsidR="005B3300" w:rsidRPr="00661924" w14:paraId="67D67EEA" w14:textId="77777777" w:rsidTr="000811C5">
        <w:trPr>
          <w:trHeight w:val="694"/>
        </w:trPr>
        <w:tc>
          <w:tcPr>
            <w:tcW w:w="1464" w:type="pct"/>
            <w:vMerge/>
          </w:tcPr>
          <w:p w14:paraId="3B99C827" w14:textId="77777777" w:rsidR="005B3300" w:rsidRPr="00661924" w:rsidRDefault="005B3300" w:rsidP="000811C5">
            <w:pPr>
              <w:pStyle w:val="TAL"/>
              <w:rPr>
                <w:lang w:val="en-US" w:eastAsia="zh-CN"/>
              </w:rPr>
            </w:pPr>
          </w:p>
        </w:tc>
        <w:tc>
          <w:tcPr>
            <w:tcW w:w="614" w:type="pct"/>
            <w:vMerge/>
          </w:tcPr>
          <w:p w14:paraId="15A0463B" w14:textId="77777777" w:rsidR="005B3300" w:rsidRPr="00661924" w:rsidRDefault="005B3300" w:rsidP="000811C5">
            <w:pPr>
              <w:pStyle w:val="TAL"/>
              <w:rPr>
                <w:lang w:val="en-US" w:eastAsia="zh-CN"/>
              </w:rPr>
            </w:pPr>
          </w:p>
        </w:tc>
        <w:tc>
          <w:tcPr>
            <w:tcW w:w="496" w:type="pct"/>
            <w:shd w:val="clear" w:color="auto" w:fill="auto"/>
          </w:tcPr>
          <w:p w14:paraId="40B2F28A"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
          <w:p w14:paraId="2C0F7F50" w14:textId="77777777" w:rsidR="005B3300" w:rsidRPr="00661924" w:rsidRDefault="005B3300" w:rsidP="000811C5">
            <w:pPr>
              <w:pStyle w:val="TAL"/>
              <w:rPr>
                <w:lang w:eastAsia="zh-CN"/>
              </w:rPr>
            </w:pPr>
            <w:r w:rsidRPr="00661924">
              <w:rPr>
                <w:rFonts w:eastAsia="SimSun"/>
                <w:lang w:eastAsia="zh-CN"/>
              </w:rPr>
              <w:t>Clause 6.3.3.2.2</w:t>
            </w:r>
          </w:p>
        </w:tc>
        <w:tc>
          <w:tcPr>
            <w:tcW w:w="1039" w:type="pct"/>
            <w:vMerge/>
          </w:tcPr>
          <w:p w14:paraId="6993D81B" w14:textId="77777777" w:rsidR="005B3300" w:rsidRPr="00661924" w:rsidRDefault="005B3300" w:rsidP="000811C5">
            <w:pPr>
              <w:pStyle w:val="TAL"/>
              <w:rPr>
                <w:lang w:val="en-US" w:eastAsia="zh-CN"/>
              </w:rPr>
            </w:pPr>
          </w:p>
        </w:tc>
      </w:tr>
      <w:tr w:rsidR="005B3300" w:rsidRPr="00661924" w14:paraId="1D9BFFE2" w14:textId="77777777" w:rsidTr="000811C5">
        <w:trPr>
          <w:trHeight w:val="57"/>
        </w:trPr>
        <w:tc>
          <w:tcPr>
            <w:tcW w:w="1464" w:type="pct"/>
            <w:vMerge/>
          </w:tcPr>
          <w:p w14:paraId="2ACFC18F" w14:textId="77777777" w:rsidR="005B3300" w:rsidRPr="00661924" w:rsidRDefault="005B3300" w:rsidP="000811C5">
            <w:pPr>
              <w:pStyle w:val="TAL"/>
              <w:rPr>
                <w:lang w:val="en-US" w:eastAsia="zh-CN"/>
              </w:rPr>
            </w:pPr>
          </w:p>
        </w:tc>
        <w:tc>
          <w:tcPr>
            <w:tcW w:w="614" w:type="pct"/>
            <w:vMerge/>
          </w:tcPr>
          <w:p w14:paraId="7F4149A9" w14:textId="77777777" w:rsidR="005B3300" w:rsidRPr="00661924" w:rsidRDefault="005B3300" w:rsidP="000811C5">
            <w:pPr>
              <w:pStyle w:val="TAL"/>
              <w:rPr>
                <w:lang w:val="en-US" w:eastAsia="zh-CN"/>
              </w:rPr>
            </w:pPr>
          </w:p>
        </w:tc>
        <w:tc>
          <w:tcPr>
            <w:tcW w:w="496" w:type="pct"/>
            <w:shd w:val="clear" w:color="auto" w:fill="auto"/>
          </w:tcPr>
          <w:p w14:paraId="06B3D9E0"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3CBA150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6.4.2.2</w:t>
            </w:r>
          </w:p>
          <w:p w14:paraId="49C69A25" w14:textId="77777777" w:rsidR="005B3300" w:rsidRPr="00661924" w:rsidRDefault="005B3300" w:rsidP="000811C5">
            <w:pPr>
              <w:pStyle w:val="TAL"/>
              <w:rPr>
                <w:lang w:eastAsia="zh-CN"/>
              </w:rPr>
            </w:pPr>
            <w:r w:rsidRPr="00661924">
              <w:rPr>
                <w:rFonts w:eastAsia="SimSun"/>
                <w:lang w:eastAsia="zh-CN"/>
              </w:rPr>
              <w:t>Clause 6.4.3.2</w:t>
            </w:r>
          </w:p>
        </w:tc>
        <w:tc>
          <w:tcPr>
            <w:tcW w:w="1039" w:type="pct"/>
            <w:vMerge/>
          </w:tcPr>
          <w:p w14:paraId="63145209" w14:textId="77777777" w:rsidR="005B3300" w:rsidRPr="00661924" w:rsidRDefault="005B3300" w:rsidP="000811C5">
            <w:pPr>
              <w:pStyle w:val="TAL"/>
              <w:rPr>
                <w:lang w:val="en-US" w:eastAsia="zh-CN"/>
              </w:rPr>
            </w:pPr>
          </w:p>
        </w:tc>
      </w:tr>
      <w:tr w:rsidR="005B3300" w:rsidRPr="00661924" w14:paraId="3E16ECB8" w14:textId="77777777" w:rsidTr="000811C5">
        <w:trPr>
          <w:trHeight w:val="694"/>
        </w:trPr>
        <w:tc>
          <w:tcPr>
            <w:tcW w:w="1464" w:type="pct"/>
            <w:vMerge w:val="restart"/>
          </w:tcPr>
          <w:p w14:paraId="04B44810"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vMerge w:val="restart"/>
          </w:tcPr>
          <w:p w14:paraId="133D41D1"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3012A4A7"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
          <w:p w14:paraId="5643573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6.3.2.1.1</w:t>
            </w:r>
          </w:p>
          <w:p w14:paraId="7075837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6.3.2.1.2</w:t>
            </w:r>
          </w:p>
          <w:p w14:paraId="674145B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6.3.3.1.1</w:t>
            </w:r>
          </w:p>
          <w:p w14:paraId="4E1B9302" w14:textId="77777777" w:rsidR="005B3300" w:rsidRPr="00661924" w:rsidRDefault="005B3300" w:rsidP="000811C5">
            <w:pPr>
              <w:pStyle w:val="TAL"/>
              <w:rPr>
                <w:lang w:eastAsia="zh-CN"/>
              </w:rPr>
            </w:pPr>
            <w:r w:rsidRPr="00661924">
              <w:rPr>
                <w:rFonts w:eastAsia="SimSun"/>
                <w:lang w:val="en-US" w:eastAsia="zh-CN"/>
              </w:rPr>
              <w:t>Clause 6.3.3.1.2</w:t>
            </w:r>
            <w:r w:rsidRPr="00661924" w:rsidDel="00EE0C85">
              <w:rPr>
                <w:rFonts w:eastAsia="SimSun" w:hint="eastAsia"/>
                <w:lang w:val="en-US" w:eastAsia="zh-CN"/>
              </w:rPr>
              <w:t xml:space="preserve"> </w:t>
            </w:r>
          </w:p>
        </w:tc>
        <w:tc>
          <w:tcPr>
            <w:tcW w:w="1039" w:type="pct"/>
            <w:vMerge w:val="restart"/>
          </w:tcPr>
          <w:p w14:paraId="12E3894C"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0811C5">
            <w:pPr>
              <w:pStyle w:val="TAL"/>
            </w:pPr>
          </w:p>
        </w:tc>
        <w:tc>
          <w:tcPr>
            <w:tcW w:w="614" w:type="pct"/>
            <w:vMerge/>
          </w:tcPr>
          <w:p w14:paraId="39BD6BE0" w14:textId="77777777" w:rsidR="005B3300" w:rsidRPr="00661924" w:rsidRDefault="005B3300" w:rsidP="000811C5">
            <w:pPr>
              <w:pStyle w:val="TAL"/>
              <w:rPr>
                <w:lang w:val="en-US" w:eastAsia="zh-CN"/>
              </w:rPr>
            </w:pPr>
          </w:p>
        </w:tc>
        <w:tc>
          <w:tcPr>
            <w:tcW w:w="496" w:type="pct"/>
            <w:shd w:val="clear" w:color="auto" w:fill="auto"/>
          </w:tcPr>
          <w:p w14:paraId="32E0450C"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
          <w:p w14:paraId="60C59A93" w14:textId="77777777" w:rsidR="005B3300" w:rsidRPr="00661924" w:rsidRDefault="005B3300" w:rsidP="000811C5">
            <w:pPr>
              <w:pStyle w:val="TAL"/>
              <w:rPr>
                <w:lang w:val="en-US" w:eastAsia="zh-CN"/>
              </w:rPr>
            </w:pPr>
            <w:r w:rsidRPr="00661924">
              <w:rPr>
                <w:rFonts w:eastAsia="SimSun"/>
                <w:lang w:val="en-US" w:eastAsia="zh-CN"/>
              </w:rPr>
              <w:t>Clause 6.4.3.1 (Test 4)</w:t>
            </w:r>
          </w:p>
        </w:tc>
        <w:tc>
          <w:tcPr>
            <w:tcW w:w="1039" w:type="pct"/>
            <w:vMerge/>
          </w:tcPr>
          <w:p w14:paraId="17C7E29B" w14:textId="77777777" w:rsidR="005B3300" w:rsidRPr="00661924" w:rsidRDefault="005B3300" w:rsidP="000811C5">
            <w:pPr>
              <w:pStyle w:val="TAL"/>
              <w:rPr>
                <w:lang w:val="en-US" w:eastAsia="zh-CN"/>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0811C5">
            <w:pPr>
              <w:pStyle w:val="TAL"/>
            </w:pPr>
          </w:p>
        </w:tc>
        <w:tc>
          <w:tcPr>
            <w:tcW w:w="614" w:type="pct"/>
            <w:vMerge w:val="restart"/>
          </w:tcPr>
          <w:p w14:paraId="12530562"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
          <w:p w14:paraId="16022CF6"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
          <w:p w14:paraId="6C83A13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6.3.2.2.1</w:t>
            </w:r>
          </w:p>
          <w:p w14:paraId="10CCE8F8"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6.3.2.2.2</w:t>
            </w:r>
          </w:p>
          <w:p w14:paraId="20121C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6.3.3.2.1</w:t>
            </w:r>
          </w:p>
          <w:p w14:paraId="71EAB2B6" w14:textId="77777777" w:rsidR="005B3300" w:rsidRPr="00661924" w:rsidRDefault="005B3300" w:rsidP="000811C5">
            <w:pPr>
              <w:pStyle w:val="TAL"/>
              <w:rPr>
                <w:lang w:val="en-US" w:eastAsia="zh-CN"/>
              </w:rPr>
            </w:pPr>
            <w:r w:rsidRPr="00661924">
              <w:rPr>
                <w:rFonts w:eastAsia="SimSun"/>
                <w:lang w:val="en-US" w:eastAsia="zh-CN"/>
              </w:rPr>
              <w:t>Clause 6.3.3.2.2</w:t>
            </w:r>
          </w:p>
        </w:tc>
        <w:tc>
          <w:tcPr>
            <w:tcW w:w="1039" w:type="pct"/>
            <w:vMerge/>
          </w:tcPr>
          <w:p w14:paraId="53D6DB30" w14:textId="77777777" w:rsidR="005B3300" w:rsidRPr="00661924" w:rsidRDefault="005B3300" w:rsidP="000811C5">
            <w:pPr>
              <w:pStyle w:val="TAL"/>
              <w:rPr>
                <w:lang w:val="en-US" w:eastAsia="zh-CN"/>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0811C5">
            <w:pPr>
              <w:pStyle w:val="TAL"/>
            </w:pPr>
          </w:p>
        </w:tc>
        <w:tc>
          <w:tcPr>
            <w:tcW w:w="614" w:type="pct"/>
            <w:vMerge/>
          </w:tcPr>
          <w:p w14:paraId="1CEC0DEA" w14:textId="77777777" w:rsidR="005B3300" w:rsidRPr="00661924" w:rsidRDefault="005B3300" w:rsidP="000811C5">
            <w:pPr>
              <w:pStyle w:val="TAL"/>
              <w:rPr>
                <w:lang w:val="en-US" w:eastAsia="zh-CN"/>
              </w:rPr>
            </w:pPr>
          </w:p>
        </w:tc>
        <w:tc>
          <w:tcPr>
            <w:tcW w:w="496" w:type="pct"/>
            <w:shd w:val="clear" w:color="auto" w:fill="auto"/>
          </w:tcPr>
          <w:p w14:paraId="26DE91CA"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
          <w:p w14:paraId="438BCCAC" w14:textId="77777777" w:rsidR="005B3300" w:rsidRPr="00661924" w:rsidRDefault="005B3300" w:rsidP="000811C5">
            <w:pPr>
              <w:pStyle w:val="TAL"/>
              <w:rPr>
                <w:lang w:val="en-US" w:eastAsia="zh-CN"/>
              </w:rPr>
            </w:pPr>
            <w:r w:rsidRPr="00661924">
              <w:rPr>
                <w:rFonts w:eastAsia="SimSun"/>
                <w:lang w:val="en-US" w:eastAsia="zh-CN"/>
              </w:rPr>
              <w:t>Clause 6.4.3.2 (Test 4)</w:t>
            </w:r>
          </w:p>
        </w:tc>
        <w:tc>
          <w:tcPr>
            <w:tcW w:w="1039" w:type="pct"/>
            <w:vMerge/>
          </w:tcPr>
          <w:p w14:paraId="6537B79A" w14:textId="77777777" w:rsidR="005B3300" w:rsidRPr="00661924" w:rsidRDefault="005B3300" w:rsidP="000811C5">
            <w:pPr>
              <w:pStyle w:val="TAL"/>
              <w:rPr>
                <w:lang w:val="en-US" w:eastAsia="zh-CN"/>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659" w:name="_Toc21338222"/>
      <w:bookmarkStart w:id="660" w:name="_Toc29808330"/>
      <w:bookmarkStart w:id="661" w:name="_Toc37068249"/>
      <w:bookmarkStart w:id="662" w:name="_Toc37257202"/>
      <w:bookmarkStart w:id="663" w:name="_Toc45892333"/>
      <w:bookmarkStart w:id="664" w:name="_Toc53175959"/>
      <w:bookmarkStart w:id="665" w:name="_Toc61119924"/>
      <w:r w:rsidRPr="00661924">
        <w:t>6.1.2</w:t>
      </w:r>
      <w:r w:rsidRPr="00661924">
        <w:rPr>
          <w:rFonts w:hint="eastAsia"/>
          <w:lang w:eastAsia="zh-CN"/>
        </w:rPr>
        <w:tab/>
      </w:r>
      <w:r w:rsidRPr="00661924">
        <w:rPr>
          <w:lang w:eastAsia="zh-CN"/>
        </w:rPr>
        <w:t>Common test parameters</w:t>
      </w:r>
      <w:bookmarkEnd w:id="659"/>
      <w:bookmarkEnd w:id="660"/>
      <w:bookmarkEnd w:id="661"/>
      <w:bookmarkEnd w:id="662"/>
      <w:bookmarkEnd w:id="663"/>
      <w:bookmarkEnd w:id="664"/>
      <w:bookmarkEnd w:id="665"/>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77777777" w:rsidR="0044260C" w:rsidRPr="00C25669" w:rsidRDefault="0044260C" w:rsidP="0044260C">
            <w:pPr>
              <w:pStyle w:val="TAC"/>
              <w:rPr>
                <w:rFonts w:eastAsia="SimSun"/>
              </w:rPr>
            </w:pPr>
            <w:r w:rsidRPr="00921F43">
              <w:t>Single Panel Type I, Random precoder chosen from precoder index 0 an 2, selection updated per slot</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6F30C195" w14:textId="77777777" w:rsidR="005B3300" w:rsidRPr="00661924" w:rsidRDefault="005B3300" w:rsidP="000811C5">
            <w:pPr>
              <w:pStyle w:val="TAN"/>
              <w:rPr>
                <w:lang w:eastAsia="zh-CN"/>
              </w:rPr>
            </w:pPr>
            <w:r w:rsidRPr="00661924">
              <w:t>Note 3:</w:t>
            </w:r>
            <w:r w:rsidRPr="00661924">
              <w:tab/>
              <w:t>Point A coincides with minimum guard band as specified in Table 5.3.3-1 from TS 38.101-1 [6] for tested channel bandwidth and subcarrier spacing.</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666" w:name="_Toc21338223"/>
      <w:bookmarkStart w:id="667" w:name="_Toc29808331"/>
      <w:bookmarkStart w:id="668" w:name="_Toc37068250"/>
      <w:bookmarkStart w:id="669" w:name="_Toc37257203"/>
      <w:bookmarkStart w:id="670" w:name="_Toc45892334"/>
      <w:bookmarkStart w:id="671" w:name="_Toc53175960"/>
      <w:bookmarkStart w:id="672" w:name="_Toc61119925"/>
      <w:r w:rsidRPr="00661924">
        <w:t>6.2</w:t>
      </w:r>
      <w:r w:rsidRPr="00661924">
        <w:rPr>
          <w:rFonts w:hint="eastAsia"/>
          <w:lang w:eastAsia="zh-CN"/>
        </w:rPr>
        <w:tab/>
      </w:r>
      <w:r w:rsidRPr="00661924">
        <w:rPr>
          <w:rFonts w:hint="eastAsia"/>
        </w:rPr>
        <w:t>Reporting of Channel Quality Indicator (CQI)</w:t>
      </w:r>
      <w:bookmarkEnd w:id="666"/>
      <w:bookmarkEnd w:id="667"/>
      <w:bookmarkEnd w:id="668"/>
      <w:bookmarkEnd w:id="669"/>
      <w:bookmarkEnd w:id="670"/>
      <w:bookmarkEnd w:id="671"/>
      <w:bookmarkEnd w:id="672"/>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673" w:name="_Toc21338224"/>
      <w:bookmarkStart w:id="674" w:name="_Toc29808332"/>
      <w:bookmarkStart w:id="675" w:name="_Toc37068251"/>
      <w:bookmarkStart w:id="676" w:name="_Toc37257204"/>
      <w:bookmarkStart w:id="677" w:name="_Toc45892335"/>
      <w:bookmarkStart w:id="678" w:name="_Toc53175961"/>
      <w:bookmarkStart w:id="679" w:name="_Toc61119926"/>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673"/>
      <w:bookmarkEnd w:id="674"/>
      <w:bookmarkEnd w:id="675"/>
      <w:bookmarkEnd w:id="676"/>
      <w:bookmarkEnd w:id="677"/>
      <w:bookmarkEnd w:id="678"/>
      <w:bookmarkEnd w:id="679"/>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680" w:name="_Toc21338225"/>
      <w:bookmarkStart w:id="681" w:name="_Toc29808333"/>
      <w:bookmarkStart w:id="682" w:name="_Toc37068252"/>
      <w:bookmarkStart w:id="683" w:name="_Toc37257205"/>
      <w:bookmarkStart w:id="684" w:name="_Toc45892336"/>
      <w:bookmarkStart w:id="685" w:name="_Toc53175962"/>
      <w:bookmarkStart w:id="686" w:name="_Toc6111992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680"/>
      <w:bookmarkEnd w:id="681"/>
      <w:bookmarkEnd w:id="682"/>
      <w:bookmarkEnd w:id="683"/>
      <w:bookmarkEnd w:id="684"/>
      <w:bookmarkEnd w:id="685"/>
      <w:bookmarkEnd w:id="686"/>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687" w:name="_Toc21338226"/>
      <w:bookmarkStart w:id="688" w:name="_Toc29808334"/>
      <w:bookmarkStart w:id="689" w:name="_Toc37068253"/>
      <w:bookmarkStart w:id="690" w:name="_Toc37257206"/>
      <w:bookmarkStart w:id="691" w:name="_Toc45892337"/>
      <w:bookmarkStart w:id="692" w:name="_Toc53175963"/>
      <w:bookmarkStart w:id="693" w:name="_Toc61119928"/>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687"/>
      <w:bookmarkEnd w:id="688"/>
      <w:bookmarkEnd w:id="689"/>
      <w:bookmarkEnd w:id="690"/>
      <w:bookmarkEnd w:id="691"/>
      <w:bookmarkEnd w:id="692"/>
      <w:bookmarkEnd w:id="693"/>
    </w:p>
    <w:p w14:paraId="16BB576E" w14:textId="77777777" w:rsidR="005B3300" w:rsidRPr="00661924" w:rsidRDefault="005B3300" w:rsidP="005B3300">
      <w:pPr>
        <w:pStyle w:val="Heading5"/>
        <w:rPr>
          <w:lang w:eastAsia="zh-CN"/>
        </w:rPr>
      </w:pPr>
      <w:bookmarkStart w:id="694" w:name="_Toc21338227"/>
      <w:bookmarkStart w:id="695" w:name="_Toc29808335"/>
      <w:bookmarkStart w:id="696" w:name="_Toc37068254"/>
      <w:bookmarkStart w:id="697" w:name="_Toc37257207"/>
      <w:bookmarkStart w:id="698" w:name="_Toc45892338"/>
      <w:bookmarkStart w:id="699" w:name="_Toc53175964"/>
      <w:bookmarkStart w:id="700" w:name="_Toc61119929"/>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694"/>
      <w:bookmarkEnd w:id="695"/>
      <w:bookmarkEnd w:id="696"/>
      <w:bookmarkEnd w:id="697"/>
      <w:bookmarkEnd w:id="698"/>
      <w:bookmarkEnd w:id="699"/>
      <w:bookmarkEnd w:id="700"/>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701" w:name="_Toc21338228"/>
      <w:bookmarkStart w:id="702" w:name="_Toc29808336"/>
      <w:bookmarkStart w:id="703" w:name="_Toc37068255"/>
      <w:bookmarkStart w:id="704" w:name="_Toc37257208"/>
      <w:bookmarkStart w:id="705" w:name="_Toc45892339"/>
      <w:bookmarkStart w:id="706" w:name="_Toc53175965"/>
      <w:bookmarkStart w:id="707" w:name="_Toc61119930"/>
      <w:r w:rsidRPr="00661924">
        <w:rPr>
          <w:rFonts w:hint="eastAsia"/>
          <w:lang w:eastAsia="zh-CN"/>
        </w:rPr>
        <w:t>6.2.2.1.2</w:t>
      </w:r>
      <w:r w:rsidRPr="00661924">
        <w:rPr>
          <w:rFonts w:hint="eastAsia"/>
          <w:lang w:eastAsia="zh-CN"/>
        </w:rPr>
        <w:tab/>
        <w:t>CQI reporting under fading conditions</w:t>
      </w:r>
      <w:bookmarkEnd w:id="701"/>
      <w:bookmarkEnd w:id="702"/>
      <w:bookmarkEnd w:id="703"/>
      <w:bookmarkEnd w:id="704"/>
      <w:bookmarkEnd w:id="705"/>
      <w:bookmarkEnd w:id="706"/>
      <w:bookmarkEnd w:id="707"/>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708" w:name="_Toc21338229"/>
      <w:bookmarkStart w:id="709" w:name="_Toc29808337"/>
      <w:bookmarkStart w:id="710" w:name="_Toc37068256"/>
      <w:bookmarkStart w:id="711" w:name="_Toc37257209"/>
      <w:bookmarkStart w:id="712" w:name="_Toc45892340"/>
      <w:bookmarkStart w:id="713" w:name="_Toc53175966"/>
      <w:bookmarkStart w:id="714" w:name="_Toc61119931"/>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708"/>
      <w:bookmarkEnd w:id="709"/>
      <w:bookmarkEnd w:id="710"/>
      <w:bookmarkEnd w:id="711"/>
      <w:bookmarkEnd w:id="712"/>
      <w:bookmarkEnd w:id="713"/>
      <w:bookmarkEnd w:id="714"/>
    </w:p>
    <w:p w14:paraId="3E3855A1" w14:textId="77777777" w:rsidR="005B3300" w:rsidRPr="00661924" w:rsidRDefault="005B3300" w:rsidP="005B3300">
      <w:pPr>
        <w:pStyle w:val="Heading5"/>
        <w:rPr>
          <w:lang w:eastAsia="zh-CN"/>
        </w:rPr>
      </w:pPr>
      <w:bookmarkStart w:id="715" w:name="_Toc21338230"/>
      <w:bookmarkStart w:id="716" w:name="_Toc29808338"/>
      <w:bookmarkStart w:id="717" w:name="_Toc37068257"/>
      <w:bookmarkStart w:id="718" w:name="_Toc37257210"/>
      <w:bookmarkStart w:id="719" w:name="_Toc45892341"/>
      <w:bookmarkStart w:id="720" w:name="_Toc53175967"/>
      <w:bookmarkStart w:id="721" w:name="_Toc61119932"/>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715"/>
      <w:bookmarkEnd w:id="716"/>
      <w:bookmarkEnd w:id="717"/>
      <w:bookmarkEnd w:id="718"/>
      <w:bookmarkEnd w:id="719"/>
      <w:bookmarkEnd w:id="720"/>
      <w:bookmarkEnd w:id="721"/>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722" w:name="_Toc21338231"/>
      <w:bookmarkStart w:id="723" w:name="_Toc29808339"/>
      <w:bookmarkStart w:id="724" w:name="_Toc37068258"/>
      <w:bookmarkStart w:id="725" w:name="_Toc37257211"/>
      <w:bookmarkStart w:id="726" w:name="_Toc45892342"/>
      <w:bookmarkStart w:id="727" w:name="_Toc53175968"/>
      <w:bookmarkStart w:id="728" w:name="_Toc61119933"/>
      <w:r w:rsidRPr="00661924">
        <w:rPr>
          <w:rFonts w:hint="eastAsia"/>
          <w:lang w:eastAsia="zh-CN"/>
        </w:rPr>
        <w:t>6.2.2.2.2</w:t>
      </w:r>
      <w:r w:rsidRPr="00661924">
        <w:rPr>
          <w:rFonts w:hint="eastAsia"/>
          <w:lang w:eastAsia="zh-CN"/>
        </w:rPr>
        <w:tab/>
        <w:t>CQI reporting under fading conditions</w:t>
      </w:r>
      <w:bookmarkEnd w:id="722"/>
      <w:bookmarkEnd w:id="723"/>
      <w:bookmarkEnd w:id="724"/>
      <w:bookmarkEnd w:id="725"/>
      <w:bookmarkEnd w:id="726"/>
      <w:bookmarkEnd w:id="727"/>
      <w:bookmarkEnd w:id="728"/>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CE81774" w14:textId="77777777" w:rsidR="005B3300" w:rsidRPr="00661924" w:rsidRDefault="005B3300" w:rsidP="000811C5">
            <w:pPr>
              <w:keepNext/>
              <w:keepLines/>
              <w:spacing w:after="0"/>
              <w:jc w:val="center"/>
              <w:rPr>
                <w:rFonts w:ascii="Arial" w:eastAsia="SimSun" w:hAnsi="Arial"/>
                <w:sz w:val="18"/>
                <w:lang w:eastAsia="zh-CN"/>
              </w:rPr>
            </w:pPr>
          </w:p>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1BB3FAF" w14:textId="77777777" w:rsidR="005B3300" w:rsidRPr="00661924" w:rsidRDefault="005B3300" w:rsidP="000811C5">
            <w:pPr>
              <w:keepNext/>
              <w:keepLines/>
              <w:spacing w:after="0"/>
              <w:jc w:val="center"/>
              <w:rPr>
                <w:rFonts w:ascii="Arial" w:eastAsia="SimSun" w:hAnsi="Arial"/>
                <w:sz w:val="18"/>
                <w:lang w:eastAsia="zh-CN"/>
              </w:rPr>
            </w:pPr>
          </w:p>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B1626D2" w14:textId="77777777" w:rsidR="005B3300" w:rsidRPr="00661924" w:rsidRDefault="005B3300" w:rsidP="000811C5">
            <w:pPr>
              <w:keepNext/>
              <w:keepLines/>
              <w:spacing w:after="0"/>
              <w:jc w:val="center"/>
              <w:rPr>
                <w:rFonts w:ascii="Arial" w:eastAsia="SimSun" w:hAnsi="Arial"/>
                <w:sz w:val="18"/>
                <w:lang w:eastAsia="zh-CN"/>
              </w:rPr>
            </w:pPr>
          </w:p>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F603903" w14:textId="77777777" w:rsidR="005B3300" w:rsidRPr="00661924" w:rsidRDefault="005B3300" w:rsidP="000811C5">
            <w:pPr>
              <w:keepNext/>
              <w:keepLines/>
              <w:spacing w:after="0"/>
              <w:jc w:val="center"/>
              <w:rPr>
                <w:rFonts w:ascii="Arial" w:eastAsia="SimSun" w:hAnsi="Arial"/>
                <w:sz w:val="18"/>
                <w:lang w:eastAsia="zh-CN"/>
              </w:rPr>
            </w:pPr>
          </w:p>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729" w:name="_Toc21338232"/>
      <w:bookmarkStart w:id="730" w:name="_Toc29808340"/>
      <w:bookmarkStart w:id="731" w:name="_Toc37068259"/>
      <w:bookmarkStart w:id="732" w:name="_Toc37257212"/>
      <w:bookmarkStart w:id="733" w:name="_Toc45892343"/>
      <w:bookmarkStart w:id="734" w:name="_Toc53175969"/>
      <w:bookmarkStart w:id="735" w:name="_Toc6111993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729"/>
      <w:bookmarkEnd w:id="730"/>
      <w:bookmarkEnd w:id="731"/>
      <w:bookmarkEnd w:id="732"/>
      <w:bookmarkEnd w:id="733"/>
      <w:bookmarkEnd w:id="734"/>
      <w:bookmarkEnd w:id="735"/>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736" w:name="_Toc21338233"/>
      <w:bookmarkStart w:id="737" w:name="_Toc29808341"/>
      <w:bookmarkStart w:id="738" w:name="_Toc37068260"/>
      <w:bookmarkStart w:id="739" w:name="_Toc37257213"/>
      <w:bookmarkStart w:id="740" w:name="_Toc45892344"/>
      <w:bookmarkStart w:id="741" w:name="_Toc53175970"/>
      <w:bookmarkStart w:id="742" w:name="_Toc6111993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736"/>
      <w:bookmarkEnd w:id="737"/>
      <w:bookmarkEnd w:id="738"/>
      <w:bookmarkEnd w:id="739"/>
      <w:bookmarkEnd w:id="740"/>
      <w:bookmarkEnd w:id="741"/>
      <w:bookmarkEnd w:id="742"/>
    </w:p>
    <w:p w14:paraId="49746607" w14:textId="77777777" w:rsidR="005B3300" w:rsidRPr="00661924" w:rsidRDefault="005B3300" w:rsidP="005B3300">
      <w:pPr>
        <w:pStyle w:val="Heading5"/>
        <w:rPr>
          <w:lang w:eastAsia="zh-CN"/>
        </w:rPr>
      </w:pPr>
      <w:bookmarkStart w:id="743" w:name="_Toc21338234"/>
      <w:bookmarkStart w:id="744" w:name="_Toc29808342"/>
      <w:bookmarkStart w:id="745" w:name="_Toc37068261"/>
      <w:bookmarkStart w:id="746" w:name="_Toc37257214"/>
      <w:bookmarkStart w:id="747" w:name="_Toc45892345"/>
      <w:bookmarkStart w:id="748" w:name="_Toc53175971"/>
      <w:bookmarkStart w:id="749" w:name="_Toc61119936"/>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743"/>
      <w:bookmarkEnd w:id="744"/>
      <w:bookmarkEnd w:id="745"/>
      <w:bookmarkEnd w:id="746"/>
      <w:bookmarkEnd w:id="747"/>
      <w:bookmarkEnd w:id="748"/>
      <w:bookmarkEnd w:id="749"/>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750" w:name="_Toc21338235"/>
      <w:bookmarkStart w:id="751" w:name="_Toc29808343"/>
      <w:bookmarkStart w:id="752" w:name="_Toc37068262"/>
      <w:bookmarkStart w:id="753" w:name="_Toc37257215"/>
      <w:bookmarkStart w:id="754" w:name="_Toc45892346"/>
      <w:bookmarkStart w:id="755" w:name="_Toc53175972"/>
      <w:bookmarkStart w:id="756" w:name="_Toc61119937"/>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750"/>
      <w:bookmarkEnd w:id="751"/>
      <w:bookmarkEnd w:id="752"/>
      <w:bookmarkEnd w:id="753"/>
      <w:bookmarkEnd w:id="754"/>
      <w:bookmarkEnd w:id="755"/>
      <w:bookmarkEnd w:id="756"/>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757"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757"/>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758" w:name="_Toc21338236"/>
      <w:bookmarkStart w:id="759" w:name="_Toc29808344"/>
      <w:bookmarkStart w:id="760" w:name="_Toc37068263"/>
      <w:bookmarkStart w:id="761" w:name="_Toc37257216"/>
      <w:bookmarkStart w:id="762" w:name="_Toc45892347"/>
      <w:bookmarkStart w:id="763" w:name="_Toc53175973"/>
      <w:bookmarkStart w:id="764" w:name="_Toc61119938"/>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758"/>
      <w:bookmarkEnd w:id="759"/>
      <w:bookmarkEnd w:id="760"/>
      <w:bookmarkEnd w:id="761"/>
      <w:bookmarkEnd w:id="762"/>
      <w:bookmarkEnd w:id="763"/>
      <w:bookmarkEnd w:id="764"/>
    </w:p>
    <w:p w14:paraId="3B903B2A" w14:textId="77777777" w:rsidR="005B3300" w:rsidRPr="00661924" w:rsidRDefault="005B3300" w:rsidP="005B3300">
      <w:pPr>
        <w:pStyle w:val="Heading5"/>
        <w:rPr>
          <w:lang w:eastAsia="zh-CN"/>
        </w:rPr>
      </w:pPr>
      <w:bookmarkStart w:id="765" w:name="_Toc21338237"/>
      <w:bookmarkStart w:id="766" w:name="_Toc29808345"/>
      <w:bookmarkStart w:id="767" w:name="_Toc37068264"/>
      <w:bookmarkStart w:id="768" w:name="_Toc37257217"/>
      <w:bookmarkStart w:id="769" w:name="_Toc45892348"/>
      <w:bookmarkStart w:id="770" w:name="_Toc53175974"/>
      <w:bookmarkStart w:id="771" w:name="_Toc6111993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765"/>
      <w:bookmarkEnd w:id="766"/>
      <w:bookmarkEnd w:id="767"/>
      <w:bookmarkEnd w:id="768"/>
      <w:bookmarkEnd w:id="769"/>
      <w:bookmarkEnd w:id="770"/>
      <w:bookmarkEnd w:id="771"/>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772" w:name="_Toc21338238"/>
      <w:bookmarkStart w:id="773" w:name="_Toc29808346"/>
      <w:bookmarkStart w:id="774" w:name="_Toc37068265"/>
      <w:bookmarkStart w:id="775" w:name="_Toc37257218"/>
      <w:bookmarkStart w:id="776" w:name="_Toc45892349"/>
      <w:bookmarkStart w:id="777" w:name="_Toc53175975"/>
      <w:bookmarkStart w:id="778" w:name="_Toc61119940"/>
      <w:r w:rsidRPr="00661924">
        <w:rPr>
          <w:rFonts w:hint="eastAsia"/>
          <w:lang w:eastAsia="zh-CN"/>
        </w:rPr>
        <w:t>6.2.3.2.2</w:t>
      </w:r>
      <w:r w:rsidRPr="00661924">
        <w:rPr>
          <w:rFonts w:hint="eastAsia"/>
          <w:lang w:eastAsia="zh-CN"/>
        </w:rPr>
        <w:tab/>
        <w:t>CQI reporting under fading conditions</w:t>
      </w:r>
      <w:bookmarkEnd w:id="772"/>
      <w:bookmarkEnd w:id="773"/>
      <w:bookmarkEnd w:id="774"/>
      <w:bookmarkEnd w:id="775"/>
      <w:bookmarkEnd w:id="776"/>
      <w:bookmarkEnd w:id="777"/>
      <w:bookmarkEnd w:id="778"/>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779" w:name="_Toc21338239"/>
      <w:bookmarkStart w:id="780" w:name="_Toc29808347"/>
      <w:bookmarkStart w:id="781" w:name="_Toc37068266"/>
      <w:bookmarkStart w:id="782" w:name="_Toc37257219"/>
      <w:bookmarkStart w:id="783" w:name="_Toc45892350"/>
      <w:bookmarkStart w:id="784" w:name="_Toc53175976"/>
      <w:bookmarkStart w:id="785" w:name="_Toc61119941"/>
      <w:r w:rsidRPr="00661924">
        <w:t>6.</w:t>
      </w:r>
      <w:r w:rsidRPr="00661924">
        <w:rPr>
          <w:rFonts w:hint="eastAsia"/>
          <w:lang w:eastAsia="zh-CN"/>
        </w:rPr>
        <w:t>3</w:t>
      </w:r>
      <w:r w:rsidRPr="00661924">
        <w:rPr>
          <w:rFonts w:hint="eastAsia"/>
          <w:lang w:eastAsia="zh-CN"/>
        </w:rPr>
        <w:tab/>
      </w:r>
      <w:r w:rsidRPr="00661924">
        <w:t>Reporting of Precoding Matrix Indicator (PMI)</w:t>
      </w:r>
      <w:bookmarkEnd w:id="779"/>
      <w:bookmarkEnd w:id="780"/>
      <w:bookmarkEnd w:id="781"/>
      <w:bookmarkEnd w:id="782"/>
      <w:bookmarkEnd w:id="783"/>
      <w:bookmarkEnd w:id="784"/>
      <w:bookmarkEnd w:id="785"/>
    </w:p>
    <w:p w14:paraId="093F1086" w14:textId="77777777" w:rsidR="000B2BA0" w:rsidRPr="00661924" w:rsidRDefault="000B2BA0" w:rsidP="000B2BA0">
      <w:pPr>
        <w:rPr>
          <w:rFonts w:eastAsia="SimSun"/>
        </w:rPr>
      </w:pPr>
      <w:bookmarkStart w:id="786"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661924">
        <w:rPr>
          <w:color w:val="FF0000"/>
        </w:rPr>
        <w:t>with equal propability of each applicable i</w:t>
      </w:r>
      <w:r w:rsidRPr="00661924">
        <w:rPr>
          <w:color w:val="FF0000"/>
          <w:vertAlign w:val="subscript"/>
        </w:rPr>
        <w:t>1</w:t>
      </w:r>
      <w:r w:rsidRPr="00661924">
        <w:rPr>
          <w:color w:val="FF0000"/>
        </w:rPr>
        <w:t xml:space="preserve"> and i</w:t>
      </w:r>
      <w:r w:rsidRPr="00661924">
        <w:rPr>
          <w:color w:val="FF0000"/>
          <w:vertAlign w:val="subscript"/>
        </w:rPr>
        <w:t>2</w:t>
      </w:r>
      <w:r w:rsidRPr="00661924">
        <w:rPr>
          <w:color w:val="FF0000"/>
        </w:rPr>
        <w:t xml:space="preserve"> combination </w:t>
      </w:r>
      <w:r w:rsidRPr="00661924">
        <w:rPr>
          <w:rFonts w:eastAsia="SimSun"/>
        </w:rPr>
        <w:t>and applied to the PDSCH. A fixed transport format (FRC) is configured for all requirements.</w:t>
      </w:r>
    </w:p>
    <w:bookmarkEnd w:id="786"/>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7777777" w:rsidR="005B3300" w:rsidRPr="00661924" w:rsidRDefault="005B3300" w:rsidP="005B3300">
      <w:pPr>
        <w:pStyle w:val="EQ"/>
      </w:pPr>
      <w:r w:rsidRPr="00661924">
        <w:rPr>
          <w:rFonts w:hint="eastAsia"/>
          <w:lang w:eastAsia="zh-CN"/>
        </w:rPr>
        <w:tab/>
      </w:r>
      <w:r w:rsidRPr="00661924">
        <w:rPr>
          <w:lang w:eastAsia="ko-KR"/>
        </w:rPr>
        <w:object w:dxaOrig="2079" w:dyaOrig="740" w14:anchorId="1AC4552F">
          <v:shape id="_x0000_i1027" type="#_x0000_t75" style="width:103.5pt;height:37.5pt" o:ole="">
            <v:imagedata r:id="rId16" o:title=""/>
          </v:shape>
          <o:OLEObject Type="Embed" ProgID="Equation.3" ShapeID="_x0000_i1027" DrawAspect="Content" ObjectID="_1671740899" r:id="rId17"/>
        </w:object>
      </w:r>
    </w:p>
    <w:p w14:paraId="40C2FD65"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Pr="00661924">
        <w:rPr>
          <w:position w:val="-14"/>
          <w:lang w:eastAsia="ko-KR"/>
        </w:rPr>
        <w:object w:dxaOrig="945" w:dyaOrig="315" w14:anchorId="1C76A40F">
          <v:shape id="_x0000_i1028" type="#_x0000_t75" style="width:48.75pt;height:15pt" o:ole="">
            <v:imagedata r:id="rId18" o:title=""/>
          </v:shape>
          <o:OLEObject Type="Embed" ProgID="Equation.DSMT4" ShapeID="_x0000_i1028" DrawAspect="Content" ObjectID="_1671740900" r:id="rId19"/>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4"/>
          <w:lang w:eastAsia="ko-KR"/>
        </w:rPr>
        <w:object w:dxaOrig="1260" w:dyaOrig="315" w14:anchorId="6A2F784E">
          <v:shape id="_x0000_i1029" type="#_x0000_t75" style="width:63.75pt;height:15pt" o:ole="">
            <v:imagedata r:id="rId20" o:title=""/>
          </v:shape>
          <o:OLEObject Type="Embed" ProgID="Equation.DSMT4" ShapeID="_x0000_i1029" DrawAspect="Content" ObjectID="_1671740901" r:id="rId21"/>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765" w:dyaOrig="375" w14:anchorId="72344FF8">
          <v:shape id="_x0000_i1030" type="#_x0000_t75" style="width:39pt;height:18.75pt" o:ole="">
            <v:imagedata r:id="rId22" o:title=""/>
          </v:shape>
          <o:OLEObject Type="Embed" ProgID="Equation.DSMT4" ShapeID="_x0000_i1030" DrawAspect="Content" ObjectID="_1671740902" r:id="rId23"/>
        </w:object>
      </w:r>
      <w:r w:rsidRPr="00661924">
        <w:rPr>
          <w:rFonts w:eastAsia="SimSun"/>
          <w:lang w:eastAsia="zh-CN"/>
        </w:rPr>
        <w:t xml:space="preserve">is </w:t>
      </w:r>
      <w:r w:rsidRPr="00661924">
        <w:rPr>
          <w:rFonts w:eastAsia="SimSun"/>
        </w:rPr>
        <w:t xml:space="preserve">the throughput measured at </w:t>
      </w:r>
      <w:r w:rsidRPr="00661924">
        <w:rPr>
          <w:position w:val="-14"/>
          <w:lang w:eastAsia="ko-KR"/>
        </w:rPr>
        <w:object w:dxaOrig="1275" w:dyaOrig="345" w14:anchorId="7344EE40">
          <v:shape id="_x0000_i1031" type="#_x0000_t75" style="width:64.5pt;height:17.25pt" o:ole="">
            <v:imagedata r:id="rId20" o:title=""/>
          </v:shape>
          <o:OLEObject Type="Embed" ProgID="Equation.DSMT4" ShapeID="_x0000_i1031" DrawAspect="Content" ObjectID="_1671740903"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787" w:name="_Toc21338240"/>
      <w:bookmarkStart w:id="788" w:name="_Toc29808348"/>
      <w:bookmarkStart w:id="789" w:name="_Toc37068267"/>
      <w:bookmarkStart w:id="790" w:name="_Toc37257220"/>
      <w:bookmarkStart w:id="791" w:name="_Toc45892351"/>
      <w:bookmarkStart w:id="792" w:name="_Toc53175977"/>
      <w:bookmarkStart w:id="793" w:name="_Toc61119942"/>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787"/>
      <w:bookmarkEnd w:id="788"/>
      <w:bookmarkEnd w:id="789"/>
      <w:bookmarkEnd w:id="790"/>
      <w:bookmarkEnd w:id="791"/>
      <w:bookmarkEnd w:id="792"/>
      <w:bookmarkEnd w:id="793"/>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794" w:name="_Toc21338241"/>
      <w:bookmarkStart w:id="795" w:name="_Toc29808349"/>
      <w:bookmarkStart w:id="796" w:name="_Toc37068268"/>
      <w:bookmarkStart w:id="797" w:name="_Toc37257221"/>
      <w:bookmarkStart w:id="798" w:name="_Toc45892352"/>
      <w:bookmarkStart w:id="799" w:name="_Toc53175978"/>
      <w:bookmarkStart w:id="800" w:name="_Toc6111994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94"/>
      <w:bookmarkEnd w:id="795"/>
      <w:bookmarkEnd w:id="796"/>
      <w:bookmarkEnd w:id="797"/>
      <w:bookmarkEnd w:id="798"/>
      <w:bookmarkEnd w:id="799"/>
      <w:bookmarkEnd w:id="800"/>
    </w:p>
    <w:p w14:paraId="0D680C4B" w14:textId="77777777" w:rsidR="005B3300" w:rsidRPr="00661924" w:rsidRDefault="005B3300" w:rsidP="005B3300">
      <w:pPr>
        <w:pStyle w:val="Heading4"/>
        <w:rPr>
          <w:lang w:eastAsia="zh-CN"/>
        </w:rPr>
      </w:pPr>
      <w:bookmarkStart w:id="801" w:name="_Toc21338242"/>
      <w:bookmarkStart w:id="802" w:name="_Toc29808350"/>
      <w:bookmarkStart w:id="803" w:name="_Toc37068269"/>
      <w:bookmarkStart w:id="804" w:name="_Toc37257222"/>
      <w:bookmarkStart w:id="805" w:name="_Toc45892353"/>
      <w:bookmarkStart w:id="806" w:name="_Toc53175979"/>
      <w:bookmarkStart w:id="807" w:name="_Toc6111994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801"/>
      <w:bookmarkEnd w:id="802"/>
      <w:bookmarkEnd w:id="803"/>
      <w:bookmarkEnd w:id="804"/>
      <w:bookmarkEnd w:id="805"/>
      <w:bookmarkEnd w:id="806"/>
      <w:bookmarkEnd w:id="807"/>
    </w:p>
    <w:p w14:paraId="6BAC4ED1" w14:textId="77777777" w:rsidR="005B3300" w:rsidRPr="00661924" w:rsidRDefault="005B3300" w:rsidP="005B3300">
      <w:pPr>
        <w:pStyle w:val="Heading5"/>
        <w:rPr>
          <w:lang w:eastAsia="zh-CN"/>
        </w:rPr>
      </w:pPr>
      <w:bookmarkStart w:id="808" w:name="_Toc21338243"/>
      <w:bookmarkStart w:id="809" w:name="_Toc29808351"/>
      <w:bookmarkStart w:id="810" w:name="_Toc37068270"/>
      <w:bookmarkStart w:id="811" w:name="_Toc37257223"/>
      <w:bookmarkStart w:id="812" w:name="_Toc45892354"/>
      <w:bookmarkStart w:id="813" w:name="_Toc53175980"/>
      <w:bookmarkStart w:id="814" w:name="_Toc61119945"/>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808"/>
      <w:bookmarkEnd w:id="809"/>
      <w:bookmarkEnd w:id="810"/>
      <w:bookmarkEnd w:id="811"/>
      <w:bookmarkEnd w:id="812"/>
      <w:bookmarkEnd w:id="813"/>
      <w:bookmarkEnd w:id="814"/>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 ??" w:hAnsi="Arial"/>
                <w:kern w:val="2"/>
                <w:sz w:val="18"/>
              </w:rPr>
              <w:t>4 x 2</w:t>
            </w:r>
          </w:p>
          <w:p w14:paraId="55681D90"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ZP CSI-RS configuration</w:t>
            </w:r>
          </w:p>
          <w:p w14:paraId="1E62C7E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029E361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NZP CSI-RS for CSI acquisition</w:t>
            </w:r>
          </w:p>
          <w:p w14:paraId="3B764F6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3E98672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w:t>
            </w:r>
            <w:r>
              <w:rPr>
                <w:rFonts w:ascii="Arial" w:eastAsia="SimSun" w:hAnsi="Arial"/>
                <w:sz w:val="18"/>
                <w:lang w:eastAsia="zh-CN"/>
              </w:rPr>
              <w:t>r</w:t>
            </w:r>
            <w:r w:rsidRPr="00401B60">
              <w:rPr>
                <w:rFonts w:ascii="Arial" w:eastAsia="SimSun" w:hAnsi="Arial" w:hint="eastAsia"/>
                <w:sz w:val="18"/>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CSI-IM Resource Mapping</w:t>
            </w:r>
          </w:p>
          <w:p w14:paraId="263273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timeConfig</w:t>
            </w:r>
          </w:p>
          <w:p w14:paraId="594AD990"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B2FF277"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B2E19AD"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29BECEC"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22DCE2F1" w14:textId="77777777" w:rsidR="00D81681" w:rsidRPr="00401B60" w:rsidRDefault="00D81681"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815" w:name="_Toc21338244"/>
      <w:bookmarkStart w:id="816" w:name="_Toc29808352"/>
      <w:bookmarkStart w:id="817" w:name="_Toc37068271"/>
      <w:bookmarkStart w:id="818" w:name="_Toc37257224"/>
      <w:bookmarkStart w:id="819" w:name="_Toc45892355"/>
      <w:bookmarkStart w:id="820" w:name="_Toc53175981"/>
      <w:bookmarkStart w:id="821" w:name="_Toc61119946"/>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815"/>
      <w:bookmarkEnd w:id="816"/>
      <w:bookmarkEnd w:id="817"/>
      <w:bookmarkEnd w:id="818"/>
      <w:bookmarkEnd w:id="819"/>
      <w:bookmarkEnd w:id="820"/>
      <w:bookmarkEnd w:id="821"/>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77777777" w:rsidR="000D3ECC" w:rsidRPr="00401B60" w:rsidRDefault="000D3EC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822" w:name="_Toc21338245"/>
      <w:bookmarkStart w:id="823" w:name="_Toc29808353"/>
      <w:bookmarkStart w:id="824" w:name="_Toc37068272"/>
      <w:bookmarkStart w:id="825" w:name="_Toc37257225"/>
      <w:bookmarkStart w:id="826" w:name="_Toc45892356"/>
      <w:bookmarkStart w:id="827" w:name="_Toc53175982"/>
      <w:bookmarkStart w:id="828" w:name="_Toc6111994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822"/>
      <w:bookmarkEnd w:id="823"/>
      <w:bookmarkEnd w:id="824"/>
      <w:bookmarkEnd w:id="825"/>
      <w:bookmarkEnd w:id="826"/>
      <w:bookmarkEnd w:id="827"/>
      <w:bookmarkEnd w:id="828"/>
    </w:p>
    <w:p w14:paraId="2EA6AADD" w14:textId="77777777" w:rsidR="005B3300" w:rsidRPr="00661924" w:rsidRDefault="005B3300" w:rsidP="005B3300">
      <w:pPr>
        <w:pStyle w:val="Heading5"/>
        <w:rPr>
          <w:lang w:val="en-US" w:eastAsia="zh-CN"/>
        </w:rPr>
      </w:pPr>
      <w:bookmarkStart w:id="829" w:name="_Toc21338246"/>
      <w:bookmarkStart w:id="830" w:name="_Toc29808354"/>
      <w:bookmarkStart w:id="831" w:name="_Toc37068273"/>
      <w:bookmarkStart w:id="832" w:name="_Toc37257226"/>
      <w:bookmarkStart w:id="833" w:name="_Toc45892357"/>
      <w:bookmarkStart w:id="834" w:name="_Toc53175983"/>
      <w:bookmarkStart w:id="835" w:name="_Toc61119948"/>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829"/>
      <w:bookmarkEnd w:id="830"/>
      <w:bookmarkEnd w:id="831"/>
      <w:bookmarkEnd w:id="832"/>
      <w:bookmarkEnd w:id="833"/>
      <w:bookmarkEnd w:id="834"/>
      <w:bookmarkEnd w:id="835"/>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77777777" w:rsidR="00DA285C" w:rsidRPr="00401B60" w:rsidRDefault="00DA285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836" w:name="_Toc21338247"/>
      <w:bookmarkStart w:id="837" w:name="_Toc29808355"/>
      <w:bookmarkStart w:id="838" w:name="_Toc37068274"/>
      <w:bookmarkStart w:id="839" w:name="_Toc37257227"/>
      <w:bookmarkStart w:id="840" w:name="_Toc45892358"/>
      <w:bookmarkStart w:id="841" w:name="_Toc53175984"/>
      <w:bookmarkStart w:id="842" w:name="_Toc61119949"/>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836"/>
      <w:bookmarkEnd w:id="837"/>
      <w:bookmarkEnd w:id="838"/>
      <w:bookmarkEnd w:id="839"/>
      <w:bookmarkEnd w:id="840"/>
      <w:bookmarkEnd w:id="841"/>
      <w:bookmarkEnd w:id="842"/>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77777777" w:rsidR="00950CCA" w:rsidRPr="00401B60" w:rsidRDefault="00950CCA"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843" w:name="_Toc21338248"/>
      <w:bookmarkStart w:id="844" w:name="_Toc29808356"/>
      <w:bookmarkStart w:id="845" w:name="_Toc37068275"/>
      <w:bookmarkStart w:id="846" w:name="_Toc37257228"/>
      <w:bookmarkStart w:id="847" w:name="_Toc45892359"/>
      <w:bookmarkStart w:id="848" w:name="_Toc53175985"/>
      <w:bookmarkStart w:id="849" w:name="_Toc6111995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843"/>
      <w:bookmarkEnd w:id="844"/>
      <w:bookmarkEnd w:id="845"/>
      <w:bookmarkEnd w:id="846"/>
      <w:bookmarkEnd w:id="847"/>
      <w:bookmarkEnd w:id="848"/>
      <w:bookmarkEnd w:id="849"/>
    </w:p>
    <w:p w14:paraId="79CABD98" w14:textId="77777777" w:rsidR="005B3300" w:rsidRPr="00661924" w:rsidRDefault="005B3300" w:rsidP="005B3300">
      <w:pPr>
        <w:pStyle w:val="Heading4"/>
        <w:rPr>
          <w:lang w:eastAsia="zh-CN"/>
        </w:rPr>
      </w:pPr>
      <w:bookmarkStart w:id="850" w:name="_Toc21338249"/>
      <w:bookmarkStart w:id="851" w:name="_Toc29808357"/>
      <w:bookmarkStart w:id="852" w:name="_Toc37068276"/>
      <w:bookmarkStart w:id="853" w:name="_Toc37257229"/>
      <w:bookmarkStart w:id="854" w:name="_Toc45892360"/>
      <w:bookmarkStart w:id="855" w:name="_Toc53175986"/>
      <w:bookmarkStart w:id="856" w:name="_Toc6111995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850"/>
      <w:bookmarkEnd w:id="851"/>
      <w:bookmarkEnd w:id="852"/>
      <w:bookmarkEnd w:id="853"/>
      <w:bookmarkEnd w:id="854"/>
      <w:bookmarkEnd w:id="855"/>
      <w:bookmarkEnd w:id="856"/>
    </w:p>
    <w:p w14:paraId="71D85C30" w14:textId="77777777" w:rsidR="005B3300" w:rsidRPr="00661924" w:rsidRDefault="005B3300" w:rsidP="005B3300">
      <w:pPr>
        <w:pStyle w:val="Heading5"/>
        <w:rPr>
          <w:lang w:val="en-US" w:eastAsia="zh-CN"/>
        </w:rPr>
      </w:pPr>
      <w:bookmarkStart w:id="857" w:name="_Toc21338250"/>
      <w:bookmarkStart w:id="858" w:name="_Toc29808358"/>
      <w:bookmarkStart w:id="859" w:name="_Toc37068277"/>
      <w:bookmarkStart w:id="860" w:name="_Toc37257230"/>
      <w:bookmarkStart w:id="861" w:name="_Toc45892361"/>
      <w:bookmarkStart w:id="862" w:name="_Toc53175987"/>
      <w:bookmarkStart w:id="863" w:name="_Toc61119952"/>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857"/>
      <w:bookmarkEnd w:id="858"/>
      <w:bookmarkEnd w:id="859"/>
      <w:bookmarkEnd w:id="860"/>
      <w:bookmarkEnd w:id="861"/>
      <w:bookmarkEnd w:id="862"/>
      <w:bookmarkEnd w:id="863"/>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77777777" w:rsidR="00026B8D" w:rsidRPr="00401B60" w:rsidRDefault="00026B8D"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401B60" w:rsidRDefault="00026B8D"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864" w:name="_Toc21338251"/>
      <w:bookmarkStart w:id="865" w:name="_Toc29808359"/>
      <w:bookmarkStart w:id="866" w:name="_Toc37068278"/>
      <w:bookmarkStart w:id="867" w:name="_Toc37257231"/>
      <w:bookmarkStart w:id="868" w:name="_Toc45892362"/>
      <w:bookmarkStart w:id="869" w:name="_Toc53175988"/>
      <w:bookmarkStart w:id="870" w:name="_Toc61119953"/>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864"/>
      <w:bookmarkEnd w:id="865"/>
      <w:bookmarkEnd w:id="866"/>
      <w:bookmarkEnd w:id="867"/>
      <w:bookmarkEnd w:id="868"/>
      <w:bookmarkEnd w:id="869"/>
      <w:bookmarkEnd w:id="870"/>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77777777" w:rsidR="000A009D" w:rsidRPr="00401B60" w:rsidRDefault="000A009D"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871" w:name="_Toc21338252"/>
      <w:bookmarkStart w:id="872" w:name="_Toc29808360"/>
      <w:bookmarkStart w:id="873" w:name="_Toc37068279"/>
      <w:bookmarkStart w:id="874" w:name="_Toc37257232"/>
      <w:bookmarkStart w:id="875" w:name="_Toc45892363"/>
      <w:bookmarkStart w:id="876" w:name="_Toc53175989"/>
      <w:bookmarkStart w:id="877" w:name="_Toc6111995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871"/>
      <w:bookmarkEnd w:id="872"/>
      <w:bookmarkEnd w:id="873"/>
      <w:bookmarkEnd w:id="874"/>
      <w:bookmarkEnd w:id="875"/>
      <w:bookmarkEnd w:id="876"/>
      <w:bookmarkEnd w:id="877"/>
    </w:p>
    <w:p w14:paraId="35A8AE21" w14:textId="77777777" w:rsidR="005B3300" w:rsidRPr="00661924" w:rsidRDefault="005B3300" w:rsidP="005B3300">
      <w:pPr>
        <w:pStyle w:val="Heading5"/>
        <w:rPr>
          <w:lang w:val="en-US" w:eastAsia="zh-CN"/>
        </w:rPr>
      </w:pPr>
      <w:bookmarkStart w:id="878" w:name="_Toc21338253"/>
      <w:bookmarkStart w:id="879" w:name="_Toc29808361"/>
      <w:bookmarkStart w:id="880" w:name="_Toc37068280"/>
      <w:bookmarkStart w:id="881" w:name="_Toc37257233"/>
      <w:bookmarkStart w:id="882" w:name="_Toc45892364"/>
      <w:bookmarkStart w:id="883" w:name="_Toc53175990"/>
      <w:bookmarkStart w:id="884" w:name="_Toc61119955"/>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878"/>
      <w:bookmarkEnd w:id="879"/>
      <w:bookmarkEnd w:id="880"/>
      <w:bookmarkEnd w:id="881"/>
      <w:bookmarkEnd w:id="882"/>
      <w:bookmarkEnd w:id="883"/>
      <w:bookmarkEnd w:id="884"/>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77777777" w:rsidR="0090155F" w:rsidRPr="00401B60" w:rsidRDefault="0090155F"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5B3300">
      <w:pPr>
        <w:pStyle w:val="TH"/>
        <w:rPr>
          <w:lang w:eastAsia="zh-CN"/>
        </w:rPr>
      </w:pPr>
    </w:p>
    <w:p w14:paraId="5123B989" w14:textId="77777777" w:rsidR="005B3300" w:rsidRPr="00661924" w:rsidRDefault="005B3300" w:rsidP="005B3300">
      <w:pPr>
        <w:rPr>
          <w:rFonts w:eastAsia="SimSun"/>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885" w:name="_Toc21338254"/>
      <w:bookmarkStart w:id="886" w:name="_Toc29808362"/>
      <w:bookmarkStart w:id="887" w:name="_Toc37068281"/>
      <w:bookmarkStart w:id="888" w:name="_Toc37257234"/>
      <w:bookmarkStart w:id="889" w:name="_Toc45892365"/>
      <w:bookmarkStart w:id="890" w:name="_Toc53175991"/>
      <w:bookmarkStart w:id="891" w:name="_Toc61119956"/>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885"/>
      <w:bookmarkEnd w:id="886"/>
      <w:bookmarkEnd w:id="887"/>
      <w:bookmarkEnd w:id="888"/>
      <w:bookmarkEnd w:id="889"/>
      <w:bookmarkEnd w:id="890"/>
      <w:bookmarkEnd w:id="891"/>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77777777" w:rsidR="0007332C" w:rsidRPr="00401B60" w:rsidRDefault="0007332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892" w:name="_Toc21338255"/>
      <w:bookmarkStart w:id="893" w:name="_Toc29808363"/>
      <w:bookmarkStart w:id="894" w:name="_Toc37068282"/>
      <w:bookmarkStart w:id="895" w:name="_Toc37257235"/>
      <w:bookmarkStart w:id="896" w:name="_Toc45892366"/>
      <w:bookmarkStart w:id="897" w:name="_Toc53175992"/>
      <w:bookmarkStart w:id="898" w:name="_Toc61119957"/>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892"/>
      <w:bookmarkEnd w:id="893"/>
      <w:bookmarkEnd w:id="894"/>
      <w:bookmarkEnd w:id="895"/>
      <w:bookmarkEnd w:id="896"/>
      <w:bookmarkEnd w:id="897"/>
      <w:bookmarkEnd w:id="898"/>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899" w:name="_Toc21338256"/>
      <w:bookmarkStart w:id="900" w:name="_Toc29808364"/>
      <w:bookmarkStart w:id="901" w:name="_Toc37068283"/>
      <w:bookmarkStart w:id="902" w:name="_Toc37257236"/>
      <w:bookmarkStart w:id="903" w:name="_Toc45892367"/>
      <w:bookmarkStart w:id="904" w:name="_Toc53175993"/>
      <w:bookmarkStart w:id="905" w:name="_Toc61119958"/>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899"/>
      <w:bookmarkEnd w:id="900"/>
      <w:bookmarkEnd w:id="901"/>
      <w:bookmarkEnd w:id="902"/>
      <w:bookmarkEnd w:id="903"/>
      <w:bookmarkEnd w:id="904"/>
      <w:bookmarkEnd w:id="905"/>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906" w:name="_Toc21338257"/>
      <w:bookmarkStart w:id="907" w:name="_Toc29808365"/>
      <w:bookmarkStart w:id="908" w:name="_Toc37068284"/>
      <w:bookmarkStart w:id="909" w:name="_Toc37257237"/>
      <w:bookmarkStart w:id="910" w:name="_Toc45892368"/>
      <w:bookmarkStart w:id="911" w:name="_Toc53175994"/>
      <w:bookmarkStart w:id="912" w:name="_Toc6111995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06"/>
      <w:bookmarkEnd w:id="907"/>
      <w:bookmarkEnd w:id="908"/>
      <w:bookmarkEnd w:id="909"/>
      <w:bookmarkEnd w:id="910"/>
      <w:bookmarkEnd w:id="911"/>
      <w:bookmarkEnd w:id="912"/>
    </w:p>
    <w:p w14:paraId="68589E39" w14:textId="77777777" w:rsidR="005B3300" w:rsidRPr="00661924" w:rsidRDefault="005B3300" w:rsidP="005B3300">
      <w:pPr>
        <w:pStyle w:val="Heading4"/>
        <w:rPr>
          <w:lang w:eastAsia="zh-CN"/>
        </w:rPr>
      </w:pPr>
      <w:bookmarkStart w:id="913" w:name="_Toc21338258"/>
      <w:bookmarkStart w:id="914" w:name="_Toc29808366"/>
      <w:bookmarkStart w:id="915" w:name="_Toc37068285"/>
      <w:bookmarkStart w:id="916" w:name="_Toc37257238"/>
      <w:bookmarkStart w:id="917" w:name="_Toc45892369"/>
      <w:bookmarkStart w:id="918" w:name="_Toc53175995"/>
      <w:bookmarkStart w:id="919" w:name="_Toc6111996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913"/>
      <w:bookmarkEnd w:id="914"/>
      <w:bookmarkEnd w:id="915"/>
      <w:bookmarkEnd w:id="916"/>
      <w:bookmarkEnd w:id="917"/>
      <w:bookmarkEnd w:id="918"/>
      <w:bookmarkEnd w:id="919"/>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920" w:name="_Toc21338259"/>
      <w:bookmarkStart w:id="921" w:name="_Toc29808367"/>
      <w:bookmarkStart w:id="922" w:name="_Toc37068286"/>
      <w:bookmarkStart w:id="923" w:name="_Toc37257239"/>
      <w:bookmarkStart w:id="924" w:name="_Toc45892370"/>
      <w:bookmarkStart w:id="925" w:name="_Toc53175996"/>
      <w:bookmarkStart w:id="926" w:name="_Toc6111996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20"/>
      <w:bookmarkEnd w:id="921"/>
      <w:bookmarkEnd w:id="922"/>
      <w:bookmarkEnd w:id="923"/>
      <w:bookmarkEnd w:id="924"/>
      <w:bookmarkEnd w:id="925"/>
      <w:bookmarkEnd w:id="926"/>
    </w:p>
    <w:p w14:paraId="0A440002" w14:textId="77777777" w:rsidR="005B3300" w:rsidRPr="00661924" w:rsidRDefault="005B3300" w:rsidP="005B3300">
      <w:pPr>
        <w:tabs>
          <w:tab w:val="left" w:pos="6096"/>
        </w:tabs>
        <w:rPr>
          <w:rFonts w:eastAsia="SimSun"/>
        </w:rPr>
      </w:pPr>
      <w:bookmarkStart w:id="927"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927"/>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928" w:name="_Toc21338260"/>
      <w:bookmarkStart w:id="929" w:name="_Toc29808368"/>
      <w:bookmarkStart w:id="930" w:name="_Toc37068287"/>
      <w:bookmarkStart w:id="931" w:name="_Toc37257240"/>
      <w:bookmarkStart w:id="932" w:name="_Toc45892371"/>
      <w:bookmarkStart w:id="933" w:name="_Toc53175997"/>
      <w:bookmarkStart w:id="934" w:name="_Toc6111996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928"/>
      <w:bookmarkEnd w:id="929"/>
      <w:bookmarkEnd w:id="930"/>
      <w:bookmarkEnd w:id="931"/>
      <w:bookmarkEnd w:id="932"/>
      <w:bookmarkEnd w:id="933"/>
      <w:bookmarkEnd w:id="934"/>
    </w:p>
    <w:p w14:paraId="1A9931CC" w14:textId="77777777" w:rsidR="005B3300" w:rsidRPr="00661924" w:rsidRDefault="005B3300" w:rsidP="005B3300">
      <w:pPr>
        <w:pStyle w:val="Heading4"/>
        <w:rPr>
          <w:lang w:eastAsia="zh-CN"/>
        </w:rPr>
      </w:pPr>
      <w:bookmarkStart w:id="935" w:name="_Toc21338261"/>
      <w:bookmarkStart w:id="936" w:name="_Toc29808369"/>
      <w:bookmarkStart w:id="937" w:name="_Toc37068288"/>
      <w:bookmarkStart w:id="938" w:name="_Toc37257241"/>
      <w:bookmarkStart w:id="939" w:name="_Toc45892372"/>
      <w:bookmarkStart w:id="940" w:name="_Toc53175998"/>
      <w:bookmarkStart w:id="941" w:name="_Toc6111996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935"/>
      <w:bookmarkEnd w:id="936"/>
      <w:bookmarkEnd w:id="937"/>
      <w:bookmarkEnd w:id="938"/>
      <w:bookmarkEnd w:id="939"/>
      <w:bookmarkEnd w:id="940"/>
      <w:bookmarkEnd w:id="941"/>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942" w:name="_Toc21338262"/>
      <w:bookmarkStart w:id="943" w:name="_Toc29808370"/>
      <w:bookmarkStart w:id="944" w:name="_Toc37068289"/>
      <w:bookmarkStart w:id="945" w:name="_Toc37257242"/>
      <w:bookmarkStart w:id="946" w:name="_Toc45892373"/>
      <w:bookmarkStart w:id="947" w:name="_Toc53175999"/>
      <w:bookmarkStart w:id="948" w:name="_Toc6111996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42"/>
      <w:bookmarkEnd w:id="943"/>
      <w:bookmarkEnd w:id="944"/>
      <w:bookmarkEnd w:id="945"/>
      <w:bookmarkEnd w:id="946"/>
      <w:bookmarkEnd w:id="947"/>
      <w:bookmarkEnd w:id="948"/>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949" w:name="_Toc21338263"/>
      <w:bookmarkStart w:id="950" w:name="_Toc29808371"/>
      <w:bookmarkStart w:id="951" w:name="_Toc37068290"/>
      <w:bookmarkStart w:id="952" w:name="_Toc37257243"/>
      <w:bookmarkStart w:id="953" w:name="_Toc45892374"/>
      <w:bookmarkStart w:id="954" w:name="_Toc53176000"/>
      <w:bookmarkStart w:id="955" w:name="_Toc61119965"/>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949"/>
      <w:bookmarkEnd w:id="950"/>
      <w:bookmarkEnd w:id="951"/>
      <w:bookmarkEnd w:id="952"/>
      <w:bookmarkEnd w:id="953"/>
      <w:bookmarkEnd w:id="954"/>
      <w:bookmarkEnd w:id="955"/>
    </w:p>
    <w:p w14:paraId="52F53CA8" w14:textId="77777777" w:rsidR="005B3300" w:rsidRPr="00661924" w:rsidRDefault="005B3300" w:rsidP="005B3300">
      <w:pPr>
        <w:pStyle w:val="Heading2"/>
      </w:pPr>
      <w:bookmarkStart w:id="956" w:name="_Toc21338264"/>
      <w:bookmarkStart w:id="957" w:name="_Toc29808372"/>
      <w:bookmarkStart w:id="958" w:name="_Toc37068291"/>
      <w:bookmarkStart w:id="959" w:name="_Toc37257244"/>
      <w:bookmarkStart w:id="960" w:name="_Toc45892375"/>
      <w:bookmarkStart w:id="961" w:name="_Toc53176001"/>
      <w:bookmarkStart w:id="962" w:name="_Toc61119966"/>
      <w:r w:rsidRPr="00661924">
        <w:rPr>
          <w:rFonts w:hint="eastAsia"/>
          <w:lang w:eastAsia="zh-CN"/>
        </w:rPr>
        <w:t>7</w:t>
      </w:r>
      <w:r w:rsidRPr="00661924">
        <w:t>.1</w:t>
      </w:r>
      <w:r w:rsidRPr="00661924">
        <w:rPr>
          <w:rFonts w:hint="eastAsia"/>
          <w:lang w:eastAsia="zh-CN"/>
        </w:rPr>
        <w:tab/>
      </w:r>
      <w:r w:rsidRPr="00661924">
        <w:rPr>
          <w:rFonts w:hint="eastAsia"/>
        </w:rPr>
        <w:t>General</w:t>
      </w:r>
      <w:bookmarkEnd w:id="956"/>
      <w:bookmarkEnd w:id="957"/>
      <w:bookmarkEnd w:id="958"/>
      <w:bookmarkEnd w:id="959"/>
      <w:bookmarkEnd w:id="960"/>
      <w:bookmarkEnd w:id="961"/>
      <w:bookmarkEnd w:id="962"/>
    </w:p>
    <w:p w14:paraId="2524D9FE" w14:textId="77777777" w:rsidR="005B3300" w:rsidRPr="00661924" w:rsidRDefault="005B3300" w:rsidP="005B3300">
      <w:pPr>
        <w:pStyle w:val="Heading3"/>
        <w:rPr>
          <w:lang w:eastAsia="zh-CN"/>
        </w:rPr>
      </w:pPr>
      <w:bookmarkStart w:id="963" w:name="_Toc21338265"/>
      <w:bookmarkStart w:id="964" w:name="_Toc29808373"/>
      <w:bookmarkStart w:id="965" w:name="_Toc37068292"/>
      <w:bookmarkStart w:id="966" w:name="_Toc37257245"/>
      <w:bookmarkStart w:id="967" w:name="_Toc45892376"/>
      <w:bookmarkStart w:id="968" w:name="_Toc53176002"/>
      <w:bookmarkStart w:id="969" w:name="_Toc61119967"/>
      <w:r w:rsidRPr="00661924">
        <w:t>7.1.1</w:t>
      </w:r>
      <w:r w:rsidRPr="00661924">
        <w:rPr>
          <w:rFonts w:hint="eastAsia"/>
          <w:lang w:eastAsia="zh-CN"/>
        </w:rPr>
        <w:tab/>
      </w:r>
      <w:r w:rsidRPr="00661924">
        <w:rPr>
          <w:lang w:eastAsia="zh-CN"/>
        </w:rPr>
        <w:t>Applicability of requirements</w:t>
      </w:r>
      <w:bookmarkEnd w:id="963"/>
      <w:bookmarkEnd w:id="964"/>
      <w:bookmarkEnd w:id="965"/>
      <w:bookmarkEnd w:id="966"/>
      <w:bookmarkEnd w:id="967"/>
      <w:bookmarkEnd w:id="968"/>
      <w:bookmarkEnd w:id="969"/>
    </w:p>
    <w:p w14:paraId="11CB9A67" w14:textId="77777777" w:rsidR="005B3300" w:rsidRPr="00661924" w:rsidRDefault="005B3300" w:rsidP="005B3300">
      <w:pPr>
        <w:pStyle w:val="Heading4"/>
      </w:pPr>
      <w:bookmarkStart w:id="970" w:name="_Toc21338266"/>
      <w:bookmarkStart w:id="971" w:name="_Toc29808374"/>
      <w:bookmarkStart w:id="972" w:name="_Toc37068293"/>
      <w:bookmarkStart w:id="973" w:name="_Toc37257246"/>
      <w:bookmarkStart w:id="974" w:name="_Toc45892377"/>
      <w:bookmarkStart w:id="975" w:name="_Toc53176003"/>
      <w:bookmarkStart w:id="976" w:name="_Toc61119968"/>
      <w:r w:rsidRPr="00661924">
        <w:rPr>
          <w:rFonts w:hint="eastAsia"/>
          <w:lang w:eastAsia="zh-CN"/>
        </w:rPr>
        <w:t>7</w:t>
      </w:r>
      <w:r w:rsidRPr="00661924">
        <w:t>.1.1.1</w:t>
      </w:r>
      <w:r w:rsidRPr="00661924">
        <w:rPr>
          <w:rFonts w:hint="eastAsia"/>
          <w:lang w:eastAsia="zh-CN"/>
        </w:rPr>
        <w:tab/>
      </w:r>
      <w:r w:rsidRPr="00661924">
        <w:rPr>
          <w:rFonts w:hint="eastAsia"/>
        </w:rPr>
        <w:t>General</w:t>
      </w:r>
      <w:bookmarkEnd w:id="970"/>
      <w:bookmarkEnd w:id="971"/>
      <w:bookmarkEnd w:id="972"/>
      <w:bookmarkEnd w:id="973"/>
      <w:bookmarkEnd w:id="974"/>
      <w:bookmarkEnd w:id="975"/>
      <w:bookmarkEnd w:id="976"/>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6D4C1BCF" w14:textId="77777777" w:rsidR="005B3300" w:rsidRPr="00661924" w:rsidRDefault="005B3300" w:rsidP="005B3300">
      <w:pPr>
        <w:pStyle w:val="Heading4"/>
      </w:pPr>
      <w:bookmarkStart w:id="977" w:name="_Toc21338267"/>
      <w:bookmarkStart w:id="978" w:name="_Toc29808375"/>
      <w:bookmarkStart w:id="979" w:name="_Toc37068294"/>
      <w:bookmarkStart w:id="980" w:name="_Toc37257247"/>
      <w:bookmarkStart w:id="981" w:name="_Toc45892378"/>
      <w:bookmarkStart w:id="982" w:name="_Toc53176004"/>
      <w:bookmarkStart w:id="983" w:name="_Toc61119969"/>
      <w:r w:rsidRPr="00661924">
        <w:t>7.1.1.2</w:t>
      </w:r>
      <w:r w:rsidRPr="00661924">
        <w:rPr>
          <w:rFonts w:hint="eastAsia"/>
        </w:rPr>
        <w:tab/>
      </w:r>
      <w:r w:rsidRPr="00661924">
        <w:t>Applicability of requirements for different number of RX antenna ports</w:t>
      </w:r>
      <w:bookmarkEnd w:id="977"/>
      <w:bookmarkEnd w:id="978"/>
      <w:bookmarkEnd w:id="979"/>
      <w:bookmarkEnd w:id="980"/>
      <w:bookmarkEnd w:id="981"/>
      <w:bookmarkEnd w:id="982"/>
      <w:bookmarkEnd w:id="983"/>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984" w:name="_Toc21338268"/>
      <w:bookmarkStart w:id="985" w:name="_Toc29808376"/>
      <w:bookmarkStart w:id="986" w:name="_Toc37068295"/>
      <w:bookmarkStart w:id="987" w:name="_Toc37257248"/>
      <w:bookmarkStart w:id="988" w:name="_Toc45892379"/>
      <w:bookmarkStart w:id="989" w:name="_Toc53176005"/>
      <w:bookmarkStart w:id="990" w:name="_Toc61119970"/>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984"/>
      <w:bookmarkEnd w:id="985"/>
      <w:bookmarkEnd w:id="986"/>
      <w:bookmarkEnd w:id="987"/>
      <w:bookmarkEnd w:id="988"/>
      <w:bookmarkEnd w:id="989"/>
      <w:bookmarkEnd w:id="990"/>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r w:rsidR="005B3300" w:rsidRPr="00661924" w14:paraId="2C4645EB" w14:textId="77777777" w:rsidTr="000811C5">
        <w:trPr>
          <w:trHeight w:val="904"/>
        </w:trPr>
        <w:tc>
          <w:tcPr>
            <w:tcW w:w="1464" w:type="pct"/>
          </w:tcPr>
          <w:p w14:paraId="72B70D85" w14:textId="77777777" w:rsidR="005B3300" w:rsidRPr="00661924" w:rsidRDefault="005B3300" w:rsidP="000811C5">
            <w:pPr>
              <w:pStyle w:val="TAL"/>
              <w:rPr>
                <w:rFonts w:eastAsia="SimSun" w:cs="Arial"/>
                <w:szCs w:val="18"/>
                <w:lang w:val="en-US" w:eastAsia="zh-CN"/>
              </w:rPr>
            </w:pPr>
          </w:p>
        </w:tc>
        <w:tc>
          <w:tcPr>
            <w:tcW w:w="614" w:type="pct"/>
          </w:tcPr>
          <w:p w14:paraId="738E8E0A" w14:textId="77777777" w:rsidR="005B3300" w:rsidRPr="00661924" w:rsidRDefault="005B3300" w:rsidP="000811C5">
            <w:pPr>
              <w:pStyle w:val="TAL"/>
              <w:rPr>
                <w:rFonts w:cs="Arial"/>
                <w:szCs w:val="18"/>
                <w:lang w:val="en-US" w:eastAsia="zh-CN"/>
              </w:rPr>
            </w:pPr>
          </w:p>
        </w:tc>
        <w:tc>
          <w:tcPr>
            <w:tcW w:w="496" w:type="pct"/>
            <w:shd w:val="clear" w:color="auto" w:fill="auto"/>
          </w:tcPr>
          <w:p w14:paraId="3EEC1709" w14:textId="77777777" w:rsidR="005B3300" w:rsidRPr="00661924" w:rsidRDefault="005B3300" w:rsidP="000811C5">
            <w:pPr>
              <w:pStyle w:val="TAL"/>
              <w:rPr>
                <w:rFonts w:cs="Arial"/>
                <w:szCs w:val="18"/>
                <w:lang w:val="en-US" w:eastAsia="zh-CN"/>
              </w:rPr>
            </w:pPr>
          </w:p>
        </w:tc>
        <w:tc>
          <w:tcPr>
            <w:tcW w:w="1387" w:type="pct"/>
            <w:shd w:val="clear" w:color="auto" w:fill="auto"/>
          </w:tcPr>
          <w:p w14:paraId="023C826D" w14:textId="77777777" w:rsidR="005B3300" w:rsidRPr="00661924" w:rsidRDefault="005B3300" w:rsidP="000811C5">
            <w:pPr>
              <w:pStyle w:val="TAL"/>
              <w:rPr>
                <w:rFonts w:eastAsia="SimSun" w:cs="Arial"/>
                <w:szCs w:val="18"/>
                <w:lang w:val="en-US" w:eastAsia="zh-CN"/>
              </w:rPr>
            </w:pPr>
          </w:p>
        </w:tc>
        <w:tc>
          <w:tcPr>
            <w:tcW w:w="1039" w:type="pct"/>
          </w:tcPr>
          <w:p w14:paraId="66642E04"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991" w:name="_Toc21338269"/>
      <w:bookmarkStart w:id="992" w:name="_Toc29808377"/>
      <w:bookmarkStart w:id="993" w:name="_Toc37068296"/>
      <w:bookmarkStart w:id="994" w:name="_Toc37257249"/>
      <w:bookmarkStart w:id="995" w:name="_Toc45892380"/>
      <w:bookmarkStart w:id="996" w:name="_Toc53176006"/>
      <w:bookmarkStart w:id="997" w:name="_Toc61119971"/>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991"/>
      <w:bookmarkEnd w:id="992"/>
      <w:bookmarkEnd w:id="993"/>
      <w:bookmarkEnd w:id="994"/>
      <w:bookmarkEnd w:id="995"/>
      <w:bookmarkEnd w:id="996"/>
      <w:bookmarkEnd w:id="997"/>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77777777" w:rsidR="005B3300" w:rsidRPr="00661924" w:rsidRDefault="005B3300" w:rsidP="000811C5">
            <w:pPr>
              <w:pStyle w:val="TAC"/>
            </w:pPr>
            <w:r w:rsidRPr="00661924">
              <w:t>Number of PRB = BWP size</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77777777" w:rsidR="005B3300" w:rsidRPr="00661924" w:rsidRDefault="005B3300" w:rsidP="000811C5">
            <w:pPr>
              <w:pStyle w:val="TAC"/>
            </w:pPr>
            <w:r w:rsidRPr="00661924">
              <w:t>Number of PRB = BWP size</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77777777" w:rsidR="005B3300" w:rsidRPr="00661924" w:rsidRDefault="005B3300" w:rsidP="000811C5">
            <w:pPr>
              <w:pStyle w:val="TAC"/>
            </w:pPr>
            <w:r w:rsidRPr="00661924">
              <w:t>Number of PRB = BWP size</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998" w:name="_Toc21338270"/>
      <w:bookmarkStart w:id="999" w:name="_Toc29808378"/>
      <w:bookmarkStart w:id="1000" w:name="_Toc37068297"/>
      <w:bookmarkStart w:id="1001" w:name="_Toc37257250"/>
      <w:bookmarkStart w:id="1002" w:name="_Toc45892381"/>
      <w:bookmarkStart w:id="1003" w:name="_Toc53176007"/>
      <w:bookmarkStart w:id="1004" w:name="_Toc61119972"/>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998"/>
      <w:bookmarkEnd w:id="999"/>
      <w:bookmarkEnd w:id="1000"/>
      <w:bookmarkEnd w:id="1001"/>
      <w:bookmarkEnd w:id="1002"/>
      <w:bookmarkEnd w:id="1003"/>
      <w:bookmarkEnd w:id="1004"/>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005" w:name="_Toc21338271"/>
      <w:bookmarkStart w:id="1006" w:name="_Toc29808379"/>
      <w:bookmarkStart w:id="1007" w:name="_Toc37068298"/>
      <w:bookmarkStart w:id="1008" w:name="_Toc37257251"/>
      <w:bookmarkStart w:id="1009" w:name="_Toc45892382"/>
      <w:bookmarkStart w:id="1010" w:name="_Toc53176008"/>
      <w:bookmarkStart w:id="1011" w:name="_Toc61119973"/>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005"/>
      <w:bookmarkEnd w:id="1006"/>
      <w:bookmarkEnd w:id="1007"/>
      <w:bookmarkEnd w:id="1008"/>
      <w:bookmarkEnd w:id="1009"/>
      <w:bookmarkEnd w:id="1010"/>
      <w:bookmarkEnd w:id="1011"/>
    </w:p>
    <w:p w14:paraId="0D0EE3E1" w14:textId="77777777" w:rsidR="005B3300" w:rsidRPr="00661924" w:rsidRDefault="005B3300" w:rsidP="005B3300">
      <w:pPr>
        <w:pStyle w:val="Heading4"/>
        <w:rPr>
          <w:lang w:eastAsia="zh-CN"/>
        </w:rPr>
      </w:pPr>
      <w:bookmarkStart w:id="1012" w:name="_Toc21338272"/>
      <w:bookmarkStart w:id="1013" w:name="_Toc29808380"/>
      <w:bookmarkStart w:id="1014" w:name="_Toc37068299"/>
      <w:bookmarkStart w:id="1015" w:name="_Toc37257252"/>
      <w:bookmarkStart w:id="1016" w:name="_Toc45892383"/>
      <w:bookmarkStart w:id="1017" w:name="_Toc53176009"/>
      <w:bookmarkStart w:id="1018" w:name="_Toc61119974"/>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12"/>
      <w:bookmarkEnd w:id="1013"/>
      <w:bookmarkEnd w:id="1014"/>
      <w:bookmarkEnd w:id="1015"/>
      <w:bookmarkEnd w:id="1016"/>
      <w:bookmarkEnd w:id="1017"/>
      <w:bookmarkEnd w:id="1018"/>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019" w:name="_Toc21338273"/>
      <w:bookmarkStart w:id="1020" w:name="_Toc29808381"/>
      <w:bookmarkStart w:id="1021" w:name="_Toc37068300"/>
      <w:bookmarkStart w:id="1022" w:name="_Toc37257253"/>
      <w:bookmarkStart w:id="1023" w:name="_Toc45892384"/>
      <w:bookmarkStart w:id="1024" w:name="_Toc53176010"/>
      <w:bookmarkStart w:id="1025" w:name="_Toc61119975"/>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019"/>
      <w:bookmarkEnd w:id="1020"/>
      <w:bookmarkEnd w:id="1021"/>
      <w:bookmarkEnd w:id="1022"/>
      <w:bookmarkEnd w:id="1023"/>
      <w:bookmarkEnd w:id="1024"/>
      <w:bookmarkEnd w:id="1025"/>
    </w:p>
    <w:p w14:paraId="08F990B4" w14:textId="77777777" w:rsidR="005B3300" w:rsidRPr="00661924" w:rsidRDefault="005B3300" w:rsidP="005B3300">
      <w:pPr>
        <w:pStyle w:val="Heading5"/>
        <w:rPr>
          <w:lang w:eastAsia="zh-CN"/>
        </w:rPr>
      </w:pPr>
      <w:bookmarkStart w:id="1026" w:name="_Toc21338274"/>
      <w:bookmarkStart w:id="1027" w:name="_Toc29808382"/>
      <w:bookmarkStart w:id="1028" w:name="_Toc37068301"/>
      <w:bookmarkStart w:id="1029" w:name="_Toc37257254"/>
      <w:bookmarkStart w:id="1030" w:name="_Toc45892385"/>
      <w:bookmarkStart w:id="1031" w:name="_Toc53176011"/>
      <w:bookmarkStart w:id="1032" w:name="_Toc61119976"/>
      <w:r w:rsidRPr="00661924">
        <w:rPr>
          <w:lang w:eastAsia="zh-CN"/>
        </w:rPr>
        <w:t>7.2.2.2.1</w:t>
      </w:r>
      <w:r w:rsidRPr="00661924">
        <w:rPr>
          <w:rFonts w:hint="eastAsia"/>
          <w:lang w:eastAsia="zh-CN"/>
        </w:rPr>
        <w:tab/>
      </w:r>
      <w:r w:rsidRPr="00661924">
        <w:rPr>
          <w:lang w:eastAsia="zh-CN"/>
        </w:rPr>
        <w:t>Minimum requirements for PDSCH Mapping Type-A</w:t>
      </w:r>
      <w:bookmarkEnd w:id="1026"/>
      <w:bookmarkEnd w:id="1027"/>
      <w:bookmarkEnd w:id="1028"/>
      <w:bookmarkEnd w:id="1029"/>
      <w:bookmarkEnd w:id="1030"/>
      <w:bookmarkEnd w:id="1031"/>
      <w:bookmarkEnd w:id="1032"/>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WB for</w:t>
            </w:r>
            <w:r w:rsidRPr="00661924">
              <w:rPr>
                <w:rFonts w:ascii="Arial" w:eastAsia="SimSun" w:hAnsi="Arial" w:hint="eastAsia"/>
                <w:sz w:val="18"/>
                <w:lang w:eastAsia="zh-CN"/>
              </w:rPr>
              <w:t xml:space="preserve"> Test</w:t>
            </w:r>
            <w:r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033" w:name="_Toc21338275"/>
      <w:bookmarkStart w:id="1034" w:name="_Toc29808383"/>
      <w:bookmarkStart w:id="1035" w:name="_Toc37068302"/>
      <w:bookmarkStart w:id="1036" w:name="_Toc37257255"/>
      <w:bookmarkStart w:id="1037" w:name="_Toc45892386"/>
      <w:bookmarkStart w:id="1038" w:name="_Toc53176012"/>
      <w:bookmarkStart w:id="1039" w:name="_Toc61119977"/>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033"/>
      <w:bookmarkEnd w:id="1034"/>
      <w:bookmarkEnd w:id="1035"/>
      <w:bookmarkEnd w:id="1036"/>
      <w:bookmarkEnd w:id="1037"/>
      <w:bookmarkEnd w:id="1038"/>
      <w:bookmarkEnd w:id="1039"/>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214"/>
        <w:gridCol w:w="1701"/>
        <w:gridCol w:w="830"/>
        <w:gridCol w:w="1888"/>
      </w:tblGrid>
      <w:tr w:rsidR="005B3300" w:rsidRPr="00661924" w14:paraId="0665FEEF" w14:textId="77777777" w:rsidTr="000811C5">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44260C">
        <w:trPr>
          <w:jc w:val="center"/>
        </w:trPr>
        <w:tc>
          <w:tcPr>
            <w:tcW w:w="1083"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7"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44260C">
        <w:trPr>
          <w:jc w:val="center"/>
        </w:trPr>
        <w:tc>
          <w:tcPr>
            <w:tcW w:w="1083"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7"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44260C">
        <w:trPr>
          <w:jc w:val="center"/>
        </w:trPr>
        <w:tc>
          <w:tcPr>
            <w:tcW w:w="1083"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7"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44260C">
        <w:trPr>
          <w:jc w:val="center"/>
        </w:trPr>
        <w:tc>
          <w:tcPr>
            <w:tcW w:w="1083" w:type="pct"/>
            <w:vMerge/>
            <w:shd w:val="clear" w:color="auto" w:fill="auto"/>
            <w:vAlign w:val="center"/>
          </w:tcPr>
          <w:p w14:paraId="6FBA7725" w14:textId="77777777" w:rsidR="005B3300" w:rsidRPr="00661924" w:rsidRDefault="005B3300" w:rsidP="0044260C">
            <w:pPr>
              <w:pStyle w:val="TAL"/>
              <w:rPr>
                <w:rFonts w:eastAsia="SimSun"/>
              </w:rPr>
            </w:pPr>
          </w:p>
        </w:tc>
        <w:tc>
          <w:tcPr>
            <w:tcW w:w="2027"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44260C">
        <w:trPr>
          <w:jc w:val="center"/>
        </w:trPr>
        <w:tc>
          <w:tcPr>
            <w:tcW w:w="1083" w:type="pct"/>
            <w:vMerge/>
            <w:shd w:val="clear" w:color="auto" w:fill="auto"/>
            <w:vAlign w:val="center"/>
          </w:tcPr>
          <w:p w14:paraId="7BBCEC7C" w14:textId="77777777" w:rsidR="005B3300" w:rsidRPr="00661924" w:rsidRDefault="005B3300" w:rsidP="0044260C">
            <w:pPr>
              <w:pStyle w:val="TAL"/>
              <w:rPr>
                <w:rFonts w:eastAsia="SimSun"/>
              </w:rPr>
            </w:pPr>
          </w:p>
        </w:tc>
        <w:tc>
          <w:tcPr>
            <w:tcW w:w="2027"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44260C">
        <w:trPr>
          <w:jc w:val="center"/>
        </w:trPr>
        <w:tc>
          <w:tcPr>
            <w:tcW w:w="1083"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44260C">
        <w:trPr>
          <w:jc w:val="center"/>
        </w:trPr>
        <w:tc>
          <w:tcPr>
            <w:tcW w:w="1083" w:type="pct"/>
            <w:vMerge/>
            <w:shd w:val="clear" w:color="auto" w:fill="auto"/>
            <w:vAlign w:val="center"/>
          </w:tcPr>
          <w:p w14:paraId="2B64F0DE"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44260C">
        <w:trPr>
          <w:jc w:val="center"/>
        </w:trPr>
        <w:tc>
          <w:tcPr>
            <w:tcW w:w="1083" w:type="pct"/>
            <w:vMerge/>
            <w:shd w:val="clear" w:color="auto" w:fill="auto"/>
            <w:vAlign w:val="center"/>
          </w:tcPr>
          <w:p w14:paraId="0593609D"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44260C">
        <w:trPr>
          <w:jc w:val="center"/>
        </w:trPr>
        <w:tc>
          <w:tcPr>
            <w:tcW w:w="1083" w:type="pct"/>
            <w:vMerge/>
            <w:shd w:val="clear" w:color="auto" w:fill="auto"/>
            <w:vAlign w:val="center"/>
          </w:tcPr>
          <w:p w14:paraId="65A85A84"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44260C">
        <w:trPr>
          <w:jc w:val="center"/>
        </w:trPr>
        <w:tc>
          <w:tcPr>
            <w:tcW w:w="1083"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44260C">
        <w:trPr>
          <w:jc w:val="center"/>
        </w:trPr>
        <w:tc>
          <w:tcPr>
            <w:tcW w:w="1083" w:type="pct"/>
            <w:vMerge/>
            <w:shd w:val="clear" w:color="auto" w:fill="auto"/>
            <w:vAlign w:val="center"/>
          </w:tcPr>
          <w:p w14:paraId="47BF67D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44260C">
        <w:trPr>
          <w:jc w:val="center"/>
        </w:trPr>
        <w:tc>
          <w:tcPr>
            <w:tcW w:w="1083" w:type="pct"/>
            <w:vMerge/>
            <w:shd w:val="clear" w:color="auto" w:fill="auto"/>
            <w:vAlign w:val="center"/>
          </w:tcPr>
          <w:p w14:paraId="3926E43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44260C">
        <w:trPr>
          <w:jc w:val="center"/>
        </w:trPr>
        <w:tc>
          <w:tcPr>
            <w:tcW w:w="1083" w:type="pct"/>
            <w:vMerge/>
            <w:shd w:val="clear" w:color="auto" w:fill="auto"/>
            <w:vAlign w:val="center"/>
          </w:tcPr>
          <w:p w14:paraId="064C684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44260C">
        <w:trPr>
          <w:jc w:val="center"/>
        </w:trPr>
        <w:tc>
          <w:tcPr>
            <w:tcW w:w="1083" w:type="pct"/>
            <w:vMerge/>
            <w:shd w:val="clear" w:color="auto" w:fill="auto"/>
            <w:vAlign w:val="center"/>
          </w:tcPr>
          <w:p w14:paraId="7A1E2F0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44260C">
        <w:trPr>
          <w:jc w:val="center"/>
        </w:trPr>
        <w:tc>
          <w:tcPr>
            <w:tcW w:w="1083" w:type="pct"/>
            <w:vMerge/>
            <w:shd w:val="clear" w:color="auto" w:fill="auto"/>
            <w:vAlign w:val="center"/>
          </w:tcPr>
          <w:p w14:paraId="4A66205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44260C">
        <w:trPr>
          <w:jc w:val="center"/>
        </w:trPr>
        <w:tc>
          <w:tcPr>
            <w:tcW w:w="1083" w:type="pct"/>
            <w:vMerge/>
            <w:shd w:val="clear" w:color="auto" w:fill="auto"/>
            <w:vAlign w:val="center"/>
          </w:tcPr>
          <w:p w14:paraId="0C6429A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44260C">
        <w:trPr>
          <w:trHeight w:val="477"/>
          <w:jc w:val="center"/>
        </w:trPr>
        <w:tc>
          <w:tcPr>
            <w:tcW w:w="1083" w:type="pct"/>
            <w:vMerge/>
            <w:shd w:val="clear" w:color="auto" w:fill="auto"/>
            <w:vAlign w:val="center"/>
          </w:tcPr>
          <w:p w14:paraId="3065161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77777777" w:rsidR="005B3300" w:rsidRPr="00661924" w:rsidRDefault="005B3300" w:rsidP="0044260C">
            <w:pPr>
              <w:pStyle w:val="TAC"/>
              <w:rPr>
                <w:rFonts w:eastAsia="SimSun"/>
              </w:rPr>
            </w:pPr>
            <w:r w:rsidRPr="00661924">
              <w:t>Number of PRB = BWP size</w:t>
            </w:r>
          </w:p>
        </w:tc>
      </w:tr>
      <w:tr w:rsidR="005B3300" w:rsidRPr="00661924" w14:paraId="122B9512" w14:textId="77777777" w:rsidTr="0044260C">
        <w:trPr>
          <w:jc w:val="center"/>
        </w:trPr>
        <w:tc>
          <w:tcPr>
            <w:tcW w:w="1083" w:type="pct"/>
            <w:vMerge/>
            <w:shd w:val="clear" w:color="auto" w:fill="auto"/>
            <w:vAlign w:val="center"/>
          </w:tcPr>
          <w:p w14:paraId="63AF80D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44260C">
        <w:trPr>
          <w:jc w:val="center"/>
        </w:trPr>
        <w:tc>
          <w:tcPr>
            <w:tcW w:w="1083" w:type="pct"/>
            <w:vMerge w:val="restart"/>
            <w:shd w:val="clear" w:color="auto" w:fill="auto"/>
            <w:vAlign w:val="center"/>
          </w:tcPr>
          <w:p w14:paraId="2D02A0CB" w14:textId="77777777"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CSI-RS for beam management</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44260C">
        <w:trPr>
          <w:jc w:val="center"/>
        </w:trPr>
        <w:tc>
          <w:tcPr>
            <w:tcW w:w="1083" w:type="pct"/>
            <w:vMerge/>
            <w:shd w:val="clear" w:color="auto" w:fill="auto"/>
            <w:vAlign w:val="center"/>
          </w:tcPr>
          <w:p w14:paraId="75FBCB8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44260C">
        <w:trPr>
          <w:jc w:val="center"/>
        </w:trPr>
        <w:tc>
          <w:tcPr>
            <w:tcW w:w="1083" w:type="pct"/>
            <w:vMerge/>
            <w:shd w:val="clear" w:color="auto" w:fill="auto"/>
            <w:vAlign w:val="center"/>
          </w:tcPr>
          <w:p w14:paraId="51917F7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44260C">
        <w:trPr>
          <w:jc w:val="center"/>
        </w:trPr>
        <w:tc>
          <w:tcPr>
            <w:tcW w:w="1083" w:type="pct"/>
            <w:vMerge/>
            <w:shd w:val="clear" w:color="auto" w:fill="auto"/>
            <w:vAlign w:val="center"/>
          </w:tcPr>
          <w:p w14:paraId="3AC5DF2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44260C">
        <w:trPr>
          <w:jc w:val="center"/>
        </w:trPr>
        <w:tc>
          <w:tcPr>
            <w:tcW w:w="1083" w:type="pct"/>
            <w:vMerge/>
            <w:shd w:val="clear" w:color="auto" w:fill="auto"/>
            <w:vAlign w:val="center"/>
          </w:tcPr>
          <w:p w14:paraId="68CB2E5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44260C">
        <w:trPr>
          <w:jc w:val="center"/>
        </w:trPr>
        <w:tc>
          <w:tcPr>
            <w:tcW w:w="1083" w:type="pct"/>
            <w:vMerge/>
            <w:shd w:val="clear" w:color="auto" w:fill="auto"/>
            <w:vAlign w:val="center"/>
          </w:tcPr>
          <w:p w14:paraId="7CC7D19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44260C">
        <w:trPr>
          <w:jc w:val="center"/>
        </w:trPr>
        <w:tc>
          <w:tcPr>
            <w:tcW w:w="1083" w:type="pct"/>
            <w:vMerge/>
            <w:shd w:val="clear" w:color="auto" w:fill="auto"/>
            <w:vAlign w:val="center"/>
          </w:tcPr>
          <w:p w14:paraId="4CC7D84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5B3300" w:rsidRPr="00661924" w14:paraId="539C1089" w14:textId="77777777" w:rsidTr="0044260C">
        <w:trPr>
          <w:jc w:val="center"/>
        </w:trPr>
        <w:tc>
          <w:tcPr>
            <w:tcW w:w="1083" w:type="pct"/>
            <w:vMerge/>
            <w:shd w:val="clear" w:color="auto" w:fill="auto"/>
            <w:vAlign w:val="center"/>
          </w:tcPr>
          <w:p w14:paraId="2ED19DA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44260C">
        <w:trPr>
          <w:jc w:val="center"/>
        </w:trPr>
        <w:tc>
          <w:tcPr>
            <w:tcW w:w="1083" w:type="pct"/>
            <w:vMerge/>
            <w:shd w:val="clear" w:color="auto" w:fill="auto"/>
            <w:vAlign w:val="center"/>
          </w:tcPr>
          <w:p w14:paraId="25332D0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44260C">
        <w:trPr>
          <w:jc w:val="center"/>
        </w:trPr>
        <w:tc>
          <w:tcPr>
            <w:tcW w:w="3110"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44260C">
        <w:trPr>
          <w:jc w:val="center"/>
        </w:trPr>
        <w:tc>
          <w:tcPr>
            <w:tcW w:w="1083"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4"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44260C">
        <w:trPr>
          <w:jc w:val="center"/>
        </w:trPr>
        <w:tc>
          <w:tcPr>
            <w:tcW w:w="1083"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44260C">
        <w:trPr>
          <w:jc w:val="center"/>
        </w:trPr>
        <w:tc>
          <w:tcPr>
            <w:tcW w:w="1083"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44260C">
        <w:trPr>
          <w:jc w:val="center"/>
        </w:trPr>
        <w:tc>
          <w:tcPr>
            <w:tcW w:w="1083"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44260C">
        <w:trPr>
          <w:jc w:val="center"/>
        </w:trPr>
        <w:tc>
          <w:tcPr>
            <w:tcW w:w="1083"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4"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44260C">
        <w:trPr>
          <w:jc w:val="center"/>
        </w:trPr>
        <w:tc>
          <w:tcPr>
            <w:tcW w:w="1083"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44260C">
        <w:trPr>
          <w:jc w:val="center"/>
        </w:trPr>
        <w:tc>
          <w:tcPr>
            <w:tcW w:w="1083"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44260C">
        <w:trPr>
          <w:jc w:val="center"/>
        </w:trPr>
        <w:tc>
          <w:tcPr>
            <w:tcW w:w="1083"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44260C">
        <w:trPr>
          <w:trHeight w:val="58"/>
          <w:jc w:val="center"/>
        </w:trPr>
        <w:tc>
          <w:tcPr>
            <w:tcW w:w="3110"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44260C">
        <w:trPr>
          <w:trHeight w:val="58"/>
          <w:jc w:val="center"/>
        </w:trPr>
        <w:tc>
          <w:tcPr>
            <w:tcW w:w="3110"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5B3300" w:rsidRPr="00661924" w14:paraId="72895851" w14:textId="77777777" w:rsidTr="0044260C">
        <w:trPr>
          <w:trHeight w:val="58"/>
          <w:jc w:val="center"/>
        </w:trPr>
        <w:tc>
          <w:tcPr>
            <w:tcW w:w="5000"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040" w:name="_Toc21338276"/>
      <w:bookmarkStart w:id="1041" w:name="_Toc29808384"/>
      <w:bookmarkStart w:id="1042" w:name="_Toc37068303"/>
      <w:bookmarkStart w:id="1043" w:name="_Toc37257256"/>
      <w:bookmarkStart w:id="1044" w:name="_Toc45892387"/>
      <w:bookmarkStart w:id="1045" w:name="_Toc53176013"/>
      <w:bookmarkStart w:id="1046" w:name="_Toc61119978"/>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040"/>
      <w:bookmarkEnd w:id="1041"/>
      <w:bookmarkEnd w:id="1042"/>
      <w:bookmarkEnd w:id="1043"/>
      <w:bookmarkEnd w:id="1044"/>
      <w:bookmarkEnd w:id="1045"/>
      <w:bookmarkEnd w:id="1046"/>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047" w:name="_Toc21338277"/>
      <w:bookmarkStart w:id="1048" w:name="_Toc29808385"/>
      <w:bookmarkStart w:id="1049" w:name="_Toc37068304"/>
      <w:bookmarkStart w:id="1050" w:name="_Toc37257257"/>
      <w:bookmarkStart w:id="1051" w:name="_Toc45892388"/>
      <w:bookmarkStart w:id="1052" w:name="_Toc53176014"/>
      <w:bookmarkStart w:id="1053" w:name="_Toc61119979"/>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47"/>
      <w:bookmarkEnd w:id="1048"/>
      <w:bookmarkEnd w:id="1049"/>
      <w:bookmarkEnd w:id="1050"/>
      <w:bookmarkEnd w:id="1051"/>
      <w:bookmarkEnd w:id="1052"/>
      <w:bookmarkEnd w:id="1053"/>
    </w:p>
    <w:p w14:paraId="6A1C0311" w14:textId="77777777" w:rsidR="005B3300" w:rsidRPr="00661924" w:rsidRDefault="005B3300" w:rsidP="005B3300">
      <w:pPr>
        <w:pStyle w:val="Heading4"/>
        <w:rPr>
          <w:lang w:eastAsia="zh-CN"/>
        </w:rPr>
      </w:pPr>
      <w:bookmarkStart w:id="1054" w:name="_Toc21338278"/>
      <w:bookmarkStart w:id="1055" w:name="_Toc29808386"/>
      <w:bookmarkStart w:id="1056" w:name="_Toc37068305"/>
      <w:bookmarkStart w:id="1057" w:name="_Toc37257258"/>
      <w:bookmarkStart w:id="1058" w:name="_Toc45892389"/>
      <w:bookmarkStart w:id="1059" w:name="_Toc53176015"/>
      <w:bookmarkStart w:id="1060" w:name="_Toc61119980"/>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054"/>
      <w:bookmarkEnd w:id="1055"/>
      <w:bookmarkEnd w:id="1056"/>
      <w:bookmarkEnd w:id="1057"/>
      <w:bookmarkEnd w:id="1058"/>
      <w:bookmarkEnd w:id="1059"/>
      <w:bookmarkEnd w:id="1060"/>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061" w:name="_Toc21338279"/>
      <w:bookmarkStart w:id="1062" w:name="_Toc29808387"/>
      <w:bookmarkStart w:id="1063" w:name="_Toc37068306"/>
      <w:bookmarkStart w:id="1064" w:name="_Toc37257259"/>
      <w:bookmarkStart w:id="1065" w:name="_Toc45892390"/>
      <w:bookmarkStart w:id="1066" w:name="_Toc53176016"/>
      <w:bookmarkStart w:id="1067" w:name="_Toc61119981"/>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61"/>
      <w:bookmarkEnd w:id="1062"/>
      <w:bookmarkEnd w:id="1063"/>
      <w:bookmarkEnd w:id="1064"/>
      <w:bookmarkEnd w:id="1065"/>
      <w:bookmarkEnd w:id="1066"/>
      <w:bookmarkEnd w:id="1067"/>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 xml:space="preserve">TDD </w:t>
            </w:r>
            <w:r w:rsidRPr="00661924">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1-1</w:t>
            </w:r>
          </w:p>
          <w:p w14:paraId="632FA1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3 for test 1-1</w:t>
            </w:r>
          </w:p>
          <w:p w14:paraId="11579A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Shift </w:t>
            </w:r>
            <w:r w:rsidRPr="00661924">
              <w:rPr>
                <w:rFonts w:ascii="Arial" w:eastAsia="SimSun" w:hAnsi="Arial" w:hint="eastAsia"/>
                <w:sz w:val="18"/>
              </w:rPr>
              <w:t>i</w:t>
            </w:r>
            <w:r w:rsidRPr="00661924">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068" w:name="_Toc21338280"/>
      <w:bookmarkStart w:id="1069" w:name="_Toc29808388"/>
      <w:bookmarkStart w:id="1070" w:name="_Toc37068307"/>
      <w:bookmarkStart w:id="1071" w:name="_Toc37257260"/>
      <w:bookmarkStart w:id="1072" w:name="_Toc45892391"/>
      <w:bookmarkStart w:id="1073" w:name="_Toc53176017"/>
      <w:bookmarkStart w:id="1074" w:name="_Toc61119982"/>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068"/>
      <w:bookmarkEnd w:id="1069"/>
      <w:bookmarkEnd w:id="1070"/>
      <w:bookmarkEnd w:id="1071"/>
      <w:bookmarkEnd w:id="1072"/>
      <w:bookmarkEnd w:id="1073"/>
      <w:bookmarkEnd w:id="1074"/>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075" w:name="_Toc21338281"/>
      <w:bookmarkStart w:id="1076" w:name="_Toc29808389"/>
      <w:bookmarkStart w:id="1077" w:name="_Toc37068308"/>
      <w:bookmarkStart w:id="1078" w:name="_Toc37257261"/>
      <w:bookmarkStart w:id="1079" w:name="_Toc45892392"/>
      <w:bookmarkStart w:id="1080" w:name="_Toc53176018"/>
      <w:bookmarkStart w:id="1081" w:name="_Toc61119983"/>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075"/>
      <w:bookmarkEnd w:id="1076"/>
      <w:bookmarkEnd w:id="1077"/>
      <w:bookmarkEnd w:id="1078"/>
      <w:bookmarkEnd w:id="1079"/>
      <w:bookmarkEnd w:id="1080"/>
      <w:bookmarkEnd w:id="1081"/>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082" w:name="_Toc21338282"/>
      <w:bookmarkStart w:id="1083" w:name="_Toc29808390"/>
      <w:bookmarkStart w:id="1084" w:name="_Toc37068309"/>
      <w:bookmarkStart w:id="1085" w:name="_Toc37257262"/>
      <w:bookmarkStart w:id="1086" w:name="_Toc45892393"/>
      <w:bookmarkStart w:id="1087" w:name="_Toc53176019"/>
      <w:bookmarkStart w:id="1088" w:name="_Toc61119984"/>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082"/>
      <w:bookmarkEnd w:id="1083"/>
      <w:bookmarkEnd w:id="1084"/>
      <w:bookmarkEnd w:id="1085"/>
      <w:bookmarkEnd w:id="1086"/>
      <w:bookmarkEnd w:id="1087"/>
      <w:bookmarkEnd w:id="1088"/>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089" w:name="_Toc21338283"/>
      <w:bookmarkStart w:id="1090" w:name="_Toc29808391"/>
      <w:bookmarkStart w:id="1091" w:name="_Toc37068310"/>
      <w:bookmarkStart w:id="1092" w:name="_Toc37257263"/>
      <w:bookmarkStart w:id="1093" w:name="_Toc45892394"/>
      <w:bookmarkStart w:id="1094" w:name="_Toc53176020"/>
      <w:bookmarkStart w:id="1095" w:name="_Toc61119985"/>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089"/>
      <w:bookmarkEnd w:id="1090"/>
      <w:bookmarkEnd w:id="1091"/>
      <w:bookmarkEnd w:id="1092"/>
      <w:bookmarkEnd w:id="1093"/>
      <w:bookmarkEnd w:id="1094"/>
      <w:bookmarkEnd w:id="1095"/>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1096" w:name="_Toc21338284"/>
      <w:bookmarkStart w:id="1097" w:name="_Toc29808392"/>
      <w:bookmarkStart w:id="1098" w:name="_Toc37068311"/>
      <w:bookmarkStart w:id="1099" w:name="_Toc37257264"/>
      <w:bookmarkStart w:id="1100" w:name="_Toc45892395"/>
      <w:bookmarkStart w:id="1101" w:name="_Toc53176021"/>
      <w:bookmarkStart w:id="1102" w:name="_Toc61119986"/>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96"/>
      <w:bookmarkEnd w:id="1097"/>
      <w:bookmarkEnd w:id="1098"/>
      <w:bookmarkEnd w:id="1099"/>
      <w:bookmarkEnd w:id="1100"/>
      <w:bookmarkEnd w:id="1101"/>
      <w:bookmarkEnd w:id="1102"/>
    </w:p>
    <w:p w14:paraId="0CA6E88B" w14:textId="77777777" w:rsidR="005B3300" w:rsidRPr="00661924" w:rsidRDefault="005B3300" w:rsidP="005B3300">
      <w:pPr>
        <w:pStyle w:val="Heading4"/>
        <w:rPr>
          <w:lang w:eastAsia="zh-CN"/>
        </w:rPr>
      </w:pPr>
      <w:bookmarkStart w:id="1103" w:name="_Toc21338285"/>
      <w:bookmarkStart w:id="1104" w:name="_Toc29808393"/>
      <w:bookmarkStart w:id="1105" w:name="_Toc37068312"/>
      <w:bookmarkStart w:id="1106" w:name="_Toc37257265"/>
      <w:bookmarkStart w:id="1107" w:name="_Toc45892396"/>
      <w:bookmarkStart w:id="1108" w:name="_Toc53176022"/>
      <w:bookmarkStart w:id="1109" w:name="_Toc61119987"/>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103"/>
      <w:bookmarkEnd w:id="1104"/>
      <w:bookmarkEnd w:id="1105"/>
      <w:bookmarkEnd w:id="1106"/>
      <w:bookmarkEnd w:id="1107"/>
      <w:bookmarkEnd w:id="1108"/>
      <w:bookmarkEnd w:id="1109"/>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1110" w:name="_Toc21338286"/>
      <w:bookmarkStart w:id="1111" w:name="_Toc29808394"/>
      <w:bookmarkStart w:id="1112" w:name="_Toc37068313"/>
      <w:bookmarkStart w:id="1113" w:name="_Toc37257266"/>
      <w:bookmarkStart w:id="1114" w:name="_Toc45892397"/>
      <w:bookmarkStart w:id="1115" w:name="_Toc53176023"/>
      <w:bookmarkStart w:id="1116" w:name="_Toc61119988"/>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110"/>
      <w:bookmarkEnd w:id="1111"/>
      <w:bookmarkEnd w:id="1112"/>
      <w:bookmarkEnd w:id="1113"/>
      <w:bookmarkEnd w:id="1114"/>
      <w:bookmarkEnd w:id="1115"/>
      <w:bookmarkEnd w:id="1116"/>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 xml:space="preserve">as specified in clause 4.1 of </w:t>
            </w:r>
            <w:r w:rsidRPr="00661924">
              <w:rPr>
                <w:rFonts w:ascii="Arial" w:eastAsia="SimSun" w:hAnsi="Arial" w:hint="eastAsia"/>
                <w:sz w:val="18"/>
                <w:lang w:eastAsia="zh-CN"/>
              </w:rPr>
              <w:t>TS 38.213 [11]</w:t>
            </w:r>
          </w:p>
          <w:p w14:paraId="3053E098"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 xml:space="preserve">as specified in clause 11.1 of </w:t>
            </w:r>
            <w:r w:rsidRPr="00661924">
              <w:rPr>
                <w:rFonts w:ascii="Arial" w:eastAsia="SimSun" w:hAnsi="Arial" w:hint="eastAsia"/>
                <w:sz w:val="18"/>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77777777" w:rsidR="005B3300" w:rsidRPr="00661924" w:rsidRDefault="005B3300" w:rsidP="005B3300">
      <w:pPr>
        <w:pStyle w:val="TH"/>
      </w:pPr>
      <w:r w:rsidRPr="00661924">
        <w:t>Table 7.4.2.2-3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1117" w:name="_Toc21338287"/>
      <w:bookmarkStart w:id="1118" w:name="_Toc29808395"/>
      <w:bookmarkStart w:id="1119" w:name="_Toc37068314"/>
      <w:bookmarkStart w:id="1120" w:name="_Toc37257267"/>
      <w:bookmarkStart w:id="1121" w:name="_Toc45892398"/>
      <w:bookmarkStart w:id="1122" w:name="_Toc53176024"/>
      <w:bookmarkStart w:id="1123" w:name="_Toc61119989"/>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1117"/>
      <w:bookmarkEnd w:id="1118"/>
      <w:bookmarkEnd w:id="1119"/>
      <w:bookmarkEnd w:id="1120"/>
      <w:bookmarkEnd w:id="1121"/>
      <w:bookmarkEnd w:id="1122"/>
      <w:bookmarkEnd w:id="1123"/>
    </w:p>
    <w:p w14:paraId="6D14E91F" w14:textId="77777777" w:rsidR="005B3300" w:rsidRPr="00661924" w:rsidRDefault="005B3300" w:rsidP="005B3300">
      <w:pPr>
        <w:pStyle w:val="Heading3"/>
      </w:pPr>
      <w:bookmarkStart w:id="1124" w:name="_Toc21338288"/>
      <w:bookmarkStart w:id="1125" w:name="_Toc29808396"/>
      <w:bookmarkStart w:id="1126" w:name="_Toc37068315"/>
      <w:bookmarkStart w:id="1127" w:name="_Toc37257268"/>
      <w:bookmarkStart w:id="1128" w:name="_Toc45892399"/>
      <w:bookmarkStart w:id="1129" w:name="_Toc53176025"/>
      <w:bookmarkStart w:id="1130" w:name="_Toc61119990"/>
      <w:r w:rsidRPr="00661924">
        <w:t>7</w:t>
      </w:r>
      <w:r w:rsidRPr="00661924">
        <w:rPr>
          <w:rFonts w:hint="eastAsia"/>
        </w:rPr>
        <w:t>.5</w:t>
      </w:r>
      <w:r w:rsidRPr="00661924">
        <w:t>.1</w:t>
      </w:r>
      <w:r w:rsidRPr="00661924">
        <w:rPr>
          <w:rFonts w:hint="eastAsia"/>
          <w:lang w:eastAsia="zh-CN"/>
        </w:rPr>
        <w:tab/>
      </w:r>
      <w:r w:rsidRPr="00661924">
        <w:t>FR2 single carrier requirements</w:t>
      </w:r>
      <w:bookmarkEnd w:id="1124"/>
      <w:bookmarkEnd w:id="1125"/>
      <w:bookmarkEnd w:id="1126"/>
      <w:bookmarkEnd w:id="1127"/>
      <w:bookmarkEnd w:id="1128"/>
      <w:bookmarkEnd w:id="1129"/>
      <w:bookmarkEnd w:id="1130"/>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1131" w:name="_Toc21338289"/>
      <w:bookmarkStart w:id="1132" w:name="_Toc29808397"/>
      <w:bookmarkStart w:id="1133" w:name="_Toc37068316"/>
      <w:bookmarkStart w:id="1134" w:name="_Toc37257269"/>
      <w:bookmarkStart w:id="1135" w:name="_Toc45892400"/>
      <w:bookmarkStart w:id="1136" w:name="_Toc53176026"/>
      <w:bookmarkStart w:id="1137" w:name="_Toc61119991"/>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1131"/>
      <w:bookmarkEnd w:id="1132"/>
      <w:bookmarkEnd w:id="1133"/>
      <w:bookmarkEnd w:id="1134"/>
      <w:bookmarkEnd w:id="1135"/>
      <w:bookmarkEnd w:id="1136"/>
      <w:bookmarkEnd w:id="1137"/>
    </w:p>
    <w:p w14:paraId="7EA648F7" w14:textId="77777777" w:rsidR="005B3300" w:rsidRPr="00661924" w:rsidRDefault="005B3300" w:rsidP="005B3300">
      <w:pPr>
        <w:pStyle w:val="Heading3"/>
      </w:pPr>
      <w:bookmarkStart w:id="1138" w:name="_Toc21338290"/>
      <w:bookmarkStart w:id="1139" w:name="_Toc29808398"/>
      <w:bookmarkStart w:id="1140" w:name="_Toc37068317"/>
      <w:bookmarkStart w:id="1141" w:name="_Toc37257270"/>
      <w:bookmarkStart w:id="1142" w:name="_Toc45892401"/>
      <w:bookmarkStart w:id="1143" w:name="_Toc53176027"/>
      <w:bookmarkStart w:id="1144" w:name="_Toc61119992"/>
      <w:r w:rsidRPr="00661924">
        <w:t>7</w:t>
      </w:r>
      <w:r w:rsidRPr="00661924">
        <w:rPr>
          <w:rFonts w:hint="eastAsia"/>
        </w:rPr>
        <w:t>.5</w:t>
      </w:r>
      <w:r w:rsidRPr="00661924">
        <w:t>A.1</w:t>
      </w:r>
      <w:r w:rsidRPr="00661924">
        <w:rPr>
          <w:rFonts w:hint="eastAsia"/>
          <w:lang w:eastAsia="zh-CN"/>
        </w:rPr>
        <w:tab/>
      </w:r>
      <w:r w:rsidRPr="00661924">
        <w:t>FR2 CA requirements</w:t>
      </w:r>
      <w:bookmarkEnd w:id="1138"/>
      <w:bookmarkEnd w:id="1139"/>
      <w:bookmarkEnd w:id="1140"/>
      <w:bookmarkEnd w:id="1141"/>
      <w:bookmarkEnd w:id="1142"/>
      <w:bookmarkEnd w:id="1143"/>
      <w:bookmarkEnd w:id="1144"/>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77777777" w:rsidR="005B3300" w:rsidRPr="00661924" w:rsidRDefault="005B3300" w:rsidP="0084081D">
            <w:pPr>
              <w:pStyle w:val="TAC"/>
              <w:rPr>
                <w:rFonts w:eastAsia="SimSun"/>
              </w:rPr>
            </w:pPr>
            <w:r w:rsidRPr="00661924">
              <w:rPr>
                <w:rFonts w:eastAsia="SimSun"/>
              </w:rPr>
              <w:t>WB</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77777777" w:rsidR="005B3300" w:rsidRPr="00661924" w:rsidRDefault="005B3300" w:rsidP="0084081D">
            <w:pPr>
              <w:pStyle w:val="TAC"/>
              <w:rPr>
                <w:rFonts w:eastAsia="SimSun"/>
              </w:rPr>
            </w:pPr>
            <w:r w:rsidRPr="00661924">
              <w:rPr>
                <w:rFonts w:eastAsia="SimSun"/>
                <w:szCs w:val="18"/>
              </w:rPr>
              <w:t>Number of PRB = BWP size</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77777777" w:rsidR="005B3300" w:rsidRPr="00661924" w:rsidRDefault="005B3300" w:rsidP="000811C5">
            <w:pPr>
              <w:pStyle w:val="TAN"/>
              <w:rPr>
                <w:sz w:val="20"/>
                <w:lang w:eastAsia="zh-CN"/>
              </w:rPr>
            </w:pPr>
            <w:r w:rsidRPr="00661924">
              <w:rPr>
                <w:lang w:eastAsia="zh-CN"/>
              </w:rPr>
              <w:t>Note 1:</w:t>
            </w:r>
            <w:r w:rsidRPr="00661924">
              <w:rPr>
                <w:lang w:eastAsia="zh-CN"/>
              </w:rPr>
              <w:tab/>
              <w:t>MCS Index is based on MCS Table defined in clause 5.1.3 of TS 38.214 [12] when 256QAM is not enabled.</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1145" w:name="_Toc21338291"/>
      <w:bookmarkStart w:id="1146" w:name="_Toc29808399"/>
      <w:bookmarkStart w:id="1147" w:name="_Toc37068318"/>
      <w:bookmarkStart w:id="1148" w:name="_Toc37257271"/>
      <w:bookmarkStart w:id="1149" w:name="_Toc45892402"/>
      <w:bookmarkStart w:id="1150" w:name="_Toc53176028"/>
      <w:bookmarkStart w:id="1151" w:name="_Toc61119993"/>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145"/>
      <w:bookmarkEnd w:id="1146"/>
      <w:bookmarkEnd w:id="1147"/>
      <w:bookmarkEnd w:id="1148"/>
      <w:bookmarkEnd w:id="1149"/>
      <w:bookmarkEnd w:id="1150"/>
      <w:bookmarkEnd w:id="1151"/>
    </w:p>
    <w:p w14:paraId="2C6EC7AF" w14:textId="77777777" w:rsidR="005B3300" w:rsidRPr="00661924" w:rsidRDefault="005B3300" w:rsidP="005B3300">
      <w:pPr>
        <w:pStyle w:val="Heading2"/>
        <w:rPr>
          <w:lang w:eastAsia="zh-CN"/>
        </w:rPr>
      </w:pPr>
      <w:bookmarkStart w:id="1152" w:name="_Toc21338292"/>
      <w:bookmarkStart w:id="1153" w:name="_Toc29808400"/>
      <w:bookmarkStart w:id="1154" w:name="_Toc37068319"/>
      <w:bookmarkStart w:id="1155" w:name="_Toc37257272"/>
      <w:bookmarkStart w:id="1156" w:name="_Toc45892403"/>
      <w:bookmarkStart w:id="1157" w:name="_Toc53176029"/>
      <w:bookmarkStart w:id="1158" w:name="_Toc61119994"/>
      <w:r w:rsidRPr="00661924">
        <w:rPr>
          <w:rFonts w:hint="eastAsia"/>
          <w:lang w:eastAsia="zh-CN"/>
        </w:rPr>
        <w:t>8</w:t>
      </w:r>
      <w:r w:rsidRPr="00661924">
        <w:t>.1</w:t>
      </w:r>
      <w:r w:rsidRPr="00661924">
        <w:rPr>
          <w:rFonts w:hint="eastAsia"/>
          <w:lang w:eastAsia="zh-CN"/>
        </w:rPr>
        <w:tab/>
        <w:t>General</w:t>
      </w:r>
      <w:bookmarkEnd w:id="1152"/>
      <w:bookmarkEnd w:id="1153"/>
      <w:bookmarkEnd w:id="1154"/>
      <w:bookmarkEnd w:id="1155"/>
      <w:bookmarkEnd w:id="1156"/>
      <w:bookmarkEnd w:id="1157"/>
      <w:bookmarkEnd w:id="1158"/>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1159" w:name="_Toc21338293"/>
      <w:bookmarkStart w:id="1160" w:name="_Toc29808401"/>
      <w:bookmarkStart w:id="1161" w:name="_Toc37068320"/>
      <w:bookmarkStart w:id="1162" w:name="_Toc37257273"/>
      <w:bookmarkStart w:id="1163" w:name="_Toc45892404"/>
      <w:bookmarkStart w:id="1164" w:name="_Toc53176030"/>
      <w:bookmarkStart w:id="1165" w:name="_Toc61119995"/>
      <w:r w:rsidRPr="00661924">
        <w:t>8.1.1</w:t>
      </w:r>
      <w:r w:rsidRPr="00661924">
        <w:rPr>
          <w:rFonts w:hint="eastAsia"/>
          <w:lang w:eastAsia="zh-CN"/>
        </w:rPr>
        <w:tab/>
      </w:r>
      <w:r w:rsidRPr="00661924">
        <w:rPr>
          <w:lang w:eastAsia="zh-CN"/>
        </w:rPr>
        <w:t>Applicability of requirements</w:t>
      </w:r>
      <w:bookmarkEnd w:id="1159"/>
      <w:bookmarkEnd w:id="1160"/>
      <w:bookmarkEnd w:id="1161"/>
      <w:bookmarkEnd w:id="1162"/>
      <w:bookmarkEnd w:id="1163"/>
      <w:bookmarkEnd w:id="1164"/>
      <w:bookmarkEnd w:id="1165"/>
    </w:p>
    <w:p w14:paraId="3CBB9B2D" w14:textId="77777777" w:rsidR="005B3300" w:rsidRPr="00661924" w:rsidRDefault="005B3300" w:rsidP="005B3300">
      <w:pPr>
        <w:pStyle w:val="Heading4"/>
        <w:rPr>
          <w:lang w:eastAsia="zh-CN"/>
        </w:rPr>
      </w:pPr>
      <w:bookmarkStart w:id="1166" w:name="_Toc21338294"/>
      <w:bookmarkStart w:id="1167" w:name="_Toc29808402"/>
      <w:bookmarkStart w:id="1168" w:name="_Toc37068321"/>
      <w:bookmarkStart w:id="1169" w:name="_Toc37257274"/>
      <w:bookmarkStart w:id="1170" w:name="_Toc45892405"/>
      <w:bookmarkStart w:id="1171" w:name="_Toc53176031"/>
      <w:bookmarkStart w:id="1172" w:name="_Toc61119996"/>
      <w:r w:rsidRPr="00661924">
        <w:rPr>
          <w:lang w:eastAsia="zh-CN"/>
        </w:rPr>
        <w:t>8.1.1.1</w:t>
      </w:r>
      <w:r w:rsidRPr="00661924">
        <w:rPr>
          <w:lang w:eastAsia="zh-CN"/>
        </w:rPr>
        <w:tab/>
        <w:t>General</w:t>
      </w:r>
      <w:bookmarkEnd w:id="1166"/>
      <w:bookmarkEnd w:id="1167"/>
      <w:bookmarkEnd w:id="1168"/>
      <w:bookmarkEnd w:id="1169"/>
      <w:bookmarkEnd w:id="1170"/>
      <w:bookmarkEnd w:id="1171"/>
      <w:bookmarkEnd w:id="1172"/>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113083E8" w14:textId="77777777" w:rsidR="005B3300" w:rsidRPr="00661924" w:rsidRDefault="005B3300" w:rsidP="005B3300">
      <w:pPr>
        <w:pStyle w:val="Heading4"/>
        <w:rPr>
          <w:lang w:eastAsia="zh-CN"/>
        </w:rPr>
      </w:pPr>
      <w:bookmarkStart w:id="1173" w:name="_Toc21338295"/>
      <w:bookmarkStart w:id="1174" w:name="_Toc29808403"/>
      <w:bookmarkStart w:id="1175" w:name="_Toc37068322"/>
      <w:bookmarkStart w:id="1176" w:name="_Toc37257275"/>
      <w:bookmarkStart w:id="1177" w:name="_Toc45892406"/>
      <w:bookmarkStart w:id="1178" w:name="_Toc53176032"/>
      <w:bookmarkStart w:id="1179" w:name="_Toc61119997"/>
      <w:r w:rsidRPr="00661924">
        <w:rPr>
          <w:lang w:eastAsia="zh-CN"/>
        </w:rPr>
        <w:t>8.1.1.2</w:t>
      </w:r>
      <w:r w:rsidRPr="00661924">
        <w:rPr>
          <w:lang w:eastAsia="zh-CN"/>
        </w:rPr>
        <w:tab/>
        <w:t>Applicability of requirements for different number of RX antenna ports</w:t>
      </w:r>
      <w:bookmarkEnd w:id="1173"/>
      <w:bookmarkEnd w:id="1174"/>
      <w:bookmarkEnd w:id="1175"/>
      <w:bookmarkEnd w:id="1176"/>
      <w:bookmarkEnd w:id="1177"/>
      <w:bookmarkEnd w:id="1178"/>
      <w:bookmarkEnd w:id="117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180" w:name="_Toc21338296"/>
      <w:bookmarkStart w:id="1181" w:name="_Toc29808404"/>
      <w:bookmarkStart w:id="1182" w:name="_Toc37068323"/>
      <w:bookmarkStart w:id="1183" w:name="_Toc37257276"/>
      <w:bookmarkStart w:id="1184" w:name="_Toc45892407"/>
      <w:bookmarkStart w:id="1185" w:name="_Toc53176033"/>
      <w:bookmarkStart w:id="1186" w:name="_Toc61119998"/>
      <w:r w:rsidRPr="00661924">
        <w:rPr>
          <w:lang w:eastAsia="zh-CN"/>
        </w:rPr>
        <w:t>8.1.1.3</w:t>
      </w:r>
      <w:r w:rsidRPr="00661924">
        <w:rPr>
          <w:lang w:eastAsia="zh-CN"/>
        </w:rPr>
        <w:tab/>
        <w:t>Applicability of requirements for optional UE features</w:t>
      </w:r>
      <w:bookmarkEnd w:id="1180"/>
      <w:bookmarkEnd w:id="1181"/>
      <w:bookmarkEnd w:id="1182"/>
      <w:bookmarkEnd w:id="1183"/>
      <w:bookmarkEnd w:id="1184"/>
      <w:bookmarkEnd w:id="1185"/>
      <w:bookmarkEnd w:id="1186"/>
    </w:p>
    <w:p w14:paraId="1B8AE0DF" w14:textId="77777777" w:rsidR="005B3300" w:rsidRPr="00661924" w:rsidRDefault="005B3300" w:rsidP="005B3300">
      <w:pPr>
        <w:pStyle w:val="Heading4"/>
        <w:rPr>
          <w:lang w:eastAsia="zh-CN"/>
        </w:rPr>
      </w:pPr>
      <w:bookmarkStart w:id="1187" w:name="_Toc21338297"/>
      <w:bookmarkStart w:id="1188" w:name="_Toc29808405"/>
      <w:bookmarkStart w:id="1189" w:name="_Toc37068324"/>
      <w:bookmarkStart w:id="1190" w:name="_Toc37257277"/>
      <w:bookmarkStart w:id="1191" w:name="_Toc45892408"/>
      <w:bookmarkStart w:id="1192" w:name="_Toc53176034"/>
      <w:bookmarkStart w:id="1193" w:name="_Toc61119999"/>
      <w:r w:rsidRPr="00661924">
        <w:rPr>
          <w:lang w:eastAsia="zh-CN"/>
        </w:rPr>
        <w:t>8.1.1.4</w:t>
      </w:r>
      <w:r w:rsidRPr="00661924">
        <w:rPr>
          <w:lang w:eastAsia="zh-CN"/>
        </w:rPr>
        <w:tab/>
        <w:t>Applicability of requirements for mandatory UE features with capability signalling</w:t>
      </w:r>
      <w:bookmarkEnd w:id="1187"/>
      <w:bookmarkEnd w:id="1188"/>
      <w:bookmarkEnd w:id="1189"/>
      <w:bookmarkEnd w:id="1190"/>
      <w:bookmarkEnd w:id="1191"/>
      <w:bookmarkEnd w:id="1192"/>
      <w:bookmarkEnd w:id="1193"/>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77777777" w:rsidR="005B3300" w:rsidRPr="00661924" w:rsidRDefault="005B3300" w:rsidP="005B3300">
      <w:r w:rsidRPr="00661924">
        <w:t>.</w:t>
      </w:r>
    </w:p>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r w:rsidR="005B3300" w:rsidRPr="00661924" w14:paraId="32FB3CE3" w14:textId="77777777" w:rsidTr="000811C5">
        <w:trPr>
          <w:trHeight w:val="58"/>
        </w:trPr>
        <w:tc>
          <w:tcPr>
            <w:tcW w:w="1464" w:type="pct"/>
            <w:tcBorders>
              <w:bottom w:val="single" w:sz="4" w:space="0" w:color="auto"/>
            </w:tcBorders>
          </w:tcPr>
          <w:p w14:paraId="033ED8D1" w14:textId="77777777" w:rsidR="005B3300" w:rsidRPr="00661924" w:rsidRDefault="005B3300" w:rsidP="000811C5">
            <w:pPr>
              <w:pStyle w:val="TAL"/>
              <w:rPr>
                <w:rFonts w:eastAsia="SimSun"/>
                <w:lang w:val="en-US" w:eastAsia="zh-CN"/>
              </w:rPr>
            </w:pPr>
          </w:p>
        </w:tc>
        <w:tc>
          <w:tcPr>
            <w:tcW w:w="614" w:type="pct"/>
            <w:tcBorders>
              <w:bottom w:val="single" w:sz="4" w:space="0" w:color="auto"/>
            </w:tcBorders>
          </w:tcPr>
          <w:p w14:paraId="1D106D4B" w14:textId="77777777" w:rsidR="005B3300" w:rsidRPr="00661924" w:rsidRDefault="005B3300" w:rsidP="000811C5">
            <w:pPr>
              <w:pStyle w:val="TAL"/>
              <w:rPr>
                <w:lang w:val="en-US" w:eastAsia="zh-CN"/>
              </w:rPr>
            </w:pPr>
          </w:p>
        </w:tc>
        <w:tc>
          <w:tcPr>
            <w:tcW w:w="496" w:type="pct"/>
            <w:tcBorders>
              <w:bottom w:val="single" w:sz="4" w:space="0" w:color="auto"/>
            </w:tcBorders>
          </w:tcPr>
          <w:p w14:paraId="1A3DA5E6" w14:textId="77777777" w:rsidR="005B3300" w:rsidRPr="00661924" w:rsidRDefault="005B3300" w:rsidP="000811C5">
            <w:pPr>
              <w:spacing w:after="0"/>
              <w:rPr>
                <w:rFonts w:ascii="Arial" w:hAnsi="Arial" w:cs="Arial"/>
                <w:sz w:val="18"/>
                <w:szCs w:val="18"/>
                <w:lang w:val="en-US" w:eastAsia="zh-CN"/>
              </w:rPr>
            </w:pPr>
          </w:p>
        </w:tc>
        <w:tc>
          <w:tcPr>
            <w:tcW w:w="1387" w:type="pct"/>
            <w:tcBorders>
              <w:bottom w:val="single" w:sz="4" w:space="0" w:color="auto"/>
            </w:tcBorders>
            <w:shd w:val="clear" w:color="auto" w:fill="auto"/>
          </w:tcPr>
          <w:p w14:paraId="4A123641" w14:textId="77777777" w:rsidR="005B3300" w:rsidRPr="00661924" w:rsidRDefault="005B3300" w:rsidP="000811C5">
            <w:pPr>
              <w:pStyle w:val="TAL"/>
              <w:rPr>
                <w:lang w:val="en-US" w:eastAsia="zh-CN"/>
              </w:rPr>
            </w:pPr>
          </w:p>
        </w:tc>
        <w:tc>
          <w:tcPr>
            <w:tcW w:w="1039" w:type="pct"/>
            <w:tcBorders>
              <w:bottom w:val="single" w:sz="4" w:space="0" w:color="auto"/>
            </w:tcBorders>
          </w:tcPr>
          <w:p w14:paraId="37B84351" w14:textId="77777777" w:rsidR="005B3300" w:rsidRPr="00661924" w:rsidRDefault="005B3300" w:rsidP="000811C5">
            <w:pPr>
              <w:pStyle w:val="TAL"/>
              <w:rPr>
                <w:rFonts w:eastAsia="SimSun"/>
                <w:lang w:val="en-US" w:eastAsia="zh-CN"/>
              </w:rPr>
            </w:pPr>
          </w:p>
        </w:tc>
      </w:tr>
      <w:tr w:rsidR="005B3300" w:rsidRPr="00661924" w14:paraId="542BA2E6" w14:textId="77777777" w:rsidTr="000811C5">
        <w:trPr>
          <w:trHeight w:val="58"/>
        </w:trPr>
        <w:tc>
          <w:tcPr>
            <w:tcW w:w="1464" w:type="pct"/>
          </w:tcPr>
          <w:p w14:paraId="6B5BAEB9" w14:textId="77777777" w:rsidR="005B3300" w:rsidRPr="00661924" w:rsidRDefault="005B3300" w:rsidP="000811C5">
            <w:pPr>
              <w:pStyle w:val="TAL"/>
              <w:rPr>
                <w:rFonts w:eastAsia="SimSun"/>
                <w:lang w:val="en-US" w:eastAsia="zh-CN"/>
              </w:rPr>
            </w:pPr>
          </w:p>
        </w:tc>
        <w:tc>
          <w:tcPr>
            <w:tcW w:w="614" w:type="pct"/>
          </w:tcPr>
          <w:p w14:paraId="374ADC61" w14:textId="77777777" w:rsidR="005B3300" w:rsidRPr="00661924" w:rsidRDefault="005B3300" w:rsidP="000811C5">
            <w:pPr>
              <w:pStyle w:val="TAL"/>
              <w:rPr>
                <w:lang w:val="en-US" w:eastAsia="zh-CN"/>
              </w:rPr>
            </w:pPr>
          </w:p>
        </w:tc>
        <w:tc>
          <w:tcPr>
            <w:tcW w:w="496" w:type="pct"/>
          </w:tcPr>
          <w:p w14:paraId="4DF541BD" w14:textId="77777777" w:rsidR="005B3300" w:rsidRPr="00661924" w:rsidRDefault="005B3300" w:rsidP="000811C5">
            <w:pPr>
              <w:spacing w:after="0"/>
              <w:rPr>
                <w:rFonts w:ascii="Arial" w:hAnsi="Arial" w:cs="Arial"/>
                <w:sz w:val="18"/>
                <w:szCs w:val="18"/>
                <w:lang w:val="en-US" w:eastAsia="zh-CN"/>
              </w:rPr>
            </w:pPr>
          </w:p>
        </w:tc>
        <w:tc>
          <w:tcPr>
            <w:tcW w:w="1387" w:type="pct"/>
            <w:shd w:val="clear" w:color="auto" w:fill="auto"/>
          </w:tcPr>
          <w:p w14:paraId="54E7DAF5" w14:textId="77777777" w:rsidR="005B3300" w:rsidRPr="00661924" w:rsidRDefault="005B3300" w:rsidP="000811C5">
            <w:pPr>
              <w:pStyle w:val="TAL"/>
              <w:rPr>
                <w:lang w:val="en-US" w:eastAsia="zh-CN"/>
              </w:rPr>
            </w:pPr>
          </w:p>
        </w:tc>
        <w:tc>
          <w:tcPr>
            <w:tcW w:w="1039" w:type="pct"/>
          </w:tcPr>
          <w:p w14:paraId="5DC7C70A" w14:textId="77777777" w:rsidR="005B3300" w:rsidRPr="00661924" w:rsidRDefault="005B3300" w:rsidP="000811C5">
            <w:pPr>
              <w:pStyle w:val="TAL"/>
              <w:rPr>
                <w:rFonts w:eastAsia="SimSun"/>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1194" w:name="_Toc21338298"/>
      <w:bookmarkStart w:id="1195" w:name="_Toc29808406"/>
      <w:bookmarkStart w:id="1196" w:name="_Toc37068325"/>
      <w:bookmarkStart w:id="1197" w:name="_Toc37257278"/>
      <w:bookmarkStart w:id="1198" w:name="_Toc45892409"/>
      <w:bookmarkStart w:id="1199" w:name="_Toc53176035"/>
      <w:bookmarkStart w:id="1200" w:name="_Toc61120000"/>
      <w:r w:rsidRPr="00661924">
        <w:t>8.1.2</w:t>
      </w:r>
      <w:r w:rsidRPr="00661924">
        <w:rPr>
          <w:rFonts w:hint="eastAsia"/>
          <w:lang w:eastAsia="zh-CN"/>
        </w:rPr>
        <w:tab/>
      </w:r>
      <w:r w:rsidRPr="00661924">
        <w:rPr>
          <w:lang w:eastAsia="zh-CN"/>
        </w:rPr>
        <w:t>Common test parameters</w:t>
      </w:r>
      <w:bookmarkEnd w:id="1194"/>
      <w:bookmarkEnd w:id="1195"/>
      <w:bookmarkEnd w:id="1196"/>
      <w:bookmarkEnd w:id="1197"/>
      <w:bookmarkEnd w:id="1198"/>
      <w:bookmarkEnd w:id="1199"/>
      <w:bookmarkEnd w:id="1200"/>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02F6004" w14:textId="77777777" w:rsidR="005B3300" w:rsidRPr="00661924" w:rsidRDefault="005B3300" w:rsidP="0084081D">
            <w:pPr>
              <w:pStyle w:val="TAN"/>
              <w:rPr>
                <w:lang w:eastAsia="zh-CN"/>
              </w:rPr>
            </w:pPr>
            <w:r w:rsidRPr="00661924">
              <w:t>Note 3:</w:t>
            </w:r>
            <w:r w:rsidRPr="00661924">
              <w:tab/>
              <w:t>Point A coincides with minimum guard band as specified in Table 5.3.3-1 from TS 38.101-2 [7] for tested channel bandwidth and subcarrier spacing.</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1201" w:name="_Toc21338299"/>
      <w:bookmarkStart w:id="1202" w:name="_Toc29808407"/>
      <w:bookmarkStart w:id="1203" w:name="_Toc37068326"/>
      <w:bookmarkStart w:id="1204" w:name="_Toc37257279"/>
      <w:bookmarkStart w:id="1205" w:name="_Toc45892410"/>
      <w:bookmarkStart w:id="1206" w:name="_Toc53176036"/>
      <w:bookmarkStart w:id="1207" w:name="_Toc61120001"/>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1201"/>
      <w:bookmarkEnd w:id="1202"/>
      <w:bookmarkEnd w:id="1203"/>
      <w:bookmarkEnd w:id="1204"/>
      <w:bookmarkEnd w:id="1205"/>
      <w:bookmarkEnd w:id="1206"/>
      <w:bookmarkEnd w:id="1207"/>
    </w:p>
    <w:p w14:paraId="313D332E" w14:textId="77777777" w:rsidR="005B3300" w:rsidRPr="00661924" w:rsidRDefault="005B3300" w:rsidP="005B3300">
      <w:pPr>
        <w:pStyle w:val="Heading3"/>
        <w:rPr>
          <w:lang w:eastAsia="zh-CN"/>
        </w:rPr>
      </w:pPr>
      <w:bookmarkStart w:id="1208" w:name="_Toc21338300"/>
      <w:bookmarkStart w:id="1209" w:name="_Toc29808408"/>
      <w:bookmarkStart w:id="1210" w:name="_Toc37068327"/>
      <w:bookmarkStart w:id="1211" w:name="_Toc37257280"/>
      <w:bookmarkStart w:id="1212" w:name="_Toc45892411"/>
      <w:bookmarkStart w:id="1213" w:name="_Toc53176037"/>
      <w:bookmarkStart w:id="1214" w:name="_Toc61120002"/>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208"/>
      <w:bookmarkEnd w:id="1209"/>
      <w:bookmarkEnd w:id="1210"/>
      <w:bookmarkEnd w:id="1211"/>
      <w:bookmarkEnd w:id="1212"/>
      <w:bookmarkEnd w:id="1213"/>
      <w:bookmarkEnd w:id="1214"/>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1215" w:name="_Toc21338301"/>
      <w:bookmarkStart w:id="1216" w:name="_Toc29808409"/>
      <w:bookmarkStart w:id="1217" w:name="_Toc37068328"/>
      <w:bookmarkStart w:id="1218" w:name="_Toc37257281"/>
      <w:bookmarkStart w:id="1219" w:name="_Toc45892412"/>
      <w:bookmarkStart w:id="1220" w:name="_Toc53176038"/>
      <w:bookmarkStart w:id="1221" w:name="_Toc61120003"/>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215"/>
      <w:bookmarkEnd w:id="1216"/>
      <w:bookmarkEnd w:id="1217"/>
      <w:bookmarkEnd w:id="1218"/>
      <w:bookmarkEnd w:id="1219"/>
      <w:bookmarkEnd w:id="1220"/>
      <w:bookmarkEnd w:id="1221"/>
    </w:p>
    <w:p w14:paraId="2059E925" w14:textId="77777777" w:rsidR="005B3300" w:rsidRPr="00661924" w:rsidRDefault="005B3300" w:rsidP="005B3300">
      <w:pPr>
        <w:pStyle w:val="Heading4"/>
        <w:rPr>
          <w:lang w:eastAsia="zh-CN"/>
        </w:rPr>
      </w:pPr>
      <w:bookmarkStart w:id="1222" w:name="_Toc21338302"/>
      <w:bookmarkStart w:id="1223" w:name="_Toc29808410"/>
      <w:bookmarkStart w:id="1224" w:name="_Toc37068329"/>
      <w:bookmarkStart w:id="1225" w:name="_Toc37257282"/>
      <w:bookmarkStart w:id="1226" w:name="_Toc45892413"/>
      <w:bookmarkStart w:id="1227" w:name="_Toc53176039"/>
      <w:bookmarkStart w:id="1228" w:name="_Toc61120004"/>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222"/>
      <w:bookmarkEnd w:id="1223"/>
      <w:bookmarkEnd w:id="1224"/>
      <w:bookmarkEnd w:id="1225"/>
      <w:bookmarkEnd w:id="1226"/>
      <w:bookmarkEnd w:id="1227"/>
      <w:bookmarkEnd w:id="1228"/>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1229" w:name="_Toc21338303"/>
      <w:bookmarkStart w:id="1230" w:name="_Toc29808411"/>
      <w:bookmarkStart w:id="1231" w:name="_Toc37068330"/>
      <w:bookmarkStart w:id="1232" w:name="_Toc37257283"/>
      <w:bookmarkStart w:id="1233" w:name="_Toc45892414"/>
      <w:bookmarkStart w:id="1234" w:name="_Toc53176040"/>
      <w:bookmarkStart w:id="1235" w:name="_Toc61120005"/>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229"/>
      <w:bookmarkEnd w:id="1230"/>
      <w:bookmarkEnd w:id="1231"/>
      <w:bookmarkEnd w:id="1232"/>
      <w:bookmarkEnd w:id="1233"/>
      <w:bookmarkEnd w:id="1234"/>
      <w:bookmarkEnd w:id="1235"/>
    </w:p>
    <w:p w14:paraId="686BF02A" w14:textId="77777777" w:rsidR="005B3300" w:rsidRPr="00661924" w:rsidRDefault="005B3300" w:rsidP="005B3300">
      <w:pPr>
        <w:pStyle w:val="Heading5"/>
        <w:rPr>
          <w:lang w:eastAsia="zh-CN"/>
        </w:rPr>
      </w:pPr>
      <w:bookmarkStart w:id="1236" w:name="_Toc21338304"/>
      <w:bookmarkStart w:id="1237" w:name="_Toc29808412"/>
      <w:bookmarkStart w:id="1238" w:name="_Toc37068331"/>
      <w:bookmarkStart w:id="1239" w:name="_Toc37257284"/>
      <w:bookmarkStart w:id="1240" w:name="_Toc45892415"/>
      <w:bookmarkStart w:id="1241" w:name="_Toc53176041"/>
      <w:bookmarkStart w:id="1242" w:name="_Toc61120006"/>
      <w:r w:rsidRPr="00661924">
        <w:rPr>
          <w:lang w:eastAsia="zh-CN"/>
        </w:rPr>
        <w:t>8.2.2.2.1</w:t>
      </w:r>
      <w:r w:rsidRPr="00661924">
        <w:rPr>
          <w:rFonts w:hint="eastAsia"/>
          <w:lang w:eastAsia="zh-CN"/>
        </w:rPr>
        <w:tab/>
      </w:r>
      <w:r w:rsidRPr="00661924">
        <w:rPr>
          <w:lang w:eastAsia="zh-CN"/>
        </w:rPr>
        <w:t>CQI reporting under AWGN conditions</w:t>
      </w:r>
      <w:bookmarkEnd w:id="1236"/>
      <w:bookmarkEnd w:id="1237"/>
      <w:bookmarkEnd w:id="1238"/>
      <w:bookmarkEnd w:id="1239"/>
      <w:bookmarkEnd w:id="1240"/>
      <w:bookmarkEnd w:id="1241"/>
      <w:bookmarkEnd w:id="1242"/>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1243" w:name="_Toc21338305"/>
      <w:bookmarkStart w:id="1244" w:name="_Toc29808413"/>
      <w:bookmarkStart w:id="1245" w:name="_Toc37068332"/>
      <w:bookmarkStart w:id="1246" w:name="_Toc37257285"/>
      <w:bookmarkStart w:id="1247" w:name="_Toc45892416"/>
      <w:bookmarkStart w:id="1248" w:name="_Toc53176042"/>
      <w:bookmarkStart w:id="1249" w:name="_Toc61120007"/>
      <w:r w:rsidRPr="00661924">
        <w:rPr>
          <w:lang w:eastAsia="zh-CN"/>
        </w:rPr>
        <w:t>8.2.2.2.2</w:t>
      </w:r>
      <w:r w:rsidRPr="00661924">
        <w:rPr>
          <w:rFonts w:hint="eastAsia"/>
          <w:lang w:eastAsia="zh-CN"/>
        </w:rPr>
        <w:tab/>
      </w:r>
      <w:r w:rsidRPr="00661924">
        <w:rPr>
          <w:lang w:eastAsia="zh-CN"/>
        </w:rPr>
        <w:t>CQI reporting under fading conditions</w:t>
      </w:r>
      <w:bookmarkEnd w:id="1243"/>
      <w:bookmarkEnd w:id="1244"/>
      <w:bookmarkEnd w:id="1245"/>
      <w:bookmarkEnd w:id="1246"/>
      <w:bookmarkEnd w:id="1247"/>
      <w:bookmarkEnd w:id="1248"/>
      <w:bookmarkEnd w:id="124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553E1">
            <w:pPr>
              <w:keepNext/>
              <w:keepLines/>
              <w:spacing w:after="0"/>
              <w:jc w:val="center"/>
              <w:rPr>
                <w:rFonts w:ascii="Arial" w:hAnsi="Arial"/>
                <w:b/>
                <w:sz w:val="18"/>
              </w:rPr>
            </w:pPr>
            <w:r w:rsidRPr="00401B60">
              <w:rPr>
                <w:rFonts w:ascii="Arial" w:hAnsi="Arial" w:hint="eastAsia"/>
                <w:b/>
                <w:sz w:val="18"/>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1250" w:name="_Toc21338306"/>
      <w:bookmarkStart w:id="1251" w:name="_Toc29808414"/>
      <w:bookmarkStart w:id="1252" w:name="_Toc37068333"/>
      <w:bookmarkStart w:id="1253" w:name="_Toc37257286"/>
      <w:bookmarkStart w:id="1254" w:name="_Toc45892417"/>
      <w:bookmarkStart w:id="1255" w:name="_Toc53176043"/>
      <w:bookmarkStart w:id="1256" w:name="_Toc61120008"/>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250"/>
      <w:bookmarkEnd w:id="1251"/>
      <w:bookmarkEnd w:id="1252"/>
      <w:bookmarkEnd w:id="1253"/>
      <w:bookmarkEnd w:id="1254"/>
      <w:bookmarkEnd w:id="1255"/>
      <w:bookmarkEnd w:id="1256"/>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8.75pt;height:35.25pt" o:ole="">
            <v:imagedata r:id="rId25" o:title=""/>
          </v:shape>
          <o:OLEObject Type="Embed" ProgID="Equation.3" ShapeID="_x0000_i1032" DrawAspect="Content" ObjectID="_1671740904" r:id="rId26"/>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25pt;height:18.75pt" o:ole="">
            <v:imagedata r:id="rId27" o:title=""/>
          </v:shape>
          <o:OLEObject Type="Embed" ProgID="Equation.DSMT4" ShapeID="_x0000_i1033" DrawAspect="Content" ObjectID="_1671740905" r:id="rId28"/>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75pt;height:18.75pt" o:ole="">
            <v:imagedata r:id="rId29" o:title=""/>
          </v:shape>
          <o:OLEObject Type="Embed" ProgID="Equation.DSMT4" ShapeID="_x0000_i1034" DrawAspect="Content" ObjectID="_1671740906" r:id="rId30"/>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8.75pt;height:18.75pt" o:ole="">
            <v:imagedata r:id="rId31" o:title=""/>
          </v:shape>
          <o:OLEObject Type="Embed" ProgID="Equation.DSMT4" ShapeID="_x0000_i1035" DrawAspect="Content" ObjectID="_1671740907" r:id="rId32"/>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75pt;height:18.75pt" o:ole="">
            <v:imagedata r:id="rId29" o:title=""/>
          </v:shape>
          <o:OLEObject Type="Embed" ProgID="Equation.DSMT4" ShapeID="_x0000_i1036" DrawAspect="Content" ObjectID="_1671740908" r:id="rId33"/>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1257" w:name="_Toc21338307"/>
      <w:bookmarkStart w:id="1258" w:name="_Toc29808415"/>
      <w:bookmarkStart w:id="1259" w:name="_Toc37068334"/>
      <w:bookmarkStart w:id="1260" w:name="_Toc37257287"/>
      <w:bookmarkStart w:id="1261" w:name="_Toc45892418"/>
      <w:bookmarkStart w:id="1262" w:name="_Toc53176044"/>
      <w:bookmarkStart w:id="1263" w:name="_Toc61120009"/>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1257"/>
      <w:bookmarkEnd w:id="1258"/>
      <w:bookmarkEnd w:id="1259"/>
      <w:bookmarkEnd w:id="1260"/>
      <w:bookmarkEnd w:id="1261"/>
      <w:bookmarkEnd w:id="1262"/>
      <w:bookmarkEnd w:id="1263"/>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1264" w:name="_Toc21338308"/>
      <w:bookmarkStart w:id="1265" w:name="_Toc29808416"/>
      <w:bookmarkStart w:id="1266" w:name="_Toc37068335"/>
      <w:bookmarkStart w:id="1267" w:name="_Toc37257288"/>
      <w:bookmarkStart w:id="1268" w:name="_Toc45892419"/>
      <w:bookmarkStart w:id="1269" w:name="_Toc53176045"/>
      <w:bookmarkStart w:id="1270" w:name="_Toc61120010"/>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264"/>
      <w:bookmarkEnd w:id="1265"/>
      <w:bookmarkEnd w:id="1266"/>
      <w:bookmarkEnd w:id="1267"/>
      <w:bookmarkEnd w:id="1268"/>
      <w:bookmarkEnd w:id="1269"/>
      <w:bookmarkEnd w:id="1270"/>
    </w:p>
    <w:p w14:paraId="0D3B3408" w14:textId="77777777" w:rsidR="005B3300" w:rsidRPr="00661924" w:rsidRDefault="005B3300" w:rsidP="005B3300">
      <w:pPr>
        <w:pStyle w:val="Heading4"/>
        <w:rPr>
          <w:lang w:eastAsia="zh-CN"/>
        </w:rPr>
      </w:pPr>
      <w:bookmarkStart w:id="1271" w:name="_Toc21338309"/>
      <w:bookmarkStart w:id="1272" w:name="_Toc29808417"/>
      <w:bookmarkStart w:id="1273" w:name="_Toc37068336"/>
      <w:bookmarkStart w:id="1274" w:name="_Toc37257289"/>
      <w:bookmarkStart w:id="1275" w:name="_Toc45892420"/>
      <w:bookmarkStart w:id="1276" w:name="_Toc53176046"/>
      <w:bookmarkStart w:id="1277" w:name="_Toc61120011"/>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271"/>
      <w:bookmarkEnd w:id="1272"/>
      <w:bookmarkEnd w:id="1273"/>
      <w:bookmarkEnd w:id="1274"/>
      <w:bookmarkEnd w:id="1275"/>
      <w:bookmarkEnd w:id="1276"/>
      <w:bookmarkEnd w:id="1277"/>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1278" w:name="_Toc21338310"/>
      <w:bookmarkStart w:id="1279" w:name="_Toc29808418"/>
      <w:bookmarkStart w:id="1280" w:name="_Toc37068337"/>
      <w:bookmarkStart w:id="1281" w:name="_Toc37257290"/>
      <w:bookmarkStart w:id="1282" w:name="_Toc45892421"/>
      <w:bookmarkStart w:id="1283" w:name="_Toc53176047"/>
      <w:bookmarkStart w:id="1284" w:name="_Toc61120012"/>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278"/>
      <w:bookmarkEnd w:id="1279"/>
      <w:bookmarkEnd w:id="1280"/>
      <w:bookmarkEnd w:id="1281"/>
      <w:bookmarkEnd w:id="1282"/>
      <w:bookmarkEnd w:id="1283"/>
      <w:bookmarkEnd w:id="1284"/>
    </w:p>
    <w:p w14:paraId="4518AF7D" w14:textId="77777777" w:rsidR="005B3300" w:rsidRPr="00661924" w:rsidRDefault="005B3300" w:rsidP="005B3300">
      <w:pPr>
        <w:pStyle w:val="Heading5"/>
        <w:rPr>
          <w:lang w:val="en-US" w:eastAsia="zh-CN"/>
        </w:rPr>
      </w:pPr>
      <w:bookmarkStart w:id="1285" w:name="_Toc21338311"/>
      <w:bookmarkStart w:id="1286" w:name="_Toc29808419"/>
      <w:bookmarkStart w:id="1287" w:name="_Toc37068338"/>
      <w:bookmarkStart w:id="1288" w:name="_Toc37257291"/>
      <w:bookmarkStart w:id="1289" w:name="_Toc45892422"/>
      <w:bookmarkStart w:id="1290" w:name="_Toc53176048"/>
      <w:bookmarkStart w:id="1291" w:name="_Toc61120013"/>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1285"/>
      <w:bookmarkEnd w:id="1286"/>
      <w:bookmarkEnd w:id="1287"/>
      <w:bookmarkEnd w:id="1288"/>
      <w:bookmarkEnd w:id="1289"/>
      <w:bookmarkEnd w:id="1290"/>
      <w:bookmarkEnd w:id="1291"/>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553E1">
            <w:pPr>
              <w:keepNext/>
              <w:keepLines/>
              <w:spacing w:after="0"/>
              <w:jc w:val="center"/>
              <w:rPr>
                <w:rFonts w:ascii="Arial" w:hAnsi="Arial"/>
                <w:b/>
                <w:sz w:val="18"/>
                <w:lang w:eastAsia="zh-CN"/>
              </w:rPr>
            </w:pPr>
            <w:r w:rsidRPr="00401B60">
              <w:rPr>
                <w:rFonts w:ascii="Arial" w:eastAsia="SimSun" w:hAnsi="Arial"/>
                <w:b/>
                <w:sz w:val="18"/>
              </w:rPr>
              <w:t xml:space="preserve">Test </w:t>
            </w:r>
            <w:r w:rsidRPr="00401B60">
              <w:rPr>
                <w:rFonts w:ascii="Arial" w:eastAsia="SimSun" w:hAnsi="Arial" w:hint="eastAsia"/>
                <w:b/>
                <w:sz w:val="18"/>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77777777" w:rsidR="00D67CB5" w:rsidRPr="00401B60" w:rsidRDefault="00D67CB5"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r>
            <w:r w:rsidRPr="00401B60">
              <w:rPr>
                <w:rFonts w:ascii="Arial" w:eastAsia="SimSun" w:hAnsi="Arial"/>
                <w:sz w:val="18"/>
              </w:rPr>
              <w:t>For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0.125</w:t>
            </w:r>
            <w:r w:rsidRPr="00401B60">
              <w:rPr>
                <w:rFonts w:ascii="Arial" w:eastAsia="SimSun" w:hAnsi="Arial"/>
                <w:sz w:val="18"/>
              </w:rPr>
              <w:t xml:space="preserve"> ms granularity)</w:t>
            </w:r>
            <w:r w:rsidRPr="00401B60">
              <w:rPr>
                <w:rFonts w:ascii="Arial" w:eastAsia="SimSun" w:hAnsi="Arial" w:hint="eastAsia"/>
                <w:sz w:val="18"/>
              </w:rPr>
              <w:t>.</w:t>
            </w:r>
          </w:p>
          <w:p w14:paraId="1219449D"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rPr>
              <w:tab/>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w:t>
            </w:r>
          </w:p>
          <w:p w14:paraId="6E6A0549" w14:textId="77777777" w:rsidR="00D67CB5" w:rsidRPr="00401B60" w:rsidRDefault="00D67CB5"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rPr>
              <w:tab/>
              <w:t xml:space="preserve">Randomization of the principle beam direction shall be used as specified in </w:t>
            </w:r>
            <w:r w:rsidRPr="00401B60">
              <w:rPr>
                <w:rFonts w:ascii="Arial" w:eastAsia="SimSun" w:hAnsi="Arial" w:hint="eastAsia"/>
                <w:sz w:val="18"/>
                <w:szCs w:val="18"/>
                <w:lang w:eastAsia="zh-CN"/>
              </w:rPr>
              <w:t xml:space="preserve">Annex </w:t>
            </w:r>
            <w:r w:rsidRPr="00401B60">
              <w:rPr>
                <w:rFonts w:ascii="Arial" w:eastAsia="SimSun" w:hAnsi="Arial"/>
                <w:sz w:val="18"/>
                <w:szCs w:val="18"/>
              </w:rPr>
              <w:t>B.2.3.2</w:t>
            </w:r>
            <w:r w:rsidRPr="00401B60">
              <w:rPr>
                <w:rFonts w:ascii="Arial" w:eastAsia="SimSun" w:hAnsi="Arial" w:hint="eastAsia"/>
                <w:sz w:val="18"/>
                <w:szCs w:val="18"/>
              </w:rPr>
              <w:t>.3</w:t>
            </w:r>
            <w:r w:rsidRPr="00401B60">
              <w:rPr>
                <w:rFonts w:ascii="Arial" w:eastAsia="SimSun" w:hAnsi="Arial" w:hint="eastAsia"/>
                <w:sz w:val="18"/>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1292" w:name="_Toc21338312"/>
      <w:bookmarkStart w:id="1293" w:name="_Toc29808420"/>
      <w:bookmarkStart w:id="1294" w:name="_Toc37068339"/>
      <w:bookmarkStart w:id="1295" w:name="_Toc37257292"/>
      <w:bookmarkStart w:id="1296" w:name="_Toc45892423"/>
      <w:bookmarkStart w:id="1297" w:name="_Toc53176049"/>
      <w:bookmarkStart w:id="1298" w:name="_Toc61120014"/>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292"/>
      <w:bookmarkEnd w:id="1293"/>
      <w:bookmarkEnd w:id="1294"/>
      <w:bookmarkEnd w:id="1295"/>
      <w:bookmarkEnd w:id="1296"/>
      <w:bookmarkEnd w:id="1297"/>
      <w:bookmarkEnd w:id="1298"/>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1299" w:name="_Toc21338313"/>
      <w:bookmarkStart w:id="1300" w:name="_Toc29808421"/>
      <w:bookmarkStart w:id="1301" w:name="_Toc37068340"/>
      <w:bookmarkStart w:id="1302" w:name="_Toc37257293"/>
      <w:bookmarkStart w:id="1303" w:name="_Toc45892424"/>
      <w:bookmarkStart w:id="1304" w:name="_Toc53176050"/>
      <w:bookmarkStart w:id="1305" w:name="_Toc61120015"/>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1299"/>
      <w:bookmarkEnd w:id="1300"/>
      <w:bookmarkEnd w:id="1301"/>
      <w:bookmarkEnd w:id="1302"/>
      <w:bookmarkEnd w:id="1303"/>
      <w:bookmarkEnd w:id="1304"/>
      <w:bookmarkEnd w:id="1305"/>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1306" w:name="_Toc21338314"/>
      <w:bookmarkStart w:id="1307" w:name="_Toc29808422"/>
      <w:bookmarkStart w:id="1308" w:name="_Toc37068341"/>
      <w:bookmarkStart w:id="1309" w:name="_Toc37257294"/>
      <w:bookmarkStart w:id="1310" w:name="_Toc45892425"/>
      <w:bookmarkStart w:id="1311" w:name="_Toc53176051"/>
      <w:bookmarkStart w:id="1312" w:name="_Toc61120016"/>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306"/>
      <w:bookmarkEnd w:id="1307"/>
      <w:bookmarkEnd w:id="1308"/>
      <w:bookmarkEnd w:id="1309"/>
      <w:bookmarkEnd w:id="1310"/>
      <w:bookmarkEnd w:id="1311"/>
      <w:bookmarkEnd w:id="1312"/>
    </w:p>
    <w:p w14:paraId="4B81CCC4" w14:textId="77777777" w:rsidR="005B3300" w:rsidRPr="00661924" w:rsidRDefault="005B3300" w:rsidP="005B3300">
      <w:pPr>
        <w:pStyle w:val="Heading4"/>
        <w:rPr>
          <w:lang w:eastAsia="zh-CN"/>
        </w:rPr>
      </w:pPr>
      <w:bookmarkStart w:id="1313" w:name="_Toc21338315"/>
      <w:bookmarkStart w:id="1314" w:name="_Toc29808423"/>
      <w:bookmarkStart w:id="1315" w:name="_Toc37068342"/>
      <w:bookmarkStart w:id="1316" w:name="_Toc37257295"/>
      <w:bookmarkStart w:id="1317" w:name="_Toc45892426"/>
      <w:bookmarkStart w:id="1318" w:name="_Toc53176052"/>
      <w:bookmarkStart w:id="1319" w:name="_Toc61120017"/>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313"/>
      <w:bookmarkEnd w:id="1314"/>
      <w:bookmarkEnd w:id="1315"/>
      <w:bookmarkEnd w:id="1316"/>
      <w:bookmarkEnd w:id="1317"/>
      <w:bookmarkEnd w:id="1318"/>
      <w:bookmarkEnd w:id="1319"/>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1320" w:name="_Toc21338316"/>
      <w:bookmarkStart w:id="1321" w:name="_Toc29808424"/>
      <w:bookmarkStart w:id="1322" w:name="_Toc37068343"/>
      <w:bookmarkStart w:id="1323" w:name="_Toc37257296"/>
      <w:bookmarkStart w:id="1324" w:name="_Toc45892427"/>
      <w:bookmarkStart w:id="1325" w:name="_Toc53176053"/>
      <w:bookmarkStart w:id="1326" w:name="_Toc61120018"/>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320"/>
      <w:bookmarkEnd w:id="1321"/>
      <w:bookmarkEnd w:id="1322"/>
      <w:bookmarkEnd w:id="1323"/>
      <w:bookmarkEnd w:id="1324"/>
      <w:bookmarkEnd w:id="1325"/>
      <w:bookmarkEnd w:id="1326"/>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4C68BF3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697CF21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1327" w:name="_Toc21338317"/>
      <w:bookmarkStart w:id="1328" w:name="_Toc29808425"/>
      <w:bookmarkStart w:id="1329" w:name="_Toc37068344"/>
      <w:bookmarkStart w:id="1330" w:name="_Toc37257297"/>
      <w:bookmarkStart w:id="1331" w:name="_Toc45892428"/>
      <w:bookmarkStart w:id="1332" w:name="_Toc53176054"/>
      <w:bookmarkStart w:id="1333" w:name="_Toc61120019"/>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1327"/>
      <w:bookmarkEnd w:id="1328"/>
      <w:bookmarkEnd w:id="1329"/>
      <w:bookmarkEnd w:id="1330"/>
      <w:bookmarkEnd w:id="1331"/>
      <w:bookmarkEnd w:id="1332"/>
      <w:bookmarkEnd w:id="1333"/>
    </w:p>
    <w:p w14:paraId="4BF58301" w14:textId="77777777" w:rsidR="005B3300" w:rsidRPr="00661924" w:rsidRDefault="005B3300" w:rsidP="005B3300">
      <w:pPr>
        <w:pStyle w:val="Heading2"/>
      </w:pPr>
      <w:bookmarkStart w:id="1334" w:name="_Toc21338318"/>
      <w:bookmarkStart w:id="1335" w:name="_Toc29808426"/>
      <w:bookmarkStart w:id="1336" w:name="_Toc37068345"/>
      <w:bookmarkStart w:id="1337" w:name="_Toc37257298"/>
      <w:bookmarkStart w:id="1338" w:name="_Toc45892429"/>
      <w:bookmarkStart w:id="1339" w:name="_Toc53176055"/>
      <w:bookmarkStart w:id="1340" w:name="_Toc61120020"/>
      <w:r w:rsidRPr="00661924">
        <w:rPr>
          <w:rFonts w:hint="eastAsia"/>
        </w:rPr>
        <w:t>9.1</w:t>
      </w:r>
      <w:r w:rsidRPr="00661924">
        <w:rPr>
          <w:rFonts w:hint="eastAsia"/>
          <w:lang w:eastAsia="zh-CN"/>
        </w:rPr>
        <w:tab/>
      </w:r>
      <w:r w:rsidRPr="00661924">
        <w:rPr>
          <w:rFonts w:hint="eastAsia"/>
        </w:rPr>
        <w:t>General</w:t>
      </w:r>
      <w:bookmarkEnd w:id="1334"/>
      <w:bookmarkEnd w:id="1335"/>
      <w:bookmarkEnd w:id="1336"/>
      <w:bookmarkEnd w:id="1337"/>
      <w:bookmarkEnd w:id="1338"/>
      <w:bookmarkEnd w:id="1339"/>
      <w:bookmarkEnd w:id="1340"/>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1341" w:name="_Toc21338319"/>
      <w:bookmarkStart w:id="1342" w:name="_Toc29808427"/>
      <w:bookmarkStart w:id="1343" w:name="_Toc37068346"/>
      <w:bookmarkStart w:id="1344" w:name="_Toc37257299"/>
      <w:bookmarkStart w:id="1345" w:name="_Toc45892430"/>
      <w:bookmarkStart w:id="1346" w:name="_Toc53176056"/>
      <w:bookmarkStart w:id="1347" w:name="_Toc61120021"/>
      <w:r w:rsidRPr="00661924">
        <w:t>9.1.1</w:t>
      </w:r>
      <w:r w:rsidRPr="00661924">
        <w:rPr>
          <w:rFonts w:hint="eastAsia"/>
          <w:lang w:eastAsia="zh-CN"/>
        </w:rPr>
        <w:tab/>
      </w:r>
      <w:r w:rsidRPr="00661924">
        <w:rPr>
          <w:lang w:eastAsia="zh-CN"/>
        </w:rPr>
        <w:t>Applicability of requirements</w:t>
      </w:r>
      <w:bookmarkEnd w:id="1341"/>
      <w:bookmarkEnd w:id="1342"/>
      <w:bookmarkEnd w:id="1343"/>
      <w:bookmarkEnd w:id="1344"/>
      <w:bookmarkEnd w:id="1345"/>
      <w:bookmarkEnd w:id="1346"/>
      <w:bookmarkEnd w:id="1347"/>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1348" w:name="_Toc21338320"/>
      <w:bookmarkStart w:id="1349" w:name="_Toc29808428"/>
      <w:bookmarkStart w:id="1350" w:name="_Toc37068347"/>
      <w:bookmarkStart w:id="1351" w:name="_Toc37257300"/>
      <w:bookmarkStart w:id="1352" w:name="_Toc45892431"/>
      <w:bookmarkStart w:id="1353" w:name="_Toc53176057"/>
      <w:bookmarkStart w:id="1354" w:name="_Toc61120022"/>
      <w:r w:rsidRPr="00661924">
        <w:t>9.1.1.1</w:t>
      </w:r>
      <w:r w:rsidRPr="00661924">
        <w:rPr>
          <w:rFonts w:hint="eastAsia"/>
        </w:rPr>
        <w:tab/>
      </w:r>
      <w:r w:rsidRPr="00661924">
        <w:t>Applicability of requirements for optional UE features</w:t>
      </w:r>
      <w:bookmarkEnd w:id="1348"/>
      <w:bookmarkEnd w:id="1349"/>
      <w:bookmarkEnd w:id="1350"/>
      <w:bookmarkEnd w:id="1351"/>
      <w:bookmarkEnd w:id="1352"/>
      <w:bookmarkEnd w:id="1353"/>
      <w:bookmarkEnd w:id="1354"/>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1355" w:name="_Toc21338321"/>
      <w:bookmarkStart w:id="1356" w:name="_Toc29808429"/>
      <w:bookmarkStart w:id="1357" w:name="_Toc37068348"/>
      <w:bookmarkStart w:id="1358" w:name="_Toc37257301"/>
      <w:bookmarkStart w:id="1359" w:name="_Toc45892432"/>
      <w:bookmarkStart w:id="1360" w:name="_Toc53176058"/>
      <w:bookmarkStart w:id="1361" w:name="_Toc61120023"/>
      <w:r w:rsidRPr="00661924">
        <w:t>9.1.1.2</w:t>
      </w:r>
      <w:r w:rsidRPr="00661924">
        <w:rPr>
          <w:rFonts w:hint="eastAsia"/>
        </w:rPr>
        <w:tab/>
      </w:r>
      <w:r w:rsidRPr="00661924">
        <w:t>Applicability of requirements for mandatory UE features with capability signalling</w:t>
      </w:r>
      <w:bookmarkEnd w:id="1355"/>
      <w:bookmarkEnd w:id="1356"/>
      <w:bookmarkEnd w:id="1357"/>
      <w:bookmarkEnd w:id="1358"/>
      <w:bookmarkEnd w:id="1359"/>
      <w:bookmarkEnd w:id="1360"/>
      <w:bookmarkEnd w:id="1361"/>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1362" w:name="_Toc21338322"/>
      <w:bookmarkStart w:id="1363" w:name="_Toc29808430"/>
      <w:bookmarkStart w:id="1364" w:name="_Toc37068349"/>
      <w:bookmarkStart w:id="1365" w:name="_Toc37257302"/>
      <w:bookmarkStart w:id="1366" w:name="_Toc45892433"/>
      <w:bookmarkStart w:id="1367" w:name="_Toc53176059"/>
      <w:bookmarkStart w:id="1368" w:name="_Toc61120024"/>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1362"/>
      <w:bookmarkEnd w:id="1363"/>
      <w:bookmarkEnd w:id="1364"/>
      <w:bookmarkEnd w:id="1365"/>
      <w:bookmarkEnd w:id="1366"/>
      <w:bookmarkEnd w:id="1367"/>
      <w:bookmarkEnd w:id="1368"/>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1369" w:name="_Toc21338323"/>
      <w:bookmarkStart w:id="1370" w:name="_Toc29808431"/>
      <w:bookmarkStart w:id="1371" w:name="_Toc37068350"/>
      <w:bookmarkStart w:id="1372" w:name="_Toc37257303"/>
      <w:bookmarkStart w:id="1373" w:name="_Toc45892434"/>
      <w:bookmarkStart w:id="1374" w:name="_Toc53176060"/>
      <w:bookmarkStart w:id="1375" w:name="_Toc61120025"/>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1369"/>
      <w:bookmarkEnd w:id="1370"/>
      <w:bookmarkEnd w:id="1371"/>
      <w:bookmarkEnd w:id="1372"/>
      <w:bookmarkEnd w:id="1373"/>
      <w:bookmarkEnd w:id="1374"/>
      <w:bookmarkEnd w:id="1375"/>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8" w:type="dxa"/>
          </w:tcPr>
          <w:p w14:paraId="330A32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294BE9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621" w:type="pct"/>
            <w:vMerge w:val="restart"/>
            <w:shd w:val="clear" w:color="auto" w:fill="auto"/>
            <w:vAlign w:val="center"/>
          </w:tcPr>
          <w:p w14:paraId="763E26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307" w:type="pct"/>
            <w:gridSpan w:val="3"/>
            <w:shd w:val="clear" w:color="auto" w:fill="auto"/>
            <w:vAlign w:val="center"/>
          </w:tcPr>
          <w:p w14:paraId="4950E6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1376" w:name="_Toc21338324"/>
      <w:bookmarkStart w:id="1377" w:name="_Toc29808432"/>
      <w:bookmarkStart w:id="1378" w:name="_Toc37068351"/>
      <w:bookmarkStart w:id="1379" w:name="_Toc37257304"/>
      <w:bookmarkStart w:id="1380" w:name="_Toc45892435"/>
      <w:bookmarkStart w:id="1381" w:name="_Toc53176061"/>
      <w:bookmarkStart w:id="1382" w:name="_Toc61120026"/>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1376"/>
      <w:bookmarkEnd w:id="1377"/>
      <w:bookmarkEnd w:id="1378"/>
      <w:bookmarkEnd w:id="1379"/>
      <w:bookmarkEnd w:id="1380"/>
      <w:bookmarkEnd w:id="1381"/>
      <w:bookmarkEnd w:id="1382"/>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1" w:type="dxa"/>
          </w:tcPr>
          <w:p w14:paraId="36B4CB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50FC154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77777777" w:rsidR="005B3300" w:rsidRPr="00661924" w:rsidRDefault="005B3300" w:rsidP="000811C5">
            <w:pPr>
              <w:pStyle w:val="TAN"/>
              <w:rPr>
                <w:lang w:eastAsia="zh-CN"/>
              </w:rPr>
            </w:pPr>
            <w:r w:rsidRPr="00661924">
              <w:rPr>
                <w:rFonts w:hint="eastAsia"/>
              </w:rPr>
              <w:t>NOTE 1:</w:t>
            </w:r>
            <w:r w:rsidRPr="00661924">
              <w:rPr>
                <w:lang w:eastAsia="zh-CN"/>
              </w:rPr>
              <w:tab/>
            </w:r>
            <w:r w:rsidRPr="00661924">
              <w:t>The start of transmission of LTE frame is delayed by 2 LTE subframes with respect to the start of transmission of NR frame when TDD-TDD EN-DC configuration is configured during the test.</w:t>
            </w:r>
          </w:p>
          <w:p w14:paraId="59BBFF25" w14:textId="77777777" w:rsidR="005B3300" w:rsidRPr="00661924" w:rsidRDefault="005B3300" w:rsidP="000811C5">
            <w:pPr>
              <w:pStyle w:val="TAN"/>
              <w:rPr>
                <w:szCs w:val="18"/>
                <w:lang w:eastAsia="zh-CN"/>
              </w:rPr>
            </w:pPr>
            <w:r w:rsidRPr="00661924">
              <w:rPr>
                <w:rFonts w:hint="eastAsia"/>
              </w:rPr>
              <w:t xml:space="preserve">NOTE </w:t>
            </w:r>
            <w:r w:rsidRPr="00661924">
              <w:t>2</w:t>
            </w:r>
            <w:r w:rsidRPr="00661924">
              <w:rPr>
                <w:rFonts w:hint="eastAsia"/>
              </w:rPr>
              <w:t>:</w:t>
            </w:r>
            <w:r w:rsidRPr="00661924">
              <w:rPr>
                <w:lang w:eastAsia="zh-CN"/>
              </w:rPr>
              <w:tab/>
            </w:r>
            <w:r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1383" w:name="_Toc21338325"/>
      <w:bookmarkStart w:id="1384" w:name="_Toc29808433"/>
      <w:bookmarkStart w:id="1385" w:name="_Toc37068352"/>
      <w:bookmarkStart w:id="1386" w:name="_Toc37257305"/>
      <w:bookmarkStart w:id="1387" w:name="_Toc45892436"/>
      <w:bookmarkStart w:id="1388" w:name="_Toc53176062"/>
      <w:bookmarkStart w:id="1389" w:name="_Toc61120027"/>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1383"/>
      <w:bookmarkEnd w:id="1384"/>
      <w:bookmarkEnd w:id="1385"/>
      <w:bookmarkEnd w:id="1386"/>
      <w:bookmarkEnd w:id="1387"/>
      <w:bookmarkEnd w:id="1388"/>
      <w:bookmarkEnd w:id="1389"/>
    </w:p>
    <w:p w14:paraId="3999705C" w14:textId="77777777" w:rsidR="005B3300" w:rsidRPr="00661924" w:rsidRDefault="005B3300" w:rsidP="005B3300">
      <w:pPr>
        <w:pStyle w:val="Heading2"/>
        <w:rPr>
          <w:lang w:eastAsia="zh-CN"/>
        </w:rPr>
      </w:pPr>
      <w:bookmarkStart w:id="1390" w:name="_Toc21338326"/>
      <w:bookmarkStart w:id="1391" w:name="_Toc29808434"/>
      <w:bookmarkStart w:id="1392" w:name="_Toc37068353"/>
      <w:bookmarkStart w:id="1393" w:name="_Toc37257306"/>
      <w:bookmarkStart w:id="1394" w:name="_Toc45892437"/>
      <w:bookmarkStart w:id="1395" w:name="_Toc53176063"/>
      <w:bookmarkStart w:id="1396" w:name="_Toc61120028"/>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1390"/>
      <w:bookmarkEnd w:id="1391"/>
      <w:bookmarkEnd w:id="1392"/>
      <w:bookmarkEnd w:id="1393"/>
      <w:bookmarkEnd w:id="1394"/>
      <w:bookmarkEnd w:id="1395"/>
      <w:bookmarkEnd w:id="1396"/>
    </w:p>
    <w:p w14:paraId="4E78398F" w14:textId="77777777" w:rsidR="005B3300" w:rsidRPr="00661924" w:rsidRDefault="005B3300" w:rsidP="005B3300">
      <w:pPr>
        <w:pStyle w:val="Heading3"/>
        <w:rPr>
          <w:lang w:eastAsia="zh-CN"/>
        </w:rPr>
      </w:pPr>
      <w:bookmarkStart w:id="1397" w:name="_Toc21338327"/>
      <w:bookmarkStart w:id="1398" w:name="_Toc29808435"/>
      <w:bookmarkStart w:id="1399" w:name="_Toc37068354"/>
      <w:bookmarkStart w:id="1400" w:name="_Toc37257307"/>
      <w:bookmarkStart w:id="1401" w:name="_Toc45892438"/>
      <w:bookmarkStart w:id="1402" w:name="_Toc53176064"/>
      <w:bookmarkStart w:id="1403" w:name="_Toc61120029"/>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1397"/>
      <w:bookmarkEnd w:id="1398"/>
      <w:bookmarkEnd w:id="1399"/>
      <w:bookmarkEnd w:id="1400"/>
      <w:bookmarkEnd w:id="1401"/>
      <w:bookmarkEnd w:id="1402"/>
      <w:bookmarkEnd w:id="1403"/>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1404" w:name="_Toc21338328"/>
      <w:bookmarkStart w:id="1405" w:name="_Toc29808436"/>
      <w:bookmarkStart w:id="1406" w:name="_Toc37068355"/>
      <w:bookmarkStart w:id="1407" w:name="_Toc37257308"/>
      <w:bookmarkStart w:id="1408" w:name="_Toc45892439"/>
      <w:bookmarkStart w:id="1409" w:name="_Toc53176065"/>
      <w:bookmarkStart w:id="1410" w:name="_Toc61120030"/>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1404"/>
      <w:bookmarkEnd w:id="1405"/>
      <w:bookmarkEnd w:id="1406"/>
      <w:bookmarkEnd w:id="1407"/>
      <w:bookmarkEnd w:id="1408"/>
      <w:bookmarkEnd w:id="1409"/>
      <w:bookmarkEnd w:id="1410"/>
    </w:p>
    <w:p w14:paraId="388CBE83" w14:textId="77777777" w:rsidR="005B3300" w:rsidRPr="00661924" w:rsidRDefault="005B3300" w:rsidP="005B3300">
      <w:pPr>
        <w:pStyle w:val="Heading3"/>
        <w:rPr>
          <w:lang w:val="sv-FI" w:eastAsia="zh-CN"/>
        </w:rPr>
      </w:pPr>
      <w:bookmarkStart w:id="1411" w:name="_Toc21338329"/>
      <w:bookmarkStart w:id="1412" w:name="_Toc29808437"/>
      <w:bookmarkStart w:id="1413" w:name="_Toc37068356"/>
      <w:bookmarkStart w:id="1414" w:name="_Toc37257309"/>
      <w:bookmarkStart w:id="1415" w:name="_Toc45892440"/>
      <w:bookmarkStart w:id="1416" w:name="_Toc53176066"/>
      <w:bookmarkStart w:id="1417" w:name="_Toc61120031"/>
      <w:r w:rsidRPr="00661924">
        <w:rPr>
          <w:rFonts w:hint="eastAsia"/>
          <w:lang w:val="sv-FI" w:eastAsia="zh-CN"/>
        </w:rPr>
        <w:t>9.2B.1</w:t>
      </w:r>
      <w:r w:rsidRPr="00661924">
        <w:rPr>
          <w:rFonts w:hint="eastAsia"/>
          <w:lang w:val="sv-FI" w:eastAsia="zh-CN"/>
        </w:rPr>
        <w:tab/>
        <w:t>EN-DC</w:t>
      </w:r>
      <w:bookmarkEnd w:id="1411"/>
      <w:bookmarkEnd w:id="1412"/>
      <w:bookmarkEnd w:id="1413"/>
      <w:bookmarkEnd w:id="1414"/>
      <w:bookmarkEnd w:id="1415"/>
      <w:bookmarkEnd w:id="1416"/>
      <w:bookmarkEnd w:id="1417"/>
    </w:p>
    <w:p w14:paraId="0A756DA7" w14:textId="77777777" w:rsidR="005B3300" w:rsidRPr="00661924" w:rsidRDefault="005B3300" w:rsidP="005B3300">
      <w:pPr>
        <w:pStyle w:val="Heading4"/>
        <w:rPr>
          <w:lang w:eastAsia="zh-CN"/>
        </w:rPr>
      </w:pPr>
      <w:bookmarkStart w:id="1418" w:name="_Toc21338330"/>
      <w:bookmarkStart w:id="1419" w:name="_Toc29808438"/>
      <w:bookmarkStart w:id="1420" w:name="_Toc37068357"/>
      <w:bookmarkStart w:id="1421" w:name="_Toc37257310"/>
      <w:bookmarkStart w:id="1422" w:name="_Toc45892441"/>
      <w:bookmarkStart w:id="1423" w:name="_Toc53176067"/>
      <w:bookmarkStart w:id="1424" w:name="_Toc61120032"/>
      <w:r w:rsidRPr="00661924">
        <w:rPr>
          <w:rFonts w:hint="eastAsia"/>
          <w:lang w:eastAsia="zh-CN"/>
        </w:rPr>
        <w:t>9.2B.1.1</w:t>
      </w:r>
      <w:r w:rsidRPr="00661924">
        <w:rPr>
          <w:rFonts w:hint="eastAsia"/>
          <w:lang w:eastAsia="zh-CN"/>
        </w:rPr>
        <w:tab/>
        <w:t>EN-DC within FR1</w:t>
      </w:r>
      <w:bookmarkEnd w:id="1418"/>
      <w:bookmarkEnd w:id="1419"/>
      <w:bookmarkEnd w:id="1420"/>
      <w:bookmarkEnd w:id="1421"/>
      <w:bookmarkEnd w:id="1422"/>
      <w:bookmarkEnd w:id="1423"/>
      <w:bookmarkEnd w:id="1424"/>
    </w:p>
    <w:p w14:paraId="55FC4CC6" w14:textId="77777777" w:rsidR="005B3300" w:rsidRPr="00661924" w:rsidRDefault="005B3300" w:rsidP="005B3300">
      <w:pPr>
        <w:pStyle w:val="Heading5"/>
        <w:rPr>
          <w:lang w:eastAsia="zh-CN"/>
        </w:rPr>
      </w:pPr>
      <w:bookmarkStart w:id="1425" w:name="_Toc21338331"/>
      <w:bookmarkStart w:id="1426" w:name="_Toc29808439"/>
      <w:bookmarkStart w:id="1427" w:name="_Toc37068358"/>
      <w:bookmarkStart w:id="1428" w:name="_Toc37257311"/>
      <w:bookmarkStart w:id="1429" w:name="_Toc45892442"/>
      <w:bookmarkStart w:id="1430" w:name="_Toc53176068"/>
      <w:bookmarkStart w:id="1431" w:name="_Toc61120033"/>
      <w:r w:rsidRPr="00661924">
        <w:rPr>
          <w:rFonts w:hint="eastAsia"/>
          <w:lang w:eastAsia="zh-CN"/>
        </w:rPr>
        <w:t>9.2B.1.1.1</w:t>
      </w:r>
      <w:r w:rsidRPr="00661924">
        <w:rPr>
          <w:rFonts w:hint="eastAsia"/>
          <w:lang w:eastAsia="zh-CN"/>
        </w:rPr>
        <w:tab/>
        <w:t>PDSCH</w:t>
      </w:r>
      <w:bookmarkEnd w:id="1425"/>
      <w:bookmarkEnd w:id="1426"/>
      <w:bookmarkEnd w:id="1427"/>
      <w:bookmarkEnd w:id="1428"/>
      <w:bookmarkEnd w:id="1429"/>
      <w:bookmarkEnd w:id="1430"/>
      <w:bookmarkEnd w:id="1431"/>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1432" w:name="_Toc21338332"/>
      <w:bookmarkStart w:id="1433" w:name="_Toc29808440"/>
      <w:bookmarkStart w:id="1434" w:name="_Toc37068359"/>
      <w:bookmarkStart w:id="1435" w:name="_Toc37257312"/>
      <w:bookmarkStart w:id="1436" w:name="_Toc45892443"/>
      <w:bookmarkStart w:id="1437" w:name="_Toc53176069"/>
      <w:bookmarkStart w:id="1438" w:name="_Toc61120034"/>
      <w:r w:rsidRPr="00661924">
        <w:rPr>
          <w:rFonts w:hint="eastAsia"/>
          <w:lang w:eastAsia="zh-CN"/>
        </w:rPr>
        <w:t>9.2B.1.2</w:t>
      </w:r>
      <w:r w:rsidRPr="00661924">
        <w:rPr>
          <w:rFonts w:hint="eastAsia"/>
          <w:lang w:eastAsia="zh-CN"/>
        </w:rPr>
        <w:tab/>
        <w:t>EN-DC including FR2 NR carrier only</w:t>
      </w:r>
      <w:bookmarkEnd w:id="1432"/>
      <w:bookmarkEnd w:id="1433"/>
      <w:bookmarkEnd w:id="1434"/>
      <w:bookmarkEnd w:id="1435"/>
      <w:bookmarkEnd w:id="1436"/>
      <w:bookmarkEnd w:id="1437"/>
      <w:bookmarkEnd w:id="1438"/>
    </w:p>
    <w:p w14:paraId="50382216" w14:textId="77777777" w:rsidR="005B3300" w:rsidRPr="00661924" w:rsidRDefault="005B3300" w:rsidP="005B3300">
      <w:pPr>
        <w:pStyle w:val="Heading5"/>
        <w:rPr>
          <w:lang w:eastAsia="zh-CN"/>
        </w:rPr>
      </w:pPr>
      <w:bookmarkStart w:id="1439" w:name="_Toc21338333"/>
      <w:bookmarkStart w:id="1440" w:name="_Toc29808441"/>
      <w:bookmarkStart w:id="1441" w:name="_Toc37068360"/>
      <w:bookmarkStart w:id="1442" w:name="_Toc37257313"/>
      <w:bookmarkStart w:id="1443" w:name="_Toc45892444"/>
      <w:bookmarkStart w:id="1444" w:name="_Toc53176070"/>
      <w:bookmarkStart w:id="1445" w:name="_Toc61120035"/>
      <w:r w:rsidRPr="00661924">
        <w:rPr>
          <w:rFonts w:hint="eastAsia"/>
          <w:lang w:eastAsia="zh-CN"/>
        </w:rPr>
        <w:t>9.2B.1.2.1</w:t>
      </w:r>
      <w:r w:rsidRPr="00661924">
        <w:rPr>
          <w:rFonts w:hint="eastAsia"/>
          <w:lang w:eastAsia="zh-CN"/>
        </w:rPr>
        <w:tab/>
        <w:t>PDSCH</w:t>
      </w:r>
      <w:bookmarkEnd w:id="1439"/>
      <w:bookmarkEnd w:id="1440"/>
      <w:bookmarkEnd w:id="1441"/>
      <w:bookmarkEnd w:id="1442"/>
      <w:bookmarkEnd w:id="1443"/>
      <w:bookmarkEnd w:id="1444"/>
      <w:bookmarkEnd w:id="1445"/>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1446" w:name="_Toc21338334"/>
      <w:bookmarkStart w:id="1447" w:name="_Toc29808442"/>
      <w:bookmarkStart w:id="1448" w:name="_Toc37068361"/>
      <w:bookmarkStart w:id="1449" w:name="_Toc37257314"/>
      <w:bookmarkStart w:id="1450" w:name="_Toc45892445"/>
      <w:bookmarkStart w:id="1451" w:name="_Toc53176071"/>
      <w:bookmarkStart w:id="1452" w:name="_Toc61120036"/>
      <w:r w:rsidRPr="00661924">
        <w:rPr>
          <w:rFonts w:hint="eastAsia"/>
          <w:lang w:eastAsia="zh-CN"/>
        </w:rPr>
        <w:t>9.2B.1.3</w:t>
      </w:r>
      <w:r w:rsidRPr="00661924">
        <w:rPr>
          <w:rFonts w:hint="eastAsia"/>
          <w:lang w:eastAsia="zh-CN"/>
        </w:rPr>
        <w:tab/>
        <w:t>EN-DC including FR1 and FR2 NR carriers</w:t>
      </w:r>
      <w:bookmarkEnd w:id="1446"/>
      <w:bookmarkEnd w:id="1447"/>
      <w:bookmarkEnd w:id="1448"/>
      <w:bookmarkEnd w:id="1449"/>
      <w:bookmarkEnd w:id="1450"/>
      <w:bookmarkEnd w:id="1451"/>
      <w:bookmarkEnd w:id="1452"/>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1453"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1454" w:name="_Toc29808443"/>
      <w:bookmarkStart w:id="1455" w:name="_Toc37068362"/>
      <w:bookmarkStart w:id="1456" w:name="_Toc37257315"/>
      <w:bookmarkStart w:id="1457" w:name="_Toc45892446"/>
      <w:bookmarkStart w:id="1458" w:name="_Toc53176072"/>
      <w:bookmarkStart w:id="1459" w:name="_Toc61120037"/>
      <w:r w:rsidRPr="00661924">
        <w:rPr>
          <w:rFonts w:hint="eastAsia"/>
          <w:lang w:eastAsia="zh-CN"/>
        </w:rPr>
        <w:t>9.2B.2</w:t>
      </w:r>
      <w:r w:rsidRPr="00661924">
        <w:rPr>
          <w:rFonts w:hint="eastAsia"/>
          <w:lang w:eastAsia="zh-CN"/>
        </w:rPr>
        <w:tab/>
        <w:t>NR DC between FR1 and FR2</w:t>
      </w:r>
      <w:bookmarkEnd w:id="1453"/>
      <w:bookmarkEnd w:id="1454"/>
      <w:bookmarkEnd w:id="1455"/>
      <w:bookmarkEnd w:id="1456"/>
      <w:bookmarkEnd w:id="1457"/>
      <w:bookmarkEnd w:id="1458"/>
      <w:bookmarkEnd w:id="1459"/>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1460" w:name="_Toc21338336"/>
      <w:bookmarkStart w:id="1461" w:name="_Toc29808444"/>
      <w:bookmarkStart w:id="1462" w:name="_Toc37068363"/>
      <w:bookmarkStart w:id="1463" w:name="_Toc37257316"/>
      <w:bookmarkStart w:id="1464" w:name="_Toc45892447"/>
      <w:bookmarkStart w:id="1465" w:name="_Toc53176073"/>
      <w:bookmarkStart w:id="1466" w:name="_Toc61120038"/>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1460"/>
      <w:bookmarkEnd w:id="1461"/>
      <w:bookmarkEnd w:id="1462"/>
      <w:bookmarkEnd w:id="1463"/>
      <w:bookmarkEnd w:id="1464"/>
      <w:bookmarkEnd w:id="1465"/>
      <w:bookmarkEnd w:id="1466"/>
    </w:p>
    <w:p w14:paraId="70F8F67D" w14:textId="77777777" w:rsidR="005B3300" w:rsidRPr="00661924" w:rsidRDefault="005B3300" w:rsidP="005B3300">
      <w:pPr>
        <w:pStyle w:val="Heading2"/>
        <w:rPr>
          <w:lang w:eastAsia="zh-CN"/>
        </w:rPr>
      </w:pPr>
      <w:bookmarkStart w:id="1467" w:name="_Toc21338337"/>
      <w:bookmarkStart w:id="1468" w:name="_Toc29808445"/>
      <w:bookmarkStart w:id="1469" w:name="_Toc37068364"/>
      <w:bookmarkStart w:id="1470" w:name="_Toc37257317"/>
      <w:bookmarkStart w:id="1471" w:name="_Toc45892448"/>
      <w:bookmarkStart w:id="1472" w:name="_Toc53176074"/>
      <w:bookmarkStart w:id="1473" w:name="_Toc61120039"/>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1467"/>
      <w:bookmarkEnd w:id="1468"/>
      <w:bookmarkEnd w:id="1469"/>
      <w:bookmarkEnd w:id="1470"/>
      <w:bookmarkEnd w:id="1471"/>
      <w:bookmarkEnd w:id="1472"/>
      <w:bookmarkEnd w:id="1473"/>
    </w:p>
    <w:p w14:paraId="1A1506BC" w14:textId="77777777" w:rsidR="005B3300" w:rsidRPr="00661924" w:rsidRDefault="005B3300" w:rsidP="005B3300">
      <w:pPr>
        <w:pStyle w:val="Heading3"/>
        <w:rPr>
          <w:lang w:eastAsia="zh-CN"/>
        </w:rPr>
      </w:pPr>
      <w:bookmarkStart w:id="1474" w:name="_Toc21338338"/>
      <w:bookmarkStart w:id="1475" w:name="_Toc29808446"/>
      <w:bookmarkStart w:id="1476" w:name="_Toc37068365"/>
      <w:bookmarkStart w:id="1477" w:name="_Toc37257318"/>
      <w:bookmarkStart w:id="1478" w:name="_Toc45892449"/>
      <w:bookmarkStart w:id="1479" w:name="_Toc53176075"/>
      <w:bookmarkStart w:id="1480" w:name="_Toc61120040"/>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1474"/>
      <w:bookmarkEnd w:id="1475"/>
      <w:bookmarkEnd w:id="1476"/>
      <w:bookmarkEnd w:id="1477"/>
      <w:bookmarkEnd w:id="1478"/>
      <w:bookmarkEnd w:id="1479"/>
      <w:bookmarkEnd w:id="1480"/>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1481" w:name="_Toc21338339"/>
      <w:bookmarkStart w:id="1482" w:name="_Toc29808447"/>
      <w:bookmarkStart w:id="1483" w:name="_Toc37068366"/>
      <w:bookmarkStart w:id="1484" w:name="_Toc37257319"/>
      <w:bookmarkStart w:id="1485" w:name="_Toc45892450"/>
      <w:bookmarkStart w:id="1486" w:name="_Toc53176076"/>
      <w:bookmarkStart w:id="1487" w:name="_Toc61120041"/>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1481"/>
      <w:bookmarkEnd w:id="1482"/>
      <w:bookmarkEnd w:id="1483"/>
      <w:bookmarkEnd w:id="1484"/>
      <w:bookmarkEnd w:id="1485"/>
      <w:bookmarkEnd w:id="1486"/>
      <w:bookmarkEnd w:id="1487"/>
    </w:p>
    <w:p w14:paraId="7C27DA75" w14:textId="77777777" w:rsidR="005B3300" w:rsidRPr="00661924" w:rsidRDefault="005B3300" w:rsidP="005B3300">
      <w:pPr>
        <w:pStyle w:val="Heading3"/>
        <w:rPr>
          <w:lang w:val="sv-FI" w:eastAsia="zh-CN"/>
        </w:rPr>
      </w:pPr>
      <w:bookmarkStart w:id="1488" w:name="_Toc21338340"/>
      <w:bookmarkStart w:id="1489" w:name="_Toc29808448"/>
      <w:bookmarkStart w:id="1490" w:name="_Toc37068367"/>
      <w:bookmarkStart w:id="1491" w:name="_Toc37257320"/>
      <w:bookmarkStart w:id="1492" w:name="_Toc45892451"/>
      <w:bookmarkStart w:id="1493" w:name="_Toc53176077"/>
      <w:bookmarkStart w:id="1494" w:name="_Toc61120042"/>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1488"/>
      <w:bookmarkEnd w:id="1489"/>
      <w:bookmarkEnd w:id="1490"/>
      <w:bookmarkEnd w:id="1491"/>
      <w:bookmarkEnd w:id="1492"/>
      <w:bookmarkEnd w:id="1493"/>
      <w:bookmarkEnd w:id="1494"/>
    </w:p>
    <w:p w14:paraId="1FF4B217" w14:textId="77777777" w:rsidR="005B3300" w:rsidRPr="00661924" w:rsidRDefault="005B3300" w:rsidP="005B3300">
      <w:pPr>
        <w:pStyle w:val="Heading4"/>
        <w:rPr>
          <w:lang w:val="sv-FI" w:eastAsia="zh-CN"/>
        </w:rPr>
      </w:pPr>
      <w:bookmarkStart w:id="1495" w:name="_Toc21338341"/>
      <w:bookmarkStart w:id="1496" w:name="_Toc29808449"/>
      <w:bookmarkStart w:id="1497" w:name="_Toc37068368"/>
      <w:bookmarkStart w:id="1498" w:name="_Toc37257321"/>
      <w:bookmarkStart w:id="1499" w:name="_Toc45892452"/>
      <w:bookmarkStart w:id="1500" w:name="_Toc53176078"/>
      <w:bookmarkStart w:id="1501" w:name="_Toc61120043"/>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1495"/>
      <w:bookmarkEnd w:id="1496"/>
      <w:bookmarkEnd w:id="1497"/>
      <w:bookmarkEnd w:id="1498"/>
      <w:bookmarkEnd w:id="1499"/>
      <w:bookmarkEnd w:id="1500"/>
      <w:bookmarkEnd w:id="1501"/>
    </w:p>
    <w:p w14:paraId="0960F24D" w14:textId="77777777" w:rsidR="005B3300" w:rsidRPr="00661924" w:rsidRDefault="005B3300" w:rsidP="005B3300">
      <w:pPr>
        <w:pStyle w:val="Heading5"/>
        <w:rPr>
          <w:lang w:val="sv-FI" w:eastAsia="zh-CN"/>
        </w:rPr>
      </w:pPr>
      <w:bookmarkStart w:id="1502" w:name="_Toc21338342"/>
      <w:bookmarkStart w:id="1503" w:name="_Toc29808450"/>
      <w:bookmarkStart w:id="1504" w:name="_Toc37068369"/>
      <w:bookmarkStart w:id="1505" w:name="_Toc37257322"/>
      <w:bookmarkStart w:id="1506" w:name="_Toc45892453"/>
      <w:bookmarkStart w:id="1507" w:name="_Toc53176079"/>
      <w:bookmarkStart w:id="1508" w:name="_Toc61120044"/>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1502"/>
      <w:bookmarkEnd w:id="1503"/>
      <w:bookmarkEnd w:id="1504"/>
      <w:bookmarkEnd w:id="1505"/>
      <w:bookmarkEnd w:id="1506"/>
      <w:bookmarkEnd w:id="1507"/>
      <w:bookmarkEnd w:id="1508"/>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1509" w:name="_Toc21338343"/>
      <w:bookmarkStart w:id="1510" w:name="_Toc29808451"/>
      <w:bookmarkStart w:id="1511" w:name="_Toc37068370"/>
      <w:bookmarkStart w:id="1512" w:name="_Toc37257323"/>
      <w:bookmarkStart w:id="1513" w:name="_Toc45892454"/>
      <w:bookmarkStart w:id="1514" w:name="_Toc53176080"/>
      <w:bookmarkStart w:id="1515" w:name="_Toc61120045"/>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1509"/>
      <w:bookmarkEnd w:id="1510"/>
      <w:bookmarkEnd w:id="1511"/>
      <w:bookmarkEnd w:id="1512"/>
      <w:bookmarkEnd w:id="1513"/>
      <w:bookmarkEnd w:id="1514"/>
      <w:bookmarkEnd w:id="1515"/>
    </w:p>
    <w:p w14:paraId="5D1ED008" w14:textId="77777777" w:rsidR="005B3300" w:rsidRPr="00661924" w:rsidRDefault="005B3300" w:rsidP="005B3300">
      <w:pPr>
        <w:pStyle w:val="Heading5"/>
        <w:rPr>
          <w:lang w:eastAsia="zh-CN"/>
        </w:rPr>
      </w:pPr>
      <w:bookmarkStart w:id="1516" w:name="_Toc21338344"/>
      <w:bookmarkStart w:id="1517" w:name="_Toc29808452"/>
      <w:bookmarkStart w:id="1518" w:name="_Toc37068371"/>
      <w:bookmarkStart w:id="1519" w:name="_Toc37257324"/>
      <w:bookmarkStart w:id="1520" w:name="_Toc45892455"/>
      <w:bookmarkStart w:id="1521" w:name="_Toc53176081"/>
      <w:bookmarkStart w:id="1522" w:name="_Toc61120046"/>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1516"/>
      <w:bookmarkEnd w:id="1517"/>
      <w:bookmarkEnd w:id="1518"/>
      <w:bookmarkEnd w:id="1519"/>
      <w:bookmarkEnd w:id="1520"/>
      <w:bookmarkEnd w:id="1521"/>
      <w:bookmarkEnd w:id="1522"/>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1523" w:name="_Toc21338345"/>
      <w:bookmarkStart w:id="1524" w:name="_Toc29808453"/>
      <w:bookmarkStart w:id="1525" w:name="_Toc37068372"/>
      <w:bookmarkStart w:id="1526" w:name="_Toc37257325"/>
      <w:bookmarkStart w:id="1527" w:name="_Toc45892456"/>
      <w:bookmarkStart w:id="1528" w:name="_Toc53176082"/>
      <w:bookmarkStart w:id="1529" w:name="_Toc61120047"/>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1523"/>
      <w:bookmarkEnd w:id="1524"/>
      <w:bookmarkEnd w:id="1525"/>
      <w:bookmarkEnd w:id="1526"/>
      <w:bookmarkEnd w:id="1527"/>
      <w:bookmarkEnd w:id="1528"/>
      <w:bookmarkEnd w:id="1529"/>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1530"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1531" w:name="_Toc29808454"/>
      <w:bookmarkStart w:id="1532" w:name="_Toc37068373"/>
      <w:bookmarkStart w:id="1533" w:name="_Toc37257326"/>
      <w:bookmarkStart w:id="1534" w:name="_Toc45892457"/>
      <w:bookmarkStart w:id="1535" w:name="_Toc53176083"/>
      <w:bookmarkStart w:id="1536" w:name="_Toc61120048"/>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1530"/>
      <w:bookmarkEnd w:id="1531"/>
      <w:bookmarkEnd w:id="1532"/>
      <w:bookmarkEnd w:id="1533"/>
      <w:bookmarkEnd w:id="1534"/>
      <w:bookmarkEnd w:id="1535"/>
      <w:bookmarkEnd w:id="1536"/>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1537" w:name="_Toc21338347"/>
      <w:bookmarkStart w:id="1538" w:name="_Toc29808455"/>
      <w:bookmarkStart w:id="1539" w:name="_Toc37068374"/>
      <w:bookmarkStart w:id="1540" w:name="_Toc37257327"/>
      <w:bookmarkStart w:id="1541" w:name="_Toc45892458"/>
      <w:bookmarkStart w:id="1542" w:name="_Toc53176084"/>
      <w:bookmarkStart w:id="1543" w:name="_Toc61120049"/>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1537"/>
      <w:bookmarkEnd w:id="1538"/>
      <w:bookmarkEnd w:id="1539"/>
      <w:bookmarkEnd w:id="1540"/>
      <w:bookmarkEnd w:id="1541"/>
      <w:bookmarkEnd w:id="1542"/>
      <w:bookmarkEnd w:id="1543"/>
    </w:p>
    <w:p w14:paraId="28DFD547" w14:textId="77777777" w:rsidR="005B3300" w:rsidRPr="00661924" w:rsidRDefault="005B3300" w:rsidP="005B3300">
      <w:pPr>
        <w:pStyle w:val="Heading2"/>
        <w:rPr>
          <w:lang w:eastAsia="zh-CN"/>
        </w:rPr>
      </w:pPr>
      <w:bookmarkStart w:id="1544" w:name="_Toc21338348"/>
      <w:bookmarkStart w:id="1545" w:name="_Toc29808456"/>
      <w:bookmarkStart w:id="1546" w:name="_Toc37068375"/>
      <w:bookmarkStart w:id="1547" w:name="_Toc37257328"/>
      <w:bookmarkStart w:id="1548" w:name="_Toc45892459"/>
      <w:bookmarkStart w:id="1549" w:name="_Toc53176085"/>
      <w:bookmarkStart w:id="1550" w:name="_Toc61120050"/>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1544"/>
      <w:bookmarkEnd w:id="1545"/>
      <w:bookmarkEnd w:id="1546"/>
      <w:bookmarkEnd w:id="1547"/>
      <w:bookmarkEnd w:id="1548"/>
      <w:bookmarkEnd w:id="1549"/>
      <w:bookmarkEnd w:id="1550"/>
    </w:p>
    <w:p w14:paraId="2E05C05D" w14:textId="77777777" w:rsidR="005B3300" w:rsidRPr="00661924" w:rsidRDefault="005B3300" w:rsidP="005B3300">
      <w:pPr>
        <w:pStyle w:val="Heading3"/>
        <w:rPr>
          <w:lang w:eastAsia="zh-CN"/>
        </w:rPr>
      </w:pPr>
      <w:bookmarkStart w:id="1551" w:name="_Toc21338349"/>
      <w:bookmarkStart w:id="1552" w:name="_Toc29808457"/>
      <w:bookmarkStart w:id="1553" w:name="_Toc37068376"/>
      <w:bookmarkStart w:id="1554" w:name="_Toc37257329"/>
      <w:bookmarkStart w:id="1555" w:name="_Toc45892460"/>
      <w:bookmarkStart w:id="1556" w:name="_Toc53176086"/>
      <w:bookmarkStart w:id="1557" w:name="_Toc61120051"/>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1551"/>
      <w:bookmarkEnd w:id="1552"/>
      <w:bookmarkEnd w:id="1553"/>
      <w:bookmarkEnd w:id="1554"/>
      <w:bookmarkEnd w:id="1555"/>
      <w:bookmarkEnd w:id="1556"/>
      <w:bookmarkEnd w:id="1557"/>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1558" w:name="_Toc21338350"/>
      <w:bookmarkStart w:id="1559" w:name="_Toc29808458"/>
      <w:bookmarkStart w:id="1560" w:name="_Toc37068377"/>
      <w:bookmarkStart w:id="1561" w:name="_Toc37257330"/>
      <w:bookmarkStart w:id="1562" w:name="_Toc45892461"/>
      <w:bookmarkStart w:id="1563" w:name="_Toc53176087"/>
      <w:bookmarkStart w:id="1564" w:name="_Toc61120052"/>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1558"/>
      <w:bookmarkEnd w:id="1559"/>
      <w:bookmarkEnd w:id="1560"/>
      <w:bookmarkEnd w:id="1561"/>
      <w:bookmarkEnd w:id="1562"/>
      <w:bookmarkEnd w:id="1563"/>
      <w:bookmarkEnd w:id="1564"/>
    </w:p>
    <w:p w14:paraId="5193A52C" w14:textId="77777777" w:rsidR="005B3300" w:rsidRPr="00661924" w:rsidRDefault="005B3300" w:rsidP="005B3300">
      <w:pPr>
        <w:pStyle w:val="Heading3"/>
        <w:rPr>
          <w:lang w:eastAsia="zh-CN"/>
        </w:rPr>
      </w:pPr>
      <w:bookmarkStart w:id="1565" w:name="_Toc21338351"/>
      <w:bookmarkStart w:id="1566" w:name="_Toc29808459"/>
      <w:bookmarkStart w:id="1567" w:name="_Toc37068378"/>
      <w:bookmarkStart w:id="1568" w:name="_Toc37257331"/>
      <w:bookmarkStart w:id="1569" w:name="_Toc45892462"/>
      <w:bookmarkStart w:id="1570" w:name="_Toc53176088"/>
      <w:bookmarkStart w:id="1571" w:name="_Toc61120053"/>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1565"/>
      <w:bookmarkEnd w:id="1566"/>
      <w:bookmarkEnd w:id="1567"/>
      <w:bookmarkEnd w:id="1568"/>
      <w:bookmarkEnd w:id="1569"/>
      <w:bookmarkEnd w:id="1570"/>
      <w:bookmarkEnd w:id="1571"/>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1572" w:name="_Toc21338352"/>
      <w:bookmarkStart w:id="1573" w:name="_Toc29808460"/>
      <w:bookmarkStart w:id="1574" w:name="_Toc37068379"/>
      <w:bookmarkStart w:id="1575" w:name="_Toc37257332"/>
      <w:bookmarkStart w:id="1576" w:name="_Toc45892463"/>
      <w:bookmarkStart w:id="1577" w:name="_Toc53176089"/>
      <w:bookmarkStart w:id="1578" w:name="_Toc61120054"/>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1572"/>
      <w:bookmarkEnd w:id="1573"/>
      <w:bookmarkEnd w:id="1574"/>
      <w:bookmarkEnd w:id="1575"/>
      <w:bookmarkEnd w:id="1576"/>
      <w:bookmarkEnd w:id="1577"/>
      <w:bookmarkEnd w:id="1578"/>
    </w:p>
    <w:p w14:paraId="3EFFF283" w14:textId="77777777" w:rsidR="005B3300" w:rsidRPr="00661924" w:rsidRDefault="005B3300" w:rsidP="005B3300">
      <w:pPr>
        <w:pStyle w:val="Heading5"/>
        <w:rPr>
          <w:lang w:eastAsia="zh-CN"/>
        </w:rPr>
      </w:pPr>
      <w:bookmarkStart w:id="1579" w:name="_Hlk11311706"/>
      <w:bookmarkStart w:id="1580" w:name="_Toc21338353"/>
      <w:bookmarkStart w:id="1581" w:name="_Toc29808461"/>
      <w:bookmarkStart w:id="1582" w:name="_Toc37068380"/>
      <w:bookmarkStart w:id="1583" w:name="_Toc37257333"/>
      <w:bookmarkStart w:id="1584" w:name="_Toc45892464"/>
      <w:bookmarkStart w:id="1585" w:name="_Toc53176090"/>
      <w:bookmarkStart w:id="1586" w:name="_Toc61120055"/>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1579"/>
      <w:r w:rsidRPr="00661924">
        <w:rPr>
          <w:rFonts w:hint="eastAsia"/>
          <w:lang w:eastAsia="zh-CN"/>
        </w:rPr>
        <w:tab/>
        <w:t>SDR test</w:t>
      </w:r>
      <w:bookmarkEnd w:id="1580"/>
      <w:bookmarkEnd w:id="1581"/>
      <w:bookmarkEnd w:id="1582"/>
      <w:bookmarkEnd w:id="1583"/>
      <w:bookmarkEnd w:id="1584"/>
      <w:bookmarkEnd w:id="1585"/>
      <w:bookmarkEnd w:id="1586"/>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1587"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1587"/>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Parameter</w:t>
            </w:r>
          </w:p>
        </w:tc>
        <w:tc>
          <w:tcPr>
            <w:tcW w:w="1691" w:type="dxa"/>
          </w:tcPr>
          <w:p w14:paraId="1F1D96F4"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Unit</w:t>
            </w:r>
          </w:p>
        </w:tc>
        <w:tc>
          <w:tcPr>
            <w:tcW w:w="3600" w:type="dxa"/>
          </w:tcPr>
          <w:p w14:paraId="4D34CB42"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25pt;height:14.25pt" o:ole="">
                  <v:imagedata r:id="rId37" o:title=""/>
                </v:shape>
                <o:OLEObject Type="Embed" ProgID="Equation.3" ShapeID="_x0000_i1037" DrawAspect="Content" ObjectID="_1671740909" r:id="rId38"/>
              </w:object>
            </w:r>
            <w:r w:rsidRPr="00661924">
              <w:t xml:space="preserve"> = -3dB, </w:t>
            </w:r>
            <w:r w:rsidRPr="00661924">
              <w:rPr>
                <w:bCs/>
              </w:rPr>
              <w:object w:dxaOrig="320" w:dyaOrig="340" w14:anchorId="67AC0A79">
                <v:shape id="_x0000_i1038" type="#_x0000_t75" style="width:11.25pt;height:14.25pt" o:ole="">
                  <v:imagedata r:id="rId39" o:title=""/>
                </v:shape>
                <o:OLEObject Type="Embed" ProgID="Equation.3" ShapeID="_x0000_i1038" DrawAspect="Content" ObjectID="_1671740910" r:id="rId40"/>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25pt;height:14.25pt" o:ole="">
                  <v:imagedata r:id="rId37" o:title=""/>
                </v:shape>
                <o:OLEObject Type="Embed" ProgID="Equation.3" ShapeID="_x0000_i1039" DrawAspect="Content" ObjectID="_1671740911" r:id="rId41"/>
              </w:object>
            </w:r>
            <w:r w:rsidRPr="00661924">
              <w:t xml:space="preserve"> = -6dB, </w:t>
            </w:r>
            <w:r w:rsidRPr="00661924">
              <w:rPr>
                <w:bCs/>
              </w:rPr>
              <w:object w:dxaOrig="320" w:dyaOrig="340" w14:anchorId="0EC2093D">
                <v:shape id="_x0000_i1040" type="#_x0000_t75" style="width:11.25pt;height:14.25pt" o:ole="">
                  <v:imagedata r:id="rId39" o:title=""/>
                </v:shape>
                <o:OLEObject Type="Embed" ProgID="Equation.3" ShapeID="_x0000_i1040" DrawAspect="Content" ObjectID="_1671740912" r:id="rId42"/>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1588" w:name="_Toc21338354"/>
      <w:bookmarkStart w:id="1589" w:name="_Toc29808462"/>
      <w:bookmarkStart w:id="1590" w:name="_Toc37068381"/>
      <w:bookmarkStart w:id="1591" w:name="_Toc37257334"/>
      <w:bookmarkStart w:id="1592" w:name="_Toc45892465"/>
      <w:bookmarkStart w:id="1593" w:name="_Toc53176091"/>
      <w:bookmarkStart w:id="1594" w:name="_Toc61120056"/>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1588"/>
      <w:bookmarkEnd w:id="1589"/>
      <w:bookmarkEnd w:id="1590"/>
      <w:bookmarkEnd w:id="1591"/>
      <w:bookmarkEnd w:id="1592"/>
      <w:bookmarkEnd w:id="1593"/>
      <w:bookmarkEnd w:id="1594"/>
    </w:p>
    <w:p w14:paraId="5FFE706D" w14:textId="77777777" w:rsidR="005B3300" w:rsidRPr="00661924" w:rsidRDefault="005B3300" w:rsidP="005B3300">
      <w:pPr>
        <w:pStyle w:val="Heading5"/>
        <w:rPr>
          <w:lang w:eastAsia="zh-CN"/>
        </w:rPr>
      </w:pPr>
      <w:bookmarkStart w:id="1595" w:name="_Toc21338355"/>
      <w:bookmarkStart w:id="1596" w:name="_Toc29808463"/>
      <w:bookmarkStart w:id="1597" w:name="_Toc37068382"/>
      <w:bookmarkStart w:id="1598" w:name="_Toc37257335"/>
      <w:bookmarkStart w:id="1599" w:name="_Toc45892466"/>
      <w:bookmarkStart w:id="1600" w:name="_Toc53176092"/>
      <w:bookmarkStart w:id="1601" w:name="_Toc61120057"/>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1595"/>
      <w:bookmarkEnd w:id="1596"/>
      <w:bookmarkEnd w:id="1597"/>
      <w:bookmarkEnd w:id="1598"/>
      <w:bookmarkEnd w:id="1599"/>
      <w:bookmarkEnd w:id="1600"/>
      <w:bookmarkEnd w:id="1601"/>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1602" w:name="_Toc21338356"/>
      <w:bookmarkStart w:id="1603" w:name="_Toc29808464"/>
      <w:bookmarkStart w:id="1604" w:name="_Toc37068383"/>
      <w:bookmarkStart w:id="1605" w:name="_Toc37257336"/>
      <w:bookmarkStart w:id="1606" w:name="_Toc45892467"/>
      <w:bookmarkStart w:id="1607" w:name="_Toc53176093"/>
      <w:bookmarkStart w:id="1608" w:name="_Toc61120058"/>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1602"/>
      <w:bookmarkEnd w:id="1603"/>
      <w:bookmarkEnd w:id="1604"/>
      <w:bookmarkEnd w:id="1605"/>
      <w:bookmarkEnd w:id="1606"/>
      <w:bookmarkEnd w:id="1607"/>
      <w:bookmarkEnd w:id="1608"/>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1609" w:name="_Toc13090864"/>
      <w:bookmarkStart w:id="1610"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1609"/>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1611" w:name="_Toc29808465"/>
      <w:bookmarkStart w:id="1612" w:name="_Toc37068384"/>
      <w:bookmarkStart w:id="1613" w:name="_Toc37257337"/>
      <w:bookmarkStart w:id="1614" w:name="_Toc45892468"/>
      <w:bookmarkStart w:id="1615" w:name="_Toc53176094"/>
      <w:bookmarkStart w:id="1616" w:name="_Toc61120059"/>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1611"/>
      <w:bookmarkEnd w:id="1612"/>
      <w:bookmarkEnd w:id="1613"/>
      <w:bookmarkEnd w:id="1614"/>
      <w:bookmarkEnd w:id="1615"/>
      <w:bookmarkEnd w:id="1616"/>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1617" w:name="_Toc29808466"/>
      <w:bookmarkStart w:id="1618" w:name="_Toc37068385"/>
      <w:bookmarkStart w:id="1619" w:name="_Toc37257338"/>
      <w:bookmarkStart w:id="1620" w:name="_Toc45892469"/>
      <w:bookmarkStart w:id="1621" w:name="_Toc53176095"/>
      <w:bookmarkStart w:id="1622" w:name="_Toc61120060"/>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1610"/>
      <w:bookmarkEnd w:id="1617"/>
      <w:bookmarkEnd w:id="1618"/>
      <w:bookmarkEnd w:id="1619"/>
      <w:bookmarkEnd w:id="1620"/>
      <w:bookmarkEnd w:id="1621"/>
      <w:bookmarkEnd w:id="1622"/>
    </w:p>
    <w:p w14:paraId="201236C1" w14:textId="77777777" w:rsidR="005B3300" w:rsidRPr="00661924" w:rsidRDefault="005B3300" w:rsidP="005B3300">
      <w:pPr>
        <w:pStyle w:val="Heading2"/>
        <w:rPr>
          <w:lang w:eastAsia="zh-CN"/>
        </w:rPr>
      </w:pPr>
      <w:bookmarkStart w:id="1623" w:name="_Toc21338359"/>
      <w:bookmarkStart w:id="1624" w:name="_Toc29808467"/>
      <w:bookmarkStart w:id="1625" w:name="_Toc37068386"/>
      <w:bookmarkStart w:id="1626" w:name="_Toc37257339"/>
      <w:bookmarkStart w:id="1627" w:name="_Toc45892470"/>
      <w:bookmarkStart w:id="1628" w:name="_Toc53176096"/>
      <w:bookmarkStart w:id="1629" w:name="_Toc61120061"/>
      <w:r w:rsidRPr="00661924">
        <w:rPr>
          <w:rFonts w:hint="eastAsia"/>
          <w:lang w:eastAsia="zh-CN"/>
        </w:rPr>
        <w:t>10.1</w:t>
      </w:r>
      <w:r w:rsidRPr="00661924">
        <w:rPr>
          <w:rFonts w:hint="eastAsia"/>
          <w:lang w:eastAsia="zh-CN"/>
        </w:rPr>
        <w:tab/>
        <w:t>General</w:t>
      </w:r>
      <w:bookmarkEnd w:id="1623"/>
      <w:bookmarkEnd w:id="1624"/>
      <w:bookmarkEnd w:id="1625"/>
      <w:bookmarkEnd w:id="1626"/>
      <w:bookmarkEnd w:id="1627"/>
      <w:bookmarkEnd w:id="1628"/>
      <w:bookmarkEnd w:id="1629"/>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77777777"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1630" w:name="_Toc21338360"/>
      <w:bookmarkStart w:id="1631" w:name="_Toc29808468"/>
      <w:bookmarkStart w:id="1632" w:name="_Toc37068387"/>
      <w:bookmarkStart w:id="1633" w:name="_Toc37257340"/>
      <w:bookmarkStart w:id="1634" w:name="_Toc45892471"/>
      <w:bookmarkStart w:id="1635" w:name="_Toc53176097"/>
      <w:bookmarkStart w:id="1636" w:name="_Toc61120062"/>
      <w:r w:rsidRPr="00661924">
        <w:t>10.1.1</w:t>
      </w:r>
      <w:r w:rsidRPr="00661924">
        <w:rPr>
          <w:rFonts w:hint="eastAsia"/>
          <w:lang w:eastAsia="zh-CN"/>
        </w:rPr>
        <w:tab/>
      </w:r>
      <w:r w:rsidRPr="00661924">
        <w:rPr>
          <w:lang w:eastAsia="zh-CN"/>
        </w:rPr>
        <w:t>Applicability of requirements</w:t>
      </w:r>
      <w:bookmarkEnd w:id="1630"/>
      <w:bookmarkEnd w:id="1631"/>
      <w:bookmarkEnd w:id="1632"/>
      <w:bookmarkEnd w:id="1633"/>
      <w:bookmarkEnd w:id="1634"/>
      <w:bookmarkEnd w:id="1635"/>
      <w:bookmarkEnd w:id="1636"/>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1637" w:name="_Toc21338361"/>
      <w:bookmarkStart w:id="1638" w:name="_Toc29808469"/>
      <w:bookmarkStart w:id="1639" w:name="_Toc37068388"/>
      <w:bookmarkStart w:id="1640" w:name="_Toc37257341"/>
      <w:bookmarkStart w:id="1641" w:name="_Toc45892472"/>
      <w:bookmarkStart w:id="1642" w:name="_Toc53176098"/>
      <w:bookmarkStart w:id="1643" w:name="_Toc61120063"/>
      <w:r w:rsidRPr="00661924">
        <w:t>10.1.1.1</w:t>
      </w:r>
      <w:r w:rsidRPr="00661924">
        <w:rPr>
          <w:rFonts w:hint="eastAsia"/>
        </w:rPr>
        <w:tab/>
      </w:r>
      <w:r w:rsidRPr="00661924">
        <w:t>Applicability of requirements for optional UE features</w:t>
      </w:r>
      <w:bookmarkEnd w:id="1637"/>
      <w:bookmarkEnd w:id="1638"/>
      <w:bookmarkEnd w:id="1639"/>
      <w:bookmarkEnd w:id="1640"/>
      <w:bookmarkEnd w:id="1641"/>
      <w:bookmarkEnd w:id="1642"/>
      <w:bookmarkEnd w:id="1643"/>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1644" w:name="_Toc21338362"/>
      <w:bookmarkStart w:id="1645" w:name="_Toc29808470"/>
      <w:bookmarkStart w:id="1646" w:name="_Toc37068389"/>
      <w:bookmarkStart w:id="1647" w:name="_Toc37257342"/>
      <w:bookmarkStart w:id="1648" w:name="_Toc45892473"/>
      <w:bookmarkStart w:id="1649" w:name="_Toc53176099"/>
      <w:bookmarkStart w:id="1650" w:name="_Toc61120064"/>
      <w:r w:rsidRPr="00661924">
        <w:t>10.1.1.2</w:t>
      </w:r>
      <w:r w:rsidRPr="00661924">
        <w:rPr>
          <w:rFonts w:hint="eastAsia"/>
        </w:rPr>
        <w:tab/>
      </w:r>
      <w:r w:rsidRPr="00661924">
        <w:t>Applicability of requirements for mandatory UE features with capability signalling</w:t>
      </w:r>
      <w:bookmarkEnd w:id="1644"/>
      <w:bookmarkEnd w:id="1645"/>
      <w:bookmarkEnd w:id="1646"/>
      <w:bookmarkEnd w:id="1647"/>
      <w:bookmarkEnd w:id="1648"/>
      <w:bookmarkEnd w:id="1649"/>
      <w:bookmarkEnd w:id="1650"/>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1651" w:name="_Toc21338363"/>
      <w:bookmarkStart w:id="1652" w:name="_Toc29808471"/>
      <w:bookmarkStart w:id="1653" w:name="_Toc37068390"/>
      <w:bookmarkStart w:id="1654" w:name="_Toc37257343"/>
      <w:bookmarkStart w:id="1655" w:name="_Toc45892474"/>
      <w:bookmarkStart w:id="1656" w:name="_Toc53176100"/>
      <w:bookmarkStart w:id="1657" w:name="_Toc61120065"/>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1651"/>
      <w:bookmarkEnd w:id="1652"/>
      <w:bookmarkEnd w:id="1653"/>
      <w:bookmarkEnd w:id="1654"/>
      <w:bookmarkEnd w:id="1655"/>
      <w:bookmarkEnd w:id="1656"/>
      <w:bookmarkEnd w:id="1657"/>
    </w:p>
    <w:p w14:paraId="0B1A19CB" w14:textId="77777777" w:rsidR="005B3300" w:rsidRPr="00661924" w:rsidRDefault="005B3300" w:rsidP="005B3300">
      <w:pPr>
        <w:pStyle w:val="Heading2"/>
        <w:rPr>
          <w:lang w:eastAsia="zh-CN"/>
        </w:rPr>
      </w:pPr>
      <w:bookmarkStart w:id="1658" w:name="_Toc21338364"/>
      <w:bookmarkStart w:id="1659" w:name="_Toc29808472"/>
      <w:bookmarkStart w:id="1660" w:name="_Toc37068391"/>
      <w:bookmarkStart w:id="1661" w:name="_Toc37257344"/>
      <w:bookmarkStart w:id="1662" w:name="_Toc45892475"/>
      <w:bookmarkStart w:id="1663" w:name="_Toc53176101"/>
      <w:bookmarkStart w:id="1664" w:name="_Toc61120066"/>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1658"/>
      <w:bookmarkEnd w:id="1659"/>
      <w:bookmarkEnd w:id="1660"/>
      <w:bookmarkEnd w:id="1661"/>
      <w:bookmarkEnd w:id="1662"/>
      <w:bookmarkEnd w:id="1663"/>
      <w:bookmarkEnd w:id="1664"/>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1665" w:name="_Toc21338365"/>
      <w:bookmarkStart w:id="1666" w:name="_Toc29808473"/>
      <w:bookmarkStart w:id="1667" w:name="_Toc37068392"/>
      <w:bookmarkStart w:id="1668" w:name="_Toc37257345"/>
      <w:bookmarkStart w:id="1669" w:name="_Toc45892476"/>
      <w:bookmarkStart w:id="1670" w:name="_Toc53176102"/>
      <w:bookmarkStart w:id="1671" w:name="_Toc61120067"/>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1665"/>
      <w:bookmarkEnd w:id="1666"/>
      <w:bookmarkEnd w:id="1667"/>
      <w:bookmarkEnd w:id="1668"/>
      <w:bookmarkEnd w:id="1669"/>
      <w:bookmarkEnd w:id="1670"/>
      <w:bookmarkEnd w:id="1671"/>
    </w:p>
    <w:p w14:paraId="6A21E04C" w14:textId="77777777" w:rsidR="005B3300" w:rsidRPr="00661924" w:rsidRDefault="005B3300" w:rsidP="005B3300">
      <w:pPr>
        <w:pStyle w:val="Heading3"/>
        <w:rPr>
          <w:lang w:eastAsia="zh-CN"/>
        </w:rPr>
      </w:pPr>
      <w:bookmarkStart w:id="1672" w:name="_Toc21338366"/>
      <w:bookmarkStart w:id="1673" w:name="_Toc29808474"/>
      <w:bookmarkStart w:id="1674" w:name="_Toc37068393"/>
      <w:bookmarkStart w:id="1675" w:name="_Toc37257346"/>
      <w:bookmarkStart w:id="1676" w:name="_Toc45892477"/>
      <w:bookmarkStart w:id="1677" w:name="_Toc53176103"/>
      <w:bookmarkStart w:id="1678" w:name="_Toc61120068"/>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1672"/>
      <w:bookmarkEnd w:id="1673"/>
      <w:bookmarkEnd w:id="1674"/>
      <w:bookmarkEnd w:id="1675"/>
      <w:bookmarkEnd w:id="1676"/>
      <w:bookmarkEnd w:id="1677"/>
      <w:bookmarkEnd w:id="1678"/>
    </w:p>
    <w:p w14:paraId="30A6B953" w14:textId="77777777" w:rsidR="005B3300" w:rsidRPr="00661924" w:rsidRDefault="005B3300" w:rsidP="005B3300">
      <w:pPr>
        <w:pStyle w:val="Heading4"/>
        <w:rPr>
          <w:lang w:eastAsia="zh-CN"/>
        </w:rPr>
      </w:pPr>
      <w:bookmarkStart w:id="1679" w:name="_Toc21338367"/>
      <w:bookmarkStart w:id="1680" w:name="_Toc29808475"/>
      <w:bookmarkStart w:id="1681" w:name="_Toc37068394"/>
      <w:bookmarkStart w:id="1682" w:name="_Toc37257347"/>
      <w:bookmarkStart w:id="1683" w:name="_Toc45892478"/>
      <w:bookmarkStart w:id="1684" w:name="_Toc53176104"/>
      <w:bookmarkStart w:id="1685" w:name="_Toc61120069"/>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1679"/>
      <w:bookmarkEnd w:id="1680"/>
      <w:bookmarkEnd w:id="1681"/>
      <w:bookmarkEnd w:id="1682"/>
      <w:bookmarkEnd w:id="1683"/>
      <w:bookmarkEnd w:id="1684"/>
      <w:bookmarkEnd w:id="1685"/>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1686" w:name="_Toc21338368"/>
      <w:bookmarkStart w:id="1687" w:name="_Toc29808476"/>
      <w:bookmarkStart w:id="1688" w:name="_Toc37068395"/>
      <w:bookmarkStart w:id="1689" w:name="_Toc37257348"/>
      <w:bookmarkStart w:id="1690" w:name="_Toc45892479"/>
      <w:bookmarkStart w:id="1691" w:name="_Toc53176105"/>
      <w:bookmarkStart w:id="1692" w:name="_Toc61120070"/>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1686"/>
      <w:bookmarkEnd w:id="1687"/>
      <w:bookmarkEnd w:id="1688"/>
      <w:bookmarkEnd w:id="1689"/>
      <w:bookmarkEnd w:id="1690"/>
      <w:bookmarkEnd w:id="1691"/>
      <w:bookmarkEnd w:id="1692"/>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1693" w:name="_Toc21338369"/>
      <w:bookmarkStart w:id="1694" w:name="_Toc29808477"/>
      <w:bookmarkStart w:id="1695" w:name="_Toc37068396"/>
      <w:bookmarkStart w:id="1696" w:name="_Toc37257349"/>
      <w:bookmarkStart w:id="1697" w:name="_Toc45892480"/>
      <w:bookmarkStart w:id="1698" w:name="_Toc53176106"/>
      <w:bookmarkStart w:id="1699" w:name="_Toc61120071"/>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1693"/>
      <w:bookmarkEnd w:id="1694"/>
      <w:bookmarkEnd w:id="1695"/>
      <w:bookmarkEnd w:id="1696"/>
      <w:bookmarkEnd w:id="1697"/>
      <w:bookmarkEnd w:id="1698"/>
      <w:bookmarkEnd w:id="1699"/>
    </w:p>
    <w:p w14:paraId="21E1ABF3" w14:textId="77777777" w:rsidR="005B3300" w:rsidRPr="00661924" w:rsidRDefault="005B3300" w:rsidP="005B3300">
      <w:pPr>
        <w:overflowPunct w:val="0"/>
        <w:autoSpaceDE w:val="0"/>
        <w:autoSpaceDN w:val="0"/>
        <w:adjustRightInd w:val="0"/>
        <w:textAlignment w:val="baseline"/>
        <w:rPr>
          <w:lang w:eastAsia="zh-CN"/>
        </w:rPr>
      </w:pPr>
      <w:bookmarkStart w:id="1700"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1701" w:name="_Toc29808478"/>
      <w:bookmarkStart w:id="1702" w:name="_Toc37068397"/>
      <w:bookmarkStart w:id="1703" w:name="_Toc37257350"/>
      <w:bookmarkStart w:id="1704" w:name="_Toc45892481"/>
      <w:bookmarkStart w:id="1705" w:name="_Toc53176107"/>
      <w:bookmarkStart w:id="1706" w:name="_Toc61120072"/>
      <w:r w:rsidRPr="00661924">
        <w:rPr>
          <w:rFonts w:hint="eastAsia"/>
          <w:lang w:eastAsia="zh-CN"/>
        </w:rPr>
        <w:t>10.2B.2</w:t>
      </w:r>
      <w:r w:rsidRPr="00661924">
        <w:rPr>
          <w:rFonts w:hint="eastAsia"/>
          <w:lang w:eastAsia="zh-CN"/>
        </w:rPr>
        <w:tab/>
        <w:t>NR DC between FR1 and FR2</w:t>
      </w:r>
      <w:bookmarkEnd w:id="1700"/>
      <w:bookmarkEnd w:id="1701"/>
      <w:bookmarkEnd w:id="1702"/>
      <w:bookmarkEnd w:id="1703"/>
      <w:bookmarkEnd w:id="1704"/>
      <w:bookmarkEnd w:id="1705"/>
      <w:bookmarkEnd w:id="1706"/>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1707" w:name="_Toc21338371"/>
      <w:bookmarkStart w:id="1708" w:name="_Toc29808479"/>
      <w:bookmarkStart w:id="1709" w:name="_Toc37068398"/>
      <w:bookmarkStart w:id="1710" w:name="_Toc37257351"/>
      <w:bookmarkStart w:id="1711" w:name="_Toc45892482"/>
      <w:bookmarkStart w:id="1712" w:name="_Toc53176108"/>
      <w:bookmarkStart w:id="1713" w:name="_Toc61120073"/>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707"/>
      <w:bookmarkEnd w:id="1708"/>
      <w:bookmarkEnd w:id="1709"/>
      <w:bookmarkEnd w:id="1710"/>
      <w:bookmarkEnd w:id="1711"/>
      <w:bookmarkEnd w:id="1712"/>
      <w:bookmarkEnd w:id="1713"/>
    </w:p>
    <w:p w14:paraId="24F3329E" w14:textId="77777777" w:rsidR="005B3300" w:rsidRPr="00661924" w:rsidRDefault="005B3300" w:rsidP="005B3300">
      <w:pPr>
        <w:pStyle w:val="Heading2"/>
        <w:rPr>
          <w:lang w:eastAsia="zh-CN"/>
        </w:rPr>
      </w:pPr>
      <w:bookmarkStart w:id="1714" w:name="_Toc21338372"/>
      <w:bookmarkStart w:id="1715" w:name="_Toc29808480"/>
      <w:bookmarkStart w:id="1716" w:name="_Toc37068399"/>
      <w:bookmarkStart w:id="1717" w:name="_Toc37257352"/>
      <w:bookmarkStart w:id="1718" w:name="_Toc45892483"/>
      <w:bookmarkStart w:id="1719" w:name="_Toc53176109"/>
      <w:bookmarkStart w:id="1720" w:name="_Toc61120074"/>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1714"/>
      <w:bookmarkEnd w:id="1715"/>
      <w:bookmarkEnd w:id="1716"/>
      <w:bookmarkEnd w:id="1717"/>
      <w:bookmarkEnd w:id="1718"/>
      <w:bookmarkEnd w:id="1719"/>
      <w:bookmarkEnd w:id="1720"/>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1721" w:name="_Toc21338373"/>
      <w:bookmarkStart w:id="1722" w:name="_Toc29808481"/>
      <w:bookmarkStart w:id="1723" w:name="_Toc37068400"/>
      <w:bookmarkStart w:id="1724" w:name="_Toc37257353"/>
      <w:bookmarkStart w:id="1725" w:name="_Toc45892484"/>
      <w:bookmarkStart w:id="1726" w:name="_Toc53176110"/>
      <w:bookmarkStart w:id="1727" w:name="_Toc61120075"/>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1721"/>
      <w:bookmarkEnd w:id="1722"/>
      <w:bookmarkEnd w:id="1723"/>
      <w:bookmarkEnd w:id="1724"/>
      <w:bookmarkEnd w:id="1725"/>
      <w:bookmarkEnd w:id="1726"/>
      <w:bookmarkEnd w:id="1727"/>
    </w:p>
    <w:p w14:paraId="6E3BAB14" w14:textId="77777777" w:rsidR="005B3300" w:rsidRPr="00661924" w:rsidRDefault="005B3300" w:rsidP="005B3300">
      <w:pPr>
        <w:pStyle w:val="Heading3"/>
        <w:rPr>
          <w:lang w:eastAsia="zh-CN"/>
        </w:rPr>
      </w:pPr>
      <w:bookmarkStart w:id="1728" w:name="_Toc21338374"/>
      <w:bookmarkStart w:id="1729" w:name="_Toc29808482"/>
      <w:bookmarkStart w:id="1730" w:name="_Toc37068401"/>
      <w:bookmarkStart w:id="1731" w:name="_Toc37257354"/>
      <w:bookmarkStart w:id="1732" w:name="_Toc45892485"/>
      <w:bookmarkStart w:id="1733" w:name="_Toc53176111"/>
      <w:bookmarkStart w:id="1734" w:name="_Toc61120076"/>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1728"/>
      <w:bookmarkEnd w:id="1729"/>
      <w:bookmarkEnd w:id="1730"/>
      <w:bookmarkEnd w:id="1731"/>
      <w:bookmarkEnd w:id="1732"/>
      <w:bookmarkEnd w:id="1733"/>
      <w:bookmarkEnd w:id="1734"/>
    </w:p>
    <w:p w14:paraId="021F1B53" w14:textId="77777777" w:rsidR="005B3300" w:rsidRPr="00661924" w:rsidRDefault="005B3300" w:rsidP="005B3300">
      <w:pPr>
        <w:pStyle w:val="Heading4"/>
        <w:rPr>
          <w:lang w:eastAsia="zh-CN"/>
        </w:rPr>
      </w:pPr>
      <w:bookmarkStart w:id="1735" w:name="_Toc21338375"/>
      <w:bookmarkStart w:id="1736" w:name="_Toc29808483"/>
      <w:bookmarkStart w:id="1737" w:name="_Toc37068402"/>
      <w:bookmarkStart w:id="1738" w:name="_Toc37257355"/>
      <w:bookmarkStart w:id="1739" w:name="_Toc45892486"/>
      <w:bookmarkStart w:id="1740" w:name="_Toc53176112"/>
      <w:bookmarkStart w:id="1741" w:name="_Toc61120077"/>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1735"/>
      <w:bookmarkEnd w:id="1736"/>
      <w:bookmarkEnd w:id="1737"/>
      <w:bookmarkEnd w:id="1738"/>
      <w:bookmarkEnd w:id="1739"/>
      <w:bookmarkEnd w:id="1740"/>
      <w:bookmarkEnd w:id="1741"/>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1742" w:name="_Toc21338376"/>
      <w:bookmarkStart w:id="1743" w:name="_Toc29808484"/>
      <w:bookmarkStart w:id="1744" w:name="_Toc37068403"/>
      <w:bookmarkStart w:id="1745" w:name="_Toc37257356"/>
      <w:bookmarkStart w:id="1746" w:name="_Toc45892487"/>
      <w:bookmarkStart w:id="1747" w:name="_Toc53176113"/>
      <w:bookmarkStart w:id="1748" w:name="_Toc61120078"/>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1742"/>
      <w:bookmarkEnd w:id="1743"/>
      <w:bookmarkEnd w:id="1744"/>
      <w:bookmarkEnd w:id="1745"/>
      <w:bookmarkEnd w:id="1746"/>
      <w:bookmarkEnd w:id="1747"/>
      <w:bookmarkEnd w:id="1748"/>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1749" w:name="_Toc21338377"/>
      <w:bookmarkStart w:id="1750" w:name="_Toc29808485"/>
      <w:bookmarkStart w:id="1751" w:name="_Toc37068404"/>
      <w:bookmarkStart w:id="1752" w:name="_Toc37257357"/>
      <w:bookmarkStart w:id="1753" w:name="_Toc45892488"/>
      <w:bookmarkStart w:id="1754" w:name="_Toc53176114"/>
      <w:bookmarkStart w:id="1755" w:name="_Toc61120079"/>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1749"/>
      <w:bookmarkEnd w:id="1750"/>
      <w:bookmarkEnd w:id="1751"/>
      <w:bookmarkEnd w:id="1752"/>
      <w:bookmarkEnd w:id="1753"/>
      <w:bookmarkEnd w:id="1754"/>
      <w:bookmarkEnd w:id="1755"/>
    </w:p>
    <w:p w14:paraId="2EAF6D98" w14:textId="77777777" w:rsidR="005B3300" w:rsidRPr="00661924" w:rsidRDefault="005B3300" w:rsidP="005B3300">
      <w:pPr>
        <w:overflowPunct w:val="0"/>
        <w:autoSpaceDE w:val="0"/>
        <w:autoSpaceDN w:val="0"/>
        <w:adjustRightInd w:val="0"/>
        <w:textAlignment w:val="baseline"/>
        <w:rPr>
          <w:lang w:eastAsia="zh-CN"/>
        </w:rPr>
      </w:pPr>
      <w:bookmarkStart w:id="1756"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1757" w:name="_Toc29808486"/>
      <w:bookmarkStart w:id="1758" w:name="_Toc37068405"/>
      <w:bookmarkStart w:id="1759" w:name="_Toc37257358"/>
      <w:bookmarkStart w:id="1760" w:name="_Toc45892489"/>
      <w:bookmarkStart w:id="1761" w:name="_Toc53176115"/>
      <w:bookmarkStart w:id="1762" w:name="_Toc61120080"/>
      <w:r w:rsidRPr="00661924">
        <w:rPr>
          <w:rFonts w:hint="eastAsia"/>
          <w:lang w:eastAsia="zh-CN"/>
        </w:rPr>
        <w:t>10.3B.2</w:t>
      </w:r>
      <w:r w:rsidRPr="00661924">
        <w:rPr>
          <w:rFonts w:hint="eastAsia"/>
          <w:lang w:eastAsia="zh-CN"/>
        </w:rPr>
        <w:tab/>
        <w:t>NR DC between FR1 and FR2</w:t>
      </w:r>
      <w:bookmarkEnd w:id="1756"/>
      <w:bookmarkEnd w:id="1757"/>
      <w:bookmarkEnd w:id="1758"/>
      <w:bookmarkEnd w:id="1759"/>
      <w:bookmarkEnd w:id="1760"/>
      <w:bookmarkEnd w:id="1761"/>
      <w:bookmarkEnd w:id="1762"/>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1763" w:name="_Toc21338379"/>
      <w:bookmarkStart w:id="1764" w:name="_Toc29808487"/>
      <w:bookmarkStart w:id="1765" w:name="_Toc37068406"/>
      <w:bookmarkStart w:id="1766" w:name="_Toc37257359"/>
      <w:bookmarkStart w:id="1767" w:name="_Toc45892490"/>
      <w:bookmarkStart w:id="1768" w:name="_Toc53176116"/>
      <w:bookmarkStart w:id="1769" w:name="_Toc61120081"/>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763"/>
      <w:bookmarkEnd w:id="1764"/>
      <w:bookmarkEnd w:id="1765"/>
      <w:bookmarkEnd w:id="1766"/>
      <w:bookmarkEnd w:id="1767"/>
      <w:bookmarkEnd w:id="1768"/>
      <w:bookmarkEnd w:id="1769"/>
    </w:p>
    <w:p w14:paraId="263A4195" w14:textId="77777777" w:rsidR="005B3300" w:rsidRPr="00661924" w:rsidRDefault="005B3300" w:rsidP="005B3300">
      <w:pPr>
        <w:pStyle w:val="Heading2"/>
        <w:rPr>
          <w:lang w:eastAsia="zh-CN"/>
        </w:rPr>
      </w:pPr>
      <w:bookmarkStart w:id="1770" w:name="_Toc21338380"/>
      <w:bookmarkStart w:id="1771" w:name="_Toc29808488"/>
      <w:bookmarkStart w:id="1772" w:name="_Toc37068407"/>
      <w:bookmarkStart w:id="1773" w:name="_Toc37257360"/>
      <w:bookmarkStart w:id="1774" w:name="_Toc45892491"/>
      <w:bookmarkStart w:id="1775" w:name="_Toc53176117"/>
      <w:bookmarkStart w:id="1776" w:name="_Toc61120082"/>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1770"/>
      <w:bookmarkEnd w:id="1771"/>
      <w:bookmarkEnd w:id="1772"/>
      <w:bookmarkEnd w:id="1773"/>
      <w:bookmarkEnd w:id="1774"/>
      <w:bookmarkEnd w:id="1775"/>
      <w:bookmarkEnd w:id="1776"/>
    </w:p>
    <w:p w14:paraId="23F2B0BF" w14:textId="77777777" w:rsidR="005B3300" w:rsidRPr="00661924" w:rsidRDefault="005B3300" w:rsidP="005B3300">
      <w:pPr>
        <w:pStyle w:val="Heading2"/>
        <w:rPr>
          <w:lang w:eastAsia="zh-CN"/>
        </w:rPr>
      </w:pPr>
      <w:bookmarkStart w:id="1777" w:name="_Toc21338381"/>
      <w:bookmarkStart w:id="1778" w:name="_Toc29808489"/>
      <w:bookmarkStart w:id="1779" w:name="_Toc37068408"/>
      <w:bookmarkStart w:id="1780" w:name="_Toc37257361"/>
      <w:bookmarkStart w:id="1781" w:name="_Toc45892492"/>
      <w:bookmarkStart w:id="1782" w:name="_Toc53176118"/>
      <w:bookmarkStart w:id="1783" w:name="_Toc61120083"/>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1777"/>
      <w:bookmarkEnd w:id="1778"/>
      <w:bookmarkEnd w:id="1779"/>
      <w:bookmarkEnd w:id="1780"/>
      <w:bookmarkEnd w:id="1781"/>
      <w:bookmarkEnd w:id="1782"/>
      <w:bookmarkEnd w:id="1783"/>
    </w:p>
    <w:p w14:paraId="30734B08" w14:textId="77777777" w:rsidR="005B3300" w:rsidRPr="00661924" w:rsidRDefault="005B3300" w:rsidP="005B3300">
      <w:pPr>
        <w:pStyle w:val="Heading3"/>
        <w:rPr>
          <w:lang w:eastAsia="zh-CN"/>
        </w:rPr>
      </w:pPr>
      <w:bookmarkStart w:id="1784" w:name="_Toc21338382"/>
      <w:bookmarkStart w:id="1785" w:name="_Toc29808490"/>
      <w:bookmarkStart w:id="1786" w:name="_Toc37068409"/>
      <w:bookmarkStart w:id="1787" w:name="_Toc37257362"/>
      <w:bookmarkStart w:id="1788" w:name="_Toc45892493"/>
      <w:bookmarkStart w:id="1789" w:name="_Toc53176119"/>
      <w:bookmarkStart w:id="1790" w:name="_Toc61120084"/>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1784"/>
      <w:bookmarkEnd w:id="1785"/>
      <w:bookmarkEnd w:id="1786"/>
      <w:bookmarkEnd w:id="1787"/>
      <w:bookmarkEnd w:id="1788"/>
      <w:bookmarkEnd w:id="1789"/>
      <w:bookmarkEnd w:id="1790"/>
    </w:p>
    <w:p w14:paraId="52123BDC" w14:textId="77777777" w:rsidR="005B3300" w:rsidRPr="00661924" w:rsidRDefault="005B3300" w:rsidP="005B3300">
      <w:pPr>
        <w:pStyle w:val="Heading4"/>
        <w:rPr>
          <w:lang w:eastAsia="zh-CN"/>
        </w:rPr>
      </w:pPr>
      <w:bookmarkStart w:id="1791" w:name="_Toc21338383"/>
      <w:bookmarkStart w:id="1792" w:name="_Toc29808491"/>
      <w:bookmarkStart w:id="1793" w:name="_Toc37068410"/>
      <w:bookmarkStart w:id="1794" w:name="_Toc37257363"/>
      <w:bookmarkStart w:id="1795" w:name="_Toc45892494"/>
      <w:bookmarkStart w:id="1796" w:name="_Toc53176120"/>
      <w:bookmarkStart w:id="1797" w:name="_Toc61120085"/>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1791"/>
      <w:bookmarkEnd w:id="1792"/>
      <w:bookmarkEnd w:id="1793"/>
      <w:bookmarkEnd w:id="1794"/>
      <w:bookmarkEnd w:id="1795"/>
      <w:bookmarkEnd w:id="1796"/>
      <w:bookmarkEnd w:id="1797"/>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1798" w:name="_Toc21338384"/>
      <w:bookmarkStart w:id="1799" w:name="_Toc29808492"/>
      <w:bookmarkStart w:id="1800" w:name="_Toc37068411"/>
      <w:bookmarkStart w:id="1801" w:name="_Toc37257364"/>
      <w:bookmarkStart w:id="1802" w:name="_Toc45892495"/>
      <w:bookmarkStart w:id="1803" w:name="_Toc53176121"/>
      <w:bookmarkStart w:id="1804" w:name="_Toc61120086"/>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1798"/>
      <w:bookmarkEnd w:id="1799"/>
      <w:bookmarkEnd w:id="1800"/>
      <w:bookmarkEnd w:id="1801"/>
      <w:bookmarkEnd w:id="1802"/>
      <w:bookmarkEnd w:id="1803"/>
      <w:bookmarkEnd w:id="1804"/>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1805" w:name="_Toc21338385"/>
      <w:bookmarkStart w:id="1806" w:name="_Toc29808493"/>
      <w:bookmarkStart w:id="1807" w:name="_Toc37068412"/>
      <w:bookmarkStart w:id="1808" w:name="_Toc37257365"/>
      <w:bookmarkStart w:id="1809" w:name="_Toc45892496"/>
      <w:bookmarkStart w:id="1810" w:name="_Toc53176122"/>
      <w:bookmarkStart w:id="1811" w:name="_Toc61120087"/>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1805"/>
      <w:bookmarkEnd w:id="1806"/>
      <w:bookmarkEnd w:id="1807"/>
      <w:bookmarkEnd w:id="1808"/>
      <w:bookmarkEnd w:id="1809"/>
      <w:bookmarkEnd w:id="1810"/>
      <w:bookmarkEnd w:id="1811"/>
    </w:p>
    <w:p w14:paraId="4E0EF0AA" w14:textId="77777777" w:rsidR="005B3300" w:rsidRPr="00661924" w:rsidRDefault="005B3300" w:rsidP="005B3300">
      <w:bookmarkStart w:id="1812"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1813" w:name="_Toc29808494"/>
      <w:bookmarkStart w:id="1814" w:name="_Toc37068413"/>
      <w:bookmarkStart w:id="1815" w:name="_Toc37257366"/>
      <w:bookmarkStart w:id="1816" w:name="_Toc45892497"/>
      <w:bookmarkStart w:id="1817" w:name="_Toc53176123"/>
      <w:bookmarkStart w:id="1818" w:name="_Toc61120088"/>
      <w:r w:rsidRPr="00661924">
        <w:rPr>
          <w:rFonts w:hint="eastAsia"/>
          <w:lang w:eastAsia="zh-CN"/>
        </w:rPr>
        <w:t>10.4B.2</w:t>
      </w:r>
      <w:r w:rsidRPr="00661924">
        <w:rPr>
          <w:rFonts w:hint="eastAsia"/>
          <w:lang w:eastAsia="zh-CN"/>
        </w:rPr>
        <w:tab/>
        <w:t>NR DC between FR1 and FR2</w:t>
      </w:r>
      <w:bookmarkEnd w:id="1812"/>
      <w:bookmarkEnd w:id="1813"/>
      <w:bookmarkEnd w:id="1814"/>
      <w:bookmarkEnd w:id="1815"/>
      <w:bookmarkEnd w:id="1816"/>
      <w:bookmarkEnd w:id="1817"/>
      <w:bookmarkEnd w:id="1818"/>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1819" w:name="_Toc21338387"/>
      <w:bookmarkStart w:id="1820" w:name="_Toc29808495"/>
      <w:bookmarkStart w:id="1821" w:name="_Toc37068414"/>
      <w:bookmarkStart w:id="1822" w:name="_Toc37257367"/>
      <w:bookmarkStart w:id="1823" w:name="_Toc45892498"/>
      <w:bookmarkStart w:id="1824" w:name="_Toc53176124"/>
      <w:bookmarkStart w:id="1825" w:name="_Toc61120089"/>
      <w:r w:rsidRPr="00661924">
        <w:t>Annex A (normative):</w:t>
      </w:r>
      <w:r w:rsidRPr="00661924">
        <w:br/>
        <w:t>Measurement channels</w:t>
      </w:r>
      <w:bookmarkEnd w:id="1819"/>
      <w:bookmarkEnd w:id="1820"/>
      <w:bookmarkEnd w:id="1821"/>
      <w:bookmarkEnd w:id="1822"/>
      <w:bookmarkEnd w:id="1823"/>
      <w:bookmarkEnd w:id="1824"/>
      <w:bookmarkEnd w:id="1825"/>
    </w:p>
    <w:p w14:paraId="03766428" w14:textId="77777777" w:rsidR="005B3300" w:rsidRPr="00661924" w:rsidRDefault="005B3300" w:rsidP="005B3300">
      <w:pPr>
        <w:pStyle w:val="Heading1"/>
        <w:rPr>
          <w:lang w:eastAsia="zh-CN"/>
        </w:rPr>
      </w:pPr>
      <w:bookmarkStart w:id="1826" w:name="_Toc21338388"/>
      <w:bookmarkStart w:id="1827" w:name="_Toc29808496"/>
      <w:bookmarkStart w:id="1828" w:name="_Toc37068415"/>
      <w:bookmarkStart w:id="1829" w:name="_Toc37257368"/>
      <w:bookmarkStart w:id="1830" w:name="_Toc45892499"/>
      <w:bookmarkStart w:id="1831" w:name="_Toc53176125"/>
      <w:bookmarkStart w:id="1832" w:name="_Toc61120090"/>
      <w:r w:rsidRPr="00661924">
        <w:rPr>
          <w:lang w:eastAsia="zh-CN"/>
        </w:rPr>
        <w:t>A.1</w:t>
      </w:r>
      <w:r w:rsidRPr="00661924">
        <w:rPr>
          <w:rFonts w:hint="eastAsia"/>
          <w:snapToGrid w:val="0"/>
          <w:lang w:eastAsia="zh-CN"/>
        </w:rPr>
        <w:tab/>
      </w:r>
      <w:r w:rsidRPr="00661924">
        <w:rPr>
          <w:lang w:eastAsia="zh-CN"/>
        </w:rPr>
        <w:t>General</w:t>
      </w:r>
      <w:bookmarkEnd w:id="1826"/>
      <w:bookmarkEnd w:id="1827"/>
      <w:bookmarkEnd w:id="1828"/>
      <w:bookmarkEnd w:id="1829"/>
      <w:bookmarkEnd w:id="1830"/>
      <w:bookmarkEnd w:id="1831"/>
      <w:bookmarkEnd w:id="1832"/>
    </w:p>
    <w:p w14:paraId="6FECF3DF" w14:textId="77777777" w:rsidR="005B3300" w:rsidRPr="00661924" w:rsidRDefault="005B3300" w:rsidP="005B3300">
      <w:pPr>
        <w:pStyle w:val="Heading2"/>
        <w:rPr>
          <w:snapToGrid w:val="0"/>
        </w:rPr>
      </w:pPr>
      <w:bookmarkStart w:id="1833" w:name="_Toc21338389"/>
      <w:bookmarkStart w:id="1834" w:name="_Toc29808497"/>
      <w:bookmarkStart w:id="1835" w:name="_Toc37068416"/>
      <w:bookmarkStart w:id="1836" w:name="_Toc37257369"/>
      <w:bookmarkStart w:id="1837" w:name="_Toc45892500"/>
      <w:bookmarkStart w:id="1838" w:name="_Toc53176126"/>
      <w:bookmarkStart w:id="1839" w:name="_Toc61120091"/>
      <w:r w:rsidRPr="00661924">
        <w:rPr>
          <w:snapToGrid w:val="0"/>
        </w:rPr>
        <w:t>A.1.1</w:t>
      </w:r>
      <w:r w:rsidRPr="00661924">
        <w:rPr>
          <w:snapToGrid w:val="0"/>
        </w:rPr>
        <w:tab/>
        <w:t>Throughput definition</w:t>
      </w:r>
      <w:bookmarkEnd w:id="1833"/>
      <w:bookmarkEnd w:id="1834"/>
      <w:bookmarkEnd w:id="1835"/>
      <w:bookmarkEnd w:id="1836"/>
      <w:bookmarkEnd w:id="1837"/>
      <w:bookmarkEnd w:id="1838"/>
      <w:bookmarkEnd w:id="1839"/>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1840" w:name="_Toc21338390"/>
      <w:bookmarkStart w:id="1841" w:name="_Toc29808498"/>
      <w:bookmarkStart w:id="1842" w:name="_Toc37068417"/>
      <w:bookmarkStart w:id="1843" w:name="_Toc37257370"/>
      <w:bookmarkStart w:id="1844" w:name="_Toc45892501"/>
      <w:bookmarkStart w:id="1845" w:name="_Toc53176127"/>
      <w:bookmarkStart w:id="1846" w:name="_Toc61120092"/>
      <w:r w:rsidRPr="00661924">
        <w:rPr>
          <w:snapToGrid w:val="0"/>
        </w:rPr>
        <w:t>A.1.2</w:t>
      </w:r>
      <w:r w:rsidRPr="00661924">
        <w:rPr>
          <w:snapToGrid w:val="0"/>
        </w:rPr>
        <w:tab/>
        <w:t>TDD UL-DL configurations for FR1</w:t>
      </w:r>
      <w:bookmarkEnd w:id="1840"/>
      <w:bookmarkEnd w:id="1841"/>
      <w:bookmarkEnd w:id="1842"/>
      <w:bookmarkEnd w:id="1843"/>
      <w:bookmarkEnd w:id="1844"/>
      <w:bookmarkEnd w:id="1845"/>
      <w:bookmarkEnd w:id="1846"/>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46" w:type="dxa"/>
            <w:vMerge w:val="restart"/>
            <w:shd w:val="clear" w:color="auto" w:fill="auto"/>
            <w:vAlign w:val="center"/>
          </w:tcPr>
          <w:p w14:paraId="7DD953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9" w:type="dxa"/>
            <w:shd w:val="clear" w:color="auto" w:fill="auto"/>
            <w:vAlign w:val="center"/>
          </w:tcPr>
          <w:p w14:paraId="1557F9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43"/>
          <w:footerReference w:type="default" r:id="rId44"/>
          <w:headerReference w:type="first" r:id="rId45"/>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89" w:type="pct"/>
            <w:vMerge w:val="restart"/>
            <w:vAlign w:val="center"/>
          </w:tcPr>
          <w:p w14:paraId="45C5B3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039" w:type="pct"/>
            <w:gridSpan w:val="6"/>
          </w:tcPr>
          <w:p w14:paraId="4C95C2E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1" w:type="pct"/>
            <w:vMerge w:val="restart"/>
            <w:vAlign w:val="center"/>
          </w:tcPr>
          <w:p w14:paraId="214268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128" w:type="pct"/>
          </w:tcPr>
          <w:p w14:paraId="0BAE2B7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1847" w:name="_Toc21338391"/>
      <w:bookmarkStart w:id="1848" w:name="_Toc29808499"/>
      <w:bookmarkStart w:id="1849" w:name="_Toc37068418"/>
      <w:bookmarkStart w:id="1850" w:name="_Toc37257371"/>
      <w:bookmarkStart w:id="1851" w:name="_Toc45892502"/>
      <w:bookmarkStart w:id="1852" w:name="_Toc53176128"/>
      <w:bookmarkStart w:id="1853" w:name="_Toc61120093"/>
      <w:r w:rsidRPr="00661924">
        <w:rPr>
          <w:lang w:eastAsia="zh-CN"/>
        </w:rPr>
        <w:t>A.1.3</w:t>
      </w:r>
      <w:r w:rsidRPr="00661924">
        <w:rPr>
          <w:rFonts w:hint="eastAsia"/>
          <w:snapToGrid w:val="0"/>
          <w:lang w:eastAsia="zh-CN"/>
        </w:rPr>
        <w:tab/>
      </w:r>
      <w:bookmarkEnd w:id="1847"/>
      <w:bookmarkEnd w:id="1848"/>
      <w:bookmarkEnd w:id="1849"/>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1850"/>
      <w:bookmarkEnd w:id="1851"/>
      <w:bookmarkEnd w:id="1852"/>
      <w:bookmarkEnd w:id="1853"/>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45" w:type="pct"/>
            <w:vMerge w:val="restart"/>
            <w:vAlign w:val="center"/>
          </w:tcPr>
          <w:p w14:paraId="2F7C6B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859" w:type="pct"/>
          </w:tcPr>
          <w:p w14:paraId="534014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287" w:type="pct"/>
            <w:vMerge w:val="restart"/>
            <w:vAlign w:val="center"/>
          </w:tcPr>
          <w:p w14:paraId="61D1F5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4" w:type="pct"/>
            <w:gridSpan w:val="2"/>
          </w:tcPr>
          <w:p w14:paraId="4EB7342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8" w:type="pct"/>
            <w:vMerge w:val="restart"/>
            <w:vAlign w:val="center"/>
          </w:tcPr>
          <w:p w14:paraId="0DCB05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054" w:type="pct"/>
          </w:tcPr>
          <w:p w14:paraId="409301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1854" w:name="_Toc21338392"/>
      <w:bookmarkStart w:id="1855" w:name="_Toc29808500"/>
      <w:bookmarkStart w:id="1856" w:name="_Toc37068419"/>
      <w:bookmarkStart w:id="1857" w:name="_Toc37257372"/>
      <w:bookmarkStart w:id="1858" w:name="_Toc45892503"/>
      <w:bookmarkStart w:id="1859" w:name="_Toc53176129"/>
      <w:bookmarkStart w:id="1860" w:name="_Toc61120094"/>
      <w:r w:rsidRPr="00661924">
        <w:rPr>
          <w:lang w:eastAsia="zh-CN"/>
        </w:rPr>
        <w:t>A.2</w:t>
      </w:r>
      <w:r w:rsidRPr="00661924">
        <w:rPr>
          <w:rFonts w:hint="eastAsia"/>
          <w:snapToGrid w:val="0"/>
          <w:lang w:eastAsia="zh-CN"/>
        </w:rPr>
        <w:tab/>
      </w:r>
      <w:r w:rsidRPr="00661924">
        <w:rPr>
          <w:lang w:eastAsia="zh-CN"/>
        </w:rPr>
        <w:t>Void</w:t>
      </w:r>
      <w:bookmarkEnd w:id="1854"/>
      <w:bookmarkEnd w:id="1855"/>
      <w:bookmarkEnd w:id="1856"/>
      <w:bookmarkEnd w:id="1857"/>
      <w:bookmarkEnd w:id="1858"/>
      <w:bookmarkEnd w:id="1859"/>
      <w:bookmarkEnd w:id="1860"/>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1861" w:name="_Toc21338393"/>
      <w:bookmarkStart w:id="1862" w:name="_Toc29808501"/>
      <w:bookmarkStart w:id="1863" w:name="_Toc37068420"/>
      <w:bookmarkStart w:id="1864" w:name="_Toc37257373"/>
      <w:bookmarkStart w:id="1865" w:name="_Toc45892504"/>
      <w:bookmarkStart w:id="1866" w:name="_Toc53176130"/>
      <w:bookmarkStart w:id="1867" w:name="_Toc61120095"/>
      <w:r w:rsidRPr="00661924">
        <w:rPr>
          <w:lang w:eastAsia="zh-CN"/>
        </w:rPr>
        <w:t>A.3</w:t>
      </w:r>
      <w:r w:rsidRPr="00661924">
        <w:rPr>
          <w:rFonts w:hint="eastAsia"/>
          <w:snapToGrid w:val="0"/>
          <w:lang w:eastAsia="zh-CN"/>
        </w:rPr>
        <w:tab/>
      </w:r>
      <w:r w:rsidRPr="00661924">
        <w:rPr>
          <w:lang w:eastAsia="zh-CN"/>
        </w:rPr>
        <w:t>DL reference measurement channels</w:t>
      </w:r>
      <w:bookmarkEnd w:id="1861"/>
      <w:bookmarkEnd w:id="1862"/>
      <w:bookmarkEnd w:id="1863"/>
      <w:bookmarkEnd w:id="1864"/>
      <w:bookmarkEnd w:id="1865"/>
      <w:bookmarkEnd w:id="1866"/>
      <w:bookmarkEnd w:id="1867"/>
    </w:p>
    <w:p w14:paraId="67D714D3" w14:textId="77777777" w:rsidR="005B3300" w:rsidRPr="00661924" w:rsidRDefault="005B3300" w:rsidP="005B3300">
      <w:pPr>
        <w:pStyle w:val="Heading2"/>
        <w:rPr>
          <w:lang w:eastAsia="zh-CN"/>
        </w:rPr>
      </w:pPr>
      <w:bookmarkStart w:id="1868" w:name="_Toc21338394"/>
      <w:bookmarkStart w:id="1869" w:name="_Toc29808502"/>
      <w:bookmarkStart w:id="1870" w:name="_Toc37068421"/>
      <w:bookmarkStart w:id="1871" w:name="_Toc37257374"/>
      <w:bookmarkStart w:id="1872" w:name="_Toc45892505"/>
      <w:bookmarkStart w:id="1873" w:name="_Toc53176131"/>
      <w:bookmarkStart w:id="1874" w:name="_Toc61120096"/>
      <w:r w:rsidRPr="00661924">
        <w:rPr>
          <w:lang w:eastAsia="zh-CN"/>
        </w:rPr>
        <w:t>A.3.1</w:t>
      </w:r>
      <w:r w:rsidRPr="00661924">
        <w:rPr>
          <w:rFonts w:hint="eastAsia"/>
          <w:snapToGrid w:val="0"/>
          <w:lang w:eastAsia="zh-CN"/>
        </w:rPr>
        <w:tab/>
      </w:r>
      <w:r w:rsidRPr="00661924">
        <w:rPr>
          <w:lang w:eastAsia="zh-CN"/>
        </w:rPr>
        <w:t>General</w:t>
      </w:r>
      <w:bookmarkEnd w:id="1868"/>
      <w:bookmarkEnd w:id="1869"/>
      <w:bookmarkEnd w:id="1870"/>
      <w:bookmarkEnd w:id="1871"/>
      <w:bookmarkEnd w:id="1872"/>
      <w:bookmarkEnd w:id="1873"/>
      <w:bookmarkEnd w:id="1874"/>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1875" w:name="_Toc21338395"/>
      <w:bookmarkStart w:id="1876" w:name="_Toc29808503"/>
      <w:bookmarkStart w:id="1877" w:name="_Toc37068422"/>
      <w:bookmarkStart w:id="1878" w:name="_Toc37257375"/>
      <w:bookmarkStart w:id="1879" w:name="_Toc45892506"/>
      <w:bookmarkStart w:id="1880" w:name="_Toc53176132"/>
      <w:bookmarkStart w:id="1881" w:name="_Toc61120097"/>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1875"/>
      <w:bookmarkEnd w:id="1876"/>
      <w:bookmarkEnd w:id="1877"/>
      <w:bookmarkEnd w:id="1878"/>
      <w:bookmarkEnd w:id="1879"/>
      <w:bookmarkEnd w:id="1880"/>
      <w:bookmarkEnd w:id="1881"/>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1882" w:name="_Toc21338396"/>
      <w:bookmarkStart w:id="1883" w:name="_Toc29808504"/>
      <w:bookmarkStart w:id="1884" w:name="_Toc37068423"/>
      <w:bookmarkStart w:id="1885" w:name="_Toc37257376"/>
      <w:bookmarkStart w:id="1886" w:name="_Toc45892507"/>
      <w:bookmarkStart w:id="1887" w:name="_Toc53176133"/>
      <w:bookmarkStart w:id="1888" w:name="_Toc61120098"/>
      <w:r w:rsidRPr="00661924">
        <w:rPr>
          <w:lang w:eastAsia="zh-CN"/>
        </w:rPr>
        <w:t>A.3.2.1</w:t>
      </w:r>
      <w:r w:rsidRPr="00661924">
        <w:rPr>
          <w:rFonts w:hint="eastAsia"/>
          <w:snapToGrid w:val="0"/>
          <w:lang w:eastAsia="zh-CN"/>
        </w:rPr>
        <w:tab/>
      </w:r>
      <w:r w:rsidRPr="00661924">
        <w:rPr>
          <w:lang w:eastAsia="zh-CN"/>
        </w:rPr>
        <w:t>FDD</w:t>
      </w:r>
      <w:bookmarkEnd w:id="1882"/>
      <w:bookmarkEnd w:id="1883"/>
      <w:bookmarkEnd w:id="1884"/>
      <w:bookmarkEnd w:id="1885"/>
      <w:bookmarkEnd w:id="1886"/>
      <w:bookmarkEnd w:id="1887"/>
      <w:bookmarkEnd w:id="1888"/>
    </w:p>
    <w:p w14:paraId="16FEA8BA" w14:textId="77777777" w:rsidR="005B3300" w:rsidRPr="00661924" w:rsidRDefault="005B3300" w:rsidP="005B3300">
      <w:pPr>
        <w:pStyle w:val="Heading4"/>
        <w:rPr>
          <w:lang w:eastAsia="zh-CN"/>
        </w:rPr>
      </w:pPr>
      <w:bookmarkStart w:id="1889" w:name="_Toc21338397"/>
      <w:bookmarkStart w:id="1890" w:name="_Toc29808505"/>
      <w:bookmarkStart w:id="1891" w:name="_Toc37068424"/>
      <w:bookmarkStart w:id="1892" w:name="_Toc37257377"/>
      <w:bookmarkStart w:id="1893" w:name="_Toc45892508"/>
      <w:bookmarkStart w:id="1894" w:name="_Toc53176134"/>
      <w:bookmarkStart w:id="1895" w:name="_Toc61120099"/>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1889"/>
      <w:bookmarkEnd w:id="1890"/>
      <w:bookmarkEnd w:id="1891"/>
      <w:bookmarkEnd w:id="1892"/>
      <w:bookmarkEnd w:id="1893"/>
      <w:bookmarkEnd w:id="1894"/>
      <w:bookmarkEnd w:id="1895"/>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5" w:type="pct"/>
            <w:shd w:val="clear" w:color="auto" w:fill="auto"/>
            <w:vAlign w:val="center"/>
          </w:tcPr>
          <w:p w14:paraId="39AAD2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6" w:type="pct"/>
            <w:gridSpan w:val="5"/>
            <w:shd w:val="clear" w:color="auto" w:fill="auto"/>
            <w:vAlign w:val="center"/>
          </w:tcPr>
          <w:p w14:paraId="695E4F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3783FA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D1AEA5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8" w:type="pct"/>
            <w:shd w:val="clear" w:color="auto" w:fill="auto"/>
            <w:vAlign w:val="center"/>
          </w:tcPr>
          <w:p w14:paraId="008F42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0" w:type="pct"/>
            <w:gridSpan w:val="5"/>
            <w:shd w:val="clear" w:color="auto" w:fill="auto"/>
            <w:vAlign w:val="center"/>
          </w:tcPr>
          <w:p w14:paraId="12F73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1B25FF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1BCA89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23B870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75BF18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404" w:type="pct"/>
            <w:shd w:val="clear" w:color="auto" w:fill="auto"/>
            <w:vAlign w:val="center"/>
          </w:tcPr>
          <w:p w14:paraId="2BACC0E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27" w:type="pct"/>
            <w:gridSpan w:val="5"/>
            <w:shd w:val="clear" w:color="auto" w:fill="auto"/>
            <w:vAlign w:val="center"/>
          </w:tcPr>
          <w:p w14:paraId="1D7058E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6" w:type="pct"/>
            <w:shd w:val="clear" w:color="auto" w:fill="auto"/>
            <w:vAlign w:val="center"/>
          </w:tcPr>
          <w:p w14:paraId="582FB6E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65" w:type="pct"/>
            <w:gridSpan w:val="5"/>
            <w:shd w:val="clear" w:color="auto" w:fill="auto"/>
            <w:vAlign w:val="center"/>
          </w:tcPr>
          <w:p w14:paraId="398927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1DE0FF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BA39A6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1896" w:name="_Toc21338398"/>
      <w:bookmarkStart w:id="1897" w:name="_Toc29808506"/>
      <w:bookmarkStart w:id="1898" w:name="_Toc37068425"/>
      <w:bookmarkStart w:id="1899" w:name="_Toc37257378"/>
      <w:bookmarkStart w:id="1900" w:name="_Toc45892509"/>
      <w:bookmarkStart w:id="1901" w:name="_Toc53176135"/>
      <w:bookmarkStart w:id="1902" w:name="_Toc61120100"/>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1896"/>
      <w:bookmarkEnd w:id="1897"/>
      <w:bookmarkEnd w:id="1898"/>
      <w:bookmarkEnd w:id="1899"/>
      <w:bookmarkEnd w:id="1900"/>
      <w:bookmarkEnd w:id="1901"/>
      <w:bookmarkEnd w:id="1902"/>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017E5A0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6750D9D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1903" w:name="_Toc21338399"/>
      <w:bookmarkStart w:id="1904" w:name="_Toc29808507"/>
      <w:bookmarkStart w:id="1905" w:name="_Toc37068426"/>
      <w:bookmarkStart w:id="1906" w:name="_Toc37257379"/>
      <w:bookmarkStart w:id="1907" w:name="_Toc45892510"/>
      <w:bookmarkStart w:id="1908" w:name="_Toc53176136"/>
      <w:bookmarkStart w:id="1909" w:name="_Toc61120101"/>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1903"/>
      <w:bookmarkEnd w:id="1904"/>
      <w:bookmarkEnd w:id="1905"/>
      <w:bookmarkEnd w:id="1906"/>
      <w:bookmarkEnd w:id="1907"/>
      <w:bookmarkEnd w:id="1908"/>
      <w:bookmarkEnd w:id="1909"/>
    </w:p>
    <w:p w14:paraId="3E32CE3B" w14:textId="77777777" w:rsidR="005B3300" w:rsidRPr="00661924" w:rsidRDefault="005B3300" w:rsidP="005B3300">
      <w:pPr>
        <w:pStyle w:val="Heading4"/>
        <w:rPr>
          <w:lang w:eastAsia="zh-CN"/>
        </w:rPr>
      </w:pPr>
      <w:bookmarkStart w:id="1910" w:name="_Toc21338400"/>
      <w:bookmarkStart w:id="1911" w:name="_Toc29808508"/>
      <w:bookmarkStart w:id="1912" w:name="_Toc37068427"/>
      <w:bookmarkStart w:id="1913" w:name="_Toc37257380"/>
      <w:bookmarkStart w:id="1914" w:name="_Toc45892511"/>
      <w:bookmarkStart w:id="1915" w:name="_Toc53176137"/>
      <w:bookmarkStart w:id="1916" w:name="_Toc61120102"/>
      <w:r w:rsidRPr="00661924">
        <w:rPr>
          <w:lang w:eastAsia="zh-CN"/>
        </w:rPr>
        <w:t>A.3.2.1.4</w:t>
      </w:r>
      <w:r w:rsidRPr="00661924">
        <w:rPr>
          <w:rFonts w:hint="eastAsia"/>
          <w:snapToGrid w:val="0"/>
          <w:lang w:eastAsia="zh-CN"/>
        </w:rPr>
        <w:tab/>
      </w:r>
      <w:r w:rsidRPr="00661924">
        <w:rPr>
          <w:lang w:eastAsia="zh-CN"/>
        </w:rPr>
        <w:t>Reference measurement channels for E-UTRA</w:t>
      </w:r>
      <w:bookmarkEnd w:id="1910"/>
      <w:bookmarkEnd w:id="1911"/>
      <w:bookmarkEnd w:id="1912"/>
      <w:bookmarkEnd w:id="1913"/>
      <w:bookmarkEnd w:id="1914"/>
      <w:bookmarkEnd w:id="1915"/>
      <w:bookmarkEnd w:id="1916"/>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0811C5">
            <w:pPr>
              <w:pStyle w:val="TAH"/>
            </w:pPr>
            <w:r w:rsidRPr="00661924">
              <w:t>Parameter</w:t>
            </w:r>
          </w:p>
        </w:tc>
        <w:tc>
          <w:tcPr>
            <w:tcW w:w="341" w:type="pct"/>
          </w:tcPr>
          <w:p w14:paraId="49664246" w14:textId="77777777" w:rsidR="005B3300" w:rsidRPr="00661924" w:rsidRDefault="005B3300" w:rsidP="000811C5">
            <w:pPr>
              <w:pStyle w:val="TAH"/>
            </w:pPr>
            <w:r w:rsidRPr="00661924">
              <w:t>Unit</w:t>
            </w:r>
          </w:p>
        </w:tc>
        <w:tc>
          <w:tcPr>
            <w:tcW w:w="2569" w:type="pct"/>
            <w:gridSpan w:val="4"/>
          </w:tcPr>
          <w:p w14:paraId="73095C21" w14:textId="77777777" w:rsidR="005B3300" w:rsidRPr="00661924" w:rsidRDefault="005B3300" w:rsidP="000811C5">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1917" w:name="_Toc21338401"/>
      <w:bookmarkStart w:id="1918" w:name="_Toc29808509"/>
      <w:bookmarkStart w:id="1919" w:name="_Toc37068428"/>
      <w:bookmarkStart w:id="1920" w:name="_Toc37257381"/>
      <w:bookmarkStart w:id="1921" w:name="_Toc45892512"/>
      <w:bookmarkStart w:id="1922" w:name="_Toc53176138"/>
      <w:bookmarkStart w:id="1923" w:name="_Toc61120103"/>
      <w:r w:rsidRPr="00661924">
        <w:rPr>
          <w:lang w:eastAsia="zh-CN"/>
        </w:rPr>
        <w:t>A.3.2.2</w:t>
      </w:r>
      <w:r w:rsidRPr="00661924">
        <w:rPr>
          <w:rFonts w:hint="eastAsia"/>
          <w:lang w:eastAsia="zh-CN"/>
        </w:rPr>
        <w:tab/>
      </w:r>
      <w:r w:rsidRPr="00661924">
        <w:rPr>
          <w:lang w:eastAsia="zh-CN"/>
        </w:rPr>
        <w:t>TDD</w:t>
      </w:r>
      <w:bookmarkEnd w:id="1917"/>
      <w:bookmarkEnd w:id="1918"/>
      <w:bookmarkEnd w:id="1919"/>
      <w:bookmarkEnd w:id="1920"/>
      <w:bookmarkEnd w:id="1921"/>
      <w:bookmarkEnd w:id="1922"/>
      <w:bookmarkEnd w:id="1923"/>
    </w:p>
    <w:p w14:paraId="09592152" w14:textId="77777777" w:rsidR="005B3300" w:rsidRPr="00661924" w:rsidRDefault="005B3300" w:rsidP="005B3300">
      <w:pPr>
        <w:pStyle w:val="Heading4"/>
        <w:rPr>
          <w:lang w:eastAsia="zh-CN"/>
        </w:rPr>
      </w:pPr>
      <w:bookmarkStart w:id="1924" w:name="_Toc21338402"/>
      <w:bookmarkStart w:id="1925" w:name="_Toc29808510"/>
      <w:bookmarkStart w:id="1926" w:name="_Toc37068429"/>
      <w:bookmarkStart w:id="1927" w:name="_Toc37257382"/>
      <w:bookmarkStart w:id="1928" w:name="_Toc45892513"/>
      <w:bookmarkStart w:id="1929" w:name="_Toc53176139"/>
      <w:bookmarkStart w:id="1930" w:name="_Toc61120104"/>
      <w:r w:rsidRPr="00661924">
        <w:rPr>
          <w:lang w:eastAsia="zh-CN"/>
        </w:rPr>
        <w:t>A.3.2.2.1</w:t>
      </w:r>
      <w:r w:rsidRPr="00661924">
        <w:rPr>
          <w:rFonts w:hint="eastAsia"/>
          <w:lang w:eastAsia="zh-CN"/>
        </w:rPr>
        <w:tab/>
      </w:r>
      <w:r w:rsidRPr="00661924">
        <w:rPr>
          <w:lang w:eastAsia="zh-CN"/>
        </w:rPr>
        <w:t>Reference measurement channels for SCS 15 kHz FR1</w:t>
      </w:r>
      <w:bookmarkEnd w:id="1924"/>
      <w:bookmarkEnd w:id="1925"/>
      <w:bookmarkEnd w:id="1926"/>
      <w:bookmarkEnd w:id="1927"/>
      <w:bookmarkEnd w:id="1928"/>
      <w:bookmarkEnd w:id="1929"/>
      <w:bookmarkEnd w:id="1930"/>
    </w:p>
    <w:p w14:paraId="3B5FFF6F" w14:textId="77777777" w:rsidR="005B3300" w:rsidRPr="00661924" w:rsidRDefault="005B3300" w:rsidP="005B3300">
      <w:pPr>
        <w:pStyle w:val="Heading4"/>
        <w:rPr>
          <w:lang w:eastAsia="zh-CN"/>
        </w:rPr>
      </w:pPr>
      <w:bookmarkStart w:id="1931" w:name="_Toc21338403"/>
      <w:bookmarkStart w:id="1932" w:name="_Toc29808511"/>
      <w:bookmarkStart w:id="1933" w:name="_Toc37068430"/>
      <w:bookmarkStart w:id="1934" w:name="_Toc37257383"/>
      <w:bookmarkStart w:id="1935" w:name="_Toc45892514"/>
      <w:bookmarkStart w:id="1936" w:name="_Toc53176140"/>
      <w:bookmarkStart w:id="1937" w:name="_Toc61120105"/>
      <w:r w:rsidRPr="00661924">
        <w:rPr>
          <w:lang w:eastAsia="zh-CN"/>
        </w:rPr>
        <w:t>A.3.2.2.2</w:t>
      </w:r>
      <w:r w:rsidRPr="00661924">
        <w:rPr>
          <w:rFonts w:hint="eastAsia"/>
          <w:lang w:eastAsia="zh-CN"/>
        </w:rPr>
        <w:tab/>
      </w:r>
      <w:r w:rsidRPr="00661924">
        <w:rPr>
          <w:lang w:eastAsia="zh-CN"/>
        </w:rPr>
        <w:t>Reference measurement channels for SCS 30 kHz FR1</w:t>
      </w:r>
      <w:bookmarkEnd w:id="1931"/>
      <w:bookmarkEnd w:id="1932"/>
      <w:bookmarkEnd w:id="1933"/>
      <w:bookmarkEnd w:id="1934"/>
      <w:bookmarkEnd w:id="1935"/>
      <w:bookmarkEnd w:id="1936"/>
      <w:bookmarkEnd w:id="1937"/>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746"/>
        <w:gridCol w:w="1237"/>
        <w:gridCol w:w="1237"/>
        <w:gridCol w:w="1237"/>
        <w:gridCol w:w="920"/>
        <w:gridCol w:w="916"/>
      </w:tblGrid>
      <w:tr w:rsidR="005B3300" w:rsidRPr="00661924" w14:paraId="0F557249" w14:textId="77777777" w:rsidTr="000811C5">
        <w:trPr>
          <w:jc w:val="center"/>
        </w:trPr>
        <w:tc>
          <w:tcPr>
            <w:tcW w:w="1804" w:type="pct"/>
            <w:shd w:val="clear" w:color="auto" w:fill="auto"/>
            <w:vAlign w:val="center"/>
          </w:tcPr>
          <w:p w14:paraId="15AACAB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8" w:type="pct"/>
            <w:shd w:val="clear" w:color="auto" w:fill="auto"/>
            <w:vAlign w:val="center"/>
          </w:tcPr>
          <w:p w14:paraId="542FDD1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4B40C86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CD9EECA" w14:textId="77777777" w:rsidTr="000811C5">
        <w:trPr>
          <w:jc w:val="center"/>
        </w:trPr>
        <w:tc>
          <w:tcPr>
            <w:tcW w:w="1800"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8"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548"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548"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54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551"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0811C5">
        <w:trPr>
          <w:jc w:val="center"/>
        </w:trPr>
        <w:tc>
          <w:tcPr>
            <w:tcW w:w="1800"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58"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551"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0811C5">
        <w:trPr>
          <w:jc w:val="center"/>
        </w:trPr>
        <w:tc>
          <w:tcPr>
            <w:tcW w:w="180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8"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0811C5">
        <w:trPr>
          <w:jc w:val="center"/>
        </w:trPr>
        <w:tc>
          <w:tcPr>
            <w:tcW w:w="180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8"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0811C5">
        <w:trPr>
          <w:jc w:val="center"/>
        </w:trPr>
        <w:tc>
          <w:tcPr>
            <w:tcW w:w="180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8"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8C9D14" w14:textId="77777777" w:rsidTr="000811C5">
        <w:trPr>
          <w:jc w:val="center"/>
        </w:trPr>
        <w:tc>
          <w:tcPr>
            <w:tcW w:w="180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0811C5">
        <w:trPr>
          <w:jc w:val="center"/>
        </w:trPr>
        <w:tc>
          <w:tcPr>
            <w:tcW w:w="180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0811C5">
        <w:trPr>
          <w:jc w:val="center"/>
        </w:trPr>
        <w:tc>
          <w:tcPr>
            <w:tcW w:w="180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8"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54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0811C5">
        <w:trPr>
          <w:jc w:val="center"/>
        </w:trPr>
        <w:tc>
          <w:tcPr>
            <w:tcW w:w="180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8"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0811C5">
        <w:trPr>
          <w:jc w:val="center"/>
        </w:trPr>
        <w:tc>
          <w:tcPr>
            <w:tcW w:w="180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8"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0811C5">
        <w:trPr>
          <w:jc w:val="center"/>
        </w:trPr>
        <w:tc>
          <w:tcPr>
            <w:tcW w:w="180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8"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0811C5">
        <w:trPr>
          <w:jc w:val="center"/>
        </w:trPr>
        <w:tc>
          <w:tcPr>
            <w:tcW w:w="180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8"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0811C5">
        <w:trPr>
          <w:jc w:val="center"/>
        </w:trPr>
        <w:tc>
          <w:tcPr>
            <w:tcW w:w="180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8"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0811C5">
        <w:trPr>
          <w:jc w:val="center"/>
        </w:trPr>
        <w:tc>
          <w:tcPr>
            <w:tcW w:w="180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8"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C84676" w14:textId="77777777" w:rsidTr="000811C5">
        <w:trPr>
          <w:jc w:val="center"/>
        </w:trPr>
        <w:tc>
          <w:tcPr>
            <w:tcW w:w="180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548"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54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0811C5">
        <w:trPr>
          <w:jc w:val="center"/>
        </w:trPr>
        <w:tc>
          <w:tcPr>
            <w:tcW w:w="180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0811C5">
        <w:trPr>
          <w:jc w:val="center"/>
        </w:trPr>
        <w:tc>
          <w:tcPr>
            <w:tcW w:w="180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8"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0811C5">
        <w:trPr>
          <w:jc w:val="center"/>
        </w:trPr>
        <w:tc>
          <w:tcPr>
            <w:tcW w:w="180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8"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0811C5">
        <w:trPr>
          <w:jc w:val="center"/>
        </w:trPr>
        <w:tc>
          <w:tcPr>
            <w:tcW w:w="180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0811C5">
        <w:trPr>
          <w:jc w:val="center"/>
        </w:trPr>
        <w:tc>
          <w:tcPr>
            <w:tcW w:w="180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548"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548"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0811C5">
        <w:trPr>
          <w:jc w:val="center"/>
        </w:trPr>
        <w:tc>
          <w:tcPr>
            <w:tcW w:w="180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548"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54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0811C5">
        <w:trPr>
          <w:jc w:val="center"/>
        </w:trPr>
        <w:tc>
          <w:tcPr>
            <w:tcW w:w="180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8"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9"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0811C5">
        <w:trPr>
          <w:jc w:val="center"/>
        </w:trPr>
        <w:tc>
          <w:tcPr>
            <w:tcW w:w="180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58"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0811C5">
        <w:trPr>
          <w:jc w:val="center"/>
        </w:trPr>
        <w:tc>
          <w:tcPr>
            <w:tcW w:w="1803"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0811C5">
        <w:trPr>
          <w:jc w:val="center"/>
        </w:trPr>
        <w:tc>
          <w:tcPr>
            <w:tcW w:w="1803"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0811C5">
        <w:trPr>
          <w:jc w:val="center"/>
        </w:trPr>
        <w:tc>
          <w:tcPr>
            <w:tcW w:w="1803"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8"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0811C5">
        <w:trPr>
          <w:jc w:val="center"/>
        </w:trPr>
        <w:tc>
          <w:tcPr>
            <w:tcW w:w="1803"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0811C5">
        <w:trPr>
          <w:jc w:val="center"/>
        </w:trPr>
        <w:tc>
          <w:tcPr>
            <w:tcW w:w="1804"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0811C5">
        <w:trPr>
          <w:jc w:val="center"/>
        </w:trPr>
        <w:tc>
          <w:tcPr>
            <w:tcW w:w="1804"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0811C5">
        <w:trPr>
          <w:jc w:val="center"/>
        </w:trPr>
        <w:tc>
          <w:tcPr>
            <w:tcW w:w="1804"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8"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0811C5">
        <w:trPr>
          <w:jc w:val="center"/>
        </w:trPr>
        <w:tc>
          <w:tcPr>
            <w:tcW w:w="1804"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0811C5">
        <w:trPr>
          <w:jc w:val="center"/>
        </w:trPr>
        <w:tc>
          <w:tcPr>
            <w:tcW w:w="1804"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58"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548"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54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0811C5">
        <w:trPr>
          <w:jc w:val="center"/>
        </w:trPr>
        <w:tc>
          <w:tcPr>
            <w:tcW w:w="1804"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548"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548"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0811C5">
        <w:trPr>
          <w:jc w:val="center"/>
        </w:trPr>
        <w:tc>
          <w:tcPr>
            <w:tcW w:w="1804"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58"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548"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0811C5">
        <w:trPr>
          <w:trHeight w:val="70"/>
          <w:jc w:val="center"/>
        </w:trPr>
        <w:tc>
          <w:tcPr>
            <w:tcW w:w="1804"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8"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548"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548"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54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7"/>
        <w:gridCol w:w="1237"/>
        <w:gridCol w:w="1237"/>
        <w:gridCol w:w="1237"/>
        <w:gridCol w:w="1237"/>
        <w:gridCol w:w="777"/>
      </w:tblGrid>
      <w:tr w:rsidR="005B3300" w:rsidRPr="00661924" w14:paraId="145665B1" w14:textId="77777777" w:rsidTr="000811C5">
        <w:trPr>
          <w:jc w:val="center"/>
        </w:trPr>
        <w:tc>
          <w:tcPr>
            <w:tcW w:w="1802" w:type="pct"/>
            <w:shd w:val="clear" w:color="auto" w:fill="auto"/>
            <w:vAlign w:val="center"/>
          </w:tcPr>
          <w:p w14:paraId="33EC3A6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088930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1220ED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C81B4DF" w14:textId="77777777" w:rsidTr="000811C5">
        <w:trPr>
          <w:jc w:val="center"/>
        </w:trPr>
        <w:tc>
          <w:tcPr>
            <w:tcW w:w="1801"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548"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548"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548"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548"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0811C5">
        <w:trPr>
          <w:jc w:val="center"/>
        </w:trPr>
        <w:tc>
          <w:tcPr>
            <w:tcW w:w="1801"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0811C5">
        <w:trPr>
          <w:jc w:val="center"/>
        </w:trPr>
        <w:tc>
          <w:tcPr>
            <w:tcW w:w="1801"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0811C5">
        <w:trPr>
          <w:jc w:val="center"/>
        </w:trPr>
        <w:tc>
          <w:tcPr>
            <w:tcW w:w="1801"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0811C5">
        <w:trPr>
          <w:jc w:val="center"/>
        </w:trPr>
        <w:tc>
          <w:tcPr>
            <w:tcW w:w="1801"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F413C0" w14:textId="77777777" w:rsidTr="000811C5">
        <w:trPr>
          <w:jc w:val="center"/>
        </w:trPr>
        <w:tc>
          <w:tcPr>
            <w:tcW w:w="1801"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0811C5">
        <w:trPr>
          <w:jc w:val="center"/>
        </w:trPr>
        <w:tc>
          <w:tcPr>
            <w:tcW w:w="1801"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0811C5">
        <w:trPr>
          <w:jc w:val="center"/>
        </w:trPr>
        <w:tc>
          <w:tcPr>
            <w:tcW w:w="1801"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0811C5">
        <w:trPr>
          <w:jc w:val="center"/>
        </w:trPr>
        <w:tc>
          <w:tcPr>
            <w:tcW w:w="1801"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0811C5">
        <w:trPr>
          <w:jc w:val="center"/>
        </w:trPr>
        <w:tc>
          <w:tcPr>
            <w:tcW w:w="1801"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0811C5">
        <w:trPr>
          <w:jc w:val="center"/>
        </w:trPr>
        <w:tc>
          <w:tcPr>
            <w:tcW w:w="1801"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0811C5">
        <w:trPr>
          <w:jc w:val="center"/>
        </w:trPr>
        <w:tc>
          <w:tcPr>
            <w:tcW w:w="1801"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0811C5">
        <w:trPr>
          <w:jc w:val="center"/>
        </w:trPr>
        <w:tc>
          <w:tcPr>
            <w:tcW w:w="1801"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0811C5">
        <w:trPr>
          <w:jc w:val="center"/>
        </w:trPr>
        <w:tc>
          <w:tcPr>
            <w:tcW w:w="1801"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E7DA79" w14:textId="77777777" w:rsidTr="000811C5">
        <w:trPr>
          <w:jc w:val="center"/>
        </w:trPr>
        <w:tc>
          <w:tcPr>
            <w:tcW w:w="1801"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0811C5">
        <w:trPr>
          <w:jc w:val="center"/>
        </w:trPr>
        <w:tc>
          <w:tcPr>
            <w:tcW w:w="1802"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8"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7"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0811C5">
        <w:trPr>
          <w:jc w:val="center"/>
        </w:trPr>
        <w:tc>
          <w:tcPr>
            <w:tcW w:w="1802"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7"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0811C5">
        <w:trPr>
          <w:jc w:val="center"/>
        </w:trPr>
        <w:tc>
          <w:tcPr>
            <w:tcW w:w="1802"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0811C5">
        <w:trPr>
          <w:jc w:val="center"/>
        </w:trPr>
        <w:tc>
          <w:tcPr>
            <w:tcW w:w="1802"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0811C5">
        <w:trPr>
          <w:jc w:val="center"/>
        </w:trPr>
        <w:tc>
          <w:tcPr>
            <w:tcW w:w="1802"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548"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47"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0811C5">
        <w:trPr>
          <w:jc w:val="center"/>
        </w:trPr>
        <w:tc>
          <w:tcPr>
            <w:tcW w:w="1802"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548"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548"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547"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0811C5">
        <w:trPr>
          <w:jc w:val="center"/>
        </w:trPr>
        <w:tc>
          <w:tcPr>
            <w:tcW w:w="1802"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0811C5">
        <w:trPr>
          <w:jc w:val="center"/>
        </w:trPr>
        <w:tc>
          <w:tcPr>
            <w:tcW w:w="1802"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0811C5">
        <w:trPr>
          <w:jc w:val="center"/>
        </w:trPr>
        <w:tc>
          <w:tcPr>
            <w:tcW w:w="1802"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0811C5">
        <w:trPr>
          <w:jc w:val="center"/>
        </w:trPr>
        <w:tc>
          <w:tcPr>
            <w:tcW w:w="1802"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0"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0811C5">
        <w:trPr>
          <w:jc w:val="center"/>
        </w:trPr>
        <w:tc>
          <w:tcPr>
            <w:tcW w:w="1802"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0811C5">
        <w:trPr>
          <w:jc w:val="center"/>
        </w:trPr>
        <w:tc>
          <w:tcPr>
            <w:tcW w:w="1802"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0811C5">
        <w:trPr>
          <w:jc w:val="center"/>
        </w:trPr>
        <w:tc>
          <w:tcPr>
            <w:tcW w:w="1802"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48"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7"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0811C5">
        <w:trPr>
          <w:jc w:val="center"/>
        </w:trPr>
        <w:tc>
          <w:tcPr>
            <w:tcW w:w="1802"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548"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547"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0811C5">
        <w:trPr>
          <w:jc w:val="center"/>
        </w:trPr>
        <w:tc>
          <w:tcPr>
            <w:tcW w:w="1802"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0811C5">
        <w:trPr>
          <w:jc w:val="center"/>
        </w:trPr>
        <w:tc>
          <w:tcPr>
            <w:tcW w:w="1802"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0811C5">
        <w:trPr>
          <w:jc w:val="center"/>
        </w:trPr>
        <w:tc>
          <w:tcPr>
            <w:tcW w:w="1802"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0"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548"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547"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0811C5">
        <w:trPr>
          <w:jc w:val="center"/>
        </w:trPr>
        <w:tc>
          <w:tcPr>
            <w:tcW w:w="1802"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548"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547"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0811C5">
        <w:trPr>
          <w:jc w:val="center"/>
        </w:trPr>
        <w:tc>
          <w:tcPr>
            <w:tcW w:w="1802"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548"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548"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547"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0811C5">
        <w:trPr>
          <w:trHeight w:val="70"/>
          <w:jc w:val="center"/>
        </w:trPr>
        <w:tc>
          <w:tcPr>
            <w:tcW w:w="1802"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548"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548"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547"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gridCol w:w="1025"/>
        <w:gridCol w:w="1026"/>
        <w:gridCol w:w="1026"/>
        <w:gridCol w:w="1020"/>
      </w:tblGrid>
      <w:tr w:rsidR="005B3300" w:rsidRPr="00661924" w14:paraId="58C71CFD" w14:textId="77777777" w:rsidTr="000811C5">
        <w:trPr>
          <w:jc w:val="center"/>
        </w:trPr>
        <w:tc>
          <w:tcPr>
            <w:tcW w:w="1802" w:type="pct"/>
            <w:shd w:val="clear" w:color="auto" w:fill="auto"/>
            <w:vAlign w:val="center"/>
          </w:tcPr>
          <w:p w14:paraId="3BC439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71D59F6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7" w:type="pct"/>
            <w:gridSpan w:val="5"/>
            <w:shd w:val="clear" w:color="auto" w:fill="auto"/>
            <w:vAlign w:val="center"/>
          </w:tcPr>
          <w:p w14:paraId="2B50E0A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2B1C632" w14:textId="77777777" w:rsidTr="000811C5">
        <w:trPr>
          <w:jc w:val="center"/>
        </w:trPr>
        <w:tc>
          <w:tcPr>
            <w:tcW w:w="1801"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48"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0811C5">
        <w:trPr>
          <w:jc w:val="center"/>
        </w:trPr>
        <w:tc>
          <w:tcPr>
            <w:tcW w:w="1801"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0811C5">
        <w:trPr>
          <w:jc w:val="center"/>
        </w:trPr>
        <w:tc>
          <w:tcPr>
            <w:tcW w:w="1801"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0811C5">
        <w:trPr>
          <w:jc w:val="center"/>
        </w:trPr>
        <w:tc>
          <w:tcPr>
            <w:tcW w:w="1801"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0811C5">
        <w:trPr>
          <w:jc w:val="center"/>
        </w:trPr>
        <w:tc>
          <w:tcPr>
            <w:tcW w:w="1801"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E28B9C" w14:textId="77777777" w:rsidTr="000811C5">
        <w:trPr>
          <w:jc w:val="center"/>
        </w:trPr>
        <w:tc>
          <w:tcPr>
            <w:tcW w:w="1801"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0811C5">
        <w:trPr>
          <w:jc w:val="center"/>
        </w:trPr>
        <w:tc>
          <w:tcPr>
            <w:tcW w:w="1801"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0811C5">
        <w:trPr>
          <w:jc w:val="center"/>
        </w:trPr>
        <w:tc>
          <w:tcPr>
            <w:tcW w:w="1801"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0811C5">
        <w:trPr>
          <w:jc w:val="center"/>
        </w:trPr>
        <w:tc>
          <w:tcPr>
            <w:tcW w:w="1801"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0811C5">
        <w:trPr>
          <w:jc w:val="center"/>
        </w:trPr>
        <w:tc>
          <w:tcPr>
            <w:tcW w:w="1801"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0811C5">
        <w:trPr>
          <w:jc w:val="center"/>
        </w:trPr>
        <w:tc>
          <w:tcPr>
            <w:tcW w:w="1801"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0811C5">
        <w:trPr>
          <w:jc w:val="center"/>
        </w:trPr>
        <w:tc>
          <w:tcPr>
            <w:tcW w:w="1801"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0811C5">
        <w:trPr>
          <w:jc w:val="center"/>
        </w:trPr>
        <w:tc>
          <w:tcPr>
            <w:tcW w:w="1801"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0811C5">
        <w:trPr>
          <w:jc w:val="center"/>
        </w:trPr>
        <w:tc>
          <w:tcPr>
            <w:tcW w:w="1801"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1"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10496" w14:textId="77777777" w:rsidTr="000811C5">
        <w:trPr>
          <w:jc w:val="center"/>
        </w:trPr>
        <w:tc>
          <w:tcPr>
            <w:tcW w:w="1801"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0811C5">
        <w:trPr>
          <w:jc w:val="center"/>
        </w:trPr>
        <w:tc>
          <w:tcPr>
            <w:tcW w:w="1802"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46"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0811C5">
        <w:trPr>
          <w:jc w:val="center"/>
        </w:trPr>
        <w:tc>
          <w:tcPr>
            <w:tcW w:w="1802"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0811C5">
        <w:trPr>
          <w:jc w:val="center"/>
        </w:trPr>
        <w:tc>
          <w:tcPr>
            <w:tcW w:w="1802"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0811C5">
        <w:trPr>
          <w:jc w:val="center"/>
        </w:trPr>
        <w:tc>
          <w:tcPr>
            <w:tcW w:w="1802"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0811C5">
        <w:trPr>
          <w:jc w:val="center"/>
        </w:trPr>
        <w:tc>
          <w:tcPr>
            <w:tcW w:w="1802"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48"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0811C5">
        <w:trPr>
          <w:jc w:val="center"/>
        </w:trPr>
        <w:tc>
          <w:tcPr>
            <w:tcW w:w="1802"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48"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0811C5">
        <w:trPr>
          <w:jc w:val="center"/>
        </w:trPr>
        <w:tc>
          <w:tcPr>
            <w:tcW w:w="1802"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0811C5">
        <w:trPr>
          <w:jc w:val="center"/>
        </w:trPr>
        <w:tc>
          <w:tcPr>
            <w:tcW w:w="1802"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1"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0811C5">
        <w:trPr>
          <w:jc w:val="center"/>
        </w:trPr>
        <w:tc>
          <w:tcPr>
            <w:tcW w:w="1802"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0811C5">
        <w:trPr>
          <w:jc w:val="center"/>
        </w:trPr>
        <w:tc>
          <w:tcPr>
            <w:tcW w:w="1802"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1"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0811C5">
        <w:trPr>
          <w:jc w:val="center"/>
        </w:trPr>
        <w:tc>
          <w:tcPr>
            <w:tcW w:w="1802"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0811C5">
        <w:trPr>
          <w:jc w:val="center"/>
        </w:trPr>
        <w:tc>
          <w:tcPr>
            <w:tcW w:w="1802"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0811C5">
        <w:trPr>
          <w:jc w:val="center"/>
        </w:trPr>
        <w:tc>
          <w:tcPr>
            <w:tcW w:w="1802"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48"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0811C5">
        <w:trPr>
          <w:jc w:val="center"/>
        </w:trPr>
        <w:tc>
          <w:tcPr>
            <w:tcW w:w="1802"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0811C5">
        <w:trPr>
          <w:jc w:val="center"/>
        </w:trPr>
        <w:tc>
          <w:tcPr>
            <w:tcW w:w="1802"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0811C5">
        <w:trPr>
          <w:jc w:val="center"/>
        </w:trPr>
        <w:tc>
          <w:tcPr>
            <w:tcW w:w="1802"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0811C5">
        <w:trPr>
          <w:jc w:val="center"/>
        </w:trPr>
        <w:tc>
          <w:tcPr>
            <w:tcW w:w="1802"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48"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0811C5">
        <w:trPr>
          <w:jc w:val="center"/>
        </w:trPr>
        <w:tc>
          <w:tcPr>
            <w:tcW w:w="1802"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0811C5">
        <w:trPr>
          <w:jc w:val="center"/>
        </w:trPr>
        <w:tc>
          <w:tcPr>
            <w:tcW w:w="1802"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1"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48"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0811C5">
        <w:trPr>
          <w:trHeight w:val="70"/>
          <w:jc w:val="center"/>
        </w:trPr>
        <w:tc>
          <w:tcPr>
            <w:tcW w:w="1802"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48"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891A490" w14:textId="77777777" w:rsidTr="000811C5">
        <w:trPr>
          <w:jc w:val="center"/>
        </w:trPr>
        <w:tc>
          <w:tcPr>
            <w:tcW w:w="1786" w:type="pct"/>
            <w:shd w:val="clear" w:color="auto" w:fill="auto"/>
            <w:vAlign w:val="center"/>
          </w:tcPr>
          <w:p w14:paraId="655A537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554031E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1AC73D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7A769C3" w14:textId="77777777" w:rsidTr="000811C5">
        <w:trPr>
          <w:jc w:val="center"/>
        </w:trPr>
        <w:tc>
          <w:tcPr>
            <w:tcW w:w="1786"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0811C5">
        <w:trPr>
          <w:jc w:val="center"/>
        </w:trPr>
        <w:tc>
          <w:tcPr>
            <w:tcW w:w="1786"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0811C5">
        <w:trPr>
          <w:jc w:val="center"/>
        </w:trPr>
        <w:tc>
          <w:tcPr>
            <w:tcW w:w="1786"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0811C5">
        <w:trPr>
          <w:jc w:val="center"/>
        </w:trPr>
        <w:tc>
          <w:tcPr>
            <w:tcW w:w="1786"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0811C5">
        <w:trPr>
          <w:jc w:val="center"/>
        </w:trPr>
        <w:tc>
          <w:tcPr>
            <w:tcW w:w="1786"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3E5634" w14:textId="77777777" w:rsidTr="000811C5">
        <w:trPr>
          <w:jc w:val="center"/>
        </w:trPr>
        <w:tc>
          <w:tcPr>
            <w:tcW w:w="1786"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0811C5">
        <w:trPr>
          <w:jc w:val="center"/>
        </w:trPr>
        <w:tc>
          <w:tcPr>
            <w:tcW w:w="1786"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0811C5">
        <w:trPr>
          <w:jc w:val="center"/>
        </w:trPr>
        <w:tc>
          <w:tcPr>
            <w:tcW w:w="1786"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0811C5">
        <w:trPr>
          <w:jc w:val="center"/>
        </w:trPr>
        <w:tc>
          <w:tcPr>
            <w:tcW w:w="1786"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0811C5">
        <w:trPr>
          <w:jc w:val="center"/>
        </w:trPr>
        <w:tc>
          <w:tcPr>
            <w:tcW w:w="1786"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0811C5">
        <w:trPr>
          <w:jc w:val="center"/>
        </w:trPr>
        <w:tc>
          <w:tcPr>
            <w:tcW w:w="1786"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0811C5">
        <w:trPr>
          <w:jc w:val="center"/>
        </w:trPr>
        <w:tc>
          <w:tcPr>
            <w:tcW w:w="1786"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0811C5">
        <w:trPr>
          <w:jc w:val="center"/>
        </w:trPr>
        <w:tc>
          <w:tcPr>
            <w:tcW w:w="1786"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0811C5">
        <w:trPr>
          <w:jc w:val="center"/>
        </w:trPr>
        <w:tc>
          <w:tcPr>
            <w:tcW w:w="1786"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F51F36" w14:textId="77777777" w:rsidTr="000811C5">
        <w:trPr>
          <w:jc w:val="center"/>
        </w:trPr>
        <w:tc>
          <w:tcPr>
            <w:tcW w:w="1786"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0811C5">
        <w:trPr>
          <w:jc w:val="center"/>
        </w:trPr>
        <w:tc>
          <w:tcPr>
            <w:tcW w:w="1786"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0811C5">
        <w:trPr>
          <w:jc w:val="center"/>
        </w:trPr>
        <w:tc>
          <w:tcPr>
            <w:tcW w:w="1786"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0811C5">
        <w:trPr>
          <w:jc w:val="center"/>
        </w:trPr>
        <w:tc>
          <w:tcPr>
            <w:tcW w:w="1786"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0811C5">
        <w:trPr>
          <w:jc w:val="center"/>
        </w:trPr>
        <w:tc>
          <w:tcPr>
            <w:tcW w:w="1786"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0811C5">
        <w:trPr>
          <w:jc w:val="center"/>
        </w:trPr>
        <w:tc>
          <w:tcPr>
            <w:tcW w:w="1786"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0811C5">
        <w:trPr>
          <w:jc w:val="center"/>
        </w:trPr>
        <w:tc>
          <w:tcPr>
            <w:tcW w:w="1786"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0811C5">
        <w:trPr>
          <w:jc w:val="center"/>
        </w:trPr>
        <w:tc>
          <w:tcPr>
            <w:tcW w:w="1786"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0811C5">
        <w:trPr>
          <w:jc w:val="center"/>
        </w:trPr>
        <w:tc>
          <w:tcPr>
            <w:tcW w:w="1786"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0811C5">
        <w:trPr>
          <w:jc w:val="center"/>
        </w:trPr>
        <w:tc>
          <w:tcPr>
            <w:tcW w:w="1786"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0811C5">
        <w:trPr>
          <w:jc w:val="center"/>
        </w:trPr>
        <w:tc>
          <w:tcPr>
            <w:tcW w:w="1786"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0811C5">
        <w:trPr>
          <w:jc w:val="center"/>
        </w:trPr>
        <w:tc>
          <w:tcPr>
            <w:tcW w:w="1786"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0811C5">
        <w:trPr>
          <w:jc w:val="center"/>
        </w:trPr>
        <w:tc>
          <w:tcPr>
            <w:tcW w:w="1786"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0811C5">
        <w:trPr>
          <w:jc w:val="center"/>
        </w:trPr>
        <w:tc>
          <w:tcPr>
            <w:tcW w:w="1786"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0811C5">
        <w:trPr>
          <w:jc w:val="center"/>
        </w:trPr>
        <w:tc>
          <w:tcPr>
            <w:tcW w:w="1786"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0811C5">
        <w:trPr>
          <w:jc w:val="center"/>
        </w:trPr>
        <w:tc>
          <w:tcPr>
            <w:tcW w:w="1786"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0811C5">
        <w:trPr>
          <w:jc w:val="center"/>
        </w:trPr>
        <w:tc>
          <w:tcPr>
            <w:tcW w:w="1786"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0811C5">
        <w:trPr>
          <w:jc w:val="center"/>
        </w:trPr>
        <w:tc>
          <w:tcPr>
            <w:tcW w:w="1786"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0811C5">
        <w:trPr>
          <w:jc w:val="center"/>
        </w:trPr>
        <w:tc>
          <w:tcPr>
            <w:tcW w:w="1786"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0811C5">
        <w:trPr>
          <w:jc w:val="center"/>
        </w:trPr>
        <w:tc>
          <w:tcPr>
            <w:tcW w:w="1786"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0811C5">
        <w:trPr>
          <w:trHeight w:val="70"/>
          <w:jc w:val="center"/>
        </w:trPr>
        <w:tc>
          <w:tcPr>
            <w:tcW w:w="1786"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1E020F3B" w14:textId="77777777" w:rsidTr="000811C5">
        <w:trPr>
          <w:jc w:val="center"/>
        </w:trPr>
        <w:tc>
          <w:tcPr>
            <w:tcW w:w="1803" w:type="pct"/>
            <w:shd w:val="clear" w:color="auto" w:fill="auto"/>
            <w:vAlign w:val="center"/>
          </w:tcPr>
          <w:p w14:paraId="571F2AA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1B372E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C4AD60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691907F" w14:textId="77777777" w:rsidTr="000811C5">
        <w:trPr>
          <w:jc w:val="center"/>
        </w:trPr>
        <w:tc>
          <w:tcPr>
            <w:tcW w:w="1801"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48"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0811C5">
        <w:trPr>
          <w:jc w:val="center"/>
        </w:trPr>
        <w:tc>
          <w:tcPr>
            <w:tcW w:w="1801"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0811C5">
        <w:trPr>
          <w:jc w:val="center"/>
        </w:trPr>
        <w:tc>
          <w:tcPr>
            <w:tcW w:w="1801"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0811C5">
        <w:trPr>
          <w:jc w:val="center"/>
        </w:trPr>
        <w:tc>
          <w:tcPr>
            <w:tcW w:w="1801"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0811C5">
        <w:trPr>
          <w:jc w:val="center"/>
        </w:trPr>
        <w:tc>
          <w:tcPr>
            <w:tcW w:w="1801"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EB28C7" w14:textId="77777777" w:rsidTr="000811C5">
        <w:trPr>
          <w:jc w:val="center"/>
        </w:trPr>
        <w:tc>
          <w:tcPr>
            <w:tcW w:w="1801"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0811C5">
        <w:trPr>
          <w:jc w:val="center"/>
        </w:trPr>
        <w:tc>
          <w:tcPr>
            <w:tcW w:w="1801"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0811C5">
        <w:trPr>
          <w:jc w:val="center"/>
        </w:trPr>
        <w:tc>
          <w:tcPr>
            <w:tcW w:w="1801"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0811C5">
        <w:trPr>
          <w:jc w:val="center"/>
        </w:trPr>
        <w:tc>
          <w:tcPr>
            <w:tcW w:w="1801"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0811C5">
        <w:trPr>
          <w:jc w:val="center"/>
        </w:trPr>
        <w:tc>
          <w:tcPr>
            <w:tcW w:w="1801"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0811C5">
        <w:trPr>
          <w:jc w:val="center"/>
        </w:trPr>
        <w:tc>
          <w:tcPr>
            <w:tcW w:w="1801"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0811C5">
        <w:trPr>
          <w:jc w:val="center"/>
        </w:trPr>
        <w:tc>
          <w:tcPr>
            <w:tcW w:w="1801"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0811C5">
        <w:trPr>
          <w:jc w:val="center"/>
        </w:trPr>
        <w:tc>
          <w:tcPr>
            <w:tcW w:w="1801"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0811C5">
        <w:trPr>
          <w:jc w:val="center"/>
        </w:trPr>
        <w:tc>
          <w:tcPr>
            <w:tcW w:w="1801"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F7CAC7" w14:textId="77777777" w:rsidTr="000811C5">
        <w:trPr>
          <w:jc w:val="center"/>
        </w:trPr>
        <w:tc>
          <w:tcPr>
            <w:tcW w:w="1802"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0811C5">
        <w:trPr>
          <w:jc w:val="center"/>
        </w:trPr>
        <w:tc>
          <w:tcPr>
            <w:tcW w:w="1803"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59"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0811C5">
        <w:trPr>
          <w:jc w:val="center"/>
        </w:trPr>
        <w:tc>
          <w:tcPr>
            <w:tcW w:w="1803"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0811C5">
        <w:trPr>
          <w:jc w:val="center"/>
        </w:trPr>
        <w:tc>
          <w:tcPr>
            <w:tcW w:w="1803"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0811C5">
        <w:trPr>
          <w:jc w:val="center"/>
        </w:trPr>
        <w:tc>
          <w:tcPr>
            <w:tcW w:w="1803"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0811C5">
        <w:trPr>
          <w:jc w:val="center"/>
        </w:trPr>
        <w:tc>
          <w:tcPr>
            <w:tcW w:w="1803"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48"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0811C5">
        <w:trPr>
          <w:jc w:val="center"/>
        </w:trPr>
        <w:tc>
          <w:tcPr>
            <w:tcW w:w="1803"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0811C5">
        <w:trPr>
          <w:jc w:val="center"/>
        </w:trPr>
        <w:tc>
          <w:tcPr>
            <w:tcW w:w="1803"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0811C5">
        <w:trPr>
          <w:jc w:val="center"/>
        </w:trPr>
        <w:tc>
          <w:tcPr>
            <w:tcW w:w="1803"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59"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0811C5">
        <w:trPr>
          <w:jc w:val="center"/>
        </w:trPr>
        <w:tc>
          <w:tcPr>
            <w:tcW w:w="1803"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0811C5">
        <w:trPr>
          <w:jc w:val="center"/>
        </w:trPr>
        <w:tc>
          <w:tcPr>
            <w:tcW w:w="1803"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0811C5">
        <w:trPr>
          <w:jc w:val="center"/>
        </w:trPr>
        <w:tc>
          <w:tcPr>
            <w:tcW w:w="1803"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0811C5">
        <w:trPr>
          <w:jc w:val="center"/>
        </w:trPr>
        <w:tc>
          <w:tcPr>
            <w:tcW w:w="1803"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0811C5">
        <w:trPr>
          <w:jc w:val="center"/>
        </w:trPr>
        <w:tc>
          <w:tcPr>
            <w:tcW w:w="1803"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0811C5">
        <w:trPr>
          <w:jc w:val="center"/>
        </w:trPr>
        <w:tc>
          <w:tcPr>
            <w:tcW w:w="1803"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0811C5">
        <w:trPr>
          <w:jc w:val="center"/>
        </w:trPr>
        <w:tc>
          <w:tcPr>
            <w:tcW w:w="1803"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0811C5">
        <w:trPr>
          <w:jc w:val="center"/>
        </w:trPr>
        <w:tc>
          <w:tcPr>
            <w:tcW w:w="1803"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0811C5">
        <w:trPr>
          <w:jc w:val="center"/>
        </w:trPr>
        <w:tc>
          <w:tcPr>
            <w:tcW w:w="1803"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59"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0811C5">
        <w:trPr>
          <w:jc w:val="center"/>
        </w:trPr>
        <w:tc>
          <w:tcPr>
            <w:tcW w:w="1803"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0811C5">
        <w:trPr>
          <w:jc w:val="center"/>
        </w:trPr>
        <w:tc>
          <w:tcPr>
            <w:tcW w:w="1803"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59"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48"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0811C5">
        <w:trPr>
          <w:trHeight w:val="70"/>
          <w:jc w:val="center"/>
        </w:trPr>
        <w:tc>
          <w:tcPr>
            <w:tcW w:w="1803"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48"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661924" w14:paraId="6C81642A" w14:textId="77777777" w:rsidTr="000811C5">
        <w:trPr>
          <w:jc w:val="center"/>
        </w:trPr>
        <w:tc>
          <w:tcPr>
            <w:tcW w:w="1786" w:type="pct"/>
            <w:shd w:val="clear" w:color="auto" w:fill="auto"/>
            <w:vAlign w:val="center"/>
          </w:tcPr>
          <w:p w14:paraId="1E08227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91E1B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0" w:type="pct"/>
            <w:gridSpan w:val="5"/>
            <w:shd w:val="clear" w:color="auto" w:fill="auto"/>
            <w:vAlign w:val="center"/>
          </w:tcPr>
          <w:p w14:paraId="531F22A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9CCD816" w14:textId="77777777" w:rsidTr="000811C5">
        <w:trPr>
          <w:jc w:val="center"/>
        </w:trPr>
        <w:tc>
          <w:tcPr>
            <w:tcW w:w="1786"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0811C5">
        <w:trPr>
          <w:jc w:val="center"/>
        </w:trPr>
        <w:tc>
          <w:tcPr>
            <w:tcW w:w="1786"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0811C5">
        <w:trPr>
          <w:jc w:val="center"/>
        </w:trPr>
        <w:tc>
          <w:tcPr>
            <w:tcW w:w="1786"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0811C5">
        <w:trPr>
          <w:jc w:val="center"/>
        </w:trPr>
        <w:tc>
          <w:tcPr>
            <w:tcW w:w="1786"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0811C5">
        <w:trPr>
          <w:jc w:val="center"/>
        </w:trPr>
        <w:tc>
          <w:tcPr>
            <w:tcW w:w="1786"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EE84F4" w14:textId="77777777" w:rsidTr="000811C5">
        <w:trPr>
          <w:jc w:val="center"/>
        </w:trPr>
        <w:tc>
          <w:tcPr>
            <w:tcW w:w="1786"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0811C5">
        <w:trPr>
          <w:jc w:val="center"/>
        </w:trPr>
        <w:tc>
          <w:tcPr>
            <w:tcW w:w="1786"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0811C5">
        <w:trPr>
          <w:jc w:val="center"/>
        </w:trPr>
        <w:tc>
          <w:tcPr>
            <w:tcW w:w="1786"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0811C5">
        <w:trPr>
          <w:jc w:val="center"/>
        </w:trPr>
        <w:tc>
          <w:tcPr>
            <w:tcW w:w="1786"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0811C5">
        <w:trPr>
          <w:jc w:val="center"/>
        </w:trPr>
        <w:tc>
          <w:tcPr>
            <w:tcW w:w="1786"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0811C5">
        <w:trPr>
          <w:jc w:val="center"/>
        </w:trPr>
        <w:tc>
          <w:tcPr>
            <w:tcW w:w="1786"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0811C5">
        <w:trPr>
          <w:jc w:val="center"/>
        </w:trPr>
        <w:tc>
          <w:tcPr>
            <w:tcW w:w="1786"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0811C5">
        <w:trPr>
          <w:jc w:val="center"/>
        </w:trPr>
        <w:tc>
          <w:tcPr>
            <w:tcW w:w="1786"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0811C5">
        <w:trPr>
          <w:jc w:val="center"/>
        </w:trPr>
        <w:tc>
          <w:tcPr>
            <w:tcW w:w="1786"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CC2D48" w14:textId="77777777" w:rsidTr="000811C5">
        <w:trPr>
          <w:jc w:val="center"/>
        </w:trPr>
        <w:tc>
          <w:tcPr>
            <w:tcW w:w="1786"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0811C5">
        <w:trPr>
          <w:jc w:val="center"/>
        </w:trPr>
        <w:tc>
          <w:tcPr>
            <w:tcW w:w="1786"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0811C5">
        <w:trPr>
          <w:jc w:val="center"/>
        </w:trPr>
        <w:tc>
          <w:tcPr>
            <w:tcW w:w="1786"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0811C5">
        <w:trPr>
          <w:jc w:val="center"/>
        </w:trPr>
        <w:tc>
          <w:tcPr>
            <w:tcW w:w="1786"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0811C5">
        <w:trPr>
          <w:jc w:val="center"/>
        </w:trPr>
        <w:tc>
          <w:tcPr>
            <w:tcW w:w="1786"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0811C5">
        <w:trPr>
          <w:jc w:val="center"/>
        </w:trPr>
        <w:tc>
          <w:tcPr>
            <w:tcW w:w="1786"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0811C5">
        <w:trPr>
          <w:jc w:val="center"/>
        </w:trPr>
        <w:tc>
          <w:tcPr>
            <w:tcW w:w="1786"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0811C5">
        <w:trPr>
          <w:jc w:val="center"/>
        </w:trPr>
        <w:tc>
          <w:tcPr>
            <w:tcW w:w="1786"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0811C5">
        <w:trPr>
          <w:jc w:val="center"/>
        </w:trPr>
        <w:tc>
          <w:tcPr>
            <w:tcW w:w="1786"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0811C5">
        <w:trPr>
          <w:jc w:val="center"/>
        </w:trPr>
        <w:tc>
          <w:tcPr>
            <w:tcW w:w="1786"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0811C5">
        <w:trPr>
          <w:jc w:val="center"/>
        </w:trPr>
        <w:tc>
          <w:tcPr>
            <w:tcW w:w="1786"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0811C5">
        <w:trPr>
          <w:jc w:val="center"/>
        </w:trPr>
        <w:tc>
          <w:tcPr>
            <w:tcW w:w="1786"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0811C5">
        <w:trPr>
          <w:jc w:val="center"/>
        </w:trPr>
        <w:tc>
          <w:tcPr>
            <w:tcW w:w="1786"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0811C5">
        <w:trPr>
          <w:jc w:val="center"/>
        </w:trPr>
        <w:tc>
          <w:tcPr>
            <w:tcW w:w="1786"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0811C5">
        <w:trPr>
          <w:jc w:val="center"/>
        </w:trPr>
        <w:tc>
          <w:tcPr>
            <w:tcW w:w="1786"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0811C5">
        <w:trPr>
          <w:jc w:val="center"/>
        </w:trPr>
        <w:tc>
          <w:tcPr>
            <w:tcW w:w="1786"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0811C5">
        <w:trPr>
          <w:jc w:val="center"/>
        </w:trPr>
        <w:tc>
          <w:tcPr>
            <w:tcW w:w="1786"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0811C5">
        <w:trPr>
          <w:jc w:val="center"/>
        </w:trPr>
        <w:tc>
          <w:tcPr>
            <w:tcW w:w="1786"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0811C5">
        <w:trPr>
          <w:jc w:val="center"/>
        </w:trPr>
        <w:tc>
          <w:tcPr>
            <w:tcW w:w="1786"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0811C5">
        <w:trPr>
          <w:jc w:val="center"/>
        </w:trPr>
        <w:tc>
          <w:tcPr>
            <w:tcW w:w="1786"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0811C5">
        <w:trPr>
          <w:trHeight w:val="70"/>
          <w:jc w:val="center"/>
        </w:trPr>
        <w:tc>
          <w:tcPr>
            <w:tcW w:w="1786"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45EA216E" w14:textId="77777777" w:rsidTr="000811C5">
        <w:trPr>
          <w:jc w:val="center"/>
        </w:trPr>
        <w:tc>
          <w:tcPr>
            <w:tcW w:w="1802" w:type="pct"/>
            <w:shd w:val="clear" w:color="auto" w:fill="auto"/>
            <w:vAlign w:val="center"/>
          </w:tcPr>
          <w:p w14:paraId="5EC860F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483BAEE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4B2AED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9B2CFAF" w14:textId="77777777" w:rsidTr="000811C5">
        <w:trPr>
          <w:jc w:val="center"/>
        </w:trPr>
        <w:tc>
          <w:tcPr>
            <w:tcW w:w="1801"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48"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0811C5">
        <w:trPr>
          <w:jc w:val="center"/>
        </w:trPr>
        <w:tc>
          <w:tcPr>
            <w:tcW w:w="1801"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0811C5">
        <w:trPr>
          <w:jc w:val="center"/>
        </w:trPr>
        <w:tc>
          <w:tcPr>
            <w:tcW w:w="1801"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0811C5">
        <w:trPr>
          <w:jc w:val="center"/>
        </w:trPr>
        <w:tc>
          <w:tcPr>
            <w:tcW w:w="1801"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0811C5">
        <w:trPr>
          <w:jc w:val="center"/>
        </w:trPr>
        <w:tc>
          <w:tcPr>
            <w:tcW w:w="1801"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F0A8EA" w14:textId="77777777" w:rsidTr="000811C5">
        <w:trPr>
          <w:jc w:val="center"/>
        </w:trPr>
        <w:tc>
          <w:tcPr>
            <w:tcW w:w="1801"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0811C5">
        <w:trPr>
          <w:jc w:val="center"/>
        </w:trPr>
        <w:tc>
          <w:tcPr>
            <w:tcW w:w="1801"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0811C5">
        <w:trPr>
          <w:jc w:val="center"/>
        </w:trPr>
        <w:tc>
          <w:tcPr>
            <w:tcW w:w="1801"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0811C5">
        <w:trPr>
          <w:jc w:val="center"/>
        </w:trPr>
        <w:tc>
          <w:tcPr>
            <w:tcW w:w="1801"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0811C5">
        <w:trPr>
          <w:jc w:val="center"/>
        </w:trPr>
        <w:tc>
          <w:tcPr>
            <w:tcW w:w="1801"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0811C5">
        <w:trPr>
          <w:jc w:val="center"/>
        </w:trPr>
        <w:tc>
          <w:tcPr>
            <w:tcW w:w="1801"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0811C5">
        <w:trPr>
          <w:jc w:val="center"/>
        </w:trPr>
        <w:tc>
          <w:tcPr>
            <w:tcW w:w="1801"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0811C5">
        <w:trPr>
          <w:jc w:val="center"/>
        </w:trPr>
        <w:tc>
          <w:tcPr>
            <w:tcW w:w="1801"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0811C5">
        <w:trPr>
          <w:jc w:val="center"/>
        </w:trPr>
        <w:tc>
          <w:tcPr>
            <w:tcW w:w="1801"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FED984" w14:textId="77777777" w:rsidTr="000811C5">
        <w:trPr>
          <w:jc w:val="center"/>
        </w:trPr>
        <w:tc>
          <w:tcPr>
            <w:tcW w:w="1801"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0811C5">
        <w:trPr>
          <w:jc w:val="center"/>
        </w:trPr>
        <w:tc>
          <w:tcPr>
            <w:tcW w:w="1802"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0811C5">
        <w:trPr>
          <w:jc w:val="center"/>
        </w:trPr>
        <w:tc>
          <w:tcPr>
            <w:tcW w:w="1802"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0811C5">
        <w:trPr>
          <w:jc w:val="center"/>
        </w:trPr>
        <w:tc>
          <w:tcPr>
            <w:tcW w:w="1802"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0811C5">
        <w:trPr>
          <w:jc w:val="center"/>
        </w:trPr>
        <w:tc>
          <w:tcPr>
            <w:tcW w:w="1802"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0811C5">
        <w:trPr>
          <w:jc w:val="center"/>
        </w:trPr>
        <w:tc>
          <w:tcPr>
            <w:tcW w:w="1802"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0811C5">
        <w:trPr>
          <w:jc w:val="center"/>
        </w:trPr>
        <w:tc>
          <w:tcPr>
            <w:tcW w:w="1802"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0811C5">
        <w:trPr>
          <w:jc w:val="center"/>
        </w:trPr>
        <w:tc>
          <w:tcPr>
            <w:tcW w:w="1802"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0811C5">
        <w:trPr>
          <w:jc w:val="center"/>
        </w:trPr>
        <w:tc>
          <w:tcPr>
            <w:tcW w:w="1802"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0811C5">
        <w:trPr>
          <w:jc w:val="center"/>
        </w:trPr>
        <w:tc>
          <w:tcPr>
            <w:tcW w:w="1802"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0811C5">
        <w:trPr>
          <w:jc w:val="center"/>
        </w:trPr>
        <w:tc>
          <w:tcPr>
            <w:tcW w:w="1802"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0811C5">
        <w:trPr>
          <w:jc w:val="center"/>
        </w:trPr>
        <w:tc>
          <w:tcPr>
            <w:tcW w:w="1802"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0811C5">
        <w:trPr>
          <w:jc w:val="center"/>
        </w:trPr>
        <w:tc>
          <w:tcPr>
            <w:tcW w:w="1802"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0811C5">
        <w:trPr>
          <w:jc w:val="center"/>
        </w:trPr>
        <w:tc>
          <w:tcPr>
            <w:tcW w:w="1802"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0811C5">
        <w:trPr>
          <w:jc w:val="center"/>
        </w:trPr>
        <w:tc>
          <w:tcPr>
            <w:tcW w:w="1802"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0811C5">
        <w:trPr>
          <w:jc w:val="center"/>
        </w:trPr>
        <w:tc>
          <w:tcPr>
            <w:tcW w:w="1802"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0811C5">
        <w:trPr>
          <w:jc w:val="center"/>
        </w:trPr>
        <w:tc>
          <w:tcPr>
            <w:tcW w:w="1802"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0811C5">
        <w:trPr>
          <w:jc w:val="center"/>
        </w:trPr>
        <w:tc>
          <w:tcPr>
            <w:tcW w:w="1802"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60"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48"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0811C5">
        <w:trPr>
          <w:jc w:val="center"/>
        </w:trPr>
        <w:tc>
          <w:tcPr>
            <w:tcW w:w="1802"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60"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48"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0811C5">
        <w:trPr>
          <w:jc w:val="center"/>
        </w:trPr>
        <w:tc>
          <w:tcPr>
            <w:tcW w:w="1802"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60"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0811C5">
        <w:trPr>
          <w:jc w:val="center"/>
        </w:trPr>
        <w:tc>
          <w:tcPr>
            <w:tcW w:w="1802"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0811C5">
        <w:trPr>
          <w:jc w:val="center"/>
        </w:trPr>
        <w:tc>
          <w:tcPr>
            <w:tcW w:w="1802"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0811C5">
        <w:trPr>
          <w:trHeight w:val="70"/>
          <w:jc w:val="center"/>
        </w:trPr>
        <w:tc>
          <w:tcPr>
            <w:tcW w:w="1802"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0" w:type="pct"/>
            <w:shd w:val="clear" w:color="auto" w:fill="auto"/>
            <w:vAlign w:val="center"/>
          </w:tcPr>
          <w:p w14:paraId="5EFA8B9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07" w:type="pct"/>
            <w:gridSpan w:val="5"/>
            <w:shd w:val="clear" w:color="auto" w:fill="auto"/>
            <w:vAlign w:val="center"/>
          </w:tcPr>
          <w:p w14:paraId="4CCB3E9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7"/>
        <w:gridCol w:w="1237"/>
        <w:gridCol w:w="1025"/>
        <w:gridCol w:w="1026"/>
        <w:gridCol w:w="1026"/>
        <w:gridCol w:w="1018"/>
      </w:tblGrid>
      <w:tr w:rsidR="005B3300" w:rsidRPr="00661924" w14:paraId="6EEEC025" w14:textId="77777777" w:rsidTr="000811C5">
        <w:trPr>
          <w:jc w:val="center"/>
        </w:trPr>
        <w:tc>
          <w:tcPr>
            <w:tcW w:w="1803" w:type="pct"/>
            <w:shd w:val="clear" w:color="auto" w:fill="auto"/>
            <w:vAlign w:val="center"/>
          </w:tcPr>
          <w:p w14:paraId="5D8DC70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2318594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6" w:type="pct"/>
            <w:gridSpan w:val="5"/>
            <w:shd w:val="clear" w:color="auto" w:fill="auto"/>
            <w:vAlign w:val="center"/>
          </w:tcPr>
          <w:p w14:paraId="7826433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3B64966" w14:textId="77777777" w:rsidTr="000811C5">
        <w:trPr>
          <w:jc w:val="center"/>
        </w:trPr>
        <w:tc>
          <w:tcPr>
            <w:tcW w:w="1803"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48"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0811C5">
        <w:trPr>
          <w:jc w:val="center"/>
        </w:trPr>
        <w:tc>
          <w:tcPr>
            <w:tcW w:w="1803"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48"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0811C5">
        <w:trPr>
          <w:jc w:val="center"/>
        </w:trPr>
        <w:tc>
          <w:tcPr>
            <w:tcW w:w="1803"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0811C5">
        <w:trPr>
          <w:jc w:val="center"/>
        </w:trPr>
        <w:tc>
          <w:tcPr>
            <w:tcW w:w="1803"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48"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0811C5">
        <w:trPr>
          <w:jc w:val="center"/>
        </w:trPr>
        <w:tc>
          <w:tcPr>
            <w:tcW w:w="1803"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C761C" w14:textId="77777777" w:rsidTr="000811C5">
        <w:trPr>
          <w:jc w:val="center"/>
        </w:trPr>
        <w:tc>
          <w:tcPr>
            <w:tcW w:w="1803"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0811C5">
        <w:trPr>
          <w:jc w:val="center"/>
        </w:trPr>
        <w:tc>
          <w:tcPr>
            <w:tcW w:w="1803"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0811C5">
        <w:trPr>
          <w:jc w:val="center"/>
        </w:trPr>
        <w:tc>
          <w:tcPr>
            <w:tcW w:w="1803"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0811C5">
        <w:trPr>
          <w:jc w:val="center"/>
        </w:trPr>
        <w:tc>
          <w:tcPr>
            <w:tcW w:w="1803"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0811C5">
        <w:trPr>
          <w:jc w:val="center"/>
        </w:trPr>
        <w:tc>
          <w:tcPr>
            <w:tcW w:w="1803"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0811C5">
        <w:trPr>
          <w:jc w:val="center"/>
        </w:trPr>
        <w:tc>
          <w:tcPr>
            <w:tcW w:w="1803"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0811C5">
        <w:trPr>
          <w:jc w:val="center"/>
        </w:trPr>
        <w:tc>
          <w:tcPr>
            <w:tcW w:w="1803"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0811C5">
        <w:trPr>
          <w:jc w:val="center"/>
        </w:trPr>
        <w:tc>
          <w:tcPr>
            <w:tcW w:w="1803"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0811C5">
        <w:trPr>
          <w:jc w:val="center"/>
        </w:trPr>
        <w:tc>
          <w:tcPr>
            <w:tcW w:w="1803"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61"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9DCE48" w14:textId="77777777" w:rsidTr="000811C5">
        <w:trPr>
          <w:jc w:val="center"/>
        </w:trPr>
        <w:tc>
          <w:tcPr>
            <w:tcW w:w="1803"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0811C5">
        <w:trPr>
          <w:jc w:val="center"/>
        </w:trPr>
        <w:tc>
          <w:tcPr>
            <w:tcW w:w="1803"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0811C5">
        <w:trPr>
          <w:jc w:val="center"/>
        </w:trPr>
        <w:tc>
          <w:tcPr>
            <w:tcW w:w="1803"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0811C5">
        <w:trPr>
          <w:jc w:val="center"/>
        </w:trPr>
        <w:tc>
          <w:tcPr>
            <w:tcW w:w="1803"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0811C5">
        <w:trPr>
          <w:jc w:val="center"/>
        </w:trPr>
        <w:tc>
          <w:tcPr>
            <w:tcW w:w="1803"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0811C5">
        <w:trPr>
          <w:jc w:val="center"/>
        </w:trPr>
        <w:tc>
          <w:tcPr>
            <w:tcW w:w="1803"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48"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0811C5">
        <w:trPr>
          <w:jc w:val="center"/>
        </w:trPr>
        <w:tc>
          <w:tcPr>
            <w:tcW w:w="1803"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48"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0811C5">
        <w:trPr>
          <w:jc w:val="center"/>
        </w:trPr>
        <w:tc>
          <w:tcPr>
            <w:tcW w:w="1803"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5"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0811C5">
        <w:trPr>
          <w:jc w:val="center"/>
        </w:trPr>
        <w:tc>
          <w:tcPr>
            <w:tcW w:w="1803"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61"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0811C5">
        <w:trPr>
          <w:jc w:val="center"/>
        </w:trPr>
        <w:tc>
          <w:tcPr>
            <w:tcW w:w="1803"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0811C5">
        <w:trPr>
          <w:jc w:val="center"/>
        </w:trPr>
        <w:tc>
          <w:tcPr>
            <w:tcW w:w="1803"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0811C5">
        <w:trPr>
          <w:jc w:val="center"/>
        </w:trPr>
        <w:tc>
          <w:tcPr>
            <w:tcW w:w="1803"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0811C5">
        <w:trPr>
          <w:jc w:val="center"/>
        </w:trPr>
        <w:tc>
          <w:tcPr>
            <w:tcW w:w="1803"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0811C5">
        <w:trPr>
          <w:jc w:val="center"/>
        </w:trPr>
        <w:tc>
          <w:tcPr>
            <w:tcW w:w="1803"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48"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0811C5">
        <w:trPr>
          <w:jc w:val="center"/>
        </w:trPr>
        <w:tc>
          <w:tcPr>
            <w:tcW w:w="1803"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8"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0811C5">
        <w:trPr>
          <w:jc w:val="center"/>
        </w:trPr>
        <w:tc>
          <w:tcPr>
            <w:tcW w:w="1803"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0811C5">
        <w:trPr>
          <w:jc w:val="center"/>
        </w:trPr>
        <w:tc>
          <w:tcPr>
            <w:tcW w:w="1803"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0811C5">
        <w:trPr>
          <w:jc w:val="center"/>
        </w:trPr>
        <w:tc>
          <w:tcPr>
            <w:tcW w:w="1803"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48"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0811C5">
        <w:trPr>
          <w:jc w:val="center"/>
        </w:trPr>
        <w:tc>
          <w:tcPr>
            <w:tcW w:w="1803"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48"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0811C5">
        <w:trPr>
          <w:jc w:val="center"/>
        </w:trPr>
        <w:tc>
          <w:tcPr>
            <w:tcW w:w="1803"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61"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48"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0811C5">
        <w:trPr>
          <w:trHeight w:val="70"/>
          <w:jc w:val="center"/>
        </w:trPr>
        <w:tc>
          <w:tcPr>
            <w:tcW w:w="1803"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48"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71B263DD" w14:textId="77777777" w:rsidTr="000811C5">
        <w:trPr>
          <w:jc w:val="center"/>
        </w:trPr>
        <w:tc>
          <w:tcPr>
            <w:tcW w:w="1802" w:type="pct"/>
            <w:shd w:val="clear" w:color="auto" w:fill="auto"/>
            <w:vAlign w:val="center"/>
          </w:tcPr>
          <w:p w14:paraId="68D5CB5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6CE7084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7635315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D34F3D1" w14:textId="77777777" w:rsidTr="000811C5">
        <w:trPr>
          <w:jc w:val="center"/>
        </w:trPr>
        <w:tc>
          <w:tcPr>
            <w:tcW w:w="1801"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48"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0811C5">
        <w:trPr>
          <w:jc w:val="center"/>
        </w:trPr>
        <w:tc>
          <w:tcPr>
            <w:tcW w:w="1801"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0811C5">
        <w:trPr>
          <w:jc w:val="center"/>
        </w:trPr>
        <w:tc>
          <w:tcPr>
            <w:tcW w:w="1801"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0811C5">
        <w:trPr>
          <w:jc w:val="center"/>
        </w:trPr>
        <w:tc>
          <w:tcPr>
            <w:tcW w:w="1801"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0811C5">
        <w:trPr>
          <w:jc w:val="center"/>
        </w:trPr>
        <w:tc>
          <w:tcPr>
            <w:tcW w:w="1801"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E1F1F58" w14:textId="77777777" w:rsidTr="000811C5">
        <w:trPr>
          <w:jc w:val="center"/>
        </w:trPr>
        <w:tc>
          <w:tcPr>
            <w:tcW w:w="1801"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0811C5">
        <w:trPr>
          <w:jc w:val="center"/>
        </w:trPr>
        <w:tc>
          <w:tcPr>
            <w:tcW w:w="1801"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0811C5">
        <w:trPr>
          <w:jc w:val="center"/>
        </w:trPr>
        <w:tc>
          <w:tcPr>
            <w:tcW w:w="1801"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0811C5">
        <w:trPr>
          <w:jc w:val="center"/>
        </w:trPr>
        <w:tc>
          <w:tcPr>
            <w:tcW w:w="1801"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0811C5">
        <w:trPr>
          <w:jc w:val="center"/>
        </w:trPr>
        <w:tc>
          <w:tcPr>
            <w:tcW w:w="1801"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0811C5">
        <w:trPr>
          <w:jc w:val="center"/>
        </w:trPr>
        <w:tc>
          <w:tcPr>
            <w:tcW w:w="1801"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0811C5">
        <w:trPr>
          <w:jc w:val="center"/>
        </w:trPr>
        <w:tc>
          <w:tcPr>
            <w:tcW w:w="1801"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0811C5">
        <w:trPr>
          <w:jc w:val="center"/>
        </w:trPr>
        <w:tc>
          <w:tcPr>
            <w:tcW w:w="1801"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0811C5">
        <w:trPr>
          <w:jc w:val="center"/>
        </w:trPr>
        <w:tc>
          <w:tcPr>
            <w:tcW w:w="1801"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DDC9E0" w14:textId="77777777" w:rsidTr="000811C5">
        <w:trPr>
          <w:jc w:val="center"/>
        </w:trPr>
        <w:tc>
          <w:tcPr>
            <w:tcW w:w="1801"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0811C5">
        <w:trPr>
          <w:jc w:val="center"/>
        </w:trPr>
        <w:tc>
          <w:tcPr>
            <w:tcW w:w="1802"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0811C5">
        <w:trPr>
          <w:jc w:val="center"/>
        </w:trPr>
        <w:tc>
          <w:tcPr>
            <w:tcW w:w="1802"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0811C5">
        <w:trPr>
          <w:jc w:val="center"/>
        </w:trPr>
        <w:tc>
          <w:tcPr>
            <w:tcW w:w="1802"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0811C5">
        <w:trPr>
          <w:jc w:val="center"/>
        </w:trPr>
        <w:tc>
          <w:tcPr>
            <w:tcW w:w="1802"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0811C5">
        <w:trPr>
          <w:jc w:val="center"/>
        </w:trPr>
        <w:tc>
          <w:tcPr>
            <w:tcW w:w="1802"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0811C5">
        <w:trPr>
          <w:jc w:val="center"/>
        </w:trPr>
        <w:tc>
          <w:tcPr>
            <w:tcW w:w="1802"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48"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0811C5">
        <w:trPr>
          <w:jc w:val="center"/>
        </w:trPr>
        <w:tc>
          <w:tcPr>
            <w:tcW w:w="1802"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0811C5">
        <w:trPr>
          <w:jc w:val="center"/>
        </w:trPr>
        <w:tc>
          <w:tcPr>
            <w:tcW w:w="1802"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0811C5">
        <w:trPr>
          <w:jc w:val="center"/>
        </w:trPr>
        <w:tc>
          <w:tcPr>
            <w:tcW w:w="1802"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0811C5">
        <w:trPr>
          <w:jc w:val="center"/>
        </w:trPr>
        <w:tc>
          <w:tcPr>
            <w:tcW w:w="1802"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0811C5">
        <w:trPr>
          <w:jc w:val="center"/>
        </w:trPr>
        <w:tc>
          <w:tcPr>
            <w:tcW w:w="1802"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0811C5">
        <w:trPr>
          <w:jc w:val="center"/>
        </w:trPr>
        <w:tc>
          <w:tcPr>
            <w:tcW w:w="1802"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0811C5">
        <w:trPr>
          <w:jc w:val="center"/>
        </w:trPr>
        <w:tc>
          <w:tcPr>
            <w:tcW w:w="1802"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48"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0811C5">
        <w:trPr>
          <w:jc w:val="center"/>
        </w:trPr>
        <w:tc>
          <w:tcPr>
            <w:tcW w:w="1802"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7"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0811C5">
        <w:trPr>
          <w:jc w:val="center"/>
        </w:trPr>
        <w:tc>
          <w:tcPr>
            <w:tcW w:w="1802"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0811C5">
        <w:trPr>
          <w:jc w:val="center"/>
        </w:trPr>
        <w:tc>
          <w:tcPr>
            <w:tcW w:w="1802"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0811C5">
        <w:trPr>
          <w:jc w:val="center"/>
        </w:trPr>
        <w:tc>
          <w:tcPr>
            <w:tcW w:w="1802"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60"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7E25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tc>
        <w:tc>
          <w:tcPr>
            <w:tcW w:w="548"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0811C5">
        <w:trPr>
          <w:jc w:val="center"/>
        </w:trPr>
        <w:tc>
          <w:tcPr>
            <w:tcW w:w="1802"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0811C5">
        <w:trPr>
          <w:jc w:val="center"/>
        </w:trPr>
        <w:tc>
          <w:tcPr>
            <w:tcW w:w="1802"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60"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0811C5">
        <w:trPr>
          <w:trHeight w:val="70"/>
          <w:jc w:val="center"/>
        </w:trPr>
        <w:tc>
          <w:tcPr>
            <w:tcW w:w="1802"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48"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64291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5EDC3189" w14:textId="77777777" w:rsidTr="000811C5">
        <w:trPr>
          <w:jc w:val="center"/>
        </w:trPr>
        <w:tc>
          <w:tcPr>
            <w:tcW w:w="1803" w:type="pct"/>
            <w:shd w:val="clear" w:color="auto" w:fill="auto"/>
            <w:vAlign w:val="center"/>
          </w:tcPr>
          <w:p w14:paraId="6DEE5EE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BCFBA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290FD1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70825D" w14:textId="77777777" w:rsidTr="000811C5">
        <w:trPr>
          <w:jc w:val="center"/>
        </w:trPr>
        <w:tc>
          <w:tcPr>
            <w:tcW w:w="1801"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48"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0811C5">
        <w:trPr>
          <w:jc w:val="center"/>
        </w:trPr>
        <w:tc>
          <w:tcPr>
            <w:tcW w:w="1801"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0811C5">
        <w:trPr>
          <w:jc w:val="center"/>
        </w:trPr>
        <w:tc>
          <w:tcPr>
            <w:tcW w:w="1801"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0811C5">
        <w:trPr>
          <w:jc w:val="center"/>
        </w:trPr>
        <w:tc>
          <w:tcPr>
            <w:tcW w:w="1801"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0811C5">
        <w:trPr>
          <w:jc w:val="center"/>
        </w:trPr>
        <w:tc>
          <w:tcPr>
            <w:tcW w:w="1801"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E02E1D" w14:textId="77777777" w:rsidTr="000811C5">
        <w:trPr>
          <w:jc w:val="center"/>
        </w:trPr>
        <w:tc>
          <w:tcPr>
            <w:tcW w:w="1801"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0811C5">
        <w:trPr>
          <w:jc w:val="center"/>
        </w:trPr>
        <w:tc>
          <w:tcPr>
            <w:tcW w:w="1801"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0811C5">
        <w:trPr>
          <w:jc w:val="center"/>
        </w:trPr>
        <w:tc>
          <w:tcPr>
            <w:tcW w:w="1801"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0811C5">
        <w:trPr>
          <w:jc w:val="center"/>
        </w:trPr>
        <w:tc>
          <w:tcPr>
            <w:tcW w:w="1801"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0811C5">
        <w:trPr>
          <w:jc w:val="center"/>
        </w:trPr>
        <w:tc>
          <w:tcPr>
            <w:tcW w:w="1801"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0811C5">
        <w:trPr>
          <w:jc w:val="center"/>
        </w:trPr>
        <w:tc>
          <w:tcPr>
            <w:tcW w:w="1801"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0811C5">
        <w:trPr>
          <w:jc w:val="center"/>
        </w:trPr>
        <w:tc>
          <w:tcPr>
            <w:tcW w:w="1801"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0811C5">
        <w:trPr>
          <w:jc w:val="center"/>
        </w:trPr>
        <w:tc>
          <w:tcPr>
            <w:tcW w:w="1801"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0811C5">
        <w:trPr>
          <w:jc w:val="center"/>
        </w:trPr>
        <w:tc>
          <w:tcPr>
            <w:tcW w:w="1801"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371F59" w14:textId="77777777" w:rsidTr="000811C5">
        <w:trPr>
          <w:jc w:val="center"/>
        </w:trPr>
        <w:tc>
          <w:tcPr>
            <w:tcW w:w="1802"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0811C5">
        <w:trPr>
          <w:jc w:val="center"/>
        </w:trPr>
        <w:tc>
          <w:tcPr>
            <w:tcW w:w="1803"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0811C5">
        <w:trPr>
          <w:jc w:val="center"/>
        </w:trPr>
        <w:tc>
          <w:tcPr>
            <w:tcW w:w="1803"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0811C5">
        <w:trPr>
          <w:jc w:val="center"/>
        </w:trPr>
        <w:tc>
          <w:tcPr>
            <w:tcW w:w="1803"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0811C5">
        <w:trPr>
          <w:jc w:val="center"/>
        </w:trPr>
        <w:tc>
          <w:tcPr>
            <w:tcW w:w="1803"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0811C5">
        <w:trPr>
          <w:jc w:val="center"/>
        </w:trPr>
        <w:tc>
          <w:tcPr>
            <w:tcW w:w="1803"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0811C5">
        <w:trPr>
          <w:jc w:val="center"/>
        </w:trPr>
        <w:tc>
          <w:tcPr>
            <w:tcW w:w="1803"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0811C5">
        <w:trPr>
          <w:jc w:val="center"/>
        </w:trPr>
        <w:tc>
          <w:tcPr>
            <w:tcW w:w="1803"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0811C5">
        <w:trPr>
          <w:jc w:val="center"/>
        </w:trPr>
        <w:tc>
          <w:tcPr>
            <w:tcW w:w="1803"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59"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0811C5">
        <w:trPr>
          <w:jc w:val="center"/>
        </w:trPr>
        <w:tc>
          <w:tcPr>
            <w:tcW w:w="1803"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0811C5">
        <w:trPr>
          <w:jc w:val="center"/>
        </w:trPr>
        <w:tc>
          <w:tcPr>
            <w:tcW w:w="1803"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0811C5">
        <w:trPr>
          <w:jc w:val="center"/>
        </w:trPr>
        <w:tc>
          <w:tcPr>
            <w:tcW w:w="1803"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0811C5">
        <w:trPr>
          <w:jc w:val="center"/>
        </w:trPr>
        <w:tc>
          <w:tcPr>
            <w:tcW w:w="1803"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0811C5">
        <w:trPr>
          <w:jc w:val="center"/>
        </w:trPr>
        <w:tc>
          <w:tcPr>
            <w:tcW w:w="1803"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0811C5">
        <w:trPr>
          <w:jc w:val="center"/>
        </w:trPr>
        <w:tc>
          <w:tcPr>
            <w:tcW w:w="1803"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0811C5">
        <w:trPr>
          <w:jc w:val="center"/>
        </w:trPr>
        <w:tc>
          <w:tcPr>
            <w:tcW w:w="1803"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0811C5">
        <w:trPr>
          <w:jc w:val="center"/>
        </w:trPr>
        <w:tc>
          <w:tcPr>
            <w:tcW w:w="1803"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0811C5">
        <w:trPr>
          <w:jc w:val="center"/>
        </w:trPr>
        <w:tc>
          <w:tcPr>
            <w:tcW w:w="1803"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0811C5">
        <w:trPr>
          <w:jc w:val="center"/>
        </w:trPr>
        <w:tc>
          <w:tcPr>
            <w:tcW w:w="1803"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48"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0811C5">
        <w:trPr>
          <w:jc w:val="center"/>
        </w:trPr>
        <w:tc>
          <w:tcPr>
            <w:tcW w:w="1803"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0811C5">
        <w:trPr>
          <w:jc w:val="center"/>
        </w:trPr>
        <w:tc>
          <w:tcPr>
            <w:tcW w:w="1803"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59"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0811C5">
        <w:trPr>
          <w:trHeight w:val="70"/>
          <w:jc w:val="center"/>
        </w:trPr>
        <w:tc>
          <w:tcPr>
            <w:tcW w:w="1803"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48"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72208946" w14:textId="77777777" w:rsidTr="000811C5">
        <w:trPr>
          <w:jc w:val="center"/>
        </w:trPr>
        <w:tc>
          <w:tcPr>
            <w:tcW w:w="1803" w:type="pct"/>
            <w:shd w:val="clear" w:color="auto" w:fill="auto"/>
            <w:vAlign w:val="center"/>
          </w:tcPr>
          <w:p w14:paraId="0CBA8F1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10AF9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572CF0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6BA7D76" w14:textId="77777777" w:rsidTr="000811C5">
        <w:trPr>
          <w:jc w:val="center"/>
        </w:trPr>
        <w:tc>
          <w:tcPr>
            <w:tcW w:w="1801"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48"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0811C5">
        <w:trPr>
          <w:jc w:val="center"/>
        </w:trPr>
        <w:tc>
          <w:tcPr>
            <w:tcW w:w="1801"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0811C5">
        <w:trPr>
          <w:jc w:val="center"/>
        </w:trPr>
        <w:tc>
          <w:tcPr>
            <w:tcW w:w="1801"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0811C5">
        <w:trPr>
          <w:jc w:val="center"/>
        </w:trPr>
        <w:tc>
          <w:tcPr>
            <w:tcW w:w="1801"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0811C5">
        <w:trPr>
          <w:jc w:val="center"/>
        </w:trPr>
        <w:tc>
          <w:tcPr>
            <w:tcW w:w="1801"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E94EA52" w14:textId="77777777" w:rsidTr="000811C5">
        <w:trPr>
          <w:jc w:val="center"/>
        </w:trPr>
        <w:tc>
          <w:tcPr>
            <w:tcW w:w="1801"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0811C5">
        <w:trPr>
          <w:jc w:val="center"/>
        </w:trPr>
        <w:tc>
          <w:tcPr>
            <w:tcW w:w="1801"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0811C5">
        <w:trPr>
          <w:jc w:val="center"/>
        </w:trPr>
        <w:tc>
          <w:tcPr>
            <w:tcW w:w="1801"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0811C5">
        <w:trPr>
          <w:jc w:val="center"/>
        </w:trPr>
        <w:tc>
          <w:tcPr>
            <w:tcW w:w="1801"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0811C5">
        <w:trPr>
          <w:jc w:val="center"/>
        </w:trPr>
        <w:tc>
          <w:tcPr>
            <w:tcW w:w="1801"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0811C5">
        <w:trPr>
          <w:jc w:val="center"/>
        </w:trPr>
        <w:tc>
          <w:tcPr>
            <w:tcW w:w="1801"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0811C5">
        <w:trPr>
          <w:jc w:val="center"/>
        </w:trPr>
        <w:tc>
          <w:tcPr>
            <w:tcW w:w="1801"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0811C5">
        <w:trPr>
          <w:jc w:val="center"/>
        </w:trPr>
        <w:tc>
          <w:tcPr>
            <w:tcW w:w="1801"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0811C5">
        <w:trPr>
          <w:jc w:val="center"/>
        </w:trPr>
        <w:tc>
          <w:tcPr>
            <w:tcW w:w="1801"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0811C5">
        <w:trPr>
          <w:jc w:val="center"/>
        </w:trPr>
        <w:tc>
          <w:tcPr>
            <w:tcW w:w="1801"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AF441" w14:textId="77777777" w:rsidTr="000811C5">
        <w:trPr>
          <w:jc w:val="center"/>
        </w:trPr>
        <w:tc>
          <w:tcPr>
            <w:tcW w:w="1802"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0811C5">
        <w:trPr>
          <w:jc w:val="center"/>
        </w:trPr>
        <w:tc>
          <w:tcPr>
            <w:tcW w:w="1802"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0811C5">
        <w:trPr>
          <w:jc w:val="center"/>
        </w:trPr>
        <w:tc>
          <w:tcPr>
            <w:tcW w:w="1803"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0811C5">
        <w:trPr>
          <w:jc w:val="center"/>
        </w:trPr>
        <w:tc>
          <w:tcPr>
            <w:tcW w:w="1803"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0811C5">
        <w:trPr>
          <w:jc w:val="center"/>
        </w:trPr>
        <w:tc>
          <w:tcPr>
            <w:tcW w:w="1803"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0811C5">
        <w:trPr>
          <w:jc w:val="center"/>
        </w:trPr>
        <w:tc>
          <w:tcPr>
            <w:tcW w:w="1803"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0811C5">
        <w:trPr>
          <w:jc w:val="center"/>
        </w:trPr>
        <w:tc>
          <w:tcPr>
            <w:tcW w:w="1803"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0811C5">
        <w:trPr>
          <w:jc w:val="center"/>
        </w:trPr>
        <w:tc>
          <w:tcPr>
            <w:tcW w:w="1803"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48"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0811C5">
        <w:trPr>
          <w:jc w:val="center"/>
        </w:trPr>
        <w:tc>
          <w:tcPr>
            <w:tcW w:w="1803"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0811C5">
        <w:trPr>
          <w:jc w:val="center"/>
        </w:trPr>
        <w:tc>
          <w:tcPr>
            <w:tcW w:w="1803"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0811C5">
        <w:trPr>
          <w:jc w:val="center"/>
        </w:trPr>
        <w:tc>
          <w:tcPr>
            <w:tcW w:w="1803"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59"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0811C5">
        <w:trPr>
          <w:jc w:val="center"/>
        </w:trPr>
        <w:tc>
          <w:tcPr>
            <w:tcW w:w="1803"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0811C5">
        <w:trPr>
          <w:jc w:val="center"/>
        </w:trPr>
        <w:tc>
          <w:tcPr>
            <w:tcW w:w="1803"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0811C5">
        <w:trPr>
          <w:jc w:val="center"/>
        </w:trPr>
        <w:tc>
          <w:tcPr>
            <w:tcW w:w="1803"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0811C5">
        <w:trPr>
          <w:jc w:val="center"/>
        </w:trPr>
        <w:tc>
          <w:tcPr>
            <w:tcW w:w="1803"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0811C5">
        <w:trPr>
          <w:jc w:val="center"/>
        </w:trPr>
        <w:tc>
          <w:tcPr>
            <w:tcW w:w="1803"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0811C5">
        <w:trPr>
          <w:jc w:val="center"/>
        </w:trPr>
        <w:tc>
          <w:tcPr>
            <w:tcW w:w="1803"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0811C5">
        <w:trPr>
          <w:jc w:val="center"/>
        </w:trPr>
        <w:tc>
          <w:tcPr>
            <w:tcW w:w="1803"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0811C5">
        <w:trPr>
          <w:jc w:val="center"/>
        </w:trPr>
        <w:tc>
          <w:tcPr>
            <w:tcW w:w="1803"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0811C5">
        <w:trPr>
          <w:jc w:val="center"/>
        </w:trPr>
        <w:tc>
          <w:tcPr>
            <w:tcW w:w="1803"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0811C5">
        <w:trPr>
          <w:jc w:val="center"/>
        </w:trPr>
        <w:tc>
          <w:tcPr>
            <w:tcW w:w="1803"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0811C5">
        <w:trPr>
          <w:jc w:val="center"/>
        </w:trPr>
        <w:tc>
          <w:tcPr>
            <w:tcW w:w="1803"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0811C5">
        <w:trPr>
          <w:jc w:val="center"/>
        </w:trPr>
        <w:tc>
          <w:tcPr>
            <w:tcW w:w="1803"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0811C5">
        <w:trPr>
          <w:jc w:val="center"/>
        </w:trPr>
        <w:tc>
          <w:tcPr>
            <w:tcW w:w="1803"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0811C5">
        <w:trPr>
          <w:jc w:val="center"/>
        </w:trPr>
        <w:tc>
          <w:tcPr>
            <w:tcW w:w="1803"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59"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48"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0811C5">
        <w:trPr>
          <w:jc w:val="center"/>
        </w:trPr>
        <w:tc>
          <w:tcPr>
            <w:tcW w:w="1803"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0811C5">
        <w:trPr>
          <w:trHeight w:val="70"/>
          <w:jc w:val="center"/>
        </w:trPr>
        <w:tc>
          <w:tcPr>
            <w:tcW w:w="1803"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48"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1938" w:name="_Toc21338404"/>
      <w:bookmarkStart w:id="1939" w:name="_Toc29808512"/>
      <w:bookmarkStart w:id="1940" w:name="_Toc37068431"/>
      <w:bookmarkStart w:id="1941" w:name="_Toc37257384"/>
      <w:bookmarkStart w:id="1942" w:name="_Toc45892515"/>
      <w:bookmarkStart w:id="1943" w:name="_Toc53176141"/>
      <w:bookmarkStart w:id="1944" w:name="_Toc61120106"/>
      <w:r w:rsidRPr="00661924">
        <w:rPr>
          <w:lang w:eastAsia="zh-CN"/>
        </w:rPr>
        <w:t>A.3.2.2.3</w:t>
      </w:r>
      <w:r w:rsidRPr="00661924">
        <w:rPr>
          <w:rFonts w:hint="eastAsia"/>
          <w:lang w:eastAsia="zh-CN"/>
        </w:rPr>
        <w:tab/>
      </w:r>
      <w:r w:rsidRPr="00661924">
        <w:rPr>
          <w:lang w:eastAsia="zh-CN"/>
        </w:rPr>
        <w:t>Reference measurement channels for SCS 60 kHz FR1</w:t>
      </w:r>
      <w:bookmarkEnd w:id="1938"/>
      <w:bookmarkEnd w:id="1939"/>
      <w:bookmarkEnd w:id="1940"/>
      <w:bookmarkEnd w:id="1941"/>
      <w:bookmarkEnd w:id="1942"/>
      <w:bookmarkEnd w:id="1943"/>
      <w:bookmarkEnd w:id="1944"/>
    </w:p>
    <w:p w14:paraId="45A38050" w14:textId="77777777" w:rsidR="005B3300" w:rsidRPr="00661924" w:rsidRDefault="005B3300" w:rsidP="005B3300">
      <w:pPr>
        <w:pStyle w:val="Heading4"/>
        <w:rPr>
          <w:lang w:eastAsia="zh-CN"/>
        </w:rPr>
      </w:pPr>
      <w:bookmarkStart w:id="1945" w:name="_Toc21338405"/>
      <w:bookmarkStart w:id="1946" w:name="_Toc29808513"/>
      <w:bookmarkStart w:id="1947" w:name="_Toc37068432"/>
      <w:bookmarkStart w:id="1948" w:name="_Toc37257385"/>
      <w:bookmarkStart w:id="1949" w:name="_Toc45892516"/>
      <w:bookmarkStart w:id="1950" w:name="_Toc53176142"/>
      <w:bookmarkStart w:id="1951" w:name="_Toc61120107"/>
      <w:r w:rsidRPr="00661924">
        <w:rPr>
          <w:lang w:eastAsia="zh-CN"/>
        </w:rPr>
        <w:t>A.3.2.2.4</w:t>
      </w:r>
      <w:r w:rsidRPr="00661924">
        <w:rPr>
          <w:rFonts w:hint="eastAsia"/>
          <w:lang w:eastAsia="zh-CN"/>
        </w:rPr>
        <w:tab/>
      </w:r>
      <w:r w:rsidRPr="00661924">
        <w:rPr>
          <w:lang w:eastAsia="zh-CN"/>
        </w:rPr>
        <w:t>Reference measurement channels for SCS 60 kHz FR2</w:t>
      </w:r>
      <w:bookmarkEnd w:id="1945"/>
      <w:bookmarkEnd w:id="1946"/>
      <w:bookmarkEnd w:id="1947"/>
      <w:bookmarkEnd w:id="1948"/>
      <w:bookmarkEnd w:id="1949"/>
      <w:bookmarkEnd w:id="1950"/>
      <w:bookmarkEnd w:id="1951"/>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1B1B2A11" w14:textId="77777777" w:rsidTr="000811C5">
        <w:trPr>
          <w:jc w:val="center"/>
        </w:trPr>
        <w:tc>
          <w:tcPr>
            <w:tcW w:w="1787" w:type="pct"/>
            <w:shd w:val="clear" w:color="auto" w:fill="auto"/>
            <w:vAlign w:val="center"/>
          </w:tcPr>
          <w:p w14:paraId="0590D0D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1FA7FB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A7A910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2EF5090" w14:textId="77777777" w:rsidTr="000811C5">
        <w:trPr>
          <w:jc w:val="center"/>
        </w:trPr>
        <w:tc>
          <w:tcPr>
            <w:tcW w:w="1788"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5"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0811C5">
        <w:trPr>
          <w:jc w:val="center"/>
        </w:trPr>
        <w:tc>
          <w:tcPr>
            <w:tcW w:w="1788"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0811C5">
        <w:trPr>
          <w:jc w:val="center"/>
        </w:trPr>
        <w:tc>
          <w:tcPr>
            <w:tcW w:w="1788"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5"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0811C5">
        <w:trPr>
          <w:jc w:val="center"/>
        </w:trPr>
        <w:tc>
          <w:tcPr>
            <w:tcW w:w="1788"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0811C5">
        <w:trPr>
          <w:jc w:val="center"/>
        </w:trPr>
        <w:tc>
          <w:tcPr>
            <w:tcW w:w="1788"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5B3300" w:rsidRPr="00661924" w14:paraId="656E3E76" w14:textId="77777777" w:rsidTr="000811C5">
        <w:trPr>
          <w:jc w:val="center"/>
        </w:trPr>
        <w:tc>
          <w:tcPr>
            <w:tcW w:w="1788"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0811C5">
        <w:trPr>
          <w:jc w:val="center"/>
        </w:trPr>
        <w:tc>
          <w:tcPr>
            <w:tcW w:w="1788"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4"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0811C5">
        <w:trPr>
          <w:jc w:val="center"/>
        </w:trPr>
        <w:tc>
          <w:tcPr>
            <w:tcW w:w="1788"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5"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0811C5">
        <w:trPr>
          <w:jc w:val="center"/>
        </w:trPr>
        <w:tc>
          <w:tcPr>
            <w:tcW w:w="1788"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0811C5">
        <w:trPr>
          <w:jc w:val="center"/>
        </w:trPr>
        <w:tc>
          <w:tcPr>
            <w:tcW w:w="1788"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0811C5">
        <w:trPr>
          <w:jc w:val="center"/>
        </w:trPr>
        <w:tc>
          <w:tcPr>
            <w:tcW w:w="1788"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0811C5">
        <w:trPr>
          <w:jc w:val="center"/>
        </w:trPr>
        <w:tc>
          <w:tcPr>
            <w:tcW w:w="1788"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0811C5">
        <w:trPr>
          <w:jc w:val="center"/>
        </w:trPr>
        <w:tc>
          <w:tcPr>
            <w:tcW w:w="1788"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0811C5">
        <w:trPr>
          <w:jc w:val="center"/>
        </w:trPr>
        <w:tc>
          <w:tcPr>
            <w:tcW w:w="1788"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5B3300" w:rsidRPr="00661924" w14:paraId="0638FF24" w14:textId="77777777" w:rsidTr="000811C5">
        <w:trPr>
          <w:jc w:val="center"/>
        </w:trPr>
        <w:tc>
          <w:tcPr>
            <w:tcW w:w="1788"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0811C5">
        <w:trPr>
          <w:jc w:val="center"/>
        </w:trPr>
        <w:tc>
          <w:tcPr>
            <w:tcW w:w="1787"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0811C5">
        <w:trPr>
          <w:jc w:val="center"/>
        </w:trPr>
        <w:tc>
          <w:tcPr>
            <w:tcW w:w="1787"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0811C5">
        <w:trPr>
          <w:jc w:val="center"/>
        </w:trPr>
        <w:tc>
          <w:tcPr>
            <w:tcW w:w="1787"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0811C5">
        <w:trPr>
          <w:jc w:val="center"/>
        </w:trPr>
        <w:tc>
          <w:tcPr>
            <w:tcW w:w="1787"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0811C5">
        <w:trPr>
          <w:jc w:val="center"/>
        </w:trPr>
        <w:tc>
          <w:tcPr>
            <w:tcW w:w="1787"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0811C5">
        <w:trPr>
          <w:jc w:val="center"/>
        </w:trPr>
        <w:tc>
          <w:tcPr>
            <w:tcW w:w="1787"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3"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0811C5">
        <w:trPr>
          <w:jc w:val="center"/>
        </w:trPr>
        <w:tc>
          <w:tcPr>
            <w:tcW w:w="1787"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0811C5">
        <w:trPr>
          <w:jc w:val="center"/>
        </w:trPr>
        <w:tc>
          <w:tcPr>
            <w:tcW w:w="1787"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3"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0811C5">
        <w:trPr>
          <w:jc w:val="center"/>
        </w:trPr>
        <w:tc>
          <w:tcPr>
            <w:tcW w:w="1787"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0811C5">
        <w:trPr>
          <w:jc w:val="center"/>
        </w:trPr>
        <w:tc>
          <w:tcPr>
            <w:tcW w:w="1787"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0811C5">
        <w:trPr>
          <w:jc w:val="center"/>
        </w:trPr>
        <w:tc>
          <w:tcPr>
            <w:tcW w:w="1787"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0811C5">
        <w:trPr>
          <w:jc w:val="center"/>
        </w:trPr>
        <w:tc>
          <w:tcPr>
            <w:tcW w:w="1787"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0811C5">
        <w:trPr>
          <w:jc w:val="center"/>
        </w:trPr>
        <w:tc>
          <w:tcPr>
            <w:tcW w:w="1787"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0811C5">
        <w:trPr>
          <w:jc w:val="center"/>
        </w:trPr>
        <w:tc>
          <w:tcPr>
            <w:tcW w:w="1787"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0811C5">
        <w:trPr>
          <w:jc w:val="center"/>
        </w:trPr>
        <w:tc>
          <w:tcPr>
            <w:tcW w:w="1787"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0811C5">
        <w:trPr>
          <w:jc w:val="center"/>
        </w:trPr>
        <w:tc>
          <w:tcPr>
            <w:tcW w:w="1787"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0811C5">
        <w:trPr>
          <w:jc w:val="center"/>
        </w:trPr>
        <w:tc>
          <w:tcPr>
            <w:tcW w:w="1787"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3"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0811C5">
        <w:trPr>
          <w:jc w:val="center"/>
        </w:trPr>
        <w:tc>
          <w:tcPr>
            <w:tcW w:w="1787"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3"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0811C5">
        <w:trPr>
          <w:jc w:val="center"/>
        </w:trPr>
        <w:tc>
          <w:tcPr>
            <w:tcW w:w="1787"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3"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0811C5">
        <w:trPr>
          <w:trHeight w:val="70"/>
          <w:jc w:val="center"/>
        </w:trPr>
        <w:tc>
          <w:tcPr>
            <w:tcW w:w="1787"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5"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1952" w:name="_Toc21338406"/>
      <w:bookmarkStart w:id="1953" w:name="_Toc29808514"/>
      <w:bookmarkStart w:id="1954" w:name="_Toc37068433"/>
      <w:bookmarkStart w:id="1955" w:name="_Toc37257386"/>
      <w:bookmarkStart w:id="1956" w:name="_Toc45892517"/>
      <w:bookmarkStart w:id="1957" w:name="_Toc53176143"/>
      <w:bookmarkStart w:id="1958" w:name="_Toc61120108"/>
      <w:r w:rsidRPr="00661924">
        <w:rPr>
          <w:lang w:eastAsia="zh-CN"/>
        </w:rPr>
        <w:t>A.3.2.2.5</w:t>
      </w:r>
      <w:r w:rsidRPr="00661924">
        <w:rPr>
          <w:rFonts w:hint="eastAsia"/>
          <w:lang w:eastAsia="zh-CN"/>
        </w:rPr>
        <w:tab/>
      </w:r>
      <w:r w:rsidRPr="00661924">
        <w:rPr>
          <w:lang w:eastAsia="zh-CN"/>
        </w:rPr>
        <w:t>Reference measurement channels for SCS 120 kHz FR2</w:t>
      </w:r>
      <w:bookmarkEnd w:id="1952"/>
      <w:bookmarkEnd w:id="1953"/>
      <w:bookmarkEnd w:id="1954"/>
      <w:bookmarkEnd w:id="1955"/>
      <w:bookmarkEnd w:id="1956"/>
      <w:bookmarkEnd w:id="1957"/>
      <w:bookmarkEnd w:id="1958"/>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2"/>
        <w:gridCol w:w="1237"/>
        <w:gridCol w:w="1026"/>
        <w:gridCol w:w="1026"/>
        <w:gridCol w:w="1026"/>
        <w:gridCol w:w="1025"/>
      </w:tblGrid>
      <w:tr w:rsidR="005B3300" w:rsidRPr="00661924" w14:paraId="462F0A3E" w14:textId="77777777" w:rsidTr="000811C5">
        <w:trPr>
          <w:jc w:val="center"/>
        </w:trPr>
        <w:tc>
          <w:tcPr>
            <w:tcW w:w="1787" w:type="pct"/>
            <w:shd w:val="clear" w:color="auto" w:fill="auto"/>
            <w:vAlign w:val="center"/>
          </w:tcPr>
          <w:p w14:paraId="6CD4CF8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B2B269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8" w:type="pct"/>
            <w:gridSpan w:val="5"/>
            <w:shd w:val="clear" w:color="auto" w:fill="auto"/>
            <w:vAlign w:val="center"/>
          </w:tcPr>
          <w:p w14:paraId="01737A7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E128F18" w14:textId="77777777" w:rsidTr="000811C5">
        <w:trPr>
          <w:jc w:val="center"/>
        </w:trPr>
        <w:tc>
          <w:tcPr>
            <w:tcW w:w="1788"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5"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0811C5">
        <w:trPr>
          <w:jc w:val="center"/>
        </w:trPr>
        <w:tc>
          <w:tcPr>
            <w:tcW w:w="1788"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0811C5">
        <w:trPr>
          <w:jc w:val="center"/>
        </w:trPr>
        <w:tc>
          <w:tcPr>
            <w:tcW w:w="1788"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0811C5">
        <w:trPr>
          <w:jc w:val="center"/>
        </w:trPr>
        <w:tc>
          <w:tcPr>
            <w:tcW w:w="1788"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0811C5">
        <w:trPr>
          <w:jc w:val="center"/>
        </w:trPr>
        <w:tc>
          <w:tcPr>
            <w:tcW w:w="1788"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5B3300" w:rsidRPr="00661924" w14:paraId="4AE49827" w14:textId="77777777" w:rsidTr="000811C5">
        <w:trPr>
          <w:jc w:val="center"/>
        </w:trPr>
        <w:tc>
          <w:tcPr>
            <w:tcW w:w="1788"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0811C5">
        <w:trPr>
          <w:jc w:val="center"/>
        </w:trPr>
        <w:tc>
          <w:tcPr>
            <w:tcW w:w="1788"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5"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0811C5">
        <w:trPr>
          <w:jc w:val="center"/>
        </w:trPr>
        <w:tc>
          <w:tcPr>
            <w:tcW w:w="1788"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0811C5">
        <w:trPr>
          <w:jc w:val="center"/>
        </w:trPr>
        <w:tc>
          <w:tcPr>
            <w:tcW w:w="1788"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0811C5">
        <w:trPr>
          <w:jc w:val="center"/>
        </w:trPr>
        <w:tc>
          <w:tcPr>
            <w:tcW w:w="1788"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0811C5">
        <w:trPr>
          <w:jc w:val="center"/>
        </w:trPr>
        <w:tc>
          <w:tcPr>
            <w:tcW w:w="1788"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0811C5">
        <w:trPr>
          <w:jc w:val="center"/>
        </w:trPr>
        <w:tc>
          <w:tcPr>
            <w:tcW w:w="1788"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0811C5">
        <w:trPr>
          <w:jc w:val="center"/>
        </w:trPr>
        <w:tc>
          <w:tcPr>
            <w:tcW w:w="1788"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0811C5">
        <w:trPr>
          <w:jc w:val="center"/>
        </w:trPr>
        <w:tc>
          <w:tcPr>
            <w:tcW w:w="1788"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5B3300" w:rsidRPr="00661924" w14:paraId="246C4DB0" w14:textId="77777777" w:rsidTr="000811C5">
        <w:trPr>
          <w:jc w:val="center"/>
        </w:trPr>
        <w:tc>
          <w:tcPr>
            <w:tcW w:w="1788"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6"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0811C5">
        <w:trPr>
          <w:jc w:val="center"/>
        </w:trPr>
        <w:tc>
          <w:tcPr>
            <w:tcW w:w="1787"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0811C5">
        <w:trPr>
          <w:jc w:val="center"/>
        </w:trPr>
        <w:tc>
          <w:tcPr>
            <w:tcW w:w="1787"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0811C5">
        <w:trPr>
          <w:jc w:val="center"/>
        </w:trPr>
        <w:tc>
          <w:tcPr>
            <w:tcW w:w="1787"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0811C5">
        <w:trPr>
          <w:jc w:val="center"/>
        </w:trPr>
        <w:tc>
          <w:tcPr>
            <w:tcW w:w="1787"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0811C5">
        <w:trPr>
          <w:jc w:val="center"/>
        </w:trPr>
        <w:tc>
          <w:tcPr>
            <w:tcW w:w="1787"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5"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0811C5">
        <w:trPr>
          <w:jc w:val="center"/>
        </w:trPr>
        <w:tc>
          <w:tcPr>
            <w:tcW w:w="1787"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5"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0811C5">
        <w:trPr>
          <w:jc w:val="center"/>
        </w:trPr>
        <w:tc>
          <w:tcPr>
            <w:tcW w:w="1787"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0811C5">
        <w:trPr>
          <w:jc w:val="center"/>
        </w:trPr>
        <w:tc>
          <w:tcPr>
            <w:tcW w:w="1787"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4"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0811C5">
        <w:trPr>
          <w:jc w:val="center"/>
        </w:trPr>
        <w:tc>
          <w:tcPr>
            <w:tcW w:w="1787"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0811C5">
        <w:trPr>
          <w:jc w:val="center"/>
        </w:trPr>
        <w:tc>
          <w:tcPr>
            <w:tcW w:w="1787"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0811C5">
        <w:trPr>
          <w:jc w:val="center"/>
        </w:trPr>
        <w:tc>
          <w:tcPr>
            <w:tcW w:w="1787"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0811C5">
        <w:trPr>
          <w:jc w:val="center"/>
        </w:trPr>
        <w:tc>
          <w:tcPr>
            <w:tcW w:w="1787"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0811C5">
        <w:trPr>
          <w:jc w:val="center"/>
        </w:trPr>
        <w:tc>
          <w:tcPr>
            <w:tcW w:w="1787"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0811C5">
        <w:trPr>
          <w:jc w:val="center"/>
        </w:trPr>
        <w:tc>
          <w:tcPr>
            <w:tcW w:w="1787"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0811C5">
        <w:trPr>
          <w:jc w:val="center"/>
        </w:trPr>
        <w:tc>
          <w:tcPr>
            <w:tcW w:w="1787"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0811C5">
        <w:trPr>
          <w:jc w:val="center"/>
        </w:trPr>
        <w:tc>
          <w:tcPr>
            <w:tcW w:w="1787"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0811C5">
        <w:trPr>
          <w:jc w:val="center"/>
        </w:trPr>
        <w:tc>
          <w:tcPr>
            <w:tcW w:w="1787"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4"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5"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0811C5">
        <w:trPr>
          <w:jc w:val="center"/>
        </w:trPr>
        <w:tc>
          <w:tcPr>
            <w:tcW w:w="1787"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5"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0811C5">
        <w:trPr>
          <w:jc w:val="center"/>
        </w:trPr>
        <w:tc>
          <w:tcPr>
            <w:tcW w:w="1787"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4"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5"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0811C5">
        <w:trPr>
          <w:trHeight w:val="70"/>
          <w:jc w:val="center"/>
        </w:trPr>
        <w:tc>
          <w:tcPr>
            <w:tcW w:w="1787"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5"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746"/>
        <w:gridCol w:w="1237"/>
        <w:gridCol w:w="1237"/>
        <w:gridCol w:w="1237"/>
        <w:gridCol w:w="919"/>
        <w:gridCol w:w="922"/>
      </w:tblGrid>
      <w:tr w:rsidR="005B3300" w:rsidRPr="00661924" w14:paraId="7EFF2930" w14:textId="77777777" w:rsidTr="000811C5">
        <w:trPr>
          <w:jc w:val="center"/>
        </w:trPr>
        <w:tc>
          <w:tcPr>
            <w:tcW w:w="1764" w:type="pct"/>
            <w:shd w:val="clear" w:color="auto" w:fill="auto"/>
            <w:vAlign w:val="center"/>
          </w:tcPr>
          <w:p w14:paraId="30F4E99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1" w:type="pct"/>
            <w:shd w:val="clear" w:color="auto" w:fill="auto"/>
            <w:vAlign w:val="center"/>
          </w:tcPr>
          <w:p w14:paraId="3EB19C6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15" w:type="pct"/>
            <w:gridSpan w:val="5"/>
            <w:shd w:val="clear" w:color="auto" w:fill="auto"/>
            <w:vAlign w:val="center"/>
          </w:tcPr>
          <w:p w14:paraId="3ECAA3E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A1D82D" w14:textId="77777777" w:rsidTr="000811C5">
        <w:trPr>
          <w:jc w:val="center"/>
        </w:trPr>
        <w:tc>
          <w:tcPr>
            <w:tcW w:w="1764"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1"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23"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546"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511"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0811C5">
        <w:trPr>
          <w:jc w:val="center"/>
        </w:trPr>
        <w:tc>
          <w:tcPr>
            <w:tcW w:w="1764"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21"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3"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23"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46"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511"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0811C5">
        <w:trPr>
          <w:jc w:val="center"/>
        </w:trPr>
        <w:tc>
          <w:tcPr>
            <w:tcW w:w="1764"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1"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3"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23"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46"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0811C5">
        <w:trPr>
          <w:jc w:val="center"/>
        </w:trPr>
        <w:tc>
          <w:tcPr>
            <w:tcW w:w="1764"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1"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3"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23"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46"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511"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0811C5">
        <w:trPr>
          <w:jc w:val="center"/>
        </w:trPr>
        <w:tc>
          <w:tcPr>
            <w:tcW w:w="1764"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1"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5B3300" w:rsidRPr="00661924" w14:paraId="32D03876" w14:textId="77777777" w:rsidTr="000811C5">
        <w:trPr>
          <w:jc w:val="center"/>
        </w:trPr>
        <w:tc>
          <w:tcPr>
            <w:tcW w:w="1764"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23"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46"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0811C5">
        <w:trPr>
          <w:jc w:val="center"/>
        </w:trPr>
        <w:tc>
          <w:tcPr>
            <w:tcW w:w="1764"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0811C5">
        <w:trPr>
          <w:jc w:val="center"/>
        </w:trPr>
        <w:tc>
          <w:tcPr>
            <w:tcW w:w="1764"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1"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23"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46"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11"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0811C5">
        <w:trPr>
          <w:jc w:val="center"/>
        </w:trPr>
        <w:tc>
          <w:tcPr>
            <w:tcW w:w="1764"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1"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23"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6"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0811C5">
        <w:trPr>
          <w:jc w:val="center"/>
        </w:trPr>
        <w:tc>
          <w:tcPr>
            <w:tcW w:w="1764"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1"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0811C5">
        <w:trPr>
          <w:jc w:val="center"/>
        </w:trPr>
        <w:tc>
          <w:tcPr>
            <w:tcW w:w="1764"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1"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23"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6"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0811C5">
        <w:trPr>
          <w:jc w:val="center"/>
        </w:trPr>
        <w:tc>
          <w:tcPr>
            <w:tcW w:w="1764"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1"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23"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6"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0811C5">
        <w:trPr>
          <w:jc w:val="center"/>
        </w:trPr>
        <w:tc>
          <w:tcPr>
            <w:tcW w:w="1764"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1"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23"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6"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0811C5">
        <w:trPr>
          <w:jc w:val="center"/>
        </w:trPr>
        <w:tc>
          <w:tcPr>
            <w:tcW w:w="1764"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21"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5B3300" w:rsidRPr="00661924" w14:paraId="67664D00" w14:textId="77777777" w:rsidTr="000811C5">
        <w:trPr>
          <w:jc w:val="center"/>
        </w:trPr>
        <w:tc>
          <w:tcPr>
            <w:tcW w:w="1764"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0811C5">
        <w:trPr>
          <w:jc w:val="center"/>
        </w:trPr>
        <w:tc>
          <w:tcPr>
            <w:tcW w:w="1764"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0811C5">
        <w:trPr>
          <w:jc w:val="center"/>
        </w:trPr>
        <w:tc>
          <w:tcPr>
            <w:tcW w:w="1764"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1"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23"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6"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0811C5">
        <w:trPr>
          <w:jc w:val="center"/>
        </w:trPr>
        <w:tc>
          <w:tcPr>
            <w:tcW w:w="1764"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1"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0811C5">
        <w:trPr>
          <w:jc w:val="center"/>
        </w:trPr>
        <w:tc>
          <w:tcPr>
            <w:tcW w:w="1764"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0811C5">
        <w:trPr>
          <w:jc w:val="center"/>
        </w:trPr>
        <w:tc>
          <w:tcPr>
            <w:tcW w:w="1764"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23"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546"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11"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0811C5">
        <w:trPr>
          <w:jc w:val="center"/>
        </w:trPr>
        <w:tc>
          <w:tcPr>
            <w:tcW w:w="1764"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23"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46"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511"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0811C5">
        <w:trPr>
          <w:jc w:val="center"/>
        </w:trPr>
        <w:tc>
          <w:tcPr>
            <w:tcW w:w="1764"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1"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2"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0811C5">
        <w:trPr>
          <w:jc w:val="center"/>
        </w:trPr>
        <w:tc>
          <w:tcPr>
            <w:tcW w:w="1764"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21"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0811C5">
        <w:trPr>
          <w:jc w:val="center"/>
        </w:trPr>
        <w:tc>
          <w:tcPr>
            <w:tcW w:w="1764"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0811C5">
        <w:trPr>
          <w:jc w:val="center"/>
        </w:trPr>
        <w:tc>
          <w:tcPr>
            <w:tcW w:w="1764"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0811C5">
        <w:trPr>
          <w:jc w:val="center"/>
        </w:trPr>
        <w:tc>
          <w:tcPr>
            <w:tcW w:w="1764"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1"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0811C5">
        <w:trPr>
          <w:jc w:val="center"/>
        </w:trPr>
        <w:tc>
          <w:tcPr>
            <w:tcW w:w="1764"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0811C5">
        <w:trPr>
          <w:jc w:val="center"/>
        </w:trPr>
        <w:tc>
          <w:tcPr>
            <w:tcW w:w="1764"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23"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6"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0811C5">
        <w:trPr>
          <w:jc w:val="center"/>
        </w:trPr>
        <w:tc>
          <w:tcPr>
            <w:tcW w:w="1764"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23"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6"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0811C5">
        <w:trPr>
          <w:jc w:val="center"/>
        </w:trPr>
        <w:tc>
          <w:tcPr>
            <w:tcW w:w="1764"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1"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0811C5">
        <w:trPr>
          <w:jc w:val="center"/>
        </w:trPr>
        <w:tc>
          <w:tcPr>
            <w:tcW w:w="1764"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0811C5">
        <w:trPr>
          <w:jc w:val="center"/>
        </w:trPr>
        <w:tc>
          <w:tcPr>
            <w:tcW w:w="1764"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21"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23"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46"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511"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0811C5">
        <w:trPr>
          <w:jc w:val="center"/>
        </w:trPr>
        <w:tc>
          <w:tcPr>
            <w:tcW w:w="1764" w:type="pct"/>
          </w:tcPr>
          <w:p w14:paraId="217DED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 83</w:t>
            </w:r>
          </w:p>
        </w:tc>
        <w:tc>
          <w:tcPr>
            <w:tcW w:w="421"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23"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5B3300" w:rsidRPr="00661924" w14:paraId="17FEF236" w14:textId="77777777" w:rsidTr="000811C5">
        <w:trPr>
          <w:jc w:val="center"/>
        </w:trPr>
        <w:tc>
          <w:tcPr>
            <w:tcW w:w="1764"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23"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546"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511"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0811C5">
        <w:trPr>
          <w:jc w:val="center"/>
        </w:trPr>
        <w:tc>
          <w:tcPr>
            <w:tcW w:w="1764"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421"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23"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0811C5">
        <w:trPr>
          <w:trHeight w:val="70"/>
          <w:jc w:val="center"/>
        </w:trPr>
        <w:tc>
          <w:tcPr>
            <w:tcW w:w="1764"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1"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3"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23"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546"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511"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3BC3085D" w14:textId="77777777" w:rsidTr="000811C5">
        <w:trPr>
          <w:jc w:val="center"/>
        </w:trPr>
        <w:tc>
          <w:tcPr>
            <w:tcW w:w="1787" w:type="pct"/>
            <w:shd w:val="clear" w:color="auto" w:fill="auto"/>
            <w:vAlign w:val="center"/>
          </w:tcPr>
          <w:p w14:paraId="07F459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4424DC4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552306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64F8C3" w14:textId="77777777" w:rsidTr="000811C5">
        <w:trPr>
          <w:jc w:val="center"/>
        </w:trPr>
        <w:tc>
          <w:tcPr>
            <w:tcW w:w="1788"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5"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0811C5">
        <w:trPr>
          <w:jc w:val="center"/>
        </w:trPr>
        <w:tc>
          <w:tcPr>
            <w:tcW w:w="1788"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0811C5">
        <w:trPr>
          <w:jc w:val="center"/>
        </w:trPr>
        <w:tc>
          <w:tcPr>
            <w:tcW w:w="1788"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0811C5">
        <w:trPr>
          <w:jc w:val="center"/>
        </w:trPr>
        <w:tc>
          <w:tcPr>
            <w:tcW w:w="1788"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0811C5">
        <w:trPr>
          <w:jc w:val="center"/>
        </w:trPr>
        <w:tc>
          <w:tcPr>
            <w:tcW w:w="1788"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5B3300" w:rsidRPr="00661924" w14:paraId="473598E0" w14:textId="77777777" w:rsidTr="000811C5">
        <w:trPr>
          <w:jc w:val="center"/>
        </w:trPr>
        <w:tc>
          <w:tcPr>
            <w:tcW w:w="1788"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0811C5">
        <w:trPr>
          <w:jc w:val="center"/>
        </w:trPr>
        <w:tc>
          <w:tcPr>
            <w:tcW w:w="1788"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0811C5">
        <w:trPr>
          <w:jc w:val="center"/>
        </w:trPr>
        <w:tc>
          <w:tcPr>
            <w:tcW w:w="1788"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0811C5">
        <w:trPr>
          <w:jc w:val="center"/>
        </w:trPr>
        <w:tc>
          <w:tcPr>
            <w:tcW w:w="1788"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0811C5">
        <w:trPr>
          <w:jc w:val="center"/>
        </w:trPr>
        <w:tc>
          <w:tcPr>
            <w:tcW w:w="1788"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5"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0811C5">
        <w:trPr>
          <w:jc w:val="center"/>
        </w:trPr>
        <w:tc>
          <w:tcPr>
            <w:tcW w:w="1788"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0811C5">
        <w:trPr>
          <w:jc w:val="center"/>
        </w:trPr>
        <w:tc>
          <w:tcPr>
            <w:tcW w:w="1788"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5"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0811C5">
        <w:trPr>
          <w:jc w:val="center"/>
        </w:trPr>
        <w:tc>
          <w:tcPr>
            <w:tcW w:w="1788"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0811C5">
        <w:trPr>
          <w:jc w:val="center"/>
        </w:trPr>
        <w:tc>
          <w:tcPr>
            <w:tcW w:w="1788"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5B3300" w:rsidRPr="00661924" w14:paraId="0C31CA0F" w14:textId="77777777" w:rsidTr="000811C5">
        <w:trPr>
          <w:jc w:val="center"/>
        </w:trPr>
        <w:tc>
          <w:tcPr>
            <w:tcW w:w="1788"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0811C5">
        <w:trPr>
          <w:jc w:val="center"/>
        </w:trPr>
        <w:tc>
          <w:tcPr>
            <w:tcW w:w="1787"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0811C5">
        <w:trPr>
          <w:jc w:val="center"/>
        </w:trPr>
        <w:tc>
          <w:tcPr>
            <w:tcW w:w="1787"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0811C5">
        <w:trPr>
          <w:jc w:val="center"/>
        </w:trPr>
        <w:tc>
          <w:tcPr>
            <w:tcW w:w="1787"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0811C5">
        <w:trPr>
          <w:jc w:val="center"/>
        </w:trPr>
        <w:tc>
          <w:tcPr>
            <w:tcW w:w="1787"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0811C5">
        <w:trPr>
          <w:jc w:val="center"/>
        </w:trPr>
        <w:tc>
          <w:tcPr>
            <w:tcW w:w="1787"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5"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0811C5">
        <w:trPr>
          <w:jc w:val="center"/>
        </w:trPr>
        <w:tc>
          <w:tcPr>
            <w:tcW w:w="1787"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5"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0811C5">
        <w:trPr>
          <w:jc w:val="center"/>
        </w:trPr>
        <w:tc>
          <w:tcPr>
            <w:tcW w:w="1787"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0811C5">
        <w:trPr>
          <w:jc w:val="center"/>
        </w:trPr>
        <w:tc>
          <w:tcPr>
            <w:tcW w:w="1787"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3"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0811C5">
        <w:trPr>
          <w:jc w:val="center"/>
        </w:trPr>
        <w:tc>
          <w:tcPr>
            <w:tcW w:w="1787"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0811C5">
        <w:trPr>
          <w:jc w:val="center"/>
        </w:trPr>
        <w:tc>
          <w:tcPr>
            <w:tcW w:w="1787"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0811C5">
        <w:trPr>
          <w:jc w:val="center"/>
        </w:trPr>
        <w:tc>
          <w:tcPr>
            <w:tcW w:w="1787"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0811C5">
        <w:trPr>
          <w:jc w:val="center"/>
        </w:trPr>
        <w:tc>
          <w:tcPr>
            <w:tcW w:w="1787"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0811C5">
        <w:trPr>
          <w:jc w:val="center"/>
        </w:trPr>
        <w:tc>
          <w:tcPr>
            <w:tcW w:w="1787"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5"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0811C5">
        <w:trPr>
          <w:jc w:val="center"/>
        </w:trPr>
        <w:tc>
          <w:tcPr>
            <w:tcW w:w="1787"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0811C5">
        <w:trPr>
          <w:jc w:val="center"/>
        </w:trPr>
        <w:tc>
          <w:tcPr>
            <w:tcW w:w="1787"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0811C5">
        <w:trPr>
          <w:jc w:val="center"/>
        </w:trPr>
        <w:tc>
          <w:tcPr>
            <w:tcW w:w="1787"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0811C5">
        <w:trPr>
          <w:jc w:val="center"/>
        </w:trPr>
        <w:tc>
          <w:tcPr>
            <w:tcW w:w="1787"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3"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5"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0811C5">
        <w:trPr>
          <w:jc w:val="center"/>
        </w:trPr>
        <w:tc>
          <w:tcPr>
            <w:tcW w:w="1787"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5"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0811C5">
        <w:trPr>
          <w:jc w:val="center"/>
        </w:trPr>
        <w:tc>
          <w:tcPr>
            <w:tcW w:w="1787"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3"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5"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0811C5">
        <w:trPr>
          <w:trHeight w:val="70"/>
          <w:jc w:val="center"/>
        </w:trPr>
        <w:tc>
          <w:tcPr>
            <w:tcW w:w="1787"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5"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6"/>
        <w:gridCol w:w="1237"/>
        <w:gridCol w:w="1026"/>
        <w:gridCol w:w="1026"/>
        <w:gridCol w:w="1026"/>
        <w:gridCol w:w="1021"/>
      </w:tblGrid>
      <w:tr w:rsidR="005B3300" w:rsidRPr="00661924" w14:paraId="53902BFC" w14:textId="77777777" w:rsidTr="000811C5">
        <w:trPr>
          <w:jc w:val="center"/>
        </w:trPr>
        <w:tc>
          <w:tcPr>
            <w:tcW w:w="1787" w:type="pct"/>
            <w:shd w:val="clear" w:color="auto" w:fill="auto"/>
            <w:vAlign w:val="center"/>
          </w:tcPr>
          <w:p w14:paraId="7CFDAA4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6" w:type="pct"/>
            <w:shd w:val="clear" w:color="auto" w:fill="auto"/>
            <w:vAlign w:val="center"/>
          </w:tcPr>
          <w:p w14:paraId="2A79A6C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6" w:type="pct"/>
            <w:gridSpan w:val="5"/>
            <w:shd w:val="clear" w:color="auto" w:fill="auto"/>
            <w:vAlign w:val="center"/>
          </w:tcPr>
          <w:p w14:paraId="1800036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2A552A3" w14:textId="77777777" w:rsidTr="000811C5">
        <w:trPr>
          <w:jc w:val="center"/>
        </w:trPr>
        <w:tc>
          <w:tcPr>
            <w:tcW w:w="1788"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7"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5"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0811C5">
        <w:trPr>
          <w:jc w:val="center"/>
        </w:trPr>
        <w:tc>
          <w:tcPr>
            <w:tcW w:w="1788"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7"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0811C5">
        <w:trPr>
          <w:jc w:val="center"/>
        </w:trPr>
        <w:tc>
          <w:tcPr>
            <w:tcW w:w="1788"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7"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0811C5">
        <w:trPr>
          <w:jc w:val="center"/>
        </w:trPr>
        <w:tc>
          <w:tcPr>
            <w:tcW w:w="1788"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7"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0811C5">
        <w:trPr>
          <w:jc w:val="center"/>
        </w:trPr>
        <w:tc>
          <w:tcPr>
            <w:tcW w:w="1788"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7"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5B3300" w:rsidRPr="00661924" w14:paraId="3705261F" w14:textId="77777777" w:rsidTr="000811C5">
        <w:trPr>
          <w:jc w:val="center"/>
        </w:trPr>
        <w:tc>
          <w:tcPr>
            <w:tcW w:w="1788"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0811C5">
        <w:trPr>
          <w:jc w:val="center"/>
        </w:trPr>
        <w:tc>
          <w:tcPr>
            <w:tcW w:w="1788"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7"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0811C5">
        <w:trPr>
          <w:jc w:val="center"/>
        </w:trPr>
        <w:tc>
          <w:tcPr>
            <w:tcW w:w="1788"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7"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0811C5">
        <w:trPr>
          <w:jc w:val="center"/>
        </w:trPr>
        <w:tc>
          <w:tcPr>
            <w:tcW w:w="1788"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7"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0811C5">
        <w:trPr>
          <w:jc w:val="center"/>
        </w:trPr>
        <w:tc>
          <w:tcPr>
            <w:tcW w:w="1788"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7"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0811C5">
        <w:trPr>
          <w:jc w:val="center"/>
        </w:trPr>
        <w:tc>
          <w:tcPr>
            <w:tcW w:w="1788"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7"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0811C5">
        <w:trPr>
          <w:jc w:val="center"/>
        </w:trPr>
        <w:tc>
          <w:tcPr>
            <w:tcW w:w="1788"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7"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0811C5">
        <w:trPr>
          <w:jc w:val="center"/>
        </w:trPr>
        <w:tc>
          <w:tcPr>
            <w:tcW w:w="1788"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7"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0811C5">
        <w:trPr>
          <w:jc w:val="center"/>
        </w:trPr>
        <w:tc>
          <w:tcPr>
            <w:tcW w:w="1788"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7"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5B3300" w:rsidRPr="00661924" w14:paraId="23176419" w14:textId="77777777" w:rsidTr="000811C5">
        <w:trPr>
          <w:jc w:val="center"/>
        </w:trPr>
        <w:tc>
          <w:tcPr>
            <w:tcW w:w="1788"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0811C5">
        <w:trPr>
          <w:jc w:val="center"/>
        </w:trPr>
        <w:tc>
          <w:tcPr>
            <w:tcW w:w="1787"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0811C5">
        <w:trPr>
          <w:jc w:val="center"/>
        </w:trPr>
        <w:tc>
          <w:tcPr>
            <w:tcW w:w="1787"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6"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0811C5">
        <w:trPr>
          <w:jc w:val="center"/>
        </w:trPr>
        <w:tc>
          <w:tcPr>
            <w:tcW w:w="1787"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6"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0811C5">
        <w:trPr>
          <w:jc w:val="center"/>
        </w:trPr>
        <w:tc>
          <w:tcPr>
            <w:tcW w:w="1787"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0811C5">
        <w:trPr>
          <w:jc w:val="center"/>
        </w:trPr>
        <w:tc>
          <w:tcPr>
            <w:tcW w:w="1787"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5"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0811C5">
        <w:trPr>
          <w:jc w:val="center"/>
        </w:trPr>
        <w:tc>
          <w:tcPr>
            <w:tcW w:w="1787"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5"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0811C5">
        <w:trPr>
          <w:jc w:val="center"/>
        </w:trPr>
        <w:tc>
          <w:tcPr>
            <w:tcW w:w="1787"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6"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0811C5">
        <w:trPr>
          <w:jc w:val="center"/>
        </w:trPr>
        <w:tc>
          <w:tcPr>
            <w:tcW w:w="1787"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6"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0811C5">
        <w:trPr>
          <w:jc w:val="center"/>
        </w:trPr>
        <w:tc>
          <w:tcPr>
            <w:tcW w:w="1787"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0811C5">
        <w:trPr>
          <w:jc w:val="center"/>
        </w:trPr>
        <w:tc>
          <w:tcPr>
            <w:tcW w:w="1787"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0811C5">
        <w:trPr>
          <w:jc w:val="center"/>
        </w:trPr>
        <w:tc>
          <w:tcPr>
            <w:tcW w:w="1787"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6"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0811C5">
        <w:trPr>
          <w:jc w:val="center"/>
        </w:trPr>
        <w:tc>
          <w:tcPr>
            <w:tcW w:w="1787"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0811C5">
        <w:trPr>
          <w:jc w:val="center"/>
        </w:trPr>
        <w:tc>
          <w:tcPr>
            <w:tcW w:w="1787"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0811C5">
        <w:trPr>
          <w:jc w:val="center"/>
        </w:trPr>
        <w:tc>
          <w:tcPr>
            <w:tcW w:w="1787"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0811C5">
        <w:trPr>
          <w:jc w:val="center"/>
        </w:trPr>
        <w:tc>
          <w:tcPr>
            <w:tcW w:w="1787"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6"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0811C5">
        <w:trPr>
          <w:jc w:val="center"/>
        </w:trPr>
        <w:tc>
          <w:tcPr>
            <w:tcW w:w="1787"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0811C5">
        <w:trPr>
          <w:jc w:val="center"/>
        </w:trPr>
        <w:tc>
          <w:tcPr>
            <w:tcW w:w="1787"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6"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5"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0811C5">
        <w:trPr>
          <w:jc w:val="center"/>
        </w:trPr>
        <w:tc>
          <w:tcPr>
            <w:tcW w:w="1787"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6"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5"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0811C5">
        <w:trPr>
          <w:jc w:val="center"/>
        </w:trPr>
        <w:tc>
          <w:tcPr>
            <w:tcW w:w="1787"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6"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5"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0811C5">
        <w:trPr>
          <w:trHeight w:val="70"/>
          <w:jc w:val="center"/>
        </w:trPr>
        <w:tc>
          <w:tcPr>
            <w:tcW w:w="1787"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6"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5"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808"/>
        <w:gridCol w:w="1237"/>
        <w:gridCol w:w="1237"/>
        <w:gridCol w:w="984"/>
        <w:gridCol w:w="984"/>
        <w:gridCol w:w="984"/>
      </w:tblGrid>
      <w:tr w:rsidR="005B3300" w:rsidRPr="00661924" w14:paraId="0A328816" w14:textId="77777777" w:rsidTr="000811C5">
        <w:trPr>
          <w:jc w:val="center"/>
        </w:trPr>
        <w:tc>
          <w:tcPr>
            <w:tcW w:w="1787" w:type="pct"/>
            <w:shd w:val="clear" w:color="auto" w:fill="auto"/>
            <w:vAlign w:val="center"/>
          </w:tcPr>
          <w:p w14:paraId="644A233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0B36C2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4ED2DB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3075F4" w14:textId="77777777" w:rsidTr="000811C5">
        <w:trPr>
          <w:jc w:val="center"/>
        </w:trPr>
        <w:tc>
          <w:tcPr>
            <w:tcW w:w="1788"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535"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35"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0811C5">
        <w:trPr>
          <w:jc w:val="center"/>
        </w:trPr>
        <w:tc>
          <w:tcPr>
            <w:tcW w:w="1788"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0811C5">
        <w:trPr>
          <w:jc w:val="center"/>
        </w:trPr>
        <w:tc>
          <w:tcPr>
            <w:tcW w:w="1788"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0811C5">
        <w:trPr>
          <w:jc w:val="center"/>
        </w:trPr>
        <w:tc>
          <w:tcPr>
            <w:tcW w:w="1788"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35"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0811C5">
        <w:trPr>
          <w:jc w:val="center"/>
        </w:trPr>
        <w:tc>
          <w:tcPr>
            <w:tcW w:w="1788"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5B3300" w:rsidRPr="00661924" w14:paraId="4E1A7ACB" w14:textId="77777777" w:rsidTr="000811C5">
        <w:trPr>
          <w:jc w:val="center"/>
        </w:trPr>
        <w:tc>
          <w:tcPr>
            <w:tcW w:w="1788"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0811C5">
        <w:trPr>
          <w:jc w:val="center"/>
        </w:trPr>
        <w:tc>
          <w:tcPr>
            <w:tcW w:w="1788"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0811C5">
        <w:trPr>
          <w:jc w:val="center"/>
        </w:trPr>
        <w:tc>
          <w:tcPr>
            <w:tcW w:w="1788"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0811C5">
        <w:trPr>
          <w:jc w:val="center"/>
        </w:trPr>
        <w:tc>
          <w:tcPr>
            <w:tcW w:w="1788"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0811C5">
        <w:trPr>
          <w:jc w:val="center"/>
        </w:trPr>
        <w:tc>
          <w:tcPr>
            <w:tcW w:w="1788"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0811C5">
        <w:trPr>
          <w:jc w:val="center"/>
        </w:trPr>
        <w:tc>
          <w:tcPr>
            <w:tcW w:w="1788"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0811C5">
        <w:trPr>
          <w:jc w:val="center"/>
        </w:trPr>
        <w:tc>
          <w:tcPr>
            <w:tcW w:w="1788"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0811C5">
        <w:trPr>
          <w:jc w:val="center"/>
        </w:trPr>
        <w:tc>
          <w:tcPr>
            <w:tcW w:w="1788"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0811C5">
        <w:trPr>
          <w:jc w:val="center"/>
        </w:trPr>
        <w:tc>
          <w:tcPr>
            <w:tcW w:w="1788"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F8F621" w14:textId="77777777" w:rsidTr="000811C5">
        <w:trPr>
          <w:jc w:val="center"/>
        </w:trPr>
        <w:tc>
          <w:tcPr>
            <w:tcW w:w="1788"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0811C5">
        <w:trPr>
          <w:jc w:val="center"/>
        </w:trPr>
        <w:tc>
          <w:tcPr>
            <w:tcW w:w="1787"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0811C5">
        <w:trPr>
          <w:jc w:val="center"/>
        </w:trPr>
        <w:tc>
          <w:tcPr>
            <w:tcW w:w="1787"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0811C5">
        <w:trPr>
          <w:jc w:val="center"/>
        </w:trPr>
        <w:tc>
          <w:tcPr>
            <w:tcW w:w="1787"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0811C5">
        <w:trPr>
          <w:jc w:val="center"/>
        </w:trPr>
        <w:tc>
          <w:tcPr>
            <w:tcW w:w="1787"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0811C5">
        <w:trPr>
          <w:jc w:val="center"/>
        </w:trPr>
        <w:tc>
          <w:tcPr>
            <w:tcW w:w="1787"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35"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0811C5">
        <w:trPr>
          <w:jc w:val="center"/>
        </w:trPr>
        <w:tc>
          <w:tcPr>
            <w:tcW w:w="1787"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5"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0811C5">
        <w:trPr>
          <w:jc w:val="center"/>
        </w:trPr>
        <w:tc>
          <w:tcPr>
            <w:tcW w:w="1787"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0811C5">
        <w:trPr>
          <w:jc w:val="center"/>
        </w:trPr>
        <w:tc>
          <w:tcPr>
            <w:tcW w:w="1787"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0811C5">
        <w:trPr>
          <w:jc w:val="center"/>
        </w:trPr>
        <w:tc>
          <w:tcPr>
            <w:tcW w:w="1787"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0811C5">
        <w:trPr>
          <w:jc w:val="center"/>
        </w:trPr>
        <w:tc>
          <w:tcPr>
            <w:tcW w:w="1787"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0811C5">
        <w:trPr>
          <w:jc w:val="center"/>
        </w:trPr>
        <w:tc>
          <w:tcPr>
            <w:tcW w:w="1787"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0811C5">
        <w:trPr>
          <w:jc w:val="center"/>
        </w:trPr>
        <w:tc>
          <w:tcPr>
            <w:tcW w:w="1787"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0811C5">
        <w:trPr>
          <w:jc w:val="center"/>
        </w:trPr>
        <w:tc>
          <w:tcPr>
            <w:tcW w:w="1787"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0811C5">
        <w:trPr>
          <w:jc w:val="center"/>
        </w:trPr>
        <w:tc>
          <w:tcPr>
            <w:tcW w:w="1787"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0811C5">
        <w:trPr>
          <w:jc w:val="center"/>
        </w:trPr>
        <w:tc>
          <w:tcPr>
            <w:tcW w:w="1787"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0811C5">
        <w:trPr>
          <w:jc w:val="center"/>
        </w:trPr>
        <w:tc>
          <w:tcPr>
            <w:tcW w:w="1787"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0811C5">
        <w:trPr>
          <w:jc w:val="center"/>
        </w:trPr>
        <w:tc>
          <w:tcPr>
            <w:tcW w:w="1787"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35"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0811C5">
        <w:trPr>
          <w:jc w:val="center"/>
        </w:trPr>
        <w:tc>
          <w:tcPr>
            <w:tcW w:w="1787"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35"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0811C5">
        <w:trPr>
          <w:jc w:val="center"/>
        </w:trPr>
        <w:tc>
          <w:tcPr>
            <w:tcW w:w="1787"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35"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0811C5">
        <w:trPr>
          <w:trHeight w:val="70"/>
          <w:jc w:val="center"/>
        </w:trPr>
        <w:tc>
          <w:tcPr>
            <w:tcW w:w="1787"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535"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35"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098C7154" w14:textId="77777777" w:rsidTr="000811C5">
        <w:trPr>
          <w:jc w:val="center"/>
        </w:trPr>
        <w:tc>
          <w:tcPr>
            <w:tcW w:w="1787" w:type="pct"/>
            <w:shd w:val="clear" w:color="auto" w:fill="auto"/>
            <w:vAlign w:val="center"/>
          </w:tcPr>
          <w:p w14:paraId="4BA2223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26075F9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3EBD66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A4673E3" w14:textId="77777777" w:rsidTr="000811C5">
        <w:trPr>
          <w:jc w:val="center"/>
        </w:trPr>
        <w:tc>
          <w:tcPr>
            <w:tcW w:w="1788"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5"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0811C5">
        <w:trPr>
          <w:jc w:val="center"/>
        </w:trPr>
        <w:tc>
          <w:tcPr>
            <w:tcW w:w="1788"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0811C5">
        <w:trPr>
          <w:jc w:val="center"/>
        </w:trPr>
        <w:tc>
          <w:tcPr>
            <w:tcW w:w="1788"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0811C5">
        <w:trPr>
          <w:jc w:val="center"/>
        </w:trPr>
        <w:tc>
          <w:tcPr>
            <w:tcW w:w="1788"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0811C5">
        <w:trPr>
          <w:jc w:val="center"/>
        </w:trPr>
        <w:tc>
          <w:tcPr>
            <w:tcW w:w="1788"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5B3300" w:rsidRPr="00661924" w14:paraId="62EBCEAC" w14:textId="77777777" w:rsidTr="000811C5">
        <w:trPr>
          <w:jc w:val="center"/>
        </w:trPr>
        <w:tc>
          <w:tcPr>
            <w:tcW w:w="1788"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0811C5">
        <w:trPr>
          <w:jc w:val="center"/>
        </w:trPr>
        <w:tc>
          <w:tcPr>
            <w:tcW w:w="1788"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0811C5">
        <w:trPr>
          <w:jc w:val="center"/>
        </w:trPr>
        <w:tc>
          <w:tcPr>
            <w:tcW w:w="1788"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0811C5">
        <w:trPr>
          <w:jc w:val="center"/>
        </w:trPr>
        <w:tc>
          <w:tcPr>
            <w:tcW w:w="1788"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0811C5">
        <w:trPr>
          <w:jc w:val="center"/>
        </w:trPr>
        <w:tc>
          <w:tcPr>
            <w:tcW w:w="1788"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5"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0811C5">
        <w:trPr>
          <w:jc w:val="center"/>
        </w:trPr>
        <w:tc>
          <w:tcPr>
            <w:tcW w:w="1788"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0811C5">
        <w:trPr>
          <w:jc w:val="center"/>
        </w:trPr>
        <w:tc>
          <w:tcPr>
            <w:tcW w:w="1788"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5"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0811C5">
        <w:trPr>
          <w:jc w:val="center"/>
        </w:trPr>
        <w:tc>
          <w:tcPr>
            <w:tcW w:w="1788"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0811C5">
        <w:trPr>
          <w:jc w:val="center"/>
        </w:trPr>
        <w:tc>
          <w:tcPr>
            <w:tcW w:w="1788"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5B3300" w:rsidRPr="00661924" w14:paraId="07BE4C20" w14:textId="77777777" w:rsidTr="000811C5">
        <w:trPr>
          <w:jc w:val="center"/>
        </w:trPr>
        <w:tc>
          <w:tcPr>
            <w:tcW w:w="1788"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0811C5">
        <w:trPr>
          <w:jc w:val="center"/>
        </w:trPr>
        <w:tc>
          <w:tcPr>
            <w:tcW w:w="1787"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0811C5">
        <w:trPr>
          <w:jc w:val="center"/>
        </w:trPr>
        <w:tc>
          <w:tcPr>
            <w:tcW w:w="1787"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0811C5">
        <w:trPr>
          <w:jc w:val="center"/>
        </w:trPr>
        <w:tc>
          <w:tcPr>
            <w:tcW w:w="1787"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0811C5">
        <w:trPr>
          <w:jc w:val="center"/>
        </w:trPr>
        <w:tc>
          <w:tcPr>
            <w:tcW w:w="1787"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0811C5">
        <w:trPr>
          <w:jc w:val="center"/>
        </w:trPr>
        <w:tc>
          <w:tcPr>
            <w:tcW w:w="1787"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0811C5">
        <w:trPr>
          <w:jc w:val="center"/>
        </w:trPr>
        <w:tc>
          <w:tcPr>
            <w:tcW w:w="1787"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5"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0811C5">
        <w:trPr>
          <w:jc w:val="center"/>
        </w:trPr>
        <w:tc>
          <w:tcPr>
            <w:tcW w:w="1787"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0811C5">
        <w:trPr>
          <w:jc w:val="center"/>
        </w:trPr>
        <w:tc>
          <w:tcPr>
            <w:tcW w:w="1787"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0811C5">
        <w:trPr>
          <w:jc w:val="center"/>
        </w:trPr>
        <w:tc>
          <w:tcPr>
            <w:tcW w:w="1787"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0811C5">
        <w:trPr>
          <w:jc w:val="center"/>
        </w:trPr>
        <w:tc>
          <w:tcPr>
            <w:tcW w:w="1787"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0811C5">
        <w:trPr>
          <w:jc w:val="center"/>
        </w:trPr>
        <w:tc>
          <w:tcPr>
            <w:tcW w:w="1787"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0811C5">
        <w:trPr>
          <w:jc w:val="center"/>
        </w:trPr>
        <w:tc>
          <w:tcPr>
            <w:tcW w:w="1787"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0811C5">
        <w:trPr>
          <w:jc w:val="center"/>
        </w:trPr>
        <w:tc>
          <w:tcPr>
            <w:tcW w:w="1787"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0811C5">
        <w:trPr>
          <w:jc w:val="center"/>
        </w:trPr>
        <w:tc>
          <w:tcPr>
            <w:tcW w:w="1787"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0811C5">
        <w:trPr>
          <w:jc w:val="center"/>
        </w:trPr>
        <w:tc>
          <w:tcPr>
            <w:tcW w:w="1787"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0811C5">
        <w:trPr>
          <w:jc w:val="center"/>
        </w:trPr>
        <w:tc>
          <w:tcPr>
            <w:tcW w:w="1787"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0811C5">
        <w:trPr>
          <w:jc w:val="center"/>
        </w:trPr>
        <w:tc>
          <w:tcPr>
            <w:tcW w:w="1787"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5"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0811C5">
        <w:trPr>
          <w:jc w:val="center"/>
        </w:trPr>
        <w:tc>
          <w:tcPr>
            <w:tcW w:w="1787"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5"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0811C5">
        <w:trPr>
          <w:jc w:val="center"/>
        </w:trPr>
        <w:tc>
          <w:tcPr>
            <w:tcW w:w="1787"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5"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0811C5">
        <w:trPr>
          <w:trHeight w:val="70"/>
          <w:jc w:val="center"/>
        </w:trPr>
        <w:tc>
          <w:tcPr>
            <w:tcW w:w="1787"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5"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0811C5">
            <w:pPr>
              <w:pStyle w:val="TAH"/>
            </w:pPr>
            <w:r w:rsidRPr="00661924">
              <w:t>Parameter</w:t>
            </w:r>
          </w:p>
        </w:tc>
        <w:tc>
          <w:tcPr>
            <w:tcW w:w="458" w:type="pct"/>
            <w:shd w:val="clear" w:color="auto" w:fill="auto"/>
            <w:vAlign w:val="center"/>
          </w:tcPr>
          <w:p w14:paraId="56438C19" w14:textId="77777777" w:rsidR="005B3300" w:rsidRPr="00661924" w:rsidRDefault="005B3300" w:rsidP="000811C5">
            <w:pPr>
              <w:pStyle w:val="TAH"/>
            </w:pPr>
            <w:r w:rsidRPr="00661924">
              <w:t>Unit</w:t>
            </w:r>
          </w:p>
        </w:tc>
        <w:tc>
          <w:tcPr>
            <w:tcW w:w="2731" w:type="pct"/>
            <w:gridSpan w:val="5"/>
            <w:shd w:val="clear" w:color="auto" w:fill="auto"/>
            <w:vAlign w:val="center"/>
          </w:tcPr>
          <w:p w14:paraId="78628195" w14:textId="77777777" w:rsidR="005B3300" w:rsidRPr="00661924" w:rsidRDefault="005B3300" w:rsidP="000811C5">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Parameter</w:t>
            </w:r>
          </w:p>
        </w:tc>
        <w:tc>
          <w:tcPr>
            <w:tcW w:w="442" w:type="pct"/>
            <w:shd w:val="clear" w:color="auto" w:fill="auto"/>
            <w:vAlign w:val="center"/>
          </w:tcPr>
          <w:p w14:paraId="1FB9D5A7"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Unit</w:t>
            </w:r>
          </w:p>
        </w:tc>
        <w:tc>
          <w:tcPr>
            <w:tcW w:w="2763" w:type="pct"/>
            <w:gridSpan w:val="5"/>
            <w:shd w:val="clear" w:color="auto" w:fill="auto"/>
            <w:vAlign w:val="center"/>
          </w:tcPr>
          <w:p w14:paraId="37462329"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1959" w:name="_Toc21338407"/>
      <w:bookmarkStart w:id="1960" w:name="_Toc29808515"/>
      <w:bookmarkStart w:id="1961" w:name="_Toc37068434"/>
      <w:bookmarkStart w:id="1962" w:name="_Toc37257387"/>
      <w:bookmarkStart w:id="1963" w:name="_Toc45892518"/>
      <w:bookmarkStart w:id="1964" w:name="_Toc53176144"/>
      <w:bookmarkStart w:id="1965" w:name="_Toc61120109"/>
      <w:r w:rsidRPr="00661924">
        <w:rPr>
          <w:lang w:eastAsia="zh-CN"/>
        </w:rPr>
        <w:t>A.3.2.2.6</w:t>
      </w:r>
      <w:r w:rsidRPr="00661924">
        <w:rPr>
          <w:rFonts w:hint="eastAsia"/>
          <w:lang w:eastAsia="zh-CN"/>
        </w:rPr>
        <w:tab/>
      </w:r>
      <w:r w:rsidRPr="00661924">
        <w:rPr>
          <w:lang w:eastAsia="zh-CN"/>
        </w:rPr>
        <w:t>Reference measurement channels for E-UTRA</w:t>
      </w:r>
      <w:bookmarkEnd w:id="1959"/>
      <w:bookmarkEnd w:id="1960"/>
      <w:bookmarkEnd w:id="1961"/>
      <w:bookmarkEnd w:id="1962"/>
      <w:bookmarkEnd w:id="1963"/>
      <w:bookmarkEnd w:id="1964"/>
      <w:bookmarkEnd w:id="1965"/>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1966" w:name="_Toc21338408"/>
      <w:bookmarkStart w:id="1967" w:name="_Toc29808516"/>
      <w:bookmarkStart w:id="1968" w:name="_Toc37068435"/>
      <w:bookmarkStart w:id="1969" w:name="_Toc37257388"/>
      <w:bookmarkStart w:id="1970" w:name="_Toc45892519"/>
      <w:bookmarkStart w:id="1971" w:name="_Toc53176145"/>
      <w:bookmarkStart w:id="1972" w:name="_Toc61120110"/>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1966"/>
      <w:bookmarkEnd w:id="1967"/>
      <w:bookmarkEnd w:id="1968"/>
      <w:bookmarkEnd w:id="1969"/>
      <w:bookmarkEnd w:id="1970"/>
      <w:bookmarkEnd w:id="1971"/>
      <w:bookmarkEnd w:id="1972"/>
    </w:p>
    <w:p w14:paraId="5C883F93" w14:textId="77777777" w:rsidR="005B3300" w:rsidRPr="00661924" w:rsidRDefault="005B3300" w:rsidP="005B3300">
      <w:pPr>
        <w:pStyle w:val="Heading3"/>
        <w:rPr>
          <w:lang w:eastAsia="zh-CN"/>
        </w:rPr>
      </w:pPr>
      <w:bookmarkStart w:id="1973" w:name="_Toc21338409"/>
      <w:bookmarkStart w:id="1974" w:name="_Toc29808517"/>
      <w:bookmarkStart w:id="1975" w:name="_Toc37068436"/>
      <w:bookmarkStart w:id="1976" w:name="_Toc37257389"/>
      <w:bookmarkStart w:id="1977" w:name="_Toc45892520"/>
      <w:bookmarkStart w:id="1978" w:name="_Toc53176146"/>
      <w:bookmarkStart w:id="1979" w:name="_Toc61120111"/>
      <w:r w:rsidRPr="00661924">
        <w:rPr>
          <w:lang w:eastAsia="zh-CN"/>
        </w:rPr>
        <w:t>A.3.3.1</w:t>
      </w:r>
      <w:r w:rsidRPr="00661924">
        <w:rPr>
          <w:rFonts w:hint="eastAsia"/>
          <w:lang w:eastAsia="zh-CN"/>
        </w:rPr>
        <w:tab/>
      </w:r>
      <w:r w:rsidRPr="00661924">
        <w:rPr>
          <w:lang w:eastAsia="zh-CN"/>
        </w:rPr>
        <w:t>FDD</w:t>
      </w:r>
      <w:bookmarkEnd w:id="1973"/>
      <w:bookmarkEnd w:id="1974"/>
      <w:bookmarkEnd w:id="1975"/>
      <w:bookmarkEnd w:id="1976"/>
      <w:bookmarkEnd w:id="1977"/>
      <w:bookmarkEnd w:id="1978"/>
      <w:bookmarkEnd w:id="1979"/>
    </w:p>
    <w:p w14:paraId="71FBE31C" w14:textId="77777777" w:rsidR="005B3300" w:rsidRPr="00661924" w:rsidRDefault="005B3300" w:rsidP="005B3300">
      <w:pPr>
        <w:pStyle w:val="Heading4"/>
        <w:rPr>
          <w:lang w:eastAsia="zh-CN"/>
        </w:rPr>
      </w:pPr>
      <w:bookmarkStart w:id="1980" w:name="_Toc21338410"/>
      <w:bookmarkStart w:id="1981" w:name="_Toc29808518"/>
      <w:bookmarkStart w:id="1982" w:name="_Toc37068437"/>
      <w:bookmarkStart w:id="1983" w:name="_Toc37257390"/>
      <w:bookmarkStart w:id="1984" w:name="_Toc45892521"/>
      <w:bookmarkStart w:id="1985" w:name="_Toc53176147"/>
      <w:bookmarkStart w:id="1986" w:name="_Toc61120112"/>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1980"/>
      <w:bookmarkEnd w:id="1981"/>
      <w:bookmarkEnd w:id="1982"/>
      <w:bookmarkEnd w:id="1983"/>
      <w:bookmarkEnd w:id="1984"/>
      <w:bookmarkEnd w:id="1985"/>
      <w:bookmarkEnd w:id="1986"/>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3759541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78FBE71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37" w:type="pct"/>
            <w:shd w:val="clear" w:color="auto" w:fill="auto"/>
          </w:tcPr>
          <w:p w14:paraId="1D9836A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95" w:type="pct"/>
            <w:gridSpan w:val="6"/>
            <w:shd w:val="clear" w:color="auto" w:fill="auto"/>
          </w:tcPr>
          <w:p w14:paraId="7375D18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1987" w:name="_Toc21338411"/>
      <w:bookmarkStart w:id="1988" w:name="_Toc29808519"/>
      <w:bookmarkStart w:id="1989" w:name="_Toc37068438"/>
      <w:bookmarkStart w:id="1990" w:name="_Toc37257391"/>
      <w:bookmarkStart w:id="1991" w:name="_Toc45892522"/>
      <w:bookmarkStart w:id="1992" w:name="_Toc53176148"/>
      <w:bookmarkStart w:id="1993" w:name="_Toc61120113"/>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1987"/>
      <w:bookmarkEnd w:id="1988"/>
      <w:bookmarkEnd w:id="1989"/>
      <w:bookmarkEnd w:id="1990"/>
      <w:bookmarkEnd w:id="1991"/>
      <w:bookmarkEnd w:id="1992"/>
      <w:bookmarkEnd w:id="1993"/>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0EFBE47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707968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4CD5655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319C79E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1994" w:name="_Toc21338412"/>
      <w:bookmarkStart w:id="1995" w:name="_Toc29808520"/>
      <w:bookmarkStart w:id="1996" w:name="_Toc37068439"/>
      <w:bookmarkStart w:id="1997" w:name="_Toc37257392"/>
      <w:bookmarkStart w:id="1998" w:name="_Toc45892523"/>
      <w:bookmarkStart w:id="1999" w:name="_Toc53176149"/>
      <w:bookmarkStart w:id="2000" w:name="_Toc61120114"/>
      <w:r w:rsidRPr="00661924">
        <w:rPr>
          <w:lang w:eastAsia="zh-CN"/>
        </w:rPr>
        <w:t>A.3.3.2</w:t>
      </w:r>
      <w:r w:rsidRPr="00661924">
        <w:rPr>
          <w:rFonts w:hint="eastAsia"/>
          <w:lang w:eastAsia="zh-CN"/>
        </w:rPr>
        <w:tab/>
      </w:r>
      <w:r w:rsidRPr="00661924">
        <w:rPr>
          <w:lang w:eastAsia="zh-CN"/>
        </w:rPr>
        <w:t>TDD</w:t>
      </w:r>
      <w:bookmarkEnd w:id="1994"/>
      <w:bookmarkEnd w:id="1995"/>
      <w:bookmarkEnd w:id="1996"/>
      <w:bookmarkEnd w:id="1997"/>
      <w:bookmarkEnd w:id="1998"/>
      <w:bookmarkEnd w:id="1999"/>
      <w:bookmarkEnd w:id="2000"/>
    </w:p>
    <w:p w14:paraId="1840CFAF" w14:textId="77777777" w:rsidR="005B3300" w:rsidRPr="00661924" w:rsidRDefault="005B3300" w:rsidP="005B3300">
      <w:pPr>
        <w:pStyle w:val="Heading4"/>
        <w:rPr>
          <w:lang w:eastAsia="zh-CN"/>
        </w:rPr>
      </w:pPr>
      <w:bookmarkStart w:id="2001" w:name="_Toc21338413"/>
      <w:bookmarkStart w:id="2002" w:name="_Toc29808521"/>
      <w:bookmarkStart w:id="2003" w:name="_Toc37068440"/>
      <w:bookmarkStart w:id="2004" w:name="_Toc37257393"/>
      <w:bookmarkStart w:id="2005" w:name="_Toc45892524"/>
      <w:bookmarkStart w:id="2006" w:name="_Toc53176150"/>
      <w:bookmarkStart w:id="2007" w:name="_Toc61120115"/>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2001"/>
      <w:bookmarkEnd w:id="2002"/>
      <w:bookmarkEnd w:id="2003"/>
      <w:bookmarkEnd w:id="2004"/>
      <w:bookmarkEnd w:id="2005"/>
      <w:bookmarkEnd w:id="2006"/>
      <w:bookmarkEnd w:id="2007"/>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27FF62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0B786B9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6D817B5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1B654E1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2008" w:name="_Toc21338414"/>
      <w:bookmarkStart w:id="2009" w:name="_Toc29808522"/>
      <w:bookmarkStart w:id="2010" w:name="_Toc37068441"/>
      <w:bookmarkStart w:id="2011" w:name="_Toc37257394"/>
      <w:bookmarkStart w:id="2012" w:name="_Toc45892525"/>
      <w:bookmarkStart w:id="2013" w:name="_Toc53176151"/>
      <w:bookmarkStart w:id="2014" w:name="_Toc61120116"/>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008"/>
      <w:bookmarkEnd w:id="2009"/>
      <w:bookmarkEnd w:id="2010"/>
      <w:bookmarkEnd w:id="2011"/>
      <w:bookmarkEnd w:id="2012"/>
      <w:bookmarkEnd w:id="2013"/>
      <w:bookmarkEnd w:id="2014"/>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2FBAAE1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27B6288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094B338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2503FAA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2015" w:name="_Toc21338415"/>
      <w:bookmarkStart w:id="2016" w:name="_Toc29808523"/>
      <w:bookmarkStart w:id="2017" w:name="_Toc37068442"/>
      <w:bookmarkStart w:id="2018" w:name="_Toc37257395"/>
      <w:bookmarkStart w:id="2019" w:name="_Toc45892526"/>
      <w:bookmarkStart w:id="2020" w:name="_Toc53176152"/>
      <w:bookmarkStart w:id="2021" w:name="_Toc61120117"/>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2015"/>
      <w:bookmarkEnd w:id="2016"/>
      <w:bookmarkEnd w:id="2017"/>
      <w:bookmarkEnd w:id="2018"/>
      <w:bookmarkEnd w:id="2019"/>
      <w:bookmarkEnd w:id="2020"/>
      <w:bookmarkEnd w:id="2021"/>
    </w:p>
    <w:p w14:paraId="0717D023" w14:textId="77777777" w:rsidR="005B3300" w:rsidRPr="00661924" w:rsidRDefault="005B3300" w:rsidP="005B3300">
      <w:pPr>
        <w:pStyle w:val="Heading4"/>
        <w:rPr>
          <w:lang w:val="en-US" w:eastAsia="zh-CN"/>
        </w:rPr>
      </w:pPr>
      <w:bookmarkStart w:id="2022" w:name="_Toc21338416"/>
      <w:bookmarkStart w:id="2023" w:name="_Toc29808524"/>
      <w:bookmarkStart w:id="2024" w:name="_Toc37068443"/>
      <w:bookmarkStart w:id="2025" w:name="_Toc37257396"/>
      <w:bookmarkStart w:id="2026" w:name="_Toc45892527"/>
      <w:bookmarkStart w:id="2027" w:name="_Toc53176153"/>
      <w:bookmarkStart w:id="2028" w:name="_Toc61120118"/>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2022"/>
      <w:bookmarkEnd w:id="2023"/>
      <w:bookmarkEnd w:id="2024"/>
      <w:bookmarkEnd w:id="2025"/>
      <w:bookmarkEnd w:id="2026"/>
      <w:bookmarkEnd w:id="2027"/>
      <w:bookmarkEnd w:id="2028"/>
    </w:p>
    <w:p w14:paraId="37989633" w14:textId="77777777" w:rsidR="005B3300" w:rsidRPr="00661924" w:rsidRDefault="005B3300" w:rsidP="005B3300">
      <w:pPr>
        <w:pStyle w:val="Heading4"/>
        <w:rPr>
          <w:lang w:eastAsia="zh-CN"/>
        </w:rPr>
      </w:pPr>
      <w:bookmarkStart w:id="2029" w:name="_Toc21338417"/>
      <w:bookmarkStart w:id="2030" w:name="_Toc29808525"/>
      <w:bookmarkStart w:id="2031" w:name="_Toc37068444"/>
      <w:bookmarkStart w:id="2032" w:name="_Toc37257397"/>
      <w:bookmarkStart w:id="2033" w:name="_Toc45892528"/>
      <w:bookmarkStart w:id="2034" w:name="_Toc53176154"/>
      <w:bookmarkStart w:id="2035" w:name="_Toc61120119"/>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2029"/>
      <w:bookmarkEnd w:id="2030"/>
      <w:bookmarkEnd w:id="2031"/>
      <w:bookmarkEnd w:id="2032"/>
      <w:bookmarkEnd w:id="2033"/>
      <w:bookmarkEnd w:id="2034"/>
      <w:bookmarkEnd w:id="2035"/>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1CD8B4B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4098EF3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76E0A17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229ED2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2036" w:name="_Toc21338418"/>
      <w:bookmarkStart w:id="2037" w:name="_Toc29808526"/>
      <w:bookmarkStart w:id="2038" w:name="_Toc37068445"/>
      <w:bookmarkStart w:id="2039" w:name="_Toc37257398"/>
      <w:bookmarkStart w:id="2040" w:name="_Toc45892529"/>
      <w:bookmarkStart w:id="2041" w:name="_Toc53176155"/>
      <w:bookmarkStart w:id="2042" w:name="_Toc61120120"/>
      <w:r w:rsidRPr="00661924">
        <w:t>A.3.4</w:t>
      </w:r>
      <w:r w:rsidRPr="00661924">
        <w:rPr>
          <w:rFonts w:hint="eastAsia"/>
          <w:lang w:eastAsia="zh-CN"/>
        </w:rPr>
        <w:tab/>
      </w:r>
      <w:r w:rsidRPr="00661924">
        <w:t>Reference measurement channels for PBCH demodulation requirements</w:t>
      </w:r>
      <w:bookmarkEnd w:id="2036"/>
      <w:bookmarkEnd w:id="2037"/>
      <w:bookmarkEnd w:id="2038"/>
      <w:bookmarkEnd w:id="2039"/>
      <w:bookmarkEnd w:id="2040"/>
      <w:bookmarkEnd w:id="2041"/>
      <w:bookmarkEnd w:id="2042"/>
    </w:p>
    <w:p w14:paraId="36DE844C" w14:textId="77777777" w:rsidR="005B3300" w:rsidRPr="00661924" w:rsidRDefault="005B3300" w:rsidP="005B3300">
      <w:pPr>
        <w:pStyle w:val="Heading3"/>
      </w:pPr>
      <w:bookmarkStart w:id="2043" w:name="_Toc21338419"/>
      <w:bookmarkStart w:id="2044" w:name="_Toc29808527"/>
      <w:bookmarkStart w:id="2045" w:name="_Toc37068446"/>
      <w:bookmarkStart w:id="2046" w:name="_Toc37257399"/>
      <w:bookmarkStart w:id="2047" w:name="_Toc45892530"/>
      <w:bookmarkStart w:id="2048" w:name="_Toc53176156"/>
      <w:bookmarkStart w:id="2049" w:name="_Toc61120121"/>
      <w:r w:rsidRPr="00661924">
        <w:t>A.3.4.1</w:t>
      </w:r>
      <w:r w:rsidRPr="00661924">
        <w:rPr>
          <w:rFonts w:hint="eastAsia"/>
          <w:lang w:eastAsia="zh-CN"/>
        </w:rPr>
        <w:tab/>
      </w:r>
      <w:r w:rsidRPr="00661924">
        <w:t>Reference measurement channels for FR1</w:t>
      </w:r>
      <w:bookmarkEnd w:id="2043"/>
      <w:bookmarkEnd w:id="2044"/>
      <w:bookmarkEnd w:id="2045"/>
      <w:bookmarkEnd w:id="2046"/>
      <w:bookmarkEnd w:id="2047"/>
      <w:bookmarkEnd w:id="2048"/>
      <w:bookmarkEnd w:id="2049"/>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69FA8B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4BD264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2050" w:name="_Toc21338420"/>
      <w:bookmarkStart w:id="2051" w:name="_Toc29808528"/>
      <w:bookmarkStart w:id="2052" w:name="_Toc37068447"/>
      <w:bookmarkStart w:id="2053" w:name="_Toc37257400"/>
      <w:bookmarkStart w:id="2054" w:name="_Toc45892531"/>
      <w:bookmarkStart w:id="2055" w:name="_Toc53176157"/>
      <w:bookmarkStart w:id="2056" w:name="_Toc61120122"/>
      <w:r w:rsidRPr="00661924">
        <w:t>A.3.4.2</w:t>
      </w:r>
      <w:r w:rsidRPr="00661924">
        <w:rPr>
          <w:rFonts w:hint="eastAsia"/>
          <w:lang w:eastAsia="zh-CN"/>
        </w:rPr>
        <w:tab/>
      </w:r>
      <w:r w:rsidRPr="00661924">
        <w:t>Reference measurement channels for FR2</w:t>
      </w:r>
      <w:bookmarkEnd w:id="2050"/>
      <w:bookmarkEnd w:id="2051"/>
      <w:bookmarkEnd w:id="2052"/>
      <w:bookmarkEnd w:id="2053"/>
      <w:bookmarkEnd w:id="2054"/>
      <w:bookmarkEnd w:id="2055"/>
      <w:bookmarkEnd w:id="2056"/>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398308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72DA9C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2057" w:name="_Toc21338421"/>
      <w:bookmarkStart w:id="2058" w:name="_Toc29808529"/>
      <w:bookmarkStart w:id="2059" w:name="_Toc37068448"/>
      <w:bookmarkStart w:id="2060" w:name="_Toc37257401"/>
      <w:bookmarkStart w:id="2061" w:name="_Toc45892532"/>
      <w:bookmarkStart w:id="2062" w:name="_Toc53176158"/>
      <w:bookmarkStart w:id="2063" w:name="_Toc61120123"/>
      <w:r w:rsidRPr="00661924">
        <w:rPr>
          <w:lang w:eastAsia="zh-CN"/>
        </w:rPr>
        <w:t>A.4</w:t>
      </w:r>
      <w:r w:rsidRPr="00661924">
        <w:rPr>
          <w:rFonts w:hint="eastAsia"/>
          <w:lang w:eastAsia="zh-CN"/>
        </w:rPr>
        <w:tab/>
      </w:r>
      <w:r w:rsidRPr="00661924">
        <w:rPr>
          <w:lang w:eastAsia="zh-CN"/>
        </w:rPr>
        <w:t>CSI reference measurement channels</w:t>
      </w:r>
      <w:bookmarkEnd w:id="2057"/>
      <w:bookmarkEnd w:id="2058"/>
      <w:bookmarkEnd w:id="2059"/>
      <w:bookmarkEnd w:id="2060"/>
      <w:bookmarkEnd w:id="2061"/>
      <w:bookmarkEnd w:id="2062"/>
      <w:bookmarkEnd w:id="2063"/>
    </w:p>
    <w:p w14:paraId="10376478" w14:textId="77777777" w:rsidR="005B3300" w:rsidRPr="00661924" w:rsidRDefault="005B3300" w:rsidP="005B3300">
      <w:pPr>
        <w:rPr>
          <w:rFonts w:eastAsia="SimSun"/>
        </w:rPr>
      </w:pPr>
      <w:r w:rsidRPr="00661924">
        <w:rPr>
          <w:rFonts w:eastAsia="SimSun"/>
        </w:rPr>
        <w:t>This clause defines the DL signal applicable to the reporting of channel status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7920</w:t>
            </w:r>
          </w:p>
        </w:tc>
        <w:tc>
          <w:tcPr>
            <w:tcW w:w="459" w:type="pct"/>
            <w:shd w:val="clear" w:color="auto" w:fill="auto"/>
          </w:tcPr>
          <w:p w14:paraId="62C311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7920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0.1523</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C980904" w14:textId="77777777" w:rsidR="005B3300" w:rsidRPr="00661924" w:rsidRDefault="005B3300" w:rsidP="000811C5">
            <w:pPr>
              <w:pStyle w:val="TAN"/>
              <w:rPr>
                <w:rFonts w:eastAsia="Calibri"/>
                <w:szCs w:val="22"/>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9F0C5D0" w14:textId="77777777" w:rsidR="005B3300" w:rsidRPr="00661924" w:rsidRDefault="005B3300" w:rsidP="005B3300">
      <w:pPr>
        <w:rPr>
          <w:rFonts w:eastAsia="SimSun"/>
          <w:lang w:eastAsia="zh-CN"/>
        </w:rPr>
      </w:pPr>
    </w:p>
    <w:p w14:paraId="74E182EB" w14:textId="77777777" w:rsidR="005B3300" w:rsidRPr="00661924" w:rsidRDefault="005B3300" w:rsidP="005B3300">
      <w:pPr>
        <w:pStyle w:val="TH"/>
      </w:pPr>
      <w:r w:rsidRPr="00661924">
        <w:t>Table A.4-2: Mapping of CQI Index to Information Bit payload (CQI table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0.1523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6A3DDA69" w14:textId="77777777" w:rsidR="005B3300" w:rsidRPr="00661924" w:rsidRDefault="005B3300" w:rsidP="000811C5">
            <w:pPr>
              <w:pStyle w:val="TAN"/>
              <w:rPr>
                <w:rFonts w:eastAsia="SimSun" w:cs="Arial"/>
                <w:szCs w:val="18"/>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2064" w:name="_Toc21338422"/>
      <w:bookmarkStart w:id="2065" w:name="_Toc29808530"/>
      <w:bookmarkStart w:id="2066" w:name="_Toc37068449"/>
      <w:bookmarkStart w:id="2067" w:name="_Toc37257402"/>
      <w:bookmarkStart w:id="2068" w:name="_Toc45892533"/>
      <w:bookmarkStart w:id="2069" w:name="_Toc53176159"/>
      <w:bookmarkStart w:id="2070" w:name="_Toc61120124"/>
      <w:r w:rsidRPr="00661924">
        <w:rPr>
          <w:lang w:eastAsia="zh-CN"/>
        </w:rPr>
        <w:t>A.5</w:t>
      </w:r>
      <w:r w:rsidRPr="00661924">
        <w:rPr>
          <w:rFonts w:hint="eastAsia"/>
          <w:lang w:eastAsia="zh-CN"/>
        </w:rPr>
        <w:tab/>
      </w:r>
      <w:r w:rsidRPr="00661924">
        <w:rPr>
          <w:lang w:eastAsia="zh-CN"/>
        </w:rPr>
        <w:t>OFDMA Channel Noise Generator (OCNG)</w:t>
      </w:r>
      <w:bookmarkEnd w:id="2064"/>
      <w:bookmarkEnd w:id="2065"/>
      <w:bookmarkEnd w:id="2066"/>
      <w:bookmarkEnd w:id="2067"/>
      <w:bookmarkEnd w:id="2068"/>
      <w:bookmarkEnd w:id="2069"/>
      <w:bookmarkEnd w:id="2070"/>
    </w:p>
    <w:p w14:paraId="7FDB5A6F" w14:textId="77777777" w:rsidR="005B3300" w:rsidRPr="00661924" w:rsidRDefault="005B3300" w:rsidP="005B3300">
      <w:pPr>
        <w:pStyle w:val="Heading2"/>
      </w:pPr>
      <w:bookmarkStart w:id="2071" w:name="_Toc21338423"/>
      <w:bookmarkStart w:id="2072" w:name="_Toc29808531"/>
      <w:bookmarkStart w:id="2073" w:name="_Toc37068450"/>
      <w:bookmarkStart w:id="2074" w:name="_Toc37257403"/>
      <w:bookmarkStart w:id="2075" w:name="_Toc45892534"/>
      <w:bookmarkStart w:id="2076" w:name="_Toc53176160"/>
      <w:bookmarkStart w:id="2077" w:name="_Toc61120125"/>
      <w:r w:rsidRPr="00661924">
        <w:t>A.5.1</w:t>
      </w:r>
      <w:r w:rsidRPr="00661924">
        <w:rPr>
          <w:rFonts w:hint="eastAsia"/>
          <w:lang w:eastAsia="zh-CN"/>
        </w:rPr>
        <w:tab/>
      </w:r>
      <w:r w:rsidRPr="00661924">
        <w:t>OCNG Patterns for FDD</w:t>
      </w:r>
      <w:bookmarkEnd w:id="2071"/>
      <w:bookmarkEnd w:id="2072"/>
      <w:bookmarkEnd w:id="2073"/>
      <w:bookmarkEnd w:id="2074"/>
      <w:bookmarkEnd w:id="2075"/>
      <w:bookmarkEnd w:id="2076"/>
      <w:bookmarkEnd w:id="2077"/>
    </w:p>
    <w:p w14:paraId="1D295308" w14:textId="77777777" w:rsidR="005B3300" w:rsidRPr="00661924" w:rsidRDefault="005B3300" w:rsidP="005B3300">
      <w:pPr>
        <w:pStyle w:val="Heading3"/>
        <w:rPr>
          <w:snapToGrid w:val="0"/>
        </w:rPr>
      </w:pPr>
      <w:bookmarkStart w:id="2078" w:name="_Toc21338424"/>
      <w:bookmarkStart w:id="2079" w:name="_Toc29808532"/>
      <w:bookmarkStart w:id="2080" w:name="_Toc37068451"/>
      <w:bookmarkStart w:id="2081" w:name="_Toc37257404"/>
      <w:bookmarkStart w:id="2082" w:name="_Toc45892535"/>
      <w:bookmarkStart w:id="2083" w:name="_Toc53176161"/>
      <w:bookmarkStart w:id="2084" w:name="_Toc61120126"/>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2078"/>
      <w:bookmarkEnd w:id="2079"/>
      <w:bookmarkEnd w:id="2080"/>
      <w:bookmarkEnd w:id="2081"/>
      <w:bookmarkEnd w:id="2082"/>
      <w:bookmarkEnd w:id="2083"/>
      <w:bookmarkEnd w:id="2084"/>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2085" w:name="_Toc21338425"/>
      <w:bookmarkStart w:id="2086" w:name="_Toc29808533"/>
      <w:bookmarkStart w:id="2087" w:name="_Toc37068452"/>
      <w:bookmarkStart w:id="2088" w:name="_Toc37257405"/>
      <w:bookmarkStart w:id="2089" w:name="_Toc45892536"/>
      <w:bookmarkStart w:id="2090" w:name="_Toc53176162"/>
      <w:bookmarkStart w:id="2091" w:name="_Toc61120127"/>
      <w:r w:rsidRPr="00661924">
        <w:t>A.5.2</w:t>
      </w:r>
      <w:r w:rsidRPr="00661924">
        <w:rPr>
          <w:rFonts w:hint="eastAsia"/>
          <w:lang w:eastAsia="zh-CN"/>
        </w:rPr>
        <w:tab/>
      </w:r>
      <w:r w:rsidRPr="00661924">
        <w:t>OCNG Patterns for TDD</w:t>
      </w:r>
      <w:bookmarkEnd w:id="2085"/>
      <w:bookmarkEnd w:id="2086"/>
      <w:bookmarkEnd w:id="2087"/>
      <w:bookmarkEnd w:id="2088"/>
      <w:bookmarkEnd w:id="2089"/>
      <w:bookmarkEnd w:id="2090"/>
      <w:bookmarkEnd w:id="2091"/>
    </w:p>
    <w:p w14:paraId="7B8D9E7C" w14:textId="77777777" w:rsidR="005B3300" w:rsidRPr="00661924" w:rsidRDefault="005B3300" w:rsidP="005B3300">
      <w:pPr>
        <w:pStyle w:val="Heading3"/>
        <w:rPr>
          <w:snapToGrid w:val="0"/>
        </w:rPr>
      </w:pPr>
      <w:bookmarkStart w:id="2092" w:name="_Toc21338426"/>
      <w:bookmarkStart w:id="2093" w:name="_Toc29808534"/>
      <w:bookmarkStart w:id="2094" w:name="_Toc37068453"/>
      <w:bookmarkStart w:id="2095" w:name="_Toc37257406"/>
      <w:bookmarkStart w:id="2096" w:name="_Toc45892537"/>
      <w:bookmarkStart w:id="2097" w:name="_Toc53176163"/>
      <w:bookmarkStart w:id="2098" w:name="_Toc61120128"/>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2092"/>
      <w:bookmarkEnd w:id="2093"/>
      <w:bookmarkEnd w:id="2094"/>
      <w:bookmarkEnd w:id="2095"/>
      <w:bookmarkEnd w:id="2096"/>
      <w:bookmarkEnd w:id="2097"/>
      <w:bookmarkEnd w:id="2098"/>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2099" w:name="_Hlk531595891"/>
      <w:r w:rsidRPr="002207A5">
        <w:rPr>
          <w:lang w:val="fr-FR"/>
        </w:rPr>
        <w:br w:type="page"/>
      </w:r>
      <w:bookmarkStart w:id="2100" w:name="_Toc21338427"/>
      <w:bookmarkStart w:id="2101" w:name="_Toc29808535"/>
      <w:bookmarkStart w:id="2102" w:name="_Toc37068454"/>
      <w:bookmarkStart w:id="2103" w:name="_Toc37257407"/>
      <w:bookmarkStart w:id="2104" w:name="_Toc45892538"/>
      <w:bookmarkStart w:id="2105" w:name="_Toc53176164"/>
      <w:bookmarkStart w:id="2106" w:name="_Toc61120129"/>
      <w:r w:rsidRPr="002207A5">
        <w:rPr>
          <w:lang w:val="fr-FR"/>
        </w:rPr>
        <w:t>Annex B (normative):</w:t>
      </w:r>
      <w:r w:rsidRPr="002207A5">
        <w:rPr>
          <w:lang w:val="fr-FR"/>
        </w:rPr>
        <w:br/>
        <w:t>Propagation conditions</w:t>
      </w:r>
      <w:bookmarkEnd w:id="2099"/>
      <w:bookmarkEnd w:id="2100"/>
      <w:bookmarkEnd w:id="2101"/>
      <w:bookmarkEnd w:id="2102"/>
      <w:bookmarkEnd w:id="2103"/>
      <w:bookmarkEnd w:id="2104"/>
      <w:bookmarkEnd w:id="2105"/>
      <w:bookmarkEnd w:id="2106"/>
    </w:p>
    <w:p w14:paraId="52D04F00" w14:textId="77777777" w:rsidR="005B3300" w:rsidRPr="002207A5" w:rsidRDefault="005B3300" w:rsidP="005B3300">
      <w:pPr>
        <w:pStyle w:val="Heading1"/>
        <w:rPr>
          <w:lang w:val="fr-FR" w:eastAsia="zh-CN"/>
        </w:rPr>
      </w:pPr>
      <w:bookmarkStart w:id="2107" w:name="_Toc21338428"/>
      <w:bookmarkStart w:id="2108" w:name="_Toc29808536"/>
      <w:bookmarkStart w:id="2109" w:name="_Toc37068455"/>
      <w:bookmarkStart w:id="2110" w:name="_Toc37257408"/>
      <w:bookmarkStart w:id="2111" w:name="_Toc45892539"/>
      <w:bookmarkStart w:id="2112" w:name="_Toc53176165"/>
      <w:bookmarkStart w:id="2113" w:name="_Toc61120130"/>
      <w:r w:rsidRPr="002207A5">
        <w:rPr>
          <w:lang w:val="fr-FR" w:eastAsia="zh-CN"/>
        </w:rPr>
        <w:t>B.1</w:t>
      </w:r>
      <w:r w:rsidRPr="002207A5">
        <w:rPr>
          <w:rFonts w:hint="eastAsia"/>
          <w:lang w:val="fr-FR" w:eastAsia="zh-CN"/>
        </w:rPr>
        <w:tab/>
      </w:r>
      <w:r w:rsidRPr="002207A5">
        <w:rPr>
          <w:lang w:val="fr-FR"/>
        </w:rPr>
        <w:t>Static propagation condition</w:t>
      </w:r>
      <w:bookmarkEnd w:id="2107"/>
      <w:bookmarkEnd w:id="2108"/>
      <w:bookmarkEnd w:id="2109"/>
      <w:bookmarkEnd w:id="2110"/>
      <w:bookmarkEnd w:id="2111"/>
      <w:bookmarkEnd w:id="2112"/>
      <w:bookmarkEnd w:id="2113"/>
    </w:p>
    <w:p w14:paraId="1C738726" w14:textId="77777777" w:rsidR="005B3300" w:rsidRPr="002207A5" w:rsidRDefault="005B3300" w:rsidP="005B3300">
      <w:pPr>
        <w:pStyle w:val="Heading2"/>
      </w:pPr>
      <w:bookmarkStart w:id="2114" w:name="_Toc21338429"/>
      <w:bookmarkStart w:id="2115" w:name="_Toc29808537"/>
      <w:bookmarkStart w:id="2116" w:name="_Toc37068456"/>
      <w:bookmarkStart w:id="2117" w:name="_Toc37257409"/>
      <w:bookmarkStart w:id="2118" w:name="_Toc45892540"/>
      <w:bookmarkStart w:id="2119" w:name="_Toc53176166"/>
      <w:bookmarkStart w:id="2120" w:name="_Toc61120131"/>
      <w:r w:rsidRPr="00661924">
        <w:rPr>
          <w:snapToGrid w:val="0"/>
        </w:rPr>
        <w:t>B.1.1</w:t>
      </w:r>
      <w:r w:rsidRPr="00661924">
        <w:rPr>
          <w:rFonts w:hint="eastAsia"/>
          <w:snapToGrid w:val="0"/>
          <w:lang w:eastAsia="zh-CN"/>
        </w:rPr>
        <w:tab/>
      </w:r>
      <w:r w:rsidRPr="00661924">
        <w:rPr>
          <w:snapToGrid w:val="0"/>
        </w:rPr>
        <w:t>UE Receiver with 2Rx</w:t>
      </w:r>
      <w:bookmarkEnd w:id="2114"/>
      <w:bookmarkEnd w:id="2115"/>
      <w:bookmarkEnd w:id="2116"/>
      <w:bookmarkEnd w:id="2117"/>
      <w:bookmarkEnd w:id="2118"/>
      <w:bookmarkEnd w:id="2119"/>
      <w:bookmarkEnd w:id="2120"/>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5pt;height:27.75pt" o:ole="">
            <v:imagedata r:id="rId46" o:title=""/>
          </v:shape>
          <o:OLEObject Type="Embed" ProgID="Equation.3" ShapeID="_x0000_i1041" DrawAspect="Content" ObjectID="_1671740913" r:id="rId47"/>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75pt;height:27.75pt" o:ole="">
            <v:imagedata r:id="rId48" o:title=""/>
          </v:shape>
          <o:OLEObject Type="Embed" ProgID="Equation.3" ShapeID="_x0000_i1042" DrawAspect="Content" ObjectID="_1671740914" r:id="rId49"/>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3pt" o:ole="">
            <v:imagedata r:id="rId50" o:title=""/>
          </v:shape>
          <o:OLEObject Type="Embed" ProgID="Equation.DSMT4" ShapeID="_x0000_i1043" DrawAspect="Content" ObjectID="_1671740915" r:id="rId51"/>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4.75pt;height:33pt" o:ole="">
            <v:imagedata r:id="rId52" o:title=""/>
          </v:shape>
          <o:OLEObject Type="Embed" ProgID="Equation.DSMT4" ShapeID="_x0000_i1044" DrawAspect="Content" ObjectID="_1671740916" r:id="rId53"/>
        </w:object>
      </w:r>
    </w:p>
    <w:p w14:paraId="2FAF8B5F" w14:textId="77777777" w:rsidR="005B3300" w:rsidRPr="00661924" w:rsidRDefault="005B3300" w:rsidP="005B3300">
      <w:pPr>
        <w:pStyle w:val="Heading2"/>
        <w:rPr>
          <w:snapToGrid w:val="0"/>
        </w:rPr>
      </w:pPr>
      <w:bookmarkStart w:id="2121" w:name="_Toc21338430"/>
      <w:bookmarkStart w:id="2122" w:name="_Toc29808538"/>
      <w:bookmarkStart w:id="2123" w:name="_Toc37068457"/>
      <w:bookmarkStart w:id="2124" w:name="_Toc37257410"/>
      <w:bookmarkStart w:id="2125" w:name="_Toc45892541"/>
      <w:bookmarkStart w:id="2126" w:name="_Toc53176167"/>
      <w:bookmarkStart w:id="2127" w:name="_Toc61120132"/>
      <w:r w:rsidRPr="00661924">
        <w:rPr>
          <w:snapToGrid w:val="0"/>
        </w:rPr>
        <w:t>B.1.2</w:t>
      </w:r>
      <w:r w:rsidRPr="00661924">
        <w:rPr>
          <w:rFonts w:hint="eastAsia"/>
          <w:snapToGrid w:val="0"/>
          <w:lang w:eastAsia="zh-CN"/>
        </w:rPr>
        <w:tab/>
      </w:r>
      <w:r w:rsidRPr="00661924">
        <w:rPr>
          <w:snapToGrid w:val="0"/>
        </w:rPr>
        <w:t>UE Receiver with 4Rx</w:t>
      </w:r>
      <w:bookmarkEnd w:id="2121"/>
      <w:bookmarkEnd w:id="2122"/>
      <w:bookmarkEnd w:id="2123"/>
      <w:bookmarkEnd w:id="2124"/>
      <w:bookmarkEnd w:id="2125"/>
      <w:bookmarkEnd w:id="2126"/>
      <w:bookmarkEnd w:id="2127"/>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3pt;height:63.75pt" o:ole="">
            <v:imagedata r:id="rId54" o:title=""/>
          </v:shape>
          <o:OLEObject Type="Embed" ProgID="Equation.3" ShapeID="_x0000_i1045" DrawAspect="Content" ObjectID="_1671740917" r:id="rId55"/>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2.25pt;height:65.25pt" o:ole="">
            <v:imagedata r:id="rId56" o:title=""/>
          </v:shape>
          <o:OLEObject Type="Embed" ProgID="Equation.3" ShapeID="_x0000_i1046" DrawAspect="Content" ObjectID="_1671740918" r:id="rId57"/>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5pt;height:66.75pt" o:ole="">
            <v:imagedata r:id="rId58" o:title=""/>
          </v:shape>
          <o:OLEObject Type="Embed" ProgID="Equation.3" ShapeID="_x0000_i1047" DrawAspect="Content" ObjectID="_1671740919" r:id="rId59"/>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25pt;height:66.75pt" o:ole="">
            <v:imagedata r:id="rId60" o:title=""/>
          </v:shape>
          <o:OLEObject Type="Embed" ProgID="Equation.3" ShapeID="_x0000_i1048" DrawAspect="Content" ObjectID="_1671740920" r:id="rId61"/>
        </w:object>
      </w:r>
    </w:p>
    <w:p w14:paraId="6DB54700" w14:textId="77777777" w:rsidR="005B3300" w:rsidRPr="00661924" w:rsidRDefault="005B3300" w:rsidP="005B3300">
      <w:pPr>
        <w:pStyle w:val="Heading1"/>
      </w:pPr>
      <w:bookmarkStart w:id="2128" w:name="_Toc21338431"/>
      <w:bookmarkStart w:id="2129" w:name="_Toc29808539"/>
      <w:bookmarkStart w:id="2130" w:name="_Toc37068458"/>
      <w:bookmarkStart w:id="2131" w:name="_Toc37257411"/>
      <w:bookmarkStart w:id="2132" w:name="_Toc45892542"/>
      <w:bookmarkStart w:id="2133" w:name="_Toc53176168"/>
      <w:bookmarkStart w:id="2134" w:name="_Toc61120133"/>
      <w:r w:rsidRPr="00661924">
        <w:t>B.2</w:t>
      </w:r>
      <w:r w:rsidRPr="00661924">
        <w:rPr>
          <w:rFonts w:hint="eastAsia"/>
          <w:lang w:eastAsia="zh-CN"/>
        </w:rPr>
        <w:tab/>
      </w:r>
      <w:r w:rsidRPr="00661924">
        <w:t>Multi-path fading propagation conditions</w:t>
      </w:r>
      <w:bookmarkEnd w:id="2128"/>
      <w:bookmarkEnd w:id="2129"/>
      <w:bookmarkEnd w:id="2130"/>
      <w:bookmarkEnd w:id="2131"/>
      <w:bookmarkEnd w:id="2132"/>
      <w:bookmarkEnd w:id="2133"/>
      <w:bookmarkEnd w:id="2134"/>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2135" w:name="_Toc21338432"/>
      <w:bookmarkStart w:id="2136" w:name="_Toc29808540"/>
      <w:bookmarkStart w:id="2137" w:name="_Toc37068459"/>
      <w:bookmarkStart w:id="2138" w:name="_Toc37257412"/>
      <w:bookmarkStart w:id="2139" w:name="_Toc45892543"/>
      <w:bookmarkStart w:id="2140" w:name="_Toc53176169"/>
      <w:bookmarkStart w:id="2141" w:name="_Toc61120134"/>
      <w:r w:rsidRPr="00661924">
        <w:t>B.2.1</w:t>
      </w:r>
      <w:r w:rsidRPr="00661924">
        <w:rPr>
          <w:rFonts w:hint="eastAsia"/>
          <w:lang w:eastAsia="zh-CN"/>
        </w:rPr>
        <w:tab/>
      </w:r>
      <w:r w:rsidRPr="00661924">
        <w:t>Delay profiles</w:t>
      </w:r>
      <w:bookmarkEnd w:id="2135"/>
      <w:bookmarkEnd w:id="2136"/>
      <w:bookmarkEnd w:id="2137"/>
      <w:bookmarkEnd w:id="2138"/>
      <w:bookmarkEnd w:id="2139"/>
      <w:bookmarkEnd w:id="2140"/>
      <w:bookmarkEnd w:id="2141"/>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2142" w:name="_Toc21338433"/>
      <w:bookmarkStart w:id="2143" w:name="_Toc29808541"/>
      <w:bookmarkStart w:id="2144" w:name="_Toc37068460"/>
      <w:bookmarkStart w:id="2145" w:name="_Toc37257413"/>
      <w:bookmarkStart w:id="2146" w:name="_Toc45892544"/>
      <w:bookmarkStart w:id="2147" w:name="_Toc53176170"/>
      <w:bookmarkStart w:id="2148" w:name="_Toc61120135"/>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2142"/>
      <w:bookmarkEnd w:id="2143"/>
      <w:bookmarkEnd w:id="2144"/>
      <w:bookmarkEnd w:id="2145"/>
      <w:bookmarkEnd w:id="2146"/>
      <w:bookmarkEnd w:id="2147"/>
      <w:bookmarkEnd w:id="2148"/>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77777777" w:rsidR="005B3300" w:rsidRPr="00661924" w:rsidRDefault="005B3300" w:rsidP="005B3300">
      <w:pPr>
        <w:pStyle w:val="TH"/>
        <w:rPr>
          <w:lang w:val="en-US" w:eastAsia="zh-CN"/>
        </w:rPr>
      </w:pPr>
      <w:r w:rsidRPr="00661924">
        <w:t>Table B.2.1.1-</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77777777" w:rsidR="005B3300" w:rsidRPr="00661924" w:rsidRDefault="005B3300" w:rsidP="005B3300">
      <w:pPr>
        <w:pStyle w:val="TH"/>
        <w:rPr>
          <w:lang w:val="en-US" w:eastAsia="zh-CN"/>
        </w:rPr>
      </w:pPr>
      <w:r w:rsidRPr="00661924">
        <w:t>Table B.2.1.1-</w:t>
      </w:r>
      <w:r w:rsidRPr="00661924">
        <w:rPr>
          <w:lang w:eastAsia="zh-CN"/>
        </w:rPr>
        <w:t>3</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77777777" w:rsidR="005B3300" w:rsidRPr="00661924" w:rsidRDefault="005B3300" w:rsidP="005B3300">
      <w:pPr>
        <w:pStyle w:val="TH"/>
        <w:rPr>
          <w:lang w:val="en-US" w:eastAsia="zh-CN"/>
        </w:rPr>
      </w:pPr>
      <w:r w:rsidRPr="00661924">
        <w:t>Table B.2.1.1-</w:t>
      </w:r>
      <w:r w:rsidRPr="00661924">
        <w:rPr>
          <w:lang w:eastAsia="zh-CN"/>
        </w:rPr>
        <w:t>4</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2149" w:name="_Toc21338434"/>
      <w:bookmarkStart w:id="2150" w:name="_Toc29808542"/>
      <w:bookmarkStart w:id="2151" w:name="_Toc37068461"/>
      <w:bookmarkStart w:id="2152" w:name="_Toc37257414"/>
      <w:bookmarkStart w:id="2153" w:name="_Toc45892545"/>
      <w:bookmarkStart w:id="2154" w:name="_Toc53176171"/>
      <w:bookmarkStart w:id="2155" w:name="_Toc61120136"/>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2149"/>
      <w:bookmarkEnd w:id="2150"/>
      <w:bookmarkEnd w:id="2151"/>
      <w:bookmarkEnd w:id="2152"/>
      <w:bookmarkEnd w:id="2153"/>
      <w:bookmarkEnd w:id="2154"/>
      <w:bookmarkEnd w:id="2155"/>
    </w:p>
    <w:p w14:paraId="6A0E9F3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77777777" w:rsidR="005B3300" w:rsidRPr="00661924" w:rsidRDefault="005B3300" w:rsidP="005B3300">
      <w:pPr>
        <w:pStyle w:val="TH"/>
        <w:rPr>
          <w:lang w:val="en-US" w:eastAsia="zh-CN"/>
        </w:rPr>
      </w:pPr>
      <w:r w:rsidRPr="00661924">
        <w:t>Table B.2.1.2-</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77777777" w:rsidR="005B3300" w:rsidRPr="00661924" w:rsidRDefault="005B3300" w:rsidP="005B3300">
      <w:pPr>
        <w:pStyle w:val="TH"/>
      </w:pPr>
      <w:r w:rsidRPr="00661924">
        <w:t>Table B.2.1.2-3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2156" w:name="_Toc21338435"/>
      <w:bookmarkStart w:id="2157" w:name="_Toc29808543"/>
      <w:bookmarkStart w:id="2158" w:name="_Toc37068462"/>
      <w:bookmarkStart w:id="2159" w:name="_Toc37257415"/>
      <w:bookmarkStart w:id="2160" w:name="_Toc45892546"/>
      <w:bookmarkStart w:id="2161" w:name="_Toc53176172"/>
      <w:bookmarkStart w:id="2162" w:name="_Toc61120137"/>
      <w:r w:rsidRPr="00661924">
        <w:t>B.2.2</w:t>
      </w:r>
      <w:r w:rsidRPr="00661924">
        <w:rPr>
          <w:rFonts w:hint="eastAsia"/>
          <w:lang w:eastAsia="zh-CN"/>
        </w:rPr>
        <w:tab/>
      </w:r>
      <w:r w:rsidRPr="00661924">
        <w:t>Combinations of channel model parameters</w:t>
      </w:r>
      <w:bookmarkEnd w:id="2156"/>
      <w:bookmarkEnd w:id="2157"/>
      <w:bookmarkEnd w:id="2158"/>
      <w:bookmarkEnd w:id="2159"/>
      <w:bookmarkEnd w:id="2160"/>
      <w:bookmarkEnd w:id="2161"/>
      <w:bookmarkEnd w:id="2162"/>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77777777" w:rsidR="005B3300" w:rsidRPr="00661924" w:rsidRDefault="005B3300" w:rsidP="005B3300">
      <w:pPr>
        <w:pStyle w:val="TH"/>
      </w:pPr>
      <w:r w:rsidRPr="00661924">
        <w:t>Table B.2.2-1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7777777" w:rsidR="005B3300" w:rsidRPr="00661924" w:rsidRDefault="005B3300" w:rsidP="005B3300">
      <w:pPr>
        <w:pStyle w:val="TH"/>
      </w:pPr>
      <w:r w:rsidRPr="00661924">
        <w:t>Table B.2.2-2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2163" w:name="_Toc21338436"/>
      <w:bookmarkStart w:id="2164" w:name="_Toc29808544"/>
      <w:bookmarkStart w:id="2165" w:name="_Toc37068463"/>
      <w:bookmarkStart w:id="2166" w:name="_Toc37257416"/>
      <w:bookmarkStart w:id="2167" w:name="_Toc45892547"/>
      <w:bookmarkStart w:id="2168" w:name="_Toc53176173"/>
      <w:bookmarkStart w:id="2169" w:name="_Toc61120138"/>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2163"/>
      <w:bookmarkEnd w:id="2164"/>
      <w:bookmarkEnd w:id="2165"/>
      <w:bookmarkEnd w:id="2166"/>
      <w:bookmarkEnd w:id="2167"/>
      <w:bookmarkEnd w:id="2168"/>
      <w:bookmarkEnd w:id="2169"/>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2170" w:name="_Toc21338437"/>
      <w:bookmarkStart w:id="2171" w:name="_Toc29808545"/>
      <w:bookmarkStart w:id="2172" w:name="_Toc37068464"/>
      <w:bookmarkStart w:id="2173" w:name="_Toc37257417"/>
      <w:bookmarkStart w:id="2174" w:name="_Toc45892548"/>
      <w:bookmarkStart w:id="2175" w:name="_Toc53176174"/>
      <w:bookmarkStart w:id="2176" w:name="_Toc61120139"/>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2170"/>
      <w:bookmarkEnd w:id="2171"/>
      <w:bookmarkEnd w:id="2172"/>
      <w:bookmarkEnd w:id="2173"/>
      <w:bookmarkEnd w:id="2174"/>
      <w:bookmarkEnd w:id="2175"/>
      <w:bookmarkEnd w:id="2176"/>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2177" w:name="_Toc21338438"/>
      <w:bookmarkStart w:id="2178" w:name="_Toc29808546"/>
      <w:bookmarkStart w:id="2179" w:name="_Toc37068465"/>
      <w:bookmarkStart w:id="2180" w:name="_Toc37257418"/>
      <w:bookmarkStart w:id="2181" w:name="_Toc45892549"/>
      <w:bookmarkStart w:id="2182" w:name="_Toc53176175"/>
      <w:bookmarkStart w:id="2183" w:name="_Toc61120140"/>
      <w:r w:rsidRPr="00661924">
        <w:rPr>
          <w:rFonts w:hint="eastAsia"/>
          <w:lang w:eastAsia="zh-CN"/>
        </w:rPr>
        <w:t>B.2.3.1.1</w:t>
      </w:r>
      <w:r w:rsidRPr="00661924">
        <w:rPr>
          <w:rFonts w:hint="eastAsia"/>
          <w:lang w:eastAsia="zh-CN"/>
        </w:rPr>
        <w:tab/>
        <w:t>Definition of MIMO Correlation Matrices</w:t>
      </w:r>
      <w:bookmarkEnd w:id="2177"/>
      <w:bookmarkEnd w:id="2178"/>
      <w:bookmarkEnd w:id="2179"/>
      <w:bookmarkEnd w:id="2180"/>
      <w:bookmarkEnd w:id="2181"/>
      <w:bookmarkEnd w:id="2182"/>
      <w:bookmarkEnd w:id="2183"/>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77777777" w:rsidR="005B3300" w:rsidRPr="00661924" w:rsidRDefault="005B3300" w:rsidP="005B3300">
      <w:pPr>
        <w:pStyle w:val="TH"/>
      </w:pPr>
      <w:r w:rsidRPr="00661924">
        <w:t>Table B.2.3.1</w:t>
      </w:r>
      <w:r w:rsidRPr="00661924">
        <w:rPr>
          <w:rFonts w:hint="eastAsia"/>
        </w:rPr>
        <w:t>.1</w:t>
      </w:r>
      <w:r w:rsidRPr="00661924">
        <w:t xml:space="preserve">-1 </w:t>
      </w:r>
      <w:r w:rsidRPr="00661924">
        <w:rPr>
          <w:rFonts w:hint="eastAsia"/>
        </w:rPr>
        <w:t>g</w:t>
      </w:r>
      <w:r w:rsidRPr="0066192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661924" w:rsidRDefault="005B3300" w:rsidP="000811C5">
            <w:pPr>
              <w:keepNext/>
              <w:keepLines/>
              <w:spacing w:after="0"/>
              <w:jc w:val="center"/>
              <w:rPr>
                <w:rFonts w:ascii="Arial" w:eastAsia="SimSun" w:hAnsi="Arial" w:cs="Arial"/>
                <w:b/>
                <w:sz w:val="18"/>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25pt;height:18.75pt" o:ole="">
                  <v:imagedata r:id="rId62" o:title=""/>
                </v:shape>
                <o:OLEObject Type="Embed" ProgID="Equation.DSMT4" ShapeID="_x0000_i1049" DrawAspect="Content" ObjectID="_1671740921" r:id="rId63"/>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25pt;height:39pt" o:ole="">
                  <v:imagedata r:id="rId64" o:title=""/>
                </v:shape>
                <o:OLEObject Type="Embed" ProgID="Equation.DSMT4" ShapeID="_x0000_i1050" DrawAspect="Content" ObjectID="_1671740922" r:id="rId65"/>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5pt;height:81.75pt" o:ole="">
                  <v:imagedata r:id="rId66" o:title=""/>
                </v:shape>
                <o:OLEObject Type="Embed" ProgID="Equation.DSMT4" ShapeID="_x0000_i1051" DrawAspect="Content" ObjectID="_1671740923" r:id="rId67"/>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77777777" w:rsidR="005B3300" w:rsidRPr="00661924" w:rsidRDefault="005B3300" w:rsidP="005B3300">
      <w:pPr>
        <w:pStyle w:val="TH"/>
      </w:pPr>
      <w:r w:rsidRPr="00661924">
        <w:t>Table B.2.3.1</w:t>
      </w:r>
      <w:r w:rsidRPr="00661924">
        <w:rPr>
          <w:rFonts w:eastAsia="SimSun" w:hint="eastAsia"/>
          <w:lang w:eastAsia="zh-CN"/>
        </w:rPr>
        <w:t>.1</w:t>
      </w:r>
      <w:r w:rsidRPr="0066192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2"/>
      </w:tblGrid>
      <w:tr w:rsidR="005B3300" w:rsidRPr="00661924" w14:paraId="47192302" w14:textId="77777777" w:rsidTr="000811C5">
        <w:trPr>
          <w:trHeight w:val="255"/>
          <w:jc w:val="center"/>
        </w:trPr>
        <w:tc>
          <w:tcPr>
            <w:tcW w:w="1843" w:type="dxa"/>
            <w:vAlign w:val="center"/>
          </w:tcPr>
          <w:p w14:paraId="7E6B8445" w14:textId="77777777" w:rsidR="005B3300" w:rsidRPr="00661924" w:rsidRDefault="005B3300" w:rsidP="000811C5">
            <w:pPr>
              <w:keepNext/>
              <w:keepLines/>
              <w:spacing w:after="0"/>
              <w:jc w:val="center"/>
              <w:rPr>
                <w:rFonts w:ascii="Arial" w:eastAsia="SimSun" w:hAnsi="Arial" w:cs="Arial"/>
                <w:b/>
                <w:sz w:val="18"/>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5pt;height:18.75pt" o:ole="">
                  <v:imagedata r:id="rId68" o:title=""/>
                </v:shape>
                <o:OLEObject Type="Embed" ProgID="Equation.3" ShapeID="_x0000_i1052" DrawAspect="Content" ObjectID="_1671740924" r:id="rId69"/>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1.75pt;height:39pt" o:ole="">
                  <v:imagedata r:id="rId70" o:title=""/>
                </v:shape>
                <o:OLEObject Type="Embed" ProgID="Equation.3" ShapeID="_x0000_i1053" DrawAspect="Content" ObjectID="_1671740925" r:id="rId71"/>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25pt;height:81.75pt" o:ole="">
                  <v:imagedata r:id="rId72" o:title=""/>
                </v:shape>
                <o:OLEObject Type="Embed" ProgID="Equation.3" ShapeID="_x0000_i1054" DrawAspect="Content" ObjectID="_1671740926" r:id="rId73"/>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25pt;height:18.75pt" o:ole="">
            <v:imagedata r:id="rId74" o:title=""/>
          </v:shape>
          <o:OLEObject Type="Embed" ProgID="Equation.DSMT4" ShapeID="_x0000_i1055" DrawAspect="Content" ObjectID="_1671740927" r:id="rId75"/>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25pt;height:18.75pt" o:ole="">
            <v:imagedata r:id="rId76" o:title=""/>
          </v:shape>
          <o:OLEObject Type="Embed" ProgID="Equation.DSMT4" ShapeID="_x0000_i1056" DrawAspect="Content" ObjectID="_1671740928" r:id="rId77"/>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75pt;height:31.5pt" o:ole="">
                  <v:imagedata r:id="rId78" o:title=""/>
                </v:shape>
                <o:OLEObject Type="Embed" ProgID="Equation.3" ShapeID="_x0000_i1057" DrawAspect="Content" ObjectID="_1671740929" r:id="rId79"/>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8pt;height:1in" o:ole="">
                  <v:imagedata r:id="rId80" o:title=""/>
                </v:shape>
                <o:OLEObject Type="Embed" ProgID="Equation.3" ShapeID="_x0000_i1058" DrawAspect="Content" ObjectID="_1671740930" r:id="rId81"/>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6pt;height:31.5pt" o:ole="">
                  <v:imagedata r:id="rId82" o:title=""/>
                </v:shape>
                <o:OLEObject Type="Embed" ProgID="Equation.DSMT4" ShapeID="_x0000_i1059" DrawAspect="Content" ObjectID="_1671740931" r:id="rId83"/>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25pt;height:62.25pt" o:ole="">
                  <v:imagedata r:id="rId84" o:title=""/>
                </v:shape>
                <o:OLEObject Type="Embed" ProgID="Equation.DSMT4" ShapeID="_x0000_i1060" DrawAspect="Content" ObjectID="_1671740932" r:id="rId85"/>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5pt;height:81.75pt" o:ole="">
                  <v:imagedata r:id="rId86" o:title=""/>
                </v:shape>
                <o:OLEObject Type="Embed" ProgID="Equation.DSMT4" ShapeID="_x0000_i1061" DrawAspect="Content" ObjectID="_1671740933" r:id="rId87"/>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25pt;height:86.25pt" o:ole="">
                  <v:imagedata r:id="rId88" o:title=""/>
                </v:shape>
                <o:OLEObject Type="Embed" ProgID="Equation.DSMT4" ShapeID="_x0000_i1062" DrawAspect="Content" ObjectID="_1671740934" r:id="rId89"/>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25pt;height:83.25pt" o:ole="">
                  <v:imagedata r:id="rId90" o:title=""/>
                </v:shape>
                <o:OLEObject Type="Embed" ProgID="Equation.DSMT4" ShapeID="_x0000_i1063" DrawAspect="Content" ObjectID="_1671740935" r:id="rId91"/>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25pt;height:90.75pt" o:ole="">
                  <v:imagedata r:id="rId92" o:title=""/>
                </v:shape>
                <o:OLEObject Type="Embed" ProgID="Equation.DSMT4" ShapeID="_x0000_i1064" DrawAspect="Content" ObjectID="_1671740936" r:id="rId93"/>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25pt;height:18.75pt" o:ole="">
            <v:imagedata r:id="rId94" o:title=""/>
          </v:shape>
          <o:OLEObject Type="Embed" ProgID="Equation.DSMT4" ShapeID="_x0000_i1065" DrawAspect="Content" ObjectID="_1671740937" r:id="rId95"/>
        </w:object>
      </w:r>
      <w:r w:rsidRPr="00661924">
        <w:rPr>
          <w:rFonts w:eastAsia="SimSun"/>
        </w:rPr>
        <w:t xml:space="preserve"> and </w:t>
      </w:r>
      <w:r w:rsidRPr="00661924">
        <w:rPr>
          <w:rFonts w:eastAsia="SimSun"/>
          <w:position w:val="-12"/>
        </w:rPr>
        <w:object w:dxaOrig="400" w:dyaOrig="360" w14:anchorId="05B055D3">
          <v:shape id="_x0000_i1066" type="#_x0000_t75" style="width:18.75pt;height:18.75pt" o:ole="">
            <v:imagedata r:id="rId96" o:title=""/>
          </v:shape>
          <o:OLEObject Type="Embed" ProgID="Equation.DSMT4" ShapeID="_x0000_i1066" DrawAspect="Content" ObjectID="_1671740938" r:id="rId97"/>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1.75pt;height:18.75pt" o:ole="">
            <v:imagedata r:id="rId98" o:title=""/>
          </v:shape>
          <o:OLEObject Type="Embed" ProgID="Equation.DSMT4" ShapeID="_x0000_i1067" DrawAspect="Content" ObjectID="_1671740939" r:id="rId99"/>
        </w:object>
      </w:r>
      <w:r w:rsidRPr="00661924">
        <w:rPr>
          <w:rFonts w:eastAsia="SimSun"/>
        </w:rPr>
        <w:t>.</w:t>
      </w:r>
    </w:p>
    <w:p w14:paraId="525BBB08" w14:textId="77777777" w:rsidR="005B3300" w:rsidRPr="00661924" w:rsidRDefault="005B3300" w:rsidP="005B3300">
      <w:pPr>
        <w:pStyle w:val="Heading4"/>
        <w:rPr>
          <w:lang w:eastAsia="zh-CN"/>
        </w:rPr>
      </w:pPr>
      <w:bookmarkStart w:id="2184" w:name="_Toc21338439"/>
      <w:bookmarkStart w:id="2185" w:name="_Toc29808547"/>
      <w:bookmarkStart w:id="2186" w:name="_Toc37068466"/>
      <w:bookmarkStart w:id="2187" w:name="_Toc37257419"/>
      <w:bookmarkStart w:id="2188" w:name="_Toc45892550"/>
      <w:bookmarkStart w:id="2189" w:name="_Toc53176176"/>
      <w:bookmarkStart w:id="2190" w:name="_Toc61120141"/>
      <w:r w:rsidRPr="00661924">
        <w:rPr>
          <w:rFonts w:hint="eastAsia"/>
          <w:lang w:eastAsia="zh-CN"/>
        </w:rPr>
        <w:t>B.2.3.1.2</w:t>
      </w:r>
      <w:r w:rsidRPr="00661924">
        <w:rPr>
          <w:rFonts w:hint="eastAsia"/>
          <w:lang w:eastAsia="zh-CN"/>
        </w:rPr>
        <w:tab/>
        <w:t>MIMO Correlation Matrices at High, Medium and Low Level</w:t>
      </w:r>
      <w:bookmarkEnd w:id="2184"/>
      <w:bookmarkEnd w:id="2185"/>
      <w:bookmarkEnd w:id="2186"/>
      <w:bookmarkEnd w:id="2187"/>
      <w:bookmarkEnd w:id="2188"/>
      <w:bookmarkEnd w:id="2189"/>
      <w:bookmarkEnd w:id="2190"/>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5.25pt;height:18.75pt" o:ole="">
            <v:imagedata r:id="rId100" o:title=""/>
          </v:shape>
          <o:OLEObject Type="Embed" ProgID="Equation.3" ShapeID="_x0000_i1068" DrawAspect="Content" ObjectID="_1671740940" r:id="rId101"/>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pt" o:ole="">
                  <v:imagedata r:id="rId102" o:title=""/>
                </v:shape>
                <o:OLEObject Type="Embed" ProgID="Equation.3" ShapeID="_x0000_i1069" DrawAspect="Content" ObjectID="_1671740941" r:id="rId103"/>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6.75pt;height:31.5pt" o:ole="">
                  <v:imagedata r:id="rId102" o:title=""/>
                </v:shape>
                <o:OLEObject Type="Embed" ProgID="Equation.3" ShapeID="_x0000_i1070" DrawAspect="Content" ObjectID="_1671740942" r:id="rId104"/>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2.5pt;height:62.25pt" o:ole="">
                  <v:imagedata r:id="rId105" o:title=""/>
                </v:shape>
                <o:OLEObject Type="Embed" ProgID="Equation.3" ShapeID="_x0000_i1071" DrawAspect="Content" ObjectID="_1671740943" r:id="rId106"/>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5pt;height:120pt" o:ole="">
                  <v:imagedata r:id="rId107" o:title=""/>
                </v:shape>
                <o:OLEObject Type="Embed" ProgID="Equation.3" ShapeID="_x0000_i1072" DrawAspect="Content" ObjectID="_1671740944" r:id="rId108"/>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5pt;height:198pt" o:ole="">
                  <v:imagedata r:id="rId109" o:title=""/>
                </v:shape>
                <o:OLEObject Type="Embed" ProgID="Equation.3" ShapeID="_x0000_i1073" DrawAspect="Content" ObjectID="_1671740945" r:id="rId110"/>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29.75pt;height:62.25pt" o:ole="">
                  <v:imagedata r:id="rId111" o:title=""/>
                </v:shape>
                <o:OLEObject Type="Embed" ProgID="Equation.3" ShapeID="_x0000_i1074" DrawAspect="Content" ObjectID="_1671740946" r:id="rId112"/>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75pt;height:120.75pt" o:ole="">
                  <v:imagedata r:id="rId114" o:title=""/>
                </v:shape>
                <o:OLEObject Type="Embed" ProgID="Equation.3" ShapeID="_x0000_i1075" DrawAspect="Content" ObjectID="_1671740947" r:id="rId115"/>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5pt;height:192pt" o:ole="">
                  <v:imagedata r:id="rId116" o:title=""/>
                </v:shape>
                <o:OLEObject Type="Embed" ProgID="Equation.3" ShapeID="_x0000_i1076" DrawAspect="Content" ObjectID="_1671740948" r:id="rId117"/>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86E48"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5pt;height:120.75pt" o:ole="">
                  <v:imagedata r:id="rId118" o:title=""/>
                </v:shape>
                <o:OLEObject Type="Embed" ProgID="Equation.3" ShapeID="_x0000_i1077" DrawAspect="Content" ObjectID="_1671740949" r:id="rId119"/>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25pt;height:18.75pt" o:ole="">
                  <v:imagedata r:id="rId121" o:title=""/>
                </v:shape>
                <o:OLEObject Type="Embed" ProgID="Equation.3" ShapeID="_x0000_i1078" DrawAspect="Content" ObjectID="_1671740950" r:id="rId122"/>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5pt;height:18.75pt" o:ole="">
                  <v:imagedata r:id="rId123" o:title=""/>
                </v:shape>
                <o:OLEObject Type="Embed" ProgID="Equation.3" ShapeID="_x0000_i1079" DrawAspect="Content" ObjectID="_1671740951" r:id="rId124"/>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25pt;height:18.75pt" o:ole="">
                  <v:imagedata r:id="rId121" o:title=""/>
                </v:shape>
                <o:OLEObject Type="Embed" ProgID="Equation.3" ShapeID="_x0000_i1080" DrawAspect="Content" ObjectID="_1671740952" r:id="rId125"/>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5pt;height:18.75pt" o:ole="">
                  <v:imagedata r:id="rId123" o:title=""/>
                </v:shape>
                <o:OLEObject Type="Embed" ProgID="Equation.3" ShapeID="_x0000_i1081" DrawAspect="Content" ObjectID="_1671740953" r:id="rId126"/>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5pt;height:18.75pt" o:ole="">
                  <v:imagedata r:id="rId127" o:title=""/>
                </v:shape>
                <o:OLEObject Type="Embed" ProgID="Equation.3" ShapeID="_x0000_i1082" DrawAspect="Content" ObjectID="_1671740954" r:id="rId128"/>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5pt;height:18.75pt" o:ole="">
                  <v:imagedata r:id="rId123" o:title=""/>
                </v:shape>
                <o:OLEObject Type="Embed" ProgID="Equation.3" ShapeID="_x0000_i1083" DrawAspect="Content" ObjectID="_1671740955" r:id="rId129"/>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5pt;height:18.75pt" o:ole="">
                  <v:imagedata r:id="rId127" o:title=""/>
                </v:shape>
                <o:OLEObject Type="Embed" ProgID="Equation.3" ShapeID="_x0000_i1084" DrawAspect="Content" ObjectID="_1671740956" r:id="rId130"/>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25pt;height:18.75pt" o:ole="">
                  <v:imagedata r:id="rId131" o:title=""/>
                </v:shape>
                <o:OLEObject Type="Embed" ProgID="Equation.3" ShapeID="_x0000_i1085" DrawAspect="Content" ObjectID="_1671740957" r:id="rId132"/>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2191" w:name="_Toc21338440"/>
      <w:bookmarkStart w:id="2192" w:name="_Toc29808548"/>
      <w:bookmarkStart w:id="2193" w:name="_Toc37068467"/>
      <w:bookmarkStart w:id="2194" w:name="_Toc37257420"/>
      <w:bookmarkStart w:id="2195" w:name="_Toc45892551"/>
      <w:bookmarkStart w:id="2196" w:name="_Toc53176177"/>
      <w:bookmarkStart w:id="2197" w:name="_Toc61120142"/>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2191"/>
      <w:bookmarkEnd w:id="2192"/>
      <w:bookmarkEnd w:id="2193"/>
      <w:bookmarkEnd w:id="2194"/>
      <w:bookmarkEnd w:id="2195"/>
      <w:bookmarkEnd w:id="2196"/>
      <w:bookmarkEnd w:id="2197"/>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75pt;height:18.75pt" o:ole="">
            <v:imagedata r:id="rId133" o:title=""/>
          </v:shape>
          <o:OLEObject Type="Embed" ProgID="Equation.3" ShapeID="_x0000_i1086" DrawAspect="Content" ObjectID="_1671740958" r:id="rId134"/>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25pt;height:18.75pt" o:ole="">
            <v:imagedata r:id="rId135" o:title=""/>
          </v:shape>
          <o:OLEObject Type="Embed" ProgID="Equation.3" ShapeID="_x0000_i1087" DrawAspect="Content" ObjectID="_1671740959" r:id="rId136"/>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25pt;height:18.75pt" o:ole="">
            <v:imagedata r:id="rId137" o:title=""/>
          </v:shape>
          <o:OLEObject Type="Embed" ProgID="Equation.3" ShapeID="_x0000_i1088" DrawAspect="Content" ObjectID="_1671740960" r:id="rId138"/>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25pt;height:18.75pt" o:ole="">
            <v:imagedata r:id="rId139" o:title=""/>
          </v:shape>
          <o:OLEObject Type="Embed" ProgID="Equation.3" ShapeID="_x0000_i1089" DrawAspect="Content" ObjectID="_1671740961" r:id="rId140"/>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9.75pt;height:9.75pt" o:ole="">
            <v:imagedata r:id="rId141" o:title=""/>
          </v:shape>
          <o:OLEObject Type="Embed" ProgID="Equation.3" ShapeID="_x0000_i1090" DrawAspect="Content" ObjectID="_1671740962" r:id="rId142"/>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5pt;height:18.75pt" o:ole="">
            <v:imagedata r:id="rId143" o:title=""/>
          </v:shape>
          <o:OLEObject Type="Embed" ProgID="Equation.3" ShapeID="_x0000_i1091" DrawAspect="Content" ObjectID="_1671740963" r:id="rId144"/>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2198" w:name="_Toc21338441"/>
      <w:bookmarkStart w:id="2199" w:name="_Toc29808549"/>
      <w:bookmarkStart w:id="2200" w:name="_Toc37068468"/>
      <w:bookmarkStart w:id="2201" w:name="_Toc37257421"/>
      <w:bookmarkStart w:id="2202" w:name="_Toc45892552"/>
      <w:bookmarkStart w:id="2203" w:name="_Toc53176178"/>
      <w:bookmarkStart w:id="2204" w:name="_Toc61120143"/>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2198"/>
      <w:bookmarkEnd w:id="2199"/>
      <w:bookmarkEnd w:id="2200"/>
      <w:bookmarkEnd w:id="2201"/>
      <w:bookmarkEnd w:id="2202"/>
      <w:bookmarkEnd w:id="2203"/>
      <w:bookmarkEnd w:id="2204"/>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3.25pt;height:18.75pt" o:ole="">
            <v:imagedata r:id="rId145" o:title=""/>
          </v:shape>
          <o:OLEObject Type="Embed" ProgID="Equation.DSMT4" ShapeID="_x0000_i1092" DrawAspect="Content" ObjectID="_1671740964" r:id="rId146"/>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8.75pt;height:18.75pt" o:ole="">
            <v:imagedata r:id="rId147" o:title=""/>
          </v:shape>
          <o:OLEObject Type="Embed" ProgID="Equation.DSMT4" ShapeID="_x0000_i1093" DrawAspect="Content" ObjectID="_1671740965" r:id="rId148"/>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75pt;height:18.75pt" o:ole="">
            <v:imagedata r:id="rId149" o:title=""/>
          </v:shape>
          <o:OLEObject Type="Embed" ProgID="Equation.DSMT4" ShapeID="_x0000_i1094" DrawAspect="Content" ObjectID="_1671740966" r:id="rId150"/>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9.75pt;height:9.75pt" o:ole="">
            <v:imagedata r:id="rId151" o:title=""/>
          </v:shape>
          <o:OLEObject Type="Embed" ProgID="Equation.3" ShapeID="_x0000_i1095" DrawAspect="Content" ObjectID="_1671740967" r:id="rId152"/>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8.75pt;height:18.75pt" o:ole="">
            <v:imagedata r:id="rId153" o:title=""/>
          </v:shape>
          <o:OLEObject Type="Embed" ProgID="Equation.3" ShapeID="_x0000_i1096" DrawAspect="Content" ObjectID="_1671740968" r:id="rId154"/>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25pt;height:9.75pt" o:ole="">
            <v:imagedata r:id="rId155" o:title=""/>
          </v:shape>
          <o:OLEObject Type="Embed" ProgID="Equation.DSMT4" ShapeID="_x0000_i1097" DrawAspect="Content" ObjectID="_1671740969" r:id="rId156"/>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6pt;height:62.25pt" o:ole="">
            <v:imagedata r:id="rId157" o:title=""/>
          </v:shape>
          <o:OLEObject Type="Embed" ProgID="Equation.3" ShapeID="_x0000_i1098" DrawAspect="Content" ObjectID="_1671740970" r:id="rId158"/>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75pt;height:18.75pt" o:ole="">
            <v:imagedata r:id="rId160" o:title=""/>
          </v:shape>
          <o:OLEObject Type="Embed" ProgID="Equation.3" ShapeID="_x0000_i1099" DrawAspect="Content" ObjectID="_1671740971" r:id="rId161"/>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9pt;height:18.75pt" o:ole="">
            <v:imagedata r:id="rId162" o:title=""/>
          </v:shape>
          <o:OLEObject Type="Embed" ProgID="Equation.3" ShapeID="_x0000_i1100" DrawAspect="Content" ObjectID="_1671740972" r:id="rId163"/>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0.5pt;height:18.75pt" o:ole="">
            <v:imagedata r:id="rId164" o:title=""/>
          </v:shape>
          <o:OLEObject Type="Embed" ProgID="Equation.3" ShapeID="_x0000_i1101" DrawAspect="Content" ObjectID="_1671740973" r:id="rId165"/>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75pt;height:18.75pt" o:ole="">
            <v:imagedata r:id="rId166" o:title=""/>
          </v:shape>
          <o:OLEObject Type="Embed" ProgID="Equation.DSMT4" ShapeID="_x0000_i1102" DrawAspect="Content" ObjectID="_1671740974" r:id="rId167"/>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8.25pt;height:37.5pt" o:ole="">
            <v:imagedata r:id="rId168" o:title=""/>
          </v:shape>
          <o:OLEObject Type="Embed" ProgID="Equation.DSMT4" ShapeID="_x0000_i1103" DrawAspect="Content" ObjectID="_1671740975" r:id="rId169"/>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pt" o:ole="">
            <v:imagedata r:id="rId170" o:title=""/>
          </v:shape>
          <o:OLEObject Type="Embed" ProgID="Equation.DSMT4" ShapeID="_x0000_i1104" DrawAspect="Content" ObjectID="_1671740976" r:id="rId171"/>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75pt;height:83.25pt" o:ole="">
            <v:imagedata r:id="rId172" o:title=""/>
          </v:shape>
          <o:OLEObject Type="Embed" ProgID="Equation.DSMT4" ShapeID="_x0000_i1105" DrawAspect="Content" ObjectID="_1671740977" r:id="rId173"/>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75pt;height:18.75pt" o:ole="">
            <v:imagedata r:id="rId149" o:title=""/>
          </v:shape>
          <o:OLEObject Type="Embed" ProgID="Equation.DSMT4" ShapeID="_x0000_i1106" DrawAspect="Content" ObjectID="_1671740978" r:id="rId174"/>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3.25pt;height:18.75pt" o:ole="">
            <v:imagedata r:id="rId175" o:title=""/>
          </v:shape>
          <o:OLEObject Type="Embed" ProgID="Equation.3" ShapeID="_x0000_i1107" DrawAspect="Content" ObjectID="_1671740979" r:id="rId176"/>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75pt;height:18.75pt" o:ole="">
            <v:imagedata r:id="rId177" o:title=""/>
          </v:shape>
          <o:OLEObject Type="Embed" ProgID="Equation.3" ShapeID="_x0000_i1108" DrawAspect="Content" ObjectID="_1671740980" r:id="rId178"/>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5pt;height:18.75pt" o:ole="">
            <v:imagedata r:id="rId179" o:title=""/>
          </v:shape>
          <o:OLEObject Type="Embed" ProgID="Equation.3" ShapeID="_x0000_i1109" DrawAspect="Content" ObjectID="_1671740981" r:id="rId180"/>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25pt;height:33pt" o:ole="">
            <v:imagedata r:id="rId181" o:title=""/>
          </v:shape>
          <o:OLEObject Type="Embed" ProgID="Equation.3" ShapeID="_x0000_i1110" DrawAspect="Content" ObjectID="_1671740982" r:id="rId182"/>
        </w:object>
      </w:r>
      <w:r w:rsidRPr="00661924">
        <w:rPr>
          <w:rFonts w:eastAsia="SimSun"/>
        </w:rPr>
        <w:t>.</w:t>
      </w:r>
    </w:p>
    <w:p w14:paraId="2203EB8D" w14:textId="77777777" w:rsidR="005B3300" w:rsidRPr="00661924" w:rsidRDefault="005B3300" w:rsidP="005B3300">
      <w:pPr>
        <w:pStyle w:val="Heading4"/>
        <w:rPr>
          <w:lang w:eastAsia="zh-CN"/>
        </w:rPr>
      </w:pPr>
      <w:bookmarkStart w:id="2205" w:name="_Toc21338442"/>
      <w:bookmarkStart w:id="2206" w:name="_Toc29808550"/>
      <w:bookmarkStart w:id="2207" w:name="_Toc37068469"/>
      <w:bookmarkStart w:id="2208" w:name="_Toc37257422"/>
      <w:bookmarkStart w:id="2209" w:name="_Toc45892553"/>
      <w:bookmarkStart w:id="2210" w:name="_Toc53176179"/>
      <w:bookmarkStart w:id="2211" w:name="_Toc61120144"/>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2205"/>
      <w:bookmarkEnd w:id="2206"/>
      <w:bookmarkEnd w:id="2207"/>
      <w:bookmarkEnd w:id="2208"/>
      <w:bookmarkEnd w:id="2209"/>
      <w:bookmarkEnd w:id="2210"/>
      <w:bookmarkEnd w:id="2211"/>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5pt;height:18.75pt" o:ole="">
            <v:imagedata r:id="rId183" o:title=""/>
          </v:shape>
          <o:OLEObject Type="Embed" ProgID="Equation.3" ShapeID="_x0000_i1111" DrawAspect="Content" ObjectID="_1671740983" r:id="rId184"/>
        </w:object>
      </w:r>
      <w:r w:rsidRPr="00661924">
        <w:rPr>
          <w:rFonts w:eastAsia="SimSun"/>
        </w:rPr>
        <w:t xml:space="preserve"> or </w:t>
      </w:r>
      <w:r w:rsidRPr="00661924">
        <w:rPr>
          <w:position w:val="-14"/>
        </w:rPr>
        <w:object w:dxaOrig="2740" w:dyaOrig="380" w14:anchorId="5DB9B245">
          <v:shape id="_x0000_i1112" type="#_x0000_t75" style="width:137.25pt;height:18.75pt" o:ole="">
            <v:imagedata r:id="rId185" o:title=""/>
          </v:shape>
          <o:OLEObject Type="Embed" ProgID="Equation.DSMT4" ShapeID="_x0000_i1112" DrawAspect="Content" ObjectID="_1671740984" r:id="rId186"/>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75pt;height:123pt" o:ole="">
                  <v:imagedata r:id="rId187" o:title=""/>
                </v:shape>
                <o:OLEObject Type="Embed" ProgID="Equation.3" ShapeID="_x0000_i1113" DrawAspect="Content" ObjectID="_1671740985" r:id="rId188"/>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9pt;height:120.75pt" o:ole="">
                  <v:imagedata r:id="rId189" o:title=""/>
                </v:shape>
                <o:OLEObject Type="Embed" ProgID="Equation.DSMT4" ShapeID="_x0000_i1114" DrawAspect="Content" ObjectID="_1671740986" r:id="rId190"/>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0.75pt;height:169.5pt" o:ole="">
                  <v:imagedata r:id="rId191" o:title=""/>
                </v:shape>
                <o:OLEObject Type="Embed" ProgID="Equation.DSMT4" ShapeID="_x0000_i1115" DrawAspect="Content" ObjectID="_1671740987" r:id="rId192"/>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5pt;height:203.25pt" o:ole="">
                  <v:imagedata r:id="rId193" o:title=""/>
                </v:shape>
                <o:OLEObject Type="Embed" ProgID="Equation.DSMT4" ShapeID="_x0000_i1116" DrawAspect="Content" ObjectID="_1671740988" r:id="rId194"/>
              </w:object>
            </w:r>
          </w:p>
        </w:tc>
      </w:tr>
    </w:tbl>
    <w:p w14:paraId="575DBB51" w14:textId="77777777" w:rsidR="005B3300" w:rsidRPr="00661924" w:rsidRDefault="005B3300" w:rsidP="005B3300">
      <w:pPr>
        <w:rPr>
          <w:rFonts w:eastAsia="SimSun"/>
        </w:rPr>
        <w:sectPr w:rsidR="005B3300" w:rsidRPr="00661924" w:rsidSect="000811C5">
          <w:headerReference w:type="even" r:id="rId195"/>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86E48"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2212" w:name="_Toc21338443"/>
      <w:bookmarkStart w:id="2213" w:name="_Toc29808551"/>
      <w:bookmarkStart w:id="2214" w:name="_Toc37068470"/>
      <w:bookmarkStart w:id="2215" w:name="_Toc37257423"/>
      <w:bookmarkStart w:id="2216" w:name="_Toc45892554"/>
      <w:bookmarkStart w:id="2217" w:name="_Toc53176180"/>
      <w:bookmarkStart w:id="2218" w:name="_Toc61120145"/>
      <w:r w:rsidRPr="00661924">
        <w:t>B.2.3.2</w:t>
      </w:r>
      <w:r w:rsidRPr="00661924">
        <w:rPr>
          <w:rFonts w:hint="eastAsia"/>
        </w:rPr>
        <w:t>.3</w:t>
      </w:r>
      <w:r w:rsidRPr="00661924">
        <w:rPr>
          <w:rFonts w:hint="eastAsia"/>
          <w:lang w:eastAsia="zh-CN"/>
        </w:rPr>
        <w:tab/>
      </w:r>
      <w:r w:rsidRPr="00661924">
        <w:rPr>
          <w:rFonts w:hint="eastAsia"/>
        </w:rPr>
        <w:t>Beam steering approach</w:t>
      </w:r>
      <w:bookmarkEnd w:id="2212"/>
      <w:bookmarkEnd w:id="2213"/>
      <w:bookmarkEnd w:id="2214"/>
      <w:bookmarkEnd w:id="2215"/>
      <w:bookmarkEnd w:id="2216"/>
      <w:bookmarkEnd w:id="2217"/>
      <w:bookmarkEnd w:id="2218"/>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25pt;height:18.75pt" o:ole="">
            <v:imagedata r:id="rId196" o:title=""/>
          </v:shape>
          <o:OLEObject Type="Embed" ProgID="Equation.3" ShapeID="_x0000_i1117" DrawAspect="Content" ObjectID="_1671740989" r:id="rId197"/>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75pt;height:33pt" o:ole="">
            <v:imagedata r:id="rId198" o:title=""/>
          </v:shape>
          <o:OLEObject Type="Embed" ProgID="Equation.3" ShapeID="_x0000_i1118" DrawAspect="Content" ObjectID="_1671740990" r:id="rId199"/>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1.5pt;height:18.75pt" o:ole="">
            <v:imagedata r:id="rId200" o:title=""/>
          </v:shape>
          <o:OLEObject Type="Embed" ProgID="Equation.3" ShapeID="_x0000_i1119" DrawAspect="Content" ObjectID="_1671740991" r:id="rId201"/>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5pt;height:18.75pt" o:ole="">
            <v:imagedata r:id="rId202" o:title=""/>
          </v:shape>
          <o:OLEObject Type="Embed" ProgID="Equation.3" ShapeID="_x0000_i1120" DrawAspect="Content" ObjectID="_1671740992" r:id="rId203"/>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18.75pt" o:ole="">
            <v:imagedata r:id="rId204" o:title=""/>
          </v:shape>
          <o:OLEObject Type="Embed" ProgID="Equation.3" ShapeID="_x0000_i1121" DrawAspect="Content" ObjectID="_1671740993" r:id="rId205"/>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25pt;height:18.75pt" o:ole="">
            <v:imagedata r:id="rId206" o:title=""/>
          </v:shape>
          <o:OLEObject Type="Embed" ProgID="Equation.3" ShapeID="_x0000_i1122" DrawAspect="Content" ObjectID="_1671740994" r:id="rId207"/>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25pt;height:18.75pt" o:ole="">
            <v:imagedata r:id="rId208" o:title=""/>
          </v:shape>
          <o:OLEObject Type="Embed" ProgID="Equation.3" ShapeID="_x0000_i1123" DrawAspect="Content" ObjectID="_1671740995" r:id="rId209"/>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25pt;height:18.75pt" o:ole="">
            <v:imagedata r:id="rId210" o:title=""/>
          </v:shape>
          <o:OLEObject Type="Embed" ProgID="Equation.3" ShapeID="_x0000_i1124" DrawAspect="Content" ObjectID="_1671740996" r:id="rId211"/>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25pt;height:18.75pt" o:ole="">
            <v:imagedata r:id="rId212" o:title=""/>
          </v:shape>
          <o:OLEObject Type="Embed" ProgID="Equation.3" ShapeID="_x0000_i1125" DrawAspect="Content" ObjectID="_1671740997" r:id="rId213"/>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0.75pt;height:33pt" o:ole="">
            <v:imagedata r:id="rId214" o:title=""/>
          </v:shape>
          <o:OLEObject Type="Embed" ProgID="Equation.3" ShapeID="_x0000_i1126" DrawAspect="Content" ObjectID="_1671740998" r:id="rId215"/>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5pt;height:48.75pt" o:ole="">
            <v:imagedata r:id="rId216" o:title=""/>
          </v:shape>
          <o:OLEObject Type="Embed" ProgID="Equation.3" ShapeID="_x0000_i1127" DrawAspect="Content" ObjectID="_1671740999" r:id="rId217"/>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5pt;height:63.75pt" o:ole="">
            <v:imagedata r:id="rId218" o:title=""/>
          </v:shape>
          <o:OLEObject Type="Embed" ProgID="Equation.3" ShapeID="_x0000_i1128" DrawAspect="Content" ObjectID="_1671741000" r:id="rId219"/>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75pt;height:18.75pt" o:ole="">
            <v:imagedata r:id="rId220" o:title=""/>
          </v:shape>
          <o:OLEObject Type="Embed" ProgID="Equation.3" ShapeID="_x0000_i1129" DrawAspect="Content" ObjectID="_1671741001" r:id="rId221"/>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8.75pt;height:18.75pt" o:ole="">
            <v:imagedata r:id="rId222" o:title=""/>
          </v:shape>
          <o:OLEObject Type="Embed" ProgID="Equation.3" ShapeID="_x0000_i1130" DrawAspect="Content" ObjectID="_1671741002" r:id="rId223"/>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3.75pt;height:18.75pt" o:ole="">
            <v:imagedata r:id="rId224" o:title=""/>
          </v:shape>
          <o:OLEObject Type="Embed" ProgID="Equation.3" ShapeID="_x0000_i1131" DrawAspect="Content" ObjectID="_1671741003" r:id="rId225"/>
        </w:object>
      </w:r>
      <w:r w:rsidRPr="00661924">
        <w:rPr>
          <w:rFonts w:eastAsia="SimSun"/>
        </w:rPr>
        <w:t xml:space="preserve">, where </w:t>
      </w:r>
      <w:r w:rsidRPr="00661924">
        <w:rPr>
          <w:rFonts w:eastAsia="SimSun"/>
          <w:position w:val="-14"/>
        </w:rPr>
        <w:object w:dxaOrig="360" w:dyaOrig="380" w14:anchorId="4B7F1EA7">
          <v:shape id="_x0000_i1132" type="#_x0000_t75" style="width:18.75pt;height:18.75pt" o:ole="">
            <v:imagedata r:id="rId226" o:title=""/>
          </v:shape>
          <o:OLEObject Type="Embed" ProgID="Equation.3" ShapeID="_x0000_i1132" DrawAspect="Content" ObjectID="_1671741004" r:id="rId227"/>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1.75pt;height:18.75pt" o:ole="">
            <v:imagedata r:id="rId228" o:title=""/>
          </v:shape>
          <o:OLEObject Type="Embed" ProgID="Equation.3" ShapeID="_x0000_i1133" DrawAspect="Content" ObjectID="_1671741005" r:id="rId229"/>
        </w:object>
      </w:r>
      <w:r w:rsidRPr="00661924">
        <w:rPr>
          <w:rFonts w:eastAsia="SimSun"/>
        </w:rPr>
        <w:t xml:space="preserve">, </w:t>
      </w:r>
      <w:r w:rsidRPr="00661924">
        <w:rPr>
          <w:rFonts w:eastAsia="SimSun"/>
          <w:position w:val="-6"/>
        </w:rPr>
        <w:object w:dxaOrig="380" w:dyaOrig="279" w14:anchorId="4257DE4B">
          <v:shape id="_x0000_i1134" type="#_x0000_t75" style="width:11.25pt;height:9.75pt" o:ole="">
            <v:imagedata r:id="rId230" o:title=""/>
          </v:shape>
          <o:OLEObject Type="Embed" ProgID="Equation.3" ShapeID="_x0000_i1134" DrawAspect="Content" ObjectID="_1671741006" r:id="rId231"/>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75pt;height:18.75pt" o:ole="">
            <v:imagedata r:id="rId232" o:title=""/>
          </v:shape>
          <o:OLEObject Type="Embed" ProgID="Equation.3" ShapeID="_x0000_i1135" DrawAspect="Content" ObjectID="_1671741007" r:id="rId233"/>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9.75pt;height:9.75pt" o:ole="">
            <v:imagedata r:id="rId234" o:title=""/>
          </v:shape>
          <o:OLEObject Type="Embed" ProgID="Equation.3" ShapeID="_x0000_i1136" DrawAspect="Content" ObjectID="_1671741008" r:id="rId235"/>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25pt;height:9.75pt" o:ole="">
            <v:imagedata r:id="rId236" o:title=""/>
          </v:shape>
          <o:OLEObject Type="Embed" ProgID="Equation.3" ShapeID="_x0000_i1137" DrawAspect="Content" ObjectID="_1671741009" r:id="rId237"/>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5pt;height:18.75pt" o:ole="">
            <v:imagedata r:id="rId238" o:title=""/>
          </v:shape>
          <o:OLEObject Type="Embed" ProgID="Equation.3" ShapeID="_x0000_i1138" DrawAspect="Content" ObjectID="_1671741010" r:id="rId239"/>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5pt;height:33pt" o:ole="">
            <v:imagedata r:id="rId240" o:title=""/>
          </v:shape>
          <o:OLEObject Type="Embed" ProgID="Equation.3" ShapeID="_x0000_i1139" DrawAspect="Content" ObjectID="_1671741011" r:id="rId241"/>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1.25pt;height:9.75pt" o:ole="">
                  <v:imagedata r:id="rId242" o:title=""/>
                </v:shape>
                <o:OLEObject Type="Embed" ProgID="Equation.3" ShapeID="_x0000_i1140" DrawAspect="Content" ObjectID="_1671741012" r:id="rId243"/>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2219" w:name="_Toc21338444"/>
      <w:bookmarkStart w:id="2220" w:name="_Toc29808552"/>
      <w:bookmarkStart w:id="2221" w:name="_Toc37068471"/>
      <w:bookmarkStart w:id="2222" w:name="_Toc37257424"/>
      <w:bookmarkStart w:id="2223" w:name="_Toc45892555"/>
      <w:bookmarkStart w:id="2224" w:name="_Toc53176181"/>
      <w:bookmarkStart w:id="2225" w:name="_Toc61120146"/>
      <w:r w:rsidRPr="00661924">
        <w:t>B.2.4</w:t>
      </w:r>
      <w:r w:rsidRPr="00661924">
        <w:rPr>
          <w:rFonts w:hint="eastAsia"/>
          <w:lang w:eastAsia="zh-CN"/>
        </w:rPr>
        <w:tab/>
        <w:t>Two-tap propagation conditions for CQI tests</w:t>
      </w:r>
      <w:bookmarkEnd w:id="2219"/>
      <w:bookmarkEnd w:id="2220"/>
      <w:bookmarkEnd w:id="2221"/>
      <w:bookmarkEnd w:id="2222"/>
      <w:bookmarkEnd w:id="2223"/>
      <w:bookmarkEnd w:id="2224"/>
      <w:bookmarkEnd w:id="2225"/>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18.75pt" o:ole="">
            <v:imagedata r:id="rId244" o:title=""/>
          </v:shape>
          <o:OLEObject Type="Embed" ProgID="Equation.3" ShapeID="_x0000_i1141" DrawAspect="Content" ObjectID="_1671741013" r:id="rId245"/>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25pt;height:11.25pt" o:ole="">
            <v:imagedata r:id="rId246" o:title=""/>
          </v:shape>
          <o:OLEObject Type="Embed" ProgID="Equation.3" ShapeID="_x0000_i1142" DrawAspect="Content" ObjectID="_1671741014" r:id="rId247"/>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9.75pt;height:18.75pt" o:ole="">
            <v:imagedata r:id="rId248" o:title=""/>
          </v:shape>
          <o:OLEObject Type="Embed" ProgID="Equation.3" ShapeID="_x0000_i1143" DrawAspect="Content" ObjectID="_1671741015" r:id="rId249"/>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25pt;height:14.25pt" o:ole="">
            <v:imagedata r:id="rId250" o:title=""/>
          </v:shape>
          <o:OLEObject Type="Embed" ProgID="Equation.3" ShapeID="_x0000_i1144" DrawAspect="Content" ObjectID="_1671741016" r:id="rId251"/>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2226" w:name="_Toc21338445"/>
      <w:bookmarkStart w:id="2227" w:name="_Toc29808553"/>
      <w:bookmarkStart w:id="2228" w:name="_Toc37068472"/>
      <w:bookmarkStart w:id="2229" w:name="_Toc37257425"/>
      <w:bookmarkStart w:id="2230" w:name="_Toc45892556"/>
      <w:bookmarkStart w:id="2231" w:name="_Toc53176182"/>
      <w:bookmarkStart w:id="2232" w:name="_Toc61120147"/>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2226"/>
      <w:bookmarkEnd w:id="2227"/>
      <w:bookmarkEnd w:id="2228"/>
      <w:bookmarkEnd w:id="2229"/>
      <w:bookmarkEnd w:id="2230"/>
      <w:bookmarkEnd w:id="2231"/>
      <w:bookmarkEnd w:id="2232"/>
    </w:p>
    <w:p w14:paraId="57F3C598" w14:textId="77777777" w:rsidR="005B3300" w:rsidRPr="00661924" w:rsidRDefault="005B3300" w:rsidP="005B3300">
      <w:pPr>
        <w:pStyle w:val="Heading2"/>
        <w:rPr>
          <w:snapToGrid w:val="0"/>
        </w:rPr>
      </w:pPr>
      <w:bookmarkStart w:id="2233" w:name="_Toc21338446"/>
      <w:bookmarkStart w:id="2234" w:name="_Toc29808554"/>
      <w:bookmarkStart w:id="2235" w:name="_Toc37068473"/>
      <w:bookmarkStart w:id="2236" w:name="_Toc37257426"/>
      <w:bookmarkStart w:id="2237" w:name="_Toc45892557"/>
      <w:bookmarkStart w:id="2238" w:name="_Toc53176183"/>
      <w:bookmarkStart w:id="2239" w:name="_Toc61120148"/>
      <w:r w:rsidRPr="00661924">
        <w:rPr>
          <w:snapToGrid w:val="0"/>
        </w:rPr>
        <w:t>B.3.1</w:t>
      </w:r>
      <w:r w:rsidRPr="00661924">
        <w:rPr>
          <w:snapToGrid w:val="0"/>
        </w:rPr>
        <w:tab/>
        <w:t>Single Tap Channel Profile</w:t>
      </w:r>
      <w:bookmarkEnd w:id="2233"/>
      <w:bookmarkEnd w:id="2234"/>
      <w:bookmarkEnd w:id="2235"/>
      <w:bookmarkEnd w:id="2236"/>
      <w:bookmarkEnd w:id="2237"/>
      <w:bookmarkEnd w:id="2238"/>
      <w:bookmarkEnd w:id="2239"/>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3.5pt;height:21.75pt" o:ole="">
            <v:imagedata r:id="rId252" o:title=""/>
          </v:shape>
          <o:OLEObject Type="Embed" ProgID="Equation.3" ShapeID="_x0000_i1145" DrawAspect="Content" ObjectID="_1671741017" r:id="rId253"/>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25pt;height:15.75pt" o:ole="">
            <v:imagedata r:id="rId254" o:title=""/>
          </v:shape>
          <o:OLEObject Type="Embed" ProgID="Equation.3" ShapeID="_x0000_i1146" DrawAspect="Content" ObjectID="_1671741018" r:id="rId255"/>
        </w:object>
      </w:r>
      <w:r w:rsidRPr="00661924">
        <w:t xml:space="preserve"> is the Doppler shift and </w:t>
      </w:r>
      <w:r w:rsidRPr="00661924">
        <w:rPr>
          <w:position w:val="-10"/>
        </w:rPr>
        <w:object w:dxaOrig="279" w:dyaOrig="300" w14:anchorId="4E0FC500">
          <v:shape id="_x0000_i1147" type="#_x0000_t75" style="width:15.75pt;height:15.75pt" o:ole="">
            <v:imagedata r:id="rId256" o:title=""/>
          </v:shape>
          <o:OLEObject Type="Embed" ProgID="Equation.3" ShapeID="_x0000_i1147" DrawAspect="Content" ObjectID="_1671741019" r:id="rId257"/>
        </w:object>
      </w:r>
      <w:r w:rsidRPr="00661924">
        <w:t xml:space="preserve"> is the maximum Doppler frequency. The cosine of angle </w:t>
      </w:r>
      <w:r w:rsidRPr="00661924">
        <w:rPr>
          <w:position w:val="-10"/>
        </w:rPr>
        <w:object w:dxaOrig="360" w:dyaOrig="300" w14:anchorId="6F80DBE9">
          <v:shape id="_x0000_i1148" type="#_x0000_t75" style="width:21.75pt;height:18.75pt" o:ole="">
            <v:imagedata r:id="rId258" o:title=""/>
          </v:shape>
          <o:OLEObject Type="Embed" ProgID="Equation.3" ShapeID="_x0000_i1148" DrawAspect="Content" ObjectID="_1671741020" r:id="rId259"/>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9.75pt;height:42pt" o:ole="">
            <v:imagedata r:id="rId260" o:title=""/>
          </v:shape>
          <o:OLEObject Type="Embed" ProgID="Equation.3" ShapeID="_x0000_i1149" DrawAspect="Content" ObjectID="_1671741021" r:id="rId261"/>
        </w:object>
      </w:r>
      <w:r w:rsidRPr="00661924">
        <w:t xml:space="preserve">, </w:t>
      </w:r>
      <w:r w:rsidRPr="00661924">
        <w:rPr>
          <w:position w:val="-10"/>
        </w:rPr>
        <w:object w:dxaOrig="1080" w:dyaOrig="300" w14:anchorId="1DBC0AC4">
          <v:shape id="_x0000_i1150" type="#_x0000_t75" style="width:66pt;height:18.75pt" o:ole="">
            <v:imagedata r:id="rId262" o:title=""/>
          </v:shape>
          <o:OLEObject Type="Embed" ProgID="Equation.3" ShapeID="_x0000_i1150" DrawAspect="Content" ObjectID="_1671741022" r:id="rId263"/>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0.25pt;height:44.25pt" o:ole="">
            <v:imagedata r:id="rId264" o:title=""/>
          </v:shape>
          <o:OLEObject Type="Embed" ProgID="Equation.3" ShapeID="_x0000_i1151" DrawAspect="Content" ObjectID="_1671741023" r:id="rId265"/>
        </w:object>
      </w:r>
      <w:r w:rsidRPr="00661924">
        <w:t xml:space="preserve">, </w:t>
      </w:r>
      <w:r w:rsidRPr="00661924">
        <w:rPr>
          <w:position w:val="-10"/>
        </w:rPr>
        <w:object w:dxaOrig="1200" w:dyaOrig="279" w14:anchorId="3DC0DD4B">
          <v:shape id="_x0000_i1152" type="#_x0000_t75" style="width:90.75pt;height:21.75pt" o:ole="">
            <v:imagedata r:id="rId266" o:title=""/>
          </v:shape>
          <o:OLEObject Type="Embed" ProgID="Equation.3" ShapeID="_x0000_i1152" DrawAspect="Content" ObjectID="_1671741024" r:id="rId267"/>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25pt;height:21.75pt" o:ole="">
            <v:imagedata r:id="rId268" o:title=""/>
          </v:shape>
          <o:OLEObject Type="Embed" ProgID="Equation.3" ShapeID="_x0000_i1153" DrawAspect="Content" ObjectID="_1671741025" r:id="rId269"/>
        </w:object>
      </w:r>
      <w:r w:rsidRPr="00661924">
        <w:t xml:space="preserve">, </w:t>
      </w:r>
      <w:r w:rsidRPr="00661924">
        <w:rPr>
          <w:position w:val="-12"/>
        </w:rPr>
        <w:object w:dxaOrig="1020" w:dyaOrig="360" w14:anchorId="525974B8">
          <v:shape id="_x0000_i1154" type="#_x0000_t75" style="width:62.25pt;height:21.75pt" o:ole="">
            <v:imagedata r:id="rId270" o:title=""/>
          </v:shape>
          <o:OLEObject Type="Embed" ProgID="Equation.3" ShapeID="_x0000_i1154" DrawAspect="Content" ObjectID="_1671741026" r:id="rId271"/>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5.75pt" o:ole="">
            <v:imagedata r:id="rId272" o:title=""/>
          </v:shape>
          <o:OLEObject Type="Embed" ProgID="Equation.3" ShapeID="_x0000_i1155" DrawAspect="Content" ObjectID="_1671741027" r:id="rId273"/>
        </w:object>
      </w:r>
      <w:r w:rsidRPr="00661924">
        <w:t xml:space="preserve"> is the initial distance of the train from gNB, and </w:t>
      </w:r>
      <w:r w:rsidRPr="00661924">
        <w:rPr>
          <w:position w:val="-10"/>
        </w:rPr>
        <w:object w:dxaOrig="460" w:dyaOrig="300" w14:anchorId="58BC3B4C">
          <v:shape id="_x0000_i1156" type="#_x0000_t75" style="width:26.25pt;height:15.75pt" o:ole="">
            <v:imagedata r:id="rId274" o:title=""/>
          </v:shape>
          <o:OLEObject Type="Embed" ProgID="Equation.3" ShapeID="_x0000_i1156" DrawAspect="Content" ObjectID="_1671741028" r:id="rId275"/>
        </w:object>
      </w:r>
      <w:r w:rsidRPr="00661924">
        <w:t xml:space="preserve"> is gNB Railway track distance, both in meters; </w:t>
      </w:r>
      <w:r w:rsidRPr="00661924">
        <w:rPr>
          <w:position w:val="-6"/>
        </w:rPr>
        <w:object w:dxaOrig="160" w:dyaOrig="200" w14:anchorId="77390C9E">
          <v:shape id="_x0000_i1157" type="#_x0000_t75" style="width:9.75pt;height:11.25pt" o:ole="">
            <v:imagedata r:id="rId276" o:title=""/>
          </v:shape>
          <o:OLEObject Type="Embed" ProgID="Equation.3" ShapeID="_x0000_i1157" DrawAspect="Content" ObjectID="_1671741029" r:id="rId277"/>
        </w:object>
      </w:r>
      <w:r w:rsidRPr="00661924">
        <w:t xml:space="preserve"> is the velocity of the train in m/s, </w:t>
      </w:r>
      <w:r w:rsidRPr="00661924">
        <w:rPr>
          <w:position w:val="-6"/>
        </w:rPr>
        <w:object w:dxaOrig="139" w:dyaOrig="220" w14:anchorId="126FB96A">
          <v:shape id="_x0000_i1158" type="#_x0000_t75" style="width:8.25pt;height:11.25pt" o:ole="">
            <v:imagedata r:id="rId278" o:title=""/>
          </v:shape>
          <o:OLEObject Type="Embed" ProgID="Equation.3" ShapeID="_x0000_i1158" DrawAspect="Content" ObjectID="_1671741030" r:id="rId279"/>
        </w:object>
      </w:r>
      <w:r w:rsidRPr="00661924">
        <w:t xml:space="preserve"> is time in seconds.</w:t>
      </w:r>
    </w:p>
    <w:p w14:paraId="3294EDF7" w14:textId="77777777" w:rsidR="005B3300" w:rsidRPr="00661924" w:rsidRDefault="005B3300" w:rsidP="005B3300">
      <w:r w:rsidRPr="00661924">
        <w:t>Doppler shift and cosine angle are given by equation B.3.1.1 and B.3.1.2-B.3.1.4 respectively, where the required input parameters listed in 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8.75pt;height:18.75pt" o:ole="">
                  <v:imagedata r:id="rId280" o:title=""/>
                </v:shape>
                <o:OLEObject Type="Embed" ProgID="Equation.3" ShapeID="_x0000_i1159" DrawAspect="Content" ObjectID="_1671741031" r:id="rId281"/>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25pt;height:17.25pt" o:ole="">
                  <v:imagedata r:id="rId274" o:title=""/>
                </v:shape>
                <o:OLEObject Type="Embed" ProgID="Equation.3" ShapeID="_x0000_i1160" DrawAspect="Content" ObjectID="_1671741032" r:id="rId282"/>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9.75pt;height:9.75pt" o:ole="">
                  <v:imagedata r:id="rId283" o:title=""/>
                </v:shape>
                <o:OLEObject Type="Embed" ProgID="Equation.3" ShapeID="_x0000_i1161" DrawAspect="Content" ObjectID="_1671741033" r:id="rId284"/>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75pt;height:18.75pt" o:ole="">
                  <v:imagedata r:id="rId285" o:title=""/>
                </v:shape>
                <o:OLEObject Type="Embed" ProgID="Equation.3" ShapeID="_x0000_i1162" DrawAspect="Content" ObjectID="_1671741034" r:id="rId286"/>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77777777" w:rsidR="005B3300" w:rsidRPr="00661924" w:rsidRDefault="005B3300" w:rsidP="005B3300">
      <w:pPr>
        <w:pStyle w:val="NO"/>
        <w:rPr>
          <w:rFonts w:eastAsia="?? ??"/>
        </w:rPr>
      </w:pPr>
      <w:r w:rsidRPr="00661924">
        <w:rPr>
          <w:rFonts w:eastAsia="?? ??"/>
        </w:rPr>
        <w:t>NOTE 1:</w:t>
      </w:r>
      <w:r w:rsidRPr="00661924">
        <w:rPr>
          <w:rFonts w:eastAsia="?? ??"/>
        </w:rPr>
        <w:tab/>
      </w:r>
      <w:r w:rsidRPr="00661924">
        <w:t xml:space="preserve">Parameters for </w:t>
      </w:r>
      <w:r w:rsidRPr="00661924">
        <w:rPr>
          <w:rFonts w:eastAsia="?? ??"/>
        </w:rPr>
        <w:t xml:space="preserve">HST conditions in table B.3.1-1 including </w:t>
      </w:r>
      <w:r w:rsidRPr="00661924">
        <w:rPr>
          <w:position w:val="-12"/>
          <w:szCs w:val="21"/>
        </w:rPr>
        <w:object w:dxaOrig="300" w:dyaOrig="360" w14:anchorId="050AB60E">
          <v:shape id="_x0000_i1163" type="#_x0000_t75" style="width:14.25pt;height:15.75pt" o:ole="">
            <v:imagedata r:id="rId287" o:title=""/>
          </v:shape>
          <o:OLEObject Type="Embed" ProgID="Equation.3" ShapeID="_x0000_i1163" DrawAspect="Content" ObjectID="_1671741035" r:id="rId288"/>
        </w:object>
      </w:r>
      <w:r w:rsidRPr="00661924">
        <w:rPr>
          <w:rFonts w:eastAsia="?? ??"/>
        </w:rPr>
        <w:t xml:space="preserve"> and Doppler shift trajectories presented on figure B.3.1-1 for 750 Hz for 15 kHz SCS and figure B.3.1-2 for 1000 Hz for 30 kHz SCS</w:t>
      </w:r>
      <w:r w:rsidRPr="00661924">
        <w:t xml:space="preserve"> are applied for</w:t>
      </w:r>
      <w:r w:rsidRPr="00661924">
        <w:rPr>
          <w:rFonts w:hint="eastAsia"/>
          <w:lang w:eastAsia="zh-CN"/>
        </w:rPr>
        <w:t xml:space="preserve"> performance </w:t>
      </w:r>
      <w:r w:rsidRPr="00661924">
        <w:rPr>
          <w:lang w:eastAsia="zh-CN"/>
        </w:rPr>
        <w:t>verification</w:t>
      </w:r>
      <w:r w:rsidRPr="00661924">
        <w:rPr>
          <w:rFonts w:hint="eastAsia"/>
          <w:lang w:eastAsia="zh-CN"/>
        </w:rPr>
        <w:t xml:space="preserve"> in </w:t>
      </w:r>
      <w:r w:rsidRPr="00661924">
        <w:t>all frequency bands</w:t>
      </w:r>
      <w:r w:rsidRPr="00661924">
        <w:rPr>
          <w:rFonts w:eastAsia="?? ??"/>
        </w:rPr>
        <w:t>.</w:t>
      </w:r>
    </w:p>
    <w:p w14:paraId="46F3A61E" w14:textId="77777777" w:rsidR="005B3300" w:rsidRPr="00661924" w:rsidRDefault="005B3300" w:rsidP="005B3300">
      <w:pPr>
        <w:pStyle w:val="NO"/>
        <w:rPr>
          <w:rFonts w:eastAsia="?? ??"/>
        </w:rPr>
      </w:pPr>
      <w:r w:rsidRPr="00661924">
        <w:rPr>
          <w:rFonts w:eastAsia="?? ??"/>
        </w:rPr>
        <w:t>NOTE 2:</w:t>
      </w:r>
      <w:r w:rsidRPr="00661924">
        <w:rPr>
          <w:rFonts w:eastAsia="?? ??"/>
        </w:rPr>
        <w:tab/>
        <w:t xml:space="preserve">The propagation conditions used for the performance requirements under high speed train condition are indicated as a combination of </w:t>
      </w:r>
      <w:r w:rsidRPr="00661924">
        <w:rPr>
          <w:rFonts w:eastAsia="SimSun"/>
        </w:rPr>
        <w:t>"</w:t>
      </w:r>
      <w:r w:rsidRPr="00661924">
        <w:rPr>
          <w:rFonts w:eastAsia="?? ??"/>
        </w:rPr>
        <w:t>HST</w:t>
      </w:r>
      <w:r w:rsidRPr="00661924">
        <w:rPr>
          <w:rFonts w:eastAsia="SimSun"/>
        </w:rPr>
        <w:t>"</w:t>
      </w:r>
      <w:r w:rsidRPr="00661924">
        <w:rPr>
          <w:rFonts w:eastAsia="?? ??"/>
        </w:rPr>
        <w:t xml:space="preserve"> and Doppler shift</w:t>
      </w:r>
      <w:r w:rsidRPr="00661924">
        <w:rPr>
          <w:position w:val="-12"/>
          <w:szCs w:val="21"/>
        </w:rPr>
        <w:object w:dxaOrig="300" w:dyaOrig="360" w14:anchorId="0F77CC10">
          <v:shape id="_x0000_i1164" type="#_x0000_t75" style="width:14.25pt;height:15.75pt" o:ole="">
            <v:imagedata r:id="rId287" o:title=""/>
          </v:shape>
          <o:OLEObject Type="Embed" ProgID="Equation.3" ShapeID="_x0000_i1164" DrawAspect="Content" ObjectID="_1671741036" r:id="rId289"/>
        </w:object>
      </w:r>
      <w:r w:rsidRPr="00661924">
        <w:rPr>
          <w:szCs w:val="21"/>
        </w:rPr>
        <w:t xml:space="preserve">, i.e. HST-&lt;Doppler shift&gt;, where </w:t>
      </w:r>
      <w:r w:rsidRPr="00661924">
        <w:rPr>
          <w:rFonts w:eastAsia="SimSun"/>
        </w:rPr>
        <w:t>'</w:t>
      </w:r>
      <w:r w:rsidRPr="00661924">
        <w:rPr>
          <w:szCs w:val="21"/>
        </w:rPr>
        <w:t>&lt;Dopper shift&gt;</w:t>
      </w:r>
      <w:r w:rsidRPr="00661924">
        <w:rPr>
          <w:rFonts w:eastAsia="SimSun"/>
        </w:rPr>
        <w:t>'</w:t>
      </w:r>
      <w:r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25pt;height:15.75pt" o:ole="">
            <v:imagedata r:id="rId287" o:title=""/>
          </v:shape>
          <o:OLEObject Type="Embed" ProgID="Equation.3" ShapeID="_x0000_i1165" DrawAspect="Content" ObjectID="_1671741037" r:id="rId291"/>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25pt;height:15.75pt" o:ole="">
            <v:imagedata r:id="rId287" o:title=""/>
          </v:shape>
          <o:OLEObject Type="Embed" ProgID="Equation.3" ShapeID="_x0000_i1166" DrawAspect="Content" ObjectID="_1671741038" r:id="rId293"/>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2240" w:name="_Toc21338447"/>
      <w:bookmarkStart w:id="2241" w:name="_Toc29808555"/>
      <w:bookmarkStart w:id="2242" w:name="_Toc37068474"/>
      <w:bookmarkStart w:id="2243" w:name="_Toc37084019"/>
      <w:bookmarkStart w:id="2244" w:name="_Toc37084361"/>
      <w:bookmarkStart w:id="2245" w:name="_Toc40209723"/>
      <w:bookmarkStart w:id="2246" w:name="_Toc40210065"/>
      <w:bookmarkStart w:id="2247" w:name="_Toc45892558"/>
      <w:bookmarkStart w:id="2248" w:name="_Toc53176184"/>
      <w:bookmarkStart w:id="2249" w:name="_Toc61120149"/>
      <w:bookmarkStart w:id="2250" w:name="_Toc21338448"/>
      <w:bookmarkStart w:id="2251" w:name="_Toc29808556"/>
      <w:bookmarkStart w:id="2252" w:name="_Toc37068475"/>
      <w:bookmarkStart w:id="2253" w:name="_Toc37257428"/>
      <w:r w:rsidRPr="00C25669">
        <w:t>B.</w:t>
      </w:r>
      <w:r w:rsidRPr="00C25669">
        <w:rPr>
          <w:rFonts w:hint="eastAsia"/>
        </w:rPr>
        <w:t>4</w:t>
      </w:r>
      <w:r w:rsidRPr="00C25669">
        <w:rPr>
          <w:rFonts w:hint="eastAsia"/>
          <w:lang w:eastAsia="zh-CN"/>
        </w:rPr>
        <w:tab/>
      </w:r>
      <w:bookmarkEnd w:id="2240"/>
      <w:bookmarkEnd w:id="2241"/>
      <w:bookmarkEnd w:id="2242"/>
      <w:bookmarkEnd w:id="2243"/>
      <w:bookmarkEnd w:id="2244"/>
      <w:bookmarkEnd w:id="2245"/>
      <w:bookmarkEnd w:id="2246"/>
      <w:r>
        <w:t>Physical signals, channels mapping and precoding</w:t>
      </w:r>
      <w:bookmarkEnd w:id="2247"/>
      <w:bookmarkEnd w:id="2248"/>
      <w:bookmarkEnd w:id="2249"/>
    </w:p>
    <w:p w14:paraId="5573F3B4" w14:textId="77777777" w:rsidR="0044260C" w:rsidRPr="00661924" w:rsidRDefault="0044260C" w:rsidP="0044260C">
      <w:pPr>
        <w:pStyle w:val="Heading2"/>
        <w:rPr>
          <w:sz w:val="36"/>
        </w:rPr>
      </w:pPr>
      <w:bookmarkStart w:id="2254" w:name="_Toc45892559"/>
      <w:bookmarkStart w:id="2255" w:name="_Toc53176185"/>
      <w:bookmarkStart w:id="2256" w:name="_Toc61120150"/>
      <w:r w:rsidRPr="00661924">
        <w:t>B.4.1</w:t>
      </w:r>
      <w:r w:rsidRPr="00661924">
        <w:tab/>
      </w:r>
      <w:bookmarkEnd w:id="2250"/>
      <w:bookmarkEnd w:id="2251"/>
      <w:bookmarkEnd w:id="2252"/>
      <w:bookmarkEnd w:id="2253"/>
      <w:r>
        <w:t>General</w:t>
      </w:r>
      <w:bookmarkEnd w:id="2254"/>
      <w:bookmarkEnd w:id="2255"/>
      <w:bookmarkEnd w:id="2256"/>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7.75pt;height:15.75pt" o:ole="">
            <v:imagedata r:id="rId294" o:title=""/>
          </v:shape>
          <o:OLEObject Type="Embed" ProgID="Equation.3" ShapeID="_x0000_i1167" DrawAspect="Content" ObjectID="_1671741039" r:id="rId295"/>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2.25pt;height:20.25pt" o:ole="">
            <v:imagedata r:id="rId296" o:title=""/>
          </v:shape>
          <o:OLEObject Type="Embed" ProgID="Equation.3" ShapeID="_x0000_i1168" DrawAspect="Content" ObjectID="_1671741040" r:id="rId297"/>
        </w:object>
      </w:r>
      <w:r w:rsidR="005B3300" w:rsidRPr="00661924">
        <w:t xml:space="preserve">, with </w:t>
      </w:r>
      <w:r w:rsidR="005B3300" w:rsidRPr="00661924">
        <w:rPr>
          <w:position w:val="-14"/>
        </w:rPr>
        <w:object w:dxaOrig="600" w:dyaOrig="400" w14:anchorId="4D0D36CD">
          <v:shape id="_x0000_i1169" type="#_x0000_t75" style="width:27.75pt;height:18.75pt" o:ole="">
            <v:imagedata r:id="rId298" o:title=""/>
          </v:shape>
          <o:OLEObject Type="Embed" ProgID="Equation.3" ShapeID="_x0000_i1169" DrawAspect="Content" ObjectID="_1671741041" r:id="rId299"/>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25pt;height:18.75pt" o:ole="">
            <v:imagedata r:id="rId300" o:title=""/>
          </v:shape>
          <o:OLEObject Type="Embed" ProgID="Equation.3" ShapeID="_x0000_i1170" DrawAspect="Content" ObjectID="_1671741042" r:id="rId301"/>
        </w:object>
      </w:r>
      <w:r w:rsidR="005B3300" w:rsidRPr="00661924">
        <w:t>as per the test configuration but transmitted on different physical antenna elements:</w:t>
      </w:r>
    </w:p>
    <w:p w14:paraId="54CC2075" w14:textId="77777777" w:rsidR="005B3300" w:rsidRPr="00661924" w:rsidRDefault="00086E48"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7.75pt;height:16.5pt" o:ole="">
            <v:imagedata r:id="rId294" o:title=""/>
          </v:shape>
          <o:OLEObject Type="Embed" ProgID="Equation.3" ShapeID="_x0000_i1171" DrawAspect="Content" ObjectID="_1671741043" r:id="rId302"/>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25pt;height:18.75pt" o:ole="">
            <v:imagedata r:id="rId300" o:title=""/>
          </v:shape>
          <o:OLEObject Type="Embed" ProgID="Equation.3" ShapeID="_x0000_i1172" DrawAspect="Content" ObjectID="_1671741044" r:id="rId303"/>
        </w:object>
      </w:r>
      <w:r w:rsidRPr="00661924">
        <w:t>as per the test configuration but transmitted on different physical antenna elements:</w:t>
      </w:r>
    </w:p>
    <w:p w14:paraId="3E6D9081" w14:textId="77777777" w:rsidR="0044260C" w:rsidRPr="00661924" w:rsidRDefault="00086E48"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r w:rsidRPr="00661924">
        <w:t xml:space="preserve">The precoder matrix </w:t>
      </w:r>
      <w:r w:rsidRPr="00661924">
        <w:rPr>
          <w:position w:val="-10"/>
        </w:rPr>
        <w:object w:dxaOrig="540" w:dyaOrig="320" w14:anchorId="4923D74D">
          <v:shape id="_x0000_i1173" type="#_x0000_t75" style="width:28.5pt;height:16.5pt" o:ole="">
            <v:imagedata r:id="rId294" o:title=""/>
          </v:shape>
          <o:OLEObject Type="Embed" ProgID="Equation.3" ShapeID="_x0000_i1173" DrawAspect="Content" ObjectID="_1671741045" r:id="rId304"/>
        </w:object>
      </w:r>
      <w:r w:rsidRPr="00661924">
        <w:t>is specific to the test case configuration.</w:t>
      </w:r>
      <w:r>
        <w:t xml:space="preserve"> </w:t>
      </w:r>
      <w:r w:rsidRPr="00661924">
        <w:rPr>
          <w:position w:val="-10"/>
        </w:rPr>
        <w:object w:dxaOrig="540" w:dyaOrig="320" w14:anchorId="5CB062FE">
          <v:shape id="_x0000_i1174" type="#_x0000_t75" style="width:27.75pt;height:16.5pt" o:ole="">
            <v:imagedata r:id="rId294" o:title=""/>
          </v:shape>
          <o:OLEObject Type="Embed" ProgID="Equation.3" ShapeID="_x0000_i1174" DrawAspect="Content" ObjectID="_1671741046" r:id="rId305"/>
        </w:object>
      </w:r>
      <w:r>
        <w:t xml:space="preserve"> is defined in Clause 5.2.2.2 of TS 38.214 [12].</w:t>
      </w:r>
      <w:r w:rsidRPr="00661924">
        <w:fldChar w:fldCharType="begin"/>
      </w:r>
      <w:r w:rsidRPr="00661924">
        <w:fldChar w:fldCharType="end"/>
      </w:r>
      <w:r w:rsidRPr="00661924">
        <w:fldChar w:fldCharType="begin"/>
      </w:r>
      <w:r w:rsidRPr="00661924">
        <w:fldChar w:fldCharType="end"/>
      </w:r>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2.25pt;height:18.75pt" o:ole="">
            <v:imagedata r:id="rId306" o:title=""/>
          </v:shape>
          <o:OLEObject Type="Embed" ProgID="Equation.3" ShapeID="_x0000_i1175" DrawAspect="Content" ObjectID="_1671741047" r:id="rId307"/>
        </w:object>
      </w:r>
      <w:r w:rsidRPr="00661924">
        <w:t xml:space="preserve">, where </w:t>
      </w:r>
      <w:r w:rsidRPr="00661924">
        <w:rPr>
          <w:position w:val="-12"/>
        </w:rPr>
        <w:object w:dxaOrig="560" w:dyaOrig="360" w14:anchorId="45BA6563">
          <v:shape id="_x0000_i1176" type="#_x0000_t75" style="width:27.75pt;height:18.75pt" o:ole="">
            <v:imagedata r:id="rId308" o:title=""/>
          </v:shape>
          <o:OLEObject Type="Embed" ProgID="Equation.3" ShapeID="_x0000_i1176" DrawAspect="Content" ObjectID="_1671741048" r:id="rId309"/>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8.75pt;height:20.25pt" o:ole="">
            <v:imagedata r:id="rId310" o:title=""/>
          </v:shape>
          <o:OLEObject Type="Embed" ProgID="Equation.3" ShapeID="_x0000_i1177" DrawAspect="Content" ObjectID="_1671741049" r:id="rId311"/>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8.75pt;height:20.25pt" o:ole="">
            <v:imagedata r:id="rId310" o:title=""/>
          </v:shape>
          <o:OLEObject Type="Embed" ProgID="Equation.3" ShapeID="_x0000_i1178" DrawAspect="Content" ObjectID="_1671741050" r:id="rId312"/>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25pt;height:20.25pt" o:ole="">
            <v:imagedata r:id="rId313" o:title=""/>
          </v:shape>
          <o:OLEObject Type="Embed" ProgID="Equation.3" ShapeID="_x0000_i1179" DrawAspect="Content" ObjectID="_1671741051" r:id="rId314"/>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18.75pt" o:ole="">
            <v:imagedata r:id="rId315" o:title=""/>
          </v:shape>
          <o:OLEObject Type="Embed" ProgID="Equation.3" ShapeID="_x0000_i1180" DrawAspect="Content" ObjectID="_1671741052" r:id="rId316"/>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75pt;height:18.75pt" o:ole="">
            <v:imagedata r:id="rId317" o:title=""/>
          </v:shape>
          <o:OLEObject Type="Embed" ProgID="Equation.3" ShapeID="_x0000_i1181" DrawAspect="Content" ObjectID="_1671741053" r:id="rId318"/>
        </w:object>
      </w:r>
      <w:r w:rsidRPr="00661924">
        <w:t xml:space="preserve"> where </w:t>
      </w:r>
      <w:r w:rsidRPr="00661924">
        <w:rPr>
          <w:position w:val="-12"/>
        </w:rPr>
        <w:object w:dxaOrig="499" w:dyaOrig="360" w14:anchorId="30F578EB">
          <v:shape id="_x0000_i1182" type="#_x0000_t75" style="width:26.25pt;height:18.75pt" o:ole="">
            <v:imagedata r:id="rId319" o:title=""/>
          </v:shape>
          <o:OLEObject Type="Embed" ProgID="Equation.3" ShapeID="_x0000_i1182" DrawAspect="Content" ObjectID="_1671741054" r:id="rId320"/>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2257" w:name="_Toc21338449"/>
      <w:bookmarkStart w:id="2258" w:name="_Toc29808557"/>
      <w:bookmarkStart w:id="2259" w:name="_Toc37068476"/>
      <w:bookmarkStart w:id="2260" w:name="_Toc37257429"/>
      <w:bookmarkStart w:id="2261" w:name="_Toc45892560"/>
      <w:bookmarkStart w:id="2262" w:name="_Toc53176186"/>
      <w:bookmarkStart w:id="2263" w:name="_Toc61120151"/>
      <w:r w:rsidRPr="00661924">
        <w:t>Annex C (normative):</w:t>
      </w:r>
      <w:r w:rsidRPr="00661924">
        <w:br/>
        <w:t>Downlink physical channels</w:t>
      </w:r>
      <w:bookmarkEnd w:id="2257"/>
      <w:bookmarkEnd w:id="2258"/>
      <w:bookmarkEnd w:id="2259"/>
      <w:bookmarkEnd w:id="2260"/>
      <w:bookmarkEnd w:id="2261"/>
      <w:bookmarkEnd w:id="2262"/>
      <w:bookmarkEnd w:id="2263"/>
    </w:p>
    <w:p w14:paraId="552502DB" w14:textId="77777777" w:rsidR="005B3300" w:rsidRPr="00661924" w:rsidRDefault="005B3300" w:rsidP="005B3300">
      <w:pPr>
        <w:pStyle w:val="Heading1"/>
      </w:pPr>
      <w:bookmarkStart w:id="2264" w:name="_Toc21338450"/>
      <w:bookmarkStart w:id="2265" w:name="_Toc29808558"/>
      <w:bookmarkStart w:id="2266" w:name="_Toc37068477"/>
      <w:bookmarkStart w:id="2267" w:name="_Toc37257430"/>
      <w:bookmarkStart w:id="2268" w:name="_Toc45892561"/>
      <w:bookmarkStart w:id="2269" w:name="_Toc53176187"/>
      <w:bookmarkStart w:id="2270" w:name="_Toc61120152"/>
      <w:r w:rsidRPr="00661924">
        <w:t>C.1</w:t>
      </w:r>
      <w:r w:rsidRPr="00661924">
        <w:rPr>
          <w:rFonts w:hint="eastAsia"/>
          <w:lang w:eastAsia="zh-CN"/>
        </w:rPr>
        <w:tab/>
      </w:r>
      <w:r w:rsidRPr="00661924">
        <w:t>General</w:t>
      </w:r>
      <w:bookmarkEnd w:id="2264"/>
      <w:bookmarkEnd w:id="2265"/>
      <w:bookmarkEnd w:id="2266"/>
      <w:bookmarkEnd w:id="2267"/>
      <w:bookmarkEnd w:id="2268"/>
      <w:bookmarkEnd w:id="2269"/>
      <w:bookmarkEnd w:id="2270"/>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2271" w:name="_Toc21338451"/>
      <w:bookmarkStart w:id="2272" w:name="_Toc29808559"/>
      <w:bookmarkStart w:id="2273" w:name="_Toc37068478"/>
      <w:bookmarkStart w:id="2274" w:name="_Toc37257431"/>
      <w:bookmarkStart w:id="2275" w:name="_Toc45892562"/>
      <w:bookmarkStart w:id="2276" w:name="_Toc53176188"/>
      <w:bookmarkStart w:id="2277" w:name="_Toc61120153"/>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2271"/>
      <w:bookmarkEnd w:id="2272"/>
      <w:bookmarkEnd w:id="2273"/>
      <w:bookmarkEnd w:id="2274"/>
      <w:bookmarkEnd w:id="2275"/>
      <w:bookmarkEnd w:id="2276"/>
      <w:bookmarkEnd w:id="2277"/>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2278" w:name="_Toc21338452"/>
      <w:bookmarkStart w:id="2279" w:name="_Toc29808560"/>
      <w:bookmarkStart w:id="2280" w:name="_Toc37068479"/>
      <w:bookmarkStart w:id="2281" w:name="_Toc37257432"/>
      <w:bookmarkStart w:id="2282" w:name="_Toc45892563"/>
      <w:bookmarkStart w:id="2283" w:name="_Toc53176189"/>
      <w:bookmarkStart w:id="2284" w:name="_Toc61120154"/>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2278"/>
      <w:bookmarkEnd w:id="2279"/>
      <w:bookmarkEnd w:id="2280"/>
      <w:bookmarkEnd w:id="2281"/>
      <w:bookmarkEnd w:id="2282"/>
      <w:bookmarkEnd w:id="2283"/>
      <w:bookmarkEnd w:id="2284"/>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2285" w:name="_Toc21338453"/>
      <w:bookmarkStart w:id="2286" w:name="_Toc29808561"/>
      <w:bookmarkStart w:id="2287" w:name="_Toc37068480"/>
      <w:bookmarkStart w:id="2288" w:name="_Toc37257433"/>
      <w:bookmarkStart w:id="2289" w:name="_Toc45892564"/>
      <w:bookmarkStart w:id="2290" w:name="_Toc53176190"/>
      <w:bookmarkStart w:id="2291" w:name="_Toc61120155"/>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2285"/>
      <w:bookmarkEnd w:id="2286"/>
      <w:bookmarkEnd w:id="2287"/>
      <w:bookmarkEnd w:id="2288"/>
      <w:bookmarkEnd w:id="2289"/>
      <w:bookmarkEnd w:id="2290"/>
      <w:bookmarkEnd w:id="2291"/>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47B70F17" w14:textId="77777777" w:rsidR="005B3300" w:rsidRPr="00661924" w:rsidRDefault="00530B0E" w:rsidP="00530B0E">
            <w:pPr>
              <w:pStyle w:val="TAN"/>
              <w:rPr>
                <w:lang w:eastAsia="ja-JP"/>
              </w:rPr>
            </w:pPr>
            <w:r>
              <w:t>Note 3:</w:t>
            </w:r>
            <w:r w:rsidRPr="00661924">
              <w:rPr>
                <w:lang w:eastAsia="zh-CN"/>
              </w:rPr>
              <w:tab/>
            </w:r>
            <w:r w:rsidRPr="00FD1544">
              <w:rPr>
                <w:position w:val="-10"/>
              </w:rPr>
              <w:object w:dxaOrig="1020" w:dyaOrig="300" w14:anchorId="30AA8C48">
                <v:shape id="_x0000_i1183" type="#_x0000_t75" style="width:51pt;height:15pt" o:ole="">
                  <v:imagedata r:id="rId321" o:title=""/>
                </v:shape>
                <o:OLEObject Type="Embed" ProgID="Equation.3" ShapeID="_x0000_i1183" DrawAspect="Content" ObjectID="_1671741055" r:id="rId322"/>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2292" w:name="_Toc21338454"/>
      <w:bookmarkStart w:id="2293" w:name="_Toc29808562"/>
      <w:bookmarkStart w:id="2294" w:name="_Toc37068481"/>
      <w:bookmarkStart w:id="2295" w:name="_Toc37257434"/>
      <w:bookmarkStart w:id="2296" w:name="_Toc45892565"/>
      <w:bookmarkStart w:id="2297" w:name="_Toc53176191"/>
      <w:bookmarkStart w:id="2298" w:name="_Toc61120156"/>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2292"/>
      <w:bookmarkEnd w:id="2293"/>
      <w:bookmarkEnd w:id="2294"/>
      <w:bookmarkEnd w:id="2295"/>
      <w:bookmarkEnd w:id="2296"/>
      <w:bookmarkEnd w:id="2297"/>
      <w:bookmarkEnd w:id="2298"/>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1pt;height:15pt" o:ole="">
                  <v:imagedata r:id="rId321" o:title=""/>
                </v:shape>
                <o:OLEObject Type="Embed" ProgID="Equation.3" ShapeID="_x0000_i1184" DrawAspect="Content" ObjectID="_1671741056" r:id="rId323"/>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2299" w:name="_Toc21338455"/>
      <w:bookmarkStart w:id="2300" w:name="_Toc29808563"/>
      <w:bookmarkStart w:id="2301" w:name="_Toc37068482"/>
      <w:bookmarkStart w:id="2302" w:name="_Toc37257435"/>
      <w:bookmarkStart w:id="2303" w:name="_Toc45892566"/>
      <w:bookmarkStart w:id="2304" w:name="_Toc53176192"/>
      <w:bookmarkStart w:id="2305" w:name="_Toc61120157"/>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2299"/>
      <w:bookmarkEnd w:id="2300"/>
      <w:bookmarkEnd w:id="2301"/>
      <w:bookmarkEnd w:id="2302"/>
      <w:bookmarkEnd w:id="2303"/>
      <w:bookmarkEnd w:id="2304"/>
      <w:bookmarkEnd w:id="2305"/>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2306" w:name="_Toc21338456"/>
      <w:bookmarkStart w:id="2307" w:name="_Toc29808564"/>
      <w:bookmarkStart w:id="2308" w:name="_Toc37068483"/>
      <w:bookmarkStart w:id="2309" w:name="_Toc37257436"/>
      <w:bookmarkStart w:id="2310" w:name="_Toc45892567"/>
      <w:bookmarkStart w:id="2311" w:name="_Toc53176193"/>
      <w:bookmarkStart w:id="2312" w:name="_Toc61120158"/>
      <w:r w:rsidRPr="002207A5">
        <w:rPr>
          <w:lang w:val="fr-FR"/>
        </w:rPr>
        <w:t>Annex E (normative):</w:t>
      </w:r>
      <w:r w:rsidRPr="002207A5">
        <w:rPr>
          <w:lang w:val="fr-FR"/>
        </w:rPr>
        <w:br/>
        <w:t>Environmental conditions</w:t>
      </w:r>
      <w:bookmarkEnd w:id="2306"/>
      <w:bookmarkEnd w:id="2307"/>
      <w:bookmarkEnd w:id="2308"/>
      <w:bookmarkEnd w:id="2309"/>
      <w:bookmarkEnd w:id="2310"/>
      <w:bookmarkEnd w:id="2311"/>
      <w:bookmarkEnd w:id="2312"/>
    </w:p>
    <w:p w14:paraId="4BFEF881" w14:textId="77777777" w:rsidR="005B3300" w:rsidRPr="00661924" w:rsidRDefault="005B3300" w:rsidP="005B3300">
      <w:pPr>
        <w:pStyle w:val="Heading1"/>
      </w:pPr>
      <w:bookmarkStart w:id="2313" w:name="_Toc21338457"/>
      <w:bookmarkStart w:id="2314" w:name="_Toc29808565"/>
      <w:bookmarkStart w:id="2315" w:name="_Toc37068484"/>
      <w:bookmarkStart w:id="2316" w:name="_Toc37257437"/>
      <w:bookmarkStart w:id="2317" w:name="_Toc45892568"/>
      <w:bookmarkStart w:id="2318" w:name="_Toc53176194"/>
      <w:bookmarkStart w:id="2319" w:name="_Toc61120159"/>
      <w:bookmarkStart w:id="2320" w:name="historyclause"/>
      <w:r w:rsidRPr="00661924">
        <w:t>E.1</w:t>
      </w:r>
      <w:r w:rsidRPr="00661924">
        <w:rPr>
          <w:rFonts w:hint="eastAsia"/>
          <w:lang w:eastAsia="zh-CN"/>
        </w:rPr>
        <w:tab/>
      </w:r>
      <w:r w:rsidRPr="00661924">
        <w:t>General</w:t>
      </w:r>
      <w:bookmarkEnd w:id="2313"/>
      <w:bookmarkEnd w:id="2314"/>
      <w:bookmarkEnd w:id="2315"/>
      <w:bookmarkEnd w:id="2316"/>
      <w:bookmarkEnd w:id="2317"/>
      <w:bookmarkEnd w:id="2318"/>
      <w:bookmarkEnd w:id="2319"/>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2321" w:name="_Toc21338458"/>
      <w:bookmarkStart w:id="2322" w:name="_Toc29808566"/>
      <w:bookmarkStart w:id="2323" w:name="_Toc37068485"/>
      <w:bookmarkStart w:id="2324" w:name="_Toc37257438"/>
      <w:bookmarkStart w:id="2325" w:name="_Toc45892569"/>
      <w:bookmarkStart w:id="2326" w:name="_Toc53176195"/>
      <w:bookmarkStart w:id="2327" w:name="_Toc61120160"/>
      <w:r w:rsidRPr="00661924">
        <w:t>E.2</w:t>
      </w:r>
      <w:r w:rsidRPr="00661924">
        <w:rPr>
          <w:rFonts w:hint="eastAsia"/>
          <w:lang w:eastAsia="zh-CN"/>
        </w:rPr>
        <w:tab/>
      </w:r>
      <w:r w:rsidRPr="00661924">
        <w:t>Environmental</w:t>
      </w:r>
      <w:r w:rsidRPr="00661924">
        <w:rPr>
          <w:rFonts w:hint="eastAsia"/>
        </w:rPr>
        <w:t xml:space="preserve"> (Conducted)</w:t>
      </w:r>
      <w:bookmarkEnd w:id="2321"/>
      <w:bookmarkEnd w:id="2322"/>
      <w:bookmarkEnd w:id="2323"/>
      <w:bookmarkEnd w:id="2324"/>
      <w:bookmarkEnd w:id="2325"/>
      <w:bookmarkEnd w:id="2326"/>
      <w:bookmarkEnd w:id="2327"/>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2328" w:name="_Toc21338459"/>
      <w:bookmarkStart w:id="2329" w:name="_Toc29808567"/>
      <w:bookmarkStart w:id="2330" w:name="_Toc37068486"/>
      <w:bookmarkStart w:id="2331" w:name="_Toc37257439"/>
      <w:bookmarkStart w:id="2332" w:name="_Toc45892570"/>
      <w:bookmarkStart w:id="2333" w:name="_Toc53176196"/>
      <w:bookmarkStart w:id="2334" w:name="_Toc61120161"/>
      <w:r w:rsidRPr="00661924">
        <w:t>E.2.1</w:t>
      </w:r>
      <w:r w:rsidRPr="00661924">
        <w:rPr>
          <w:rFonts w:hint="eastAsia"/>
          <w:lang w:eastAsia="zh-CN"/>
        </w:rPr>
        <w:tab/>
      </w:r>
      <w:r w:rsidRPr="00661924">
        <w:t>Temperature</w:t>
      </w:r>
      <w:bookmarkEnd w:id="2328"/>
      <w:bookmarkEnd w:id="2329"/>
      <w:bookmarkEnd w:id="2330"/>
      <w:bookmarkEnd w:id="2331"/>
      <w:bookmarkEnd w:id="2332"/>
      <w:bookmarkEnd w:id="2333"/>
      <w:bookmarkEnd w:id="2334"/>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2335" w:name="_Toc21338460"/>
      <w:bookmarkStart w:id="2336" w:name="_Toc29808568"/>
      <w:bookmarkStart w:id="2337" w:name="_Toc37068487"/>
      <w:bookmarkStart w:id="2338" w:name="_Toc37257440"/>
      <w:bookmarkStart w:id="2339" w:name="_Toc45892571"/>
      <w:bookmarkStart w:id="2340" w:name="_Toc53176197"/>
      <w:bookmarkStart w:id="2341" w:name="_Toc61120162"/>
      <w:r w:rsidRPr="00661924">
        <w:t>E.2.2</w:t>
      </w:r>
      <w:r w:rsidRPr="00661924">
        <w:rPr>
          <w:rFonts w:hint="eastAsia"/>
          <w:lang w:eastAsia="zh-CN"/>
        </w:rPr>
        <w:tab/>
      </w:r>
      <w:r w:rsidRPr="00661924">
        <w:t>Voltage</w:t>
      </w:r>
      <w:bookmarkEnd w:id="2335"/>
      <w:bookmarkEnd w:id="2336"/>
      <w:bookmarkEnd w:id="2337"/>
      <w:bookmarkEnd w:id="2338"/>
      <w:bookmarkEnd w:id="2339"/>
      <w:bookmarkEnd w:id="2340"/>
      <w:bookmarkEnd w:id="2341"/>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2342" w:name="_Toc21338461"/>
      <w:bookmarkStart w:id="2343" w:name="_Toc29808569"/>
      <w:bookmarkStart w:id="2344" w:name="_Toc37068488"/>
      <w:bookmarkStart w:id="2345" w:name="_Toc37257441"/>
      <w:bookmarkStart w:id="2346" w:name="_Toc45892572"/>
      <w:bookmarkStart w:id="2347" w:name="_Toc53176198"/>
      <w:bookmarkStart w:id="2348" w:name="_Toc61120163"/>
      <w:r w:rsidRPr="00661924">
        <w:t>E.2.3</w:t>
      </w:r>
      <w:r w:rsidRPr="00661924">
        <w:rPr>
          <w:rFonts w:hint="eastAsia"/>
          <w:lang w:eastAsia="zh-CN"/>
        </w:rPr>
        <w:tab/>
      </w:r>
      <w:r w:rsidRPr="00661924">
        <w:t>Vibration</w:t>
      </w:r>
      <w:bookmarkEnd w:id="2342"/>
      <w:bookmarkEnd w:id="2343"/>
      <w:bookmarkEnd w:id="2344"/>
      <w:bookmarkEnd w:id="2345"/>
      <w:bookmarkEnd w:id="2346"/>
      <w:bookmarkEnd w:id="2347"/>
      <w:bookmarkEnd w:id="2348"/>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2349" w:name="_Toc21338462"/>
      <w:bookmarkStart w:id="2350" w:name="_Toc29808570"/>
      <w:bookmarkStart w:id="2351" w:name="_Toc37068489"/>
      <w:bookmarkStart w:id="2352" w:name="_Toc37257442"/>
      <w:bookmarkStart w:id="2353" w:name="_Toc45892573"/>
      <w:bookmarkStart w:id="2354" w:name="_Toc53176199"/>
      <w:bookmarkStart w:id="2355" w:name="_Toc61120164"/>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2349"/>
      <w:bookmarkEnd w:id="2350"/>
      <w:bookmarkEnd w:id="2351"/>
      <w:bookmarkEnd w:id="2352"/>
      <w:bookmarkEnd w:id="2353"/>
      <w:bookmarkEnd w:id="2354"/>
      <w:bookmarkEnd w:id="2355"/>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2356" w:name="_Toc21338463"/>
      <w:bookmarkStart w:id="2357" w:name="_Toc29808571"/>
      <w:bookmarkStart w:id="2358" w:name="_Toc37068490"/>
      <w:bookmarkStart w:id="2359" w:name="_Toc37257443"/>
      <w:bookmarkStart w:id="2360" w:name="_Toc45892574"/>
      <w:bookmarkStart w:id="2361" w:name="_Toc53176200"/>
      <w:bookmarkStart w:id="2362" w:name="_Toc61120165"/>
      <w:r w:rsidRPr="00661924">
        <w:t>E.</w:t>
      </w:r>
      <w:r w:rsidRPr="00661924">
        <w:rPr>
          <w:rFonts w:hint="eastAsia"/>
        </w:rPr>
        <w:t>3</w:t>
      </w:r>
      <w:r w:rsidRPr="00661924">
        <w:t>.1</w:t>
      </w:r>
      <w:r w:rsidRPr="00661924">
        <w:rPr>
          <w:rFonts w:hint="eastAsia"/>
          <w:lang w:eastAsia="zh-CN"/>
        </w:rPr>
        <w:tab/>
      </w:r>
      <w:r w:rsidRPr="00661924">
        <w:t>Temperature</w:t>
      </w:r>
      <w:bookmarkEnd w:id="2356"/>
      <w:bookmarkEnd w:id="2357"/>
      <w:bookmarkEnd w:id="2358"/>
      <w:bookmarkEnd w:id="2359"/>
      <w:bookmarkEnd w:id="2360"/>
      <w:bookmarkEnd w:id="2361"/>
      <w:bookmarkEnd w:id="2362"/>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2363" w:name="_Toc21338464"/>
      <w:bookmarkStart w:id="2364" w:name="_Toc29808572"/>
      <w:bookmarkStart w:id="2365" w:name="_Toc37068491"/>
      <w:bookmarkStart w:id="2366" w:name="_Toc37257444"/>
      <w:bookmarkStart w:id="2367" w:name="_Toc45892575"/>
      <w:bookmarkStart w:id="2368" w:name="_Toc53176201"/>
      <w:bookmarkStart w:id="2369" w:name="_Toc61120166"/>
      <w:r w:rsidRPr="00661924">
        <w:t>E.</w:t>
      </w:r>
      <w:r w:rsidRPr="00661924">
        <w:rPr>
          <w:rFonts w:hint="eastAsia"/>
        </w:rPr>
        <w:t>3</w:t>
      </w:r>
      <w:r w:rsidRPr="00661924">
        <w:t>.2</w:t>
      </w:r>
      <w:r w:rsidRPr="00661924">
        <w:rPr>
          <w:rFonts w:hint="eastAsia"/>
          <w:lang w:eastAsia="zh-CN"/>
        </w:rPr>
        <w:tab/>
      </w:r>
      <w:r w:rsidRPr="00661924">
        <w:t>Voltage</w:t>
      </w:r>
      <w:bookmarkEnd w:id="2363"/>
      <w:bookmarkEnd w:id="2364"/>
      <w:bookmarkEnd w:id="2365"/>
      <w:bookmarkEnd w:id="2366"/>
      <w:bookmarkEnd w:id="2367"/>
      <w:bookmarkEnd w:id="2368"/>
      <w:bookmarkEnd w:id="2369"/>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2370" w:name="_Toc21338465"/>
      <w:bookmarkStart w:id="2371" w:name="_Toc29808573"/>
      <w:bookmarkStart w:id="2372" w:name="_Toc37068492"/>
      <w:bookmarkStart w:id="2373" w:name="_Toc37257445"/>
      <w:bookmarkStart w:id="2374" w:name="_Toc45892576"/>
      <w:bookmarkStart w:id="2375" w:name="_Toc53176202"/>
      <w:bookmarkStart w:id="2376" w:name="_Toc61120167"/>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2370"/>
      <w:bookmarkEnd w:id="2371"/>
      <w:bookmarkEnd w:id="2372"/>
      <w:bookmarkEnd w:id="2373"/>
      <w:bookmarkEnd w:id="2374"/>
      <w:bookmarkEnd w:id="2375"/>
      <w:bookmarkEnd w:id="2376"/>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2377" w:name="_Toc21338466"/>
      <w:bookmarkStart w:id="2378" w:name="_Toc29808574"/>
      <w:bookmarkStart w:id="2379" w:name="_Toc37068493"/>
      <w:bookmarkStart w:id="2380" w:name="_Toc37257446"/>
      <w:bookmarkStart w:id="2381" w:name="_Toc45892577"/>
      <w:bookmarkStart w:id="2382" w:name="_Toc53176203"/>
      <w:bookmarkStart w:id="2383" w:name="_Toc61120168"/>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2377"/>
      <w:bookmarkEnd w:id="2378"/>
      <w:bookmarkEnd w:id="2379"/>
      <w:bookmarkEnd w:id="2380"/>
      <w:bookmarkEnd w:id="2381"/>
      <w:bookmarkEnd w:id="2382"/>
      <w:bookmarkEnd w:id="2383"/>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2384" w:name="_Toc21338467"/>
      <w:bookmarkStart w:id="2385" w:name="_Toc29808575"/>
      <w:bookmarkStart w:id="2386" w:name="_Toc37068494"/>
      <w:bookmarkStart w:id="2387" w:name="_Toc37257447"/>
      <w:bookmarkStart w:id="2388" w:name="_Toc45892578"/>
      <w:bookmarkStart w:id="2389" w:name="_Toc53176204"/>
      <w:bookmarkStart w:id="2390" w:name="_Toc61120169"/>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2384"/>
      <w:bookmarkEnd w:id="2385"/>
      <w:bookmarkEnd w:id="2386"/>
      <w:bookmarkEnd w:id="2387"/>
      <w:bookmarkEnd w:id="2388"/>
      <w:bookmarkEnd w:id="2389"/>
      <w:bookmarkEnd w:id="2390"/>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2391" w:name="_Toc21338468"/>
      <w:bookmarkStart w:id="2392" w:name="_Toc29808576"/>
      <w:bookmarkStart w:id="2393" w:name="_Toc37068495"/>
      <w:bookmarkStart w:id="2394" w:name="_Toc37257448"/>
      <w:bookmarkStart w:id="2395" w:name="_Toc45892579"/>
      <w:bookmarkStart w:id="2396" w:name="_Toc53176205"/>
      <w:bookmarkStart w:id="2397" w:name="_Toc61120170"/>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2391"/>
      <w:bookmarkEnd w:id="2392"/>
      <w:bookmarkEnd w:id="2393"/>
      <w:bookmarkEnd w:id="2394"/>
      <w:bookmarkEnd w:id="2395"/>
      <w:bookmarkEnd w:id="2396"/>
      <w:bookmarkEnd w:id="2397"/>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2398" w:name="_Toc21338469"/>
      <w:bookmarkStart w:id="2399" w:name="_Toc29808577"/>
      <w:bookmarkStart w:id="2400" w:name="_Toc37068496"/>
      <w:bookmarkStart w:id="2401" w:name="_Toc37257449"/>
      <w:bookmarkStart w:id="2402" w:name="_Toc45892580"/>
      <w:bookmarkStart w:id="2403" w:name="_Toc53176206"/>
      <w:bookmarkStart w:id="2404" w:name="_Toc61120171"/>
      <w:r w:rsidRPr="002207A5">
        <w:rPr>
          <w:lang w:val="fr-FR"/>
        </w:rPr>
        <w:t>Annex J (informative): Void</w:t>
      </w:r>
      <w:bookmarkEnd w:id="2398"/>
      <w:bookmarkEnd w:id="2399"/>
      <w:bookmarkEnd w:id="2400"/>
      <w:bookmarkEnd w:id="2401"/>
      <w:bookmarkEnd w:id="2402"/>
      <w:bookmarkEnd w:id="2403"/>
      <w:bookmarkEnd w:id="2404"/>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2405" w:name="_Toc21338470"/>
      <w:bookmarkStart w:id="2406" w:name="_Toc29808578"/>
      <w:bookmarkStart w:id="2407" w:name="_Toc37068497"/>
      <w:bookmarkStart w:id="2408" w:name="_Toc37257450"/>
      <w:bookmarkStart w:id="2409" w:name="_Toc45892581"/>
      <w:bookmarkStart w:id="2410" w:name="_Toc53176207"/>
      <w:bookmarkStart w:id="2411" w:name="_Toc61120172"/>
      <w:r w:rsidRPr="002207A5">
        <w:rPr>
          <w:lang w:val="fr-FR"/>
        </w:rPr>
        <w:t>Annex K (informative): Void</w:t>
      </w:r>
      <w:bookmarkEnd w:id="2405"/>
      <w:bookmarkEnd w:id="2406"/>
      <w:bookmarkEnd w:id="2407"/>
      <w:bookmarkEnd w:id="2408"/>
      <w:bookmarkEnd w:id="2409"/>
      <w:bookmarkEnd w:id="2410"/>
      <w:bookmarkEnd w:id="2411"/>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2412" w:name="_Toc21338471"/>
      <w:bookmarkStart w:id="2413" w:name="_Toc29808579"/>
      <w:bookmarkStart w:id="2414" w:name="_Toc37068498"/>
      <w:bookmarkStart w:id="2415" w:name="_Toc37257451"/>
      <w:bookmarkStart w:id="2416" w:name="_Toc45892582"/>
      <w:bookmarkStart w:id="2417" w:name="_Toc53176208"/>
      <w:bookmarkStart w:id="2418" w:name="_Toc61120173"/>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2412"/>
      <w:bookmarkEnd w:id="2413"/>
      <w:bookmarkEnd w:id="2414"/>
      <w:bookmarkEnd w:id="2415"/>
      <w:bookmarkEnd w:id="2416"/>
      <w:bookmarkEnd w:id="2417"/>
      <w:bookmarkEnd w:id="2418"/>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bookmarkEnd w:id="213"/>
      <w:bookmarkEnd w:id="2320"/>
    </w:tbl>
    <w:p w14:paraId="480445B1" w14:textId="77777777" w:rsidR="005B3300" w:rsidRPr="004D3578" w:rsidRDefault="005B3300" w:rsidP="00A27486"/>
    <w:sectPr w:rsidR="005B3300" w:rsidRPr="004D3578">
      <w:headerReference w:type="default" r:id="rId324"/>
      <w:footerReference w:type="default" r:id="rId3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9A3F40" w14:textId="77777777" w:rsidR="00086E48" w:rsidRDefault="00086E48">
      <w:r>
        <w:separator/>
      </w:r>
    </w:p>
  </w:endnote>
  <w:endnote w:type="continuationSeparator" w:id="0">
    <w:p w14:paraId="05484046" w14:textId="77777777" w:rsidR="00086E48" w:rsidRDefault="00086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E9CAFD" w14:textId="77777777" w:rsidR="006553E1" w:rsidRDefault="006553E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EB0F07" w14:textId="77777777" w:rsidR="006553E1" w:rsidRDefault="006553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22BE57" w14:textId="77777777" w:rsidR="00086E48" w:rsidRDefault="00086E48">
      <w:r>
        <w:separator/>
      </w:r>
    </w:p>
  </w:footnote>
  <w:footnote w:type="continuationSeparator" w:id="0">
    <w:p w14:paraId="243D9DAD" w14:textId="77777777" w:rsidR="00086E48" w:rsidRDefault="00086E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2890D" w14:textId="77777777" w:rsidR="006553E1" w:rsidRDefault="006553E1"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40F9B8D8" w:rsidR="006553E1" w:rsidRDefault="006553E1"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48E5">
      <w:rPr>
        <w:rFonts w:ascii="Arial" w:hAnsi="Arial" w:cs="Arial"/>
        <w:b/>
        <w:noProof/>
        <w:sz w:val="18"/>
        <w:szCs w:val="18"/>
      </w:rPr>
      <w:t>Release 15</w:t>
    </w:r>
    <w:r>
      <w:rPr>
        <w:rFonts w:ascii="Arial" w:hAnsi="Arial" w:cs="Arial"/>
        <w:b/>
        <w:sz w:val="18"/>
        <w:szCs w:val="18"/>
      </w:rPr>
      <w:fldChar w:fldCharType="end"/>
    </w:r>
  </w:p>
  <w:p w14:paraId="6421383A" w14:textId="5BADE220" w:rsidR="006553E1" w:rsidRDefault="006553E1"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48E5">
      <w:rPr>
        <w:rFonts w:ascii="Arial" w:hAnsi="Arial" w:cs="Arial"/>
        <w:b/>
        <w:noProof/>
        <w:sz w:val="18"/>
        <w:szCs w:val="18"/>
      </w:rPr>
      <w:t>3GPP TS 38.101-4 V15.8.0 (2020-12)</w:t>
    </w:r>
    <w:r>
      <w:rPr>
        <w:rFonts w:ascii="Arial" w:hAnsi="Arial" w:cs="Arial"/>
        <w:b/>
        <w:sz w:val="18"/>
        <w:szCs w:val="18"/>
      </w:rPr>
      <w:fldChar w:fldCharType="end"/>
    </w:r>
  </w:p>
  <w:p w14:paraId="6977066C" w14:textId="77777777" w:rsidR="006553E1" w:rsidRPr="00936E45" w:rsidRDefault="006553E1"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1E12F9" w14:textId="3FC4146B" w:rsidR="006553E1" w:rsidRDefault="006553E1"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48E5">
      <w:rPr>
        <w:rFonts w:ascii="Arial" w:hAnsi="Arial" w:cs="Arial"/>
        <w:b/>
        <w:noProof/>
        <w:sz w:val="18"/>
        <w:szCs w:val="18"/>
      </w:rPr>
      <w:t>3GPP TS 38.101-4 V15.8.0 (2020-12)</w:t>
    </w:r>
    <w:r>
      <w:rPr>
        <w:rFonts w:ascii="Arial" w:hAnsi="Arial" w:cs="Arial"/>
        <w:b/>
        <w:sz w:val="18"/>
        <w:szCs w:val="18"/>
      </w:rPr>
      <w:fldChar w:fldCharType="end"/>
    </w:r>
  </w:p>
  <w:p w14:paraId="3FCAC41B" w14:textId="77777777" w:rsidR="006553E1" w:rsidRDefault="006553E1"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00008DBD" w:rsidR="006553E1" w:rsidRDefault="006553E1"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48E5">
      <w:rPr>
        <w:rFonts w:ascii="Arial" w:hAnsi="Arial" w:cs="Arial"/>
        <w:b/>
        <w:noProof/>
        <w:sz w:val="18"/>
        <w:szCs w:val="18"/>
      </w:rPr>
      <w:t>Release 15</w:t>
    </w:r>
    <w:r>
      <w:rPr>
        <w:rFonts w:ascii="Arial" w:hAnsi="Arial" w:cs="Arial"/>
        <w:b/>
        <w:sz w:val="18"/>
        <w:szCs w:val="18"/>
      </w:rPr>
      <w:fldChar w:fldCharType="end"/>
    </w:r>
  </w:p>
  <w:p w14:paraId="77DB3F37" w14:textId="77777777" w:rsidR="006553E1" w:rsidRDefault="006553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09285A" w14:textId="77777777" w:rsidR="006553E1" w:rsidRDefault="006553E1">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53161C" w14:textId="73317C55" w:rsidR="006553E1" w:rsidRDefault="006553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3665">
      <w:rPr>
        <w:rFonts w:ascii="Arial" w:hAnsi="Arial" w:cs="Arial"/>
        <w:b/>
        <w:noProof/>
        <w:sz w:val="18"/>
        <w:szCs w:val="18"/>
      </w:rPr>
      <w:t>3GPP TS 38.101-4 V15.8.0 (2020-12)</w:t>
    </w:r>
    <w:r>
      <w:rPr>
        <w:rFonts w:ascii="Arial" w:hAnsi="Arial" w:cs="Arial"/>
        <w:b/>
        <w:sz w:val="18"/>
        <w:szCs w:val="18"/>
      </w:rPr>
      <w:fldChar w:fldCharType="end"/>
    </w:r>
  </w:p>
  <w:p w14:paraId="1A8439AB" w14:textId="77777777" w:rsidR="006553E1" w:rsidRDefault="006553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4103DD3A" w:rsidR="006553E1" w:rsidRDefault="006553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3665">
      <w:rPr>
        <w:rFonts w:ascii="Arial" w:hAnsi="Arial" w:cs="Arial"/>
        <w:b/>
        <w:noProof/>
        <w:sz w:val="18"/>
        <w:szCs w:val="18"/>
      </w:rPr>
      <w:t>Release 15</w:t>
    </w:r>
    <w:r>
      <w:rPr>
        <w:rFonts w:ascii="Arial" w:hAnsi="Arial" w:cs="Arial"/>
        <w:b/>
        <w:sz w:val="18"/>
        <w:szCs w:val="18"/>
      </w:rPr>
      <w:fldChar w:fldCharType="end"/>
    </w:r>
  </w:p>
  <w:p w14:paraId="21139290" w14:textId="77777777" w:rsidR="006553E1" w:rsidRDefault="006553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26B8D"/>
    <w:rsid w:val="00033397"/>
    <w:rsid w:val="00040095"/>
    <w:rsid w:val="00051834"/>
    <w:rsid w:val="00054A22"/>
    <w:rsid w:val="00062023"/>
    <w:rsid w:val="000655A6"/>
    <w:rsid w:val="0007332C"/>
    <w:rsid w:val="00074EA4"/>
    <w:rsid w:val="00080512"/>
    <w:rsid w:val="000811C5"/>
    <w:rsid w:val="00086E48"/>
    <w:rsid w:val="000A009D"/>
    <w:rsid w:val="000B2BA0"/>
    <w:rsid w:val="000C47C3"/>
    <w:rsid w:val="000C7561"/>
    <w:rsid w:val="000D3ECC"/>
    <w:rsid w:val="000D58AB"/>
    <w:rsid w:val="00133525"/>
    <w:rsid w:val="00155C93"/>
    <w:rsid w:val="0018122A"/>
    <w:rsid w:val="001834E5"/>
    <w:rsid w:val="00194E33"/>
    <w:rsid w:val="001A4C42"/>
    <w:rsid w:val="001A7420"/>
    <w:rsid w:val="001B6637"/>
    <w:rsid w:val="001C0ECF"/>
    <w:rsid w:val="001C21C3"/>
    <w:rsid w:val="001D02C2"/>
    <w:rsid w:val="001F0C1D"/>
    <w:rsid w:val="001F1132"/>
    <w:rsid w:val="001F168B"/>
    <w:rsid w:val="002014C9"/>
    <w:rsid w:val="00204B61"/>
    <w:rsid w:val="002207A5"/>
    <w:rsid w:val="002347A2"/>
    <w:rsid w:val="00250F6E"/>
    <w:rsid w:val="002675F0"/>
    <w:rsid w:val="00274047"/>
    <w:rsid w:val="002A415A"/>
    <w:rsid w:val="002A7E67"/>
    <w:rsid w:val="002B6339"/>
    <w:rsid w:val="002E00EE"/>
    <w:rsid w:val="003172DC"/>
    <w:rsid w:val="00346111"/>
    <w:rsid w:val="003473F2"/>
    <w:rsid w:val="00351F20"/>
    <w:rsid w:val="0035462D"/>
    <w:rsid w:val="00356970"/>
    <w:rsid w:val="00367D65"/>
    <w:rsid w:val="003727D4"/>
    <w:rsid w:val="003765B8"/>
    <w:rsid w:val="003C3971"/>
    <w:rsid w:val="00423334"/>
    <w:rsid w:val="004345EC"/>
    <w:rsid w:val="0044260C"/>
    <w:rsid w:val="004636AD"/>
    <w:rsid w:val="00465515"/>
    <w:rsid w:val="00476989"/>
    <w:rsid w:val="004853D0"/>
    <w:rsid w:val="004C3466"/>
    <w:rsid w:val="004D3578"/>
    <w:rsid w:val="004E213A"/>
    <w:rsid w:val="004F0988"/>
    <w:rsid w:val="004F3340"/>
    <w:rsid w:val="00517C50"/>
    <w:rsid w:val="00530B0E"/>
    <w:rsid w:val="0053388B"/>
    <w:rsid w:val="00535773"/>
    <w:rsid w:val="00543E6C"/>
    <w:rsid w:val="00565087"/>
    <w:rsid w:val="00567518"/>
    <w:rsid w:val="00584486"/>
    <w:rsid w:val="00597B11"/>
    <w:rsid w:val="005B3300"/>
    <w:rsid w:val="005D0519"/>
    <w:rsid w:val="005D2E01"/>
    <w:rsid w:val="005D7526"/>
    <w:rsid w:val="005E4BB2"/>
    <w:rsid w:val="005F1BDF"/>
    <w:rsid w:val="00602AEA"/>
    <w:rsid w:val="00614FDF"/>
    <w:rsid w:val="00634A2E"/>
    <w:rsid w:val="0063543D"/>
    <w:rsid w:val="006454BA"/>
    <w:rsid w:val="00647114"/>
    <w:rsid w:val="006553E1"/>
    <w:rsid w:val="00661924"/>
    <w:rsid w:val="00690FEC"/>
    <w:rsid w:val="00693364"/>
    <w:rsid w:val="006A323F"/>
    <w:rsid w:val="006B30D0"/>
    <w:rsid w:val="006B3B59"/>
    <w:rsid w:val="006C3D95"/>
    <w:rsid w:val="006C48E5"/>
    <w:rsid w:val="006E5C86"/>
    <w:rsid w:val="00701116"/>
    <w:rsid w:val="00713C44"/>
    <w:rsid w:val="00734A5B"/>
    <w:rsid w:val="00735CA0"/>
    <w:rsid w:val="00736065"/>
    <w:rsid w:val="0074026F"/>
    <w:rsid w:val="007429F6"/>
    <w:rsid w:val="00744E76"/>
    <w:rsid w:val="00774DA4"/>
    <w:rsid w:val="00781F0F"/>
    <w:rsid w:val="007916CD"/>
    <w:rsid w:val="007B600E"/>
    <w:rsid w:val="007F0F4A"/>
    <w:rsid w:val="007F41C4"/>
    <w:rsid w:val="008028A4"/>
    <w:rsid w:val="00823518"/>
    <w:rsid w:val="00830747"/>
    <w:rsid w:val="00832C06"/>
    <w:rsid w:val="0084081D"/>
    <w:rsid w:val="008768CA"/>
    <w:rsid w:val="00880EDE"/>
    <w:rsid w:val="008968E7"/>
    <w:rsid w:val="008C384C"/>
    <w:rsid w:val="008E502C"/>
    <w:rsid w:val="0090155F"/>
    <w:rsid w:val="0090271F"/>
    <w:rsid w:val="00902E23"/>
    <w:rsid w:val="009114D7"/>
    <w:rsid w:val="0091348E"/>
    <w:rsid w:val="00917CCB"/>
    <w:rsid w:val="00927AB1"/>
    <w:rsid w:val="0094281D"/>
    <w:rsid w:val="00942EC2"/>
    <w:rsid w:val="00950CCA"/>
    <w:rsid w:val="0097393B"/>
    <w:rsid w:val="0099617C"/>
    <w:rsid w:val="009C37AF"/>
    <w:rsid w:val="009F37B7"/>
    <w:rsid w:val="00A10F02"/>
    <w:rsid w:val="00A164B4"/>
    <w:rsid w:val="00A235E9"/>
    <w:rsid w:val="00A23721"/>
    <w:rsid w:val="00A26956"/>
    <w:rsid w:val="00A27486"/>
    <w:rsid w:val="00A40034"/>
    <w:rsid w:val="00A53724"/>
    <w:rsid w:val="00A56066"/>
    <w:rsid w:val="00A6411C"/>
    <w:rsid w:val="00A73129"/>
    <w:rsid w:val="00A82346"/>
    <w:rsid w:val="00A92BA1"/>
    <w:rsid w:val="00AC6BC6"/>
    <w:rsid w:val="00AE65E2"/>
    <w:rsid w:val="00B15449"/>
    <w:rsid w:val="00B51AA0"/>
    <w:rsid w:val="00B93086"/>
    <w:rsid w:val="00BA19ED"/>
    <w:rsid w:val="00BA4B8D"/>
    <w:rsid w:val="00BC0F7D"/>
    <w:rsid w:val="00BD7D31"/>
    <w:rsid w:val="00BE0B88"/>
    <w:rsid w:val="00BE3255"/>
    <w:rsid w:val="00BF1086"/>
    <w:rsid w:val="00BF128E"/>
    <w:rsid w:val="00C074DD"/>
    <w:rsid w:val="00C1496A"/>
    <w:rsid w:val="00C2057D"/>
    <w:rsid w:val="00C33079"/>
    <w:rsid w:val="00C34CE4"/>
    <w:rsid w:val="00C45231"/>
    <w:rsid w:val="00C47DCE"/>
    <w:rsid w:val="00C671A6"/>
    <w:rsid w:val="00C72833"/>
    <w:rsid w:val="00C80F1D"/>
    <w:rsid w:val="00C93F40"/>
    <w:rsid w:val="00CA31DB"/>
    <w:rsid w:val="00CA3D0C"/>
    <w:rsid w:val="00CB3665"/>
    <w:rsid w:val="00D21F1E"/>
    <w:rsid w:val="00D430CA"/>
    <w:rsid w:val="00D57972"/>
    <w:rsid w:val="00D675A9"/>
    <w:rsid w:val="00D67CB5"/>
    <w:rsid w:val="00D738D6"/>
    <w:rsid w:val="00D755EB"/>
    <w:rsid w:val="00D76048"/>
    <w:rsid w:val="00D81681"/>
    <w:rsid w:val="00D87E00"/>
    <w:rsid w:val="00D9134D"/>
    <w:rsid w:val="00DA285C"/>
    <w:rsid w:val="00DA7A03"/>
    <w:rsid w:val="00DB1818"/>
    <w:rsid w:val="00DB6391"/>
    <w:rsid w:val="00DC309B"/>
    <w:rsid w:val="00DC4DA2"/>
    <w:rsid w:val="00DD4C17"/>
    <w:rsid w:val="00DD74A5"/>
    <w:rsid w:val="00DE5FF9"/>
    <w:rsid w:val="00DF16F7"/>
    <w:rsid w:val="00DF2B1F"/>
    <w:rsid w:val="00DF62CD"/>
    <w:rsid w:val="00E16509"/>
    <w:rsid w:val="00E44582"/>
    <w:rsid w:val="00E643B1"/>
    <w:rsid w:val="00E77645"/>
    <w:rsid w:val="00EA15B0"/>
    <w:rsid w:val="00EA18A1"/>
    <w:rsid w:val="00EA5EA7"/>
    <w:rsid w:val="00EC4A25"/>
    <w:rsid w:val="00EF25D8"/>
    <w:rsid w:val="00F01D7D"/>
    <w:rsid w:val="00F025A2"/>
    <w:rsid w:val="00F04712"/>
    <w:rsid w:val="00F13360"/>
    <w:rsid w:val="00F22EC7"/>
    <w:rsid w:val="00F325C8"/>
    <w:rsid w:val="00F65092"/>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oleObject" Target="embeddings/oleObject145.bin"/><Relationship Id="rId303" Type="http://schemas.openxmlformats.org/officeDocument/2006/relationships/oleObject" Target="embeddings/oleObject148.bin"/><Relationship Id="rId21" Type="http://schemas.openxmlformats.org/officeDocument/2006/relationships/oleObject" Target="embeddings/oleObject5.bin"/><Relationship Id="rId42" Type="http://schemas.openxmlformats.org/officeDocument/2006/relationships/oleObject" Target="embeddings/oleObject16.bin"/><Relationship Id="rId63" Type="http://schemas.openxmlformats.org/officeDocument/2006/relationships/oleObject" Target="embeddings/oleObject25.bin"/><Relationship Id="rId84" Type="http://schemas.openxmlformats.org/officeDocument/2006/relationships/image" Target="media/image38.wmf"/><Relationship Id="rId138" Type="http://schemas.openxmlformats.org/officeDocument/2006/relationships/oleObject" Target="embeddings/oleObject64.bin"/><Relationship Id="rId159" Type="http://schemas.openxmlformats.org/officeDocument/2006/relationships/image" Target="media/image74.wmf"/><Relationship Id="rId324" Type="http://schemas.openxmlformats.org/officeDocument/2006/relationships/header" Target="header4.xml"/><Relationship Id="rId170" Type="http://schemas.openxmlformats.org/officeDocument/2006/relationships/image" Target="media/image80.wmf"/><Relationship Id="rId191" Type="http://schemas.openxmlformats.org/officeDocument/2006/relationships/image" Target="media/image90.wmf"/><Relationship Id="rId205" Type="http://schemas.openxmlformats.org/officeDocument/2006/relationships/oleObject" Target="embeddings/oleObject97.bin"/><Relationship Id="rId226" Type="http://schemas.openxmlformats.org/officeDocument/2006/relationships/image" Target="media/image107.wmf"/><Relationship Id="rId247" Type="http://schemas.openxmlformats.org/officeDocument/2006/relationships/oleObject" Target="embeddings/oleObject118.bin"/><Relationship Id="rId107" Type="http://schemas.openxmlformats.org/officeDocument/2006/relationships/image" Target="media/image49.wmf"/><Relationship Id="rId268" Type="http://schemas.openxmlformats.org/officeDocument/2006/relationships/image" Target="media/image128.wmf"/><Relationship Id="rId289" Type="http://schemas.openxmlformats.org/officeDocument/2006/relationships/oleObject" Target="embeddings/oleObject140.bin"/><Relationship Id="rId11" Type="http://schemas.openxmlformats.org/officeDocument/2006/relationships/image" Target="media/image3.wmf"/><Relationship Id="rId32" Type="http://schemas.openxmlformats.org/officeDocument/2006/relationships/oleObject" Target="embeddings/oleObject11.bin"/><Relationship Id="rId53" Type="http://schemas.openxmlformats.org/officeDocument/2006/relationships/oleObject" Target="embeddings/oleObject20.bin"/><Relationship Id="rId74" Type="http://schemas.openxmlformats.org/officeDocument/2006/relationships/image" Target="media/image33.wmf"/><Relationship Id="rId128" Type="http://schemas.openxmlformats.org/officeDocument/2006/relationships/oleObject" Target="embeddings/oleObject58.bin"/><Relationship Id="rId149" Type="http://schemas.openxmlformats.org/officeDocument/2006/relationships/image" Target="media/image69.wmf"/><Relationship Id="rId314" Type="http://schemas.openxmlformats.org/officeDocument/2006/relationships/oleObject" Target="embeddings/oleObject155.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5.wmf"/><Relationship Id="rId181" Type="http://schemas.openxmlformats.org/officeDocument/2006/relationships/image" Target="media/image85.wmf"/><Relationship Id="rId216" Type="http://schemas.openxmlformats.org/officeDocument/2006/relationships/image" Target="media/image102.wmf"/><Relationship Id="rId237" Type="http://schemas.openxmlformats.org/officeDocument/2006/relationships/oleObject" Target="embeddings/oleObject113.bin"/><Relationship Id="rId258" Type="http://schemas.openxmlformats.org/officeDocument/2006/relationships/image" Target="media/image123.wmf"/><Relationship Id="rId279" Type="http://schemas.openxmlformats.org/officeDocument/2006/relationships/oleObject" Target="embeddings/oleObject134.bin"/><Relationship Id="rId22" Type="http://schemas.openxmlformats.org/officeDocument/2006/relationships/image" Target="media/image9.wmf"/><Relationship Id="rId43" Type="http://schemas.openxmlformats.org/officeDocument/2006/relationships/header" Target="header1.xml"/><Relationship Id="rId64" Type="http://schemas.openxmlformats.org/officeDocument/2006/relationships/image" Target="media/image28.wmf"/><Relationship Id="rId118" Type="http://schemas.openxmlformats.org/officeDocument/2006/relationships/image" Target="media/image55.wmf"/><Relationship Id="rId139" Type="http://schemas.openxmlformats.org/officeDocument/2006/relationships/image" Target="media/image64.wmf"/><Relationship Id="rId290" Type="http://schemas.openxmlformats.org/officeDocument/2006/relationships/image" Target="media/image138.png"/><Relationship Id="rId304" Type="http://schemas.openxmlformats.org/officeDocument/2006/relationships/oleObject" Target="embeddings/oleObject149.bin"/><Relationship Id="rId325" Type="http://schemas.openxmlformats.org/officeDocument/2006/relationships/footer" Target="footer2.xml"/><Relationship Id="rId85" Type="http://schemas.openxmlformats.org/officeDocument/2006/relationships/oleObject" Target="embeddings/oleObject36.bin"/><Relationship Id="rId150" Type="http://schemas.openxmlformats.org/officeDocument/2006/relationships/oleObject" Target="embeddings/oleObject70.bin"/><Relationship Id="rId171" Type="http://schemas.openxmlformats.org/officeDocument/2006/relationships/oleObject" Target="embeddings/oleObject80.bin"/><Relationship Id="rId192" Type="http://schemas.openxmlformats.org/officeDocument/2006/relationships/oleObject" Target="embeddings/oleObject91.bin"/><Relationship Id="rId206" Type="http://schemas.openxmlformats.org/officeDocument/2006/relationships/image" Target="media/image97.wmf"/><Relationship Id="rId227" Type="http://schemas.openxmlformats.org/officeDocument/2006/relationships/oleObject" Target="embeddings/oleObject108.bin"/><Relationship Id="rId248" Type="http://schemas.openxmlformats.org/officeDocument/2006/relationships/image" Target="media/image118.wmf"/><Relationship Id="rId269" Type="http://schemas.openxmlformats.org/officeDocument/2006/relationships/oleObject" Target="embeddings/oleObject129.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oleObject" Target="embeddings/oleObject48.bin"/><Relationship Id="rId129" Type="http://schemas.openxmlformats.org/officeDocument/2006/relationships/oleObject" Target="embeddings/oleObject59.bin"/><Relationship Id="rId280" Type="http://schemas.openxmlformats.org/officeDocument/2006/relationships/image" Target="media/image134.wmf"/><Relationship Id="rId315" Type="http://schemas.openxmlformats.org/officeDocument/2006/relationships/image" Target="media/image148.wmf"/><Relationship Id="rId54" Type="http://schemas.openxmlformats.org/officeDocument/2006/relationships/image" Target="media/image23.wmf"/><Relationship Id="rId75" Type="http://schemas.openxmlformats.org/officeDocument/2006/relationships/oleObject" Target="embeddings/oleObject31.bin"/><Relationship Id="rId96" Type="http://schemas.openxmlformats.org/officeDocument/2006/relationships/image" Target="media/image44.wmf"/><Relationship Id="rId140" Type="http://schemas.openxmlformats.org/officeDocument/2006/relationships/oleObject" Target="embeddings/oleObject65.bin"/><Relationship Id="rId161" Type="http://schemas.openxmlformats.org/officeDocument/2006/relationships/oleObject" Target="embeddings/oleObject75.bin"/><Relationship Id="rId182" Type="http://schemas.openxmlformats.org/officeDocument/2006/relationships/oleObject" Target="embeddings/oleObject86.bin"/><Relationship Id="rId217" Type="http://schemas.openxmlformats.org/officeDocument/2006/relationships/oleObject" Target="embeddings/oleObject103.bin"/><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oleObject" Target="embeddings/oleObject124.bin"/><Relationship Id="rId23" Type="http://schemas.openxmlformats.org/officeDocument/2006/relationships/oleObject" Target="embeddings/oleObject6.bin"/><Relationship Id="rId119" Type="http://schemas.openxmlformats.org/officeDocument/2006/relationships/oleObject" Target="embeddings/oleObject53.bin"/><Relationship Id="rId270" Type="http://schemas.openxmlformats.org/officeDocument/2006/relationships/image" Target="media/image129.wmf"/><Relationship Id="rId291" Type="http://schemas.openxmlformats.org/officeDocument/2006/relationships/oleObject" Target="embeddings/oleObject141.bin"/><Relationship Id="rId305" Type="http://schemas.openxmlformats.org/officeDocument/2006/relationships/oleObject" Target="embeddings/oleObject150.bin"/><Relationship Id="rId326" Type="http://schemas.openxmlformats.org/officeDocument/2006/relationships/fontTable" Target="fontTable.xml"/><Relationship Id="rId44" Type="http://schemas.openxmlformats.org/officeDocument/2006/relationships/footer" Target="footer1.xml"/><Relationship Id="rId65" Type="http://schemas.openxmlformats.org/officeDocument/2006/relationships/oleObject" Target="embeddings/oleObject26.bin"/><Relationship Id="rId86" Type="http://schemas.openxmlformats.org/officeDocument/2006/relationships/image" Target="media/image39.wmf"/><Relationship Id="rId130" Type="http://schemas.openxmlformats.org/officeDocument/2006/relationships/oleObject" Target="embeddings/oleObject60.bin"/><Relationship Id="rId151" Type="http://schemas.openxmlformats.org/officeDocument/2006/relationships/image" Target="media/image70.wmf"/><Relationship Id="rId172" Type="http://schemas.openxmlformats.org/officeDocument/2006/relationships/image" Target="media/image81.wmf"/><Relationship Id="rId193" Type="http://schemas.openxmlformats.org/officeDocument/2006/relationships/image" Target="media/image91.wmf"/><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oleObject" Target="embeddings/oleObject119.bin"/><Relationship Id="rId13" Type="http://schemas.openxmlformats.org/officeDocument/2006/relationships/image" Target="media/image4.wmf"/><Relationship Id="rId109" Type="http://schemas.openxmlformats.org/officeDocument/2006/relationships/image" Target="media/image50.wmf"/><Relationship Id="rId260" Type="http://schemas.openxmlformats.org/officeDocument/2006/relationships/image" Target="media/image124.wmf"/><Relationship Id="rId281" Type="http://schemas.openxmlformats.org/officeDocument/2006/relationships/oleObject" Target="embeddings/oleObject135.bin"/><Relationship Id="rId316" Type="http://schemas.openxmlformats.org/officeDocument/2006/relationships/oleObject" Target="embeddings/oleObject156.bin"/><Relationship Id="rId34" Type="http://schemas.openxmlformats.org/officeDocument/2006/relationships/image" Target="media/image14.wmf"/><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2.bin"/><Relationship Id="rId120" Type="http://schemas.openxmlformats.org/officeDocument/2006/relationships/image" Target="media/image56.wmf"/><Relationship Id="rId141" Type="http://schemas.openxmlformats.org/officeDocument/2006/relationships/image" Target="media/image65.wmf"/><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image" Target="media/image86.wmf"/><Relationship Id="rId218" Type="http://schemas.openxmlformats.org/officeDocument/2006/relationships/image" Target="media/image103.wmf"/><Relationship Id="rId239" Type="http://schemas.openxmlformats.org/officeDocument/2006/relationships/oleObject" Target="embeddings/oleObject114.bin"/><Relationship Id="rId250" Type="http://schemas.openxmlformats.org/officeDocument/2006/relationships/image" Target="media/image119.wmf"/><Relationship Id="rId271" Type="http://schemas.openxmlformats.org/officeDocument/2006/relationships/oleObject" Target="embeddings/oleObject130.bin"/><Relationship Id="rId292" Type="http://schemas.openxmlformats.org/officeDocument/2006/relationships/image" Target="media/image139.png"/><Relationship Id="rId306" Type="http://schemas.openxmlformats.org/officeDocument/2006/relationships/image" Target="media/image144.wmf"/><Relationship Id="rId24" Type="http://schemas.openxmlformats.org/officeDocument/2006/relationships/oleObject" Target="embeddings/oleObject7.bin"/><Relationship Id="rId45" Type="http://schemas.openxmlformats.org/officeDocument/2006/relationships/header" Target="header2.xml"/><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oleObject" Target="embeddings/oleObject49.bin"/><Relationship Id="rId131" Type="http://schemas.openxmlformats.org/officeDocument/2006/relationships/image" Target="media/image60.wmf"/><Relationship Id="rId327" Type="http://schemas.openxmlformats.org/officeDocument/2006/relationships/theme" Target="theme/theme1.xml"/><Relationship Id="rId152" Type="http://schemas.openxmlformats.org/officeDocument/2006/relationships/oleObject" Target="embeddings/oleObject71.bin"/><Relationship Id="rId173" Type="http://schemas.openxmlformats.org/officeDocument/2006/relationships/oleObject" Target="embeddings/oleObject81.bin"/><Relationship Id="rId194" Type="http://schemas.openxmlformats.org/officeDocument/2006/relationships/oleObject" Target="embeddings/oleObject92.bin"/><Relationship Id="rId208" Type="http://schemas.openxmlformats.org/officeDocument/2006/relationships/image" Target="media/image98.wmf"/><Relationship Id="rId229" Type="http://schemas.openxmlformats.org/officeDocument/2006/relationships/oleObject" Target="embeddings/oleObject109.bin"/><Relationship Id="rId240" Type="http://schemas.openxmlformats.org/officeDocument/2006/relationships/image" Target="media/image114.wmf"/><Relationship Id="rId261" Type="http://schemas.openxmlformats.org/officeDocument/2006/relationships/oleObject" Target="embeddings/oleObject125.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4.wmf"/><Relationship Id="rId77" Type="http://schemas.openxmlformats.org/officeDocument/2006/relationships/oleObject" Target="embeddings/oleObject32.bin"/><Relationship Id="rId100" Type="http://schemas.openxmlformats.org/officeDocument/2006/relationships/image" Target="media/image46.wmf"/><Relationship Id="rId105" Type="http://schemas.openxmlformats.org/officeDocument/2006/relationships/image" Target="media/image48.wmf"/><Relationship Id="rId126" Type="http://schemas.openxmlformats.org/officeDocument/2006/relationships/oleObject" Target="embeddings/oleObject57.bin"/><Relationship Id="rId147" Type="http://schemas.openxmlformats.org/officeDocument/2006/relationships/image" Target="media/image68.wmf"/><Relationship Id="rId168" Type="http://schemas.openxmlformats.org/officeDocument/2006/relationships/image" Target="media/image79.wmf"/><Relationship Id="rId282" Type="http://schemas.openxmlformats.org/officeDocument/2006/relationships/oleObject" Target="embeddings/oleObject136.bin"/><Relationship Id="rId312" Type="http://schemas.openxmlformats.org/officeDocument/2006/relationships/oleObject" Target="embeddings/oleObject154.bin"/><Relationship Id="rId317" Type="http://schemas.openxmlformats.org/officeDocument/2006/relationships/image" Target="media/image149.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2.wmf"/><Relationship Id="rId93" Type="http://schemas.openxmlformats.org/officeDocument/2006/relationships/oleObject" Target="embeddings/oleObject40.bin"/><Relationship Id="rId98" Type="http://schemas.openxmlformats.org/officeDocument/2006/relationships/image" Target="media/image45.wmf"/><Relationship Id="rId121" Type="http://schemas.openxmlformats.org/officeDocument/2006/relationships/image" Target="media/image57.wmf"/><Relationship Id="rId142" Type="http://schemas.openxmlformats.org/officeDocument/2006/relationships/oleObject" Target="embeddings/oleObject66.bin"/><Relationship Id="rId163" Type="http://schemas.openxmlformats.org/officeDocument/2006/relationships/oleObject" Target="embeddings/oleObject76.bin"/><Relationship Id="rId184" Type="http://schemas.openxmlformats.org/officeDocument/2006/relationships/oleObject" Target="embeddings/oleObject87.bin"/><Relationship Id="rId189" Type="http://schemas.openxmlformats.org/officeDocument/2006/relationships/image" Target="media/image89.wmf"/><Relationship Id="rId219" Type="http://schemas.openxmlformats.org/officeDocument/2006/relationships/oleObject" Target="embeddings/oleObject104.bin"/><Relationship Id="rId3" Type="http://schemas.openxmlformats.org/officeDocument/2006/relationships/numbering" Target="numbering.xml"/><Relationship Id="rId214" Type="http://schemas.openxmlformats.org/officeDocument/2006/relationships/image" Target="media/image101.wmf"/><Relationship Id="rId230" Type="http://schemas.openxmlformats.org/officeDocument/2006/relationships/image" Target="media/image109.wmf"/><Relationship Id="rId235" Type="http://schemas.openxmlformats.org/officeDocument/2006/relationships/oleObject" Target="embeddings/oleObject112.bin"/><Relationship Id="rId251" Type="http://schemas.openxmlformats.org/officeDocument/2006/relationships/oleObject" Target="embeddings/oleObject120.bin"/><Relationship Id="rId256" Type="http://schemas.openxmlformats.org/officeDocument/2006/relationships/image" Target="media/image122.wmf"/><Relationship Id="rId277" Type="http://schemas.openxmlformats.org/officeDocument/2006/relationships/oleObject" Target="embeddings/oleObject133.bin"/><Relationship Id="rId298" Type="http://schemas.openxmlformats.org/officeDocument/2006/relationships/image" Target="media/image142.wmf"/><Relationship Id="rId25" Type="http://schemas.openxmlformats.org/officeDocument/2006/relationships/image" Target="media/image10.wmf"/><Relationship Id="rId46" Type="http://schemas.openxmlformats.org/officeDocument/2006/relationships/image" Target="media/image19.wmf"/><Relationship Id="rId67" Type="http://schemas.openxmlformats.org/officeDocument/2006/relationships/oleObject" Target="embeddings/oleObject27.bin"/><Relationship Id="rId116" Type="http://schemas.openxmlformats.org/officeDocument/2006/relationships/image" Target="media/image54.wmf"/><Relationship Id="rId137" Type="http://schemas.openxmlformats.org/officeDocument/2006/relationships/image" Target="media/image63.wmf"/><Relationship Id="rId158" Type="http://schemas.openxmlformats.org/officeDocument/2006/relationships/oleObject" Target="embeddings/oleObject74.bin"/><Relationship Id="rId272" Type="http://schemas.openxmlformats.org/officeDocument/2006/relationships/image" Target="media/image130.wmf"/><Relationship Id="rId293" Type="http://schemas.openxmlformats.org/officeDocument/2006/relationships/oleObject" Target="embeddings/oleObject142.bin"/><Relationship Id="rId302" Type="http://schemas.openxmlformats.org/officeDocument/2006/relationships/oleObject" Target="embeddings/oleObject147.bin"/><Relationship Id="rId307" Type="http://schemas.openxmlformats.org/officeDocument/2006/relationships/oleObject" Target="embeddings/oleObject151.bin"/><Relationship Id="rId323" Type="http://schemas.openxmlformats.org/officeDocument/2006/relationships/oleObject" Target="embeddings/oleObject160.bin"/><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image" Target="media/image27.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image" Target="media/image51.wmf"/><Relationship Id="rId132" Type="http://schemas.openxmlformats.org/officeDocument/2006/relationships/oleObject" Target="embeddings/oleObject61.bin"/><Relationship Id="rId153" Type="http://schemas.openxmlformats.org/officeDocument/2006/relationships/image" Target="media/image71.wmf"/><Relationship Id="rId174" Type="http://schemas.openxmlformats.org/officeDocument/2006/relationships/oleObject" Target="embeddings/oleObject82.bin"/><Relationship Id="rId179" Type="http://schemas.openxmlformats.org/officeDocument/2006/relationships/image" Target="media/image84.wmf"/><Relationship Id="rId195" Type="http://schemas.openxmlformats.org/officeDocument/2006/relationships/header" Target="header3.xml"/><Relationship Id="rId209" Type="http://schemas.openxmlformats.org/officeDocument/2006/relationships/oleObject" Target="embeddings/oleObject99.bin"/><Relationship Id="rId190" Type="http://schemas.openxmlformats.org/officeDocument/2006/relationships/oleObject" Target="embeddings/oleObject90.bin"/><Relationship Id="rId204" Type="http://schemas.openxmlformats.org/officeDocument/2006/relationships/image" Target="media/image96.wmf"/><Relationship Id="rId220" Type="http://schemas.openxmlformats.org/officeDocument/2006/relationships/image" Target="media/image104.wmf"/><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image" Target="media/image117.wmf"/><Relationship Id="rId267" Type="http://schemas.openxmlformats.org/officeDocument/2006/relationships/oleObject" Target="embeddings/oleObject128.bin"/><Relationship Id="rId288" Type="http://schemas.openxmlformats.org/officeDocument/2006/relationships/oleObject" Target="embeddings/oleObject139.bin"/><Relationship Id="rId15" Type="http://schemas.openxmlformats.org/officeDocument/2006/relationships/image" Target="media/image5.emf"/><Relationship Id="rId36" Type="http://schemas.openxmlformats.org/officeDocument/2006/relationships/image" Target="media/image16.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image" Target="media/image59.wmf"/><Relationship Id="rId262" Type="http://schemas.openxmlformats.org/officeDocument/2006/relationships/image" Target="media/image125.wmf"/><Relationship Id="rId283" Type="http://schemas.openxmlformats.org/officeDocument/2006/relationships/image" Target="media/image135.wmf"/><Relationship Id="rId313" Type="http://schemas.openxmlformats.org/officeDocument/2006/relationships/image" Target="media/image147.wmf"/><Relationship Id="rId318" Type="http://schemas.openxmlformats.org/officeDocument/2006/relationships/oleObject" Target="embeddings/oleObject157.bin"/><Relationship Id="rId10" Type="http://schemas.openxmlformats.org/officeDocument/2006/relationships/image" Target="media/image2.png"/><Relationship Id="rId31" Type="http://schemas.openxmlformats.org/officeDocument/2006/relationships/image" Target="media/image13.wmf"/><Relationship Id="rId52" Type="http://schemas.openxmlformats.org/officeDocument/2006/relationships/image" Target="media/image22.wmf"/><Relationship Id="rId73" Type="http://schemas.openxmlformats.org/officeDocument/2006/relationships/oleObject" Target="embeddings/oleObject30.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4.bin"/><Relationship Id="rId143" Type="http://schemas.openxmlformats.org/officeDocument/2006/relationships/image" Target="media/image66.wmf"/><Relationship Id="rId148" Type="http://schemas.openxmlformats.org/officeDocument/2006/relationships/oleObject" Target="embeddings/oleObject69.bin"/><Relationship Id="rId164" Type="http://schemas.openxmlformats.org/officeDocument/2006/relationships/image" Target="media/image77.wmf"/><Relationship Id="rId169" Type="http://schemas.openxmlformats.org/officeDocument/2006/relationships/oleObject" Target="embeddings/oleObject79.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5.bin"/><Relationship Id="rId210" Type="http://schemas.openxmlformats.org/officeDocument/2006/relationships/image" Target="media/image99.wmf"/><Relationship Id="rId215" Type="http://schemas.openxmlformats.org/officeDocument/2006/relationships/oleObject" Target="embeddings/oleObject102.bin"/><Relationship Id="rId236" Type="http://schemas.openxmlformats.org/officeDocument/2006/relationships/image" Target="media/image112.wmf"/><Relationship Id="rId257" Type="http://schemas.openxmlformats.org/officeDocument/2006/relationships/oleObject" Target="embeddings/oleObject123.bin"/><Relationship Id="rId278" Type="http://schemas.openxmlformats.org/officeDocument/2006/relationships/image" Target="media/image133.wmf"/><Relationship Id="rId26" Type="http://schemas.openxmlformats.org/officeDocument/2006/relationships/oleObject" Target="embeddings/oleObject8.bin"/><Relationship Id="rId231" Type="http://schemas.openxmlformats.org/officeDocument/2006/relationships/oleObject" Target="embeddings/oleObject110.bin"/><Relationship Id="rId252" Type="http://schemas.openxmlformats.org/officeDocument/2006/relationships/image" Target="media/image120.wmf"/><Relationship Id="rId273" Type="http://schemas.openxmlformats.org/officeDocument/2006/relationships/oleObject" Target="embeddings/oleObject131.bin"/><Relationship Id="rId294" Type="http://schemas.openxmlformats.org/officeDocument/2006/relationships/image" Target="media/image140.wmf"/><Relationship Id="rId308" Type="http://schemas.openxmlformats.org/officeDocument/2006/relationships/image" Target="media/image145.wmf"/><Relationship Id="rId47" Type="http://schemas.openxmlformats.org/officeDocument/2006/relationships/oleObject" Target="embeddings/oleObject17.bin"/><Relationship Id="rId68" Type="http://schemas.openxmlformats.org/officeDocument/2006/relationships/image" Target="media/image30.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openxmlformats.org/officeDocument/2006/relationships/image" Target="media/image61.wmf"/><Relationship Id="rId154" Type="http://schemas.openxmlformats.org/officeDocument/2006/relationships/oleObject" Target="embeddings/oleObject72.bin"/><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image" Target="media/image6.wmf"/><Relationship Id="rId221" Type="http://schemas.openxmlformats.org/officeDocument/2006/relationships/oleObject" Target="embeddings/oleObject105.bin"/><Relationship Id="rId242" Type="http://schemas.openxmlformats.org/officeDocument/2006/relationships/image" Target="media/image115.wmf"/><Relationship Id="rId263" Type="http://schemas.openxmlformats.org/officeDocument/2006/relationships/oleObject" Target="embeddings/oleObject126.bin"/><Relationship Id="rId284" Type="http://schemas.openxmlformats.org/officeDocument/2006/relationships/oleObject" Target="embeddings/oleObject137.bin"/><Relationship Id="rId319" Type="http://schemas.openxmlformats.org/officeDocument/2006/relationships/image" Target="media/image150.wmf"/><Relationship Id="rId37" Type="http://schemas.openxmlformats.org/officeDocument/2006/relationships/image" Target="media/image17.wmf"/><Relationship Id="rId58" Type="http://schemas.openxmlformats.org/officeDocument/2006/relationships/image" Target="media/image25.wmf"/><Relationship Id="rId79" Type="http://schemas.openxmlformats.org/officeDocument/2006/relationships/oleObject" Target="embeddings/oleObject33.bin"/><Relationship Id="rId102" Type="http://schemas.openxmlformats.org/officeDocument/2006/relationships/image" Target="media/image47.wmf"/><Relationship Id="rId123" Type="http://schemas.openxmlformats.org/officeDocument/2006/relationships/image" Target="media/image58.wmf"/><Relationship Id="rId144" Type="http://schemas.openxmlformats.org/officeDocument/2006/relationships/oleObject" Target="embeddings/oleObject67.bin"/><Relationship Id="rId90" Type="http://schemas.openxmlformats.org/officeDocument/2006/relationships/image" Target="media/image41.wmf"/><Relationship Id="rId165" Type="http://schemas.openxmlformats.org/officeDocument/2006/relationships/oleObject" Target="embeddings/oleObject77.bin"/><Relationship Id="rId186" Type="http://schemas.openxmlformats.org/officeDocument/2006/relationships/oleObject" Target="embeddings/oleObject88.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1.bin"/><Relationship Id="rId274" Type="http://schemas.openxmlformats.org/officeDocument/2006/relationships/image" Target="media/image131.wmf"/><Relationship Id="rId295" Type="http://schemas.openxmlformats.org/officeDocument/2006/relationships/oleObject" Target="embeddings/oleObject143.bin"/><Relationship Id="rId309" Type="http://schemas.openxmlformats.org/officeDocument/2006/relationships/oleObject" Target="embeddings/oleObject152.bin"/><Relationship Id="rId27" Type="http://schemas.openxmlformats.org/officeDocument/2006/relationships/image" Target="media/image11.wmf"/><Relationship Id="rId48" Type="http://schemas.openxmlformats.org/officeDocument/2006/relationships/image" Target="media/image20.wmf"/><Relationship Id="rId69" Type="http://schemas.openxmlformats.org/officeDocument/2006/relationships/oleObject" Target="embeddings/oleObject28.bin"/><Relationship Id="rId113" Type="http://schemas.openxmlformats.org/officeDocument/2006/relationships/image" Target="media/image52.wmf"/><Relationship Id="rId134" Type="http://schemas.openxmlformats.org/officeDocument/2006/relationships/oleObject" Target="embeddings/oleObject62.bin"/><Relationship Id="rId320" Type="http://schemas.openxmlformats.org/officeDocument/2006/relationships/oleObject" Target="embeddings/oleObject158.bin"/><Relationship Id="rId80" Type="http://schemas.openxmlformats.org/officeDocument/2006/relationships/image" Target="media/image36.wmf"/><Relationship Id="rId155" Type="http://schemas.openxmlformats.org/officeDocument/2006/relationships/image" Target="media/image72.wmf"/><Relationship Id="rId176" Type="http://schemas.openxmlformats.org/officeDocument/2006/relationships/oleObject" Target="embeddings/oleObject83.bin"/><Relationship Id="rId197" Type="http://schemas.openxmlformats.org/officeDocument/2006/relationships/oleObject" Target="embeddings/oleObject93.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oleObject" Target="embeddings/oleObject116.bin"/><Relationship Id="rId264" Type="http://schemas.openxmlformats.org/officeDocument/2006/relationships/image" Target="media/image126.wmf"/><Relationship Id="rId285" Type="http://schemas.openxmlformats.org/officeDocument/2006/relationships/image" Target="media/image136.w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45.bin"/><Relationship Id="rId124" Type="http://schemas.openxmlformats.org/officeDocument/2006/relationships/oleObject" Target="embeddings/oleObject55.bin"/><Relationship Id="rId310" Type="http://schemas.openxmlformats.org/officeDocument/2006/relationships/image" Target="media/image146.wmf"/><Relationship Id="rId70" Type="http://schemas.openxmlformats.org/officeDocument/2006/relationships/image" Target="media/image31.wmf"/><Relationship Id="rId91" Type="http://schemas.openxmlformats.org/officeDocument/2006/relationships/oleObject" Target="embeddings/oleObject39.bin"/><Relationship Id="rId145" Type="http://schemas.openxmlformats.org/officeDocument/2006/relationships/image" Target="media/image67.wmf"/><Relationship Id="rId166" Type="http://schemas.openxmlformats.org/officeDocument/2006/relationships/image" Target="media/image78.wmf"/><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image" Target="media/image12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3.wmf"/><Relationship Id="rId275" Type="http://schemas.openxmlformats.org/officeDocument/2006/relationships/oleObject" Target="embeddings/oleObject132.bin"/><Relationship Id="rId296" Type="http://schemas.openxmlformats.org/officeDocument/2006/relationships/image" Target="media/image141.wmf"/><Relationship Id="rId300" Type="http://schemas.openxmlformats.org/officeDocument/2006/relationships/image" Target="media/image143.wmf"/><Relationship Id="rId60" Type="http://schemas.openxmlformats.org/officeDocument/2006/relationships/image" Target="media/image26.wmf"/><Relationship Id="rId81" Type="http://schemas.openxmlformats.org/officeDocument/2006/relationships/oleObject" Target="embeddings/oleObject34.bin"/><Relationship Id="rId135" Type="http://schemas.openxmlformats.org/officeDocument/2006/relationships/image" Target="media/image62.wmf"/><Relationship Id="rId156" Type="http://schemas.openxmlformats.org/officeDocument/2006/relationships/oleObject" Target="embeddings/oleObject73.bin"/><Relationship Id="rId177" Type="http://schemas.openxmlformats.org/officeDocument/2006/relationships/image" Target="media/image83.wmf"/><Relationship Id="rId198" Type="http://schemas.openxmlformats.org/officeDocument/2006/relationships/image" Target="media/image93.wmf"/><Relationship Id="rId321" Type="http://schemas.openxmlformats.org/officeDocument/2006/relationships/image" Target="media/image151.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image" Target="media/image116.wmf"/><Relationship Id="rId18" Type="http://schemas.openxmlformats.org/officeDocument/2006/relationships/image" Target="media/image7.wmf"/><Relationship Id="rId39" Type="http://schemas.openxmlformats.org/officeDocument/2006/relationships/image" Target="media/image18.wmf"/><Relationship Id="rId265" Type="http://schemas.openxmlformats.org/officeDocument/2006/relationships/oleObject" Target="embeddings/oleObject127.bin"/><Relationship Id="rId286" Type="http://schemas.openxmlformats.org/officeDocument/2006/relationships/oleObject" Target="embeddings/oleObject138.bin"/><Relationship Id="rId50" Type="http://schemas.openxmlformats.org/officeDocument/2006/relationships/image" Target="media/image21.wmf"/><Relationship Id="rId104" Type="http://schemas.openxmlformats.org/officeDocument/2006/relationships/oleObject" Target="embeddings/oleObject46.bin"/><Relationship Id="rId125" Type="http://schemas.openxmlformats.org/officeDocument/2006/relationships/oleObject" Target="embeddings/oleObject56.bin"/><Relationship Id="rId146" Type="http://schemas.openxmlformats.org/officeDocument/2006/relationships/oleObject" Target="embeddings/oleObject68.bin"/><Relationship Id="rId167" Type="http://schemas.openxmlformats.org/officeDocument/2006/relationships/oleObject" Target="embeddings/oleObject78.bin"/><Relationship Id="rId188" Type="http://schemas.openxmlformats.org/officeDocument/2006/relationships/oleObject" Target="embeddings/oleObject89.bin"/><Relationship Id="rId311" Type="http://schemas.openxmlformats.org/officeDocument/2006/relationships/oleObject" Target="embeddings/oleObject153.bin"/><Relationship Id="rId71" Type="http://schemas.openxmlformats.org/officeDocument/2006/relationships/oleObject" Target="embeddings/oleObject29.bin"/><Relationship Id="rId92" Type="http://schemas.openxmlformats.org/officeDocument/2006/relationships/image" Target="media/image42.wmf"/><Relationship Id="rId213" Type="http://schemas.openxmlformats.org/officeDocument/2006/relationships/oleObject" Target="embeddings/oleObject101.bin"/><Relationship Id="rId234"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2.wmf"/><Relationship Id="rId255" Type="http://schemas.openxmlformats.org/officeDocument/2006/relationships/oleObject" Target="embeddings/oleObject122.bin"/><Relationship Id="rId276" Type="http://schemas.openxmlformats.org/officeDocument/2006/relationships/image" Target="media/image132.wmf"/><Relationship Id="rId297" Type="http://schemas.openxmlformats.org/officeDocument/2006/relationships/oleObject" Target="embeddings/oleObject144.bin"/><Relationship Id="rId40" Type="http://schemas.openxmlformats.org/officeDocument/2006/relationships/oleObject" Target="embeddings/oleObject14.bin"/><Relationship Id="rId115" Type="http://schemas.openxmlformats.org/officeDocument/2006/relationships/oleObject" Target="embeddings/oleObject51.bin"/><Relationship Id="rId136" Type="http://schemas.openxmlformats.org/officeDocument/2006/relationships/oleObject" Target="embeddings/oleObject63.bin"/><Relationship Id="rId157" Type="http://schemas.openxmlformats.org/officeDocument/2006/relationships/image" Target="media/image73.wmf"/><Relationship Id="rId178" Type="http://schemas.openxmlformats.org/officeDocument/2006/relationships/oleObject" Target="embeddings/oleObject84.bin"/><Relationship Id="rId301" Type="http://schemas.openxmlformats.org/officeDocument/2006/relationships/oleObject" Target="embeddings/oleObject146.bin"/><Relationship Id="rId322" Type="http://schemas.openxmlformats.org/officeDocument/2006/relationships/oleObject" Target="embeddings/oleObject159.bin"/><Relationship Id="rId61" Type="http://schemas.openxmlformats.org/officeDocument/2006/relationships/oleObject" Target="embeddings/oleObject24.bin"/><Relationship Id="rId82" Type="http://schemas.openxmlformats.org/officeDocument/2006/relationships/image" Target="media/image37.wmf"/><Relationship Id="rId199" Type="http://schemas.openxmlformats.org/officeDocument/2006/relationships/oleObject" Target="embeddings/oleObject94.bin"/><Relationship Id="rId203" Type="http://schemas.openxmlformats.org/officeDocument/2006/relationships/oleObject" Target="embeddings/oleObject96.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oleObject" Target="embeddings/oleObject117.bin"/><Relationship Id="rId266" Type="http://schemas.openxmlformats.org/officeDocument/2006/relationships/image" Target="media/image127.wmf"/><Relationship Id="rId287"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1</Pages>
  <Words>66218</Words>
  <Characters>377443</Characters>
  <Application>Microsoft Office Word</Application>
  <DocSecurity>0</DocSecurity>
  <Lines>3145</Lines>
  <Paragraphs>885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442776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86</cp:revision>
  <cp:lastPrinted>2019-02-25T14:05:00Z</cp:lastPrinted>
  <dcterms:created xsi:type="dcterms:W3CDTF">2020-06-24T16:11:00Z</dcterms:created>
  <dcterms:modified xsi:type="dcterms:W3CDTF">2021-01-09T22:36:00Z</dcterms:modified>
</cp:coreProperties>
</file>