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12BC462" w14:textId="4BFC0E78" w:rsidR="001D0429" w:rsidRPr="007513A5" w:rsidRDefault="001D0429" w:rsidP="001D0429">
      <w:pPr>
        <w:pStyle w:val="ZA"/>
        <w:framePr w:wrap="notBeside"/>
      </w:pPr>
      <w:bookmarkStart w:id="0" w:name="page1"/>
      <w:r w:rsidRPr="007513A5">
        <w:rPr>
          <w:sz w:val="64"/>
        </w:rPr>
        <w:t xml:space="preserve">3GPP TS 38.101-2 </w:t>
      </w:r>
      <w:r w:rsidRPr="007513A5">
        <w:t>V15.</w:t>
      </w:r>
      <w:r w:rsidR="0002423F">
        <w:t>15</w:t>
      </w:r>
      <w:r w:rsidRPr="007513A5">
        <w:t>.</w:t>
      </w:r>
      <w:r w:rsidR="005B7E62">
        <w:t>0</w:t>
      </w:r>
      <w:r w:rsidRPr="007513A5">
        <w:t xml:space="preserve"> </w:t>
      </w:r>
      <w:r w:rsidRPr="007513A5">
        <w:rPr>
          <w:sz w:val="32"/>
        </w:rPr>
        <w:t>(</w:t>
      </w:r>
      <w:r w:rsidR="00A153BF" w:rsidRPr="007513A5">
        <w:rPr>
          <w:sz w:val="32"/>
        </w:rPr>
        <w:t>202</w:t>
      </w:r>
      <w:r w:rsidR="00A153BF">
        <w:rPr>
          <w:sz w:val="32"/>
        </w:rPr>
        <w:t>1</w:t>
      </w:r>
      <w:r w:rsidRPr="007513A5">
        <w:rPr>
          <w:sz w:val="32"/>
        </w:rPr>
        <w:t>-</w:t>
      </w:r>
      <w:r w:rsidR="0002423F">
        <w:rPr>
          <w:sz w:val="32"/>
        </w:rPr>
        <w:t>09</w:t>
      </w:r>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77777777" w:rsidR="001D0429" w:rsidRPr="007513A5" w:rsidRDefault="001D0429" w:rsidP="001D0429">
      <w:pPr>
        <w:pStyle w:val="ZT"/>
        <w:framePr w:wrap="notBeside"/>
        <w:rPr>
          <w:i/>
          <w:sz w:val="28"/>
        </w:rPr>
      </w:pPr>
      <w:r w:rsidRPr="007513A5">
        <w:t>(</w:t>
      </w:r>
      <w:r w:rsidRPr="007513A5">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D77AC8">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1"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0258EEE1" w:rsidR="001D0429" w:rsidRPr="007513A5" w:rsidRDefault="001D0429" w:rsidP="001D0429">
      <w:pPr>
        <w:pStyle w:val="FP"/>
        <w:framePr w:h="3057" w:hRule="exact" w:wrap="notBeside" w:vAnchor="page" w:hAnchor="margin" w:y="12605"/>
        <w:jc w:val="center"/>
        <w:rPr>
          <w:noProof/>
          <w:sz w:val="18"/>
        </w:rPr>
      </w:pPr>
      <w:r w:rsidRPr="007513A5">
        <w:rPr>
          <w:noProof/>
          <w:sz w:val="18"/>
        </w:rPr>
        <w:t xml:space="preserve">© </w:t>
      </w:r>
      <w:r w:rsidR="00A153BF" w:rsidRPr="007513A5">
        <w:rPr>
          <w:noProof/>
          <w:sz w:val="18"/>
        </w:rPr>
        <w:t>202</w:t>
      </w:r>
      <w:r w:rsidR="00A153BF">
        <w:rPr>
          <w:noProof/>
          <w:sz w:val="18"/>
        </w:rPr>
        <w:t>1</w:t>
      </w:r>
      <w:r w:rsidRPr="007513A5">
        <w:rPr>
          <w:noProof/>
          <w:sz w:val="18"/>
        </w:rPr>
        <w:t>, 3GPP Organizational Partners (ARIB, ATIS, CCSA, ETSI, TSDSI, TTA, TTC).</w:t>
      </w:r>
      <w:bookmarkStart w:id="2" w:name="copyrightaddon"/>
      <w:bookmarkEnd w:id="2"/>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1"/>
    <w:p w14:paraId="20C19EF3" w14:textId="77777777" w:rsidR="001D0429" w:rsidRPr="007513A5" w:rsidRDefault="001D0429" w:rsidP="001D0429">
      <w:pPr>
        <w:pStyle w:val="TT"/>
      </w:pPr>
      <w:r w:rsidRPr="007513A5">
        <w:br w:type="page"/>
      </w:r>
      <w:r w:rsidRPr="007513A5">
        <w:lastRenderedPageBreak/>
        <w:t>Contents</w:t>
      </w:r>
    </w:p>
    <w:p w14:paraId="60BEECD2" w14:textId="1839F813" w:rsidR="00540A2C" w:rsidRDefault="00540A2C">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_Toc83130742 \h </w:instrText>
      </w:r>
      <w:r>
        <w:fldChar w:fldCharType="separate"/>
      </w:r>
      <w:r>
        <w:t>10</w:t>
      </w:r>
      <w:r>
        <w:fldChar w:fldCharType="end"/>
      </w:r>
    </w:p>
    <w:p w14:paraId="179028F5" w14:textId="20521CE1" w:rsidR="00540A2C" w:rsidRDefault="00540A2C">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_Toc83130743 \h </w:instrText>
      </w:r>
      <w:r>
        <w:fldChar w:fldCharType="separate"/>
      </w:r>
      <w:r>
        <w:t>11</w:t>
      </w:r>
      <w:r>
        <w:fldChar w:fldCharType="end"/>
      </w:r>
    </w:p>
    <w:p w14:paraId="107FEB5D" w14:textId="0838D794" w:rsidR="00540A2C" w:rsidRDefault="00540A2C">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_Toc83130744 \h </w:instrText>
      </w:r>
      <w:r>
        <w:fldChar w:fldCharType="separate"/>
      </w:r>
      <w:r>
        <w:t>11</w:t>
      </w:r>
      <w:r>
        <w:fldChar w:fldCharType="end"/>
      </w:r>
    </w:p>
    <w:p w14:paraId="167516A5" w14:textId="77990E15" w:rsidR="00540A2C" w:rsidRDefault="00540A2C">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_Toc83130745 \h </w:instrText>
      </w:r>
      <w:r>
        <w:fldChar w:fldCharType="separate"/>
      </w:r>
      <w:r>
        <w:t>12</w:t>
      </w:r>
      <w:r>
        <w:fldChar w:fldCharType="end"/>
      </w:r>
    </w:p>
    <w:p w14:paraId="24F272D6" w14:textId="31B35D7D" w:rsidR="00540A2C" w:rsidRDefault="00540A2C">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_Toc83130746 \h </w:instrText>
      </w:r>
      <w:r>
        <w:fldChar w:fldCharType="separate"/>
      </w:r>
      <w:r>
        <w:t>12</w:t>
      </w:r>
      <w:r>
        <w:fldChar w:fldCharType="end"/>
      </w:r>
    </w:p>
    <w:p w14:paraId="042C4CBE" w14:textId="0F29B396" w:rsidR="00540A2C" w:rsidRDefault="00540A2C">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_Toc83130747 \h </w:instrText>
      </w:r>
      <w:r>
        <w:fldChar w:fldCharType="separate"/>
      </w:r>
      <w:r>
        <w:t>13</w:t>
      </w:r>
      <w:r>
        <w:fldChar w:fldCharType="end"/>
      </w:r>
    </w:p>
    <w:p w14:paraId="3288D610" w14:textId="416360C9" w:rsidR="00540A2C" w:rsidRDefault="00540A2C">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_Toc83130748 \h </w:instrText>
      </w:r>
      <w:r>
        <w:fldChar w:fldCharType="separate"/>
      </w:r>
      <w:r>
        <w:t>15</w:t>
      </w:r>
      <w:r>
        <w:fldChar w:fldCharType="end"/>
      </w:r>
    </w:p>
    <w:p w14:paraId="4688F0C4" w14:textId="77BD7C65" w:rsidR="00540A2C" w:rsidRDefault="00540A2C">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r>
      <w:r>
        <w:instrText xml:space="preserve"> PAGEREF _Toc83130749 \h </w:instrText>
      </w:r>
      <w:r>
        <w:fldChar w:fldCharType="separate"/>
      </w:r>
      <w:r>
        <w:t>17</w:t>
      </w:r>
      <w:r>
        <w:fldChar w:fldCharType="end"/>
      </w:r>
    </w:p>
    <w:p w14:paraId="0E895796" w14:textId="72A6BC44" w:rsidR="00540A2C" w:rsidRDefault="00540A2C">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_Toc83130750 \h </w:instrText>
      </w:r>
      <w:r>
        <w:fldChar w:fldCharType="separate"/>
      </w:r>
      <w:r>
        <w:t>17</w:t>
      </w:r>
      <w:r>
        <w:fldChar w:fldCharType="end"/>
      </w:r>
    </w:p>
    <w:p w14:paraId="45F1DACD" w14:textId="00B77A2D" w:rsidR="00540A2C" w:rsidRDefault="00540A2C">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_Toc83130751 \h </w:instrText>
      </w:r>
      <w:r>
        <w:fldChar w:fldCharType="separate"/>
      </w:r>
      <w:r>
        <w:t>17</w:t>
      </w:r>
      <w:r>
        <w:fldChar w:fldCharType="end"/>
      </w:r>
    </w:p>
    <w:p w14:paraId="6A63C4FC" w14:textId="02EE64B1" w:rsidR="00540A2C" w:rsidRDefault="00540A2C">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Specification suffix information</w:t>
      </w:r>
      <w:r>
        <w:tab/>
      </w:r>
      <w:r>
        <w:fldChar w:fldCharType="begin"/>
      </w:r>
      <w:r>
        <w:instrText xml:space="preserve"> PAGEREF _Toc83130752 \h </w:instrText>
      </w:r>
      <w:r>
        <w:fldChar w:fldCharType="separate"/>
      </w:r>
      <w:r>
        <w:t>17</w:t>
      </w:r>
      <w:r>
        <w:fldChar w:fldCharType="end"/>
      </w:r>
    </w:p>
    <w:p w14:paraId="1088E193" w14:textId="0C19FAF2" w:rsidR="00540A2C" w:rsidRDefault="00540A2C">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Operating bands and channel arrangement</w:t>
      </w:r>
      <w:r>
        <w:tab/>
      </w:r>
      <w:r>
        <w:fldChar w:fldCharType="begin"/>
      </w:r>
      <w:r>
        <w:instrText xml:space="preserve"> PAGEREF _Toc83130753 \h </w:instrText>
      </w:r>
      <w:r>
        <w:fldChar w:fldCharType="separate"/>
      </w:r>
      <w:r>
        <w:t>19</w:t>
      </w:r>
      <w:r>
        <w:fldChar w:fldCharType="end"/>
      </w:r>
    </w:p>
    <w:p w14:paraId="6E4278B3" w14:textId="4BBB34B9" w:rsidR="00540A2C" w:rsidRDefault="00540A2C">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r>
      <w:r>
        <w:instrText xml:space="preserve"> PAGEREF _Toc83130754 \h </w:instrText>
      </w:r>
      <w:r>
        <w:fldChar w:fldCharType="separate"/>
      </w:r>
      <w:r>
        <w:t>19</w:t>
      </w:r>
      <w:r>
        <w:fldChar w:fldCharType="end"/>
      </w:r>
    </w:p>
    <w:p w14:paraId="071D62FE" w14:textId="6B7B55AB" w:rsidR="00540A2C" w:rsidRDefault="00540A2C">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Operating bands</w:t>
      </w:r>
      <w:r>
        <w:tab/>
      </w:r>
      <w:r>
        <w:fldChar w:fldCharType="begin"/>
      </w:r>
      <w:r>
        <w:instrText xml:space="preserve"> PAGEREF _Toc83130755 \h </w:instrText>
      </w:r>
      <w:r>
        <w:fldChar w:fldCharType="separate"/>
      </w:r>
      <w:r>
        <w:t>19</w:t>
      </w:r>
      <w:r>
        <w:fldChar w:fldCharType="end"/>
      </w:r>
    </w:p>
    <w:p w14:paraId="0D6B5669" w14:textId="6DE7D0B1" w:rsidR="00540A2C" w:rsidRDefault="00540A2C">
      <w:pPr>
        <w:pStyle w:val="TOC2"/>
        <w:rPr>
          <w:rFonts w:asciiTheme="minorHAnsi" w:hAnsiTheme="minorHAnsi" w:cstheme="minorBidi"/>
          <w:sz w:val="22"/>
          <w:szCs w:val="22"/>
          <w:lang w:eastAsia="en-GB"/>
        </w:rPr>
      </w:pPr>
      <w:r>
        <w:t>5.2A</w:t>
      </w:r>
      <w:r>
        <w:rPr>
          <w:rFonts w:asciiTheme="minorHAnsi" w:hAnsiTheme="minorHAnsi" w:cstheme="minorBidi"/>
          <w:sz w:val="22"/>
          <w:szCs w:val="22"/>
          <w:lang w:eastAsia="en-GB"/>
        </w:rPr>
        <w:tab/>
      </w:r>
      <w:r>
        <w:t>Operating bands for CA</w:t>
      </w:r>
      <w:r>
        <w:tab/>
      </w:r>
      <w:r>
        <w:fldChar w:fldCharType="begin"/>
      </w:r>
      <w:r>
        <w:instrText xml:space="preserve"> PAGEREF _Toc83130756 \h </w:instrText>
      </w:r>
      <w:r>
        <w:fldChar w:fldCharType="separate"/>
      </w:r>
      <w:r>
        <w:t>19</w:t>
      </w:r>
      <w:r>
        <w:fldChar w:fldCharType="end"/>
      </w:r>
    </w:p>
    <w:p w14:paraId="69DEAD18" w14:textId="32E5459D" w:rsidR="00540A2C" w:rsidRDefault="00540A2C">
      <w:pPr>
        <w:pStyle w:val="TOC3"/>
        <w:rPr>
          <w:rFonts w:asciiTheme="minorHAnsi" w:hAnsiTheme="minorHAnsi" w:cstheme="minorBidi"/>
          <w:sz w:val="22"/>
          <w:szCs w:val="22"/>
          <w:lang w:eastAsia="en-GB"/>
        </w:rPr>
      </w:pPr>
      <w:r>
        <w:t>5.2A.1</w:t>
      </w:r>
      <w:r>
        <w:rPr>
          <w:rFonts w:asciiTheme="minorHAnsi" w:hAnsiTheme="minorHAnsi" w:cstheme="minorBidi"/>
          <w:sz w:val="22"/>
          <w:szCs w:val="22"/>
          <w:lang w:eastAsia="en-GB"/>
        </w:rPr>
        <w:tab/>
      </w:r>
      <w:r>
        <w:t>Intra-band CA</w:t>
      </w:r>
      <w:r>
        <w:tab/>
      </w:r>
      <w:r>
        <w:fldChar w:fldCharType="begin"/>
      </w:r>
      <w:r>
        <w:instrText xml:space="preserve"> PAGEREF _Toc83130757 \h </w:instrText>
      </w:r>
      <w:r>
        <w:fldChar w:fldCharType="separate"/>
      </w:r>
      <w:r>
        <w:t>19</w:t>
      </w:r>
      <w:r>
        <w:fldChar w:fldCharType="end"/>
      </w:r>
    </w:p>
    <w:p w14:paraId="1EA35F57" w14:textId="0668845E" w:rsidR="00540A2C" w:rsidRDefault="00540A2C">
      <w:pPr>
        <w:pStyle w:val="TOC3"/>
        <w:rPr>
          <w:rFonts w:asciiTheme="minorHAnsi" w:hAnsiTheme="minorHAnsi" w:cstheme="minorBidi"/>
          <w:sz w:val="22"/>
          <w:szCs w:val="22"/>
          <w:lang w:eastAsia="en-GB"/>
        </w:rPr>
      </w:pPr>
      <w:r>
        <w:t>5.2A.2</w:t>
      </w:r>
      <w:r>
        <w:rPr>
          <w:rFonts w:asciiTheme="minorHAnsi" w:hAnsiTheme="minorHAnsi" w:cstheme="minorBidi"/>
          <w:sz w:val="22"/>
          <w:szCs w:val="22"/>
          <w:lang w:eastAsia="en-GB"/>
        </w:rPr>
        <w:tab/>
      </w:r>
      <w:r>
        <w:t>Void</w:t>
      </w:r>
      <w:r>
        <w:tab/>
      </w:r>
      <w:r>
        <w:fldChar w:fldCharType="begin"/>
      </w:r>
      <w:r>
        <w:instrText xml:space="preserve"> PAGEREF _Toc83130758 \h </w:instrText>
      </w:r>
      <w:r>
        <w:fldChar w:fldCharType="separate"/>
      </w:r>
      <w:r>
        <w:t>19</w:t>
      </w:r>
      <w:r>
        <w:fldChar w:fldCharType="end"/>
      </w:r>
    </w:p>
    <w:p w14:paraId="7C8D5C7A" w14:textId="5708B3A6" w:rsidR="00540A2C" w:rsidRDefault="00540A2C">
      <w:pPr>
        <w:pStyle w:val="TOC2"/>
        <w:rPr>
          <w:rFonts w:asciiTheme="minorHAnsi" w:hAnsiTheme="minorHAnsi" w:cstheme="minorBidi"/>
          <w:sz w:val="22"/>
          <w:szCs w:val="22"/>
          <w:lang w:eastAsia="en-GB"/>
        </w:rPr>
      </w:pPr>
      <w:r>
        <w:t>5.2D</w:t>
      </w:r>
      <w:r>
        <w:rPr>
          <w:rFonts w:asciiTheme="minorHAnsi" w:hAnsiTheme="minorHAnsi" w:cstheme="minorBidi"/>
          <w:sz w:val="22"/>
          <w:szCs w:val="22"/>
          <w:lang w:eastAsia="en-GB"/>
        </w:rPr>
        <w:tab/>
      </w:r>
      <w:r>
        <w:t>Operating bands for UL MIMO</w:t>
      </w:r>
      <w:r>
        <w:tab/>
      </w:r>
      <w:r>
        <w:fldChar w:fldCharType="begin"/>
      </w:r>
      <w:r>
        <w:instrText xml:space="preserve"> PAGEREF _Toc83130759 \h </w:instrText>
      </w:r>
      <w:r>
        <w:fldChar w:fldCharType="separate"/>
      </w:r>
      <w:r>
        <w:t>19</w:t>
      </w:r>
      <w:r>
        <w:fldChar w:fldCharType="end"/>
      </w:r>
    </w:p>
    <w:p w14:paraId="5621A649" w14:textId="0F245B1D" w:rsidR="00540A2C" w:rsidRDefault="00540A2C">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UE Channel bandwidth</w:t>
      </w:r>
      <w:r>
        <w:tab/>
      </w:r>
      <w:r>
        <w:fldChar w:fldCharType="begin"/>
      </w:r>
      <w:r>
        <w:instrText xml:space="preserve"> PAGEREF _Toc83130760 \h </w:instrText>
      </w:r>
      <w:r>
        <w:fldChar w:fldCharType="separate"/>
      </w:r>
      <w:r>
        <w:t>20</w:t>
      </w:r>
      <w:r>
        <w:fldChar w:fldCharType="end"/>
      </w:r>
    </w:p>
    <w:p w14:paraId="63F522FF" w14:textId="143AB80D" w:rsidR="00540A2C" w:rsidRDefault="00540A2C">
      <w:pPr>
        <w:pStyle w:val="TOC3"/>
        <w:rPr>
          <w:rFonts w:asciiTheme="minorHAnsi" w:hAnsiTheme="minorHAnsi" w:cstheme="minorBidi"/>
          <w:sz w:val="22"/>
          <w:szCs w:val="22"/>
          <w:lang w:eastAsia="en-GB"/>
        </w:rPr>
      </w:pPr>
      <w:r w:rsidRPr="00E311B1">
        <w:rPr>
          <w:rFonts w:eastAsia="Yu Mincho"/>
        </w:rPr>
        <w:t>5.3.1</w:t>
      </w:r>
      <w:r>
        <w:rPr>
          <w:rFonts w:asciiTheme="minorHAnsi" w:hAnsiTheme="minorHAnsi" w:cstheme="minorBidi"/>
          <w:sz w:val="22"/>
          <w:szCs w:val="22"/>
          <w:lang w:eastAsia="en-GB"/>
        </w:rPr>
        <w:tab/>
      </w:r>
      <w:r w:rsidRPr="00E311B1">
        <w:rPr>
          <w:rFonts w:eastAsia="Yu Mincho"/>
        </w:rPr>
        <w:t>General</w:t>
      </w:r>
      <w:r>
        <w:tab/>
      </w:r>
      <w:r>
        <w:fldChar w:fldCharType="begin"/>
      </w:r>
      <w:r>
        <w:instrText xml:space="preserve"> PAGEREF _Toc83130761 \h </w:instrText>
      </w:r>
      <w:r>
        <w:fldChar w:fldCharType="separate"/>
      </w:r>
      <w:r>
        <w:t>20</w:t>
      </w:r>
      <w:r>
        <w:fldChar w:fldCharType="end"/>
      </w:r>
    </w:p>
    <w:p w14:paraId="4E4C80BB" w14:textId="0A439D25" w:rsidR="00540A2C" w:rsidRDefault="00540A2C">
      <w:pPr>
        <w:pStyle w:val="TOC3"/>
        <w:rPr>
          <w:rFonts w:asciiTheme="minorHAnsi" w:hAnsiTheme="minorHAnsi" w:cstheme="minorBidi"/>
          <w:sz w:val="22"/>
          <w:szCs w:val="22"/>
          <w:lang w:eastAsia="en-GB"/>
        </w:rPr>
      </w:pPr>
      <w:r w:rsidRPr="00E311B1">
        <w:rPr>
          <w:rFonts w:eastAsia="Yu Mincho"/>
        </w:rPr>
        <w:t>5.3.2</w:t>
      </w:r>
      <w:r>
        <w:rPr>
          <w:rFonts w:asciiTheme="minorHAnsi" w:hAnsiTheme="minorHAnsi" w:cstheme="minorBidi"/>
          <w:sz w:val="22"/>
          <w:szCs w:val="22"/>
          <w:lang w:eastAsia="en-GB"/>
        </w:rPr>
        <w:tab/>
      </w:r>
      <w:r w:rsidRPr="00E311B1">
        <w:rPr>
          <w:rFonts w:eastAsia="Yu Mincho"/>
        </w:rPr>
        <w:t>Maximum transmission bandwidth configuration</w:t>
      </w:r>
      <w:r>
        <w:tab/>
      </w:r>
      <w:r>
        <w:fldChar w:fldCharType="begin"/>
      </w:r>
      <w:r>
        <w:instrText xml:space="preserve"> PAGEREF _Toc83130762 \h </w:instrText>
      </w:r>
      <w:r>
        <w:fldChar w:fldCharType="separate"/>
      </w:r>
      <w:r>
        <w:t>20</w:t>
      </w:r>
      <w:r>
        <w:fldChar w:fldCharType="end"/>
      </w:r>
    </w:p>
    <w:p w14:paraId="67F35595" w14:textId="6B85CE6D" w:rsidR="00540A2C" w:rsidRDefault="00540A2C">
      <w:pPr>
        <w:pStyle w:val="TOC3"/>
        <w:rPr>
          <w:rFonts w:asciiTheme="minorHAnsi" w:hAnsiTheme="minorHAnsi" w:cstheme="minorBidi"/>
          <w:sz w:val="22"/>
          <w:szCs w:val="22"/>
          <w:lang w:eastAsia="en-GB"/>
        </w:rPr>
      </w:pPr>
      <w:r w:rsidRPr="00E311B1">
        <w:rPr>
          <w:rFonts w:eastAsia="Yu Mincho"/>
        </w:rPr>
        <w:t>5.3.3</w:t>
      </w:r>
      <w:r>
        <w:rPr>
          <w:rFonts w:asciiTheme="minorHAnsi" w:hAnsiTheme="minorHAnsi" w:cstheme="minorBidi"/>
          <w:sz w:val="22"/>
          <w:szCs w:val="22"/>
          <w:lang w:eastAsia="en-GB"/>
        </w:rPr>
        <w:tab/>
      </w:r>
      <w:r w:rsidRPr="00E311B1">
        <w:rPr>
          <w:rFonts w:eastAsia="Yu Mincho"/>
        </w:rPr>
        <w:t>Minimum guardband and transmission bandwidth configuration</w:t>
      </w:r>
      <w:r>
        <w:tab/>
      </w:r>
      <w:r>
        <w:fldChar w:fldCharType="begin"/>
      </w:r>
      <w:r>
        <w:instrText xml:space="preserve"> PAGEREF _Toc83130763 \h </w:instrText>
      </w:r>
      <w:r>
        <w:fldChar w:fldCharType="separate"/>
      </w:r>
      <w:r>
        <w:t>21</w:t>
      </w:r>
      <w:r>
        <w:fldChar w:fldCharType="end"/>
      </w:r>
    </w:p>
    <w:p w14:paraId="7D271230" w14:textId="4191F42C" w:rsidR="00540A2C" w:rsidRDefault="00540A2C">
      <w:pPr>
        <w:pStyle w:val="TOC3"/>
        <w:rPr>
          <w:rFonts w:asciiTheme="minorHAnsi" w:hAnsiTheme="minorHAnsi" w:cstheme="minorBidi"/>
          <w:sz w:val="22"/>
          <w:szCs w:val="22"/>
          <w:lang w:eastAsia="en-GB"/>
        </w:rPr>
      </w:pPr>
      <w:r w:rsidRPr="00E311B1">
        <w:rPr>
          <w:rFonts w:eastAsia="Yu Mincho"/>
        </w:rPr>
        <w:t>5.3.4</w:t>
      </w:r>
      <w:r>
        <w:rPr>
          <w:rFonts w:asciiTheme="minorHAnsi" w:hAnsiTheme="minorHAnsi" w:cstheme="minorBidi"/>
          <w:sz w:val="22"/>
          <w:szCs w:val="22"/>
          <w:lang w:eastAsia="en-GB"/>
        </w:rPr>
        <w:tab/>
      </w:r>
      <w:r w:rsidRPr="00E311B1">
        <w:rPr>
          <w:rFonts w:eastAsia="Yu Mincho"/>
        </w:rPr>
        <w:t>RB alignment</w:t>
      </w:r>
      <w:r>
        <w:tab/>
      </w:r>
      <w:r>
        <w:fldChar w:fldCharType="begin"/>
      </w:r>
      <w:r>
        <w:instrText xml:space="preserve"> PAGEREF _Toc83130764 \h </w:instrText>
      </w:r>
      <w:r>
        <w:fldChar w:fldCharType="separate"/>
      </w:r>
      <w:r>
        <w:t>22</w:t>
      </w:r>
      <w:r>
        <w:fldChar w:fldCharType="end"/>
      </w:r>
    </w:p>
    <w:p w14:paraId="5EF1AC34" w14:textId="1A868DDA" w:rsidR="00540A2C" w:rsidRDefault="00540A2C">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t>UE channel bandwidth for CA</w:t>
      </w:r>
      <w:r>
        <w:tab/>
      </w:r>
      <w:r>
        <w:fldChar w:fldCharType="begin"/>
      </w:r>
      <w:r>
        <w:instrText xml:space="preserve"> PAGEREF _Toc83130765 \h </w:instrText>
      </w:r>
      <w:r>
        <w:fldChar w:fldCharType="separate"/>
      </w:r>
      <w:r>
        <w:t>23</w:t>
      </w:r>
      <w:r>
        <w:fldChar w:fldCharType="end"/>
      </w:r>
    </w:p>
    <w:p w14:paraId="78682EF7" w14:textId="4FF18671" w:rsidR="00540A2C" w:rsidRDefault="00540A2C">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t>General</w:t>
      </w:r>
      <w:r>
        <w:tab/>
      </w:r>
      <w:r>
        <w:fldChar w:fldCharType="begin"/>
      </w:r>
      <w:r>
        <w:instrText xml:space="preserve"> PAGEREF _Toc83130766 \h </w:instrText>
      </w:r>
      <w:r>
        <w:fldChar w:fldCharType="separate"/>
      </w:r>
      <w:r>
        <w:t>23</w:t>
      </w:r>
      <w:r>
        <w:fldChar w:fldCharType="end"/>
      </w:r>
    </w:p>
    <w:p w14:paraId="4FDE9F08" w14:textId="5300DA6D" w:rsidR="00540A2C" w:rsidRDefault="00540A2C">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Minimum guardband and transmission bandwidth configuration for CA</w:t>
      </w:r>
      <w:r>
        <w:tab/>
      </w:r>
      <w:r>
        <w:fldChar w:fldCharType="begin"/>
      </w:r>
      <w:r>
        <w:instrText xml:space="preserve"> PAGEREF _Toc83130767 \h </w:instrText>
      </w:r>
      <w:r>
        <w:fldChar w:fldCharType="separate"/>
      </w:r>
      <w:r>
        <w:t>23</w:t>
      </w:r>
      <w:r>
        <w:fldChar w:fldCharType="end"/>
      </w:r>
    </w:p>
    <w:p w14:paraId="2A87E5ED" w14:textId="35456552" w:rsidR="00540A2C" w:rsidRDefault="00540A2C">
      <w:pPr>
        <w:pStyle w:val="TOC3"/>
        <w:rPr>
          <w:rFonts w:asciiTheme="minorHAnsi" w:hAnsiTheme="minorHAnsi" w:cstheme="minorBidi"/>
          <w:sz w:val="22"/>
          <w:szCs w:val="22"/>
          <w:lang w:eastAsia="en-GB"/>
        </w:rPr>
      </w:pPr>
      <w:r>
        <w:t>5.3A.3</w:t>
      </w:r>
      <w:r>
        <w:rPr>
          <w:rFonts w:asciiTheme="minorHAnsi" w:hAnsiTheme="minorHAnsi" w:cstheme="minorBidi"/>
          <w:sz w:val="22"/>
          <w:szCs w:val="22"/>
          <w:lang w:eastAsia="en-GB"/>
        </w:rPr>
        <w:tab/>
      </w:r>
      <w:r>
        <w:t>RB alignment with different numerologies for CA</w:t>
      </w:r>
      <w:r>
        <w:tab/>
      </w:r>
      <w:r>
        <w:fldChar w:fldCharType="begin"/>
      </w:r>
      <w:r>
        <w:instrText xml:space="preserve"> PAGEREF _Toc83130768 \h </w:instrText>
      </w:r>
      <w:r>
        <w:fldChar w:fldCharType="separate"/>
      </w:r>
      <w:r>
        <w:t>24</w:t>
      </w:r>
      <w:r>
        <w:fldChar w:fldCharType="end"/>
      </w:r>
    </w:p>
    <w:p w14:paraId="3A8C7DC7" w14:textId="7C06F4BB" w:rsidR="00540A2C" w:rsidRDefault="00540A2C">
      <w:pPr>
        <w:pStyle w:val="TOC3"/>
        <w:rPr>
          <w:rFonts w:asciiTheme="minorHAnsi" w:hAnsiTheme="minorHAnsi" w:cstheme="minorBidi"/>
          <w:sz w:val="22"/>
          <w:szCs w:val="22"/>
          <w:lang w:eastAsia="en-GB"/>
        </w:rPr>
      </w:pPr>
      <w:r>
        <w:t>5.3A.4</w:t>
      </w:r>
      <w:r>
        <w:rPr>
          <w:rFonts w:asciiTheme="minorHAnsi" w:hAnsiTheme="minorHAnsi" w:cstheme="minorBidi"/>
          <w:sz w:val="22"/>
          <w:szCs w:val="22"/>
          <w:lang w:eastAsia="en-GB"/>
        </w:rPr>
        <w:tab/>
      </w:r>
      <w:r>
        <w:t>UE channel bandwidth per operating band for CA</w:t>
      </w:r>
      <w:r>
        <w:tab/>
      </w:r>
      <w:r>
        <w:fldChar w:fldCharType="begin"/>
      </w:r>
      <w:r>
        <w:instrText xml:space="preserve"> PAGEREF _Toc83130769 \h </w:instrText>
      </w:r>
      <w:r>
        <w:fldChar w:fldCharType="separate"/>
      </w:r>
      <w:r>
        <w:t>24</w:t>
      </w:r>
      <w:r>
        <w:fldChar w:fldCharType="end"/>
      </w:r>
    </w:p>
    <w:p w14:paraId="3AC21C7A" w14:textId="61827E72" w:rsidR="00540A2C" w:rsidRDefault="00540A2C">
      <w:pPr>
        <w:pStyle w:val="TOC2"/>
        <w:rPr>
          <w:rFonts w:asciiTheme="minorHAnsi" w:hAnsiTheme="minorHAnsi" w:cstheme="minorBidi"/>
          <w:sz w:val="22"/>
          <w:szCs w:val="22"/>
          <w:lang w:eastAsia="en-GB"/>
        </w:rPr>
      </w:pPr>
      <w:r>
        <w:t>5.3D</w:t>
      </w:r>
      <w:r>
        <w:rPr>
          <w:rFonts w:asciiTheme="minorHAnsi" w:hAnsiTheme="minorHAnsi" w:cstheme="minorBidi"/>
          <w:sz w:val="22"/>
          <w:szCs w:val="22"/>
          <w:lang w:eastAsia="en-GB"/>
        </w:rPr>
        <w:tab/>
      </w:r>
      <w:r>
        <w:t>Channel bandwidth for UL MIMO</w:t>
      </w:r>
      <w:r>
        <w:tab/>
      </w:r>
      <w:r>
        <w:fldChar w:fldCharType="begin"/>
      </w:r>
      <w:r>
        <w:instrText xml:space="preserve"> PAGEREF _Toc83130770 \h </w:instrText>
      </w:r>
      <w:r>
        <w:fldChar w:fldCharType="separate"/>
      </w:r>
      <w:r>
        <w:t>25</w:t>
      </w:r>
      <w:r>
        <w:fldChar w:fldCharType="end"/>
      </w:r>
    </w:p>
    <w:p w14:paraId="43CB3E59" w14:textId="47F536FA" w:rsidR="00540A2C" w:rsidRDefault="00540A2C">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r>
      <w:r>
        <w:instrText xml:space="preserve"> PAGEREF _Toc83130771 \h </w:instrText>
      </w:r>
      <w:r>
        <w:fldChar w:fldCharType="separate"/>
      </w:r>
      <w:r>
        <w:t>25</w:t>
      </w:r>
      <w:r>
        <w:fldChar w:fldCharType="end"/>
      </w:r>
    </w:p>
    <w:p w14:paraId="6723C7DA" w14:textId="5D04A0D3" w:rsidR="00540A2C" w:rsidRDefault="00540A2C">
      <w:pPr>
        <w:pStyle w:val="TOC3"/>
        <w:rPr>
          <w:rFonts w:asciiTheme="minorHAnsi" w:hAnsiTheme="minorHAnsi" w:cstheme="minorBidi"/>
          <w:sz w:val="22"/>
          <w:szCs w:val="22"/>
          <w:lang w:eastAsia="en-GB"/>
        </w:rPr>
      </w:pPr>
      <w:r w:rsidRPr="00E311B1">
        <w:rPr>
          <w:rFonts w:eastAsia="Yu Mincho"/>
        </w:rPr>
        <w:t>5.4.1</w:t>
      </w:r>
      <w:r>
        <w:rPr>
          <w:rFonts w:asciiTheme="minorHAnsi" w:hAnsiTheme="minorHAnsi" w:cstheme="minorBidi"/>
          <w:sz w:val="22"/>
          <w:szCs w:val="22"/>
          <w:lang w:eastAsia="en-GB"/>
        </w:rPr>
        <w:tab/>
      </w:r>
      <w:r w:rsidRPr="00E311B1">
        <w:rPr>
          <w:rFonts w:eastAsia="Yu Mincho"/>
        </w:rPr>
        <w:t>Channel spacing</w:t>
      </w:r>
      <w:r>
        <w:tab/>
      </w:r>
      <w:r>
        <w:fldChar w:fldCharType="begin"/>
      </w:r>
      <w:r>
        <w:instrText xml:space="preserve"> PAGEREF _Toc83130772 \h </w:instrText>
      </w:r>
      <w:r>
        <w:fldChar w:fldCharType="separate"/>
      </w:r>
      <w:r>
        <w:t>25</w:t>
      </w:r>
      <w:r>
        <w:fldChar w:fldCharType="end"/>
      </w:r>
    </w:p>
    <w:p w14:paraId="62B6E922" w14:textId="50275E16" w:rsidR="00540A2C" w:rsidRDefault="00540A2C">
      <w:pPr>
        <w:pStyle w:val="TOC4"/>
        <w:rPr>
          <w:rFonts w:asciiTheme="minorHAnsi" w:hAnsiTheme="minorHAnsi" w:cstheme="minorBidi"/>
          <w:sz w:val="22"/>
          <w:szCs w:val="22"/>
          <w:lang w:eastAsia="en-GB"/>
        </w:rPr>
      </w:pPr>
      <w:r w:rsidRPr="00E311B1">
        <w:rPr>
          <w:rFonts w:eastAsia="Yu Mincho"/>
        </w:rPr>
        <w:t>5.4.1.1</w:t>
      </w:r>
      <w:r>
        <w:rPr>
          <w:rFonts w:asciiTheme="minorHAnsi" w:hAnsiTheme="minorHAnsi" w:cstheme="minorBidi"/>
          <w:sz w:val="22"/>
          <w:szCs w:val="22"/>
          <w:lang w:eastAsia="en-GB"/>
        </w:rPr>
        <w:tab/>
      </w:r>
      <w:r w:rsidRPr="00E311B1">
        <w:rPr>
          <w:rFonts w:eastAsia="Yu Mincho"/>
        </w:rPr>
        <w:t>Channel spacing for adjacent NR carriers</w:t>
      </w:r>
      <w:r>
        <w:tab/>
      </w:r>
      <w:r>
        <w:fldChar w:fldCharType="begin"/>
      </w:r>
      <w:r>
        <w:instrText xml:space="preserve"> PAGEREF _Toc83130773 \h </w:instrText>
      </w:r>
      <w:r>
        <w:fldChar w:fldCharType="separate"/>
      </w:r>
      <w:r>
        <w:t>25</w:t>
      </w:r>
      <w:r>
        <w:fldChar w:fldCharType="end"/>
      </w:r>
    </w:p>
    <w:p w14:paraId="1E1AAF9F" w14:textId="26B08C79" w:rsidR="00540A2C" w:rsidRDefault="00540A2C">
      <w:pPr>
        <w:pStyle w:val="TOC3"/>
        <w:rPr>
          <w:rFonts w:asciiTheme="minorHAnsi" w:hAnsiTheme="minorHAnsi" w:cstheme="minorBidi"/>
          <w:sz w:val="22"/>
          <w:szCs w:val="22"/>
          <w:lang w:eastAsia="en-GB"/>
        </w:rPr>
      </w:pPr>
      <w:r w:rsidRPr="00E311B1">
        <w:rPr>
          <w:rFonts w:eastAsia="Yu Mincho"/>
        </w:rPr>
        <w:t>5.4.2</w:t>
      </w:r>
      <w:r>
        <w:rPr>
          <w:rFonts w:asciiTheme="minorHAnsi" w:hAnsiTheme="minorHAnsi" w:cstheme="minorBidi"/>
          <w:sz w:val="22"/>
          <w:szCs w:val="22"/>
          <w:lang w:eastAsia="en-GB"/>
        </w:rPr>
        <w:tab/>
      </w:r>
      <w:r w:rsidRPr="00E311B1">
        <w:rPr>
          <w:rFonts w:eastAsia="Yu Mincho"/>
        </w:rPr>
        <w:t>Channel raster</w:t>
      </w:r>
      <w:r>
        <w:tab/>
      </w:r>
      <w:r>
        <w:fldChar w:fldCharType="begin"/>
      </w:r>
      <w:r>
        <w:instrText xml:space="preserve"> PAGEREF _Toc83130774 \h </w:instrText>
      </w:r>
      <w:r>
        <w:fldChar w:fldCharType="separate"/>
      </w:r>
      <w:r>
        <w:t>26</w:t>
      </w:r>
      <w:r>
        <w:fldChar w:fldCharType="end"/>
      </w:r>
    </w:p>
    <w:p w14:paraId="00D01A51" w14:textId="771380CA" w:rsidR="00540A2C" w:rsidRDefault="00540A2C">
      <w:pPr>
        <w:pStyle w:val="TOC4"/>
        <w:rPr>
          <w:rFonts w:asciiTheme="minorHAnsi" w:hAnsiTheme="minorHAnsi" w:cstheme="minorBidi"/>
          <w:sz w:val="22"/>
          <w:szCs w:val="22"/>
          <w:lang w:eastAsia="en-GB"/>
        </w:rPr>
      </w:pPr>
      <w:r w:rsidRPr="00E311B1">
        <w:rPr>
          <w:rFonts w:eastAsia="Yu Mincho"/>
        </w:rPr>
        <w:t>5.4.2.1</w:t>
      </w:r>
      <w:r>
        <w:rPr>
          <w:rFonts w:asciiTheme="minorHAnsi" w:hAnsiTheme="minorHAnsi" w:cstheme="minorBidi"/>
          <w:sz w:val="22"/>
          <w:szCs w:val="22"/>
          <w:lang w:eastAsia="en-GB"/>
        </w:rPr>
        <w:tab/>
      </w:r>
      <w:r w:rsidRPr="00E311B1">
        <w:rPr>
          <w:rFonts w:eastAsia="Yu Mincho"/>
        </w:rPr>
        <w:t>NR-ARFCN and channel raster</w:t>
      </w:r>
      <w:r>
        <w:tab/>
      </w:r>
      <w:r>
        <w:fldChar w:fldCharType="begin"/>
      </w:r>
      <w:r>
        <w:instrText xml:space="preserve"> PAGEREF _Toc83130775 \h </w:instrText>
      </w:r>
      <w:r>
        <w:fldChar w:fldCharType="separate"/>
      </w:r>
      <w:r>
        <w:t>26</w:t>
      </w:r>
      <w:r>
        <w:fldChar w:fldCharType="end"/>
      </w:r>
    </w:p>
    <w:p w14:paraId="4A8E47B4" w14:textId="7FA5A458" w:rsidR="00540A2C" w:rsidRDefault="00540A2C">
      <w:pPr>
        <w:pStyle w:val="TOC4"/>
        <w:rPr>
          <w:rFonts w:asciiTheme="minorHAnsi" w:hAnsiTheme="minorHAnsi" w:cstheme="minorBidi"/>
          <w:sz w:val="22"/>
          <w:szCs w:val="22"/>
          <w:lang w:eastAsia="en-GB"/>
        </w:rPr>
      </w:pPr>
      <w:r w:rsidRPr="00E311B1">
        <w:rPr>
          <w:rFonts w:eastAsia="Yu Mincho"/>
        </w:rPr>
        <w:t>5.4.2.2</w:t>
      </w:r>
      <w:r>
        <w:rPr>
          <w:rFonts w:asciiTheme="minorHAnsi" w:hAnsiTheme="minorHAnsi" w:cstheme="minorBidi"/>
          <w:sz w:val="22"/>
          <w:szCs w:val="22"/>
          <w:lang w:eastAsia="en-GB"/>
        </w:rPr>
        <w:tab/>
      </w:r>
      <w:r w:rsidRPr="00E311B1">
        <w:rPr>
          <w:rFonts w:eastAsia="Yu Mincho"/>
        </w:rPr>
        <w:t>Channel raster to resource element mapping</w:t>
      </w:r>
      <w:r>
        <w:tab/>
      </w:r>
      <w:r>
        <w:fldChar w:fldCharType="begin"/>
      </w:r>
      <w:r>
        <w:instrText xml:space="preserve"> PAGEREF _Toc83130776 \h </w:instrText>
      </w:r>
      <w:r>
        <w:fldChar w:fldCharType="separate"/>
      </w:r>
      <w:r>
        <w:t>26</w:t>
      </w:r>
      <w:r>
        <w:fldChar w:fldCharType="end"/>
      </w:r>
    </w:p>
    <w:p w14:paraId="4F6199A9" w14:textId="7D36ABC3" w:rsidR="00540A2C" w:rsidRDefault="00540A2C">
      <w:pPr>
        <w:pStyle w:val="TOC4"/>
        <w:rPr>
          <w:rFonts w:asciiTheme="minorHAnsi" w:hAnsiTheme="minorHAnsi" w:cstheme="minorBidi"/>
          <w:sz w:val="22"/>
          <w:szCs w:val="22"/>
          <w:lang w:eastAsia="en-GB"/>
        </w:rPr>
      </w:pPr>
      <w:r w:rsidRPr="00E311B1">
        <w:rPr>
          <w:rFonts w:eastAsia="Yu Mincho"/>
        </w:rPr>
        <w:t>5.4.2.3</w:t>
      </w:r>
      <w:r>
        <w:rPr>
          <w:rFonts w:asciiTheme="minorHAnsi" w:hAnsiTheme="minorHAnsi" w:cstheme="minorBidi"/>
          <w:sz w:val="22"/>
          <w:szCs w:val="22"/>
          <w:lang w:eastAsia="en-GB"/>
        </w:rPr>
        <w:tab/>
      </w:r>
      <w:r w:rsidRPr="00E311B1">
        <w:rPr>
          <w:rFonts w:eastAsia="Yu Mincho"/>
        </w:rPr>
        <w:t>Channel raster entries for each operating band</w:t>
      </w:r>
      <w:r>
        <w:tab/>
      </w:r>
      <w:r>
        <w:fldChar w:fldCharType="begin"/>
      </w:r>
      <w:r>
        <w:instrText xml:space="preserve"> PAGEREF _Toc83130777 \h </w:instrText>
      </w:r>
      <w:r>
        <w:fldChar w:fldCharType="separate"/>
      </w:r>
      <w:r>
        <w:t>26</w:t>
      </w:r>
      <w:r>
        <w:fldChar w:fldCharType="end"/>
      </w:r>
    </w:p>
    <w:p w14:paraId="6E50C275" w14:textId="09ACB5B2" w:rsidR="00540A2C" w:rsidRDefault="00540A2C">
      <w:pPr>
        <w:pStyle w:val="TOC3"/>
        <w:rPr>
          <w:rFonts w:asciiTheme="minorHAnsi" w:hAnsiTheme="minorHAnsi" w:cstheme="minorBidi"/>
          <w:sz w:val="22"/>
          <w:szCs w:val="22"/>
          <w:lang w:eastAsia="en-GB"/>
        </w:rPr>
      </w:pPr>
      <w:r w:rsidRPr="00E311B1">
        <w:rPr>
          <w:rFonts w:eastAsia="Yu Mincho"/>
        </w:rPr>
        <w:t>5.4.3</w:t>
      </w:r>
      <w:r>
        <w:rPr>
          <w:rFonts w:asciiTheme="minorHAnsi" w:hAnsiTheme="minorHAnsi" w:cstheme="minorBidi"/>
          <w:sz w:val="22"/>
          <w:szCs w:val="22"/>
          <w:lang w:eastAsia="en-GB"/>
        </w:rPr>
        <w:tab/>
      </w:r>
      <w:r w:rsidRPr="00E311B1">
        <w:rPr>
          <w:rFonts w:eastAsia="Yu Mincho"/>
        </w:rPr>
        <w:t>Synchronization raster</w:t>
      </w:r>
      <w:r>
        <w:tab/>
      </w:r>
      <w:r>
        <w:fldChar w:fldCharType="begin"/>
      </w:r>
      <w:r>
        <w:instrText xml:space="preserve"> PAGEREF _Toc83130778 \h </w:instrText>
      </w:r>
      <w:r>
        <w:fldChar w:fldCharType="separate"/>
      </w:r>
      <w:r>
        <w:t>27</w:t>
      </w:r>
      <w:r>
        <w:fldChar w:fldCharType="end"/>
      </w:r>
    </w:p>
    <w:p w14:paraId="2B40E915" w14:textId="107A1377" w:rsidR="00540A2C" w:rsidRDefault="00540A2C">
      <w:pPr>
        <w:pStyle w:val="TOC4"/>
        <w:rPr>
          <w:rFonts w:asciiTheme="minorHAnsi" w:hAnsiTheme="minorHAnsi" w:cstheme="minorBidi"/>
          <w:sz w:val="22"/>
          <w:szCs w:val="22"/>
          <w:lang w:eastAsia="en-GB"/>
        </w:rPr>
      </w:pPr>
      <w:r w:rsidRPr="00E311B1">
        <w:rPr>
          <w:rFonts w:eastAsia="Yu Mincho"/>
        </w:rPr>
        <w:t>5.4.3.1</w:t>
      </w:r>
      <w:r>
        <w:rPr>
          <w:rFonts w:asciiTheme="minorHAnsi" w:hAnsiTheme="minorHAnsi" w:cstheme="minorBidi"/>
          <w:sz w:val="22"/>
          <w:szCs w:val="22"/>
          <w:lang w:eastAsia="en-GB"/>
        </w:rPr>
        <w:tab/>
      </w:r>
      <w:r w:rsidRPr="00E311B1">
        <w:rPr>
          <w:rFonts w:eastAsia="Yu Mincho"/>
        </w:rPr>
        <w:t>Synchronization raster and numbering</w:t>
      </w:r>
      <w:r>
        <w:tab/>
      </w:r>
      <w:r>
        <w:fldChar w:fldCharType="begin"/>
      </w:r>
      <w:r>
        <w:instrText xml:space="preserve"> PAGEREF _Toc83130779 \h </w:instrText>
      </w:r>
      <w:r>
        <w:fldChar w:fldCharType="separate"/>
      </w:r>
      <w:r>
        <w:t>27</w:t>
      </w:r>
      <w:r>
        <w:fldChar w:fldCharType="end"/>
      </w:r>
    </w:p>
    <w:p w14:paraId="743A97BA" w14:textId="258E4266" w:rsidR="00540A2C" w:rsidRDefault="00540A2C">
      <w:pPr>
        <w:pStyle w:val="TOC4"/>
        <w:rPr>
          <w:rFonts w:asciiTheme="minorHAnsi" w:hAnsiTheme="minorHAnsi" w:cstheme="minorBidi"/>
          <w:sz w:val="22"/>
          <w:szCs w:val="22"/>
          <w:lang w:eastAsia="en-GB"/>
        </w:rPr>
      </w:pPr>
      <w:r w:rsidRPr="00E311B1">
        <w:rPr>
          <w:rFonts w:eastAsia="Yu Mincho"/>
        </w:rPr>
        <w:t>5.4.3.2</w:t>
      </w:r>
      <w:r>
        <w:rPr>
          <w:rFonts w:asciiTheme="minorHAnsi" w:hAnsiTheme="minorHAnsi" w:cstheme="minorBidi"/>
          <w:sz w:val="22"/>
          <w:szCs w:val="22"/>
          <w:lang w:eastAsia="en-GB"/>
        </w:rPr>
        <w:tab/>
      </w:r>
      <w:r w:rsidRPr="00E311B1">
        <w:rPr>
          <w:rFonts w:eastAsia="Yu Mincho"/>
        </w:rPr>
        <w:t>Synchronization raster to synchronization block resource element mapping</w:t>
      </w:r>
      <w:r>
        <w:tab/>
      </w:r>
      <w:r>
        <w:fldChar w:fldCharType="begin"/>
      </w:r>
      <w:r>
        <w:instrText xml:space="preserve"> PAGEREF _Toc83130780 \h </w:instrText>
      </w:r>
      <w:r>
        <w:fldChar w:fldCharType="separate"/>
      </w:r>
      <w:r>
        <w:t>27</w:t>
      </w:r>
      <w:r>
        <w:fldChar w:fldCharType="end"/>
      </w:r>
    </w:p>
    <w:p w14:paraId="06DBB741" w14:textId="502E45A4" w:rsidR="00540A2C" w:rsidRDefault="00540A2C">
      <w:pPr>
        <w:pStyle w:val="TOC4"/>
        <w:rPr>
          <w:rFonts w:asciiTheme="minorHAnsi" w:hAnsiTheme="minorHAnsi" w:cstheme="minorBidi"/>
          <w:sz w:val="22"/>
          <w:szCs w:val="22"/>
          <w:lang w:eastAsia="en-GB"/>
        </w:rPr>
      </w:pPr>
      <w:r w:rsidRPr="00E311B1">
        <w:rPr>
          <w:rFonts w:eastAsia="Yu Mincho"/>
        </w:rPr>
        <w:t>5.4.3.3</w:t>
      </w:r>
      <w:r>
        <w:rPr>
          <w:rFonts w:asciiTheme="minorHAnsi" w:hAnsiTheme="minorHAnsi" w:cstheme="minorBidi"/>
          <w:sz w:val="22"/>
          <w:szCs w:val="22"/>
          <w:lang w:eastAsia="en-GB"/>
        </w:rPr>
        <w:tab/>
      </w:r>
      <w:r w:rsidRPr="00E311B1">
        <w:rPr>
          <w:rFonts w:eastAsia="Yu Mincho"/>
        </w:rPr>
        <w:t>Synchronization raster entries for each operating band</w:t>
      </w:r>
      <w:r>
        <w:tab/>
      </w:r>
      <w:r>
        <w:fldChar w:fldCharType="begin"/>
      </w:r>
      <w:r>
        <w:instrText xml:space="preserve"> PAGEREF _Toc83130781 \h </w:instrText>
      </w:r>
      <w:r>
        <w:fldChar w:fldCharType="separate"/>
      </w:r>
      <w:r>
        <w:t>27</w:t>
      </w:r>
      <w:r>
        <w:fldChar w:fldCharType="end"/>
      </w:r>
    </w:p>
    <w:p w14:paraId="3611F5AE" w14:textId="48A570C4" w:rsidR="00540A2C" w:rsidRDefault="00540A2C">
      <w:pPr>
        <w:pStyle w:val="TOC2"/>
        <w:rPr>
          <w:rFonts w:asciiTheme="minorHAnsi" w:hAnsiTheme="minorHAnsi" w:cstheme="minorBidi"/>
          <w:sz w:val="22"/>
          <w:szCs w:val="22"/>
          <w:lang w:eastAsia="en-GB"/>
        </w:rPr>
      </w:pPr>
      <w:r>
        <w:t>5.4A</w:t>
      </w:r>
      <w:r>
        <w:rPr>
          <w:rFonts w:asciiTheme="minorHAnsi" w:hAnsiTheme="minorHAnsi" w:cstheme="minorBidi"/>
          <w:sz w:val="22"/>
          <w:szCs w:val="22"/>
          <w:lang w:eastAsia="en-GB"/>
        </w:rPr>
        <w:tab/>
      </w:r>
      <w:r>
        <w:t>Channel arrangement for CA</w:t>
      </w:r>
      <w:r>
        <w:tab/>
      </w:r>
      <w:r>
        <w:fldChar w:fldCharType="begin"/>
      </w:r>
      <w:r>
        <w:instrText xml:space="preserve"> PAGEREF _Toc83130782 \h </w:instrText>
      </w:r>
      <w:r>
        <w:fldChar w:fldCharType="separate"/>
      </w:r>
      <w:r>
        <w:t>28</w:t>
      </w:r>
      <w:r>
        <w:fldChar w:fldCharType="end"/>
      </w:r>
    </w:p>
    <w:p w14:paraId="6A0AEF79" w14:textId="3A9AEED6" w:rsidR="00540A2C" w:rsidRDefault="00540A2C">
      <w:pPr>
        <w:pStyle w:val="TOC3"/>
        <w:rPr>
          <w:rFonts w:asciiTheme="minorHAnsi" w:hAnsiTheme="minorHAnsi" w:cstheme="minorBidi"/>
          <w:sz w:val="22"/>
          <w:szCs w:val="22"/>
          <w:lang w:eastAsia="en-GB"/>
        </w:rPr>
      </w:pPr>
      <w:r w:rsidRPr="00E311B1">
        <w:rPr>
          <w:rFonts w:eastAsia="Yu Mincho"/>
        </w:rPr>
        <w:t>5.4A.1</w:t>
      </w:r>
      <w:r>
        <w:rPr>
          <w:rFonts w:asciiTheme="minorHAnsi" w:hAnsiTheme="minorHAnsi" w:cstheme="minorBidi"/>
          <w:sz w:val="22"/>
          <w:szCs w:val="22"/>
          <w:lang w:eastAsia="en-GB"/>
        </w:rPr>
        <w:tab/>
      </w:r>
      <w:r w:rsidRPr="00E311B1">
        <w:rPr>
          <w:rFonts w:eastAsia="Yu Mincho"/>
        </w:rPr>
        <w:t>Channel spacing for CA</w:t>
      </w:r>
      <w:r>
        <w:tab/>
      </w:r>
      <w:r>
        <w:fldChar w:fldCharType="begin"/>
      </w:r>
      <w:r>
        <w:instrText xml:space="preserve"> PAGEREF _Toc83130783 \h </w:instrText>
      </w:r>
      <w:r>
        <w:fldChar w:fldCharType="separate"/>
      </w:r>
      <w:r>
        <w:t>28</w:t>
      </w:r>
      <w:r>
        <w:fldChar w:fldCharType="end"/>
      </w:r>
    </w:p>
    <w:p w14:paraId="4091D7F0" w14:textId="32C2193D" w:rsidR="00540A2C" w:rsidRDefault="00540A2C">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Configurations</w:t>
      </w:r>
      <w:r>
        <w:tab/>
      </w:r>
      <w:r>
        <w:fldChar w:fldCharType="begin"/>
      </w:r>
      <w:r>
        <w:instrText xml:space="preserve"> PAGEREF _Toc83130784 \h </w:instrText>
      </w:r>
      <w:r>
        <w:fldChar w:fldCharType="separate"/>
      </w:r>
      <w:r>
        <w:t>29</w:t>
      </w:r>
      <w:r>
        <w:fldChar w:fldCharType="end"/>
      </w:r>
    </w:p>
    <w:p w14:paraId="3615EA01" w14:textId="0150FDB4" w:rsidR="00540A2C" w:rsidRDefault="00540A2C">
      <w:pPr>
        <w:pStyle w:val="TOC2"/>
        <w:rPr>
          <w:rFonts w:asciiTheme="minorHAnsi" w:hAnsiTheme="minorHAnsi" w:cstheme="minorBidi"/>
          <w:sz w:val="22"/>
          <w:szCs w:val="22"/>
          <w:lang w:eastAsia="en-GB"/>
        </w:rPr>
      </w:pPr>
      <w:r>
        <w:t>5.5A</w:t>
      </w:r>
      <w:r>
        <w:rPr>
          <w:rFonts w:asciiTheme="minorHAnsi" w:hAnsiTheme="minorHAnsi" w:cstheme="minorBidi"/>
          <w:sz w:val="22"/>
          <w:szCs w:val="22"/>
          <w:lang w:eastAsia="en-GB"/>
        </w:rPr>
        <w:tab/>
      </w:r>
      <w:r>
        <w:t>Configurations for CA</w:t>
      </w:r>
      <w:r>
        <w:tab/>
      </w:r>
      <w:r>
        <w:fldChar w:fldCharType="begin"/>
      </w:r>
      <w:r>
        <w:instrText xml:space="preserve"> PAGEREF _Toc83130785 \h </w:instrText>
      </w:r>
      <w:r>
        <w:fldChar w:fldCharType="separate"/>
      </w:r>
      <w:r>
        <w:t>29</w:t>
      </w:r>
      <w:r>
        <w:fldChar w:fldCharType="end"/>
      </w:r>
    </w:p>
    <w:p w14:paraId="01BEFDB6" w14:textId="7EFBA511" w:rsidR="00540A2C" w:rsidRDefault="00540A2C">
      <w:pPr>
        <w:pStyle w:val="TOC3"/>
        <w:rPr>
          <w:rFonts w:asciiTheme="minorHAnsi" w:hAnsiTheme="minorHAnsi" w:cstheme="minorBidi"/>
          <w:sz w:val="22"/>
          <w:szCs w:val="22"/>
          <w:lang w:eastAsia="en-GB"/>
        </w:rPr>
      </w:pPr>
      <w:r>
        <w:t>5.5A.1</w:t>
      </w:r>
      <w:r>
        <w:rPr>
          <w:rFonts w:asciiTheme="minorHAnsi" w:hAnsiTheme="minorHAnsi" w:cstheme="minorBidi"/>
          <w:sz w:val="22"/>
          <w:szCs w:val="22"/>
          <w:lang w:eastAsia="en-GB"/>
        </w:rPr>
        <w:tab/>
      </w:r>
      <w:r>
        <w:t>Configurations for intra-band contiguous CA</w:t>
      </w:r>
      <w:r>
        <w:tab/>
      </w:r>
      <w:r>
        <w:fldChar w:fldCharType="begin"/>
      </w:r>
      <w:r>
        <w:instrText xml:space="preserve"> PAGEREF _Toc83130786 \h </w:instrText>
      </w:r>
      <w:r>
        <w:fldChar w:fldCharType="separate"/>
      </w:r>
      <w:r>
        <w:t>29</w:t>
      </w:r>
      <w:r>
        <w:fldChar w:fldCharType="end"/>
      </w:r>
    </w:p>
    <w:p w14:paraId="1717DE53" w14:textId="4E1E9DDD" w:rsidR="00540A2C" w:rsidRDefault="00540A2C">
      <w:pPr>
        <w:pStyle w:val="TOC3"/>
        <w:rPr>
          <w:rFonts w:asciiTheme="minorHAnsi" w:hAnsiTheme="minorHAnsi" w:cstheme="minorBidi"/>
          <w:sz w:val="22"/>
          <w:szCs w:val="22"/>
          <w:lang w:eastAsia="en-GB"/>
        </w:rPr>
      </w:pPr>
      <w:r>
        <w:t>5.5A.2</w:t>
      </w:r>
      <w:r>
        <w:rPr>
          <w:rFonts w:asciiTheme="minorHAnsi" w:hAnsiTheme="minorHAnsi" w:cstheme="minorBidi"/>
          <w:sz w:val="22"/>
          <w:szCs w:val="22"/>
          <w:lang w:eastAsia="en-GB"/>
        </w:rPr>
        <w:tab/>
      </w:r>
      <w:r>
        <w:t>Configurations for intra-band non-contiguous CA</w:t>
      </w:r>
      <w:r>
        <w:tab/>
      </w:r>
      <w:r>
        <w:fldChar w:fldCharType="begin"/>
      </w:r>
      <w:r>
        <w:instrText xml:space="preserve"> PAGEREF _Toc83130787 \h </w:instrText>
      </w:r>
      <w:r>
        <w:fldChar w:fldCharType="separate"/>
      </w:r>
      <w:r>
        <w:t>30</w:t>
      </w:r>
      <w:r>
        <w:fldChar w:fldCharType="end"/>
      </w:r>
    </w:p>
    <w:p w14:paraId="09B8DA45" w14:textId="192738D3" w:rsidR="00540A2C" w:rsidRDefault="00540A2C">
      <w:pPr>
        <w:pStyle w:val="TOC2"/>
        <w:rPr>
          <w:rFonts w:asciiTheme="minorHAnsi" w:hAnsiTheme="minorHAnsi" w:cstheme="minorBidi"/>
          <w:sz w:val="22"/>
          <w:szCs w:val="22"/>
          <w:lang w:eastAsia="en-GB"/>
        </w:rPr>
      </w:pPr>
      <w:r>
        <w:t>5.5D</w:t>
      </w:r>
      <w:r>
        <w:rPr>
          <w:rFonts w:asciiTheme="minorHAnsi" w:hAnsiTheme="minorHAnsi" w:cstheme="minorBidi"/>
          <w:sz w:val="22"/>
          <w:szCs w:val="22"/>
          <w:lang w:eastAsia="en-GB"/>
        </w:rPr>
        <w:tab/>
      </w:r>
      <w:r>
        <w:t>Configurations for UL MIMO</w:t>
      </w:r>
      <w:r>
        <w:tab/>
      </w:r>
      <w:r>
        <w:fldChar w:fldCharType="begin"/>
      </w:r>
      <w:r>
        <w:instrText xml:space="preserve"> PAGEREF _Toc83130788 \h </w:instrText>
      </w:r>
      <w:r>
        <w:fldChar w:fldCharType="separate"/>
      </w:r>
      <w:r>
        <w:t>33</w:t>
      </w:r>
      <w:r>
        <w:fldChar w:fldCharType="end"/>
      </w:r>
    </w:p>
    <w:p w14:paraId="139A3175" w14:textId="2EAFA1CF" w:rsidR="00540A2C" w:rsidRDefault="00540A2C">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Transmitter characteristics</w:t>
      </w:r>
      <w:r>
        <w:tab/>
      </w:r>
      <w:r>
        <w:fldChar w:fldCharType="begin"/>
      </w:r>
      <w:r>
        <w:instrText xml:space="preserve"> PAGEREF _Toc83130789 \h </w:instrText>
      </w:r>
      <w:r>
        <w:fldChar w:fldCharType="separate"/>
      </w:r>
      <w:r>
        <w:t>34</w:t>
      </w:r>
      <w:r>
        <w:fldChar w:fldCharType="end"/>
      </w:r>
    </w:p>
    <w:p w14:paraId="1D680550" w14:textId="07C139C1" w:rsidR="00540A2C" w:rsidRDefault="00540A2C">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_Toc83130790 \h </w:instrText>
      </w:r>
      <w:r>
        <w:fldChar w:fldCharType="separate"/>
      </w:r>
      <w:r>
        <w:t>34</w:t>
      </w:r>
      <w:r>
        <w:fldChar w:fldCharType="end"/>
      </w:r>
    </w:p>
    <w:p w14:paraId="3AA07D31" w14:textId="7F4C726E" w:rsidR="00540A2C" w:rsidRDefault="00540A2C">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Transmitter power</w:t>
      </w:r>
      <w:r>
        <w:tab/>
      </w:r>
      <w:r>
        <w:fldChar w:fldCharType="begin"/>
      </w:r>
      <w:r>
        <w:instrText xml:space="preserve"> PAGEREF _Toc83130791 \h </w:instrText>
      </w:r>
      <w:r>
        <w:fldChar w:fldCharType="separate"/>
      </w:r>
      <w:r>
        <w:t>34</w:t>
      </w:r>
      <w:r>
        <w:fldChar w:fldCharType="end"/>
      </w:r>
    </w:p>
    <w:p w14:paraId="39EFA44E" w14:textId="2F31728F" w:rsidR="00540A2C" w:rsidRDefault="00540A2C">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UE maximum output power</w:t>
      </w:r>
      <w:r>
        <w:tab/>
      </w:r>
      <w:r>
        <w:fldChar w:fldCharType="begin"/>
      </w:r>
      <w:r>
        <w:instrText xml:space="preserve"> PAGEREF _Toc83130792 \h </w:instrText>
      </w:r>
      <w:r>
        <w:fldChar w:fldCharType="separate"/>
      </w:r>
      <w:r>
        <w:t>34</w:t>
      </w:r>
      <w:r>
        <w:fldChar w:fldCharType="end"/>
      </w:r>
    </w:p>
    <w:p w14:paraId="397F2691" w14:textId="6B9679AA" w:rsidR="00540A2C" w:rsidRDefault="00540A2C">
      <w:pPr>
        <w:pStyle w:val="TOC4"/>
        <w:rPr>
          <w:rFonts w:asciiTheme="minorHAnsi" w:hAnsiTheme="minorHAnsi" w:cstheme="minorBidi"/>
          <w:sz w:val="22"/>
          <w:szCs w:val="22"/>
          <w:lang w:eastAsia="en-GB"/>
        </w:rPr>
      </w:pPr>
      <w:r>
        <w:t>6.2.1.0</w:t>
      </w:r>
      <w:r>
        <w:rPr>
          <w:rFonts w:asciiTheme="minorHAnsi" w:hAnsiTheme="minorHAnsi" w:cstheme="minorBidi"/>
          <w:sz w:val="22"/>
          <w:szCs w:val="22"/>
          <w:lang w:eastAsia="en-GB"/>
        </w:rPr>
        <w:tab/>
      </w:r>
      <w:r>
        <w:t>General</w:t>
      </w:r>
      <w:r>
        <w:tab/>
      </w:r>
      <w:r>
        <w:fldChar w:fldCharType="begin"/>
      </w:r>
      <w:r>
        <w:instrText xml:space="preserve"> PAGEREF _Toc83130793 \h </w:instrText>
      </w:r>
      <w:r>
        <w:fldChar w:fldCharType="separate"/>
      </w:r>
      <w:r>
        <w:t>34</w:t>
      </w:r>
      <w:r>
        <w:fldChar w:fldCharType="end"/>
      </w:r>
    </w:p>
    <w:p w14:paraId="5DF76789" w14:textId="322464E6" w:rsidR="00540A2C" w:rsidRDefault="00540A2C">
      <w:pPr>
        <w:pStyle w:val="TOC4"/>
        <w:rPr>
          <w:rFonts w:asciiTheme="minorHAnsi" w:hAnsiTheme="minorHAnsi" w:cstheme="minorBidi"/>
          <w:sz w:val="22"/>
          <w:szCs w:val="22"/>
          <w:lang w:eastAsia="en-GB"/>
        </w:rPr>
      </w:pPr>
      <w:r>
        <w:t>6.2.1.1</w:t>
      </w:r>
      <w:r>
        <w:rPr>
          <w:rFonts w:asciiTheme="minorHAnsi" w:hAnsiTheme="minorHAnsi" w:cstheme="minorBidi"/>
          <w:sz w:val="22"/>
          <w:szCs w:val="22"/>
          <w:lang w:eastAsia="en-GB"/>
        </w:rPr>
        <w:tab/>
      </w:r>
      <w:r>
        <w:t>UE maximum output power for power class 1</w:t>
      </w:r>
      <w:r>
        <w:tab/>
      </w:r>
      <w:r>
        <w:fldChar w:fldCharType="begin"/>
      </w:r>
      <w:r>
        <w:instrText xml:space="preserve"> PAGEREF _Toc83130794 \h </w:instrText>
      </w:r>
      <w:r>
        <w:fldChar w:fldCharType="separate"/>
      </w:r>
      <w:r>
        <w:t>34</w:t>
      </w:r>
      <w:r>
        <w:fldChar w:fldCharType="end"/>
      </w:r>
    </w:p>
    <w:p w14:paraId="774BCAF5" w14:textId="54EBBFAE" w:rsidR="00540A2C" w:rsidRDefault="00540A2C">
      <w:pPr>
        <w:pStyle w:val="TOC4"/>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UE maximum output power for power class 2</w:t>
      </w:r>
      <w:r>
        <w:tab/>
      </w:r>
      <w:r>
        <w:fldChar w:fldCharType="begin"/>
      </w:r>
      <w:r>
        <w:instrText xml:space="preserve"> PAGEREF _Toc83130795 \h </w:instrText>
      </w:r>
      <w:r>
        <w:fldChar w:fldCharType="separate"/>
      </w:r>
      <w:r>
        <w:t>35</w:t>
      </w:r>
      <w:r>
        <w:fldChar w:fldCharType="end"/>
      </w:r>
    </w:p>
    <w:p w14:paraId="31B61131" w14:textId="2991D88C" w:rsidR="00540A2C" w:rsidRDefault="00540A2C">
      <w:pPr>
        <w:pStyle w:val="TOC4"/>
        <w:rPr>
          <w:rFonts w:asciiTheme="minorHAnsi" w:hAnsiTheme="minorHAnsi" w:cstheme="minorBidi"/>
          <w:sz w:val="22"/>
          <w:szCs w:val="22"/>
          <w:lang w:eastAsia="en-GB"/>
        </w:rPr>
      </w:pPr>
      <w:r>
        <w:t>6.2.1.3</w:t>
      </w:r>
      <w:r>
        <w:rPr>
          <w:rFonts w:asciiTheme="minorHAnsi" w:hAnsiTheme="minorHAnsi" w:cstheme="minorBidi"/>
          <w:sz w:val="22"/>
          <w:szCs w:val="22"/>
          <w:lang w:eastAsia="en-GB"/>
        </w:rPr>
        <w:tab/>
      </w:r>
      <w:r>
        <w:t>UE maximum output power for power class 3</w:t>
      </w:r>
      <w:r>
        <w:tab/>
      </w:r>
      <w:r>
        <w:fldChar w:fldCharType="begin"/>
      </w:r>
      <w:r>
        <w:instrText xml:space="preserve"> PAGEREF _Toc83130796 \h </w:instrText>
      </w:r>
      <w:r>
        <w:fldChar w:fldCharType="separate"/>
      </w:r>
      <w:r>
        <w:t>36</w:t>
      </w:r>
      <w:r>
        <w:fldChar w:fldCharType="end"/>
      </w:r>
    </w:p>
    <w:p w14:paraId="30BE45C4" w14:textId="44433B99" w:rsidR="00540A2C" w:rsidRDefault="00540A2C">
      <w:pPr>
        <w:pStyle w:val="TOC4"/>
        <w:rPr>
          <w:rFonts w:asciiTheme="minorHAnsi" w:hAnsiTheme="minorHAnsi" w:cstheme="minorBidi"/>
          <w:sz w:val="22"/>
          <w:szCs w:val="22"/>
          <w:lang w:eastAsia="en-GB"/>
        </w:rPr>
      </w:pPr>
      <w:r>
        <w:lastRenderedPageBreak/>
        <w:t>6.2.1.4</w:t>
      </w:r>
      <w:r>
        <w:rPr>
          <w:rFonts w:asciiTheme="minorHAnsi" w:hAnsiTheme="minorHAnsi" w:cstheme="minorBidi"/>
          <w:sz w:val="22"/>
          <w:szCs w:val="22"/>
          <w:lang w:eastAsia="en-GB"/>
        </w:rPr>
        <w:tab/>
      </w:r>
      <w:r>
        <w:t>UE maximum output power for power class 4</w:t>
      </w:r>
      <w:r>
        <w:tab/>
      </w:r>
      <w:r>
        <w:fldChar w:fldCharType="begin"/>
      </w:r>
      <w:r>
        <w:instrText xml:space="preserve"> PAGEREF _Toc83130797 \h </w:instrText>
      </w:r>
      <w:r>
        <w:fldChar w:fldCharType="separate"/>
      </w:r>
      <w:r>
        <w:t>37</w:t>
      </w:r>
      <w:r>
        <w:fldChar w:fldCharType="end"/>
      </w:r>
    </w:p>
    <w:p w14:paraId="0E873631" w14:textId="18E06C73" w:rsidR="00540A2C" w:rsidRDefault="00540A2C">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UE maximum output power reduction</w:t>
      </w:r>
      <w:r>
        <w:tab/>
      </w:r>
      <w:r>
        <w:fldChar w:fldCharType="begin"/>
      </w:r>
      <w:r>
        <w:instrText xml:space="preserve"> PAGEREF _Toc83130798 \h </w:instrText>
      </w:r>
      <w:r>
        <w:fldChar w:fldCharType="separate"/>
      </w:r>
      <w:r>
        <w:t>38</w:t>
      </w:r>
      <w:r>
        <w:fldChar w:fldCharType="end"/>
      </w:r>
    </w:p>
    <w:p w14:paraId="74369BF0" w14:textId="70F1FED6" w:rsidR="00540A2C" w:rsidRDefault="00540A2C">
      <w:pPr>
        <w:pStyle w:val="TOC4"/>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UE maximum output power reduction for power class 1</w:t>
      </w:r>
      <w:r>
        <w:tab/>
      </w:r>
      <w:r>
        <w:fldChar w:fldCharType="begin"/>
      </w:r>
      <w:r>
        <w:instrText xml:space="preserve"> PAGEREF _Toc83130799 \h </w:instrText>
      </w:r>
      <w:r>
        <w:fldChar w:fldCharType="separate"/>
      </w:r>
      <w:r>
        <w:t>38</w:t>
      </w:r>
      <w:r>
        <w:fldChar w:fldCharType="end"/>
      </w:r>
    </w:p>
    <w:p w14:paraId="6E09317B" w14:textId="0F8FE0F7" w:rsidR="00540A2C" w:rsidRDefault="00540A2C">
      <w:pPr>
        <w:pStyle w:val="TOC4"/>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UE maximum output power reduction for power class 2</w:t>
      </w:r>
      <w:r>
        <w:tab/>
      </w:r>
      <w:r>
        <w:fldChar w:fldCharType="begin"/>
      </w:r>
      <w:r>
        <w:instrText xml:space="preserve"> PAGEREF _Toc83130800 \h </w:instrText>
      </w:r>
      <w:r>
        <w:fldChar w:fldCharType="separate"/>
      </w:r>
      <w:r>
        <w:t>39</w:t>
      </w:r>
      <w:r>
        <w:fldChar w:fldCharType="end"/>
      </w:r>
    </w:p>
    <w:p w14:paraId="71BC4014" w14:textId="19BADAD6" w:rsidR="00540A2C" w:rsidRDefault="00540A2C">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UE maximum output power reduction for power class 3</w:t>
      </w:r>
      <w:r>
        <w:tab/>
      </w:r>
      <w:r>
        <w:fldChar w:fldCharType="begin"/>
      </w:r>
      <w:r>
        <w:instrText xml:space="preserve"> PAGEREF _Toc83130801 \h </w:instrText>
      </w:r>
      <w:r>
        <w:fldChar w:fldCharType="separate"/>
      </w:r>
      <w:r>
        <w:t>40</w:t>
      </w:r>
      <w:r>
        <w:fldChar w:fldCharType="end"/>
      </w:r>
    </w:p>
    <w:p w14:paraId="5DF33DF8" w14:textId="0D3D126A" w:rsidR="00540A2C" w:rsidRDefault="00540A2C">
      <w:pPr>
        <w:pStyle w:val="TOC4"/>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t>UE maximum output power reduction for power class 4</w:t>
      </w:r>
      <w:r>
        <w:tab/>
      </w:r>
      <w:r>
        <w:fldChar w:fldCharType="begin"/>
      </w:r>
      <w:r>
        <w:instrText xml:space="preserve"> PAGEREF _Toc83130802 \h </w:instrText>
      </w:r>
      <w:r>
        <w:fldChar w:fldCharType="separate"/>
      </w:r>
      <w:r>
        <w:t>40</w:t>
      </w:r>
      <w:r>
        <w:fldChar w:fldCharType="end"/>
      </w:r>
    </w:p>
    <w:p w14:paraId="579D32ED" w14:textId="1DA49767" w:rsidR="00540A2C" w:rsidRDefault="00540A2C">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UE maximum output power with additional requirements</w:t>
      </w:r>
      <w:r>
        <w:tab/>
      </w:r>
      <w:r>
        <w:fldChar w:fldCharType="begin"/>
      </w:r>
      <w:r>
        <w:instrText xml:space="preserve"> PAGEREF _Toc83130803 \h </w:instrText>
      </w:r>
      <w:r>
        <w:fldChar w:fldCharType="separate"/>
      </w:r>
      <w:r>
        <w:t>41</w:t>
      </w:r>
      <w:r>
        <w:fldChar w:fldCharType="end"/>
      </w:r>
    </w:p>
    <w:p w14:paraId="44B79426" w14:textId="7344B1EC" w:rsidR="00540A2C" w:rsidRDefault="00540A2C">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General</w:t>
      </w:r>
      <w:r>
        <w:tab/>
      </w:r>
      <w:r>
        <w:fldChar w:fldCharType="begin"/>
      </w:r>
      <w:r>
        <w:instrText xml:space="preserve"> PAGEREF _Toc83130804 \h </w:instrText>
      </w:r>
      <w:r>
        <w:fldChar w:fldCharType="separate"/>
      </w:r>
      <w:r>
        <w:t>41</w:t>
      </w:r>
      <w:r>
        <w:fldChar w:fldCharType="end"/>
      </w:r>
    </w:p>
    <w:p w14:paraId="51BB5EC7" w14:textId="23A43E4D" w:rsidR="00540A2C" w:rsidRDefault="00540A2C">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Void</w:t>
      </w:r>
      <w:r>
        <w:tab/>
      </w:r>
      <w:r>
        <w:fldChar w:fldCharType="begin"/>
      </w:r>
      <w:r>
        <w:instrText xml:space="preserve"> PAGEREF _Toc83130805 \h </w:instrText>
      </w:r>
      <w:r>
        <w:fldChar w:fldCharType="separate"/>
      </w:r>
      <w:r>
        <w:t>41</w:t>
      </w:r>
      <w:r>
        <w:fldChar w:fldCharType="end"/>
      </w:r>
    </w:p>
    <w:p w14:paraId="1C2FE47E" w14:textId="1DE14FB3" w:rsidR="00540A2C" w:rsidRDefault="00540A2C">
      <w:pPr>
        <w:pStyle w:val="TOC5"/>
        <w:rPr>
          <w:rFonts w:asciiTheme="minorHAnsi" w:hAnsiTheme="minorHAnsi" w:cstheme="minorBidi"/>
          <w:sz w:val="22"/>
          <w:szCs w:val="22"/>
          <w:lang w:eastAsia="en-GB"/>
        </w:rPr>
      </w:pPr>
      <w:r w:rsidRPr="00E311B1">
        <w:rPr>
          <w:snapToGrid w:val="0"/>
          <w:lang w:eastAsia="zh-CN"/>
        </w:rPr>
        <w:t>6.2.3.2.1</w:t>
      </w:r>
      <w:r>
        <w:rPr>
          <w:rFonts w:asciiTheme="minorHAnsi" w:hAnsiTheme="minorHAnsi" w:cstheme="minorBidi"/>
          <w:sz w:val="22"/>
          <w:szCs w:val="22"/>
          <w:lang w:eastAsia="en-GB"/>
        </w:rPr>
        <w:tab/>
      </w:r>
      <w:r w:rsidRPr="00E311B1">
        <w:rPr>
          <w:snapToGrid w:val="0"/>
          <w:lang w:eastAsia="zh-CN"/>
        </w:rPr>
        <w:t>Void</w:t>
      </w:r>
      <w:r>
        <w:tab/>
      </w:r>
      <w:r>
        <w:fldChar w:fldCharType="begin"/>
      </w:r>
      <w:r>
        <w:instrText xml:space="preserve"> PAGEREF _Toc83130806 \h </w:instrText>
      </w:r>
      <w:r>
        <w:fldChar w:fldCharType="separate"/>
      </w:r>
      <w:r>
        <w:t>41</w:t>
      </w:r>
      <w:r>
        <w:fldChar w:fldCharType="end"/>
      </w:r>
    </w:p>
    <w:p w14:paraId="745D7456" w14:textId="4440FAA4" w:rsidR="00540A2C" w:rsidRDefault="00540A2C">
      <w:pPr>
        <w:pStyle w:val="TOC5"/>
        <w:rPr>
          <w:rFonts w:asciiTheme="minorHAnsi" w:hAnsiTheme="minorHAnsi" w:cstheme="minorBidi"/>
          <w:sz w:val="22"/>
          <w:szCs w:val="22"/>
          <w:lang w:eastAsia="en-GB"/>
        </w:rPr>
      </w:pPr>
      <w:r w:rsidRPr="00E311B1">
        <w:rPr>
          <w:snapToGrid w:val="0"/>
          <w:lang w:eastAsia="zh-CN"/>
        </w:rPr>
        <w:t>6.2.3.2.2</w:t>
      </w:r>
      <w:r>
        <w:rPr>
          <w:rFonts w:asciiTheme="minorHAnsi" w:hAnsiTheme="minorHAnsi" w:cstheme="minorBidi"/>
          <w:sz w:val="22"/>
          <w:szCs w:val="22"/>
          <w:lang w:eastAsia="en-GB"/>
        </w:rPr>
        <w:tab/>
      </w:r>
      <w:r w:rsidRPr="00E311B1">
        <w:rPr>
          <w:snapToGrid w:val="0"/>
          <w:lang w:eastAsia="zh-CN"/>
        </w:rPr>
        <w:t>Void</w:t>
      </w:r>
      <w:r>
        <w:tab/>
      </w:r>
      <w:r>
        <w:fldChar w:fldCharType="begin"/>
      </w:r>
      <w:r>
        <w:instrText xml:space="preserve"> PAGEREF _Toc83130807 \h </w:instrText>
      </w:r>
      <w:r>
        <w:fldChar w:fldCharType="separate"/>
      </w:r>
      <w:r>
        <w:t>42</w:t>
      </w:r>
      <w:r>
        <w:fldChar w:fldCharType="end"/>
      </w:r>
    </w:p>
    <w:p w14:paraId="4044FAC8" w14:textId="22383645" w:rsidR="00540A2C" w:rsidRDefault="00540A2C">
      <w:pPr>
        <w:pStyle w:val="TOC5"/>
        <w:rPr>
          <w:rFonts w:asciiTheme="minorHAnsi" w:hAnsiTheme="minorHAnsi" w:cstheme="minorBidi"/>
          <w:sz w:val="22"/>
          <w:szCs w:val="22"/>
          <w:lang w:eastAsia="en-GB"/>
        </w:rPr>
      </w:pPr>
      <w:r w:rsidRPr="00E311B1">
        <w:rPr>
          <w:snapToGrid w:val="0"/>
          <w:lang w:eastAsia="zh-CN"/>
        </w:rPr>
        <w:t>6.2.3.2.3</w:t>
      </w:r>
      <w:r>
        <w:rPr>
          <w:rFonts w:asciiTheme="minorHAnsi" w:hAnsiTheme="minorHAnsi" w:cstheme="minorBidi"/>
          <w:sz w:val="22"/>
          <w:szCs w:val="22"/>
          <w:lang w:eastAsia="en-GB"/>
        </w:rPr>
        <w:tab/>
      </w:r>
      <w:r w:rsidRPr="00E311B1">
        <w:rPr>
          <w:snapToGrid w:val="0"/>
          <w:lang w:eastAsia="zh-CN"/>
        </w:rPr>
        <w:t>Void</w:t>
      </w:r>
      <w:r>
        <w:tab/>
      </w:r>
      <w:r>
        <w:fldChar w:fldCharType="begin"/>
      </w:r>
      <w:r>
        <w:instrText xml:space="preserve"> PAGEREF _Toc83130808 \h </w:instrText>
      </w:r>
      <w:r>
        <w:fldChar w:fldCharType="separate"/>
      </w:r>
      <w:r>
        <w:t>42</w:t>
      </w:r>
      <w:r>
        <w:fldChar w:fldCharType="end"/>
      </w:r>
    </w:p>
    <w:p w14:paraId="3155A818" w14:textId="5946F8D7" w:rsidR="00540A2C" w:rsidRDefault="00540A2C">
      <w:pPr>
        <w:pStyle w:val="TOC5"/>
        <w:rPr>
          <w:rFonts w:asciiTheme="minorHAnsi" w:hAnsiTheme="minorHAnsi" w:cstheme="minorBidi"/>
          <w:sz w:val="22"/>
          <w:szCs w:val="22"/>
          <w:lang w:eastAsia="en-GB"/>
        </w:rPr>
      </w:pPr>
      <w:r>
        <w:t>6.2.3.2.4</w:t>
      </w:r>
      <w:r>
        <w:rPr>
          <w:rFonts w:asciiTheme="minorHAnsi" w:hAnsiTheme="minorHAnsi" w:cstheme="minorBidi"/>
          <w:sz w:val="22"/>
          <w:szCs w:val="22"/>
          <w:lang w:eastAsia="en-GB"/>
        </w:rPr>
        <w:tab/>
      </w:r>
      <w:r>
        <w:t>Void</w:t>
      </w:r>
      <w:r>
        <w:tab/>
      </w:r>
      <w:r>
        <w:fldChar w:fldCharType="begin"/>
      </w:r>
      <w:r>
        <w:instrText xml:space="preserve"> PAGEREF _Toc83130809 \h </w:instrText>
      </w:r>
      <w:r>
        <w:fldChar w:fldCharType="separate"/>
      </w:r>
      <w:r>
        <w:t>42</w:t>
      </w:r>
      <w:r>
        <w:fldChar w:fldCharType="end"/>
      </w:r>
    </w:p>
    <w:p w14:paraId="3E1E679A" w14:textId="316C5FFD" w:rsidR="00540A2C" w:rsidRDefault="00540A2C">
      <w:pPr>
        <w:pStyle w:val="TOC4"/>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A-MPR for NS_202</w:t>
      </w:r>
      <w:r>
        <w:tab/>
      </w:r>
      <w:r>
        <w:fldChar w:fldCharType="begin"/>
      </w:r>
      <w:r>
        <w:instrText xml:space="preserve"> PAGEREF _Toc83130810 \h </w:instrText>
      </w:r>
      <w:r>
        <w:fldChar w:fldCharType="separate"/>
      </w:r>
      <w:r>
        <w:t>42</w:t>
      </w:r>
      <w:r>
        <w:fldChar w:fldCharType="end"/>
      </w:r>
    </w:p>
    <w:p w14:paraId="2F795258" w14:textId="2902870B" w:rsidR="00540A2C" w:rsidRDefault="00540A2C">
      <w:pPr>
        <w:pStyle w:val="TOC5"/>
        <w:rPr>
          <w:rFonts w:asciiTheme="minorHAnsi" w:hAnsiTheme="minorHAnsi" w:cstheme="minorBidi"/>
          <w:sz w:val="22"/>
          <w:szCs w:val="22"/>
          <w:lang w:eastAsia="en-GB"/>
        </w:rPr>
      </w:pPr>
      <w:r>
        <w:t>6.2.3.3.1</w:t>
      </w:r>
      <w:r>
        <w:rPr>
          <w:rFonts w:asciiTheme="minorHAnsi" w:hAnsiTheme="minorHAnsi" w:cstheme="minorBidi"/>
          <w:sz w:val="22"/>
          <w:szCs w:val="22"/>
          <w:lang w:eastAsia="en-GB"/>
        </w:rPr>
        <w:tab/>
      </w:r>
      <w:r>
        <w:t>A-MPR for NS_202 for power class 1</w:t>
      </w:r>
      <w:r>
        <w:tab/>
      </w:r>
      <w:r>
        <w:fldChar w:fldCharType="begin"/>
      </w:r>
      <w:r>
        <w:instrText xml:space="preserve"> PAGEREF _Toc83130811 \h </w:instrText>
      </w:r>
      <w:r>
        <w:fldChar w:fldCharType="separate"/>
      </w:r>
      <w:r>
        <w:t>42</w:t>
      </w:r>
      <w:r>
        <w:fldChar w:fldCharType="end"/>
      </w:r>
    </w:p>
    <w:p w14:paraId="5C58B3D0" w14:textId="7B0E9AF1" w:rsidR="00540A2C" w:rsidRDefault="00540A2C">
      <w:pPr>
        <w:pStyle w:val="TOC5"/>
        <w:rPr>
          <w:rFonts w:asciiTheme="minorHAnsi" w:hAnsiTheme="minorHAnsi" w:cstheme="minorBidi"/>
          <w:sz w:val="22"/>
          <w:szCs w:val="22"/>
          <w:lang w:eastAsia="en-GB"/>
        </w:rPr>
      </w:pPr>
      <w:r>
        <w:t>6.2.3.3.2</w:t>
      </w:r>
      <w:r>
        <w:rPr>
          <w:rFonts w:asciiTheme="minorHAnsi" w:hAnsiTheme="minorHAnsi" w:cstheme="minorBidi"/>
          <w:sz w:val="22"/>
          <w:szCs w:val="22"/>
          <w:lang w:eastAsia="en-GB"/>
        </w:rPr>
        <w:tab/>
      </w:r>
      <w:r>
        <w:t>A-MPR for NS_202 for power class 2</w:t>
      </w:r>
      <w:r>
        <w:tab/>
      </w:r>
      <w:r>
        <w:fldChar w:fldCharType="begin"/>
      </w:r>
      <w:r>
        <w:instrText xml:space="preserve"> PAGEREF _Toc83130812 \h </w:instrText>
      </w:r>
      <w:r>
        <w:fldChar w:fldCharType="separate"/>
      </w:r>
      <w:r>
        <w:t>42</w:t>
      </w:r>
      <w:r>
        <w:fldChar w:fldCharType="end"/>
      </w:r>
    </w:p>
    <w:p w14:paraId="51F71518" w14:textId="1009B1C2" w:rsidR="00540A2C" w:rsidRDefault="00540A2C">
      <w:pPr>
        <w:pStyle w:val="TOC5"/>
        <w:rPr>
          <w:rFonts w:asciiTheme="minorHAnsi" w:hAnsiTheme="minorHAnsi" w:cstheme="minorBidi"/>
          <w:sz w:val="22"/>
          <w:szCs w:val="22"/>
          <w:lang w:eastAsia="en-GB"/>
        </w:rPr>
      </w:pPr>
      <w:r>
        <w:t>6.2.3.3.3</w:t>
      </w:r>
      <w:r>
        <w:rPr>
          <w:rFonts w:asciiTheme="minorHAnsi" w:hAnsiTheme="minorHAnsi" w:cstheme="minorBidi"/>
          <w:sz w:val="22"/>
          <w:szCs w:val="22"/>
          <w:lang w:eastAsia="en-GB"/>
        </w:rPr>
        <w:tab/>
      </w:r>
      <w:r>
        <w:t>A-MPR for NS_202 for power class 3</w:t>
      </w:r>
      <w:r>
        <w:tab/>
      </w:r>
      <w:r>
        <w:fldChar w:fldCharType="begin"/>
      </w:r>
      <w:r>
        <w:instrText xml:space="preserve"> PAGEREF _Toc83130813 \h </w:instrText>
      </w:r>
      <w:r>
        <w:fldChar w:fldCharType="separate"/>
      </w:r>
      <w:r>
        <w:t>42</w:t>
      </w:r>
      <w:r>
        <w:fldChar w:fldCharType="end"/>
      </w:r>
    </w:p>
    <w:p w14:paraId="0EF10E17" w14:textId="01D39393" w:rsidR="00540A2C" w:rsidRDefault="00540A2C">
      <w:pPr>
        <w:pStyle w:val="TOC5"/>
        <w:rPr>
          <w:rFonts w:asciiTheme="minorHAnsi" w:hAnsiTheme="minorHAnsi" w:cstheme="minorBidi"/>
          <w:sz w:val="22"/>
          <w:szCs w:val="22"/>
          <w:lang w:eastAsia="en-GB"/>
        </w:rPr>
      </w:pPr>
      <w:r>
        <w:t>6.2.3.3.4</w:t>
      </w:r>
      <w:r>
        <w:rPr>
          <w:rFonts w:asciiTheme="minorHAnsi" w:hAnsiTheme="minorHAnsi" w:cstheme="minorBidi"/>
          <w:sz w:val="22"/>
          <w:szCs w:val="22"/>
          <w:lang w:eastAsia="en-GB"/>
        </w:rPr>
        <w:tab/>
      </w:r>
      <w:r>
        <w:t>A-MPR for NS_202 for power class 4</w:t>
      </w:r>
      <w:r>
        <w:tab/>
      </w:r>
      <w:r>
        <w:fldChar w:fldCharType="begin"/>
      </w:r>
      <w:r>
        <w:instrText xml:space="preserve"> PAGEREF _Toc83130814 \h </w:instrText>
      </w:r>
      <w:r>
        <w:fldChar w:fldCharType="separate"/>
      </w:r>
      <w:r>
        <w:t>42</w:t>
      </w:r>
      <w:r>
        <w:fldChar w:fldCharType="end"/>
      </w:r>
    </w:p>
    <w:p w14:paraId="50B65010" w14:textId="1A4DB308" w:rsidR="00540A2C" w:rsidRDefault="00540A2C">
      <w:pPr>
        <w:pStyle w:val="TOC4"/>
        <w:rPr>
          <w:rFonts w:asciiTheme="minorHAnsi" w:hAnsiTheme="minorHAnsi" w:cstheme="minorBidi"/>
          <w:sz w:val="22"/>
          <w:szCs w:val="22"/>
          <w:lang w:eastAsia="en-GB"/>
        </w:rPr>
      </w:pPr>
      <w:r>
        <w:t>6.2.3.4</w:t>
      </w:r>
      <w:r>
        <w:rPr>
          <w:rFonts w:asciiTheme="minorHAnsi" w:hAnsiTheme="minorHAnsi" w:cstheme="minorBidi"/>
          <w:sz w:val="22"/>
          <w:szCs w:val="22"/>
          <w:lang w:eastAsia="en-GB"/>
        </w:rPr>
        <w:tab/>
      </w:r>
      <w:r>
        <w:t>A-MPR for NS_203</w:t>
      </w:r>
      <w:r>
        <w:tab/>
      </w:r>
      <w:r>
        <w:fldChar w:fldCharType="begin"/>
      </w:r>
      <w:r>
        <w:instrText xml:space="preserve"> PAGEREF _Toc83130815 \h </w:instrText>
      </w:r>
      <w:r>
        <w:fldChar w:fldCharType="separate"/>
      </w:r>
      <w:r>
        <w:t>42</w:t>
      </w:r>
      <w:r>
        <w:fldChar w:fldCharType="end"/>
      </w:r>
    </w:p>
    <w:p w14:paraId="7D2A4921" w14:textId="32D13183" w:rsidR="00540A2C" w:rsidRDefault="00540A2C">
      <w:pPr>
        <w:pStyle w:val="TOC5"/>
        <w:rPr>
          <w:rFonts w:asciiTheme="minorHAnsi" w:hAnsiTheme="minorHAnsi" w:cstheme="minorBidi"/>
          <w:sz w:val="22"/>
          <w:szCs w:val="22"/>
          <w:lang w:eastAsia="en-GB"/>
        </w:rPr>
      </w:pPr>
      <w:r w:rsidRPr="00E311B1">
        <w:rPr>
          <w:snapToGrid w:val="0"/>
          <w:lang w:eastAsia="zh-CN"/>
        </w:rPr>
        <w:t>6.2.3.4.1</w:t>
      </w:r>
      <w:r>
        <w:rPr>
          <w:rFonts w:asciiTheme="minorHAnsi" w:hAnsiTheme="minorHAnsi" w:cstheme="minorBidi"/>
          <w:sz w:val="22"/>
          <w:szCs w:val="22"/>
          <w:lang w:eastAsia="en-GB"/>
        </w:rPr>
        <w:tab/>
      </w:r>
      <w:r w:rsidRPr="00E311B1">
        <w:rPr>
          <w:snapToGrid w:val="0"/>
          <w:lang w:eastAsia="zh-CN"/>
        </w:rPr>
        <w:t>A-MPR for NS_203 for power class 1</w:t>
      </w:r>
      <w:r>
        <w:tab/>
      </w:r>
      <w:r>
        <w:fldChar w:fldCharType="begin"/>
      </w:r>
      <w:r>
        <w:instrText xml:space="preserve"> PAGEREF _Toc83130816 \h </w:instrText>
      </w:r>
      <w:r>
        <w:fldChar w:fldCharType="separate"/>
      </w:r>
      <w:r>
        <w:t>42</w:t>
      </w:r>
      <w:r>
        <w:fldChar w:fldCharType="end"/>
      </w:r>
    </w:p>
    <w:p w14:paraId="5A447697" w14:textId="60F947A2" w:rsidR="00540A2C" w:rsidRDefault="00540A2C">
      <w:pPr>
        <w:pStyle w:val="TOC5"/>
        <w:rPr>
          <w:rFonts w:asciiTheme="minorHAnsi" w:hAnsiTheme="minorHAnsi" w:cstheme="minorBidi"/>
          <w:sz w:val="22"/>
          <w:szCs w:val="22"/>
          <w:lang w:eastAsia="en-GB"/>
        </w:rPr>
      </w:pPr>
      <w:r w:rsidRPr="00E311B1">
        <w:rPr>
          <w:snapToGrid w:val="0"/>
          <w:lang w:eastAsia="zh-CN"/>
        </w:rPr>
        <w:t>6.2.3.4.2</w:t>
      </w:r>
      <w:r>
        <w:rPr>
          <w:rFonts w:asciiTheme="minorHAnsi" w:hAnsiTheme="minorHAnsi" w:cstheme="minorBidi"/>
          <w:sz w:val="22"/>
          <w:szCs w:val="22"/>
          <w:lang w:eastAsia="en-GB"/>
        </w:rPr>
        <w:tab/>
      </w:r>
      <w:r w:rsidRPr="00E311B1">
        <w:rPr>
          <w:snapToGrid w:val="0"/>
          <w:lang w:eastAsia="zh-CN"/>
        </w:rPr>
        <w:t>A-MPR for NS_203 for power class 2</w:t>
      </w:r>
      <w:r>
        <w:tab/>
      </w:r>
      <w:r>
        <w:fldChar w:fldCharType="begin"/>
      </w:r>
      <w:r>
        <w:instrText xml:space="preserve"> PAGEREF _Toc83130817 \h </w:instrText>
      </w:r>
      <w:r>
        <w:fldChar w:fldCharType="separate"/>
      </w:r>
      <w:r>
        <w:t>42</w:t>
      </w:r>
      <w:r>
        <w:fldChar w:fldCharType="end"/>
      </w:r>
    </w:p>
    <w:p w14:paraId="0F866596" w14:textId="60436AC0" w:rsidR="00540A2C" w:rsidRDefault="00540A2C">
      <w:pPr>
        <w:pStyle w:val="TOC5"/>
        <w:rPr>
          <w:rFonts w:asciiTheme="minorHAnsi" w:hAnsiTheme="minorHAnsi" w:cstheme="minorBidi"/>
          <w:sz w:val="22"/>
          <w:szCs w:val="22"/>
          <w:lang w:eastAsia="en-GB"/>
        </w:rPr>
      </w:pPr>
      <w:r w:rsidRPr="00E311B1">
        <w:rPr>
          <w:snapToGrid w:val="0"/>
          <w:lang w:eastAsia="zh-CN"/>
        </w:rPr>
        <w:t>6.2.3.4.3</w:t>
      </w:r>
      <w:r>
        <w:rPr>
          <w:rFonts w:asciiTheme="minorHAnsi" w:hAnsiTheme="minorHAnsi" w:cstheme="minorBidi"/>
          <w:sz w:val="22"/>
          <w:szCs w:val="22"/>
          <w:lang w:eastAsia="en-GB"/>
        </w:rPr>
        <w:tab/>
      </w:r>
      <w:r w:rsidRPr="00E311B1">
        <w:rPr>
          <w:snapToGrid w:val="0"/>
          <w:lang w:eastAsia="zh-CN"/>
        </w:rPr>
        <w:t>A-MPR for NS_203 for power class 3</w:t>
      </w:r>
      <w:r>
        <w:tab/>
      </w:r>
      <w:r>
        <w:fldChar w:fldCharType="begin"/>
      </w:r>
      <w:r>
        <w:instrText xml:space="preserve"> PAGEREF _Toc83130818 \h </w:instrText>
      </w:r>
      <w:r>
        <w:fldChar w:fldCharType="separate"/>
      </w:r>
      <w:r>
        <w:t>42</w:t>
      </w:r>
      <w:r>
        <w:fldChar w:fldCharType="end"/>
      </w:r>
    </w:p>
    <w:p w14:paraId="31F3E018" w14:textId="2511C0EF" w:rsidR="00540A2C" w:rsidRDefault="00540A2C">
      <w:pPr>
        <w:pStyle w:val="TOC5"/>
        <w:rPr>
          <w:rFonts w:asciiTheme="minorHAnsi" w:hAnsiTheme="minorHAnsi" w:cstheme="minorBidi"/>
          <w:sz w:val="22"/>
          <w:szCs w:val="22"/>
          <w:lang w:eastAsia="en-GB"/>
        </w:rPr>
      </w:pPr>
      <w:r>
        <w:t>6.2.3.4.4</w:t>
      </w:r>
      <w:r>
        <w:rPr>
          <w:rFonts w:asciiTheme="minorHAnsi" w:hAnsiTheme="minorHAnsi" w:cstheme="minorBidi"/>
          <w:sz w:val="22"/>
          <w:szCs w:val="22"/>
          <w:lang w:eastAsia="en-GB"/>
        </w:rPr>
        <w:tab/>
      </w:r>
      <w:r>
        <w:t>A-MPR for NS_203 for power class 4</w:t>
      </w:r>
      <w:r>
        <w:tab/>
      </w:r>
      <w:r>
        <w:fldChar w:fldCharType="begin"/>
      </w:r>
      <w:r>
        <w:instrText xml:space="preserve"> PAGEREF _Toc83130819 \h </w:instrText>
      </w:r>
      <w:r>
        <w:fldChar w:fldCharType="separate"/>
      </w:r>
      <w:r>
        <w:t>42</w:t>
      </w:r>
      <w:r>
        <w:fldChar w:fldCharType="end"/>
      </w:r>
    </w:p>
    <w:p w14:paraId="73E8BFD3" w14:textId="3D0350B8" w:rsidR="00540A2C" w:rsidRDefault="00540A2C">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Configured transmitted power</w:t>
      </w:r>
      <w:r>
        <w:tab/>
      </w:r>
      <w:r>
        <w:fldChar w:fldCharType="begin"/>
      </w:r>
      <w:r>
        <w:instrText xml:space="preserve"> PAGEREF _Toc83130820 \h </w:instrText>
      </w:r>
      <w:r>
        <w:fldChar w:fldCharType="separate"/>
      </w:r>
      <w:r>
        <w:t>42</w:t>
      </w:r>
      <w:r>
        <w:fldChar w:fldCharType="end"/>
      </w:r>
    </w:p>
    <w:p w14:paraId="4313E9F4" w14:textId="37EAA41B" w:rsidR="00540A2C" w:rsidRDefault="00540A2C">
      <w:pPr>
        <w:pStyle w:val="TOC2"/>
        <w:rPr>
          <w:rFonts w:asciiTheme="minorHAnsi" w:hAnsiTheme="minorHAnsi" w:cstheme="minorBidi"/>
          <w:sz w:val="22"/>
          <w:szCs w:val="22"/>
          <w:lang w:eastAsia="en-GB"/>
        </w:rPr>
      </w:pPr>
      <w:r>
        <w:t>6.2A</w:t>
      </w:r>
      <w:r>
        <w:rPr>
          <w:rFonts w:asciiTheme="minorHAnsi" w:hAnsiTheme="minorHAnsi" w:cstheme="minorBidi"/>
          <w:sz w:val="22"/>
          <w:szCs w:val="22"/>
          <w:lang w:eastAsia="en-GB"/>
        </w:rPr>
        <w:tab/>
      </w:r>
      <w:r>
        <w:t>Transmitter power for CA</w:t>
      </w:r>
      <w:r>
        <w:tab/>
      </w:r>
      <w:r>
        <w:fldChar w:fldCharType="begin"/>
      </w:r>
      <w:r>
        <w:instrText xml:space="preserve"> PAGEREF _Toc83130821 \h </w:instrText>
      </w:r>
      <w:r>
        <w:fldChar w:fldCharType="separate"/>
      </w:r>
      <w:r>
        <w:t>43</w:t>
      </w:r>
      <w:r>
        <w:fldChar w:fldCharType="end"/>
      </w:r>
    </w:p>
    <w:p w14:paraId="6E03097C" w14:textId="6CE5F399" w:rsidR="00540A2C" w:rsidRDefault="00540A2C">
      <w:pPr>
        <w:pStyle w:val="TOC3"/>
        <w:rPr>
          <w:rFonts w:asciiTheme="minorHAnsi" w:hAnsiTheme="minorHAnsi" w:cstheme="minorBidi"/>
          <w:sz w:val="22"/>
          <w:szCs w:val="22"/>
          <w:lang w:eastAsia="en-GB"/>
        </w:rPr>
      </w:pPr>
      <w:r>
        <w:t>6.2A.1</w:t>
      </w:r>
      <w:r>
        <w:rPr>
          <w:rFonts w:asciiTheme="minorHAnsi" w:hAnsiTheme="minorHAnsi" w:cstheme="minorBidi"/>
          <w:sz w:val="22"/>
          <w:szCs w:val="22"/>
          <w:lang w:eastAsia="en-GB"/>
        </w:rPr>
        <w:tab/>
      </w:r>
      <w:r>
        <w:t>UE maximum output power for CA</w:t>
      </w:r>
      <w:r>
        <w:tab/>
      </w:r>
      <w:r>
        <w:fldChar w:fldCharType="begin"/>
      </w:r>
      <w:r>
        <w:instrText xml:space="preserve"> PAGEREF _Toc83130822 \h </w:instrText>
      </w:r>
      <w:r>
        <w:fldChar w:fldCharType="separate"/>
      </w:r>
      <w:r>
        <w:t>43</w:t>
      </w:r>
      <w:r>
        <w:fldChar w:fldCharType="end"/>
      </w:r>
    </w:p>
    <w:p w14:paraId="058FBDB5" w14:textId="5C17D88D" w:rsidR="00540A2C" w:rsidRDefault="00540A2C">
      <w:pPr>
        <w:pStyle w:val="TOC3"/>
        <w:rPr>
          <w:rFonts w:asciiTheme="minorHAnsi" w:hAnsiTheme="minorHAnsi" w:cstheme="minorBidi"/>
          <w:sz w:val="22"/>
          <w:szCs w:val="22"/>
          <w:lang w:eastAsia="en-GB"/>
        </w:rPr>
      </w:pPr>
      <w:r>
        <w:t>6.2A.2</w:t>
      </w:r>
      <w:r>
        <w:rPr>
          <w:rFonts w:asciiTheme="minorHAnsi" w:hAnsiTheme="minorHAnsi" w:cstheme="minorBidi"/>
          <w:sz w:val="22"/>
          <w:szCs w:val="22"/>
          <w:lang w:eastAsia="en-GB"/>
        </w:rPr>
        <w:tab/>
      </w:r>
      <w:r>
        <w:t>UE maximum output power reduction for CA</w:t>
      </w:r>
      <w:r>
        <w:tab/>
      </w:r>
      <w:r>
        <w:fldChar w:fldCharType="begin"/>
      </w:r>
      <w:r>
        <w:instrText xml:space="preserve"> PAGEREF _Toc83130823 \h </w:instrText>
      </w:r>
      <w:r>
        <w:fldChar w:fldCharType="separate"/>
      </w:r>
      <w:r>
        <w:t>44</w:t>
      </w:r>
      <w:r>
        <w:fldChar w:fldCharType="end"/>
      </w:r>
    </w:p>
    <w:p w14:paraId="766D6C58" w14:textId="78B0186A" w:rsidR="00540A2C" w:rsidRDefault="00540A2C">
      <w:pPr>
        <w:pStyle w:val="TOC4"/>
        <w:rPr>
          <w:rFonts w:asciiTheme="minorHAnsi" w:hAnsiTheme="minorHAnsi" w:cstheme="minorBidi"/>
          <w:sz w:val="22"/>
          <w:szCs w:val="22"/>
          <w:lang w:eastAsia="en-GB"/>
        </w:rPr>
      </w:pPr>
      <w:r>
        <w:t>6.2A.2.1</w:t>
      </w:r>
      <w:r>
        <w:rPr>
          <w:rFonts w:asciiTheme="minorHAnsi" w:hAnsiTheme="minorHAnsi" w:cstheme="minorBidi"/>
          <w:sz w:val="22"/>
          <w:szCs w:val="22"/>
          <w:lang w:eastAsia="en-GB"/>
        </w:rPr>
        <w:tab/>
      </w:r>
      <w:r>
        <w:t>General</w:t>
      </w:r>
      <w:r>
        <w:tab/>
      </w:r>
      <w:r>
        <w:fldChar w:fldCharType="begin"/>
      </w:r>
      <w:r>
        <w:instrText xml:space="preserve"> PAGEREF _Toc83130824 \h </w:instrText>
      </w:r>
      <w:r>
        <w:fldChar w:fldCharType="separate"/>
      </w:r>
      <w:r>
        <w:t>44</w:t>
      </w:r>
      <w:r>
        <w:fldChar w:fldCharType="end"/>
      </w:r>
    </w:p>
    <w:p w14:paraId="5EE25085" w14:textId="3D1EA251" w:rsidR="00540A2C" w:rsidRDefault="00540A2C">
      <w:pPr>
        <w:pStyle w:val="TOC4"/>
        <w:rPr>
          <w:rFonts w:asciiTheme="minorHAnsi" w:hAnsiTheme="minorHAnsi" w:cstheme="minorBidi"/>
          <w:sz w:val="22"/>
          <w:szCs w:val="22"/>
          <w:lang w:eastAsia="en-GB"/>
        </w:rPr>
      </w:pPr>
      <w:r>
        <w:t>6.2A.2.2</w:t>
      </w:r>
      <w:r>
        <w:rPr>
          <w:rFonts w:asciiTheme="minorHAnsi" w:hAnsiTheme="minorHAnsi" w:cstheme="minorBidi"/>
          <w:sz w:val="22"/>
          <w:szCs w:val="22"/>
          <w:lang w:eastAsia="en-GB"/>
        </w:rPr>
        <w:tab/>
      </w:r>
      <w:r>
        <w:t>Maximum output power reduction for power class 1</w:t>
      </w:r>
      <w:r>
        <w:tab/>
      </w:r>
      <w:r>
        <w:fldChar w:fldCharType="begin"/>
      </w:r>
      <w:r>
        <w:instrText xml:space="preserve"> PAGEREF _Toc83130825 \h </w:instrText>
      </w:r>
      <w:r>
        <w:fldChar w:fldCharType="separate"/>
      </w:r>
      <w:r>
        <w:t>44</w:t>
      </w:r>
      <w:r>
        <w:fldChar w:fldCharType="end"/>
      </w:r>
    </w:p>
    <w:p w14:paraId="2B37F587" w14:textId="0952AE04" w:rsidR="00540A2C" w:rsidRDefault="00540A2C">
      <w:pPr>
        <w:pStyle w:val="TOC4"/>
        <w:rPr>
          <w:rFonts w:asciiTheme="minorHAnsi" w:hAnsiTheme="minorHAnsi" w:cstheme="minorBidi"/>
          <w:sz w:val="22"/>
          <w:szCs w:val="22"/>
          <w:lang w:eastAsia="en-GB"/>
        </w:rPr>
      </w:pPr>
      <w:r>
        <w:t>6.2A.2.3</w:t>
      </w:r>
      <w:r>
        <w:rPr>
          <w:rFonts w:asciiTheme="minorHAnsi" w:hAnsiTheme="minorHAnsi" w:cstheme="minorBidi"/>
          <w:sz w:val="22"/>
          <w:szCs w:val="22"/>
          <w:lang w:eastAsia="en-GB"/>
        </w:rPr>
        <w:tab/>
      </w:r>
      <w:r>
        <w:t>Maximum output power reduction for power class 2</w:t>
      </w:r>
      <w:r>
        <w:tab/>
      </w:r>
      <w:r>
        <w:fldChar w:fldCharType="begin"/>
      </w:r>
      <w:r>
        <w:instrText xml:space="preserve"> PAGEREF _Toc83130826 \h </w:instrText>
      </w:r>
      <w:r>
        <w:fldChar w:fldCharType="separate"/>
      </w:r>
      <w:r>
        <w:t>45</w:t>
      </w:r>
      <w:r>
        <w:fldChar w:fldCharType="end"/>
      </w:r>
    </w:p>
    <w:p w14:paraId="1CD31583" w14:textId="1B5D4672" w:rsidR="00540A2C" w:rsidRDefault="00540A2C">
      <w:pPr>
        <w:pStyle w:val="TOC4"/>
        <w:rPr>
          <w:rFonts w:asciiTheme="minorHAnsi" w:hAnsiTheme="minorHAnsi" w:cstheme="minorBidi"/>
          <w:sz w:val="22"/>
          <w:szCs w:val="22"/>
          <w:lang w:eastAsia="en-GB"/>
        </w:rPr>
      </w:pPr>
      <w:r>
        <w:t>6.2A.2.4</w:t>
      </w:r>
      <w:r>
        <w:rPr>
          <w:rFonts w:asciiTheme="minorHAnsi" w:hAnsiTheme="minorHAnsi" w:cstheme="minorBidi"/>
          <w:sz w:val="22"/>
          <w:szCs w:val="22"/>
          <w:lang w:eastAsia="en-GB"/>
        </w:rPr>
        <w:tab/>
      </w:r>
      <w:r>
        <w:t>Maximum output power reduction for power class 3</w:t>
      </w:r>
      <w:r>
        <w:tab/>
      </w:r>
      <w:r>
        <w:fldChar w:fldCharType="begin"/>
      </w:r>
      <w:r>
        <w:instrText xml:space="preserve"> PAGEREF _Toc83130827 \h </w:instrText>
      </w:r>
      <w:r>
        <w:fldChar w:fldCharType="separate"/>
      </w:r>
      <w:r>
        <w:t>45</w:t>
      </w:r>
      <w:r>
        <w:fldChar w:fldCharType="end"/>
      </w:r>
    </w:p>
    <w:p w14:paraId="68ECF16B" w14:textId="3834B65D" w:rsidR="00540A2C" w:rsidRDefault="00540A2C">
      <w:pPr>
        <w:pStyle w:val="TOC4"/>
        <w:rPr>
          <w:rFonts w:asciiTheme="minorHAnsi" w:hAnsiTheme="minorHAnsi" w:cstheme="minorBidi"/>
          <w:sz w:val="22"/>
          <w:szCs w:val="22"/>
          <w:lang w:eastAsia="en-GB"/>
        </w:rPr>
      </w:pPr>
      <w:r>
        <w:t>6.2A.2.5</w:t>
      </w:r>
      <w:r>
        <w:rPr>
          <w:rFonts w:asciiTheme="minorHAnsi" w:hAnsiTheme="minorHAnsi" w:cstheme="minorBidi"/>
          <w:sz w:val="22"/>
          <w:szCs w:val="22"/>
          <w:lang w:eastAsia="en-GB"/>
        </w:rPr>
        <w:tab/>
      </w:r>
      <w:r>
        <w:t>Maximum output power reduction for power class 4</w:t>
      </w:r>
      <w:r>
        <w:tab/>
      </w:r>
      <w:r>
        <w:fldChar w:fldCharType="begin"/>
      </w:r>
      <w:r>
        <w:instrText xml:space="preserve"> PAGEREF _Toc83130828 \h </w:instrText>
      </w:r>
      <w:r>
        <w:fldChar w:fldCharType="separate"/>
      </w:r>
      <w:r>
        <w:t>46</w:t>
      </w:r>
      <w:r>
        <w:fldChar w:fldCharType="end"/>
      </w:r>
    </w:p>
    <w:p w14:paraId="64F683DD" w14:textId="3069BCB0" w:rsidR="00540A2C" w:rsidRDefault="00540A2C">
      <w:pPr>
        <w:pStyle w:val="TOC3"/>
        <w:rPr>
          <w:rFonts w:asciiTheme="minorHAnsi" w:hAnsiTheme="minorHAnsi" w:cstheme="minorBidi"/>
          <w:sz w:val="22"/>
          <w:szCs w:val="22"/>
          <w:lang w:eastAsia="en-GB"/>
        </w:rPr>
      </w:pPr>
      <w:r>
        <w:t>6.2A.3</w:t>
      </w:r>
      <w:r>
        <w:rPr>
          <w:rFonts w:asciiTheme="minorHAnsi" w:hAnsiTheme="minorHAnsi" w:cstheme="minorBidi"/>
          <w:sz w:val="22"/>
          <w:szCs w:val="22"/>
          <w:lang w:eastAsia="en-GB"/>
        </w:rPr>
        <w:tab/>
      </w:r>
      <w:r>
        <w:t>UE maximum output power with additional requirements for CA</w:t>
      </w:r>
      <w:r>
        <w:tab/>
      </w:r>
      <w:r>
        <w:fldChar w:fldCharType="begin"/>
      </w:r>
      <w:r>
        <w:instrText xml:space="preserve"> PAGEREF _Toc83130829 \h </w:instrText>
      </w:r>
      <w:r>
        <w:fldChar w:fldCharType="separate"/>
      </w:r>
      <w:r>
        <w:t>46</w:t>
      </w:r>
      <w:r>
        <w:fldChar w:fldCharType="end"/>
      </w:r>
    </w:p>
    <w:p w14:paraId="602DA800" w14:textId="1C936404" w:rsidR="00540A2C" w:rsidRDefault="00540A2C">
      <w:pPr>
        <w:pStyle w:val="TOC4"/>
        <w:rPr>
          <w:rFonts w:asciiTheme="minorHAnsi" w:hAnsiTheme="minorHAnsi" w:cstheme="minorBidi"/>
          <w:sz w:val="22"/>
          <w:szCs w:val="22"/>
          <w:lang w:eastAsia="en-GB"/>
        </w:rPr>
      </w:pPr>
      <w:r>
        <w:t>6.2A.3.1</w:t>
      </w:r>
      <w:r>
        <w:rPr>
          <w:rFonts w:asciiTheme="minorHAnsi" w:hAnsiTheme="minorHAnsi" w:cstheme="minorBidi"/>
          <w:sz w:val="22"/>
          <w:szCs w:val="22"/>
          <w:lang w:eastAsia="en-GB"/>
        </w:rPr>
        <w:tab/>
      </w:r>
      <w:r>
        <w:t>General</w:t>
      </w:r>
      <w:r>
        <w:tab/>
      </w:r>
      <w:r>
        <w:fldChar w:fldCharType="begin"/>
      </w:r>
      <w:r>
        <w:instrText xml:space="preserve"> PAGEREF _Toc83130830 \h </w:instrText>
      </w:r>
      <w:r>
        <w:fldChar w:fldCharType="separate"/>
      </w:r>
      <w:r>
        <w:t>46</w:t>
      </w:r>
      <w:r>
        <w:fldChar w:fldCharType="end"/>
      </w:r>
    </w:p>
    <w:p w14:paraId="5292E55C" w14:textId="4C66EF27" w:rsidR="00540A2C" w:rsidRDefault="00540A2C">
      <w:pPr>
        <w:pStyle w:val="TOC4"/>
        <w:rPr>
          <w:rFonts w:asciiTheme="minorHAnsi" w:hAnsiTheme="minorHAnsi" w:cstheme="minorBidi"/>
          <w:sz w:val="22"/>
          <w:szCs w:val="22"/>
          <w:lang w:eastAsia="en-GB"/>
        </w:rPr>
      </w:pPr>
      <w:r>
        <w:t>6.2A.3.2</w:t>
      </w:r>
      <w:r>
        <w:rPr>
          <w:rFonts w:asciiTheme="minorHAnsi" w:hAnsiTheme="minorHAnsi" w:cstheme="minorBidi"/>
          <w:sz w:val="22"/>
          <w:szCs w:val="22"/>
          <w:lang w:eastAsia="en-GB"/>
        </w:rPr>
        <w:tab/>
      </w:r>
      <w:r>
        <w:t>Void</w:t>
      </w:r>
      <w:r>
        <w:tab/>
      </w:r>
      <w:r>
        <w:fldChar w:fldCharType="begin"/>
      </w:r>
      <w:r>
        <w:instrText xml:space="preserve"> PAGEREF _Toc83130831 \h </w:instrText>
      </w:r>
      <w:r>
        <w:fldChar w:fldCharType="separate"/>
      </w:r>
      <w:r>
        <w:t>47</w:t>
      </w:r>
      <w:r>
        <w:fldChar w:fldCharType="end"/>
      </w:r>
    </w:p>
    <w:p w14:paraId="6875E0B2" w14:textId="787C276F" w:rsidR="00540A2C" w:rsidRDefault="00540A2C">
      <w:pPr>
        <w:pStyle w:val="TOC5"/>
        <w:rPr>
          <w:rFonts w:asciiTheme="minorHAnsi" w:hAnsiTheme="minorHAnsi" w:cstheme="minorBidi"/>
          <w:sz w:val="22"/>
          <w:szCs w:val="22"/>
          <w:lang w:eastAsia="en-GB"/>
        </w:rPr>
      </w:pPr>
      <w:r>
        <w:t>6.2A.3.2.1</w:t>
      </w:r>
      <w:r>
        <w:rPr>
          <w:rFonts w:asciiTheme="minorHAnsi" w:hAnsiTheme="minorHAnsi" w:cstheme="minorBidi"/>
          <w:sz w:val="22"/>
          <w:szCs w:val="22"/>
          <w:lang w:eastAsia="en-GB"/>
        </w:rPr>
        <w:tab/>
      </w:r>
      <w:r>
        <w:t>Void</w:t>
      </w:r>
      <w:r>
        <w:tab/>
      </w:r>
      <w:r>
        <w:fldChar w:fldCharType="begin"/>
      </w:r>
      <w:r>
        <w:instrText xml:space="preserve"> PAGEREF _Toc83130832 \h </w:instrText>
      </w:r>
      <w:r>
        <w:fldChar w:fldCharType="separate"/>
      </w:r>
      <w:r>
        <w:t>47</w:t>
      </w:r>
      <w:r>
        <w:fldChar w:fldCharType="end"/>
      </w:r>
    </w:p>
    <w:p w14:paraId="0D3A0A8C" w14:textId="2C1A439B" w:rsidR="00540A2C" w:rsidRDefault="00540A2C">
      <w:pPr>
        <w:pStyle w:val="TOC5"/>
        <w:rPr>
          <w:rFonts w:asciiTheme="minorHAnsi" w:hAnsiTheme="minorHAnsi" w:cstheme="minorBidi"/>
          <w:sz w:val="22"/>
          <w:szCs w:val="22"/>
          <w:lang w:eastAsia="en-GB"/>
        </w:rPr>
      </w:pPr>
      <w:r>
        <w:t>6.2A.3.2.2</w:t>
      </w:r>
      <w:r>
        <w:rPr>
          <w:rFonts w:asciiTheme="minorHAnsi" w:hAnsiTheme="minorHAnsi" w:cstheme="minorBidi"/>
          <w:sz w:val="22"/>
          <w:szCs w:val="22"/>
          <w:lang w:eastAsia="en-GB"/>
        </w:rPr>
        <w:tab/>
      </w:r>
      <w:r>
        <w:t>Void</w:t>
      </w:r>
      <w:r>
        <w:tab/>
      </w:r>
      <w:r>
        <w:fldChar w:fldCharType="begin"/>
      </w:r>
      <w:r>
        <w:instrText xml:space="preserve"> PAGEREF _Toc83130833 \h </w:instrText>
      </w:r>
      <w:r>
        <w:fldChar w:fldCharType="separate"/>
      </w:r>
      <w:r>
        <w:t>47</w:t>
      </w:r>
      <w:r>
        <w:fldChar w:fldCharType="end"/>
      </w:r>
    </w:p>
    <w:p w14:paraId="06B35655" w14:textId="3DE4370E" w:rsidR="00540A2C" w:rsidRDefault="00540A2C">
      <w:pPr>
        <w:pStyle w:val="TOC5"/>
        <w:rPr>
          <w:rFonts w:asciiTheme="minorHAnsi" w:hAnsiTheme="minorHAnsi" w:cstheme="minorBidi"/>
          <w:sz w:val="22"/>
          <w:szCs w:val="22"/>
          <w:lang w:eastAsia="en-GB"/>
        </w:rPr>
      </w:pPr>
      <w:r>
        <w:t>6.2A.3.2.3</w:t>
      </w:r>
      <w:r>
        <w:rPr>
          <w:rFonts w:asciiTheme="minorHAnsi" w:hAnsiTheme="minorHAnsi" w:cstheme="minorBidi"/>
          <w:sz w:val="22"/>
          <w:szCs w:val="22"/>
          <w:lang w:eastAsia="en-GB"/>
        </w:rPr>
        <w:tab/>
      </w:r>
      <w:r>
        <w:t>Void</w:t>
      </w:r>
      <w:r>
        <w:tab/>
      </w:r>
      <w:r>
        <w:fldChar w:fldCharType="begin"/>
      </w:r>
      <w:r>
        <w:instrText xml:space="preserve"> PAGEREF _Toc83130834 \h </w:instrText>
      </w:r>
      <w:r>
        <w:fldChar w:fldCharType="separate"/>
      </w:r>
      <w:r>
        <w:t>47</w:t>
      </w:r>
      <w:r>
        <w:fldChar w:fldCharType="end"/>
      </w:r>
    </w:p>
    <w:p w14:paraId="2903BA92" w14:textId="7AC8A0B2" w:rsidR="00540A2C" w:rsidRDefault="00540A2C">
      <w:pPr>
        <w:pStyle w:val="TOC5"/>
        <w:rPr>
          <w:rFonts w:asciiTheme="minorHAnsi" w:hAnsiTheme="minorHAnsi" w:cstheme="minorBidi"/>
          <w:sz w:val="22"/>
          <w:szCs w:val="22"/>
          <w:lang w:eastAsia="en-GB"/>
        </w:rPr>
      </w:pPr>
      <w:r>
        <w:t>6.2A.3.2.4</w:t>
      </w:r>
      <w:r>
        <w:rPr>
          <w:rFonts w:asciiTheme="minorHAnsi" w:hAnsiTheme="minorHAnsi" w:cstheme="minorBidi"/>
          <w:sz w:val="22"/>
          <w:szCs w:val="22"/>
          <w:lang w:eastAsia="en-GB"/>
        </w:rPr>
        <w:tab/>
      </w:r>
      <w:r>
        <w:t>Void</w:t>
      </w:r>
      <w:r>
        <w:tab/>
      </w:r>
      <w:r>
        <w:fldChar w:fldCharType="begin"/>
      </w:r>
      <w:r>
        <w:instrText xml:space="preserve"> PAGEREF _Toc83130835 \h </w:instrText>
      </w:r>
      <w:r>
        <w:fldChar w:fldCharType="separate"/>
      </w:r>
      <w:r>
        <w:t>47</w:t>
      </w:r>
      <w:r>
        <w:fldChar w:fldCharType="end"/>
      </w:r>
    </w:p>
    <w:p w14:paraId="0F1935A7" w14:textId="6305EA63" w:rsidR="00540A2C" w:rsidRDefault="00540A2C">
      <w:pPr>
        <w:pStyle w:val="TOC4"/>
        <w:rPr>
          <w:rFonts w:asciiTheme="minorHAnsi" w:hAnsiTheme="minorHAnsi" w:cstheme="minorBidi"/>
          <w:sz w:val="22"/>
          <w:szCs w:val="22"/>
          <w:lang w:eastAsia="en-GB"/>
        </w:rPr>
      </w:pPr>
      <w:r>
        <w:t>6.2A.3.3</w:t>
      </w:r>
      <w:r>
        <w:rPr>
          <w:rFonts w:asciiTheme="minorHAnsi" w:hAnsiTheme="minorHAnsi" w:cstheme="minorBidi"/>
          <w:sz w:val="22"/>
          <w:szCs w:val="22"/>
          <w:lang w:eastAsia="en-GB"/>
        </w:rPr>
        <w:tab/>
      </w:r>
      <w:r>
        <w:t>A-MPR for CA_NS_202</w:t>
      </w:r>
      <w:r>
        <w:tab/>
      </w:r>
      <w:r>
        <w:fldChar w:fldCharType="begin"/>
      </w:r>
      <w:r>
        <w:instrText xml:space="preserve"> PAGEREF _Toc83130836 \h </w:instrText>
      </w:r>
      <w:r>
        <w:fldChar w:fldCharType="separate"/>
      </w:r>
      <w:r>
        <w:t>47</w:t>
      </w:r>
      <w:r>
        <w:fldChar w:fldCharType="end"/>
      </w:r>
    </w:p>
    <w:p w14:paraId="552C0D80" w14:textId="25EA3A2E" w:rsidR="00540A2C" w:rsidRDefault="00540A2C">
      <w:pPr>
        <w:pStyle w:val="TOC5"/>
        <w:rPr>
          <w:rFonts w:asciiTheme="minorHAnsi" w:hAnsiTheme="minorHAnsi" w:cstheme="minorBidi"/>
          <w:sz w:val="22"/>
          <w:szCs w:val="22"/>
          <w:lang w:eastAsia="en-GB"/>
        </w:rPr>
      </w:pPr>
      <w:r>
        <w:t>6.2A.3.3.1</w:t>
      </w:r>
      <w:r>
        <w:rPr>
          <w:rFonts w:asciiTheme="minorHAnsi" w:hAnsiTheme="minorHAnsi" w:cstheme="minorBidi"/>
          <w:sz w:val="22"/>
          <w:szCs w:val="22"/>
          <w:lang w:eastAsia="en-GB"/>
        </w:rPr>
        <w:tab/>
      </w:r>
      <w:r>
        <w:t>A-MPR for CA_NS_202 for power class 1</w:t>
      </w:r>
      <w:r>
        <w:tab/>
      </w:r>
      <w:r>
        <w:fldChar w:fldCharType="begin"/>
      </w:r>
      <w:r>
        <w:instrText xml:space="preserve"> PAGEREF _Toc83130837 \h </w:instrText>
      </w:r>
      <w:r>
        <w:fldChar w:fldCharType="separate"/>
      </w:r>
      <w:r>
        <w:t>47</w:t>
      </w:r>
      <w:r>
        <w:fldChar w:fldCharType="end"/>
      </w:r>
    </w:p>
    <w:p w14:paraId="160ECC6E" w14:textId="40DDE5C7" w:rsidR="00540A2C" w:rsidRDefault="00540A2C">
      <w:pPr>
        <w:pStyle w:val="TOC5"/>
        <w:rPr>
          <w:rFonts w:asciiTheme="minorHAnsi" w:hAnsiTheme="minorHAnsi" w:cstheme="minorBidi"/>
          <w:sz w:val="22"/>
          <w:szCs w:val="22"/>
          <w:lang w:eastAsia="en-GB"/>
        </w:rPr>
      </w:pPr>
      <w:r>
        <w:t>6.2A.3.3.2</w:t>
      </w:r>
      <w:r>
        <w:rPr>
          <w:rFonts w:asciiTheme="minorHAnsi" w:hAnsiTheme="minorHAnsi" w:cstheme="minorBidi"/>
          <w:sz w:val="22"/>
          <w:szCs w:val="22"/>
          <w:lang w:eastAsia="en-GB"/>
        </w:rPr>
        <w:tab/>
      </w:r>
      <w:r>
        <w:t>A-MPR for CA_NS_202 for power class 2</w:t>
      </w:r>
      <w:r>
        <w:tab/>
      </w:r>
      <w:r>
        <w:fldChar w:fldCharType="begin"/>
      </w:r>
      <w:r>
        <w:instrText xml:space="preserve"> PAGEREF _Toc83130838 \h </w:instrText>
      </w:r>
      <w:r>
        <w:fldChar w:fldCharType="separate"/>
      </w:r>
      <w:r>
        <w:t>47</w:t>
      </w:r>
      <w:r>
        <w:fldChar w:fldCharType="end"/>
      </w:r>
    </w:p>
    <w:p w14:paraId="50C56523" w14:textId="14E23F8C" w:rsidR="00540A2C" w:rsidRDefault="00540A2C">
      <w:pPr>
        <w:pStyle w:val="TOC5"/>
        <w:rPr>
          <w:rFonts w:asciiTheme="minorHAnsi" w:hAnsiTheme="minorHAnsi" w:cstheme="minorBidi"/>
          <w:sz w:val="22"/>
          <w:szCs w:val="22"/>
          <w:lang w:eastAsia="en-GB"/>
        </w:rPr>
      </w:pPr>
      <w:r>
        <w:t>6.2A.3.3.3</w:t>
      </w:r>
      <w:r>
        <w:rPr>
          <w:rFonts w:asciiTheme="minorHAnsi" w:hAnsiTheme="minorHAnsi" w:cstheme="minorBidi"/>
          <w:sz w:val="22"/>
          <w:szCs w:val="22"/>
          <w:lang w:eastAsia="en-GB"/>
        </w:rPr>
        <w:tab/>
      </w:r>
      <w:r>
        <w:t>A-MPR for CA_NS_202 for power class 3</w:t>
      </w:r>
      <w:r>
        <w:tab/>
      </w:r>
      <w:r>
        <w:fldChar w:fldCharType="begin"/>
      </w:r>
      <w:r>
        <w:instrText xml:space="preserve"> PAGEREF _Toc83130839 \h </w:instrText>
      </w:r>
      <w:r>
        <w:fldChar w:fldCharType="separate"/>
      </w:r>
      <w:r>
        <w:t>47</w:t>
      </w:r>
      <w:r>
        <w:fldChar w:fldCharType="end"/>
      </w:r>
    </w:p>
    <w:p w14:paraId="3FC5CD00" w14:textId="37E58918" w:rsidR="00540A2C" w:rsidRDefault="00540A2C">
      <w:pPr>
        <w:pStyle w:val="TOC5"/>
        <w:rPr>
          <w:rFonts w:asciiTheme="minorHAnsi" w:hAnsiTheme="minorHAnsi" w:cstheme="minorBidi"/>
          <w:sz w:val="22"/>
          <w:szCs w:val="22"/>
          <w:lang w:eastAsia="en-GB"/>
        </w:rPr>
      </w:pPr>
      <w:r>
        <w:t>6.2A.3.3.4</w:t>
      </w:r>
      <w:r>
        <w:rPr>
          <w:rFonts w:asciiTheme="minorHAnsi" w:hAnsiTheme="minorHAnsi" w:cstheme="minorBidi"/>
          <w:sz w:val="22"/>
          <w:szCs w:val="22"/>
          <w:lang w:eastAsia="en-GB"/>
        </w:rPr>
        <w:tab/>
      </w:r>
      <w:r>
        <w:t>A-MPR for CA_NS_202 for power class 4</w:t>
      </w:r>
      <w:r>
        <w:tab/>
      </w:r>
      <w:r>
        <w:fldChar w:fldCharType="begin"/>
      </w:r>
      <w:r>
        <w:instrText xml:space="preserve"> PAGEREF _Toc83130840 \h </w:instrText>
      </w:r>
      <w:r>
        <w:fldChar w:fldCharType="separate"/>
      </w:r>
      <w:r>
        <w:t>47</w:t>
      </w:r>
      <w:r>
        <w:fldChar w:fldCharType="end"/>
      </w:r>
    </w:p>
    <w:p w14:paraId="22565850" w14:textId="55CAFA9C" w:rsidR="00540A2C" w:rsidRDefault="00540A2C">
      <w:pPr>
        <w:pStyle w:val="TOC5"/>
        <w:rPr>
          <w:rFonts w:asciiTheme="minorHAnsi" w:hAnsiTheme="minorHAnsi" w:cstheme="minorBidi"/>
          <w:sz w:val="22"/>
          <w:szCs w:val="22"/>
          <w:lang w:eastAsia="en-GB"/>
        </w:rPr>
      </w:pPr>
      <w:r>
        <w:t>6.2A.3.4.1</w:t>
      </w:r>
      <w:r>
        <w:rPr>
          <w:rFonts w:asciiTheme="minorHAnsi" w:hAnsiTheme="minorHAnsi" w:cstheme="minorBidi"/>
          <w:sz w:val="22"/>
          <w:szCs w:val="22"/>
          <w:lang w:eastAsia="en-GB"/>
        </w:rPr>
        <w:tab/>
      </w:r>
      <w:r>
        <w:t>A-MPR for CA_NS_203 for power class 1</w:t>
      </w:r>
      <w:r>
        <w:tab/>
      </w:r>
      <w:r>
        <w:fldChar w:fldCharType="begin"/>
      </w:r>
      <w:r>
        <w:instrText xml:space="preserve"> PAGEREF _Toc83130841 \h </w:instrText>
      </w:r>
      <w:r>
        <w:fldChar w:fldCharType="separate"/>
      </w:r>
      <w:r>
        <w:t>47</w:t>
      </w:r>
      <w:r>
        <w:fldChar w:fldCharType="end"/>
      </w:r>
    </w:p>
    <w:p w14:paraId="6586AA56" w14:textId="47B2945C" w:rsidR="00540A2C" w:rsidRDefault="00540A2C">
      <w:pPr>
        <w:pStyle w:val="TOC5"/>
        <w:rPr>
          <w:rFonts w:asciiTheme="minorHAnsi" w:hAnsiTheme="minorHAnsi" w:cstheme="minorBidi"/>
          <w:sz w:val="22"/>
          <w:szCs w:val="22"/>
          <w:lang w:eastAsia="en-GB"/>
        </w:rPr>
      </w:pPr>
      <w:r>
        <w:t>6.2A.3.4.2</w:t>
      </w:r>
      <w:r>
        <w:rPr>
          <w:rFonts w:asciiTheme="minorHAnsi" w:hAnsiTheme="minorHAnsi" w:cstheme="minorBidi"/>
          <w:sz w:val="22"/>
          <w:szCs w:val="22"/>
          <w:lang w:eastAsia="en-GB"/>
        </w:rPr>
        <w:tab/>
      </w:r>
      <w:r>
        <w:t>A-MPR for CA_NS_203 for power class 2</w:t>
      </w:r>
      <w:r>
        <w:tab/>
      </w:r>
      <w:r>
        <w:fldChar w:fldCharType="begin"/>
      </w:r>
      <w:r>
        <w:instrText xml:space="preserve"> PAGEREF _Toc83130842 \h </w:instrText>
      </w:r>
      <w:r>
        <w:fldChar w:fldCharType="separate"/>
      </w:r>
      <w:r>
        <w:t>47</w:t>
      </w:r>
      <w:r>
        <w:fldChar w:fldCharType="end"/>
      </w:r>
    </w:p>
    <w:p w14:paraId="7A4184B3" w14:textId="51F6A690" w:rsidR="00540A2C" w:rsidRDefault="00540A2C">
      <w:pPr>
        <w:pStyle w:val="TOC5"/>
        <w:rPr>
          <w:rFonts w:asciiTheme="minorHAnsi" w:hAnsiTheme="minorHAnsi" w:cstheme="minorBidi"/>
          <w:sz w:val="22"/>
          <w:szCs w:val="22"/>
          <w:lang w:eastAsia="en-GB"/>
        </w:rPr>
      </w:pPr>
      <w:r>
        <w:t>6.2A.3.4.3</w:t>
      </w:r>
      <w:r>
        <w:rPr>
          <w:rFonts w:asciiTheme="minorHAnsi" w:hAnsiTheme="minorHAnsi" w:cstheme="minorBidi"/>
          <w:sz w:val="22"/>
          <w:szCs w:val="22"/>
          <w:lang w:eastAsia="en-GB"/>
        </w:rPr>
        <w:tab/>
      </w:r>
      <w:r>
        <w:t>A-MPR for CA_NS_203 for power class 3</w:t>
      </w:r>
      <w:r>
        <w:tab/>
      </w:r>
      <w:r>
        <w:fldChar w:fldCharType="begin"/>
      </w:r>
      <w:r>
        <w:instrText xml:space="preserve"> PAGEREF _Toc83130843 \h </w:instrText>
      </w:r>
      <w:r>
        <w:fldChar w:fldCharType="separate"/>
      </w:r>
      <w:r>
        <w:t>48</w:t>
      </w:r>
      <w:r>
        <w:fldChar w:fldCharType="end"/>
      </w:r>
    </w:p>
    <w:p w14:paraId="3E8CB09A" w14:textId="45CCCCC7" w:rsidR="00540A2C" w:rsidRDefault="00540A2C">
      <w:pPr>
        <w:pStyle w:val="TOC5"/>
        <w:rPr>
          <w:rFonts w:asciiTheme="minorHAnsi" w:hAnsiTheme="minorHAnsi" w:cstheme="minorBidi"/>
          <w:sz w:val="22"/>
          <w:szCs w:val="22"/>
          <w:lang w:eastAsia="en-GB"/>
        </w:rPr>
      </w:pPr>
      <w:r>
        <w:t>6.2A.3.4.4</w:t>
      </w:r>
      <w:r>
        <w:rPr>
          <w:rFonts w:asciiTheme="minorHAnsi" w:hAnsiTheme="minorHAnsi" w:cstheme="minorBidi"/>
          <w:sz w:val="22"/>
          <w:szCs w:val="22"/>
          <w:lang w:eastAsia="en-GB"/>
        </w:rPr>
        <w:tab/>
      </w:r>
      <w:r>
        <w:t>A-MPR for CA_NS_203 for power class 4</w:t>
      </w:r>
      <w:r>
        <w:tab/>
      </w:r>
      <w:r>
        <w:fldChar w:fldCharType="begin"/>
      </w:r>
      <w:r>
        <w:instrText xml:space="preserve"> PAGEREF _Toc83130844 \h </w:instrText>
      </w:r>
      <w:r>
        <w:fldChar w:fldCharType="separate"/>
      </w:r>
      <w:r>
        <w:t>48</w:t>
      </w:r>
      <w:r>
        <w:fldChar w:fldCharType="end"/>
      </w:r>
    </w:p>
    <w:p w14:paraId="365FDB3D" w14:textId="4715AECE" w:rsidR="00540A2C" w:rsidRDefault="00540A2C">
      <w:pPr>
        <w:pStyle w:val="TOC3"/>
        <w:rPr>
          <w:rFonts w:asciiTheme="minorHAnsi" w:hAnsiTheme="minorHAnsi" w:cstheme="minorBidi"/>
          <w:sz w:val="22"/>
          <w:szCs w:val="22"/>
          <w:lang w:eastAsia="en-GB"/>
        </w:rPr>
      </w:pPr>
      <w:r>
        <w:t>6.2A.4</w:t>
      </w:r>
      <w:r>
        <w:rPr>
          <w:rFonts w:asciiTheme="minorHAnsi" w:hAnsiTheme="minorHAnsi" w:cstheme="minorBidi"/>
          <w:sz w:val="22"/>
          <w:szCs w:val="22"/>
          <w:lang w:eastAsia="en-GB"/>
        </w:rPr>
        <w:tab/>
      </w:r>
      <w:r>
        <w:t>Configured transmitted power for CA</w:t>
      </w:r>
      <w:r>
        <w:tab/>
      </w:r>
      <w:r>
        <w:fldChar w:fldCharType="begin"/>
      </w:r>
      <w:r>
        <w:instrText xml:space="preserve"> PAGEREF _Toc83130845 \h </w:instrText>
      </w:r>
      <w:r>
        <w:fldChar w:fldCharType="separate"/>
      </w:r>
      <w:r>
        <w:t>48</w:t>
      </w:r>
      <w:r>
        <w:fldChar w:fldCharType="end"/>
      </w:r>
    </w:p>
    <w:p w14:paraId="166A7E17" w14:textId="28EE08D4" w:rsidR="00540A2C" w:rsidRDefault="00540A2C">
      <w:pPr>
        <w:pStyle w:val="TOC2"/>
        <w:rPr>
          <w:rFonts w:asciiTheme="minorHAnsi" w:hAnsiTheme="minorHAnsi" w:cstheme="minorBidi"/>
          <w:sz w:val="22"/>
          <w:szCs w:val="22"/>
          <w:lang w:eastAsia="en-GB"/>
        </w:rPr>
      </w:pPr>
      <w:r>
        <w:t>6.2D</w:t>
      </w:r>
      <w:r>
        <w:rPr>
          <w:rFonts w:asciiTheme="minorHAnsi" w:hAnsiTheme="minorHAnsi" w:cstheme="minorBidi"/>
          <w:sz w:val="22"/>
          <w:szCs w:val="22"/>
          <w:lang w:eastAsia="en-GB"/>
        </w:rPr>
        <w:tab/>
      </w:r>
      <w:r>
        <w:t>Transmitter power for UL MIMO</w:t>
      </w:r>
      <w:r>
        <w:tab/>
      </w:r>
      <w:r>
        <w:fldChar w:fldCharType="begin"/>
      </w:r>
      <w:r>
        <w:instrText xml:space="preserve"> PAGEREF _Toc83130846 \h </w:instrText>
      </w:r>
      <w:r>
        <w:fldChar w:fldCharType="separate"/>
      </w:r>
      <w:r>
        <w:t>49</w:t>
      </w:r>
      <w:r>
        <w:fldChar w:fldCharType="end"/>
      </w:r>
    </w:p>
    <w:p w14:paraId="0E740469" w14:textId="17999A65" w:rsidR="00540A2C" w:rsidRDefault="00540A2C">
      <w:pPr>
        <w:pStyle w:val="TOC3"/>
        <w:rPr>
          <w:rFonts w:asciiTheme="minorHAnsi" w:hAnsiTheme="minorHAnsi" w:cstheme="minorBidi"/>
          <w:sz w:val="22"/>
          <w:szCs w:val="22"/>
          <w:lang w:eastAsia="en-GB"/>
        </w:rPr>
      </w:pPr>
      <w:r>
        <w:t>6.2D.1</w:t>
      </w:r>
      <w:r>
        <w:rPr>
          <w:rFonts w:asciiTheme="minorHAnsi" w:hAnsiTheme="minorHAnsi" w:cstheme="minorBidi"/>
          <w:sz w:val="22"/>
          <w:szCs w:val="22"/>
          <w:lang w:eastAsia="en-GB"/>
        </w:rPr>
        <w:tab/>
      </w:r>
      <w:r>
        <w:t>UE maximum output power for UL MIMO</w:t>
      </w:r>
      <w:r>
        <w:tab/>
      </w:r>
      <w:r>
        <w:fldChar w:fldCharType="begin"/>
      </w:r>
      <w:r>
        <w:instrText xml:space="preserve"> PAGEREF _Toc83130847 \h </w:instrText>
      </w:r>
      <w:r>
        <w:fldChar w:fldCharType="separate"/>
      </w:r>
      <w:r>
        <w:t>49</w:t>
      </w:r>
      <w:r>
        <w:fldChar w:fldCharType="end"/>
      </w:r>
    </w:p>
    <w:p w14:paraId="13D9F1A3" w14:textId="0F67F36C" w:rsidR="00540A2C" w:rsidRDefault="00540A2C">
      <w:pPr>
        <w:pStyle w:val="TOC4"/>
        <w:rPr>
          <w:rFonts w:asciiTheme="minorHAnsi" w:hAnsiTheme="minorHAnsi" w:cstheme="minorBidi"/>
          <w:sz w:val="22"/>
          <w:szCs w:val="22"/>
          <w:lang w:eastAsia="en-GB"/>
        </w:rPr>
      </w:pPr>
      <w:r>
        <w:t>6.2D.1.1</w:t>
      </w:r>
      <w:r>
        <w:rPr>
          <w:rFonts w:asciiTheme="minorHAnsi" w:hAnsiTheme="minorHAnsi" w:cstheme="minorBidi"/>
          <w:sz w:val="22"/>
          <w:szCs w:val="22"/>
          <w:lang w:eastAsia="en-GB"/>
        </w:rPr>
        <w:tab/>
      </w:r>
      <w:r>
        <w:t>UE maximum output power for UL MIMO for power class 1</w:t>
      </w:r>
      <w:r>
        <w:tab/>
      </w:r>
      <w:r>
        <w:fldChar w:fldCharType="begin"/>
      </w:r>
      <w:r>
        <w:instrText xml:space="preserve"> PAGEREF _Toc83130848 \h </w:instrText>
      </w:r>
      <w:r>
        <w:fldChar w:fldCharType="separate"/>
      </w:r>
      <w:r>
        <w:t>49</w:t>
      </w:r>
      <w:r>
        <w:fldChar w:fldCharType="end"/>
      </w:r>
    </w:p>
    <w:p w14:paraId="2B17A440" w14:textId="78BDCB63" w:rsidR="00540A2C" w:rsidRDefault="00540A2C">
      <w:pPr>
        <w:pStyle w:val="TOC4"/>
        <w:rPr>
          <w:rFonts w:asciiTheme="minorHAnsi" w:hAnsiTheme="minorHAnsi" w:cstheme="minorBidi"/>
          <w:sz w:val="22"/>
          <w:szCs w:val="22"/>
          <w:lang w:eastAsia="en-GB"/>
        </w:rPr>
      </w:pPr>
      <w:r>
        <w:t>6.2D.1.</w:t>
      </w:r>
      <w:r>
        <w:rPr>
          <w:lang w:eastAsia="ko-KR"/>
        </w:rPr>
        <w:t>2</w:t>
      </w:r>
      <w:r>
        <w:rPr>
          <w:rFonts w:asciiTheme="minorHAnsi"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_Toc83130849 \h </w:instrText>
      </w:r>
      <w:r>
        <w:fldChar w:fldCharType="separate"/>
      </w:r>
      <w:r>
        <w:t>49</w:t>
      </w:r>
      <w:r>
        <w:fldChar w:fldCharType="end"/>
      </w:r>
    </w:p>
    <w:p w14:paraId="45050145" w14:textId="342A80B8" w:rsidR="00540A2C" w:rsidRDefault="00540A2C">
      <w:pPr>
        <w:pStyle w:val="TOC4"/>
        <w:rPr>
          <w:rFonts w:asciiTheme="minorHAnsi" w:hAnsiTheme="minorHAnsi" w:cstheme="minorBidi"/>
          <w:sz w:val="22"/>
          <w:szCs w:val="22"/>
          <w:lang w:eastAsia="en-GB"/>
        </w:rPr>
      </w:pPr>
      <w:r>
        <w:t>6.2D.1.3</w:t>
      </w:r>
      <w:r>
        <w:rPr>
          <w:rFonts w:asciiTheme="minorHAnsi" w:hAnsiTheme="minorHAnsi" w:cstheme="minorBidi"/>
          <w:sz w:val="22"/>
          <w:szCs w:val="22"/>
          <w:lang w:eastAsia="en-GB"/>
        </w:rPr>
        <w:tab/>
      </w:r>
      <w:r>
        <w:t>UE maximum output power for UL MIMO for power class 3</w:t>
      </w:r>
      <w:r>
        <w:tab/>
      </w:r>
      <w:r>
        <w:fldChar w:fldCharType="begin"/>
      </w:r>
      <w:r>
        <w:instrText xml:space="preserve"> PAGEREF _Toc83130850 \h </w:instrText>
      </w:r>
      <w:r>
        <w:fldChar w:fldCharType="separate"/>
      </w:r>
      <w:r>
        <w:t>50</w:t>
      </w:r>
      <w:r>
        <w:fldChar w:fldCharType="end"/>
      </w:r>
    </w:p>
    <w:p w14:paraId="6C0E7B9F" w14:textId="0A32F266" w:rsidR="00540A2C" w:rsidRDefault="00540A2C">
      <w:pPr>
        <w:pStyle w:val="TOC4"/>
        <w:rPr>
          <w:rFonts w:asciiTheme="minorHAnsi" w:hAnsiTheme="minorHAnsi" w:cstheme="minorBidi"/>
          <w:sz w:val="22"/>
          <w:szCs w:val="22"/>
          <w:lang w:eastAsia="en-GB"/>
        </w:rPr>
      </w:pPr>
      <w:r>
        <w:t>6.2D.1.4</w:t>
      </w:r>
      <w:r>
        <w:rPr>
          <w:rFonts w:asciiTheme="minorHAnsi" w:hAnsiTheme="minorHAnsi" w:cstheme="minorBidi"/>
          <w:sz w:val="22"/>
          <w:szCs w:val="22"/>
          <w:lang w:eastAsia="en-GB"/>
        </w:rPr>
        <w:tab/>
      </w:r>
      <w:r>
        <w:t>UE maximum output power for UL MIMO for power class 4</w:t>
      </w:r>
      <w:r>
        <w:tab/>
      </w:r>
      <w:r>
        <w:fldChar w:fldCharType="begin"/>
      </w:r>
      <w:r>
        <w:instrText xml:space="preserve"> PAGEREF _Toc83130851 \h </w:instrText>
      </w:r>
      <w:r>
        <w:fldChar w:fldCharType="separate"/>
      </w:r>
      <w:r>
        <w:t>51</w:t>
      </w:r>
      <w:r>
        <w:fldChar w:fldCharType="end"/>
      </w:r>
    </w:p>
    <w:p w14:paraId="02A96E83" w14:textId="2FC23A3F" w:rsidR="00540A2C" w:rsidRDefault="00540A2C">
      <w:pPr>
        <w:pStyle w:val="TOC3"/>
        <w:rPr>
          <w:rFonts w:asciiTheme="minorHAnsi" w:hAnsiTheme="minorHAnsi" w:cstheme="minorBidi"/>
          <w:sz w:val="22"/>
          <w:szCs w:val="22"/>
          <w:lang w:eastAsia="en-GB"/>
        </w:rPr>
      </w:pPr>
      <w:r>
        <w:t>6.2D.2</w:t>
      </w:r>
      <w:r>
        <w:rPr>
          <w:rFonts w:asciiTheme="minorHAnsi" w:hAnsiTheme="minorHAnsi" w:cstheme="minorBidi"/>
          <w:sz w:val="22"/>
          <w:szCs w:val="22"/>
          <w:lang w:eastAsia="en-GB"/>
        </w:rPr>
        <w:tab/>
      </w:r>
      <w:r>
        <w:t>UE maximum output power reduction for modulation / channel bandwidth for UL MIMO</w:t>
      </w:r>
      <w:r>
        <w:tab/>
      </w:r>
      <w:r>
        <w:fldChar w:fldCharType="begin"/>
      </w:r>
      <w:r>
        <w:instrText xml:space="preserve"> PAGEREF _Toc83130852 \h </w:instrText>
      </w:r>
      <w:r>
        <w:fldChar w:fldCharType="separate"/>
      </w:r>
      <w:r>
        <w:t>52</w:t>
      </w:r>
      <w:r>
        <w:fldChar w:fldCharType="end"/>
      </w:r>
    </w:p>
    <w:p w14:paraId="390152DC" w14:textId="61368EBE" w:rsidR="00540A2C" w:rsidRDefault="00540A2C">
      <w:pPr>
        <w:pStyle w:val="TOC4"/>
        <w:rPr>
          <w:rFonts w:asciiTheme="minorHAnsi" w:hAnsiTheme="minorHAnsi" w:cstheme="minorBidi"/>
          <w:sz w:val="22"/>
          <w:szCs w:val="22"/>
          <w:lang w:eastAsia="en-GB"/>
        </w:rPr>
      </w:pPr>
      <w:r>
        <w:t>6.2D.2.1</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_Toc83130853 \h </w:instrText>
      </w:r>
      <w:r>
        <w:fldChar w:fldCharType="separate"/>
      </w:r>
      <w:r>
        <w:t>52</w:t>
      </w:r>
      <w:r>
        <w:fldChar w:fldCharType="end"/>
      </w:r>
    </w:p>
    <w:p w14:paraId="02D48F67" w14:textId="152CF793" w:rsidR="00540A2C" w:rsidRDefault="00540A2C">
      <w:pPr>
        <w:pStyle w:val="TOC4"/>
        <w:rPr>
          <w:rFonts w:asciiTheme="minorHAnsi" w:hAnsiTheme="minorHAnsi" w:cstheme="minorBidi"/>
          <w:sz w:val="22"/>
          <w:szCs w:val="22"/>
          <w:lang w:eastAsia="en-GB"/>
        </w:rPr>
      </w:pPr>
      <w:r>
        <w:t>6.2D.2.2</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_Toc83130854 \h </w:instrText>
      </w:r>
      <w:r>
        <w:fldChar w:fldCharType="separate"/>
      </w:r>
      <w:r>
        <w:t>52</w:t>
      </w:r>
      <w:r>
        <w:fldChar w:fldCharType="end"/>
      </w:r>
    </w:p>
    <w:p w14:paraId="2F8E25DB" w14:textId="7B7E6F80" w:rsidR="00540A2C" w:rsidRDefault="00540A2C">
      <w:pPr>
        <w:pStyle w:val="TOC4"/>
        <w:rPr>
          <w:rFonts w:asciiTheme="minorHAnsi" w:hAnsiTheme="minorHAnsi" w:cstheme="minorBidi"/>
          <w:sz w:val="22"/>
          <w:szCs w:val="22"/>
          <w:lang w:eastAsia="en-GB"/>
        </w:rPr>
      </w:pPr>
      <w:r>
        <w:t>6.2D.2.</w:t>
      </w:r>
      <w:r>
        <w:rPr>
          <w:lang w:eastAsia="ko-KR"/>
        </w:rPr>
        <w:t>3</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_Toc83130855 \h </w:instrText>
      </w:r>
      <w:r>
        <w:fldChar w:fldCharType="separate"/>
      </w:r>
      <w:r>
        <w:t>52</w:t>
      </w:r>
      <w:r>
        <w:fldChar w:fldCharType="end"/>
      </w:r>
    </w:p>
    <w:p w14:paraId="7B4F0851" w14:textId="727F609A" w:rsidR="00540A2C" w:rsidRDefault="00540A2C">
      <w:pPr>
        <w:pStyle w:val="TOC4"/>
        <w:rPr>
          <w:rFonts w:asciiTheme="minorHAnsi" w:hAnsiTheme="minorHAnsi" w:cstheme="minorBidi"/>
          <w:sz w:val="22"/>
          <w:szCs w:val="22"/>
          <w:lang w:eastAsia="en-GB"/>
        </w:rPr>
      </w:pPr>
      <w:r>
        <w:lastRenderedPageBreak/>
        <w:t>6.2D.2.</w:t>
      </w:r>
      <w:r>
        <w:rPr>
          <w:lang w:eastAsia="ko-KR"/>
        </w:rPr>
        <w:t>4</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_Toc83130856 \h </w:instrText>
      </w:r>
      <w:r>
        <w:fldChar w:fldCharType="separate"/>
      </w:r>
      <w:r>
        <w:t>53</w:t>
      </w:r>
      <w:r>
        <w:fldChar w:fldCharType="end"/>
      </w:r>
    </w:p>
    <w:p w14:paraId="21FF0064" w14:textId="0388A7EE" w:rsidR="00540A2C" w:rsidRDefault="00540A2C">
      <w:pPr>
        <w:pStyle w:val="TOC3"/>
        <w:rPr>
          <w:rFonts w:asciiTheme="minorHAnsi" w:hAnsiTheme="minorHAnsi" w:cstheme="minorBidi"/>
          <w:sz w:val="22"/>
          <w:szCs w:val="22"/>
          <w:lang w:eastAsia="en-GB"/>
        </w:rPr>
      </w:pPr>
      <w:r>
        <w:t>6.2D.3</w:t>
      </w:r>
      <w:r>
        <w:rPr>
          <w:rFonts w:asciiTheme="minorHAnsi" w:hAnsiTheme="minorHAnsi" w:cstheme="minorBidi"/>
          <w:sz w:val="22"/>
          <w:szCs w:val="22"/>
          <w:lang w:eastAsia="en-GB"/>
        </w:rPr>
        <w:tab/>
      </w:r>
      <w:r>
        <w:t>UE maximum output power reduction with additional requirements for UL MIMO</w:t>
      </w:r>
      <w:r>
        <w:tab/>
      </w:r>
      <w:r>
        <w:fldChar w:fldCharType="begin"/>
      </w:r>
      <w:r>
        <w:instrText xml:space="preserve"> PAGEREF _Toc83130857 \h </w:instrText>
      </w:r>
      <w:r>
        <w:fldChar w:fldCharType="separate"/>
      </w:r>
      <w:r>
        <w:t>53</w:t>
      </w:r>
      <w:r>
        <w:fldChar w:fldCharType="end"/>
      </w:r>
    </w:p>
    <w:p w14:paraId="4EBEC4A2" w14:textId="19D94CFF" w:rsidR="00540A2C" w:rsidRDefault="00540A2C">
      <w:pPr>
        <w:pStyle w:val="TOC4"/>
        <w:rPr>
          <w:rFonts w:asciiTheme="minorHAnsi" w:hAnsiTheme="minorHAnsi" w:cstheme="minorBidi"/>
          <w:sz w:val="22"/>
          <w:szCs w:val="22"/>
          <w:lang w:eastAsia="en-GB"/>
        </w:rPr>
      </w:pPr>
      <w:r>
        <w:t>6.2D.3</w:t>
      </w:r>
      <w:r>
        <w:rPr>
          <w:lang w:eastAsia="ko-KR"/>
        </w:rPr>
        <w:t>.1</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_Toc83130858 \h </w:instrText>
      </w:r>
      <w:r>
        <w:fldChar w:fldCharType="separate"/>
      </w:r>
      <w:r>
        <w:t>53</w:t>
      </w:r>
      <w:r>
        <w:fldChar w:fldCharType="end"/>
      </w:r>
    </w:p>
    <w:p w14:paraId="078A5F8F" w14:textId="12607009" w:rsidR="00540A2C" w:rsidRDefault="00540A2C">
      <w:pPr>
        <w:pStyle w:val="TOC4"/>
        <w:rPr>
          <w:rFonts w:asciiTheme="minorHAnsi" w:hAnsiTheme="minorHAnsi" w:cstheme="minorBidi"/>
          <w:sz w:val="22"/>
          <w:szCs w:val="22"/>
          <w:lang w:eastAsia="en-GB"/>
        </w:rPr>
      </w:pPr>
      <w:r>
        <w:t>6.2D.3</w:t>
      </w:r>
      <w:r>
        <w:rPr>
          <w:lang w:eastAsia="ko-KR"/>
        </w:rPr>
        <w:t>.2</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_Toc83130859 \h </w:instrText>
      </w:r>
      <w:r>
        <w:fldChar w:fldCharType="separate"/>
      </w:r>
      <w:r>
        <w:t>53</w:t>
      </w:r>
      <w:r>
        <w:fldChar w:fldCharType="end"/>
      </w:r>
    </w:p>
    <w:p w14:paraId="6280A938" w14:textId="14452389" w:rsidR="00540A2C" w:rsidRDefault="00540A2C">
      <w:pPr>
        <w:pStyle w:val="TOC4"/>
        <w:rPr>
          <w:rFonts w:asciiTheme="minorHAnsi" w:hAnsiTheme="minorHAnsi" w:cstheme="minorBidi"/>
          <w:sz w:val="22"/>
          <w:szCs w:val="22"/>
          <w:lang w:eastAsia="en-GB"/>
        </w:rPr>
      </w:pPr>
      <w:r>
        <w:t>6.2D.3</w:t>
      </w:r>
      <w:r>
        <w:rPr>
          <w:lang w:eastAsia="ko-KR"/>
        </w:rPr>
        <w:t>.3</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_Toc83130860 \h </w:instrText>
      </w:r>
      <w:r>
        <w:fldChar w:fldCharType="separate"/>
      </w:r>
      <w:r>
        <w:t>53</w:t>
      </w:r>
      <w:r>
        <w:fldChar w:fldCharType="end"/>
      </w:r>
    </w:p>
    <w:p w14:paraId="7CE8B2FD" w14:textId="6B7446BE" w:rsidR="00540A2C" w:rsidRDefault="00540A2C">
      <w:pPr>
        <w:pStyle w:val="TOC4"/>
        <w:rPr>
          <w:rFonts w:asciiTheme="minorHAnsi" w:hAnsiTheme="minorHAnsi" w:cstheme="minorBidi"/>
          <w:sz w:val="22"/>
          <w:szCs w:val="22"/>
          <w:lang w:eastAsia="en-GB"/>
        </w:rPr>
      </w:pPr>
      <w:r>
        <w:t>6.2D.3</w:t>
      </w:r>
      <w:r>
        <w:rPr>
          <w:lang w:eastAsia="ko-KR"/>
        </w:rPr>
        <w:t>.4</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_Toc83130861 \h </w:instrText>
      </w:r>
      <w:r>
        <w:fldChar w:fldCharType="separate"/>
      </w:r>
      <w:r>
        <w:t>53</w:t>
      </w:r>
      <w:r>
        <w:fldChar w:fldCharType="end"/>
      </w:r>
    </w:p>
    <w:p w14:paraId="06279876" w14:textId="2E3672F5" w:rsidR="00540A2C" w:rsidRDefault="00540A2C">
      <w:pPr>
        <w:pStyle w:val="TOC3"/>
        <w:rPr>
          <w:rFonts w:asciiTheme="minorHAnsi" w:hAnsiTheme="minorHAnsi" w:cstheme="minorBidi"/>
          <w:sz w:val="22"/>
          <w:szCs w:val="22"/>
          <w:lang w:eastAsia="en-GB"/>
        </w:rPr>
      </w:pPr>
      <w:r>
        <w:t>6.2D.4</w:t>
      </w:r>
      <w:r>
        <w:rPr>
          <w:rFonts w:asciiTheme="minorHAnsi" w:hAnsiTheme="minorHAnsi" w:cstheme="minorBidi"/>
          <w:sz w:val="22"/>
          <w:szCs w:val="22"/>
          <w:lang w:eastAsia="en-GB"/>
        </w:rPr>
        <w:tab/>
      </w:r>
      <w:r>
        <w:t>Configured transmitted power for UL MIMO</w:t>
      </w:r>
      <w:r>
        <w:tab/>
      </w:r>
      <w:r>
        <w:fldChar w:fldCharType="begin"/>
      </w:r>
      <w:r>
        <w:instrText xml:space="preserve"> PAGEREF _Toc83130862 \h </w:instrText>
      </w:r>
      <w:r>
        <w:fldChar w:fldCharType="separate"/>
      </w:r>
      <w:r>
        <w:t>53</w:t>
      </w:r>
      <w:r>
        <w:fldChar w:fldCharType="end"/>
      </w:r>
    </w:p>
    <w:p w14:paraId="3810A6C8" w14:textId="24E581DD" w:rsidR="00540A2C" w:rsidRDefault="00540A2C">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_Toc83130863 \h </w:instrText>
      </w:r>
      <w:r>
        <w:fldChar w:fldCharType="separate"/>
      </w:r>
      <w:r>
        <w:t>53</w:t>
      </w:r>
      <w:r>
        <w:fldChar w:fldCharType="end"/>
      </w:r>
    </w:p>
    <w:p w14:paraId="71DB1E2B" w14:textId="7CC16CF8" w:rsidR="00540A2C" w:rsidRDefault="00540A2C">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Minimum output power</w:t>
      </w:r>
      <w:r>
        <w:tab/>
      </w:r>
      <w:r>
        <w:fldChar w:fldCharType="begin"/>
      </w:r>
      <w:r>
        <w:instrText xml:space="preserve"> PAGEREF _Toc83130864 \h </w:instrText>
      </w:r>
      <w:r>
        <w:fldChar w:fldCharType="separate"/>
      </w:r>
      <w:r>
        <w:t>53</w:t>
      </w:r>
      <w:r>
        <w:fldChar w:fldCharType="end"/>
      </w:r>
    </w:p>
    <w:p w14:paraId="7E215DD0" w14:textId="1BB2A749" w:rsidR="00540A2C" w:rsidRDefault="00540A2C">
      <w:pPr>
        <w:pStyle w:val="TOC4"/>
        <w:rPr>
          <w:rFonts w:asciiTheme="minorHAnsi" w:hAnsiTheme="minorHAnsi" w:cstheme="minorBidi"/>
          <w:sz w:val="22"/>
          <w:szCs w:val="22"/>
          <w:lang w:eastAsia="en-GB"/>
        </w:rPr>
      </w:pPr>
      <w:r>
        <w:t>6.3.1.0</w:t>
      </w:r>
      <w:r>
        <w:rPr>
          <w:rFonts w:asciiTheme="minorHAnsi" w:hAnsiTheme="minorHAnsi" w:cstheme="minorBidi"/>
          <w:sz w:val="22"/>
          <w:szCs w:val="22"/>
          <w:lang w:eastAsia="en-GB"/>
        </w:rPr>
        <w:tab/>
      </w:r>
      <w:r>
        <w:t>General</w:t>
      </w:r>
      <w:r>
        <w:tab/>
      </w:r>
      <w:r>
        <w:fldChar w:fldCharType="begin"/>
      </w:r>
      <w:r>
        <w:instrText xml:space="preserve"> PAGEREF _Toc83130865 \h </w:instrText>
      </w:r>
      <w:r>
        <w:fldChar w:fldCharType="separate"/>
      </w:r>
      <w:r>
        <w:t>53</w:t>
      </w:r>
      <w:r>
        <w:fldChar w:fldCharType="end"/>
      </w:r>
    </w:p>
    <w:p w14:paraId="6119010D" w14:textId="3D54516F" w:rsidR="00540A2C" w:rsidRDefault="00540A2C">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Minimum output power for power class 1</w:t>
      </w:r>
      <w:r>
        <w:tab/>
      </w:r>
      <w:r>
        <w:fldChar w:fldCharType="begin"/>
      </w:r>
      <w:r>
        <w:instrText xml:space="preserve"> PAGEREF _Toc83130866 \h </w:instrText>
      </w:r>
      <w:r>
        <w:fldChar w:fldCharType="separate"/>
      </w:r>
      <w:r>
        <w:t>54</w:t>
      </w:r>
      <w:r>
        <w:fldChar w:fldCharType="end"/>
      </w:r>
    </w:p>
    <w:p w14:paraId="174A3FBE" w14:textId="5687EC84" w:rsidR="00540A2C" w:rsidRDefault="00540A2C">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_Toc83130867 \h </w:instrText>
      </w:r>
      <w:r>
        <w:fldChar w:fldCharType="separate"/>
      </w:r>
      <w:r>
        <w:t>54</w:t>
      </w:r>
      <w:r>
        <w:fldChar w:fldCharType="end"/>
      </w:r>
    </w:p>
    <w:p w14:paraId="167C24B5" w14:textId="677FFD95" w:rsidR="00540A2C" w:rsidRDefault="00540A2C">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Transmit OFF power</w:t>
      </w:r>
      <w:r>
        <w:tab/>
      </w:r>
      <w:r>
        <w:fldChar w:fldCharType="begin"/>
      </w:r>
      <w:r>
        <w:instrText xml:space="preserve"> PAGEREF _Toc83130868 \h </w:instrText>
      </w:r>
      <w:r>
        <w:fldChar w:fldCharType="separate"/>
      </w:r>
      <w:r>
        <w:t>54</w:t>
      </w:r>
      <w:r>
        <w:fldChar w:fldCharType="end"/>
      </w:r>
    </w:p>
    <w:p w14:paraId="3398EE93" w14:textId="74DAA31B" w:rsidR="00540A2C" w:rsidRDefault="00540A2C">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Transmit ON/OFF time mask</w:t>
      </w:r>
      <w:r>
        <w:tab/>
      </w:r>
      <w:r>
        <w:fldChar w:fldCharType="begin"/>
      </w:r>
      <w:r>
        <w:instrText xml:space="preserve"> PAGEREF _Toc83130869 \h </w:instrText>
      </w:r>
      <w:r>
        <w:fldChar w:fldCharType="separate"/>
      </w:r>
      <w:r>
        <w:t>54</w:t>
      </w:r>
      <w:r>
        <w:fldChar w:fldCharType="end"/>
      </w:r>
    </w:p>
    <w:p w14:paraId="0D05476F" w14:textId="2BB2EFA3" w:rsidR="00540A2C" w:rsidRDefault="00540A2C">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r>
      <w:r>
        <w:instrText xml:space="preserve"> PAGEREF _Toc83130870 \h </w:instrText>
      </w:r>
      <w:r>
        <w:fldChar w:fldCharType="separate"/>
      </w:r>
      <w:r>
        <w:t>54</w:t>
      </w:r>
      <w:r>
        <w:fldChar w:fldCharType="end"/>
      </w:r>
    </w:p>
    <w:p w14:paraId="1E92327C" w14:textId="03D517E9" w:rsidR="00540A2C" w:rsidRDefault="00540A2C">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General ON/OFF time mask</w:t>
      </w:r>
      <w:r>
        <w:tab/>
      </w:r>
      <w:r>
        <w:fldChar w:fldCharType="begin"/>
      </w:r>
      <w:r>
        <w:instrText xml:space="preserve"> PAGEREF _Toc83130871 \h </w:instrText>
      </w:r>
      <w:r>
        <w:fldChar w:fldCharType="separate"/>
      </w:r>
      <w:r>
        <w:t>55</w:t>
      </w:r>
      <w:r>
        <w:fldChar w:fldCharType="end"/>
      </w:r>
    </w:p>
    <w:p w14:paraId="69A78B9F" w14:textId="60513C67" w:rsidR="00540A2C" w:rsidRDefault="00540A2C">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Transmit power time mask for slot and short or long subslot boundaries</w:t>
      </w:r>
      <w:r>
        <w:tab/>
      </w:r>
      <w:r>
        <w:fldChar w:fldCharType="begin"/>
      </w:r>
      <w:r>
        <w:instrText xml:space="preserve"> PAGEREF _Toc83130872 \h </w:instrText>
      </w:r>
      <w:r>
        <w:fldChar w:fldCharType="separate"/>
      </w:r>
      <w:r>
        <w:t>55</w:t>
      </w:r>
      <w:r>
        <w:fldChar w:fldCharType="end"/>
      </w:r>
    </w:p>
    <w:p w14:paraId="5BA44507" w14:textId="3FB4DA96" w:rsidR="00540A2C" w:rsidRDefault="00540A2C">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PRACH time mask</w:t>
      </w:r>
      <w:r>
        <w:tab/>
      </w:r>
      <w:r>
        <w:fldChar w:fldCharType="begin"/>
      </w:r>
      <w:r>
        <w:instrText xml:space="preserve"> PAGEREF _Toc83130873 \h </w:instrText>
      </w:r>
      <w:r>
        <w:fldChar w:fldCharType="separate"/>
      </w:r>
      <w:r>
        <w:t>55</w:t>
      </w:r>
      <w:r>
        <w:fldChar w:fldCharType="end"/>
      </w:r>
    </w:p>
    <w:p w14:paraId="47F8F775" w14:textId="3FDA1806" w:rsidR="00540A2C" w:rsidRDefault="00540A2C">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Void</w:t>
      </w:r>
      <w:r>
        <w:tab/>
      </w:r>
      <w:r>
        <w:fldChar w:fldCharType="begin"/>
      </w:r>
      <w:r>
        <w:instrText xml:space="preserve"> PAGEREF _Toc83130874 \h </w:instrText>
      </w:r>
      <w:r>
        <w:fldChar w:fldCharType="separate"/>
      </w:r>
      <w:r>
        <w:t>56</w:t>
      </w:r>
      <w:r>
        <w:fldChar w:fldCharType="end"/>
      </w:r>
    </w:p>
    <w:p w14:paraId="353A1C25" w14:textId="55772BCA" w:rsidR="00540A2C" w:rsidRDefault="00540A2C">
      <w:pPr>
        <w:pStyle w:val="TOC4"/>
        <w:rPr>
          <w:rFonts w:asciiTheme="minorHAnsi" w:hAnsiTheme="minorHAnsi" w:cstheme="minorBidi"/>
          <w:sz w:val="22"/>
          <w:szCs w:val="22"/>
          <w:lang w:eastAsia="en-GB"/>
        </w:rPr>
      </w:pPr>
      <w:r>
        <w:t>6.3.3.6</w:t>
      </w:r>
      <w:r>
        <w:rPr>
          <w:rFonts w:asciiTheme="minorHAnsi" w:hAnsiTheme="minorHAnsi" w:cstheme="minorBidi"/>
          <w:sz w:val="22"/>
          <w:szCs w:val="22"/>
          <w:lang w:eastAsia="en-GB"/>
        </w:rPr>
        <w:tab/>
      </w:r>
      <w:r>
        <w:t>SRS time mask</w:t>
      </w:r>
      <w:r>
        <w:tab/>
      </w:r>
      <w:r>
        <w:fldChar w:fldCharType="begin"/>
      </w:r>
      <w:r>
        <w:instrText xml:space="preserve"> PAGEREF _Toc83130875 \h </w:instrText>
      </w:r>
      <w:r>
        <w:fldChar w:fldCharType="separate"/>
      </w:r>
      <w:r>
        <w:t>56</w:t>
      </w:r>
      <w:r>
        <w:fldChar w:fldCharType="end"/>
      </w:r>
    </w:p>
    <w:p w14:paraId="11568CB7" w14:textId="73669182" w:rsidR="00540A2C" w:rsidRDefault="00540A2C">
      <w:pPr>
        <w:pStyle w:val="TOC4"/>
        <w:rPr>
          <w:rFonts w:asciiTheme="minorHAnsi" w:hAnsiTheme="minorHAnsi" w:cstheme="minorBidi"/>
          <w:sz w:val="22"/>
          <w:szCs w:val="22"/>
          <w:lang w:eastAsia="en-GB"/>
        </w:rPr>
      </w:pPr>
      <w:r>
        <w:t>6.3.3.7</w:t>
      </w:r>
      <w:r>
        <w:rPr>
          <w:rFonts w:asciiTheme="minorHAnsi" w:hAnsiTheme="minorHAnsi" w:cstheme="minorBidi"/>
          <w:sz w:val="22"/>
          <w:szCs w:val="22"/>
          <w:lang w:eastAsia="en-GB"/>
        </w:rPr>
        <w:tab/>
      </w:r>
      <w:r>
        <w:t>PUSCH-PUCCH and PUSCH-SRS time masks</w:t>
      </w:r>
      <w:r>
        <w:tab/>
      </w:r>
      <w:r>
        <w:fldChar w:fldCharType="begin"/>
      </w:r>
      <w:r>
        <w:instrText xml:space="preserve"> PAGEREF _Toc83130876 \h </w:instrText>
      </w:r>
      <w:r>
        <w:fldChar w:fldCharType="separate"/>
      </w:r>
      <w:r>
        <w:t>58</w:t>
      </w:r>
      <w:r>
        <w:fldChar w:fldCharType="end"/>
      </w:r>
    </w:p>
    <w:p w14:paraId="4060F0B8" w14:textId="0697BC93" w:rsidR="00540A2C" w:rsidRDefault="00540A2C">
      <w:pPr>
        <w:pStyle w:val="TOC4"/>
        <w:rPr>
          <w:rFonts w:asciiTheme="minorHAnsi" w:hAnsiTheme="minorHAnsi" w:cstheme="minorBidi"/>
          <w:sz w:val="22"/>
          <w:szCs w:val="22"/>
          <w:lang w:eastAsia="en-GB"/>
        </w:rPr>
      </w:pPr>
      <w:r>
        <w:t>6.3.3.8</w:t>
      </w:r>
      <w:r>
        <w:rPr>
          <w:rFonts w:asciiTheme="minorHAnsi"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_Toc83130877 \h </w:instrText>
      </w:r>
      <w:r>
        <w:fldChar w:fldCharType="separate"/>
      </w:r>
      <w:r>
        <w:t>58</w:t>
      </w:r>
      <w:r>
        <w:fldChar w:fldCharType="end"/>
      </w:r>
    </w:p>
    <w:p w14:paraId="61FF8B13" w14:textId="58091C22" w:rsidR="00540A2C" w:rsidRDefault="00540A2C">
      <w:pPr>
        <w:pStyle w:val="TOC4"/>
        <w:rPr>
          <w:rFonts w:asciiTheme="minorHAnsi" w:hAnsiTheme="minorHAnsi" w:cstheme="minorBidi"/>
          <w:sz w:val="22"/>
          <w:szCs w:val="22"/>
          <w:lang w:eastAsia="en-GB"/>
        </w:rPr>
      </w:pPr>
      <w:r>
        <w:t>6.3.3.9</w:t>
      </w:r>
      <w:r>
        <w:rPr>
          <w:rFonts w:asciiTheme="minorHAnsi" w:hAnsiTheme="minorHAnsi" w:cstheme="minorBidi"/>
          <w:sz w:val="22"/>
          <w:szCs w:val="22"/>
          <w:lang w:eastAsia="en-GB"/>
        </w:rPr>
        <w:tab/>
      </w:r>
      <w:r>
        <w:t>Transmit power time mask for consecutive short subslot transmissions boundaries</w:t>
      </w:r>
      <w:r>
        <w:tab/>
      </w:r>
      <w:r>
        <w:fldChar w:fldCharType="begin"/>
      </w:r>
      <w:r>
        <w:instrText xml:space="preserve"> PAGEREF _Toc83130878 \h </w:instrText>
      </w:r>
      <w:r>
        <w:fldChar w:fldCharType="separate"/>
      </w:r>
      <w:r>
        <w:t>58</w:t>
      </w:r>
      <w:r>
        <w:fldChar w:fldCharType="end"/>
      </w:r>
    </w:p>
    <w:p w14:paraId="238735A4" w14:textId="292AC359" w:rsidR="00540A2C" w:rsidRDefault="00540A2C">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Power control</w:t>
      </w:r>
      <w:r>
        <w:tab/>
      </w:r>
      <w:r>
        <w:fldChar w:fldCharType="begin"/>
      </w:r>
      <w:r>
        <w:instrText xml:space="preserve"> PAGEREF _Toc83130879 \h </w:instrText>
      </w:r>
      <w:r>
        <w:fldChar w:fldCharType="separate"/>
      </w:r>
      <w:r>
        <w:t>59</w:t>
      </w:r>
      <w:r>
        <w:fldChar w:fldCharType="end"/>
      </w:r>
    </w:p>
    <w:p w14:paraId="152190F9" w14:textId="313AE5CE" w:rsidR="00540A2C" w:rsidRDefault="00540A2C">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General</w:t>
      </w:r>
      <w:r>
        <w:tab/>
      </w:r>
      <w:r>
        <w:fldChar w:fldCharType="begin"/>
      </w:r>
      <w:r>
        <w:instrText xml:space="preserve"> PAGEREF _Toc83130880 \h </w:instrText>
      </w:r>
      <w:r>
        <w:fldChar w:fldCharType="separate"/>
      </w:r>
      <w:r>
        <w:t>59</w:t>
      </w:r>
      <w:r>
        <w:fldChar w:fldCharType="end"/>
      </w:r>
    </w:p>
    <w:p w14:paraId="43C3635E" w14:textId="34FC5A9E" w:rsidR="00540A2C" w:rsidRDefault="00540A2C">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Absolute power tolerance</w:t>
      </w:r>
      <w:r>
        <w:tab/>
      </w:r>
      <w:r>
        <w:fldChar w:fldCharType="begin"/>
      </w:r>
      <w:r>
        <w:instrText xml:space="preserve"> PAGEREF _Toc83130881 \h </w:instrText>
      </w:r>
      <w:r>
        <w:fldChar w:fldCharType="separate"/>
      </w:r>
      <w:r>
        <w:t>59</w:t>
      </w:r>
      <w:r>
        <w:fldChar w:fldCharType="end"/>
      </w:r>
    </w:p>
    <w:p w14:paraId="39C7EEDB" w14:textId="10B11723" w:rsidR="00540A2C" w:rsidRDefault="00540A2C">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Relative power tolerance</w:t>
      </w:r>
      <w:r>
        <w:tab/>
      </w:r>
      <w:r>
        <w:fldChar w:fldCharType="begin"/>
      </w:r>
      <w:r>
        <w:instrText xml:space="preserve"> PAGEREF _Toc83130882 \h </w:instrText>
      </w:r>
      <w:r>
        <w:fldChar w:fldCharType="separate"/>
      </w:r>
      <w:r>
        <w:t>60</w:t>
      </w:r>
      <w:r>
        <w:fldChar w:fldCharType="end"/>
      </w:r>
    </w:p>
    <w:p w14:paraId="46231C01" w14:textId="69C1CC0F" w:rsidR="00540A2C" w:rsidRDefault="00540A2C">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Aggregate power tolerance</w:t>
      </w:r>
      <w:r>
        <w:tab/>
      </w:r>
      <w:r>
        <w:fldChar w:fldCharType="begin"/>
      </w:r>
      <w:r>
        <w:instrText xml:space="preserve"> PAGEREF _Toc83130883 \h </w:instrText>
      </w:r>
      <w:r>
        <w:fldChar w:fldCharType="separate"/>
      </w:r>
      <w:r>
        <w:t>60</w:t>
      </w:r>
      <w:r>
        <w:fldChar w:fldCharType="end"/>
      </w:r>
    </w:p>
    <w:p w14:paraId="4BF6210A" w14:textId="68F8CA89" w:rsidR="00540A2C" w:rsidRDefault="00540A2C">
      <w:pPr>
        <w:pStyle w:val="TOC2"/>
        <w:rPr>
          <w:rFonts w:asciiTheme="minorHAnsi" w:hAnsiTheme="minorHAnsi" w:cstheme="minorBidi"/>
          <w:sz w:val="22"/>
          <w:szCs w:val="22"/>
          <w:lang w:eastAsia="en-GB"/>
        </w:rPr>
      </w:pPr>
      <w:r>
        <w:t>6.3A</w:t>
      </w:r>
      <w:r>
        <w:rPr>
          <w:rFonts w:asciiTheme="minorHAnsi" w:hAnsiTheme="minorHAnsi" w:cstheme="minorBidi"/>
          <w:sz w:val="22"/>
          <w:szCs w:val="22"/>
          <w:lang w:eastAsia="en-GB"/>
        </w:rPr>
        <w:tab/>
      </w:r>
      <w:r>
        <w:t>Output power dynamics for CA</w:t>
      </w:r>
      <w:r>
        <w:tab/>
      </w:r>
      <w:r>
        <w:fldChar w:fldCharType="begin"/>
      </w:r>
      <w:r>
        <w:instrText xml:space="preserve"> PAGEREF _Toc83130884 \h </w:instrText>
      </w:r>
      <w:r>
        <w:fldChar w:fldCharType="separate"/>
      </w:r>
      <w:r>
        <w:t>61</w:t>
      </w:r>
      <w:r>
        <w:fldChar w:fldCharType="end"/>
      </w:r>
    </w:p>
    <w:p w14:paraId="3C5E4BD5" w14:textId="73B92859" w:rsidR="00540A2C" w:rsidRDefault="00540A2C">
      <w:pPr>
        <w:pStyle w:val="TOC3"/>
        <w:rPr>
          <w:rFonts w:asciiTheme="minorHAnsi" w:hAnsiTheme="minorHAnsi" w:cstheme="minorBidi"/>
          <w:sz w:val="22"/>
          <w:szCs w:val="22"/>
          <w:lang w:eastAsia="en-GB"/>
        </w:rPr>
      </w:pPr>
      <w:r>
        <w:t>6.3A.1</w:t>
      </w:r>
      <w:r>
        <w:rPr>
          <w:rFonts w:asciiTheme="minorHAnsi" w:hAnsiTheme="minorHAnsi" w:cstheme="minorBidi"/>
          <w:sz w:val="22"/>
          <w:szCs w:val="22"/>
          <w:lang w:eastAsia="en-GB"/>
        </w:rPr>
        <w:tab/>
      </w:r>
      <w:r>
        <w:t>Minimum output power for CA</w:t>
      </w:r>
      <w:r>
        <w:tab/>
      </w:r>
      <w:r>
        <w:fldChar w:fldCharType="begin"/>
      </w:r>
      <w:r>
        <w:instrText xml:space="preserve"> PAGEREF _Toc83130885 \h </w:instrText>
      </w:r>
      <w:r>
        <w:fldChar w:fldCharType="separate"/>
      </w:r>
      <w:r>
        <w:t>61</w:t>
      </w:r>
      <w:r>
        <w:fldChar w:fldCharType="end"/>
      </w:r>
    </w:p>
    <w:p w14:paraId="089003FF" w14:textId="6DC8137E" w:rsidR="00540A2C" w:rsidRDefault="00540A2C">
      <w:pPr>
        <w:pStyle w:val="TOC4"/>
        <w:rPr>
          <w:rFonts w:asciiTheme="minorHAnsi" w:hAnsiTheme="minorHAnsi" w:cstheme="minorBidi"/>
          <w:sz w:val="22"/>
          <w:szCs w:val="22"/>
          <w:lang w:eastAsia="en-GB"/>
        </w:rPr>
      </w:pPr>
      <w:r>
        <w:t>6.3A.1.0</w:t>
      </w:r>
      <w:r>
        <w:rPr>
          <w:rFonts w:asciiTheme="minorHAnsi" w:hAnsiTheme="minorHAnsi" w:cstheme="minorBidi"/>
          <w:sz w:val="22"/>
          <w:szCs w:val="22"/>
          <w:lang w:eastAsia="en-GB"/>
        </w:rPr>
        <w:tab/>
      </w:r>
      <w:r>
        <w:t>General</w:t>
      </w:r>
      <w:r>
        <w:tab/>
      </w:r>
      <w:r>
        <w:fldChar w:fldCharType="begin"/>
      </w:r>
      <w:r>
        <w:instrText xml:space="preserve"> PAGEREF _Toc83130886 \h </w:instrText>
      </w:r>
      <w:r>
        <w:fldChar w:fldCharType="separate"/>
      </w:r>
      <w:r>
        <w:t>61</w:t>
      </w:r>
      <w:r>
        <w:fldChar w:fldCharType="end"/>
      </w:r>
    </w:p>
    <w:p w14:paraId="17F60A68" w14:textId="17829EED" w:rsidR="00540A2C" w:rsidRDefault="00540A2C">
      <w:pPr>
        <w:pStyle w:val="TOC4"/>
        <w:rPr>
          <w:rFonts w:asciiTheme="minorHAnsi" w:hAnsiTheme="minorHAnsi" w:cstheme="minorBidi"/>
          <w:sz w:val="22"/>
          <w:szCs w:val="22"/>
          <w:lang w:eastAsia="en-GB"/>
        </w:rPr>
      </w:pPr>
      <w:r>
        <w:t>6.3A.1.1</w:t>
      </w:r>
      <w:r>
        <w:rPr>
          <w:rFonts w:asciiTheme="minorHAnsi" w:hAnsiTheme="minorHAnsi" w:cstheme="minorBidi"/>
          <w:sz w:val="22"/>
          <w:szCs w:val="22"/>
          <w:lang w:eastAsia="en-GB"/>
        </w:rPr>
        <w:tab/>
      </w:r>
      <w:r>
        <w:t>Minimum output power for power class 1</w:t>
      </w:r>
      <w:r>
        <w:tab/>
      </w:r>
      <w:r>
        <w:fldChar w:fldCharType="begin"/>
      </w:r>
      <w:r>
        <w:instrText xml:space="preserve"> PAGEREF _Toc83130887 \h </w:instrText>
      </w:r>
      <w:r>
        <w:fldChar w:fldCharType="separate"/>
      </w:r>
      <w:r>
        <w:t>61</w:t>
      </w:r>
      <w:r>
        <w:fldChar w:fldCharType="end"/>
      </w:r>
    </w:p>
    <w:p w14:paraId="54F9F72B" w14:textId="4463FACC" w:rsidR="00540A2C" w:rsidRDefault="00540A2C">
      <w:pPr>
        <w:pStyle w:val="TOC4"/>
        <w:rPr>
          <w:rFonts w:asciiTheme="minorHAnsi" w:hAnsiTheme="minorHAnsi" w:cstheme="minorBidi"/>
          <w:sz w:val="22"/>
          <w:szCs w:val="22"/>
          <w:lang w:eastAsia="en-GB"/>
        </w:rPr>
      </w:pPr>
      <w:r>
        <w:t>6.3A.1.2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_Toc83130888 \h </w:instrText>
      </w:r>
      <w:r>
        <w:fldChar w:fldCharType="separate"/>
      </w:r>
      <w:r>
        <w:t>61</w:t>
      </w:r>
      <w:r>
        <w:fldChar w:fldCharType="end"/>
      </w:r>
    </w:p>
    <w:p w14:paraId="148C2017" w14:textId="3B0B0504" w:rsidR="00540A2C" w:rsidRDefault="00540A2C">
      <w:pPr>
        <w:pStyle w:val="TOC3"/>
        <w:rPr>
          <w:rFonts w:asciiTheme="minorHAnsi" w:hAnsiTheme="minorHAnsi" w:cstheme="minorBidi"/>
          <w:sz w:val="22"/>
          <w:szCs w:val="22"/>
          <w:lang w:eastAsia="en-GB"/>
        </w:rPr>
      </w:pPr>
      <w:r>
        <w:t>6.3A.2</w:t>
      </w:r>
      <w:r>
        <w:rPr>
          <w:rFonts w:asciiTheme="minorHAnsi" w:hAnsiTheme="minorHAnsi" w:cstheme="minorBidi"/>
          <w:sz w:val="22"/>
          <w:szCs w:val="22"/>
          <w:lang w:eastAsia="en-GB"/>
        </w:rPr>
        <w:tab/>
      </w:r>
      <w:r>
        <w:t>Transmit OFF power for CA</w:t>
      </w:r>
      <w:r>
        <w:tab/>
      </w:r>
      <w:r>
        <w:fldChar w:fldCharType="begin"/>
      </w:r>
      <w:r>
        <w:instrText xml:space="preserve"> PAGEREF _Toc83130889 \h </w:instrText>
      </w:r>
      <w:r>
        <w:fldChar w:fldCharType="separate"/>
      </w:r>
      <w:r>
        <w:t>62</w:t>
      </w:r>
      <w:r>
        <w:fldChar w:fldCharType="end"/>
      </w:r>
    </w:p>
    <w:p w14:paraId="5EB7C24F" w14:textId="18B03253" w:rsidR="00540A2C" w:rsidRDefault="00540A2C">
      <w:pPr>
        <w:pStyle w:val="TOC3"/>
        <w:rPr>
          <w:rFonts w:asciiTheme="minorHAnsi" w:hAnsiTheme="minorHAnsi" w:cstheme="minorBidi"/>
          <w:sz w:val="22"/>
          <w:szCs w:val="22"/>
          <w:lang w:eastAsia="en-GB"/>
        </w:rPr>
      </w:pPr>
      <w:r>
        <w:t>6.3A.3</w:t>
      </w:r>
      <w:r>
        <w:rPr>
          <w:rFonts w:asciiTheme="minorHAnsi" w:hAnsiTheme="minorHAnsi" w:cstheme="minorBidi"/>
          <w:sz w:val="22"/>
          <w:szCs w:val="22"/>
          <w:lang w:eastAsia="en-GB"/>
        </w:rPr>
        <w:tab/>
      </w:r>
      <w:r>
        <w:t>Transmit ON/OFF time mask for CA</w:t>
      </w:r>
      <w:r>
        <w:tab/>
      </w:r>
      <w:r>
        <w:fldChar w:fldCharType="begin"/>
      </w:r>
      <w:r>
        <w:instrText xml:space="preserve"> PAGEREF _Toc83130890 \h </w:instrText>
      </w:r>
      <w:r>
        <w:fldChar w:fldCharType="separate"/>
      </w:r>
      <w:r>
        <w:t>62</w:t>
      </w:r>
      <w:r>
        <w:fldChar w:fldCharType="end"/>
      </w:r>
    </w:p>
    <w:p w14:paraId="4AA63421" w14:textId="24314E11" w:rsidR="00540A2C" w:rsidRDefault="00540A2C">
      <w:pPr>
        <w:pStyle w:val="TOC3"/>
        <w:rPr>
          <w:rFonts w:asciiTheme="minorHAnsi" w:hAnsiTheme="minorHAnsi" w:cstheme="minorBidi"/>
          <w:sz w:val="22"/>
          <w:szCs w:val="22"/>
          <w:lang w:eastAsia="en-GB"/>
        </w:rPr>
      </w:pPr>
      <w:r>
        <w:t>6.3A.4</w:t>
      </w:r>
      <w:r>
        <w:rPr>
          <w:rFonts w:asciiTheme="minorHAnsi" w:hAnsiTheme="minorHAnsi" w:cstheme="minorBidi"/>
          <w:sz w:val="22"/>
          <w:szCs w:val="22"/>
          <w:lang w:eastAsia="en-GB"/>
        </w:rPr>
        <w:tab/>
      </w:r>
      <w:r>
        <w:t>Power control for CA</w:t>
      </w:r>
      <w:r>
        <w:tab/>
      </w:r>
      <w:r>
        <w:fldChar w:fldCharType="begin"/>
      </w:r>
      <w:r>
        <w:instrText xml:space="preserve"> PAGEREF _Toc83130891 \h </w:instrText>
      </w:r>
      <w:r>
        <w:fldChar w:fldCharType="separate"/>
      </w:r>
      <w:r>
        <w:t>62</w:t>
      </w:r>
      <w:r>
        <w:fldChar w:fldCharType="end"/>
      </w:r>
    </w:p>
    <w:p w14:paraId="652AB140" w14:textId="09346A92" w:rsidR="00540A2C" w:rsidRDefault="00540A2C">
      <w:pPr>
        <w:pStyle w:val="TOC4"/>
        <w:rPr>
          <w:rFonts w:asciiTheme="minorHAnsi" w:hAnsiTheme="minorHAnsi" w:cstheme="minorBidi"/>
          <w:sz w:val="22"/>
          <w:szCs w:val="22"/>
          <w:lang w:eastAsia="en-GB"/>
        </w:rPr>
      </w:pPr>
      <w:r w:rsidRPr="00E311B1">
        <w:rPr>
          <w:rFonts w:eastAsia="Malgun Gothic"/>
        </w:rPr>
        <w:t>6.3A.4.1</w:t>
      </w:r>
      <w:r>
        <w:rPr>
          <w:rFonts w:asciiTheme="minorHAnsi" w:hAnsiTheme="minorHAnsi" w:cstheme="minorBidi"/>
          <w:sz w:val="22"/>
          <w:szCs w:val="22"/>
          <w:lang w:eastAsia="en-GB"/>
        </w:rPr>
        <w:tab/>
      </w:r>
      <w:r w:rsidRPr="00E311B1">
        <w:rPr>
          <w:rFonts w:eastAsia="Malgun Gothic"/>
        </w:rPr>
        <w:t>General</w:t>
      </w:r>
      <w:r>
        <w:tab/>
      </w:r>
      <w:r>
        <w:fldChar w:fldCharType="begin"/>
      </w:r>
      <w:r>
        <w:instrText xml:space="preserve"> PAGEREF _Toc83130892 \h </w:instrText>
      </w:r>
      <w:r>
        <w:fldChar w:fldCharType="separate"/>
      </w:r>
      <w:r>
        <w:t>62</w:t>
      </w:r>
      <w:r>
        <w:fldChar w:fldCharType="end"/>
      </w:r>
    </w:p>
    <w:p w14:paraId="31DEC73B" w14:textId="54365E46" w:rsidR="00540A2C" w:rsidRDefault="00540A2C">
      <w:pPr>
        <w:pStyle w:val="TOC2"/>
        <w:rPr>
          <w:rFonts w:asciiTheme="minorHAnsi" w:hAnsiTheme="minorHAnsi" w:cstheme="minorBidi"/>
          <w:sz w:val="22"/>
          <w:szCs w:val="22"/>
          <w:lang w:eastAsia="en-GB"/>
        </w:rPr>
      </w:pPr>
      <w:r>
        <w:t>6.3D</w:t>
      </w:r>
      <w:r>
        <w:rPr>
          <w:rFonts w:asciiTheme="minorHAnsi" w:hAnsiTheme="minorHAnsi" w:cstheme="minorBidi"/>
          <w:sz w:val="22"/>
          <w:szCs w:val="22"/>
          <w:lang w:eastAsia="en-GB"/>
        </w:rPr>
        <w:tab/>
      </w:r>
      <w:r>
        <w:t>Output power dynamics for UL MIMO</w:t>
      </w:r>
      <w:r>
        <w:tab/>
      </w:r>
      <w:r>
        <w:fldChar w:fldCharType="begin"/>
      </w:r>
      <w:r>
        <w:instrText xml:space="preserve"> PAGEREF _Toc83130893 \h </w:instrText>
      </w:r>
      <w:r>
        <w:fldChar w:fldCharType="separate"/>
      </w:r>
      <w:r>
        <w:t>63</w:t>
      </w:r>
      <w:r>
        <w:fldChar w:fldCharType="end"/>
      </w:r>
    </w:p>
    <w:p w14:paraId="4A8DFA40" w14:textId="1DE8BAD4" w:rsidR="00540A2C" w:rsidRDefault="00540A2C">
      <w:pPr>
        <w:pStyle w:val="TOC3"/>
        <w:rPr>
          <w:rFonts w:asciiTheme="minorHAnsi" w:hAnsiTheme="minorHAnsi" w:cstheme="minorBidi"/>
          <w:sz w:val="22"/>
          <w:szCs w:val="22"/>
          <w:lang w:eastAsia="en-GB"/>
        </w:rPr>
      </w:pPr>
      <w:r>
        <w:t>6.3D.0</w:t>
      </w:r>
      <w:r>
        <w:rPr>
          <w:rFonts w:asciiTheme="minorHAnsi" w:hAnsiTheme="minorHAnsi" w:cstheme="minorBidi"/>
          <w:sz w:val="22"/>
          <w:szCs w:val="22"/>
          <w:lang w:eastAsia="en-GB"/>
        </w:rPr>
        <w:tab/>
      </w:r>
      <w:r>
        <w:t>General</w:t>
      </w:r>
      <w:r>
        <w:tab/>
      </w:r>
      <w:r>
        <w:fldChar w:fldCharType="begin"/>
      </w:r>
      <w:r>
        <w:instrText xml:space="preserve"> PAGEREF _Toc83130894 \h </w:instrText>
      </w:r>
      <w:r>
        <w:fldChar w:fldCharType="separate"/>
      </w:r>
      <w:r>
        <w:t>63</w:t>
      </w:r>
      <w:r>
        <w:fldChar w:fldCharType="end"/>
      </w:r>
    </w:p>
    <w:p w14:paraId="43C63E98" w14:textId="054EABAD" w:rsidR="00540A2C" w:rsidRDefault="00540A2C">
      <w:pPr>
        <w:pStyle w:val="TOC3"/>
        <w:rPr>
          <w:rFonts w:asciiTheme="minorHAnsi" w:hAnsiTheme="minorHAnsi" w:cstheme="minorBidi"/>
          <w:sz w:val="22"/>
          <w:szCs w:val="22"/>
          <w:lang w:eastAsia="en-GB"/>
        </w:rPr>
      </w:pPr>
      <w:r>
        <w:t>6.3D.1</w:t>
      </w:r>
      <w:r>
        <w:rPr>
          <w:rFonts w:asciiTheme="minorHAnsi" w:hAnsiTheme="minorHAnsi" w:cstheme="minorBidi"/>
          <w:sz w:val="22"/>
          <w:szCs w:val="22"/>
          <w:lang w:eastAsia="en-GB"/>
        </w:rPr>
        <w:tab/>
      </w:r>
      <w:r>
        <w:t>Minimum output power for UL MIMO</w:t>
      </w:r>
      <w:r>
        <w:tab/>
      </w:r>
      <w:r>
        <w:fldChar w:fldCharType="begin"/>
      </w:r>
      <w:r>
        <w:instrText xml:space="preserve"> PAGEREF _Toc83130895 \h </w:instrText>
      </w:r>
      <w:r>
        <w:fldChar w:fldCharType="separate"/>
      </w:r>
      <w:r>
        <w:t>63</w:t>
      </w:r>
      <w:r>
        <w:fldChar w:fldCharType="end"/>
      </w:r>
    </w:p>
    <w:p w14:paraId="275C22CA" w14:textId="4DFAAA4B" w:rsidR="00540A2C" w:rsidRDefault="00540A2C">
      <w:pPr>
        <w:pStyle w:val="TOC4"/>
        <w:rPr>
          <w:rFonts w:asciiTheme="minorHAnsi" w:hAnsiTheme="minorHAnsi" w:cstheme="minorBidi"/>
          <w:sz w:val="22"/>
          <w:szCs w:val="22"/>
          <w:lang w:eastAsia="en-GB"/>
        </w:rPr>
      </w:pPr>
      <w:r>
        <w:t>6.3D.1.0</w:t>
      </w:r>
      <w:r>
        <w:rPr>
          <w:rFonts w:asciiTheme="minorHAnsi" w:hAnsiTheme="minorHAnsi" w:cstheme="minorBidi"/>
          <w:sz w:val="22"/>
          <w:szCs w:val="22"/>
          <w:lang w:eastAsia="en-GB"/>
        </w:rPr>
        <w:tab/>
      </w:r>
      <w:r>
        <w:t>General</w:t>
      </w:r>
      <w:r>
        <w:tab/>
      </w:r>
      <w:r>
        <w:fldChar w:fldCharType="begin"/>
      </w:r>
      <w:r>
        <w:instrText xml:space="preserve"> PAGEREF _Toc83130896 \h </w:instrText>
      </w:r>
      <w:r>
        <w:fldChar w:fldCharType="separate"/>
      </w:r>
      <w:r>
        <w:t>63</w:t>
      </w:r>
      <w:r>
        <w:fldChar w:fldCharType="end"/>
      </w:r>
    </w:p>
    <w:p w14:paraId="14AF637F" w14:textId="36483759" w:rsidR="00540A2C" w:rsidRDefault="00540A2C">
      <w:pPr>
        <w:pStyle w:val="TOC4"/>
        <w:rPr>
          <w:rFonts w:asciiTheme="minorHAnsi" w:hAnsiTheme="minorHAnsi" w:cstheme="minorBidi"/>
          <w:sz w:val="22"/>
          <w:szCs w:val="22"/>
          <w:lang w:eastAsia="en-GB"/>
        </w:rPr>
      </w:pPr>
      <w:r>
        <w:t>6.3D.1</w:t>
      </w:r>
      <w:r>
        <w:rPr>
          <w:lang w:eastAsia="ko-KR"/>
        </w:rPr>
        <w:t>.1</w:t>
      </w:r>
      <w:r>
        <w:rPr>
          <w:rFonts w:asciiTheme="minorHAnsi"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_Toc83130897 \h </w:instrText>
      </w:r>
      <w:r>
        <w:fldChar w:fldCharType="separate"/>
      </w:r>
      <w:r>
        <w:t>63</w:t>
      </w:r>
      <w:r>
        <w:fldChar w:fldCharType="end"/>
      </w:r>
    </w:p>
    <w:p w14:paraId="2788B6E3" w14:textId="4E367C63" w:rsidR="00540A2C" w:rsidRDefault="00540A2C">
      <w:pPr>
        <w:pStyle w:val="TOC4"/>
        <w:rPr>
          <w:rFonts w:asciiTheme="minorHAnsi" w:hAnsiTheme="minorHAnsi" w:cstheme="minorBidi"/>
          <w:sz w:val="22"/>
          <w:szCs w:val="22"/>
          <w:lang w:eastAsia="en-GB"/>
        </w:rPr>
      </w:pPr>
      <w:r>
        <w:t>6.3D.1</w:t>
      </w:r>
      <w:r>
        <w:rPr>
          <w:lang w:eastAsia="ko-KR"/>
        </w:rPr>
        <w:t>.2</w:t>
      </w:r>
      <w:r>
        <w:rPr>
          <w:rFonts w:asciiTheme="minorHAnsi"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_Toc83130898 \h </w:instrText>
      </w:r>
      <w:r>
        <w:fldChar w:fldCharType="separate"/>
      </w:r>
      <w:r>
        <w:t>63</w:t>
      </w:r>
      <w:r>
        <w:fldChar w:fldCharType="end"/>
      </w:r>
    </w:p>
    <w:p w14:paraId="42DCDB56" w14:textId="0F6F886D" w:rsidR="00540A2C" w:rsidRDefault="00540A2C">
      <w:pPr>
        <w:pStyle w:val="TOC3"/>
        <w:rPr>
          <w:rFonts w:asciiTheme="minorHAnsi" w:hAnsiTheme="minorHAnsi" w:cstheme="minorBidi"/>
          <w:sz w:val="22"/>
          <w:szCs w:val="22"/>
          <w:lang w:eastAsia="en-GB"/>
        </w:rPr>
      </w:pPr>
      <w:r>
        <w:t>6.3D.2</w:t>
      </w:r>
      <w:r>
        <w:rPr>
          <w:rFonts w:asciiTheme="minorHAnsi" w:hAnsiTheme="minorHAnsi" w:cstheme="minorBidi"/>
          <w:sz w:val="22"/>
          <w:szCs w:val="22"/>
          <w:lang w:eastAsia="en-GB"/>
        </w:rPr>
        <w:tab/>
      </w:r>
      <w:r>
        <w:t>Transmit OFF power for UL MIMO</w:t>
      </w:r>
      <w:r>
        <w:tab/>
      </w:r>
      <w:r>
        <w:fldChar w:fldCharType="begin"/>
      </w:r>
      <w:r>
        <w:instrText xml:space="preserve"> PAGEREF _Toc83130899 \h </w:instrText>
      </w:r>
      <w:r>
        <w:fldChar w:fldCharType="separate"/>
      </w:r>
      <w:r>
        <w:t>63</w:t>
      </w:r>
      <w:r>
        <w:fldChar w:fldCharType="end"/>
      </w:r>
    </w:p>
    <w:p w14:paraId="2DD746EA" w14:textId="6DD6E2BC" w:rsidR="00540A2C" w:rsidRDefault="00540A2C">
      <w:pPr>
        <w:pStyle w:val="TOC3"/>
        <w:rPr>
          <w:rFonts w:asciiTheme="minorHAnsi" w:hAnsiTheme="minorHAnsi" w:cstheme="minorBidi"/>
          <w:sz w:val="22"/>
          <w:szCs w:val="22"/>
          <w:lang w:eastAsia="en-GB"/>
        </w:rPr>
      </w:pPr>
      <w:r>
        <w:t>6.3D.3</w:t>
      </w:r>
      <w:r>
        <w:rPr>
          <w:rFonts w:asciiTheme="minorHAnsi" w:hAnsiTheme="minorHAnsi" w:cstheme="minorBidi"/>
          <w:sz w:val="22"/>
          <w:szCs w:val="22"/>
          <w:lang w:eastAsia="en-GB"/>
        </w:rPr>
        <w:tab/>
      </w:r>
      <w:r>
        <w:t>Transmit ON/OFF time mask for UL MIMO</w:t>
      </w:r>
      <w:r>
        <w:tab/>
      </w:r>
      <w:r>
        <w:fldChar w:fldCharType="begin"/>
      </w:r>
      <w:r>
        <w:instrText xml:space="preserve"> PAGEREF _Toc83130900 \h </w:instrText>
      </w:r>
      <w:r>
        <w:fldChar w:fldCharType="separate"/>
      </w:r>
      <w:r>
        <w:t>63</w:t>
      </w:r>
      <w:r>
        <w:fldChar w:fldCharType="end"/>
      </w:r>
    </w:p>
    <w:p w14:paraId="36C83C3A" w14:textId="2E865D00" w:rsidR="00540A2C" w:rsidRDefault="00540A2C">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signal quality</w:t>
      </w:r>
      <w:r>
        <w:tab/>
      </w:r>
      <w:r>
        <w:fldChar w:fldCharType="begin"/>
      </w:r>
      <w:r>
        <w:instrText xml:space="preserve"> PAGEREF _Toc83130901 \h </w:instrText>
      </w:r>
      <w:r>
        <w:fldChar w:fldCharType="separate"/>
      </w:r>
      <w:r>
        <w:t>63</w:t>
      </w:r>
      <w:r>
        <w:fldChar w:fldCharType="end"/>
      </w:r>
    </w:p>
    <w:p w14:paraId="3ABB3FE8" w14:textId="6261F1D5" w:rsidR="00540A2C" w:rsidRDefault="00540A2C">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Frequency Error</w:t>
      </w:r>
      <w:r>
        <w:tab/>
      </w:r>
      <w:r>
        <w:fldChar w:fldCharType="begin"/>
      </w:r>
      <w:r>
        <w:instrText xml:space="preserve"> PAGEREF _Toc83130902 \h </w:instrText>
      </w:r>
      <w:r>
        <w:fldChar w:fldCharType="separate"/>
      </w:r>
      <w:r>
        <w:t>63</w:t>
      </w:r>
      <w:r>
        <w:fldChar w:fldCharType="end"/>
      </w:r>
    </w:p>
    <w:p w14:paraId="3C8F8205" w14:textId="1C945B7C" w:rsidR="00540A2C" w:rsidRDefault="00540A2C">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Transmit modulation quality</w:t>
      </w:r>
      <w:r>
        <w:tab/>
      </w:r>
      <w:r>
        <w:fldChar w:fldCharType="begin"/>
      </w:r>
      <w:r>
        <w:instrText xml:space="preserve"> PAGEREF _Toc83130903 \h </w:instrText>
      </w:r>
      <w:r>
        <w:fldChar w:fldCharType="separate"/>
      </w:r>
      <w:r>
        <w:t>64</w:t>
      </w:r>
      <w:r>
        <w:fldChar w:fldCharType="end"/>
      </w:r>
    </w:p>
    <w:p w14:paraId="687BD261" w14:textId="609B8551" w:rsidR="00540A2C" w:rsidRDefault="00540A2C">
      <w:pPr>
        <w:pStyle w:val="TOC4"/>
        <w:rPr>
          <w:rFonts w:asciiTheme="minorHAnsi" w:hAnsiTheme="minorHAnsi" w:cstheme="minorBidi"/>
          <w:sz w:val="22"/>
          <w:szCs w:val="22"/>
          <w:lang w:eastAsia="en-GB"/>
        </w:rPr>
      </w:pPr>
      <w:r>
        <w:t>6.4.2.0</w:t>
      </w:r>
      <w:r>
        <w:rPr>
          <w:rFonts w:asciiTheme="minorHAnsi" w:hAnsiTheme="minorHAnsi" w:cstheme="minorBidi"/>
          <w:sz w:val="22"/>
          <w:szCs w:val="22"/>
          <w:lang w:eastAsia="en-GB"/>
        </w:rPr>
        <w:tab/>
      </w:r>
      <w:r>
        <w:t>General</w:t>
      </w:r>
      <w:r>
        <w:tab/>
      </w:r>
      <w:r>
        <w:fldChar w:fldCharType="begin"/>
      </w:r>
      <w:r>
        <w:instrText xml:space="preserve"> PAGEREF _Toc83130904 \h </w:instrText>
      </w:r>
      <w:r>
        <w:fldChar w:fldCharType="separate"/>
      </w:r>
      <w:r>
        <w:t>64</w:t>
      </w:r>
      <w:r>
        <w:fldChar w:fldCharType="end"/>
      </w:r>
    </w:p>
    <w:p w14:paraId="7142C7E6" w14:textId="0FEB9F46" w:rsidR="00540A2C" w:rsidRDefault="00540A2C">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Error vector magnitude</w:t>
      </w:r>
      <w:r>
        <w:tab/>
      </w:r>
      <w:r>
        <w:fldChar w:fldCharType="begin"/>
      </w:r>
      <w:r>
        <w:instrText xml:space="preserve"> PAGEREF _Toc83130905 \h </w:instrText>
      </w:r>
      <w:r>
        <w:fldChar w:fldCharType="separate"/>
      </w:r>
      <w:r>
        <w:t>64</w:t>
      </w:r>
      <w:r>
        <w:fldChar w:fldCharType="end"/>
      </w:r>
    </w:p>
    <w:p w14:paraId="29FBBBA4" w14:textId="66A687FE" w:rsidR="00540A2C" w:rsidRDefault="00540A2C">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Carrier leakage</w:t>
      </w:r>
      <w:r>
        <w:tab/>
      </w:r>
      <w:r>
        <w:fldChar w:fldCharType="begin"/>
      </w:r>
      <w:r>
        <w:instrText xml:space="preserve"> PAGEREF _Toc83130906 \h </w:instrText>
      </w:r>
      <w:r>
        <w:fldChar w:fldCharType="separate"/>
      </w:r>
      <w:r>
        <w:t>65</w:t>
      </w:r>
      <w:r>
        <w:fldChar w:fldCharType="end"/>
      </w:r>
    </w:p>
    <w:p w14:paraId="395A4A6F" w14:textId="73388A27" w:rsidR="00540A2C" w:rsidRDefault="00540A2C">
      <w:pPr>
        <w:pStyle w:val="TOC5"/>
        <w:rPr>
          <w:rFonts w:asciiTheme="minorHAnsi" w:hAnsiTheme="minorHAnsi" w:cstheme="minorBidi"/>
          <w:sz w:val="22"/>
          <w:szCs w:val="22"/>
          <w:lang w:eastAsia="en-GB"/>
        </w:rPr>
      </w:pPr>
      <w:r>
        <w:t>6.4.2.2.1</w:t>
      </w:r>
      <w:r>
        <w:rPr>
          <w:rFonts w:asciiTheme="minorHAnsi" w:hAnsiTheme="minorHAnsi" w:cstheme="minorBidi"/>
          <w:sz w:val="22"/>
          <w:szCs w:val="22"/>
          <w:lang w:eastAsia="en-GB"/>
        </w:rPr>
        <w:tab/>
      </w:r>
      <w:r>
        <w:t>General</w:t>
      </w:r>
      <w:r>
        <w:tab/>
      </w:r>
      <w:r>
        <w:fldChar w:fldCharType="begin"/>
      </w:r>
      <w:r>
        <w:instrText xml:space="preserve"> PAGEREF _Toc83130907 \h </w:instrText>
      </w:r>
      <w:r>
        <w:fldChar w:fldCharType="separate"/>
      </w:r>
      <w:r>
        <w:t>65</w:t>
      </w:r>
      <w:r>
        <w:fldChar w:fldCharType="end"/>
      </w:r>
    </w:p>
    <w:p w14:paraId="57E66594" w14:textId="562071E8" w:rsidR="00540A2C" w:rsidRDefault="00540A2C">
      <w:pPr>
        <w:pStyle w:val="TOC5"/>
        <w:rPr>
          <w:rFonts w:asciiTheme="minorHAnsi" w:hAnsiTheme="minorHAnsi" w:cstheme="minorBidi"/>
          <w:sz w:val="22"/>
          <w:szCs w:val="22"/>
          <w:lang w:eastAsia="en-GB"/>
        </w:rPr>
      </w:pPr>
      <w:r>
        <w:t>6.4.2.2.2</w:t>
      </w:r>
      <w:r>
        <w:rPr>
          <w:rFonts w:asciiTheme="minorHAnsi" w:hAnsiTheme="minorHAnsi" w:cstheme="minorBidi"/>
          <w:sz w:val="22"/>
          <w:szCs w:val="22"/>
          <w:lang w:eastAsia="en-GB"/>
        </w:rPr>
        <w:tab/>
      </w:r>
      <w:r>
        <w:t>Carrier leakage for power class 1</w:t>
      </w:r>
      <w:r>
        <w:tab/>
      </w:r>
      <w:r>
        <w:fldChar w:fldCharType="begin"/>
      </w:r>
      <w:r>
        <w:instrText xml:space="preserve"> PAGEREF _Toc83130908 \h </w:instrText>
      </w:r>
      <w:r>
        <w:fldChar w:fldCharType="separate"/>
      </w:r>
      <w:r>
        <w:t>65</w:t>
      </w:r>
      <w:r>
        <w:fldChar w:fldCharType="end"/>
      </w:r>
    </w:p>
    <w:p w14:paraId="3CD3D620" w14:textId="5AA7E970" w:rsidR="00540A2C" w:rsidRDefault="00540A2C">
      <w:pPr>
        <w:pStyle w:val="TOC5"/>
        <w:rPr>
          <w:rFonts w:asciiTheme="minorHAnsi" w:hAnsiTheme="minorHAnsi" w:cstheme="minorBidi"/>
          <w:sz w:val="22"/>
          <w:szCs w:val="22"/>
          <w:lang w:eastAsia="en-GB"/>
        </w:rPr>
      </w:pPr>
      <w:r>
        <w:t>6.4.2.2.3</w:t>
      </w:r>
      <w:r>
        <w:rPr>
          <w:rFonts w:asciiTheme="minorHAnsi" w:hAnsiTheme="minorHAnsi" w:cstheme="minorBidi"/>
          <w:sz w:val="22"/>
          <w:szCs w:val="22"/>
          <w:lang w:eastAsia="en-GB"/>
        </w:rPr>
        <w:tab/>
      </w:r>
      <w:r>
        <w:t>Carrier leakage for power class 2</w:t>
      </w:r>
      <w:r>
        <w:tab/>
      </w:r>
      <w:r>
        <w:fldChar w:fldCharType="begin"/>
      </w:r>
      <w:r>
        <w:instrText xml:space="preserve"> PAGEREF _Toc83130909 \h </w:instrText>
      </w:r>
      <w:r>
        <w:fldChar w:fldCharType="separate"/>
      </w:r>
      <w:r>
        <w:t>65</w:t>
      </w:r>
      <w:r>
        <w:fldChar w:fldCharType="end"/>
      </w:r>
    </w:p>
    <w:p w14:paraId="25CA7107" w14:textId="63387CF4" w:rsidR="00540A2C" w:rsidRDefault="00540A2C">
      <w:pPr>
        <w:pStyle w:val="TOC5"/>
        <w:rPr>
          <w:rFonts w:asciiTheme="minorHAnsi" w:hAnsiTheme="minorHAnsi" w:cstheme="minorBidi"/>
          <w:sz w:val="22"/>
          <w:szCs w:val="22"/>
          <w:lang w:eastAsia="en-GB"/>
        </w:rPr>
      </w:pPr>
      <w:r>
        <w:t>6.4.2.2.4</w:t>
      </w:r>
      <w:r>
        <w:rPr>
          <w:rFonts w:asciiTheme="minorHAnsi" w:hAnsiTheme="minorHAnsi" w:cstheme="minorBidi"/>
          <w:sz w:val="22"/>
          <w:szCs w:val="22"/>
          <w:lang w:eastAsia="en-GB"/>
        </w:rPr>
        <w:tab/>
      </w:r>
      <w:r>
        <w:t>Carrier leakage for power class 3</w:t>
      </w:r>
      <w:r>
        <w:tab/>
      </w:r>
      <w:r>
        <w:fldChar w:fldCharType="begin"/>
      </w:r>
      <w:r>
        <w:instrText xml:space="preserve"> PAGEREF _Toc83130910 \h </w:instrText>
      </w:r>
      <w:r>
        <w:fldChar w:fldCharType="separate"/>
      </w:r>
      <w:r>
        <w:t>65</w:t>
      </w:r>
      <w:r>
        <w:fldChar w:fldCharType="end"/>
      </w:r>
    </w:p>
    <w:p w14:paraId="625EE67E" w14:textId="26D588C3" w:rsidR="00540A2C" w:rsidRDefault="00540A2C">
      <w:pPr>
        <w:pStyle w:val="TOC5"/>
        <w:rPr>
          <w:rFonts w:asciiTheme="minorHAnsi" w:hAnsiTheme="minorHAnsi" w:cstheme="minorBidi"/>
          <w:sz w:val="22"/>
          <w:szCs w:val="22"/>
          <w:lang w:eastAsia="en-GB"/>
        </w:rPr>
      </w:pPr>
      <w:r>
        <w:t>6.4.2.2.5</w:t>
      </w:r>
      <w:r>
        <w:rPr>
          <w:rFonts w:asciiTheme="minorHAnsi" w:hAnsiTheme="minorHAnsi" w:cstheme="minorBidi"/>
          <w:sz w:val="22"/>
          <w:szCs w:val="22"/>
          <w:lang w:eastAsia="en-GB"/>
        </w:rPr>
        <w:tab/>
      </w:r>
      <w:r>
        <w:t>Carrier leakage for power class 4</w:t>
      </w:r>
      <w:r>
        <w:tab/>
      </w:r>
      <w:r>
        <w:fldChar w:fldCharType="begin"/>
      </w:r>
      <w:r>
        <w:instrText xml:space="preserve"> PAGEREF _Toc83130911 \h </w:instrText>
      </w:r>
      <w:r>
        <w:fldChar w:fldCharType="separate"/>
      </w:r>
      <w:r>
        <w:t>66</w:t>
      </w:r>
      <w:r>
        <w:fldChar w:fldCharType="end"/>
      </w:r>
    </w:p>
    <w:p w14:paraId="6DBD5E84" w14:textId="192CD7EB" w:rsidR="00540A2C" w:rsidRDefault="00540A2C">
      <w:pPr>
        <w:pStyle w:val="TOC4"/>
        <w:rPr>
          <w:rFonts w:asciiTheme="minorHAnsi" w:hAnsiTheme="minorHAnsi" w:cstheme="minorBidi"/>
          <w:sz w:val="22"/>
          <w:szCs w:val="22"/>
          <w:lang w:eastAsia="en-GB"/>
        </w:rPr>
      </w:pPr>
      <w:r>
        <w:lastRenderedPageBreak/>
        <w:t>6.4.2.3</w:t>
      </w:r>
      <w:r>
        <w:rPr>
          <w:rFonts w:asciiTheme="minorHAnsi" w:hAnsiTheme="minorHAnsi" w:cstheme="minorBidi"/>
          <w:sz w:val="22"/>
          <w:szCs w:val="22"/>
          <w:lang w:eastAsia="en-GB"/>
        </w:rPr>
        <w:tab/>
      </w:r>
      <w:r>
        <w:t>In-band emissions</w:t>
      </w:r>
      <w:r>
        <w:tab/>
      </w:r>
      <w:r>
        <w:fldChar w:fldCharType="begin"/>
      </w:r>
      <w:r>
        <w:instrText xml:space="preserve"> PAGEREF _Toc83130912 \h </w:instrText>
      </w:r>
      <w:r>
        <w:fldChar w:fldCharType="separate"/>
      </w:r>
      <w:r>
        <w:t>66</w:t>
      </w:r>
      <w:r>
        <w:fldChar w:fldCharType="end"/>
      </w:r>
    </w:p>
    <w:p w14:paraId="14DFD9A1" w14:textId="7FA7E863" w:rsidR="00540A2C" w:rsidRDefault="00540A2C">
      <w:pPr>
        <w:pStyle w:val="TOC5"/>
        <w:rPr>
          <w:rFonts w:asciiTheme="minorHAnsi" w:hAnsiTheme="minorHAnsi" w:cstheme="minorBidi"/>
          <w:sz w:val="22"/>
          <w:szCs w:val="22"/>
          <w:lang w:eastAsia="en-GB"/>
        </w:rPr>
      </w:pPr>
      <w:r>
        <w:t>6.4.2.3.1</w:t>
      </w:r>
      <w:r>
        <w:rPr>
          <w:rFonts w:asciiTheme="minorHAnsi" w:hAnsiTheme="minorHAnsi" w:cstheme="minorBidi"/>
          <w:sz w:val="22"/>
          <w:szCs w:val="22"/>
          <w:lang w:eastAsia="en-GB"/>
        </w:rPr>
        <w:tab/>
      </w:r>
      <w:r>
        <w:t>General</w:t>
      </w:r>
      <w:r>
        <w:tab/>
      </w:r>
      <w:r>
        <w:fldChar w:fldCharType="begin"/>
      </w:r>
      <w:r>
        <w:instrText xml:space="preserve"> PAGEREF _Toc83130913 \h </w:instrText>
      </w:r>
      <w:r>
        <w:fldChar w:fldCharType="separate"/>
      </w:r>
      <w:r>
        <w:t>66</w:t>
      </w:r>
      <w:r>
        <w:fldChar w:fldCharType="end"/>
      </w:r>
    </w:p>
    <w:p w14:paraId="6AACA9B6" w14:textId="3DFB522B" w:rsidR="00540A2C" w:rsidRDefault="00540A2C">
      <w:pPr>
        <w:pStyle w:val="TOC5"/>
        <w:rPr>
          <w:rFonts w:asciiTheme="minorHAnsi" w:hAnsiTheme="minorHAnsi" w:cstheme="minorBidi"/>
          <w:sz w:val="22"/>
          <w:szCs w:val="22"/>
          <w:lang w:eastAsia="en-GB"/>
        </w:rPr>
      </w:pPr>
      <w:r>
        <w:t>6.4.2.3.2</w:t>
      </w:r>
      <w:r>
        <w:rPr>
          <w:rFonts w:asciiTheme="minorHAnsi" w:hAnsiTheme="minorHAnsi" w:cstheme="minorBidi"/>
          <w:sz w:val="22"/>
          <w:szCs w:val="22"/>
          <w:lang w:eastAsia="en-GB"/>
        </w:rPr>
        <w:tab/>
      </w:r>
      <w:r>
        <w:t>In-band emissions for power class 1</w:t>
      </w:r>
      <w:r>
        <w:tab/>
      </w:r>
      <w:r>
        <w:fldChar w:fldCharType="begin"/>
      </w:r>
      <w:r>
        <w:instrText xml:space="preserve"> PAGEREF _Toc83130914 \h </w:instrText>
      </w:r>
      <w:r>
        <w:fldChar w:fldCharType="separate"/>
      </w:r>
      <w:r>
        <w:t>66</w:t>
      </w:r>
      <w:r>
        <w:fldChar w:fldCharType="end"/>
      </w:r>
    </w:p>
    <w:p w14:paraId="7CF79C1B" w14:textId="56E530EB" w:rsidR="00540A2C" w:rsidRDefault="00540A2C">
      <w:pPr>
        <w:pStyle w:val="TOC5"/>
        <w:rPr>
          <w:rFonts w:asciiTheme="minorHAnsi" w:hAnsiTheme="minorHAnsi" w:cstheme="minorBidi"/>
          <w:sz w:val="22"/>
          <w:szCs w:val="22"/>
          <w:lang w:eastAsia="en-GB"/>
        </w:rPr>
      </w:pPr>
      <w:r>
        <w:t>6.4.2.3.3</w:t>
      </w:r>
      <w:r>
        <w:rPr>
          <w:rFonts w:asciiTheme="minorHAnsi" w:hAnsiTheme="minorHAnsi" w:cstheme="minorBidi"/>
          <w:sz w:val="22"/>
          <w:szCs w:val="22"/>
          <w:lang w:eastAsia="en-GB"/>
        </w:rPr>
        <w:tab/>
      </w:r>
      <w:r w:rsidRPr="00E311B1">
        <w:rPr>
          <w:rFonts w:eastAsia="Malgun Gothic"/>
        </w:rPr>
        <w:t>In-band emissions for power class 2</w:t>
      </w:r>
      <w:r>
        <w:tab/>
      </w:r>
      <w:r>
        <w:fldChar w:fldCharType="begin"/>
      </w:r>
      <w:r>
        <w:instrText xml:space="preserve"> PAGEREF _Toc83130915 \h </w:instrText>
      </w:r>
      <w:r>
        <w:fldChar w:fldCharType="separate"/>
      </w:r>
      <w:r>
        <w:t>67</w:t>
      </w:r>
      <w:r>
        <w:fldChar w:fldCharType="end"/>
      </w:r>
    </w:p>
    <w:p w14:paraId="422CB4B7" w14:textId="0DDDD622" w:rsidR="00540A2C" w:rsidRDefault="00540A2C">
      <w:pPr>
        <w:pStyle w:val="TOC5"/>
        <w:rPr>
          <w:rFonts w:asciiTheme="minorHAnsi" w:hAnsiTheme="minorHAnsi" w:cstheme="minorBidi"/>
          <w:sz w:val="22"/>
          <w:szCs w:val="22"/>
          <w:lang w:eastAsia="en-GB"/>
        </w:rPr>
      </w:pPr>
      <w:r>
        <w:t>6.4.2.3.4</w:t>
      </w:r>
      <w:r>
        <w:rPr>
          <w:rFonts w:asciiTheme="minorHAnsi" w:hAnsiTheme="minorHAnsi" w:cstheme="minorBidi"/>
          <w:sz w:val="22"/>
          <w:szCs w:val="22"/>
          <w:lang w:eastAsia="en-GB"/>
        </w:rPr>
        <w:tab/>
      </w:r>
      <w:r w:rsidRPr="00E311B1">
        <w:rPr>
          <w:rFonts w:eastAsia="Malgun Gothic"/>
        </w:rPr>
        <w:t>In-band emissions for power class 3</w:t>
      </w:r>
      <w:r>
        <w:tab/>
      </w:r>
      <w:r>
        <w:fldChar w:fldCharType="begin"/>
      </w:r>
      <w:r>
        <w:instrText xml:space="preserve"> PAGEREF _Toc83130916 \h </w:instrText>
      </w:r>
      <w:r>
        <w:fldChar w:fldCharType="separate"/>
      </w:r>
      <w:r>
        <w:t>68</w:t>
      </w:r>
      <w:r>
        <w:fldChar w:fldCharType="end"/>
      </w:r>
    </w:p>
    <w:p w14:paraId="481DA287" w14:textId="12CACA97" w:rsidR="00540A2C" w:rsidRDefault="00540A2C">
      <w:pPr>
        <w:pStyle w:val="TOC5"/>
        <w:rPr>
          <w:rFonts w:asciiTheme="minorHAnsi" w:hAnsiTheme="minorHAnsi" w:cstheme="minorBidi"/>
          <w:sz w:val="22"/>
          <w:szCs w:val="22"/>
          <w:lang w:eastAsia="en-GB"/>
        </w:rPr>
      </w:pPr>
      <w:r>
        <w:t>6.4.2.3.5</w:t>
      </w:r>
      <w:r>
        <w:rPr>
          <w:rFonts w:asciiTheme="minorHAnsi" w:hAnsiTheme="minorHAnsi" w:cstheme="minorBidi"/>
          <w:sz w:val="22"/>
          <w:szCs w:val="22"/>
          <w:lang w:eastAsia="en-GB"/>
        </w:rPr>
        <w:tab/>
      </w:r>
      <w:r w:rsidRPr="00E311B1">
        <w:rPr>
          <w:rFonts w:eastAsia="Malgun Gothic"/>
        </w:rPr>
        <w:t>In-band emissions for power class 4</w:t>
      </w:r>
      <w:r>
        <w:tab/>
      </w:r>
      <w:r>
        <w:fldChar w:fldCharType="begin"/>
      </w:r>
      <w:r>
        <w:instrText xml:space="preserve"> PAGEREF _Toc83130917 \h </w:instrText>
      </w:r>
      <w:r>
        <w:fldChar w:fldCharType="separate"/>
      </w:r>
      <w:r>
        <w:t>69</w:t>
      </w:r>
      <w:r>
        <w:fldChar w:fldCharType="end"/>
      </w:r>
    </w:p>
    <w:p w14:paraId="33F0EAE9" w14:textId="7E14BEB6" w:rsidR="00540A2C" w:rsidRDefault="00540A2C">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EVM equalizer spectrum flatness</w:t>
      </w:r>
      <w:r>
        <w:tab/>
      </w:r>
      <w:r>
        <w:fldChar w:fldCharType="begin"/>
      </w:r>
      <w:r>
        <w:instrText xml:space="preserve"> PAGEREF _Toc83130918 \h </w:instrText>
      </w:r>
      <w:r>
        <w:fldChar w:fldCharType="separate"/>
      </w:r>
      <w:r>
        <w:t>70</w:t>
      </w:r>
      <w:r>
        <w:fldChar w:fldCharType="end"/>
      </w:r>
    </w:p>
    <w:p w14:paraId="3C70CCA1" w14:textId="5A6C7E7C" w:rsidR="00540A2C" w:rsidRDefault="00540A2C">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EVM spectral flatness for Pi/2 BPSK modulation</w:t>
      </w:r>
      <w:r>
        <w:tab/>
      </w:r>
      <w:r>
        <w:fldChar w:fldCharType="begin"/>
      </w:r>
      <w:r>
        <w:instrText xml:space="preserve"> PAGEREF _Toc83130919 \h </w:instrText>
      </w:r>
      <w:r>
        <w:fldChar w:fldCharType="separate"/>
      </w:r>
      <w:r>
        <w:t>71</w:t>
      </w:r>
      <w:r>
        <w:fldChar w:fldCharType="end"/>
      </w:r>
    </w:p>
    <w:p w14:paraId="4E670A1D" w14:textId="123D523E" w:rsidR="00540A2C" w:rsidRDefault="00540A2C">
      <w:pPr>
        <w:pStyle w:val="TOC2"/>
        <w:rPr>
          <w:rFonts w:asciiTheme="minorHAnsi" w:hAnsiTheme="minorHAnsi" w:cstheme="minorBidi"/>
          <w:sz w:val="22"/>
          <w:szCs w:val="22"/>
          <w:lang w:eastAsia="en-GB"/>
        </w:rPr>
      </w:pPr>
      <w:r>
        <w:t>6.4A</w:t>
      </w:r>
      <w:r>
        <w:rPr>
          <w:rFonts w:asciiTheme="minorHAnsi" w:hAnsiTheme="minorHAnsi" w:cstheme="minorBidi"/>
          <w:sz w:val="22"/>
          <w:szCs w:val="22"/>
          <w:lang w:eastAsia="en-GB"/>
        </w:rPr>
        <w:tab/>
      </w:r>
      <w:r>
        <w:t>Transmit signal quality for CA</w:t>
      </w:r>
      <w:r>
        <w:tab/>
      </w:r>
      <w:r>
        <w:fldChar w:fldCharType="begin"/>
      </w:r>
      <w:r>
        <w:instrText xml:space="preserve"> PAGEREF _Toc83130920 \h </w:instrText>
      </w:r>
      <w:r>
        <w:fldChar w:fldCharType="separate"/>
      </w:r>
      <w:r>
        <w:t>72</w:t>
      </w:r>
      <w:r>
        <w:fldChar w:fldCharType="end"/>
      </w:r>
    </w:p>
    <w:p w14:paraId="61FBDB44" w14:textId="56DE4DD6" w:rsidR="00540A2C" w:rsidRDefault="00540A2C">
      <w:pPr>
        <w:pStyle w:val="TOC3"/>
        <w:rPr>
          <w:rFonts w:asciiTheme="minorHAnsi" w:hAnsiTheme="minorHAnsi" w:cstheme="minorBidi"/>
          <w:sz w:val="22"/>
          <w:szCs w:val="22"/>
          <w:lang w:eastAsia="en-GB"/>
        </w:rPr>
      </w:pPr>
      <w:r>
        <w:t>6.4A.1</w:t>
      </w:r>
      <w:r>
        <w:rPr>
          <w:rFonts w:asciiTheme="minorHAnsi" w:hAnsiTheme="minorHAnsi" w:cstheme="minorBidi"/>
          <w:sz w:val="22"/>
          <w:szCs w:val="22"/>
          <w:lang w:eastAsia="en-GB"/>
        </w:rPr>
        <w:tab/>
      </w:r>
      <w:r>
        <w:t>Frequency error</w:t>
      </w:r>
      <w:r>
        <w:tab/>
      </w:r>
      <w:r>
        <w:fldChar w:fldCharType="begin"/>
      </w:r>
      <w:r>
        <w:instrText xml:space="preserve"> PAGEREF _Toc83130921 \h </w:instrText>
      </w:r>
      <w:r>
        <w:fldChar w:fldCharType="separate"/>
      </w:r>
      <w:r>
        <w:t>72</w:t>
      </w:r>
      <w:r>
        <w:fldChar w:fldCharType="end"/>
      </w:r>
    </w:p>
    <w:p w14:paraId="1617ACA7" w14:textId="0FE3CA5D" w:rsidR="00540A2C" w:rsidRDefault="00540A2C">
      <w:pPr>
        <w:pStyle w:val="TOC3"/>
        <w:rPr>
          <w:rFonts w:asciiTheme="minorHAnsi" w:hAnsiTheme="minorHAnsi" w:cstheme="minorBidi"/>
          <w:sz w:val="22"/>
          <w:szCs w:val="22"/>
          <w:lang w:eastAsia="en-GB"/>
        </w:rPr>
      </w:pPr>
      <w:r>
        <w:t>6.4A.2</w:t>
      </w:r>
      <w:r>
        <w:rPr>
          <w:rFonts w:asciiTheme="minorHAnsi" w:hAnsiTheme="minorHAnsi" w:cstheme="minorBidi"/>
          <w:sz w:val="22"/>
          <w:szCs w:val="22"/>
          <w:lang w:eastAsia="en-GB"/>
        </w:rPr>
        <w:tab/>
      </w:r>
      <w:r>
        <w:t>Transmit modulation quality</w:t>
      </w:r>
      <w:r>
        <w:tab/>
      </w:r>
      <w:r>
        <w:fldChar w:fldCharType="begin"/>
      </w:r>
      <w:r>
        <w:instrText xml:space="preserve"> PAGEREF _Toc83130922 \h </w:instrText>
      </w:r>
      <w:r>
        <w:fldChar w:fldCharType="separate"/>
      </w:r>
      <w:r>
        <w:t>72</w:t>
      </w:r>
      <w:r>
        <w:fldChar w:fldCharType="end"/>
      </w:r>
    </w:p>
    <w:p w14:paraId="25473A31" w14:textId="73FD0BD4" w:rsidR="00540A2C" w:rsidRDefault="00540A2C">
      <w:pPr>
        <w:pStyle w:val="TOC4"/>
        <w:rPr>
          <w:rFonts w:asciiTheme="minorHAnsi" w:hAnsiTheme="minorHAnsi" w:cstheme="minorBidi"/>
          <w:sz w:val="22"/>
          <w:szCs w:val="22"/>
          <w:lang w:eastAsia="en-GB"/>
        </w:rPr>
      </w:pPr>
      <w:r>
        <w:t>6.4A.2.0</w:t>
      </w:r>
      <w:r>
        <w:rPr>
          <w:rFonts w:asciiTheme="minorHAnsi" w:hAnsiTheme="minorHAnsi" w:cstheme="minorBidi"/>
          <w:sz w:val="22"/>
          <w:szCs w:val="22"/>
          <w:lang w:eastAsia="en-GB"/>
        </w:rPr>
        <w:tab/>
      </w:r>
      <w:r>
        <w:t>General</w:t>
      </w:r>
      <w:r>
        <w:tab/>
      </w:r>
      <w:r>
        <w:fldChar w:fldCharType="begin"/>
      </w:r>
      <w:r>
        <w:instrText xml:space="preserve"> PAGEREF _Toc83130923 \h </w:instrText>
      </w:r>
      <w:r>
        <w:fldChar w:fldCharType="separate"/>
      </w:r>
      <w:r>
        <w:t>72</w:t>
      </w:r>
      <w:r>
        <w:fldChar w:fldCharType="end"/>
      </w:r>
    </w:p>
    <w:p w14:paraId="38903421" w14:textId="11F08740" w:rsidR="00540A2C" w:rsidRDefault="00540A2C">
      <w:pPr>
        <w:pStyle w:val="TOC4"/>
        <w:rPr>
          <w:rFonts w:asciiTheme="minorHAnsi" w:hAnsiTheme="minorHAnsi" w:cstheme="minorBidi"/>
          <w:sz w:val="22"/>
          <w:szCs w:val="22"/>
          <w:lang w:eastAsia="en-GB"/>
        </w:rPr>
      </w:pPr>
      <w:r>
        <w:t>6.4A.2.1</w:t>
      </w:r>
      <w:r>
        <w:rPr>
          <w:rFonts w:asciiTheme="minorHAnsi" w:hAnsiTheme="minorHAnsi" w:cstheme="minorBidi"/>
          <w:sz w:val="22"/>
          <w:szCs w:val="22"/>
          <w:lang w:eastAsia="en-GB"/>
        </w:rPr>
        <w:tab/>
      </w:r>
      <w:r>
        <w:t>Error Vector magnitude</w:t>
      </w:r>
      <w:r>
        <w:tab/>
      </w:r>
      <w:r>
        <w:fldChar w:fldCharType="begin"/>
      </w:r>
      <w:r>
        <w:instrText xml:space="preserve"> PAGEREF _Toc83130924 \h </w:instrText>
      </w:r>
      <w:r>
        <w:fldChar w:fldCharType="separate"/>
      </w:r>
      <w:r>
        <w:t>73</w:t>
      </w:r>
      <w:r>
        <w:fldChar w:fldCharType="end"/>
      </w:r>
    </w:p>
    <w:p w14:paraId="0F2CB706" w14:textId="681C0644" w:rsidR="00540A2C" w:rsidRDefault="00540A2C">
      <w:pPr>
        <w:pStyle w:val="TOC4"/>
        <w:rPr>
          <w:rFonts w:asciiTheme="minorHAnsi" w:hAnsiTheme="minorHAnsi" w:cstheme="minorBidi"/>
          <w:sz w:val="22"/>
          <w:szCs w:val="22"/>
          <w:lang w:eastAsia="en-GB"/>
        </w:rPr>
      </w:pPr>
      <w:r>
        <w:t>6.4A.2.2</w:t>
      </w:r>
      <w:r>
        <w:rPr>
          <w:rFonts w:asciiTheme="minorHAnsi" w:hAnsiTheme="minorHAnsi" w:cstheme="minorBidi"/>
          <w:sz w:val="22"/>
          <w:szCs w:val="22"/>
          <w:lang w:eastAsia="en-GB"/>
        </w:rPr>
        <w:tab/>
      </w:r>
      <w:r>
        <w:t>Carrier leakage</w:t>
      </w:r>
      <w:r>
        <w:tab/>
      </w:r>
      <w:r>
        <w:fldChar w:fldCharType="begin"/>
      </w:r>
      <w:r>
        <w:instrText xml:space="preserve"> PAGEREF _Toc83130925 \h </w:instrText>
      </w:r>
      <w:r>
        <w:fldChar w:fldCharType="separate"/>
      </w:r>
      <w:r>
        <w:t>73</w:t>
      </w:r>
      <w:r>
        <w:fldChar w:fldCharType="end"/>
      </w:r>
    </w:p>
    <w:p w14:paraId="41761D46" w14:textId="57B21DB3" w:rsidR="00540A2C" w:rsidRDefault="00540A2C">
      <w:pPr>
        <w:pStyle w:val="TOC5"/>
        <w:rPr>
          <w:rFonts w:asciiTheme="minorHAnsi" w:hAnsiTheme="minorHAnsi" w:cstheme="minorBidi"/>
          <w:sz w:val="22"/>
          <w:szCs w:val="22"/>
          <w:lang w:eastAsia="en-GB"/>
        </w:rPr>
      </w:pPr>
      <w:r>
        <w:t>6.4A.2.2.1</w:t>
      </w:r>
      <w:r>
        <w:rPr>
          <w:rFonts w:asciiTheme="minorHAnsi" w:hAnsiTheme="minorHAnsi" w:cstheme="minorBidi"/>
          <w:sz w:val="22"/>
          <w:szCs w:val="22"/>
          <w:lang w:eastAsia="en-GB"/>
        </w:rPr>
        <w:tab/>
      </w:r>
      <w:r>
        <w:t>General</w:t>
      </w:r>
      <w:r>
        <w:tab/>
      </w:r>
      <w:r>
        <w:fldChar w:fldCharType="begin"/>
      </w:r>
      <w:r>
        <w:instrText xml:space="preserve"> PAGEREF _Toc83130926 \h </w:instrText>
      </w:r>
      <w:r>
        <w:fldChar w:fldCharType="separate"/>
      </w:r>
      <w:r>
        <w:t>73</w:t>
      </w:r>
      <w:r>
        <w:fldChar w:fldCharType="end"/>
      </w:r>
    </w:p>
    <w:p w14:paraId="6B4DD3D4" w14:textId="6CAD407E" w:rsidR="00540A2C" w:rsidRDefault="00540A2C">
      <w:pPr>
        <w:pStyle w:val="TOC5"/>
        <w:rPr>
          <w:rFonts w:asciiTheme="minorHAnsi" w:hAnsiTheme="minorHAnsi" w:cstheme="minorBidi"/>
          <w:sz w:val="22"/>
          <w:szCs w:val="22"/>
          <w:lang w:eastAsia="en-GB"/>
        </w:rPr>
      </w:pPr>
      <w:r>
        <w:t>6.4A.2.2.2</w:t>
      </w:r>
      <w:r>
        <w:rPr>
          <w:rFonts w:asciiTheme="minorHAnsi" w:hAnsiTheme="minorHAnsi" w:cstheme="minorBidi"/>
          <w:sz w:val="22"/>
          <w:szCs w:val="22"/>
          <w:lang w:eastAsia="en-GB"/>
        </w:rPr>
        <w:tab/>
      </w:r>
      <w:r>
        <w:t>Carrier leakage for power class 1</w:t>
      </w:r>
      <w:r>
        <w:tab/>
      </w:r>
      <w:r>
        <w:fldChar w:fldCharType="begin"/>
      </w:r>
      <w:r>
        <w:instrText xml:space="preserve"> PAGEREF _Toc83130927 \h </w:instrText>
      </w:r>
      <w:r>
        <w:fldChar w:fldCharType="separate"/>
      </w:r>
      <w:r>
        <w:t>73</w:t>
      </w:r>
      <w:r>
        <w:fldChar w:fldCharType="end"/>
      </w:r>
    </w:p>
    <w:p w14:paraId="23C45E35" w14:textId="0EA872AB" w:rsidR="00540A2C" w:rsidRDefault="00540A2C">
      <w:pPr>
        <w:pStyle w:val="TOC5"/>
        <w:rPr>
          <w:rFonts w:asciiTheme="minorHAnsi" w:hAnsiTheme="minorHAnsi" w:cstheme="minorBidi"/>
          <w:sz w:val="22"/>
          <w:szCs w:val="22"/>
          <w:lang w:eastAsia="en-GB"/>
        </w:rPr>
      </w:pPr>
      <w:r>
        <w:t>6.4A.2.2.3</w:t>
      </w:r>
      <w:r>
        <w:rPr>
          <w:rFonts w:asciiTheme="minorHAnsi" w:hAnsiTheme="minorHAnsi" w:cstheme="minorBidi"/>
          <w:sz w:val="22"/>
          <w:szCs w:val="22"/>
          <w:lang w:eastAsia="en-GB"/>
        </w:rPr>
        <w:tab/>
      </w:r>
      <w:r>
        <w:t>Carrier leakage for power class 2</w:t>
      </w:r>
      <w:r>
        <w:tab/>
      </w:r>
      <w:r>
        <w:fldChar w:fldCharType="begin"/>
      </w:r>
      <w:r>
        <w:instrText xml:space="preserve"> PAGEREF _Toc83130928 \h </w:instrText>
      </w:r>
      <w:r>
        <w:fldChar w:fldCharType="separate"/>
      </w:r>
      <w:r>
        <w:t>73</w:t>
      </w:r>
      <w:r>
        <w:fldChar w:fldCharType="end"/>
      </w:r>
    </w:p>
    <w:p w14:paraId="3F5EEA33" w14:textId="7C16A286" w:rsidR="00540A2C" w:rsidRDefault="00540A2C">
      <w:pPr>
        <w:pStyle w:val="TOC5"/>
        <w:rPr>
          <w:rFonts w:asciiTheme="minorHAnsi" w:hAnsiTheme="minorHAnsi" w:cstheme="minorBidi"/>
          <w:sz w:val="22"/>
          <w:szCs w:val="22"/>
          <w:lang w:eastAsia="en-GB"/>
        </w:rPr>
      </w:pPr>
      <w:r>
        <w:t>6.4A.2.2.4</w:t>
      </w:r>
      <w:r>
        <w:rPr>
          <w:rFonts w:asciiTheme="minorHAnsi" w:hAnsiTheme="minorHAnsi" w:cstheme="minorBidi"/>
          <w:sz w:val="22"/>
          <w:szCs w:val="22"/>
          <w:lang w:eastAsia="en-GB"/>
        </w:rPr>
        <w:tab/>
      </w:r>
      <w:r>
        <w:t>Carrier leakage for power class 3</w:t>
      </w:r>
      <w:r>
        <w:tab/>
      </w:r>
      <w:r>
        <w:fldChar w:fldCharType="begin"/>
      </w:r>
      <w:r>
        <w:instrText xml:space="preserve"> PAGEREF _Toc83130929 \h </w:instrText>
      </w:r>
      <w:r>
        <w:fldChar w:fldCharType="separate"/>
      </w:r>
      <w:r>
        <w:t>73</w:t>
      </w:r>
      <w:r>
        <w:fldChar w:fldCharType="end"/>
      </w:r>
    </w:p>
    <w:p w14:paraId="374B834A" w14:textId="2C997AAD" w:rsidR="00540A2C" w:rsidRDefault="00540A2C">
      <w:pPr>
        <w:pStyle w:val="TOC5"/>
        <w:rPr>
          <w:rFonts w:asciiTheme="minorHAnsi" w:hAnsiTheme="minorHAnsi" w:cstheme="minorBidi"/>
          <w:sz w:val="22"/>
          <w:szCs w:val="22"/>
          <w:lang w:eastAsia="en-GB"/>
        </w:rPr>
      </w:pPr>
      <w:r>
        <w:t>6.4A.2.2.5</w:t>
      </w:r>
      <w:r>
        <w:rPr>
          <w:rFonts w:asciiTheme="minorHAnsi" w:hAnsiTheme="minorHAnsi" w:cstheme="minorBidi"/>
          <w:sz w:val="22"/>
          <w:szCs w:val="22"/>
          <w:lang w:eastAsia="en-GB"/>
        </w:rPr>
        <w:tab/>
      </w:r>
      <w:r>
        <w:t>Carrier leakage for power class 4</w:t>
      </w:r>
      <w:r>
        <w:tab/>
      </w:r>
      <w:r>
        <w:fldChar w:fldCharType="begin"/>
      </w:r>
      <w:r>
        <w:instrText xml:space="preserve"> PAGEREF _Toc83130930 \h </w:instrText>
      </w:r>
      <w:r>
        <w:fldChar w:fldCharType="separate"/>
      </w:r>
      <w:r>
        <w:t>74</w:t>
      </w:r>
      <w:r>
        <w:fldChar w:fldCharType="end"/>
      </w:r>
    </w:p>
    <w:p w14:paraId="66F882C6" w14:textId="0A895119" w:rsidR="00540A2C" w:rsidRDefault="00540A2C">
      <w:pPr>
        <w:pStyle w:val="TOC4"/>
        <w:rPr>
          <w:rFonts w:asciiTheme="minorHAnsi" w:hAnsiTheme="minorHAnsi" w:cstheme="minorBidi"/>
          <w:sz w:val="22"/>
          <w:szCs w:val="22"/>
          <w:lang w:eastAsia="en-GB"/>
        </w:rPr>
      </w:pPr>
      <w:r>
        <w:t>6.4A.2.3</w:t>
      </w:r>
      <w:r>
        <w:rPr>
          <w:rFonts w:asciiTheme="minorHAnsi" w:hAnsiTheme="minorHAnsi" w:cstheme="minorBidi"/>
          <w:sz w:val="22"/>
          <w:szCs w:val="22"/>
          <w:lang w:eastAsia="en-GB"/>
        </w:rPr>
        <w:tab/>
      </w:r>
      <w:r>
        <w:t>Inband emissions</w:t>
      </w:r>
      <w:r>
        <w:tab/>
      </w:r>
      <w:r>
        <w:fldChar w:fldCharType="begin"/>
      </w:r>
      <w:r>
        <w:instrText xml:space="preserve"> PAGEREF _Toc83130931 \h </w:instrText>
      </w:r>
      <w:r>
        <w:fldChar w:fldCharType="separate"/>
      </w:r>
      <w:r>
        <w:t>74</w:t>
      </w:r>
      <w:r>
        <w:fldChar w:fldCharType="end"/>
      </w:r>
    </w:p>
    <w:p w14:paraId="66BDDE6A" w14:textId="3D18C442" w:rsidR="00540A2C" w:rsidRDefault="00540A2C">
      <w:pPr>
        <w:pStyle w:val="TOC5"/>
        <w:rPr>
          <w:rFonts w:asciiTheme="minorHAnsi" w:hAnsiTheme="minorHAnsi" w:cstheme="minorBidi"/>
          <w:sz w:val="22"/>
          <w:szCs w:val="22"/>
          <w:lang w:eastAsia="en-GB"/>
        </w:rPr>
      </w:pPr>
      <w:r>
        <w:t>6.4A.2.3.1</w:t>
      </w:r>
      <w:r>
        <w:rPr>
          <w:rFonts w:asciiTheme="minorHAnsi" w:hAnsiTheme="minorHAnsi" w:cstheme="minorBidi"/>
          <w:sz w:val="22"/>
          <w:szCs w:val="22"/>
          <w:lang w:eastAsia="en-GB"/>
        </w:rPr>
        <w:tab/>
      </w:r>
      <w:r>
        <w:t>General</w:t>
      </w:r>
      <w:r>
        <w:tab/>
      </w:r>
      <w:r>
        <w:fldChar w:fldCharType="begin"/>
      </w:r>
      <w:r>
        <w:instrText xml:space="preserve"> PAGEREF _Toc83130932 \h </w:instrText>
      </w:r>
      <w:r>
        <w:fldChar w:fldCharType="separate"/>
      </w:r>
      <w:r>
        <w:t>74</w:t>
      </w:r>
      <w:r>
        <w:fldChar w:fldCharType="end"/>
      </w:r>
    </w:p>
    <w:p w14:paraId="1D0A6559" w14:textId="782AF39F" w:rsidR="00540A2C" w:rsidRDefault="00540A2C">
      <w:pPr>
        <w:pStyle w:val="TOC5"/>
        <w:rPr>
          <w:rFonts w:asciiTheme="minorHAnsi" w:hAnsiTheme="minorHAnsi" w:cstheme="minorBidi"/>
          <w:sz w:val="22"/>
          <w:szCs w:val="22"/>
          <w:lang w:eastAsia="en-GB"/>
        </w:rPr>
      </w:pPr>
      <w:r>
        <w:t>6.4A.2.3.2</w:t>
      </w:r>
      <w:r>
        <w:rPr>
          <w:rFonts w:asciiTheme="minorHAnsi" w:hAnsiTheme="minorHAnsi" w:cstheme="minorBidi"/>
          <w:sz w:val="22"/>
          <w:szCs w:val="22"/>
          <w:lang w:eastAsia="en-GB"/>
        </w:rPr>
        <w:tab/>
      </w:r>
      <w:r>
        <w:t>Inband emissions for power class 1</w:t>
      </w:r>
      <w:r>
        <w:tab/>
      </w:r>
      <w:r>
        <w:fldChar w:fldCharType="begin"/>
      </w:r>
      <w:r>
        <w:instrText xml:space="preserve"> PAGEREF _Toc83130933 \h </w:instrText>
      </w:r>
      <w:r>
        <w:fldChar w:fldCharType="separate"/>
      </w:r>
      <w:r>
        <w:t>74</w:t>
      </w:r>
      <w:r>
        <w:fldChar w:fldCharType="end"/>
      </w:r>
    </w:p>
    <w:p w14:paraId="32DEBCD5" w14:textId="37EF0CA6" w:rsidR="00540A2C" w:rsidRDefault="00540A2C">
      <w:pPr>
        <w:pStyle w:val="TOC5"/>
        <w:rPr>
          <w:rFonts w:asciiTheme="minorHAnsi" w:hAnsiTheme="minorHAnsi" w:cstheme="minorBidi"/>
          <w:sz w:val="22"/>
          <w:szCs w:val="22"/>
          <w:lang w:eastAsia="en-GB"/>
        </w:rPr>
      </w:pPr>
      <w:r>
        <w:t>6.4A.2.3.3</w:t>
      </w:r>
      <w:r>
        <w:rPr>
          <w:rFonts w:asciiTheme="minorHAnsi" w:hAnsiTheme="minorHAnsi" w:cstheme="minorBidi"/>
          <w:sz w:val="22"/>
          <w:szCs w:val="22"/>
          <w:lang w:eastAsia="en-GB"/>
        </w:rPr>
        <w:tab/>
      </w:r>
      <w:r>
        <w:t>Inband emissions for power class 2</w:t>
      </w:r>
      <w:r>
        <w:tab/>
      </w:r>
      <w:r>
        <w:fldChar w:fldCharType="begin"/>
      </w:r>
      <w:r>
        <w:instrText xml:space="preserve"> PAGEREF _Toc83130934 \h </w:instrText>
      </w:r>
      <w:r>
        <w:fldChar w:fldCharType="separate"/>
      </w:r>
      <w:r>
        <w:t>75</w:t>
      </w:r>
      <w:r>
        <w:fldChar w:fldCharType="end"/>
      </w:r>
    </w:p>
    <w:p w14:paraId="25FF0562" w14:textId="78A91971" w:rsidR="00540A2C" w:rsidRDefault="00540A2C">
      <w:pPr>
        <w:pStyle w:val="TOC5"/>
        <w:rPr>
          <w:rFonts w:asciiTheme="minorHAnsi" w:hAnsiTheme="minorHAnsi" w:cstheme="minorBidi"/>
          <w:sz w:val="22"/>
          <w:szCs w:val="22"/>
          <w:lang w:eastAsia="en-GB"/>
        </w:rPr>
      </w:pPr>
      <w:r>
        <w:t>6.4A.2.3.4</w:t>
      </w:r>
      <w:r>
        <w:rPr>
          <w:rFonts w:asciiTheme="minorHAnsi" w:hAnsiTheme="minorHAnsi" w:cstheme="minorBidi"/>
          <w:sz w:val="22"/>
          <w:szCs w:val="22"/>
          <w:lang w:eastAsia="en-GB"/>
        </w:rPr>
        <w:tab/>
      </w:r>
      <w:r>
        <w:t>Inband emissions for power class 3</w:t>
      </w:r>
      <w:r>
        <w:tab/>
      </w:r>
      <w:r>
        <w:fldChar w:fldCharType="begin"/>
      </w:r>
      <w:r>
        <w:instrText xml:space="preserve"> PAGEREF _Toc83130935 \h </w:instrText>
      </w:r>
      <w:r>
        <w:fldChar w:fldCharType="separate"/>
      </w:r>
      <w:r>
        <w:t>76</w:t>
      </w:r>
      <w:r>
        <w:fldChar w:fldCharType="end"/>
      </w:r>
    </w:p>
    <w:p w14:paraId="437E3773" w14:textId="14D51640" w:rsidR="00540A2C" w:rsidRDefault="00540A2C">
      <w:pPr>
        <w:pStyle w:val="TOC5"/>
        <w:rPr>
          <w:rFonts w:asciiTheme="minorHAnsi" w:hAnsiTheme="minorHAnsi" w:cstheme="minorBidi"/>
          <w:sz w:val="22"/>
          <w:szCs w:val="22"/>
          <w:lang w:eastAsia="en-GB"/>
        </w:rPr>
      </w:pPr>
      <w:r>
        <w:t>6.4A.2.3.5</w:t>
      </w:r>
      <w:r>
        <w:rPr>
          <w:rFonts w:asciiTheme="minorHAnsi" w:hAnsiTheme="minorHAnsi" w:cstheme="minorBidi"/>
          <w:sz w:val="22"/>
          <w:szCs w:val="22"/>
          <w:lang w:eastAsia="en-GB"/>
        </w:rPr>
        <w:tab/>
      </w:r>
      <w:r>
        <w:t>Inband emissions for power class 4</w:t>
      </w:r>
      <w:r>
        <w:tab/>
      </w:r>
      <w:r>
        <w:fldChar w:fldCharType="begin"/>
      </w:r>
      <w:r>
        <w:instrText xml:space="preserve"> PAGEREF _Toc83130936 \h </w:instrText>
      </w:r>
      <w:r>
        <w:fldChar w:fldCharType="separate"/>
      </w:r>
      <w:r>
        <w:t>76</w:t>
      </w:r>
      <w:r>
        <w:fldChar w:fldCharType="end"/>
      </w:r>
    </w:p>
    <w:p w14:paraId="5C220F1E" w14:textId="0E97C7F6" w:rsidR="00540A2C" w:rsidRDefault="00540A2C">
      <w:pPr>
        <w:pStyle w:val="TOC4"/>
        <w:rPr>
          <w:rFonts w:asciiTheme="minorHAnsi" w:hAnsiTheme="minorHAnsi" w:cstheme="minorBidi"/>
          <w:sz w:val="22"/>
          <w:szCs w:val="22"/>
          <w:lang w:eastAsia="en-GB"/>
        </w:rPr>
      </w:pPr>
      <w:r>
        <w:t>6.4A.2.4</w:t>
      </w:r>
      <w:r>
        <w:rPr>
          <w:rFonts w:asciiTheme="minorHAnsi" w:hAnsiTheme="minorHAnsi" w:cstheme="minorBidi"/>
          <w:sz w:val="22"/>
          <w:szCs w:val="22"/>
          <w:lang w:eastAsia="en-GB"/>
        </w:rPr>
        <w:tab/>
      </w:r>
      <w:r>
        <w:t>EVM equalizer spectrum flatness</w:t>
      </w:r>
      <w:r>
        <w:tab/>
      </w:r>
      <w:r>
        <w:fldChar w:fldCharType="begin"/>
      </w:r>
      <w:r>
        <w:instrText xml:space="preserve"> PAGEREF _Toc83130937 \h </w:instrText>
      </w:r>
      <w:r>
        <w:fldChar w:fldCharType="separate"/>
      </w:r>
      <w:r>
        <w:t>77</w:t>
      </w:r>
      <w:r>
        <w:fldChar w:fldCharType="end"/>
      </w:r>
    </w:p>
    <w:p w14:paraId="21AAD1A9" w14:textId="03FF37A8" w:rsidR="00540A2C" w:rsidRDefault="00540A2C">
      <w:pPr>
        <w:pStyle w:val="TOC2"/>
        <w:rPr>
          <w:rFonts w:asciiTheme="minorHAnsi" w:hAnsiTheme="minorHAnsi" w:cstheme="minorBidi"/>
          <w:sz w:val="22"/>
          <w:szCs w:val="22"/>
          <w:lang w:eastAsia="en-GB"/>
        </w:rPr>
      </w:pPr>
      <w:r>
        <w:t>6.4D</w:t>
      </w:r>
      <w:r>
        <w:rPr>
          <w:rFonts w:asciiTheme="minorHAnsi" w:hAnsiTheme="minorHAnsi" w:cstheme="minorBidi"/>
          <w:sz w:val="22"/>
          <w:szCs w:val="22"/>
          <w:lang w:eastAsia="en-GB"/>
        </w:rPr>
        <w:tab/>
      </w:r>
      <w:r>
        <w:t>Transmit signal quality for UL MIMO</w:t>
      </w:r>
      <w:r>
        <w:tab/>
      </w:r>
      <w:r>
        <w:fldChar w:fldCharType="begin"/>
      </w:r>
      <w:r>
        <w:instrText xml:space="preserve"> PAGEREF _Toc83130938 \h </w:instrText>
      </w:r>
      <w:r>
        <w:fldChar w:fldCharType="separate"/>
      </w:r>
      <w:r>
        <w:t>77</w:t>
      </w:r>
      <w:r>
        <w:fldChar w:fldCharType="end"/>
      </w:r>
    </w:p>
    <w:p w14:paraId="3139F91E" w14:textId="17D62959" w:rsidR="00540A2C" w:rsidRDefault="00540A2C">
      <w:pPr>
        <w:pStyle w:val="TOC3"/>
        <w:rPr>
          <w:rFonts w:asciiTheme="minorHAnsi" w:hAnsiTheme="minorHAnsi" w:cstheme="minorBidi"/>
          <w:sz w:val="22"/>
          <w:szCs w:val="22"/>
          <w:lang w:eastAsia="en-GB"/>
        </w:rPr>
      </w:pPr>
      <w:r>
        <w:t>6.4D.0</w:t>
      </w:r>
      <w:r>
        <w:rPr>
          <w:rFonts w:asciiTheme="minorHAnsi" w:hAnsiTheme="minorHAnsi" w:cstheme="minorBidi"/>
          <w:sz w:val="22"/>
          <w:szCs w:val="22"/>
          <w:lang w:eastAsia="en-GB"/>
        </w:rPr>
        <w:tab/>
      </w:r>
      <w:r>
        <w:t>General</w:t>
      </w:r>
      <w:r>
        <w:tab/>
      </w:r>
      <w:r>
        <w:fldChar w:fldCharType="begin"/>
      </w:r>
      <w:r>
        <w:instrText xml:space="preserve"> PAGEREF _Toc83130939 \h </w:instrText>
      </w:r>
      <w:r>
        <w:fldChar w:fldCharType="separate"/>
      </w:r>
      <w:r>
        <w:t>77</w:t>
      </w:r>
      <w:r>
        <w:fldChar w:fldCharType="end"/>
      </w:r>
    </w:p>
    <w:p w14:paraId="1816BAA2" w14:textId="4ECD71D4" w:rsidR="00540A2C" w:rsidRDefault="00540A2C">
      <w:pPr>
        <w:pStyle w:val="TOC3"/>
        <w:rPr>
          <w:rFonts w:asciiTheme="minorHAnsi" w:hAnsiTheme="minorHAnsi" w:cstheme="minorBidi"/>
          <w:sz w:val="22"/>
          <w:szCs w:val="22"/>
          <w:lang w:eastAsia="en-GB"/>
        </w:rPr>
      </w:pPr>
      <w:r>
        <w:t>6.4D.1</w:t>
      </w:r>
      <w:r>
        <w:rPr>
          <w:rFonts w:asciiTheme="minorHAnsi" w:hAnsiTheme="minorHAnsi" w:cstheme="minorBidi"/>
          <w:sz w:val="22"/>
          <w:szCs w:val="22"/>
          <w:lang w:eastAsia="en-GB"/>
        </w:rPr>
        <w:tab/>
      </w:r>
      <w:r>
        <w:t>Frequency error for UL MIMO</w:t>
      </w:r>
      <w:r>
        <w:tab/>
      </w:r>
      <w:r>
        <w:fldChar w:fldCharType="begin"/>
      </w:r>
      <w:r>
        <w:instrText xml:space="preserve"> PAGEREF _Toc83130940 \h </w:instrText>
      </w:r>
      <w:r>
        <w:fldChar w:fldCharType="separate"/>
      </w:r>
      <w:r>
        <w:t>77</w:t>
      </w:r>
      <w:r>
        <w:fldChar w:fldCharType="end"/>
      </w:r>
    </w:p>
    <w:p w14:paraId="3B029E50" w14:textId="75871CE1" w:rsidR="00540A2C" w:rsidRDefault="00540A2C">
      <w:pPr>
        <w:pStyle w:val="TOC3"/>
        <w:rPr>
          <w:rFonts w:asciiTheme="minorHAnsi" w:hAnsiTheme="minorHAnsi" w:cstheme="minorBidi"/>
          <w:sz w:val="22"/>
          <w:szCs w:val="22"/>
          <w:lang w:eastAsia="en-GB"/>
        </w:rPr>
      </w:pPr>
      <w:r>
        <w:t>6.4D.2</w:t>
      </w:r>
      <w:r>
        <w:rPr>
          <w:rFonts w:asciiTheme="minorHAnsi" w:hAnsiTheme="minorHAnsi" w:cstheme="minorBidi"/>
          <w:sz w:val="22"/>
          <w:szCs w:val="22"/>
          <w:lang w:eastAsia="en-GB"/>
        </w:rPr>
        <w:tab/>
      </w:r>
      <w:r>
        <w:t>Transmit modulation quality for UL MIMO</w:t>
      </w:r>
      <w:r>
        <w:tab/>
      </w:r>
      <w:r>
        <w:fldChar w:fldCharType="begin"/>
      </w:r>
      <w:r>
        <w:instrText xml:space="preserve"> PAGEREF _Toc83130941 \h </w:instrText>
      </w:r>
      <w:r>
        <w:fldChar w:fldCharType="separate"/>
      </w:r>
      <w:r>
        <w:t>77</w:t>
      </w:r>
      <w:r>
        <w:fldChar w:fldCharType="end"/>
      </w:r>
    </w:p>
    <w:p w14:paraId="6E802526" w14:textId="1A97211F" w:rsidR="00540A2C" w:rsidRDefault="00540A2C">
      <w:pPr>
        <w:pStyle w:val="TOC3"/>
        <w:rPr>
          <w:rFonts w:asciiTheme="minorHAnsi" w:hAnsiTheme="minorHAnsi" w:cstheme="minorBidi"/>
          <w:sz w:val="22"/>
          <w:szCs w:val="22"/>
          <w:lang w:eastAsia="en-GB"/>
        </w:rPr>
      </w:pPr>
      <w:r>
        <w:t>6.4D.3</w:t>
      </w:r>
      <w:r>
        <w:rPr>
          <w:rFonts w:asciiTheme="minorHAnsi" w:hAnsiTheme="minorHAnsi" w:cstheme="minorBidi"/>
          <w:sz w:val="22"/>
          <w:szCs w:val="22"/>
          <w:lang w:eastAsia="en-GB"/>
        </w:rPr>
        <w:tab/>
      </w:r>
      <w:r>
        <w:t>Time alignment error for UL MIMO</w:t>
      </w:r>
      <w:r>
        <w:tab/>
      </w:r>
      <w:r>
        <w:fldChar w:fldCharType="begin"/>
      </w:r>
      <w:r>
        <w:instrText xml:space="preserve"> PAGEREF _Toc83130942 \h </w:instrText>
      </w:r>
      <w:r>
        <w:fldChar w:fldCharType="separate"/>
      </w:r>
      <w:r>
        <w:t>78</w:t>
      </w:r>
      <w:r>
        <w:fldChar w:fldCharType="end"/>
      </w:r>
    </w:p>
    <w:p w14:paraId="451E0496" w14:textId="08532609" w:rsidR="00540A2C" w:rsidRDefault="00540A2C">
      <w:pPr>
        <w:pStyle w:val="TOC3"/>
        <w:rPr>
          <w:rFonts w:asciiTheme="minorHAnsi" w:hAnsiTheme="minorHAnsi" w:cstheme="minorBidi"/>
          <w:sz w:val="22"/>
          <w:szCs w:val="22"/>
          <w:lang w:eastAsia="en-GB"/>
        </w:rPr>
      </w:pPr>
      <w:r>
        <w:t>6.4D.4</w:t>
      </w:r>
      <w:r>
        <w:rPr>
          <w:rFonts w:asciiTheme="minorHAnsi" w:hAnsiTheme="minorHAnsi" w:cstheme="minorBidi"/>
          <w:sz w:val="22"/>
          <w:szCs w:val="22"/>
          <w:lang w:eastAsia="en-GB"/>
        </w:rPr>
        <w:tab/>
      </w:r>
      <w:r>
        <w:t>Requirements for coherent UL MIMO</w:t>
      </w:r>
      <w:r>
        <w:tab/>
      </w:r>
      <w:r>
        <w:fldChar w:fldCharType="begin"/>
      </w:r>
      <w:r>
        <w:instrText xml:space="preserve"> PAGEREF _Toc83130943 \h </w:instrText>
      </w:r>
      <w:r>
        <w:fldChar w:fldCharType="separate"/>
      </w:r>
      <w:r>
        <w:t>78</w:t>
      </w:r>
      <w:r>
        <w:fldChar w:fldCharType="end"/>
      </w:r>
    </w:p>
    <w:p w14:paraId="2BA2C9FB" w14:textId="790D949B" w:rsidR="00540A2C" w:rsidRDefault="00540A2C">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Output RF spectrum emissions</w:t>
      </w:r>
      <w:r>
        <w:tab/>
      </w:r>
      <w:r>
        <w:fldChar w:fldCharType="begin"/>
      </w:r>
      <w:r>
        <w:instrText xml:space="preserve"> PAGEREF _Toc83130944 \h </w:instrText>
      </w:r>
      <w:r>
        <w:fldChar w:fldCharType="separate"/>
      </w:r>
      <w:r>
        <w:t>78</w:t>
      </w:r>
      <w:r>
        <w:fldChar w:fldCharType="end"/>
      </w:r>
    </w:p>
    <w:p w14:paraId="1F2B73B5" w14:textId="278E1AC6" w:rsidR="00540A2C" w:rsidRDefault="00540A2C">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Occupied bandwidth</w:t>
      </w:r>
      <w:r>
        <w:tab/>
      </w:r>
      <w:r>
        <w:fldChar w:fldCharType="begin"/>
      </w:r>
      <w:r>
        <w:instrText xml:space="preserve"> PAGEREF _Toc83130945 \h </w:instrText>
      </w:r>
      <w:r>
        <w:fldChar w:fldCharType="separate"/>
      </w:r>
      <w:r>
        <w:t>78</w:t>
      </w:r>
      <w:r>
        <w:fldChar w:fldCharType="end"/>
      </w:r>
    </w:p>
    <w:p w14:paraId="6102B234" w14:textId="2F7B6E03" w:rsidR="00540A2C" w:rsidRDefault="00540A2C">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Out of band emissions</w:t>
      </w:r>
      <w:r>
        <w:tab/>
      </w:r>
      <w:r>
        <w:fldChar w:fldCharType="begin"/>
      </w:r>
      <w:r>
        <w:instrText xml:space="preserve"> PAGEREF _Toc83130946 \h </w:instrText>
      </w:r>
      <w:r>
        <w:fldChar w:fldCharType="separate"/>
      </w:r>
      <w:r>
        <w:t>79</w:t>
      </w:r>
      <w:r>
        <w:fldChar w:fldCharType="end"/>
      </w:r>
    </w:p>
    <w:p w14:paraId="3F7B71B9" w14:textId="1231C307" w:rsidR="00540A2C" w:rsidRDefault="00540A2C">
      <w:pPr>
        <w:pStyle w:val="TOC4"/>
        <w:rPr>
          <w:rFonts w:asciiTheme="minorHAnsi" w:hAnsiTheme="minorHAnsi" w:cstheme="minorBidi"/>
          <w:sz w:val="22"/>
          <w:szCs w:val="22"/>
          <w:lang w:eastAsia="en-GB"/>
        </w:rPr>
      </w:pPr>
      <w:r>
        <w:t>6.5.2.0</w:t>
      </w:r>
      <w:r>
        <w:rPr>
          <w:rFonts w:asciiTheme="minorHAnsi" w:hAnsiTheme="minorHAnsi" w:cstheme="minorBidi"/>
          <w:sz w:val="22"/>
          <w:szCs w:val="22"/>
          <w:lang w:eastAsia="en-GB"/>
        </w:rPr>
        <w:tab/>
      </w:r>
      <w:r>
        <w:t>General</w:t>
      </w:r>
      <w:r>
        <w:tab/>
      </w:r>
      <w:r>
        <w:fldChar w:fldCharType="begin"/>
      </w:r>
      <w:r>
        <w:instrText xml:space="preserve"> PAGEREF _Toc83130947 \h </w:instrText>
      </w:r>
      <w:r>
        <w:fldChar w:fldCharType="separate"/>
      </w:r>
      <w:r>
        <w:t>79</w:t>
      </w:r>
      <w:r>
        <w:fldChar w:fldCharType="end"/>
      </w:r>
    </w:p>
    <w:p w14:paraId="7DC69135" w14:textId="07259440" w:rsidR="00540A2C" w:rsidRDefault="00540A2C">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Spectrum emission mask</w:t>
      </w:r>
      <w:r>
        <w:tab/>
      </w:r>
      <w:r>
        <w:fldChar w:fldCharType="begin"/>
      </w:r>
      <w:r>
        <w:instrText xml:space="preserve"> PAGEREF _Toc83130948 \h </w:instrText>
      </w:r>
      <w:r>
        <w:fldChar w:fldCharType="separate"/>
      </w:r>
      <w:r>
        <w:t>79</w:t>
      </w:r>
      <w:r>
        <w:fldChar w:fldCharType="end"/>
      </w:r>
    </w:p>
    <w:p w14:paraId="45BD97A3" w14:textId="682BFCEF" w:rsidR="00540A2C" w:rsidRDefault="00540A2C">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Void</w:t>
      </w:r>
      <w:r>
        <w:tab/>
      </w:r>
      <w:r>
        <w:fldChar w:fldCharType="begin"/>
      </w:r>
      <w:r>
        <w:instrText xml:space="preserve"> PAGEREF _Toc83130949 \h </w:instrText>
      </w:r>
      <w:r>
        <w:fldChar w:fldCharType="separate"/>
      </w:r>
      <w:r>
        <w:t>79</w:t>
      </w:r>
      <w:r>
        <w:fldChar w:fldCharType="end"/>
      </w:r>
    </w:p>
    <w:p w14:paraId="156F2BF3" w14:textId="2424FB8B" w:rsidR="00540A2C" w:rsidRDefault="00540A2C">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Adjacent channel leakage ratio</w:t>
      </w:r>
      <w:r>
        <w:tab/>
      </w:r>
      <w:r>
        <w:fldChar w:fldCharType="begin"/>
      </w:r>
      <w:r>
        <w:instrText xml:space="preserve"> PAGEREF _Toc83130950 \h </w:instrText>
      </w:r>
      <w:r>
        <w:fldChar w:fldCharType="separate"/>
      </w:r>
      <w:r>
        <w:t>79</w:t>
      </w:r>
      <w:r>
        <w:fldChar w:fldCharType="end"/>
      </w:r>
    </w:p>
    <w:p w14:paraId="64F5B3AF" w14:textId="3B350D9D" w:rsidR="00540A2C" w:rsidRDefault="00540A2C">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Spurious emissions</w:t>
      </w:r>
      <w:r>
        <w:tab/>
      </w:r>
      <w:r>
        <w:fldChar w:fldCharType="begin"/>
      </w:r>
      <w:r>
        <w:instrText xml:space="preserve"> PAGEREF _Toc83130951 \h </w:instrText>
      </w:r>
      <w:r>
        <w:fldChar w:fldCharType="separate"/>
      </w:r>
      <w:r>
        <w:t>80</w:t>
      </w:r>
      <w:r>
        <w:fldChar w:fldCharType="end"/>
      </w:r>
    </w:p>
    <w:p w14:paraId="40FB396F" w14:textId="42A40BDC" w:rsidR="00540A2C" w:rsidRDefault="00540A2C">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Spurious emission band UE co-existence</w:t>
      </w:r>
      <w:r>
        <w:tab/>
      </w:r>
      <w:r>
        <w:fldChar w:fldCharType="begin"/>
      </w:r>
      <w:r>
        <w:instrText xml:space="preserve"> PAGEREF _Toc83130952 \h </w:instrText>
      </w:r>
      <w:r>
        <w:fldChar w:fldCharType="separate"/>
      </w:r>
      <w:r>
        <w:t>81</w:t>
      </w:r>
      <w:r>
        <w:fldChar w:fldCharType="end"/>
      </w:r>
    </w:p>
    <w:p w14:paraId="00D730A5" w14:textId="376E25FF" w:rsidR="00540A2C" w:rsidRDefault="00540A2C">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rsidRPr="00E311B1">
        <w:rPr>
          <w:rFonts w:cs="Arial"/>
          <w:lang w:val="en-US" w:eastAsia="it-IT"/>
        </w:rPr>
        <w:t>Additional spurious emissions</w:t>
      </w:r>
      <w:r>
        <w:tab/>
      </w:r>
      <w:r>
        <w:fldChar w:fldCharType="begin"/>
      </w:r>
      <w:r>
        <w:instrText xml:space="preserve"> PAGEREF _Toc83130953 \h </w:instrText>
      </w:r>
      <w:r>
        <w:fldChar w:fldCharType="separate"/>
      </w:r>
      <w:r>
        <w:t>81</w:t>
      </w:r>
      <w:r>
        <w:fldChar w:fldCharType="end"/>
      </w:r>
    </w:p>
    <w:p w14:paraId="5A71CAD5" w14:textId="2C769B79" w:rsidR="00540A2C" w:rsidRDefault="00540A2C">
      <w:pPr>
        <w:pStyle w:val="TOC5"/>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General</w:t>
      </w:r>
      <w:r>
        <w:tab/>
      </w:r>
      <w:r>
        <w:fldChar w:fldCharType="begin"/>
      </w:r>
      <w:r>
        <w:instrText xml:space="preserve"> PAGEREF _Toc83130954 \h </w:instrText>
      </w:r>
      <w:r>
        <w:fldChar w:fldCharType="separate"/>
      </w:r>
      <w:r>
        <w:t>81</w:t>
      </w:r>
      <w:r>
        <w:fldChar w:fldCharType="end"/>
      </w:r>
    </w:p>
    <w:p w14:paraId="5A7F439E" w14:textId="500E6D3D" w:rsidR="00540A2C" w:rsidRDefault="00540A2C">
      <w:pPr>
        <w:pStyle w:val="TOC5"/>
        <w:rPr>
          <w:rFonts w:asciiTheme="minorHAnsi" w:hAnsiTheme="minorHAnsi" w:cstheme="minorBidi"/>
          <w:sz w:val="22"/>
          <w:szCs w:val="22"/>
          <w:lang w:eastAsia="en-GB"/>
        </w:rPr>
      </w:pPr>
      <w:r w:rsidRPr="00E311B1">
        <w:rPr>
          <w:lang w:val="en-US" w:eastAsia="it-IT"/>
        </w:rPr>
        <w:t>6.5.3.2.2</w:t>
      </w:r>
      <w:r>
        <w:rPr>
          <w:rFonts w:asciiTheme="minorHAnsi" w:hAnsiTheme="minorHAnsi" w:cstheme="minorBidi"/>
          <w:sz w:val="22"/>
          <w:szCs w:val="22"/>
          <w:lang w:eastAsia="en-GB"/>
        </w:rPr>
        <w:tab/>
      </w:r>
      <w:r w:rsidRPr="00E311B1">
        <w:rPr>
          <w:lang w:val="en-US" w:eastAsia="it-IT"/>
        </w:rPr>
        <w:t>Void</w:t>
      </w:r>
      <w:r>
        <w:tab/>
      </w:r>
      <w:r>
        <w:fldChar w:fldCharType="begin"/>
      </w:r>
      <w:r>
        <w:instrText xml:space="preserve"> PAGEREF _Toc83130955 \h </w:instrText>
      </w:r>
      <w:r>
        <w:fldChar w:fldCharType="separate"/>
      </w:r>
      <w:r>
        <w:t>81</w:t>
      </w:r>
      <w:r>
        <w:fldChar w:fldCharType="end"/>
      </w:r>
    </w:p>
    <w:p w14:paraId="5F51DB77" w14:textId="611F7B3A" w:rsidR="00540A2C" w:rsidRDefault="00540A2C">
      <w:pPr>
        <w:pStyle w:val="TOC5"/>
        <w:rPr>
          <w:rFonts w:asciiTheme="minorHAnsi" w:hAnsiTheme="minorHAnsi" w:cstheme="minorBidi"/>
          <w:sz w:val="22"/>
          <w:szCs w:val="22"/>
          <w:lang w:eastAsia="en-GB"/>
        </w:rPr>
      </w:pPr>
      <w:r w:rsidRPr="00E311B1">
        <w:rPr>
          <w:lang w:val="en-US" w:eastAsia="it-IT"/>
        </w:rPr>
        <w:t>6.5.3.2.3</w:t>
      </w:r>
      <w:r>
        <w:rPr>
          <w:rFonts w:asciiTheme="minorHAnsi" w:hAnsiTheme="minorHAnsi" w:cstheme="minorBidi"/>
          <w:sz w:val="22"/>
          <w:szCs w:val="22"/>
          <w:lang w:eastAsia="en-GB"/>
        </w:rPr>
        <w:tab/>
      </w:r>
      <w:r w:rsidRPr="00E311B1">
        <w:rPr>
          <w:lang w:val="en-US" w:eastAsia="it-IT"/>
        </w:rPr>
        <w:t>Additional spurious emission requirements for NS_202</w:t>
      </w:r>
      <w:r>
        <w:tab/>
      </w:r>
      <w:r>
        <w:fldChar w:fldCharType="begin"/>
      </w:r>
      <w:r>
        <w:instrText xml:space="preserve"> PAGEREF _Toc83130956 \h </w:instrText>
      </w:r>
      <w:r>
        <w:fldChar w:fldCharType="separate"/>
      </w:r>
      <w:r>
        <w:t>81</w:t>
      </w:r>
      <w:r>
        <w:fldChar w:fldCharType="end"/>
      </w:r>
    </w:p>
    <w:p w14:paraId="625D409E" w14:textId="7EE1397D" w:rsidR="00540A2C" w:rsidRDefault="00540A2C">
      <w:pPr>
        <w:pStyle w:val="TOC5"/>
        <w:rPr>
          <w:rFonts w:asciiTheme="minorHAnsi" w:hAnsiTheme="minorHAnsi" w:cstheme="minorBidi"/>
          <w:sz w:val="22"/>
          <w:szCs w:val="22"/>
          <w:lang w:eastAsia="en-GB"/>
        </w:rPr>
      </w:pPr>
      <w:r w:rsidRPr="00E311B1">
        <w:rPr>
          <w:lang w:val="en-US" w:eastAsia="it-IT"/>
        </w:rPr>
        <w:t>6.5.3.2.4</w:t>
      </w:r>
      <w:r>
        <w:rPr>
          <w:rFonts w:asciiTheme="minorHAnsi" w:hAnsiTheme="minorHAnsi" w:cstheme="minorBidi"/>
          <w:sz w:val="22"/>
          <w:szCs w:val="22"/>
          <w:lang w:eastAsia="en-GB"/>
        </w:rPr>
        <w:tab/>
      </w:r>
      <w:r w:rsidRPr="00E311B1">
        <w:rPr>
          <w:lang w:val="en-US" w:eastAsia="it-IT"/>
        </w:rPr>
        <w:t>Additional spurious emission requirements for NS_203</w:t>
      </w:r>
      <w:r>
        <w:tab/>
      </w:r>
      <w:r>
        <w:fldChar w:fldCharType="begin"/>
      </w:r>
      <w:r>
        <w:instrText xml:space="preserve"> PAGEREF _Toc83130957 \h </w:instrText>
      </w:r>
      <w:r>
        <w:fldChar w:fldCharType="separate"/>
      </w:r>
      <w:r>
        <w:t>82</w:t>
      </w:r>
      <w:r>
        <w:fldChar w:fldCharType="end"/>
      </w:r>
    </w:p>
    <w:p w14:paraId="2E84C5D1" w14:textId="5908CA53" w:rsidR="00540A2C" w:rsidRDefault="00540A2C">
      <w:pPr>
        <w:pStyle w:val="TOC2"/>
        <w:rPr>
          <w:rFonts w:asciiTheme="minorHAnsi" w:hAnsiTheme="minorHAnsi" w:cstheme="minorBidi"/>
          <w:sz w:val="22"/>
          <w:szCs w:val="22"/>
          <w:lang w:eastAsia="en-GB"/>
        </w:rPr>
      </w:pPr>
      <w:r>
        <w:t>6.5A</w:t>
      </w:r>
      <w:r>
        <w:rPr>
          <w:rFonts w:asciiTheme="minorHAnsi" w:hAnsiTheme="minorHAnsi" w:cstheme="minorBidi"/>
          <w:sz w:val="22"/>
          <w:szCs w:val="22"/>
          <w:lang w:eastAsia="en-GB"/>
        </w:rPr>
        <w:tab/>
      </w:r>
      <w:r>
        <w:t>Output RF spectrum emissions for CA</w:t>
      </w:r>
      <w:r>
        <w:tab/>
      </w:r>
      <w:r>
        <w:fldChar w:fldCharType="begin"/>
      </w:r>
      <w:r>
        <w:instrText xml:space="preserve"> PAGEREF _Toc83130958 \h </w:instrText>
      </w:r>
      <w:r>
        <w:fldChar w:fldCharType="separate"/>
      </w:r>
      <w:r>
        <w:t>82</w:t>
      </w:r>
      <w:r>
        <w:fldChar w:fldCharType="end"/>
      </w:r>
    </w:p>
    <w:p w14:paraId="36A5A34A" w14:textId="4A5E36D8" w:rsidR="00540A2C" w:rsidRDefault="00540A2C">
      <w:pPr>
        <w:pStyle w:val="TOC3"/>
        <w:rPr>
          <w:rFonts w:asciiTheme="minorHAnsi" w:hAnsiTheme="minorHAnsi" w:cstheme="minorBidi"/>
          <w:sz w:val="22"/>
          <w:szCs w:val="22"/>
          <w:lang w:eastAsia="en-GB"/>
        </w:rPr>
      </w:pPr>
      <w:r>
        <w:t>6.5A.1</w:t>
      </w:r>
      <w:r>
        <w:rPr>
          <w:rFonts w:asciiTheme="minorHAnsi" w:hAnsiTheme="minorHAnsi" w:cstheme="minorBidi"/>
          <w:sz w:val="22"/>
          <w:szCs w:val="22"/>
          <w:lang w:eastAsia="en-GB"/>
        </w:rPr>
        <w:tab/>
      </w:r>
      <w:r>
        <w:t>Occupied bandwidth for CA</w:t>
      </w:r>
      <w:r>
        <w:tab/>
      </w:r>
      <w:r>
        <w:fldChar w:fldCharType="begin"/>
      </w:r>
      <w:r>
        <w:instrText xml:space="preserve"> PAGEREF _Toc83130959 \h </w:instrText>
      </w:r>
      <w:r>
        <w:fldChar w:fldCharType="separate"/>
      </w:r>
      <w:r>
        <w:t>82</w:t>
      </w:r>
      <w:r>
        <w:fldChar w:fldCharType="end"/>
      </w:r>
    </w:p>
    <w:p w14:paraId="0B7628D9" w14:textId="0766F684" w:rsidR="00540A2C" w:rsidRDefault="00540A2C">
      <w:pPr>
        <w:pStyle w:val="TOC3"/>
        <w:rPr>
          <w:rFonts w:asciiTheme="minorHAnsi" w:hAnsiTheme="minorHAnsi" w:cstheme="minorBidi"/>
          <w:sz w:val="22"/>
          <w:szCs w:val="22"/>
          <w:lang w:eastAsia="en-GB"/>
        </w:rPr>
      </w:pPr>
      <w:r>
        <w:t>6.5A.2</w:t>
      </w:r>
      <w:r>
        <w:rPr>
          <w:rFonts w:asciiTheme="minorHAnsi" w:hAnsiTheme="minorHAnsi" w:cstheme="minorBidi"/>
          <w:sz w:val="22"/>
          <w:szCs w:val="22"/>
          <w:lang w:eastAsia="en-GB"/>
        </w:rPr>
        <w:tab/>
      </w:r>
      <w:r>
        <w:t>Out of band emissions</w:t>
      </w:r>
      <w:r>
        <w:tab/>
      </w:r>
      <w:r>
        <w:fldChar w:fldCharType="begin"/>
      </w:r>
      <w:r>
        <w:instrText xml:space="preserve"> PAGEREF _Toc83130960 \h </w:instrText>
      </w:r>
      <w:r>
        <w:fldChar w:fldCharType="separate"/>
      </w:r>
      <w:r>
        <w:t>82</w:t>
      </w:r>
      <w:r>
        <w:fldChar w:fldCharType="end"/>
      </w:r>
    </w:p>
    <w:p w14:paraId="4F09D3F0" w14:textId="31BA7A3E" w:rsidR="00540A2C" w:rsidRDefault="00540A2C">
      <w:pPr>
        <w:pStyle w:val="TOC4"/>
        <w:rPr>
          <w:rFonts w:asciiTheme="minorHAnsi" w:hAnsiTheme="minorHAnsi" w:cstheme="minorBidi"/>
          <w:sz w:val="22"/>
          <w:szCs w:val="22"/>
          <w:lang w:eastAsia="en-GB"/>
        </w:rPr>
      </w:pPr>
      <w:r>
        <w:t>6.5A.2.1</w:t>
      </w:r>
      <w:r>
        <w:rPr>
          <w:rFonts w:asciiTheme="minorHAnsi" w:hAnsiTheme="minorHAnsi" w:cstheme="minorBidi"/>
          <w:sz w:val="22"/>
          <w:szCs w:val="22"/>
          <w:lang w:eastAsia="en-GB"/>
        </w:rPr>
        <w:tab/>
      </w:r>
      <w:r>
        <w:t>Spectrum emission mask for CA</w:t>
      </w:r>
      <w:r>
        <w:tab/>
      </w:r>
      <w:r>
        <w:fldChar w:fldCharType="begin"/>
      </w:r>
      <w:r>
        <w:instrText xml:space="preserve"> PAGEREF _Toc83130961 \h </w:instrText>
      </w:r>
      <w:r>
        <w:fldChar w:fldCharType="separate"/>
      </w:r>
      <w:r>
        <w:t>82</w:t>
      </w:r>
      <w:r>
        <w:fldChar w:fldCharType="end"/>
      </w:r>
    </w:p>
    <w:p w14:paraId="4714867D" w14:textId="56C507D7" w:rsidR="00540A2C" w:rsidRDefault="00540A2C">
      <w:pPr>
        <w:pStyle w:val="TOC4"/>
        <w:rPr>
          <w:rFonts w:asciiTheme="minorHAnsi" w:hAnsiTheme="minorHAnsi" w:cstheme="minorBidi"/>
          <w:sz w:val="22"/>
          <w:szCs w:val="22"/>
          <w:lang w:eastAsia="en-GB"/>
        </w:rPr>
      </w:pPr>
      <w:r>
        <w:t>6.5A.2.3</w:t>
      </w:r>
      <w:r>
        <w:rPr>
          <w:rFonts w:asciiTheme="minorHAnsi" w:hAnsiTheme="minorHAnsi" w:cstheme="minorBidi"/>
          <w:sz w:val="22"/>
          <w:szCs w:val="22"/>
          <w:lang w:eastAsia="en-GB"/>
        </w:rPr>
        <w:tab/>
      </w:r>
      <w:r>
        <w:t>Adjacent channel leakage ratio for CA</w:t>
      </w:r>
      <w:r>
        <w:tab/>
      </w:r>
      <w:r>
        <w:fldChar w:fldCharType="begin"/>
      </w:r>
      <w:r>
        <w:instrText xml:space="preserve"> PAGEREF _Toc83130962 \h </w:instrText>
      </w:r>
      <w:r>
        <w:fldChar w:fldCharType="separate"/>
      </w:r>
      <w:r>
        <w:t>82</w:t>
      </w:r>
      <w:r>
        <w:fldChar w:fldCharType="end"/>
      </w:r>
    </w:p>
    <w:p w14:paraId="79783D40" w14:textId="4EBE2662" w:rsidR="00540A2C" w:rsidRDefault="00540A2C">
      <w:pPr>
        <w:pStyle w:val="TOC3"/>
        <w:rPr>
          <w:rFonts w:asciiTheme="minorHAnsi" w:hAnsiTheme="minorHAnsi" w:cstheme="minorBidi"/>
          <w:sz w:val="22"/>
          <w:szCs w:val="22"/>
          <w:lang w:eastAsia="en-GB"/>
        </w:rPr>
      </w:pPr>
      <w:r>
        <w:t>6.5A.3</w:t>
      </w:r>
      <w:r>
        <w:rPr>
          <w:rFonts w:asciiTheme="minorHAnsi" w:hAnsiTheme="minorHAnsi" w:cstheme="minorBidi"/>
          <w:sz w:val="22"/>
          <w:szCs w:val="22"/>
          <w:lang w:eastAsia="en-GB"/>
        </w:rPr>
        <w:tab/>
      </w:r>
      <w:r>
        <w:t>Spurious emissions for CA</w:t>
      </w:r>
      <w:r>
        <w:tab/>
      </w:r>
      <w:r>
        <w:fldChar w:fldCharType="begin"/>
      </w:r>
      <w:r>
        <w:instrText xml:space="preserve"> PAGEREF _Toc83130963 \h </w:instrText>
      </w:r>
      <w:r>
        <w:fldChar w:fldCharType="separate"/>
      </w:r>
      <w:r>
        <w:t>83</w:t>
      </w:r>
      <w:r>
        <w:fldChar w:fldCharType="end"/>
      </w:r>
    </w:p>
    <w:p w14:paraId="14D2CA45" w14:textId="0A4C79F5" w:rsidR="00540A2C" w:rsidRDefault="00540A2C">
      <w:pPr>
        <w:pStyle w:val="TOC4"/>
        <w:rPr>
          <w:rFonts w:asciiTheme="minorHAnsi" w:hAnsiTheme="minorHAnsi" w:cstheme="minorBidi"/>
          <w:sz w:val="22"/>
          <w:szCs w:val="22"/>
          <w:lang w:eastAsia="en-GB"/>
        </w:rPr>
      </w:pPr>
      <w:r>
        <w:t>6.5A.3.1</w:t>
      </w:r>
      <w:r>
        <w:rPr>
          <w:rFonts w:asciiTheme="minorHAnsi" w:hAnsiTheme="minorHAnsi" w:cstheme="minorBidi"/>
          <w:sz w:val="22"/>
          <w:szCs w:val="22"/>
          <w:lang w:eastAsia="en-GB"/>
        </w:rPr>
        <w:tab/>
      </w:r>
      <w:r>
        <w:t>Spurious emission band UE co-existence for CA</w:t>
      </w:r>
      <w:r>
        <w:tab/>
      </w:r>
      <w:r>
        <w:fldChar w:fldCharType="begin"/>
      </w:r>
      <w:r>
        <w:instrText xml:space="preserve"> PAGEREF _Toc83130964 \h </w:instrText>
      </w:r>
      <w:r>
        <w:fldChar w:fldCharType="separate"/>
      </w:r>
      <w:r>
        <w:t>83</w:t>
      </w:r>
      <w:r>
        <w:fldChar w:fldCharType="end"/>
      </w:r>
    </w:p>
    <w:p w14:paraId="75A68305" w14:textId="6A42181E" w:rsidR="00540A2C" w:rsidRDefault="00540A2C">
      <w:pPr>
        <w:pStyle w:val="TOC4"/>
        <w:rPr>
          <w:rFonts w:asciiTheme="minorHAnsi" w:hAnsiTheme="minorHAnsi" w:cstheme="minorBidi"/>
          <w:sz w:val="22"/>
          <w:szCs w:val="22"/>
          <w:lang w:eastAsia="en-GB"/>
        </w:rPr>
      </w:pPr>
      <w:r>
        <w:t>6.5A.3.2</w:t>
      </w:r>
      <w:r>
        <w:rPr>
          <w:rFonts w:asciiTheme="minorHAnsi" w:hAnsiTheme="minorHAnsi" w:cstheme="minorBidi"/>
          <w:sz w:val="22"/>
          <w:szCs w:val="22"/>
          <w:lang w:eastAsia="en-GB"/>
        </w:rPr>
        <w:tab/>
      </w:r>
      <w:r>
        <w:t>Additional spurious emissions</w:t>
      </w:r>
      <w:r>
        <w:tab/>
      </w:r>
      <w:r>
        <w:fldChar w:fldCharType="begin"/>
      </w:r>
      <w:r>
        <w:instrText xml:space="preserve"> PAGEREF _Toc83130965 \h </w:instrText>
      </w:r>
      <w:r>
        <w:fldChar w:fldCharType="separate"/>
      </w:r>
      <w:r>
        <w:t>84</w:t>
      </w:r>
      <w:r>
        <w:fldChar w:fldCharType="end"/>
      </w:r>
    </w:p>
    <w:p w14:paraId="0FFD3B60" w14:textId="2F51BC96" w:rsidR="00540A2C" w:rsidRDefault="00540A2C">
      <w:pPr>
        <w:pStyle w:val="TOC5"/>
        <w:rPr>
          <w:rFonts w:asciiTheme="minorHAnsi" w:hAnsiTheme="minorHAnsi" w:cstheme="minorBidi"/>
          <w:sz w:val="22"/>
          <w:szCs w:val="22"/>
          <w:lang w:eastAsia="en-GB"/>
        </w:rPr>
      </w:pPr>
      <w:r>
        <w:t>6.5A.3.2.1</w:t>
      </w:r>
      <w:r>
        <w:rPr>
          <w:rFonts w:asciiTheme="minorHAnsi" w:hAnsiTheme="minorHAnsi" w:cstheme="minorBidi"/>
          <w:sz w:val="22"/>
          <w:szCs w:val="22"/>
          <w:lang w:eastAsia="en-GB"/>
        </w:rPr>
        <w:tab/>
      </w:r>
      <w:r>
        <w:t>General</w:t>
      </w:r>
      <w:r>
        <w:tab/>
      </w:r>
      <w:r>
        <w:fldChar w:fldCharType="begin"/>
      </w:r>
      <w:r>
        <w:instrText xml:space="preserve"> PAGEREF _Toc83130966 \h </w:instrText>
      </w:r>
      <w:r>
        <w:fldChar w:fldCharType="separate"/>
      </w:r>
      <w:r>
        <w:t>84</w:t>
      </w:r>
      <w:r>
        <w:fldChar w:fldCharType="end"/>
      </w:r>
    </w:p>
    <w:p w14:paraId="00DB7C5D" w14:textId="37C5D730" w:rsidR="00540A2C" w:rsidRDefault="00540A2C">
      <w:pPr>
        <w:pStyle w:val="TOC5"/>
        <w:rPr>
          <w:rFonts w:asciiTheme="minorHAnsi" w:hAnsiTheme="minorHAnsi" w:cstheme="minorBidi"/>
          <w:sz w:val="22"/>
          <w:szCs w:val="22"/>
          <w:lang w:eastAsia="en-GB"/>
        </w:rPr>
      </w:pPr>
      <w:r>
        <w:t>6.5A.3.2.2</w:t>
      </w:r>
      <w:r>
        <w:rPr>
          <w:rFonts w:asciiTheme="minorHAnsi" w:hAnsiTheme="minorHAnsi" w:cstheme="minorBidi"/>
          <w:sz w:val="22"/>
          <w:szCs w:val="22"/>
          <w:lang w:eastAsia="en-GB"/>
        </w:rPr>
        <w:tab/>
      </w:r>
      <w:r w:rsidRPr="00E311B1">
        <w:rPr>
          <w:lang w:val="en-US"/>
        </w:rPr>
        <w:t>Void</w:t>
      </w:r>
      <w:r>
        <w:tab/>
      </w:r>
      <w:r>
        <w:fldChar w:fldCharType="begin"/>
      </w:r>
      <w:r>
        <w:instrText xml:space="preserve"> PAGEREF _Toc83130967 \h </w:instrText>
      </w:r>
      <w:r>
        <w:fldChar w:fldCharType="separate"/>
      </w:r>
      <w:r>
        <w:t>84</w:t>
      </w:r>
      <w:r>
        <w:fldChar w:fldCharType="end"/>
      </w:r>
    </w:p>
    <w:p w14:paraId="7F3EAEE2" w14:textId="607F2ADE" w:rsidR="00540A2C" w:rsidRDefault="00540A2C">
      <w:pPr>
        <w:pStyle w:val="TOC5"/>
        <w:rPr>
          <w:rFonts w:asciiTheme="minorHAnsi" w:hAnsiTheme="minorHAnsi" w:cstheme="minorBidi"/>
          <w:sz w:val="22"/>
          <w:szCs w:val="22"/>
          <w:lang w:eastAsia="en-GB"/>
        </w:rPr>
      </w:pPr>
      <w:r>
        <w:t>6.5A.3.2.3</w:t>
      </w:r>
      <w:r>
        <w:rPr>
          <w:rFonts w:asciiTheme="minorHAnsi" w:hAnsiTheme="minorHAnsi" w:cstheme="minorBidi"/>
          <w:sz w:val="22"/>
          <w:szCs w:val="22"/>
          <w:lang w:eastAsia="en-GB"/>
        </w:rPr>
        <w:tab/>
      </w:r>
      <w:r w:rsidRPr="00E311B1">
        <w:rPr>
          <w:lang w:val="en-US"/>
        </w:rPr>
        <w:t>Additional spurious emission requirements for CA_NS_202</w:t>
      </w:r>
      <w:r>
        <w:tab/>
      </w:r>
      <w:r>
        <w:fldChar w:fldCharType="begin"/>
      </w:r>
      <w:r>
        <w:instrText xml:space="preserve"> PAGEREF _Toc83130968 \h </w:instrText>
      </w:r>
      <w:r>
        <w:fldChar w:fldCharType="separate"/>
      </w:r>
      <w:r>
        <w:t>84</w:t>
      </w:r>
      <w:r>
        <w:fldChar w:fldCharType="end"/>
      </w:r>
    </w:p>
    <w:p w14:paraId="22C80FA9" w14:textId="2949FD3A" w:rsidR="00540A2C" w:rsidRDefault="00540A2C">
      <w:pPr>
        <w:pStyle w:val="TOC5"/>
        <w:rPr>
          <w:rFonts w:asciiTheme="minorHAnsi" w:hAnsiTheme="minorHAnsi" w:cstheme="minorBidi"/>
          <w:sz w:val="22"/>
          <w:szCs w:val="22"/>
          <w:lang w:eastAsia="en-GB"/>
        </w:rPr>
      </w:pPr>
      <w:r>
        <w:t>6.5A.3.2.4</w:t>
      </w:r>
      <w:r>
        <w:rPr>
          <w:rFonts w:asciiTheme="minorHAnsi" w:hAnsiTheme="minorHAnsi" w:cstheme="minorBidi"/>
          <w:sz w:val="22"/>
          <w:szCs w:val="22"/>
          <w:lang w:eastAsia="en-GB"/>
        </w:rPr>
        <w:tab/>
      </w:r>
      <w:r w:rsidRPr="00E311B1">
        <w:rPr>
          <w:lang w:val="en-US"/>
        </w:rPr>
        <w:t>Additional spurious emission requirements for CA_NS_203</w:t>
      </w:r>
      <w:r>
        <w:tab/>
      </w:r>
      <w:r>
        <w:fldChar w:fldCharType="begin"/>
      </w:r>
      <w:r>
        <w:instrText xml:space="preserve"> PAGEREF _Toc83130969 \h </w:instrText>
      </w:r>
      <w:r>
        <w:fldChar w:fldCharType="separate"/>
      </w:r>
      <w:r>
        <w:t>84</w:t>
      </w:r>
      <w:r>
        <w:fldChar w:fldCharType="end"/>
      </w:r>
    </w:p>
    <w:p w14:paraId="700D99A3" w14:textId="02AFA8C9" w:rsidR="00540A2C" w:rsidRDefault="00540A2C">
      <w:pPr>
        <w:pStyle w:val="TOC2"/>
        <w:rPr>
          <w:rFonts w:asciiTheme="minorHAnsi" w:hAnsiTheme="minorHAnsi" w:cstheme="minorBidi"/>
          <w:sz w:val="22"/>
          <w:szCs w:val="22"/>
          <w:lang w:eastAsia="en-GB"/>
        </w:rPr>
      </w:pPr>
      <w:r>
        <w:t>6.5D</w:t>
      </w:r>
      <w:r>
        <w:rPr>
          <w:rFonts w:asciiTheme="minorHAnsi" w:hAnsiTheme="minorHAnsi" w:cstheme="minorBidi"/>
          <w:sz w:val="22"/>
          <w:szCs w:val="22"/>
          <w:lang w:eastAsia="en-GB"/>
        </w:rPr>
        <w:tab/>
      </w:r>
      <w:r>
        <w:t>Output RF spectrum emissions for UL MIMO</w:t>
      </w:r>
      <w:r>
        <w:tab/>
      </w:r>
      <w:r>
        <w:fldChar w:fldCharType="begin"/>
      </w:r>
      <w:r>
        <w:instrText xml:space="preserve"> PAGEREF _Toc83130970 \h </w:instrText>
      </w:r>
      <w:r>
        <w:fldChar w:fldCharType="separate"/>
      </w:r>
      <w:r>
        <w:t>84</w:t>
      </w:r>
      <w:r>
        <w:fldChar w:fldCharType="end"/>
      </w:r>
    </w:p>
    <w:p w14:paraId="54CBFAD9" w14:textId="29FD7247" w:rsidR="00540A2C" w:rsidRDefault="00540A2C">
      <w:pPr>
        <w:pStyle w:val="TOC3"/>
        <w:rPr>
          <w:rFonts w:asciiTheme="minorHAnsi" w:hAnsiTheme="minorHAnsi" w:cstheme="minorBidi"/>
          <w:sz w:val="22"/>
          <w:szCs w:val="22"/>
          <w:lang w:eastAsia="en-GB"/>
        </w:rPr>
      </w:pPr>
      <w:r>
        <w:t>6.5D.1</w:t>
      </w:r>
      <w:r>
        <w:rPr>
          <w:rFonts w:asciiTheme="minorHAnsi" w:hAnsiTheme="minorHAnsi" w:cstheme="minorBidi"/>
          <w:sz w:val="22"/>
          <w:szCs w:val="22"/>
          <w:lang w:eastAsia="en-GB"/>
        </w:rPr>
        <w:tab/>
      </w:r>
      <w:r>
        <w:t>Occupied bandwidth for UL MIMO</w:t>
      </w:r>
      <w:r>
        <w:tab/>
      </w:r>
      <w:r>
        <w:fldChar w:fldCharType="begin"/>
      </w:r>
      <w:r>
        <w:instrText xml:space="preserve"> PAGEREF _Toc83130971 \h </w:instrText>
      </w:r>
      <w:r>
        <w:fldChar w:fldCharType="separate"/>
      </w:r>
      <w:r>
        <w:t>84</w:t>
      </w:r>
      <w:r>
        <w:fldChar w:fldCharType="end"/>
      </w:r>
    </w:p>
    <w:p w14:paraId="306341C2" w14:textId="4B4E17D8" w:rsidR="00540A2C" w:rsidRDefault="00540A2C">
      <w:pPr>
        <w:pStyle w:val="TOC3"/>
        <w:rPr>
          <w:rFonts w:asciiTheme="minorHAnsi" w:hAnsiTheme="minorHAnsi" w:cstheme="minorBidi"/>
          <w:sz w:val="22"/>
          <w:szCs w:val="22"/>
          <w:lang w:eastAsia="en-GB"/>
        </w:rPr>
      </w:pPr>
      <w:r>
        <w:t>6.5D.2</w:t>
      </w:r>
      <w:r>
        <w:rPr>
          <w:rFonts w:asciiTheme="minorHAnsi" w:hAnsiTheme="minorHAnsi" w:cstheme="minorBidi"/>
          <w:sz w:val="22"/>
          <w:szCs w:val="22"/>
          <w:lang w:eastAsia="en-GB"/>
        </w:rPr>
        <w:tab/>
      </w:r>
      <w:r>
        <w:t>Out of band emissions for UL MIMO</w:t>
      </w:r>
      <w:r>
        <w:tab/>
      </w:r>
      <w:r>
        <w:fldChar w:fldCharType="begin"/>
      </w:r>
      <w:r>
        <w:instrText xml:space="preserve"> PAGEREF _Toc83130972 \h </w:instrText>
      </w:r>
      <w:r>
        <w:fldChar w:fldCharType="separate"/>
      </w:r>
      <w:r>
        <w:t>84</w:t>
      </w:r>
      <w:r>
        <w:fldChar w:fldCharType="end"/>
      </w:r>
    </w:p>
    <w:p w14:paraId="6ADE6AAB" w14:textId="35DCB8A2" w:rsidR="00540A2C" w:rsidRDefault="00540A2C">
      <w:pPr>
        <w:pStyle w:val="TOC3"/>
        <w:rPr>
          <w:rFonts w:asciiTheme="minorHAnsi" w:hAnsiTheme="minorHAnsi" w:cstheme="minorBidi"/>
          <w:sz w:val="22"/>
          <w:szCs w:val="22"/>
          <w:lang w:eastAsia="en-GB"/>
        </w:rPr>
      </w:pPr>
      <w:r>
        <w:t>6.5D.3</w:t>
      </w:r>
      <w:r>
        <w:rPr>
          <w:rFonts w:asciiTheme="minorHAnsi" w:hAnsiTheme="minorHAnsi" w:cstheme="minorBidi"/>
          <w:sz w:val="22"/>
          <w:szCs w:val="22"/>
          <w:lang w:eastAsia="en-GB"/>
        </w:rPr>
        <w:tab/>
      </w:r>
      <w:r>
        <w:t>Spurious emissions for UL MIMO</w:t>
      </w:r>
      <w:r>
        <w:tab/>
      </w:r>
      <w:r>
        <w:fldChar w:fldCharType="begin"/>
      </w:r>
      <w:r>
        <w:instrText xml:space="preserve"> PAGEREF _Toc83130973 \h </w:instrText>
      </w:r>
      <w:r>
        <w:fldChar w:fldCharType="separate"/>
      </w:r>
      <w:r>
        <w:t>84</w:t>
      </w:r>
      <w:r>
        <w:fldChar w:fldCharType="end"/>
      </w:r>
    </w:p>
    <w:p w14:paraId="71AF0EFD" w14:textId="2508169F" w:rsidR="00540A2C" w:rsidRDefault="00540A2C">
      <w:pPr>
        <w:pStyle w:val="TOC2"/>
        <w:rPr>
          <w:rFonts w:asciiTheme="minorHAnsi" w:hAnsiTheme="minorHAnsi" w:cstheme="minorBidi"/>
          <w:sz w:val="22"/>
          <w:szCs w:val="22"/>
          <w:lang w:eastAsia="en-GB"/>
        </w:rPr>
      </w:pPr>
      <w:r>
        <w:lastRenderedPageBreak/>
        <w:t>6.6</w:t>
      </w:r>
      <w:r>
        <w:rPr>
          <w:rFonts w:asciiTheme="minorHAnsi" w:hAnsiTheme="minorHAnsi" w:cstheme="minorBidi"/>
          <w:sz w:val="22"/>
          <w:szCs w:val="22"/>
          <w:lang w:eastAsia="en-GB"/>
        </w:rPr>
        <w:tab/>
      </w:r>
      <w:r>
        <w:t>Beam correspondence</w:t>
      </w:r>
      <w:r>
        <w:tab/>
      </w:r>
      <w:r>
        <w:fldChar w:fldCharType="begin"/>
      </w:r>
      <w:r>
        <w:instrText xml:space="preserve"> PAGEREF _Toc83130974 \h </w:instrText>
      </w:r>
      <w:r>
        <w:fldChar w:fldCharType="separate"/>
      </w:r>
      <w:r>
        <w:t>84</w:t>
      </w:r>
      <w:r>
        <w:fldChar w:fldCharType="end"/>
      </w:r>
    </w:p>
    <w:p w14:paraId="63DEFD43" w14:textId="2DD13766" w:rsidR="00540A2C" w:rsidRDefault="00540A2C">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_Toc83130975 \h </w:instrText>
      </w:r>
      <w:r>
        <w:fldChar w:fldCharType="separate"/>
      </w:r>
      <w:r>
        <w:t>84</w:t>
      </w:r>
      <w:r>
        <w:fldChar w:fldCharType="end"/>
      </w:r>
    </w:p>
    <w:p w14:paraId="7CA6EF31" w14:textId="412948BF" w:rsidR="00540A2C" w:rsidRDefault="00540A2C">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(Void)</w:t>
      </w:r>
      <w:r>
        <w:tab/>
      </w:r>
      <w:r>
        <w:fldChar w:fldCharType="begin"/>
      </w:r>
      <w:r>
        <w:instrText xml:space="preserve"> PAGEREF _Toc83130976 \h </w:instrText>
      </w:r>
      <w:r>
        <w:fldChar w:fldCharType="separate"/>
      </w:r>
      <w:r>
        <w:t>85</w:t>
      </w:r>
      <w:r>
        <w:fldChar w:fldCharType="end"/>
      </w:r>
    </w:p>
    <w:p w14:paraId="2B3334AC" w14:textId="731462C2" w:rsidR="00540A2C" w:rsidRDefault="00540A2C">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(Void)</w:t>
      </w:r>
      <w:r>
        <w:tab/>
      </w:r>
      <w:r>
        <w:fldChar w:fldCharType="begin"/>
      </w:r>
      <w:r>
        <w:instrText xml:space="preserve"> PAGEREF _Toc83130977 \h </w:instrText>
      </w:r>
      <w:r>
        <w:fldChar w:fldCharType="separate"/>
      </w:r>
      <w:r>
        <w:t>85</w:t>
      </w:r>
      <w:r>
        <w:fldChar w:fldCharType="end"/>
      </w:r>
    </w:p>
    <w:p w14:paraId="6678665A" w14:textId="3A8C1F00" w:rsidR="00540A2C" w:rsidRDefault="00540A2C">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Beam correspondence for power class 3</w:t>
      </w:r>
      <w:r>
        <w:tab/>
      </w:r>
      <w:r>
        <w:fldChar w:fldCharType="begin"/>
      </w:r>
      <w:r>
        <w:instrText xml:space="preserve"> PAGEREF _Toc83130978 \h </w:instrText>
      </w:r>
      <w:r>
        <w:fldChar w:fldCharType="separate"/>
      </w:r>
      <w:r>
        <w:t>85</w:t>
      </w:r>
      <w:r>
        <w:fldChar w:fldCharType="end"/>
      </w:r>
    </w:p>
    <w:p w14:paraId="33FB698E" w14:textId="2B6ECD4A" w:rsidR="00540A2C" w:rsidRDefault="00540A2C">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r>
      <w:r>
        <w:instrText xml:space="preserve"> PAGEREF _Toc83130979 \h </w:instrText>
      </w:r>
      <w:r>
        <w:fldChar w:fldCharType="separate"/>
      </w:r>
      <w:r>
        <w:t>85</w:t>
      </w:r>
      <w:r>
        <w:fldChar w:fldCharType="end"/>
      </w:r>
    </w:p>
    <w:p w14:paraId="4F0D44C7" w14:textId="3C7D3220" w:rsidR="00540A2C" w:rsidRDefault="00540A2C">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Beam correspondence tolerance for power class 3</w:t>
      </w:r>
      <w:r>
        <w:tab/>
      </w:r>
      <w:r>
        <w:fldChar w:fldCharType="begin"/>
      </w:r>
      <w:r>
        <w:instrText xml:space="preserve"> PAGEREF _Toc83130980 \h </w:instrText>
      </w:r>
      <w:r>
        <w:fldChar w:fldCharType="separate"/>
      </w:r>
      <w:r>
        <w:t>85</w:t>
      </w:r>
      <w:r>
        <w:fldChar w:fldCharType="end"/>
      </w:r>
    </w:p>
    <w:p w14:paraId="4B14581D" w14:textId="304C3D40" w:rsidR="00540A2C" w:rsidRDefault="00540A2C">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Side Conditions</w:t>
      </w:r>
      <w:r>
        <w:tab/>
      </w:r>
      <w:r>
        <w:fldChar w:fldCharType="begin"/>
      </w:r>
      <w:r>
        <w:instrText xml:space="preserve"> PAGEREF _Toc83130981 \h </w:instrText>
      </w:r>
      <w:r>
        <w:fldChar w:fldCharType="separate"/>
      </w:r>
      <w:r>
        <w:t>85</w:t>
      </w:r>
      <w:r>
        <w:fldChar w:fldCharType="end"/>
      </w:r>
    </w:p>
    <w:p w14:paraId="668537DC" w14:textId="21E573A7" w:rsidR="00540A2C" w:rsidRDefault="00540A2C">
      <w:pPr>
        <w:pStyle w:val="TOC4"/>
        <w:rPr>
          <w:rFonts w:asciiTheme="minorHAnsi" w:hAnsiTheme="minorHAnsi" w:cstheme="minorBidi"/>
          <w:sz w:val="22"/>
          <w:szCs w:val="22"/>
          <w:lang w:eastAsia="en-GB"/>
        </w:rPr>
      </w:pPr>
      <w:r>
        <w:t>6.6.4.3.1</w:t>
      </w:r>
      <w:r>
        <w:rPr>
          <w:rFonts w:asciiTheme="minorHAnsi" w:hAnsiTheme="minorHAnsi" w:cstheme="minorBidi"/>
          <w:sz w:val="22"/>
          <w:szCs w:val="22"/>
          <w:lang w:eastAsia="en-GB"/>
        </w:rPr>
        <w:tab/>
      </w:r>
      <w:r>
        <w:t xml:space="preserve">Side Condition </w:t>
      </w:r>
      <w:r>
        <w:rPr>
          <w:lang w:eastAsia="zh-CN"/>
        </w:rPr>
        <w:t>for SSB and CSI-RS</w:t>
      </w:r>
      <w:r>
        <w:tab/>
      </w:r>
      <w:r>
        <w:fldChar w:fldCharType="begin"/>
      </w:r>
      <w:r>
        <w:instrText xml:space="preserve"> PAGEREF _Toc83130982 \h </w:instrText>
      </w:r>
      <w:r>
        <w:fldChar w:fldCharType="separate"/>
      </w:r>
      <w:r>
        <w:t>85</w:t>
      </w:r>
      <w:r>
        <w:fldChar w:fldCharType="end"/>
      </w:r>
    </w:p>
    <w:p w14:paraId="1FBCDF45" w14:textId="4B850785" w:rsidR="00540A2C" w:rsidRDefault="00540A2C">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(Void)</w:t>
      </w:r>
      <w:r>
        <w:tab/>
      </w:r>
      <w:r>
        <w:fldChar w:fldCharType="begin"/>
      </w:r>
      <w:r>
        <w:instrText xml:space="preserve"> PAGEREF _Toc83130983 \h </w:instrText>
      </w:r>
      <w:r>
        <w:fldChar w:fldCharType="separate"/>
      </w:r>
      <w:r>
        <w:t>86</w:t>
      </w:r>
      <w:r>
        <w:fldChar w:fldCharType="end"/>
      </w:r>
    </w:p>
    <w:p w14:paraId="2BCE2692" w14:textId="4BAC7313" w:rsidR="00540A2C" w:rsidRDefault="00540A2C">
      <w:pPr>
        <w:pStyle w:val="TOC2"/>
        <w:rPr>
          <w:rFonts w:asciiTheme="minorHAnsi" w:hAnsiTheme="minorHAnsi" w:cstheme="minorBidi"/>
          <w:sz w:val="22"/>
          <w:szCs w:val="22"/>
          <w:lang w:eastAsia="en-GB"/>
        </w:rPr>
      </w:pPr>
      <w:r>
        <w:t>6.6A</w:t>
      </w:r>
      <w:r>
        <w:rPr>
          <w:rFonts w:asciiTheme="minorHAnsi" w:hAnsiTheme="minorHAnsi" w:cstheme="minorBidi"/>
          <w:sz w:val="22"/>
          <w:szCs w:val="22"/>
          <w:lang w:eastAsia="en-GB"/>
        </w:rPr>
        <w:tab/>
      </w:r>
      <w:r>
        <w:t>Beam correspondence for CA</w:t>
      </w:r>
      <w:r>
        <w:tab/>
      </w:r>
      <w:r>
        <w:fldChar w:fldCharType="begin"/>
      </w:r>
      <w:r>
        <w:instrText xml:space="preserve"> PAGEREF _Toc83130984 \h </w:instrText>
      </w:r>
      <w:r>
        <w:fldChar w:fldCharType="separate"/>
      </w:r>
      <w:r>
        <w:t>86</w:t>
      </w:r>
      <w:r>
        <w:fldChar w:fldCharType="end"/>
      </w:r>
    </w:p>
    <w:p w14:paraId="1EAA73FA" w14:textId="5C6476FE" w:rsidR="00540A2C" w:rsidRDefault="00540A2C">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Receiver characteristics</w:t>
      </w:r>
      <w:r>
        <w:tab/>
      </w:r>
      <w:r>
        <w:fldChar w:fldCharType="begin"/>
      </w:r>
      <w:r>
        <w:instrText xml:space="preserve"> PAGEREF _Toc83130985 \h </w:instrText>
      </w:r>
      <w:r>
        <w:fldChar w:fldCharType="separate"/>
      </w:r>
      <w:r>
        <w:t>87</w:t>
      </w:r>
      <w:r>
        <w:fldChar w:fldCharType="end"/>
      </w:r>
    </w:p>
    <w:p w14:paraId="0C2FF57F" w14:textId="72533D4B" w:rsidR="00540A2C" w:rsidRDefault="00540A2C">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_Toc83130986 \h </w:instrText>
      </w:r>
      <w:r>
        <w:fldChar w:fldCharType="separate"/>
      </w:r>
      <w:r>
        <w:t>87</w:t>
      </w:r>
      <w:r>
        <w:fldChar w:fldCharType="end"/>
      </w:r>
    </w:p>
    <w:p w14:paraId="26E9BB0A" w14:textId="21AA1A44" w:rsidR="00540A2C" w:rsidRDefault="00540A2C">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Diversity characteristics</w:t>
      </w:r>
      <w:r>
        <w:tab/>
      </w:r>
      <w:r>
        <w:fldChar w:fldCharType="begin"/>
      </w:r>
      <w:r>
        <w:instrText xml:space="preserve"> PAGEREF _Toc83130987 \h </w:instrText>
      </w:r>
      <w:r>
        <w:fldChar w:fldCharType="separate"/>
      </w:r>
      <w:r>
        <w:t>87</w:t>
      </w:r>
      <w:r>
        <w:fldChar w:fldCharType="end"/>
      </w:r>
    </w:p>
    <w:p w14:paraId="6FB9476C" w14:textId="4B660692" w:rsidR="00540A2C" w:rsidRDefault="00540A2C">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Reference sensitivity</w:t>
      </w:r>
      <w:r>
        <w:tab/>
      </w:r>
      <w:r>
        <w:fldChar w:fldCharType="begin"/>
      </w:r>
      <w:r>
        <w:instrText xml:space="preserve"> PAGEREF _Toc83130988 \h </w:instrText>
      </w:r>
      <w:r>
        <w:fldChar w:fldCharType="separate"/>
      </w:r>
      <w:r>
        <w:t>87</w:t>
      </w:r>
      <w:r>
        <w:fldChar w:fldCharType="end"/>
      </w:r>
    </w:p>
    <w:p w14:paraId="31F5DD71" w14:textId="4DE1A563" w:rsidR="00540A2C" w:rsidRDefault="00540A2C">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r>
      <w:r>
        <w:instrText xml:space="preserve"> PAGEREF _Toc83130989 \h </w:instrText>
      </w:r>
      <w:r>
        <w:fldChar w:fldCharType="separate"/>
      </w:r>
      <w:r>
        <w:t>87</w:t>
      </w:r>
      <w:r>
        <w:fldChar w:fldCharType="end"/>
      </w:r>
    </w:p>
    <w:p w14:paraId="403CFE69" w14:textId="0F64E5CA" w:rsidR="00540A2C" w:rsidRDefault="00540A2C">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Reference sensitivity power level</w:t>
      </w:r>
      <w:r>
        <w:tab/>
      </w:r>
      <w:r>
        <w:fldChar w:fldCharType="begin"/>
      </w:r>
      <w:r>
        <w:instrText xml:space="preserve"> PAGEREF _Toc83130990 \h </w:instrText>
      </w:r>
      <w:r>
        <w:fldChar w:fldCharType="separate"/>
      </w:r>
      <w:r>
        <w:t>87</w:t>
      </w:r>
      <w:r>
        <w:fldChar w:fldCharType="end"/>
      </w:r>
    </w:p>
    <w:p w14:paraId="7EF8CB1F" w14:textId="0DA0876F" w:rsidR="00540A2C" w:rsidRDefault="00540A2C">
      <w:pPr>
        <w:pStyle w:val="TOC4"/>
        <w:rPr>
          <w:rFonts w:asciiTheme="minorHAnsi" w:hAnsiTheme="minorHAnsi" w:cstheme="minorBidi"/>
          <w:sz w:val="22"/>
          <w:szCs w:val="22"/>
          <w:lang w:eastAsia="en-GB"/>
        </w:rPr>
      </w:pPr>
      <w:r>
        <w:t>7.3.2.1</w:t>
      </w:r>
      <w:r>
        <w:rPr>
          <w:rFonts w:asciiTheme="minorHAnsi" w:hAnsiTheme="minorHAnsi" w:cstheme="minorBidi"/>
          <w:sz w:val="22"/>
          <w:szCs w:val="22"/>
          <w:lang w:eastAsia="en-GB"/>
        </w:rPr>
        <w:tab/>
      </w:r>
      <w:r>
        <w:t>Reference sensitivity power level for power class 1</w:t>
      </w:r>
      <w:r>
        <w:tab/>
      </w:r>
      <w:r>
        <w:fldChar w:fldCharType="begin"/>
      </w:r>
      <w:r>
        <w:instrText xml:space="preserve"> PAGEREF _Toc83130991 \h </w:instrText>
      </w:r>
      <w:r>
        <w:fldChar w:fldCharType="separate"/>
      </w:r>
      <w:r>
        <w:t>87</w:t>
      </w:r>
      <w:r>
        <w:fldChar w:fldCharType="end"/>
      </w:r>
    </w:p>
    <w:p w14:paraId="29956152" w14:textId="7D07ADD7" w:rsidR="00540A2C" w:rsidRDefault="00540A2C">
      <w:pPr>
        <w:pStyle w:val="TOC4"/>
        <w:rPr>
          <w:rFonts w:asciiTheme="minorHAnsi" w:hAnsiTheme="minorHAnsi" w:cstheme="minorBidi"/>
          <w:sz w:val="22"/>
          <w:szCs w:val="22"/>
          <w:lang w:eastAsia="en-GB"/>
        </w:rPr>
      </w:pPr>
      <w:r>
        <w:t>7.3.2.2</w:t>
      </w:r>
      <w:r>
        <w:rPr>
          <w:rFonts w:asciiTheme="minorHAnsi" w:hAnsiTheme="minorHAnsi" w:cstheme="minorBidi"/>
          <w:sz w:val="22"/>
          <w:szCs w:val="22"/>
          <w:lang w:eastAsia="en-GB"/>
        </w:rPr>
        <w:tab/>
      </w:r>
      <w:r>
        <w:t>Reference sensitivity power level for power class 2</w:t>
      </w:r>
      <w:r>
        <w:tab/>
      </w:r>
      <w:r>
        <w:fldChar w:fldCharType="begin"/>
      </w:r>
      <w:r>
        <w:instrText xml:space="preserve"> PAGEREF _Toc83130992 \h </w:instrText>
      </w:r>
      <w:r>
        <w:fldChar w:fldCharType="separate"/>
      </w:r>
      <w:r>
        <w:t>88</w:t>
      </w:r>
      <w:r>
        <w:fldChar w:fldCharType="end"/>
      </w:r>
    </w:p>
    <w:p w14:paraId="62C34068" w14:textId="1EB3E4CC" w:rsidR="00540A2C" w:rsidRDefault="00540A2C">
      <w:pPr>
        <w:pStyle w:val="TOC4"/>
        <w:rPr>
          <w:rFonts w:asciiTheme="minorHAnsi" w:hAnsiTheme="minorHAnsi" w:cstheme="minorBidi"/>
          <w:sz w:val="22"/>
          <w:szCs w:val="22"/>
          <w:lang w:eastAsia="en-GB"/>
        </w:rPr>
      </w:pPr>
      <w:r>
        <w:t>7.3.2.3</w:t>
      </w:r>
      <w:r>
        <w:rPr>
          <w:rFonts w:asciiTheme="minorHAnsi" w:hAnsiTheme="minorHAnsi" w:cstheme="minorBidi"/>
          <w:sz w:val="22"/>
          <w:szCs w:val="22"/>
          <w:lang w:eastAsia="en-GB"/>
        </w:rPr>
        <w:tab/>
      </w:r>
      <w:r>
        <w:t>Reference sensitivity power level for power class 3</w:t>
      </w:r>
      <w:r>
        <w:tab/>
      </w:r>
      <w:r>
        <w:fldChar w:fldCharType="begin"/>
      </w:r>
      <w:r>
        <w:instrText xml:space="preserve"> PAGEREF _Toc83130993 \h </w:instrText>
      </w:r>
      <w:r>
        <w:fldChar w:fldCharType="separate"/>
      </w:r>
      <w:r>
        <w:t>88</w:t>
      </w:r>
      <w:r>
        <w:fldChar w:fldCharType="end"/>
      </w:r>
    </w:p>
    <w:p w14:paraId="778AC9C4" w14:textId="1B23A2EE" w:rsidR="00540A2C" w:rsidRDefault="00540A2C">
      <w:pPr>
        <w:pStyle w:val="TOC4"/>
        <w:rPr>
          <w:rFonts w:asciiTheme="minorHAnsi" w:hAnsiTheme="minorHAnsi" w:cstheme="minorBidi"/>
          <w:sz w:val="22"/>
          <w:szCs w:val="22"/>
          <w:lang w:eastAsia="en-GB"/>
        </w:rPr>
      </w:pPr>
      <w:r>
        <w:t>7.3.2.4</w:t>
      </w:r>
      <w:r>
        <w:rPr>
          <w:rFonts w:asciiTheme="minorHAnsi" w:hAnsiTheme="minorHAnsi" w:cstheme="minorBidi"/>
          <w:sz w:val="22"/>
          <w:szCs w:val="22"/>
          <w:lang w:eastAsia="en-GB"/>
        </w:rPr>
        <w:tab/>
      </w:r>
      <w:r>
        <w:t>Reference sensitivity power level for power class 4</w:t>
      </w:r>
      <w:r>
        <w:tab/>
      </w:r>
      <w:r>
        <w:fldChar w:fldCharType="begin"/>
      </w:r>
      <w:r>
        <w:instrText xml:space="preserve"> PAGEREF _Toc83130994 \h </w:instrText>
      </w:r>
      <w:r>
        <w:fldChar w:fldCharType="separate"/>
      </w:r>
      <w:r>
        <w:t>88</w:t>
      </w:r>
      <w:r>
        <w:fldChar w:fldCharType="end"/>
      </w:r>
    </w:p>
    <w:p w14:paraId="226B6B4D" w14:textId="357D6272" w:rsidR="00540A2C" w:rsidRDefault="00540A2C">
      <w:pPr>
        <w:pStyle w:val="TOC3"/>
        <w:rPr>
          <w:rFonts w:asciiTheme="minorHAnsi" w:hAnsiTheme="minorHAnsi" w:cstheme="minorBidi"/>
          <w:sz w:val="22"/>
          <w:szCs w:val="22"/>
          <w:lang w:eastAsia="en-GB"/>
        </w:rPr>
      </w:pPr>
      <w:r w:rsidRPr="00E311B1">
        <w:rPr>
          <w:snapToGrid w:val="0"/>
        </w:rPr>
        <w:t>7.3.3</w:t>
      </w:r>
      <w:r>
        <w:rPr>
          <w:rFonts w:asciiTheme="minorHAnsi" w:hAnsiTheme="minorHAnsi" w:cstheme="minorBidi"/>
          <w:sz w:val="22"/>
          <w:szCs w:val="22"/>
          <w:lang w:eastAsia="en-GB"/>
        </w:rPr>
        <w:tab/>
      </w:r>
      <w:r w:rsidRPr="00E311B1">
        <w:rPr>
          <w:snapToGrid w:val="0"/>
        </w:rPr>
        <w:t>Void</w:t>
      </w:r>
      <w:r>
        <w:tab/>
      </w:r>
      <w:r>
        <w:fldChar w:fldCharType="begin"/>
      </w:r>
      <w:r>
        <w:instrText xml:space="preserve"> PAGEREF _Toc83130995 \h </w:instrText>
      </w:r>
      <w:r>
        <w:fldChar w:fldCharType="separate"/>
      </w:r>
      <w:r>
        <w:t>89</w:t>
      </w:r>
      <w:r>
        <w:fldChar w:fldCharType="end"/>
      </w:r>
    </w:p>
    <w:p w14:paraId="0E002FA2" w14:textId="2B3E437B" w:rsidR="00540A2C" w:rsidRDefault="00540A2C">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EIS spherical coverage</w:t>
      </w:r>
      <w:r>
        <w:tab/>
      </w:r>
      <w:r>
        <w:fldChar w:fldCharType="begin"/>
      </w:r>
      <w:r>
        <w:instrText xml:space="preserve"> PAGEREF _Toc83130996 \h </w:instrText>
      </w:r>
      <w:r>
        <w:fldChar w:fldCharType="separate"/>
      </w:r>
      <w:r>
        <w:t>89</w:t>
      </w:r>
      <w:r>
        <w:fldChar w:fldCharType="end"/>
      </w:r>
    </w:p>
    <w:p w14:paraId="38301858" w14:textId="7651F9ED" w:rsidR="00540A2C" w:rsidRDefault="00540A2C">
      <w:pPr>
        <w:pStyle w:val="TOC4"/>
        <w:rPr>
          <w:rFonts w:asciiTheme="minorHAnsi" w:hAnsiTheme="minorHAnsi" w:cstheme="minorBidi"/>
          <w:sz w:val="22"/>
          <w:szCs w:val="22"/>
          <w:lang w:eastAsia="en-GB"/>
        </w:rPr>
      </w:pPr>
      <w:r>
        <w:t>7.3.4.3</w:t>
      </w:r>
      <w:r>
        <w:rPr>
          <w:rFonts w:asciiTheme="minorHAnsi" w:hAnsiTheme="minorHAnsi" w:cstheme="minorBidi"/>
          <w:sz w:val="22"/>
          <w:szCs w:val="22"/>
          <w:lang w:eastAsia="en-GB"/>
        </w:rPr>
        <w:tab/>
      </w:r>
      <w:r>
        <w:t>EIS spherical coverage for power class 3</w:t>
      </w:r>
      <w:r>
        <w:tab/>
      </w:r>
      <w:r>
        <w:fldChar w:fldCharType="begin"/>
      </w:r>
      <w:r>
        <w:instrText xml:space="preserve"> PAGEREF _Toc83130997 \h </w:instrText>
      </w:r>
      <w:r>
        <w:fldChar w:fldCharType="separate"/>
      </w:r>
      <w:r>
        <w:t>90</w:t>
      </w:r>
      <w:r>
        <w:fldChar w:fldCharType="end"/>
      </w:r>
    </w:p>
    <w:p w14:paraId="2822AE2E" w14:textId="0B3F98AA" w:rsidR="00540A2C" w:rsidRDefault="00540A2C">
      <w:pPr>
        <w:pStyle w:val="TOC2"/>
        <w:rPr>
          <w:rFonts w:asciiTheme="minorHAnsi" w:hAnsiTheme="minorHAnsi" w:cstheme="minorBidi"/>
          <w:sz w:val="22"/>
          <w:szCs w:val="22"/>
          <w:lang w:eastAsia="en-GB"/>
        </w:rPr>
      </w:pPr>
      <w:r>
        <w:t>7.3A</w:t>
      </w:r>
      <w:r>
        <w:rPr>
          <w:rFonts w:asciiTheme="minorHAnsi" w:hAnsiTheme="minorHAnsi" w:cstheme="minorBidi"/>
          <w:sz w:val="22"/>
          <w:szCs w:val="22"/>
          <w:lang w:eastAsia="en-GB"/>
        </w:rPr>
        <w:tab/>
      </w:r>
      <w:r>
        <w:t>Reference sensitivity for CA</w:t>
      </w:r>
      <w:r>
        <w:tab/>
      </w:r>
      <w:r>
        <w:fldChar w:fldCharType="begin"/>
      </w:r>
      <w:r>
        <w:instrText xml:space="preserve"> PAGEREF _Toc83130998 \h </w:instrText>
      </w:r>
      <w:r>
        <w:fldChar w:fldCharType="separate"/>
      </w:r>
      <w:r>
        <w:t>91</w:t>
      </w:r>
      <w:r>
        <w:fldChar w:fldCharType="end"/>
      </w:r>
    </w:p>
    <w:p w14:paraId="5580D5C1" w14:textId="08C0EE9C" w:rsidR="00540A2C" w:rsidRDefault="00540A2C">
      <w:pPr>
        <w:pStyle w:val="TOC3"/>
        <w:rPr>
          <w:rFonts w:asciiTheme="minorHAnsi" w:hAnsiTheme="minorHAnsi" w:cstheme="minorBidi"/>
          <w:sz w:val="22"/>
          <w:szCs w:val="22"/>
          <w:lang w:eastAsia="en-GB"/>
        </w:rPr>
      </w:pPr>
      <w:r>
        <w:t>7.3A.1</w:t>
      </w:r>
      <w:r>
        <w:rPr>
          <w:rFonts w:asciiTheme="minorHAnsi" w:hAnsiTheme="minorHAnsi" w:cstheme="minorBidi"/>
          <w:sz w:val="22"/>
          <w:szCs w:val="22"/>
          <w:lang w:eastAsia="en-GB"/>
        </w:rPr>
        <w:tab/>
      </w:r>
      <w:r>
        <w:t>General</w:t>
      </w:r>
      <w:r>
        <w:tab/>
      </w:r>
      <w:r>
        <w:fldChar w:fldCharType="begin"/>
      </w:r>
      <w:r>
        <w:instrText xml:space="preserve"> PAGEREF _Toc83130999 \h </w:instrText>
      </w:r>
      <w:r>
        <w:fldChar w:fldCharType="separate"/>
      </w:r>
      <w:r>
        <w:t>91</w:t>
      </w:r>
      <w:r>
        <w:fldChar w:fldCharType="end"/>
      </w:r>
    </w:p>
    <w:p w14:paraId="4A952C0C" w14:textId="5D42BDDC" w:rsidR="00540A2C" w:rsidRDefault="00540A2C">
      <w:pPr>
        <w:pStyle w:val="TOC3"/>
        <w:rPr>
          <w:rFonts w:asciiTheme="minorHAnsi" w:hAnsiTheme="minorHAnsi" w:cstheme="minorBidi"/>
          <w:sz w:val="22"/>
          <w:szCs w:val="22"/>
          <w:lang w:eastAsia="en-GB"/>
        </w:rPr>
      </w:pPr>
      <w:r>
        <w:t>7.3A.2</w:t>
      </w:r>
      <w:r>
        <w:rPr>
          <w:rFonts w:asciiTheme="minorHAnsi" w:hAnsiTheme="minorHAnsi" w:cstheme="minorBidi"/>
          <w:sz w:val="22"/>
          <w:szCs w:val="22"/>
          <w:lang w:eastAsia="en-GB"/>
        </w:rPr>
        <w:tab/>
      </w:r>
      <w:r>
        <w:t>Reference sensitivity power level for CA</w:t>
      </w:r>
      <w:r>
        <w:tab/>
      </w:r>
      <w:r>
        <w:fldChar w:fldCharType="begin"/>
      </w:r>
      <w:r>
        <w:instrText xml:space="preserve"> PAGEREF _Toc83131000 \h </w:instrText>
      </w:r>
      <w:r>
        <w:fldChar w:fldCharType="separate"/>
      </w:r>
      <w:r>
        <w:t>91</w:t>
      </w:r>
      <w:r>
        <w:fldChar w:fldCharType="end"/>
      </w:r>
    </w:p>
    <w:p w14:paraId="57C7A784" w14:textId="20BE6128" w:rsidR="00540A2C" w:rsidRDefault="00540A2C">
      <w:pPr>
        <w:pStyle w:val="TOC4"/>
        <w:rPr>
          <w:rFonts w:asciiTheme="minorHAnsi" w:hAnsiTheme="minorHAnsi" w:cstheme="minorBidi"/>
          <w:sz w:val="22"/>
          <w:szCs w:val="22"/>
          <w:lang w:eastAsia="en-GB"/>
        </w:rPr>
      </w:pPr>
      <w:r>
        <w:t>7.3A.2.1</w:t>
      </w:r>
      <w:r>
        <w:rPr>
          <w:rFonts w:asciiTheme="minorHAnsi" w:hAnsiTheme="minorHAnsi" w:cstheme="minorBidi"/>
          <w:sz w:val="22"/>
          <w:szCs w:val="22"/>
          <w:lang w:eastAsia="en-GB"/>
        </w:rPr>
        <w:tab/>
      </w:r>
      <w:r>
        <w:t>Intra-band contiguous CA</w:t>
      </w:r>
      <w:r>
        <w:tab/>
      </w:r>
      <w:r>
        <w:fldChar w:fldCharType="begin"/>
      </w:r>
      <w:r>
        <w:instrText xml:space="preserve"> PAGEREF _Toc83131001 \h </w:instrText>
      </w:r>
      <w:r>
        <w:fldChar w:fldCharType="separate"/>
      </w:r>
      <w:r>
        <w:t>91</w:t>
      </w:r>
      <w:r>
        <w:fldChar w:fldCharType="end"/>
      </w:r>
    </w:p>
    <w:p w14:paraId="21726705" w14:textId="2E6BF542" w:rsidR="00540A2C" w:rsidRDefault="00540A2C">
      <w:pPr>
        <w:pStyle w:val="TOC2"/>
        <w:rPr>
          <w:rFonts w:asciiTheme="minorHAnsi" w:hAnsiTheme="minorHAnsi" w:cstheme="minorBidi"/>
          <w:sz w:val="22"/>
          <w:szCs w:val="22"/>
          <w:lang w:eastAsia="en-GB"/>
        </w:rPr>
      </w:pPr>
      <w:r>
        <w:t>7.3D</w:t>
      </w:r>
      <w:r>
        <w:rPr>
          <w:rFonts w:asciiTheme="minorHAnsi" w:hAnsiTheme="minorHAnsi" w:cstheme="minorBidi"/>
          <w:sz w:val="22"/>
          <w:szCs w:val="22"/>
          <w:lang w:eastAsia="en-GB"/>
        </w:rPr>
        <w:tab/>
      </w:r>
      <w:r>
        <w:t>Reference sensitivity for UL MIMO</w:t>
      </w:r>
      <w:r>
        <w:tab/>
      </w:r>
      <w:r>
        <w:fldChar w:fldCharType="begin"/>
      </w:r>
      <w:r>
        <w:instrText xml:space="preserve"> PAGEREF _Toc83131002 \h </w:instrText>
      </w:r>
      <w:r>
        <w:fldChar w:fldCharType="separate"/>
      </w:r>
      <w:r>
        <w:t>91</w:t>
      </w:r>
      <w:r>
        <w:fldChar w:fldCharType="end"/>
      </w:r>
    </w:p>
    <w:p w14:paraId="3CE6EC28" w14:textId="1624EC10" w:rsidR="00540A2C" w:rsidRDefault="00540A2C">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Maximum input level</w:t>
      </w:r>
      <w:r>
        <w:tab/>
      </w:r>
      <w:r>
        <w:fldChar w:fldCharType="begin"/>
      </w:r>
      <w:r>
        <w:instrText xml:space="preserve"> PAGEREF _Toc83131003 \h </w:instrText>
      </w:r>
      <w:r>
        <w:fldChar w:fldCharType="separate"/>
      </w:r>
      <w:r>
        <w:t>92</w:t>
      </w:r>
      <w:r>
        <w:fldChar w:fldCharType="end"/>
      </w:r>
    </w:p>
    <w:p w14:paraId="01FE7CFF" w14:textId="37CC08D8" w:rsidR="00540A2C" w:rsidRDefault="00540A2C">
      <w:pPr>
        <w:pStyle w:val="TOC2"/>
        <w:rPr>
          <w:rFonts w:asciiTheme="minorHAnsi" w:hAnsiTheme="minorHAnsi" w:cstheme="minorBidi"/>
          <w:sz w:val="22"/>
          <w:szCs w:val="22"/>
          <w:lang w:eastAsia="en-GB"/>
        </w:rPr>
      </w:pPr>
      <w:r>
        <w:t>7.4A</w:t>
      </w:r>
      <w:r>
        <w:rPr>
          <w:rFonts w:asciiTheme="minorHAnsi" w:hAnsiTheme="minorHAnsi" w:cstheme="minorBidi"/>
          <w:sz w:val="22"/>
          <w:szCs w:val="22"/>
          <w:lang w:eastAsia="en-GB"/>
        </w:rPr>
        <w:tab/>
      </w:r>
      <w:r>
        <w:t>Maximum input level for CA</w:t>
      </w:r>
      <w:r>
        <w:tab/>
      </w:r>
      <w:r>
        <w:fldChar w:fldCharType="begin"/>
      </w:r>
      <w:r>
        <w:instrText xml:space="preserve"> PAGEREF _Toc83131004 \h </w:instrText>
      </w:r>
      <w:r>
        <w:fldChar w:fldCharType="separate"/>
      </w:r>
      <w:r>
        <w:t>92</w:t>
      </w:r>
      <w:r>
        <w:fldChar w:fldCharType="end"/>
      </w:r>
    </w:p>
    <w:p w14:paraId="1B0DFA89" w14:textId="3E777F24" w:rsidR="00540A2C" w:rsidRDefault="00540A2C">
      <w:pPr>
        <w:pStyle w:val="TOC2"/>
        <w:rPr>
          <w:rFonts w:asciiTheme="minorHAnsi" w:hAnsiTheme="minorHAnsi" w:cstheme="minorBidi"/>
          <w:sz w:val="22"/>
          <w:szCs w:val="22"/>
          <w:lang w:eastAsia="en-GB"/>
        </w:rPr>
      </w:pPr>
      <w:r>
        <w:t>7.4D</w:t>
      </w:r>
      <w:r>
        <w:rPr>
          <w:rFonts w:asciiTheme="minorHAnsi" w:hAnsiTheme="minorHAnsi" w:cstheme="minorBidi"/>
          <w:sz w:val="22"/>
          <w:szCs w:val="22"/>
          <w:lang w:eastAsia="en-GB"/>
        </w:rPr>
        <w:tab/>
      </w:r>
      <w:r>
        <w:t>Maximum input level for UL MIMO</w:t>
      </w:r>
      <w:r>
        <w:tab/>
      </w:r>
      <w:r>
        <w:fldChar w:fldCharType="begin"/>
      </w:r>
      <w:r>
        <w:instrText xml:space="preserve"> PAGEREF _Toc83131005 \h </w:instrText>
      </w:r>
      <w:r>
        <w:fldChar w:fldCharType="separate"/>
      </w:r>
      <w:r>
        <w:t>93</w:t>
      </w:r>
      <w:r>
        <w:fldChar w:fldCharType="end"/>
      </w:r>
    </w:p>
    <w:p w14:paraId="02512095" w14:textId="78426E95" w:rsidR="00540A2C" w:rsidRDefault="00540A2C">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Adjacent channel selectivity</w:t>
      </w:r>
      <w:r>
        <w:tab/>
      </w:r>
      <w:r>
        <w:fldChar w:fldCharType="begin"/>
      </w:r>
      <w:r>
        <w:instrText xml:space="preserve"> PAGEREF _Toc83131006 \h </w:instrText>
      </w:r>
      <w:r>
        <w:fldChar w:fldCharType="separate"/>
      </w:r>
      <w:r>
        <w:t>93</w:t>
      </w:r>
      <w:r>
        <w:fldChar w:fldCharType="end"/>
      </w:r>
    </w:p>
    <w:p w14:paraId="7D5BB131" w14:textId="1E86BB71" w:rsidR="00540A2C" w:rsidRDefault="00540A2C">
      <w:pPr>
        <w:pStyle w:val="TOC2"/>
        <w:rPr>
          <w:rFonts w:asciiTheme="minorHAnsi" w:hAnsiTheme="minorHAnsi" w:cstheme="minorBidi"/>
          <w:sz w:val="22"/>
          <w:szCs w:val="22"/>
          <w:lang w:eastAsia="en-GB"/>
        </w:rPr>
      </w:pPr>
      <w:r>
        <w:t>7.5A</w:t>
      </w:r>
      <w:r>
        <w:rPr>
          <w:rFonts w:asciiTheme="minorHAnsi" w:hAnsiTheme="minorHAnsi" w:cstheme="minorBidi"/>
          <w:sz w:val="22"/>
          <w:szCs w:val="22"/>
          <w:lang w:eastAsia="en-GB"/>
        </w:rPr>
        <w:tab/>
      </w:r>
      <w:r>
        <w:t>Adjacent channel selectivity for CA</w:t>
      </w:r>
      <w:r>
        <w:tab/>
      </w:r>
      <w:r>
        <w:fldChar w:fldCharType="begin"/>
      </w:r>
      <w:r>
        <w:instrText xml:space="preserve"> PAGEREF _Toc83131007 \h </w:instrText>
      </w:r>
      <w:r>
        <w:fldChar w:fldCharType="separate"/>
      </w:r>
      <w:r>
        <w:t>95</w:t>
      </w:r>
      <w:r>
        <w:fldChar w:fldCharType="end"/>
      </w:r>
    </w:p>
    <w:p w14:paraId="41A9A66E" w14:textId="233EB2B1" w:rsidR="00540A2C" w:rsidRDefault="00540A2C">
      <w:pPr>
        <w:pStyle w:val="TOC3"/>
        <w:rPr>
          <w:rFonts w:asciiTheme="minorHAnsi" w:hAnsiTheme="minorHAnsi" w:cstheme="minorBidi"/>
          <w:sz w:val="22"/>
          <w:szCs w:val="22"/>
          <w:lang w:eastAsia="en-GB"/>
        </w:rPr>
      </w:pPr>
      <w:r>
        <w:rPr>
          <w:lang w:eastAsia="en-GB"/>
        </w:rPr>
        <w:t>7.5A.1</w:t>
      </w:r>
      <w:r>
        <w:rPr>
          <w:rFonts w:asciiTheme="minorHAnsi"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_Toc83131008 \h </w:instrText>
      </w:r>
      <w:r>
        <w:fldChar w:fldCharType="separate"/>
      </w:r>
      <w:r>
        <w:t>95</w:t>
      </w:r>
      <w:r>
        <w:fldChar w:fldCharType="end"/>
      </w:r>
    </w:p>
    <w:p w14:paraId="24629DA8" w14:textId="6F1F8123" w:rsidR="00540A2C" w:rsidRDefault="00540A2C">
      <w:pPr>
        <w:pStyle w:val="TOC3"/>
        <w:rPr>
          <w:rFonts w:asciiTheme="minorHAnsi" w:hAnsiTheme="minorHAnsi" w:cstheme="minorBidi"/>
          <w:sz w:val="22"/>
          <w:szCs w:val="22"/>
          <w:lang w:eastAsia="en-GB"/>
        </w:rPr>
      </w:pPr>
      <w:r>
        <w:rPr>
          <w:lang w:eastAsia="en-GB"/>
        </w:rPr>
        <w:t>7.5A.2</w:t>
      </w:r>
      <w:r>
        <w:rPr>
          <w:rFonts w:asciiTheme="minorHAnsi"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_Toc83131009 \h </w:instrText>
      </w:r>
      <w:r>
        <w:fldChar w:fldCharType="separate"/>
      </w:r>
      <w:r>
        <w:t>96</w:t>
      </w:r>
      <w:r>
        <w:fldChar w:fldCharType="end"/>
      </w:r>
    </w:p>
    <w:p w14:paraId="76470BBF" w14:textId="1C47EC47" w:rsidR="00540A2C" w:rsidRDefault="00540A2C">
      <w:pPr>
        <w:pStyle w:val="TOC3"/>
        <w:rPr>
          <w:rFonts w:asciiTheme="minorHAnsi" w:hAnsiTheme="minorHAnsi" w:cstheme="minorBidi"/>
          <w:sz w:val="22"/>
          <w:szCs w:val="22"/>
          <w:lang w:eastAsia="en-GB"/>
        </w:rPr>
      </w:pPr>
      <w:r>
        <w:rPr>
          <w:lang w:eastAsia="en-GB"/>
        </w:rPr>
        <w:t>7.5A.3</w:t>
      </w:r>
      <w:r>
        <w:rPr>
          <w:rFonts w:asciiTheme="minorHAnsi" w:hAnsiTheme="minorHAnsi" w:cstheme="minorBidi"/>
          <w:sz w:val="22"/>
          <w:szCs w:val="22"/>
          <w:lang w:eastAsia="en-GB"/>
        </w:rPr>
        <w:tab/>
      </w:r>
      <w:r>
        <w:rPr>
          <w:lang w:eastAsia="en-GB"/>
        </w:rPr>
        <w:t>void</w:t>
      </w:r>
      <w:r>
        <w:tab/>
      </w:r>
      <w:r>
        <w:fldChar w:fldCharType="begin"/>
      </w:r>
      <w:r>
        <w:instrText xml:space="preserve"> PAGEREF _Toc83131010 \h </w:instrText>
      </w:r>
      <w:r>
        <w:fldChar w:fldCharType="separate"/>
      </w:r>
      <w:r>
        <w:t>96</w:t>
      </w:r>
      <w:r>
        <w:fldChar w:fldCharType="end"/>
      </w:r>
    </w:p>
    <w:p w14:paraId="1E9A96CD" w14:textId="58104B30" w:rsidR="00540A2C" w:rsidRDefault="00540A2C">
      <w:pPr>
        <w:pStyle w:val="TOC2"/>
        <w:rPr>
          <w:rFonts w:asciiTheme="minorHAnsi" w:hAnsiTheme="minorHAnsi" w:cstheme="minorBidi"/>
          <w:sz w:val="22"/>
          <w:szCs w:val="22"/>
          <w:lang w:eastAsia="en-GB"/>
        </w:rPr>
      </w:pPr>
      <w:r>
        <w:t>7.5D</w:t>
      </w:r>
      <w:r>
        <w:rPr>
          <w:rFonts w:asciiTheme="minorHAnsi" w:hAnsiTheme="minorHAnsi" w:cstheme="minorBidi"/>
          <w:sz w:val="22"/>
          <w:szCs w:val="22"/>
          <w:lang w:eastAsia="en-GB"/>
        </w:rPr>
        <w:tab/>
      </w:r>
      <w:r>
        <w:t>Adjacent channel selectivity for UL MIMO</w:t>
      </w:r>
      <w:r>
        <w:tab/>
      </w:r>
      <w:r>
        <w:fldChar w:fldCharType="begin"/>
      </w:r>
      <w:r>
        <w:instrText xml:space="preserve"> PAGEREF _Toc83131011 \h </w:instrText>
      </w:r>
      <w:r>
        <w:fldChar w:fldCharType="separate"/>
      </w:r>
      <w:r>
        <w:t>96</w:t>
      </w:r>
      <w:r>
        <w:fldChar w:fldCharType="end"/>
      </w:r>
    </w:p>
    <w:p w14:paraId="2B97E60E" w14:textId="7DC03131" w:rsidR="00540A2C" w:rsidRDefault="00540A2C">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Blocking characteristics</w:t>
      </w:r>
      <w:r>
        <w:tab/>
      </w:r>
      <w:r>
        <w:fldChar w:fldCharType="begin"/>
      </w:r>
      <w:r>
        <w:instrText xml:space="preserve"> PAGEREF _Toc83131012 \h </w:instrText>
      </w:r>
      <w:r>
        <w:fldChar w:fldCharType="separate"/>
      </w:r>
      <w:r>
        <w:t>96</w:t>
      </w:r>
      <w:r>
        <w:fldChar w:fldCharType="end"/>
      </w:r>
    </w:p>
    <w:p w14:paraId="7D6167AC" w14:textId="399F6861" w:rsidR="00540A2C" w:rsidRDefault="00540A2C">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r>
      <w:r>
        <w:instrText xml:space="preserve"> PAGEREF _Toc83131013 \h </w:instrText>
      </w:r>
      <w:r>
        <w:fldChar w:fldCharType="separate"/>
      </w:r>
      <w:r>
        <w:t>96</w:t>
      </w:r>
      <w:r>
        <w:fldChar w:fldCharType="end"/>
      </w:r>
    </w:p>
    <w:p w14:paraId="1CD3215B" w14:textId="357472C2" w:rsidR="00540A2C" w:rsidRDefault="00540A2C">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In-band blocking</w:t>
      </w:r>
      <w:r>
        <w:tab/>
      </w:r>
      <w:r>
        <w:fldChar w:fldCharType="begin"/>
      </w:r>
      <w:r>
        <w:instrText xml:space="preserve"> PAGEREF _Toc83131014 \h </w:instrText>
      </w:r>
      <w:r>
        <w:fldChar w:fldCharType="separate"/>
      </w:r>
      <w:r>
        <w:t>97</w:t>
      </w:r>
      <w:r>
        <w:fldChar w:fldCharType="end"/>
      </w:r>
    </w:p>
    <w:p w14:paraId="6AB35AE0" w14:textId="36731E5B" w:rsidR="00540A2C" w:rsidRDefault="00540A2C">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Void</w:t>
      </w:r>
      <w:r>
        <w:tab/>
      </w:r>
      <w:r>
        <w:fldChar w:fldCharType="begin"/>
      </w:r>
      <w:r>
        <w:instrText xml:space="preserve"> PAGEREF _Toc83131015 \h </w:instrText>
      </w:r>
      <w:r>
        <w:fldChar w:fldCharType="separate"/>
      </w:r>
      <w:r>
        <w:t>98</w:t>
      </w:r>
      <w:r>
        <w:fldChar w:fldCharType="end"/>
      </w:r>
    </w:p>
    <w:p w14:paraId="7DB233C4" w14:textId="07786EDE" w:rsidR="00540A2C" w:rsidRDefault="00540A2C">
      <w:pPr>
        <w:pStyle w:val="TOC2"/>
        <w:rPr>
          <w:rFonts w:asciiTheme="minorHAnsi" w:hAnsiTheme="minorHAnsi" w:cstheme="minorBidi"/>
          <w:sz w:val="22"/>
          <w:szCs w:val="22"/>
          <w:lang w:eastAsia="en-GB"/>
        </w:rPr>
      </w:pPr>
      <w:r>
        <w:t>7.6A</w:t>
      </w:r>
      <w:r>
        <w:rPr>
          <w:rFonts w:asciiTheme="minorHAnsi" w:hAnsiTheme="minorHAnsi" w:cstheme="minorBidi"/>
          <w:sz w:val="22"/>
          <w:szCs w:val="22"/>
          <w:lang w:eastAsia="en-GB"/>
        </w:rPr>
        <w:tab/>
      </w:r>
      <w:r>
        <w:t>Blocking characteristics for CA</w:t>
      </w:r>
      <w:r>
        <w:tab/>
      </w:r>
      <w:r>
        <w:fldChar w:fldCharType="begin"/>
      </w:r>
      <w:r>
        <w:instrText xml:space="preserve"> PAGEREF _Toc83131016 \h </w:instrText>
      </w:r>
      <w:r>
        <w:fldChar w:fldCharType="separate"/>
      </w:r>
      <w:r>
        <w:t>98</w:t>
      </w:r>
      <w:r>
        <w:fldChar w:fldCharType="end"/>
      </w:r>
    </w:p>
    <w:p w14:paraId="3878D1BA" w14:textId="51EB2E21" w:rsidR="00540A2C" w:rsidRDefault="00540A2C">
      <w:pPr>
        <w:pStyle w:val="TOC3"/>
        <w:rPr>
          <w:rFonts w:asciiTheme="minorHAnsi" w:hAnsiTheme="minorHAnsi" w:cstheme="minorBidi"/>
          <w:sz w:val="22"/>
          <w:szCs w:val="22"/>
          <w:lang w:eastAsia="en-GB"/>
        </w:rPr>
      </w:pPr>
      <w:r>
        <w:t>7.6A.1</w:t>
      </w:r>
      <w:r>
        <w:rPr>
          <w:rFonts w:asciiTheme="minorHAnsi" w:hAnsiTheme="minorHAnsi" w:cstheme="minorBidi"/>
          <w:sz w:val="22"/>
          <w:szCs w:val="22"/>
          <w:lang w:eastAsia="en-GB"/>
        </w:rPr>
        <w:tab/>
      </w:r>
      <w:r>
        <w:t>General</w:t>
      </w:r>
      <w:r>
        <w:tab/>
      </w:r>
      <w:r>
        <w:fldChar w:fldCharType="begin"/>
      </w:r>
      <w:r>
        <w:instrText xml:space="preserve"> PAGEREF _Toc83131017 \h </w:instrText>
      </w:r>
      <w:r>
        <w:fldChar w:fldCharType="separate"/>
      </w:r>
      <w:r>
        <w:t>98</w:t>
      </w:r>
      <w:r>
        <w:fldChar w:fldCharType="end"/>
      </w:r>
    </w:p>
    <w:p w14:paraId="0E12993A" w14:textId="1D4E678A" w:rsidR="00540A2C" w:rsidRDefault="00540A2C">
      <w:pPr>
        <w:pStyle w:val="TOC3"/>
        <w:rPr>
          <w:rFonts w:asciiTheme="minorHAnsi" w:hAnsiTheme="minorHAnsi" w:cstheme="minorBidi"/>
          <w:sz w:val="22"/>
          <w:szCs w:val="22"/>
          <w:lang w:eastAsia="en-GB"/>
        </w:rPr>
      </w:pPr>
      <w:r>
        <w:t>7.6A.2</w:t>
      </w:r>
      <w:r>
        <w:rPr>
          <w:rFonts w:asciiTheme="minorHAnsi" w:hAnsiTheme="minorHAnsi" w:cstheme="minorBidi"/>
          <w:sz w:val="22"/>
          <w:szCs w:val="22"/>
          <w:lang w:eastAsia="en-GB"/>
        </w:rPr>
        <w:tab/>
      </w:r>
      <w:r>
        <w:t>In-band blocking</w:t>
      </w:r>
      <w:r>
        <w:tab/>
      </w:r>
      <w:r>
        <w:fldChar w:fldCharType="begin"/>
      </w:r>
      <w:r>
        <w:instrText xml:space="preserve"> PAGEREF _Toc83131018 \h </w:instrText>
      </w:r>
      <w:r>
        <w:fldChar w:fldCharType="separate"/>
      </w:r>
      <w:r>
        <w:t>98</w:t>
      </w:r>
      <w:r>
        <w:fldChar w:fldCharType="end"/>
      </w:r>
    </w:p>
    <w:p w14:paraId="7A8CF293" w14:textId="26459AB1" w:rsidR="00540A2C" w:rsidRDefault="00540A2C">
      <w:pPr>
        <w:pStyle w:val="TOC4"/>
        <w:rPr>
          <w:rFonts w:asciiTheme="minorHAnsi" w:hAnsiTheme="minorHAnsi" w:cstheme="minorBidi"/>
          <w:sz w:val="22"/>
          <w:szCs w:val="22"/>
          <w:lang w:eastAsia="en-GB"/>
        </w:rPr>
      </w:pPr>
      <w:r>
        <w:t>7.6A.2.1</w:t>
      </w:r>
      <w:r>
        <w:rPr>
          <w:rFonts w:asciiTheme="minorHAnsi" w:hAnsiTheme="minorHAnsi" w:cstheme="minorBidi"/>
          <w:sz w:val="22"/>
          <w:szCs w:val="22"/>
          <w:lang w:eastAsia="en-GB"/>
        </w:rPr>
        <w:tab/>
      </w:r>
      <w:r>
        <w:t>In-band blocking for Intra-band contiguous CA</w:t>
      </w:r>
      <w:r>
        <w:tab/>
      </w:r>
      <w:r>
        <w:fldChar w:fldCharType="begin"/>
      </w:r>
      <w:r>
        <w:instrText xml:space="preserve"> PAGEREF _Toc83131019 \h </w:instrText>
      </w:r>
      <w:r>
        <w:fldChar w:fldCharType="separate"/>
      </w:r>
      <w:r>
        <w:t>98</w:t>
      </w:r>
      <w:r>
        <w:fldChar w:fldCharType="end"/>
      </w:r>
    </w:p>
    <w:p w14:paraId="0C42ED90" w14:textId="46AFE2B8" w:rsidR="00540A2C" w:rsidRDefault="00540A2C">
      <w:pPr>
        <w:pStyle w:val="TOC4"/>
        <w:rPr>
          <w:rFonts w:asciiTheme="minorHAnsi" w:hAnsiTheme="minorHAnsi" w:cstheme="minorBidi"/>
          <w:sz w:val="22"/>
          <w:szCs w:val="22"/>
          <w:lang w:eastAsia="en-GB"/>
        </w:rPr>
      </w:pPr>
      <w:r>
        <w:t>7.6A.2.2</w:t>
      </w:r>
      <w:r>
        <w:rPr>
          <w:rFonts w:asciiTheme="minorHAnsi" w:hAnsiTheme="minorHAnsi" w:cstheme="minorBidi"/>
          <w:sz w:val="22"/>
          <w:szCs w:val="22"/>
          <w:lang w:eastAsia="en-GB"/>
        </w:rPr>
        <w:tab/>
      </w:r>
      <w:r>
        <w:t>In-band blocking for Intra-band non-contiguous CA</w:t>
      </w:r>
      <w:r>
        <w:tab/>
      </w:r>
      <w:r>
        <w:fldChar w:fldCharType="begin"/>
      </w:r>
      <w:r>
        <w:instrText xml:space="preserve"> PAGEREF _Toc83131020 \h </w:instrText>
      </w:r>
      <w:r>
        <w:fldChar w:fldCharType="separate"/>
      </w:r>
      <w:r>
        <w:t>99</w:t>
      </w:r>
      <w:r>
        <w:fldChar w:fldCharType="end"/>
      </w:r>
    </w:p>
    <w:p w14:paraId="7EA06009" w14:textId="5333D433" w:rsidR="00540A2C" w:rsidRDefault="00540A2C">
      <w:pPr>
        <w:pStyle w:val="TOC4"/>
        <w:rPr>
          <w:rFonts w:asciiTheme="minorHAnsi" w:hAnsiTheme="minorHAnsi" w:cstheme="minorBidi"/>
          <w:sz w:val="22"/>
          <w:szCs w:val="22"/>
          <w:lang w:eastAsia="en-GB"/>
        </w:rPr>
      </w:pPr>
      <w:r w:rsidRPr="00E311B1">
        <w:rPr>
          <w:rFonts w:eastAsia="SimSun"/>
        </w:rPr>
        <w:t>7.6A.2.3</w:t>
      </w:r>
      <w:r>
        <w:rPr>
          <w:rFonts w:asciiTheme="minorHAnsi" w:hAnsiTheme="minorHAnsi" w:cstheme="minorBidi"/>
          <w:sz w:val="22"/>
          <w:szCs w:val="22"/>
          <w:lang w:eastAsia="en-GB"/>
        </w:rPr>
        <w:tab/>
      </w:r>
      <w:r w:rsidRPr="00E311B1">
        <w:rPr>
          <w:rFonts w:eastAsia="SimSun"/>
        </w:rPr>
        <w:t>void</w:t>
      </w:r>
      <w:r>
        <w:tab/>
      </w:r>
      <w:r>
        <w:fldChar w:fldCharType="begin"/>
      </w:r>
      <w:r>
        <w:instrText xml:space="preserve"> PAGEREF _Toc83131021 \h </w:instrText>
      </w:r>
      <w:r>
        <w:fldChar w:fldCharType="separate"/>
      </w:r>
      <w:r>
        <w:t>99</w:t>
      </w:r>
      <w:r>
        <w:fldChar w:fldCharType="end"/>
      </w:r>
    </w:p>
    <w:p w14:paraId="69913858" w14:textId="317FDA41" w:rsidR="00540A2C" w:rsidRDefault="00540A2C">
      <w:pPr>
        <w:pStyle w:val="TOC2"/>
        <w:rPr>
          <w:rFonts w:asciiTheme="minorHAnsi" w:hAnsiTheme="minorHAnsi" w:cstheme="minorBidi"/>
          <w:sz w:val="22"/>
          <w:szCs w:val="22"/>
          <w:lang w:eastAsia="en-GB"/>
        </w:rPr>
      </w:pPr>
      <w:r>
        <w:t>7.6D</w:t>
      </w:r>
      <w:r>
        <w:rPr>
          <w:rFonts w:asciiTheme="minorHAnsi" w:hAnsiTheme="minorHAnsi" w:cstheme="minorBidi"/>
          <w:sz w:val="22"/>
          <w:szCs w:val="22"/>
          <w:lang w:eastAsia="en-GB"/>
        </w:rPr>
        <w:tab/>
      </w:r>
      <w:r>
        <w:t>Blocking characteristics for UL MIMO</w:t>
      </w:r>
      <w:r>
        <w:tab/>
      </w:r>
      <w:r>
        <w:fldChar w:fldCharType="begin"/>
      </w:r>
      <w:r>
        <w:instrText xml:space="preserve"> PAGEREF _Toc83131022 \h </w:instrText>
      </w:r>
      <w:r>
        <w:fldChar w:fldCharType="separate"/>
      </w:r>
      <w:r>
        <w:t>99</w:t>
      </w:r>
      <w:r>
        <w:fldChar w:fldCharType="end"/>
      </w:r>
    </w:p>
    <w:p w14:paraId="032B8A93" w14:textId="2631A1B4" w:rsidR="00540A2C" w:rsidRDefault="00540A2C">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Void</w:t>
      </w:r>
      <w:r>
        <w:tab/>
      </w:r>
      <w:r>
        <w:fldChar w:fldCharType="begin"/>
      </w:r>
      <w:r>
        <w:instrText xml:space="preserve"> PAGEREF _Toc83131023 \h </w:instrText>
      </w:r>
      <w:r>
        <w:fldChar w:fldCharType="separate"/>
      </w:r>
      <w:r>
        <w:t>99</w:t>
      </w:r>
      <w:r>
        <w:fldChar w:fldCharType="end"/>
      </w:r>
    </w:p>
    <w:p w14:paraId="386FCD85" w14:textId="51C374FA" w:rsidR="00540A2C" w:rsidRDefault="00540A2C">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Void</w:t>
      </w:r>
      <w:r>
        <w:tab/>
      </w:r>
      <w:r>
        <w:fldChar w:fldCharType="begin"/>
      </w:r>
      <w:r>
        <w:instrText xml:space="preserve"> PAGEREF _Toc83131024 \h </w:instrText>
      </w:r>
      <w:r>
        <w:fldChar w:fldCharType="separate"/>
      </w:r>
      <w:r>
        <w:t>99</w:t>
      </w:r>
      <w:r>
        <w:fldChar w:fldCharType="end"/>
      </w:r>
    </w:p>
    <w:p w14:paraId="342C2FED" w14:textId="77585B6C" w:rsidR="00540A2C" w:rsidRDefault="00540A2C">
      <w:pPr>
        <w:pStyle w:val="TOC2"/>
        <w:rPr>
          <w:rFonts w:asciiTheme="minorHAnsi" w:hAnsiTheme="minorHAnsi" w:cstheme="minorBidi"/>
          <w:sz w:val="22"/>
          <w:szCs w:val="22"/>
          <w:lang w:eastAsia="en-GB"/>
        </w:rPr>
      </w:pPr>
      <w:r>
        <w:t>7.9</w:t>
      </w:r>
      <w:r>
        <w:rPr>
          <w:rFonts w:asciiTheme="minorHAnsi" w:hAnsiTheme="minorHAnsi" w:cstheme="minorBidi"/>
          <w:sz w:val="22"/>
          <w:szCs w:val="22"/>
          <w:lang w:eastAsia="en-GB"/>
        </w:rPr>
        <w:tab/>
      </w:r>
      <w:r>
        <w:t>Spurious emissions</w:t>
      </w:r>
      <w:r>
        <w:tab/>
      </w:r>
      <w:r>
        <w:fldChar w:fldCharType="begin"/>
      </w:r>
      <w:r>
        <w:instrText xml:space="preserve"> PAGEREF _Toc83131025 \h </w:instrText>
      </w:r>
      <w:r>
        <w:fldChar w:fldCharType="separate"/>
      </w:r>
      <w:r>
        <w:t>99</w:t>
      </w:r>
      <w:r>
        <w:fldChar w:fldCharType="end"/>
      </w:r>
    </w:p>
    <w:p w14:paraId="1E3761F4" w14:textId="132A39F0" w:rsidR="00540A2C" w:rsidRDefault="00540A2C">
      <w:pPr>
        <w:pStyle w:val="TOC2"/>
        <w:rPr>
          <w:rFonts w:asciiTheme="minorHAnsi" w:hAnsiTheme="minorHAnsi" w:cstheme="minorBidi"/>
          <w:sz w:val="22"/>
          <w:szCs w:val="22"/>
          <w:lang w:eastAsia="en-GB"/>
        </w:rPr>
      </w:pPr>
      <w:r>
        <w:t>7.10</w:t>
      </w:r>
      <w:r>
        <w:rPr>
          <w:rFonts w:asciiTheme="minorHAnsi" w:hAnsiTheme="minorHAnsi" w:cstheme="minorBidi"/>
          <w:sz w:val="22"/>
          <w:szCs w:val="22"/>
          <w:lang w:eastAsia="en-GB"/>
        </w:rPr>
        <w:tab/>
      </w:r>
      <w:r>
        <w:t>Void</w:t>
      </w:r>
      <w:r>
        <w:tab/>
      </w:r>
      <w:r>
        <w:fldChar w:fldCharType="begin"/>
      </w:r>
      <w:r>
        <w:instrText xml:space="preserve"> PAGEREF _Toc83131026 \h </w:instrText>
      </w:r>
      <w:r>
        <w:fldChar w:fldCharType="separate"/>
      </w:r>
      <w:r>
        <w:t>99</w:t>
      </w:r>
      <w:r>
        <w:fldChar w:fldCharType="end"/>
      </w:r>
    </w:p>
    <w:p w14:paraId="4DB592B9" w14:textId="737DC293" w:rsidR="00540A2C" w:rsidRDefault="00540A2C">
      <w:pPr>
        <w:pStyle w:val="TOC8"/>
        <w:rPr>
          <w:rFonts w:asciiTheme="minorHAnsi" w:hAnsiTheme="minorHAnsi" w:cstheme="minorBidi"/>
          <w:b w:val="0"/>
          <w:szCs w:val="22"/>
          <w:lang w:eastAsia="en-GB"/>
        </w:rPr>
      </w:pPr>
      <w:r>
        <w:t>Annex A (normative): Measurement channels</w:t>
      </w:r>
      <w:r>
        <w:tab/>
      </w:r>
      <w:r>
        <w:fldChar w:fldCharType="begin"/>
      </w:r>
      <w:r>
        <w:instrText xml:space="preserve"> PAGEREF _Toc83131027 \h </w:instrText>
      </w:r>
      <w:r>
        <w:fldChar w:fldCharType="separate"/>
      </w:r>
      <w:r>
        <w:t>100</w:t>
      </w:r>
      <w:r>
        <w:fldChar w:fldCharType="end"/>
      </w:r>
    </w:p>
    <w:p w14:paraId="49CAAF2E" w14:textId="64E94F5F" w:rsidR="00540A2C" w:rsidRDefault="00540A2C">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General</w:t>
      </w:r>
      <w:r>
        <w:tab/>
      </w:r>
      <w:r>
        <w:fldChar w:fldCharType="begin"/>
      </w:r>
      <w:r>
        <w:instrText xml:space="preserve"> PAGEREF _Toc83131028 \h </w:instrText>
      </w:r>
      <w:r>
        <w:fldChar w:fldCharType="separate"/>
      </w:r>
      <w:r>
        <w:t>100</w:t>
      </w:r>
      <w:r>
        <w:fldChar w:fldCharType="end"/>
      </w:r>
    </w:p>
    <w:p w14:paraId="7FAF47BB" w14:textId="63BBD9FB" w:rsidR="00540A2C" w:rsidRDefault="00540A2C">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UL reference measurement channels</w:t>
      </w:r>
      <w:r>
        <w:tab/>
      </w:r>
      <w:r>
        <w:fldChar w:fldCharType="begin"/>
      </w:r>
      <w:r>
        <w:instrText xml:space="preserve"> PAGEREF _Toc83131029 \h </w:instrText>
      </w:r>
      <w:r>
        <w:fldChar w:fldCharType="separate"/>
      </w:r>
      <w:r>
        <w:t>100</w:t>
      </w:r>
      <w:r>
        <w:fldChar w:fldCharType="end"/>
      </w:r>
    </w:p>
    <w:p w14:paraId="025FD0D7" w14:textId="061797BD" w:rsidR="00540A2C" w:rsidRDefault="00540A2C">
      <w:pPr>
        <w:pStyle w:val="TOC2"/>
        <w:rPr>
          <w:rFonts w:asciiTheme="minorHAnsi" w:hAnsiTheme="minorHAnsi" w:cstheme="minorBidi"/>
          <w:sz w:val="22"/>
          <w:szCs w:val="22"/>
          <w:lang w:eastAsia="en-GB"/>
        </w:rPr>
      </w:pPr>
      <w:r>
        <w:t>A.2.1</w:t>
      </w:r>
      <w:r>
        <w:rPr>
          <w:rFonts w:asciiTheme="minorHAnsi" w:hAnsiTheme="minorHAnsi" w:cstheme="minorBidi"/>
          <w:sz w:val="22"/>
          <w:szCs w:val="22"/>
          <w:lang w:eastAsia="en-GB"/>
        </w:rPr>
        <w:tab/>
      </w:r>
      <w:r>
        <w:t>General</w:t>
      </w:r>
      <w:r>
        <w:tab/>
      </w:r>
      <w:r>
        <w:fldChar w:fldCharType="begin"/>
      </w:r>
      <w:r>
        <w:instrText xml:space="preserve"> PAGEREF _Toc83131030 \h </w:instrText>
      </w:r>
      <w:r>
        <w:fldChar w:fldCharType="separate"/>
      </w:r>
      <w:r>
        <w:t>100</w:t>
      </w:r>
      <w:r>
        <w:fldChar w:fldCharType="end"/>
      </w:r>
    </w:p>
    <w:p w14:paraId="30DB7DFB" w14:textId="56461804" w:rsidR="00540A2C" w:rsidRDefault="00540A2C">
      <w:pPr>
        <w:pStyle w:val="TOC2"/>
        <w:rPr>
          <w:rFonts w:asciiTheme="minorHAnsi" w:hAnsiTheme="minorHAnsi" w:cstheme="minorBidi"/>
          <w:sz w:val="22"/>
          <w:szCs w:val="22"/>
          <w:lang w:eastAsia="en-GB"/>
        </w:rPr>
      </w:pPr>
      <w:r>
        <w:t>A.2.2</w:t>
      </w:r>
      <w:r>
        <w:rPr>
          <w:rFonts w:asciiTheme="minorHAnsi" w:hAnsiTheme="minorHAnsi" w:cstheme="minorBidi"/>
          <w:sz w:val="22"/>
          <w:szCs w:val="22"/>
          <w:lang w:eastAsia="en-GB"/>
        </w:rPr>
        <w:tab/>
      </w:r>
      <w:r>
        <w:t>Void</w:t>
      </w:r>
      <w:r>
        <w:tab/>
      </w:r>
      <w:r>
        <w:fldChar w:fldCharType="begin"/>
      </w:r>
      <w:r>
        <w:instrText xml:space="preserve"> PAGEREF _Toc83131031 \h </w:instrText>
      </w:r>
      <w:r>
        <w:fldChar w:fldCharType="separate"/>
      </w:r>
      <w:r>
        <w:t>100</w:t>
      </w:r>
      <w:r>
        <w:fldChar w:fldCharType="end"/>
      </w:r>
    </w:p>
    <w:p w14:paraId="6F7CD0A9" w14:textId="70331CE5" w:rsidR="00540A2C" w:rsidRDefault="00540A2C">
      <w:pPr>
        <w:pStyle w:val="TOC2"/>
        <w:rPr>
          <w:rFonts w:asciiTheme="minorHAnsi" w:hAnsiTheme="minorHAnsi" w:cstheme="minorBidi"/>
          <w:sz w:val="22"/>
          <w:szCs w:val="22"/>
          <w:lang w:eastAsia="en-GB"/>
        </w:rPr>
      </w:pPr>
      <w:r>
        <w:t>A.2.3</w:t>
      </w:r>
      <w:r>
        <w:rPr>
          <w:rFonts w:asciiTheme="minorHAnsi" w:hAnsiTheme="minorHAnsi" w:cstheme="minorBidi"/>
          <w:sz w:val="22"/>
          <w:szCs w:val="22"/>
          <w:lang w:eastAsia="en-GB"/>
        </w:rPr>
        <w:tab/>
      </w:r>
      <w:r>
        <w:t>Reference measurement channels for TDD</w:t>
      </w:r>
      <w:r>
        <w:tab/>
      </w:r>
      <w:r>
        <w:fldChar w:fldCharType="begin"/>
      </w:r>
      <w:r>
        <w:instrText xml:space="preserve"> PAGEREF _Toc83131032 \h </w:instrText>
      </w:r>
      <w:r>
        <w:fldChar w:fldCharType="separate"/>
      </w:r>
      <w:r>
        <w:t>101</w:t>
      </w:r>
      <w:r>
        <w:fldChar w:fldCharType="end"/>
      </w:r>
    </w:p>
    <w:p w14:paraId="225DE95E" w14:textId="33421CD1" w:rsidR="00540A2C" w:rsidRDefault="00540A2C">
      <w:pPr>
        <w:pStyle w:val="TOC3"/>
        <w:rPr>
          <w:rFonts w:asciiTheme="minorHAnsi" w:hAnsiTheme="minorHAnsi" w:cstheme="minorBidi"/>
          <w:sz w:val="22"/>
          <w:szCs w:val="22"/>
          <w:lang w:eastAsia="en-GB"/>
        </w:rPr>
      </w:pPr>
      <w:r>
        <w:lastRenderedPageBreak/>
        <w:t>A.2.3.1</w:t>
      </w:r>
      <w:r>
        <w:rPr>
          <w:rFonts w:asciiTheme="minorHAnsi" w:hAnsiTheme="minorHAnsi" w:cstheme="minorBidi"/>
          <w:sz w:val="22"/>
          <w:szCs w:val="22"/>
          <w:lang w:eastAsia="en-GB"/>
        </w:rPr>
        <w:tab/>
      </w:r>
      <w:r>
        <w:t>DFT-s-OFDM Pi/2-BPSK</w:t>
      </w:r>
      <w:r>
        <w:tab/>
      </w:r>
      <w:r>
        <w:fldChar w:fldCharType="begin"/>
      </w:r>
      <w:r>
        <w:instrText xml:space="preserve"> PAGEREF _Toc83131033 \h </w:instrText>
      </w:r>
      <w:r>
        <w:fldChar w:fldCharType="separate"/>
      </w:r>
      <w:r>
        <w:t>101</w:t>
      </w:r>
      <w:r>
        <w:fldChar w:fldCharType="end"/>
      </w:r>
    </w:p>
    <w:p w14:paraId="07CE8C4D" w14:textId="5E6D916C" w:rsidR="00540A2C" w:rsidRDefault="00540A2C">
      <w:pPr>
        <w:pStyle w:val="TOC3"/>
        <w:rPr>
          <w:rFonts w:asciiTheme="minorHAnsi" w:hAnsiTheme="minorHAnsi" w:cstheme="minorBidi"/>
          <w:sz w:val="22"/>
          <w:szCs w:val="22"/>
          <w:lang w:eastAsia="en-GB"/>
        </w:rPr>
      </w:pPr>
      <w:r>
        <w:t>A.2.3.2</w:t>
      </w:r>
      <w:r>
        <w:rPr>
          <w:rFonts w:asciiTheme="minorHAnsi" w:hAnsiTheme="minorHAnsi" w:cstheme="minorBidi"/>
          <w:sz w:val="22"/>
          <w:szCs w:val="22"/>
          <w:lang w:eastAsia="en-GB"/>
        </w:rPr>
        <w:tab/>
      </w:r>
      <w:r>
        <w:t>DFT-s-OFDM QPSK</w:t>
      </w:r>
      <w:r>
        <w:tab/>
      </w:r>
      <w:r>
        <w:fldChar w:fldCharType="begin"/>
      </w:r>
      <w:r>
        <w:instrText xml:space="preserve"> PAGEREF _Toc83131034 \h </w:instrText>
      </w:r>
      <w:r>
        <w:fldChar w:fldCharType="separate"/>
      </w:r>
      <w:r>
        <w:t>101</w:t>
      </w:r>
      <w:r>
        <w:fldChar w:fldCharType="end"/>
      </w:r>
    </w:p>
    <w:p w14:paraId="19E90E96" w14:textId="7C9F921A" w:rsidR="00540A2C" w:rsidRDefault="00540A2C">
      <w:pPr>
        <w:pStyle w:val="TOC3"/>
        <w:rPr>
          <w:rFonts w:asciiTheme="minorHAnsi" w:hAnsiTheme="minorHAnsi" w:cstheme="minorBidi"/>
          <w:sz w:val="22"/>
          <w:szCs w:val="22"/>
          <w:lang w:eastAsia="en-GB"/>
        </w:rPr>
      </w:pPr>
      <w:r>
        <w:t>A.2.3.3</w:t>
      </w:r>
      <w:r>
        <w:rPr>
          <w:rFonts w:asciiTheme="minorHAnsi" w:hAnsiTheme="minorHAnsi" w:cstheme="minorBidi"/>
          <w:sz w:val="22"/>
          <w:szCs w:val="22"/>
          <w:lang w:eastAsia="en-GB"/>
        </w:rPr>
        <w:tab/>
      </w:r>
      <w:r>
        <w:t>DFT-s-OFDM 16QAM</w:t>
      </w:r>
      <w:r>
        <w:tab/>
      </w:r>
      <w:r>
        <w:fldChar w:fldCharType="begin"/>
      </w:r>
      <w:r>
        <w:instrText xml:space="preserve"> PAGEREF _Toc83131035 \h </w:instrText>
      </w:r>
      <w:r>
        <w:fldChar w:fldCharType="separate"/>
      </w:r>
      <w:r>
        <w:t>102</w:t>
      </w:r>
      <w:r>
        <w:fldChar w:fldCharType="end"/>
      </w:r>
    </w:p>
    <w:p w14:paraId="1CE15534" w14:textId="64D29F7A" w:rsidR="00540A2C" w:rsidRDefault="00540A2C">
      <w:pPr>
        <w:pStyle w:val="TOC3"/>
        <w:rPr>
          <w:rFonts w:asciiTheme="minorHAnsi" w:hAnsiTheme="minorHAnsi" w:cstheme="minorBidi"/>
          <w:sz w:val="22"/>
          <w:szCs w:val="22"/>
          <w:lang w:eastAsia="en-GB"/>
        </w:rPr>
      </w:pPr>
      <w:r>
        <w:t>A.2.3.4</w:t>
      </w:r>
      <w:r>
        <w:rPr>
          <w:rFonts w:asciiTheme="minorHAnsi" w:hAnsiTheme="minorHAnsi" w:cstheme="minorBidi"/>
          <w:sz w:val="22"/>
          <w:szCs w:val="22"/>
          <w:lang w:eastAsia="en-GB"/>
        </w:rPr>
        <w:tab/>
      </w:r>
      <w:r>
        <w:t>DFT-s-OFDM 64QAM</w:t>
      </w:r>
      <w:r>
        <w:tab/>
      </w:r>
      <w:r>
        <w:fldChar w:fldCharType="begin"/>
      </w:r>
      <w:r>
        <w:instrText xml:space="preserve"> PAGEREF _Toc83131036 \h </w:instrText>
      </w:r>
      <w:r>
        <w:fldChar w:fldCharType="separate"/>
      </w:r>
      <w:r>
        <w:t>102</w:t>
      </w:r>
      <w:r>
        <w:fldChar w:fldCharType="end"/>
      </w:r>
    </w:p>
    <w:p w14:paraId="0B8E7506" w14:textId="3ED4A33A" w:rsidR="00540A2C" w:rsidRDefault="00540A2C">
      <w:pPr>
        <w:pStyle w:val="TOC3"/>
        <w:rPr>
          <w:rFonts w:asciiTheme="minorHAnsi" w:hAnsiTheme="minorHAnsi" w:cstheme="minorBidi"/>
          <w:sz w:val="22"/>
          <w:szCs w:val="22"/>
          <w:lang w:eastAsia="en-GB"/>
        </w:rPr>
      </w:pPr>
      <w:r>
        <w:t>A.2.3.5</w:t>
      </w:r>
      <w:r>
        <w:rPr>
          <w:rFonts w:asciiTheme="minorHAnsi" w:hAnsiTheme="minorHAnsi" w:cstheme="minorBidi"/>
          <w:sz w:val="22"/>
          <w:szCs w:val="22"/>
          <w:lang w:eastAsia="en-GB"/>
        </w:rPr>
        <w:tab/>
      </w:r>
      <w:r>
        <w:t>CP-OFDM QPSK</w:t>
      </w:r>
      <w:r>
        <w:tab/>
      </w:r>
      <w:r>
        <w:fldChar w:fldCharType="begin"/>
      </w:r>
      <w:r>
        <w:instrText xml:space="preserve"> PAGEREF _Toc83131037 \h </w:instrText>
      </w:r>
      <w:r>
        <w:fldChar w:fldCharType="separate"/>
      </w:r>
      <w:r>
        <w:t>103</w:t>
      </w:r>
      <w:r>
        <w:fldChar w:fldCharType="end"/>
      </w:r>
    </w:p>
    <w:p w14:paraId="732C2571" w14:textId="78BFC07D" w:rsidR="00540A2C" w:rsidRDefault="00540A2C">
      <w:pPr>
        <w:pStyle w:val="TOC3"/>
        <w:rPr>
          <w:rFonts w:asciiTheme="minorHAnsi" w:hAnsiTheme="minorHAnsi" w:cstheme="minorBidi"/>
          <w:sz w:val="22"/>
          <w:szCs w:val="22"/>
          <w:lang w:eastAsia="en-GB"/>
        </w:rPr>
      </w:pPr>
      <w:r>
        <w:t>A.2.3.6</w:t>
      </w:r>
      <w:r>
        <w:rPr>
          <w:rFonts w:asciiTheme="minorHAnsi" w:hAnsiTheme="minorHAnsi" w:cstheme="minorBidi"/>
          <w:sz w:val="22"/>
          <w:szCs w:val="22"/>
          <w:lang w:eastAsia="en-GB"/>
        </w:rPr>
        <w:tab/>
      </w:r>
      <w:r>
        <w:t>CP-OFDM 16QAM</w:t>
      </w:r>
      <w:r>
        <w:tab/>
      </w:r>
      <w:r>
        <w:fldChar w:fldCharType="begin"/>
      </w:r>
      <w:r>
        <w:instrText xml:space="preserve"> PAGEREF _Toc83131038 \h </w:instrText>
      </w:r>
      <w:r>
        <w:fldChar w:fldCharType="separate"/>
      </w:r>
      <w:r>
        <w:t>103</w:t>
      </w:r>
      <w:r>
        <w:fldChar w:fldCharType="end"/>
      </w:r>
    </w:p>
    <w:p w14:paraId="7FA55E14" w14:textId="4D4E180A" w:rsidR="00540A2C" w:rsidRDefault="00540A2C">
      <w:pPr>
        <w:pStyle w:val="TOC3"/>
        <w:rPr>
          <w:rFonts w:asciiTheme="minorHAnsi" w:hAnsiTheme="minorHAnsi" w:cstheme="minorBidi"/>
          <w:sz w:val="22"/>
          <w:szCs w:val="22"/>
          <w:lang w:eastAsia="en-GB"/>
        </w:rPr>
      </w:pPr>
      <w:r>
        <w:t>A.2.3.7</w:t>
      </w:r>
      <w:r>
        <w:rPr>
          <w:rFonts w:asciiTheme="minorHAnsi" w:hAnsiTheme="minorHAnsi" w:cstheme="minorBidi"/>
          <w:sz w:val="22"/>
          <w:szCs w:val="22"/>
          <w:lang w:eastAsia="en-GB"/>
        </w:rPr>
        <w:tab/>
      </w:r>
      <w:r>
        <w:t>CP-OFDM 64QAM</w:t>
      </w:r>
      <w:r>
        <w:tab/>
      </w:r>
      <w:r>
        <w:fldChar w:fldCharType="begin"/>
      </w:r>
      <w:r>
        <w:instrText xml:space="preserve"> PAGEREF _Toc83131039 \h </w:instrText>
      </w:r>
      <w:r>
        <w:fldChar w:fldCharType="separate"/>
      </w:r>
      <w:r>
        <w:t>104</w:t>
      </w:r>
      <w:r>
        <w:fldChar w:fldCharType="end"/>
      </w:r>
    </w:p>
    <w:p w14:paraId="06171330" w14:textId="6A2367CE" w:rsidR="00540A2C" w:rsidRDefault="00540A2C">
      <w:pPr>
        <w:pStyle w:val="TOC1"/>
        <w:rPr>
          <w:rFonts w:asciiTheme="minorHAnsi" w:hAnsiTheme="minorHAnsi" w:cstheme="minorBidi"/>
          <w:szCs w:val="22"/>
          <w:lang w:eastAsia="en-GB"/>
        </w:rPr>
      </w:pPr>
      <w:r>
        <w:t>A.3</w:t>
      </w:r>
      <w:r>
        <w:rPr>
          <w:rFonts w:asciiTheme="minorHAnsi" w:hAnsiTheme="minorHAnsi" w:cstheme="minorBidi"/>
          <w:szCs w:val="22"/>
          <w:lang w:eastAsia="en-GB"/>
        </w:rPr>
        <w:tab/>
      </w:r>
      <w:r>
        <w:t>DL reference measurement channels</w:t>
      </w:r>
      <w:r>
        <w:tab/>
      </w:r>
      <w:r>
        <w:fldChar w:fldCharType="begin"/>
      </w:r>
      <w:r>
        <w:instrText xml:space="preserve"> PAGEREF _Toc83131040 \h </w:instrText>
      </w:r>
      <w:r>
        <w:fldChar w:fldCharType="separate"/>
      </w:r>
      <w:r>
        <w:t>105</w:t>
      </w:r>
      <w:r>
        <w:fldChar w:fldCharType="end"/>
      </w:r>
    </w:p>
    <w:p w14:paraId="3E47DDE5" w14:textId="0770696D" w:rsidR="00540A2C" w:rsidRDefault="00540A2C">
      <w:pPr>
        <w:pStyle w:val="TOC2"/>
        <w:rPr>
          <w:rFonts w:asciiTheme="minorHAnsi" w:hAnsiTheme="minorHAnsi" w:cstheme="minorBidi"/>
          <w:sz w:val="22"/>
          <w:szCs w:val="22"/>
          <w:lang w:eastAsia="en-GB"/>
        </w:rPr>
      </w:pPr>
      <w:r>
        <w:t>A.3.1</w:t>
      </w:r>
      <w:r>
        <w:rPr>
          <w:rFonts w:asciiTheme="minorHAnsi" w:hAnsiTheme="minorHAnsi" w:cstheme="minorBidi"/>
          <w:sz w:val="22"/>
          <w:szCs w:val="22"/>
          <w:lang w:eastAsia="en-GB"/>
        </w:rPr>
        <w:tab/>
      </w:r>
      <w:r>
        <w:t>General</w:t>
      </w:r>
      <w:r>
        <w:tab/>
      </w:r>
      <w:r>
        <w:fldChar w:fldCharType="begin"/>
      </w:r>
      <w:r>
        <w:instrText xml:space="preserve"> PAGEREF _Toc83131041 \h </w:instrText>
      </w:r>
      <w:r>
        <w:fldChar w:fldCharType="separate"/>
      </w:r>
      <w:r>
        <w:t>105</w:t>
      </w:r>
      <w:r>
        <w:fldChar w:fldCharType="end"/>
      </w:r>
    </w:p>
    <w:p w14:paraId="661882A4" w14:textId="78F26E48" w:rsidR="00540A2C" w:rsidRDefault="00540A2C">
      <w:pPr>
        <w:pStyle w:val="TOC2"/>
        <w:rPr>
          <w:rFonts w:asciiTheme="minorHAnsi" w:hAnsiTheme="minorHAnsi" w:cstheme="minorBidi"/>
          <w:sz w:val="22"/>
          <w:szCs w:val="22"/>
          <w:lang w:eastAsia="en-GB"/>
        </w:rPr>
      </w:pPr>
      <w:r>
        <w:t>A.3.2</w:t>
      </w:r>
      <w:r>
        <w:rPr>
          <w:rFonts w:asciiTheme="minorHAnsi" w:hAnsiTheme="minorHAnsi" w:cstheme="minorBidi"/>
          <w:sz w:val="22"/>
          <w:szCs w:val="22"/>
          <w:lang w:eastAsia="en-GB"/>
        </w:rPr>
        <w:tab/>
      </w:r>
      <w:r>
        <w:t>Void</w:t>
      </w:r>
      <w:r>
        <w:tab/>
      </w:r>
      <w:r>
        <w:fldChar w:fldCharType="begin"/>
      </w:r>
      <w:r>
        <w:instrText xml:space="preserve"> PAGEREF _Toc83131042 \h </w:instrText>
      </w:r>
      <w:r>
        <w:fldChar w:fldCharType="separate"/>
      </w:r>
      <w:r>
        <w:t>107</w:t>
      </w:r>
      <w:r>
        <w:fldChar w:fldCharType="end"/>
      </w:r>
    </w:p>
    <w:p w14:paraId="5558AF5C" w14:textId="755E50BF" w:rsidR="00540A2C" w:rsidRDefault="00540A2C">
      <w:pPr>
        <w:pStyle w:val="TOC2"/>
        <w:rPr>
          <w:rFonts w:asciiTheme="minorHAnsi" w:hAnsiTheme="minorHAnsi" w:cstheme="minorBidi"/>
          <w:sz w:val="22"/>
          <w:szCs w:val="22"/>
          <w:lang w:eastAsia="en-GB"/>
        </w:rPr>
      </w:pPr>
      <w:r>
        <w:t>A.3.3</w:t>
      </w:r>
      <w:r>
        <w:rPr>
          <w:rFonts w:asciiTheme="minorHAnsi" w:hAnsiTheme="minorHAnsi" w:cstheme="minorBidi"/>
          <w:sz w:val="22"/>
          <w:szCs w:val="22"/>
          <w:lang w:eastAsia="en-GB"/>
        </w:rPr>
        <w:tab/>
      </w:r>
      <w:r>
        <w:t>DL reference measurement channels for TDD</w:t>
      </w:r>
      <w:r>
        <w:tab/>
      </w:r>
      <w:r>
        <w:fldChar w:fldCharType="begin"/>
      </w:r>
      <w:r>
        <w:instrText xml:space="preserve"> PAGEREF _Toc83131043 \h </w:instrText>
      </w:r>
      <w:r>
        <w:fldChar w:fldCharType="separate"/>
      </w:r>
      <w:r>
        <w:t>107</w:t>
      </w:r>
      <w:r>
        <w:fldChar w:fldCharType="end"/>
      </w:r>
    </w:p>
    <w:p w14:paraId="464C37D6" w14:textId="71BFEF2D" w:rsidR="00540A2C" w:rsidRDefault="00540A2C">
      <w:pPr>
        <w:pStyle w:val="TOC4"/>
        <w:rPr>
          <w:rFonts w:asciiTheme="minorHAnsi" w:hAnsiTheme="minorHAnsi" w:cstheme="minorBidi"/>
          <w:sz w:val="22"/>
          <w:szCs w:val="22"/>
          <w:lang w:eastAsia="en-GB"/>
        </w:rPr>
      </w:pPr>
      <w:r>
        <w:t>A.3.3.1 General</w:t>
      </w:r>
      <w:r>
        <w:tab/>
      </w:r>
      <w:r>
        <w:fldChar w:fldCharType="begin"/>
      </w:r>
      <w:r>
        <w:instrText xml:space="preserve"> PAGEREF _Toc83131044 \h </w:instrText>
      </w:r>
      <w:r>
        <w:fldChar w:fldCharType="separate"/>
      </w:r>
      <w:r>
        <w:t>107</w:t>
      </w:r>
      <w:r>
        <w:fldChar w:fldCharType="end"/>
      </w:r>
    </w:p>
    <w:p w14:paraId="7506D74B" w14:textId="67F1C1DF" w:rsidR="00540A2C" w:rsidRDefault="00540A2C">
      <w:pPr>
        <w:pStyle w:val="TOC4"/>
        <w:rPr>
          <w:rFonts w:asciiTheme="minorHAnsi" w:hAnsiTheme="minorHAnsi" w:cstheme="minorBidi"/>
          <w:sz w:val="22"/>
          <w:szCs w:val="22"/>
          <w:lang w:eastAsia="en-GB"/>
        </w:rPr>
      </w:pPr>
      <w:r>
        <w:t>A.3.3.2</w:t>
      </w:r>
      <w:r>
        <w:rPr>
          <w:rFonts w:asciiTheme="minorHAnsi" w:hAnsiTheme="minorHAnsi" w:cstheme="minorBidi"/>
          <w:sz w:val="22"/>
          <w:szCs w:val="22"/>
          <w:lang w:eastAsia="en-GB"/>
        </w:rPr>
        <w:tab/>
      </w:r>
      <w:r>
        <w:t>FRC for receiver requirements for QPSK</w:t>
      </w:r>
      <w:r>
        <w:tab/>
      </w:r>
      <w:r>
        <w:fldChar w:fldCharType="begin"/>
      </w:r>
      <w:r>
        <w:instrText xml:space="preserve"> PAGEREF _Toc83131045 \h </w:instrText>
      </w:r>
      <w:r>
        <w:fldChar w:fldCharType="separate"/>
      </w:r>
      <w:r>
        <w:t>108</w:t>
      </w:r>
      <w:r>
        <w:fldChar w:fldCharType="end"/>
      </w:r>
    </w:p>
    <w:p w14:paraId="227E4E2F" w14:textId="4E3AB390" w:rsidR="00540A2C" w:rsidRDefault="00540A2C">
      <w:pPr>
        <w:pStyle w:val="TOC4"/>
        <w:rPr>
          <w:rFonts w:asciiTheme="minorHAnsi" w:hAnsiTheme="minorHAnsi" w:cstheme="minorBidi"/>
          <w:sz w:val="22"/>
          <w:szCs w:val="22"/>
          <w:lang w:eastAsia="en-GB"/>
        </w:rPr>
      </w:pPr>
      <w:r>
        <w:t>A.3.3.3</w:t>
      </w:r>
      <w:r>
        <w:rPr>
          <w:rFonts w:asciiTheme="minorHAnsi" w:hAnsiTheme="minorHAnsi" w:cstheme="minorBidi"/>
          <w:sz w:val="22"/>
          <w:szCs w:val="22"/>
          <w:lang w:eastAsia="en-GB"/>
        </w:rPr>
        <w:tab/>
      </w:r>
      <w:r>
        <w:t>FRC for receiver requirements for 16QAM</w:t>
      </w:r>
      <w:r>
        <w:tab/>
      </w:r>
      <w:r>
        <w:fldChar w:fldCharType="begin"/>
      </w:r>
      <w:r>
        <w:instrText xml:space="preserve"> PAGEREF _Toc83131046 \h </w:instrText>
      </w:r>
      <w:r>
        <w:fldChar w:fldCharType="separate"/>
      </w:r>
      <w:r>
        <w:t>109</w:t>
      </w:r>
      <w:r>
        <w:fldChar w:fldCharType="end"/>
      </w:r>
    </w:p>
    <w:p w14:paraId="628A3751" w14:textId="41F95CCF" w:rsidR="00540A2C" w:rsidRDefault="00540A2C">
      <w:pPr>
        <w:pStyle w:val="TOC4"/>
        <w:rPr>
          <w:rFonts w:asciiTheme="minorHAnsi" w:hAnsiTheme="minorHAnsi" w:cstheme="minorBidi"/>
          <w:sz w:val="22"/>
          <w:szCs w:val="22"/>
          <w:lang w:eastAsia="en-GB"/>
        </w:rPr>
      </w:pPr>
      <w:r>
        <w:t>A.3.3.4</w:t>
      </w:r>
      <w:r>
        <w:rPr>
          <w:rFonts w:asciiTheme="minorHAnsi" w:hAnsiTheme="minorHAnsi" w:cstheme="minorBidi"/>
          <w:sz w:val="22"/>
          <w:szCs w:val="22"/>
          <w:lang w:eastAsia="en-GB"/>
        </w:rPr>
        <w:tab/>
      </w:r>
      <w:r>
        <w:t>FRC for receiver requirements for 64QAM</w:t>
      </w:r>
      <w:r>
        <w:tab/>
      </w:r>
      <w:r>
        <w:fldChar w:fldCharType="begin"/>
      </w:r>
      <w:r>
        <w:instrText xml:space="preserve"> PAGEREF _Toc83131047 \h </w:instrText>
      </w:r>
      <w:r>
        <w:fldChar w:fldCharType="separate"/>
      </w:r>
      <w:r>
        <w:t>110</w:t>
      </w:r>
      <w:r>
        <w:fldChar w:fldCharType="end"/>
      </w:r>
    </w:p>
    <w:p w14:paraId="6B78FAE3" w14:textId="7A02EB3B" w:rsidR="00540A2C" w:rsidRDefault="00540A2C">
      <w:pPr>
        <w:pStyle w:val="TOC2"/>
        <w:rPr>
          <w:rFonts w:asciiTheme="minorHAnsi" w:hAnsiTheme="minorHAnsi" w:cstheme="minorBidi"/>
          <w:sz w:val="22"/>
          <w:szCs w:val="22"/>
          <w:lang w:eastAsia="en-GB"/>
        </w:rPr>
      </w:pPr>
      <w:r>
        <w:t>A.4</w:t>
      </w:r>
      <w:r>
        <w:rPr>
          <w:rFonts w:asciiTheme="minorHAnsi" w:hAnsiTheme="minorHAnsi" w:cstheme="minorBidi"/>
          <w:sz w:val="22"/>
          <w:szCs w:val="22"/>
          <w:lang w:eastAsia="en-GB"/>
        </w:rPr>
        <w:tab/>
      </w:r>
      <w:r>
        <w:t>Void</w:t>
      </w:r>
      <w:r>
        <w:tab/>
      </w:r>
      <w:r>
        <w:fldChar w:fldCharType="begin"/>
      </w:r>
      <w:r>
        <w:instrText xml:space="preserve"> PAGEREF _Toc83131048 \h </w:instrText>
      </w:r>
      <w:r>
        <w:fldChar w:fldCharType="separate"/>
      </w:r>
      <w:r>
        <w:t>112</w:t>
      </w:r>
      <w:r>
        <w:fldChar w:fldCharType="end"/>
      </w:r>
    </w:p>
    <w:p w14:paraId="1B3DB5DA" w14:textId="69CB743F" w:rsidR="00540A2C" w:rsidRDefault="00540A2C">
      <w:pPr>
        <w:pStyle w:val="TOC2"/>
        <w:rPr>
          <w:rFonts w:asciiTheme="minorHAnsi" w:hAnsiTheme="minorHAnsi" w:cstheme="minorBidi"/>
          <w:sz w:val="22"/>
          <w:szCs w:val="22"/>
          <w:lang w:eastAsia="en-GB"/>
        </w:rPr>
      </w:pPr>
      <w:r>
        <w:t>A.5</w:t>
      </w:r>
      <w:r>
        <w:rPr>
          <w:rFonts w:asciiTheme="minorHAnsi" w:hAnsiTheme="minorHAnsi" w:cstheme="minorBidi"/>
          <w:sz w:val="22"/>
          <w:szCs w:val="22"/>
          <w:lang w:eastAsia="en-GB"/>
        </w:rPr>
        <w:tab/>
      </w:r>
      <w:r>
        <w:t>OFDMA Channel Noise Generator (OCNG)</w:t>
      </w:r>
      <w:r>
        <w:tab/>
      </w:r>
      <w:r>
        <w:fldChar w:fldCharType="begin"/>
      </w:r>
      <w:r>
        <w:instrText xml:space="preserve"> PAGEREF _Toc83131049 \h </w:instrText>
      </w:r>
      <w:r>
        <w:fldChar w:fldCharType="separate"/>
      </w:r>
      <w:r>
        <w:t>112</w:t>
      </w:r>
      <w:r>
        <w:fldChar w:fldCharType="end"/>
      </w:r>
    </w:p>
    <w:p w14:paraId="29762884" w14:textId="134A3E8D" w:rsidR="00540A2C" w:rsidRDefault="00540A2C">
      <w:pPr>
        <w:pStyle w:val="TOC3"/>
        <w:rPr>
          <w:rFonts w:asciiTheme="minorHAnsi" w:hAnsiTheme="minorHAnsi" w:cstheme="minorBidi"/>
          <w:sz w:val="22"/>
          <w:szCs w:val="22"/>
          <w:lang w:eastAsia="en-GB"/>
        </w:rPr>
      </w:pPr>
      <w:r>
        <w:t>A.5.1</w:t>
      </w:r>
      <w:r>
        <w:rPr>
          <w:rFonts w:asciiTheme="minorHAnsi" w:hAnsiTheme="minorHAnsi" w:cstheme="minorBidi"/>
          <w:sz w:val="22"/>
          <w:szCs w:val="22"/>
          <w:lang w:eastAsia="en-GB"/>
        </w:rPr>
        <w:tab/>
      </w:r>
      <w:r>
        <w:t>OCNG Patterns for FDD</w:t>
      </w:r>
      <w:r>
        <w:tab/>
      </w:r>
      <w:r>
        <w:fldChar w:fldCharType="begin"/>
      </w:r>
      <w:r>
        <w:instrText xml:space="preserve"> PAGEREF _Toc83131050 \h </w:instrText>
      </w:r>
      <w:r>
        <w:fldChar w:fldCharType="separate"/>
      </w:r>
      <w:r>
        <w:t>112</w:t>
      </w:r>
      <w:r>
        <w:fldChar w:fldCharType="end"/>
      </w:r>
    </w:p>
    <w:p w14:paraId="34FD0BE6" w14:textId="71A76B81" w:rsidR="00540A2C" w:rsidRDefault="00540A2C">
      <w:pPr>
        <w:pStyle w:val="TOC3"/>
        <w:rPr>
          <w:rFonts w:asciiTheme="minorHAnsi" w:hAnsiTheme="minorHAnsi" w:cstheme="minorBidi"/>
          <w:sz w:val="22"/>
          <w:szCs w:val="22"/>
          <w:lang w:eastAsia="en-GB"/>
        </w:rPr>
      </w:pPr>
      <w:r>
        <w:t>A.5.2</w:t>
      </w:r>
      <w:r>
        <w:rPr>
          <w:rFonts w:asciiTheme="minorHAnsi" w:hAnsiTheme="minorHAnsi" w:cstheme="minorBidi"/>
          <w:sz w:val="22"/>
          <w:szCs w:val="22"/>
          <w:lang w:eastAsia="en-GB"/>
        </w:rPr>
        <w:tab/>
      </w:r>
      <w:r>
        <w:t>OCNG Patterns for TDD</w:t>
      </w:r>
      <w:r>
        <w:tab/>
      </w:r>
      <w:r>
        <w:fldChar w:fldCharType="begin"/>
      </w:r>
      <w:r>
        <w:instrText xml:space="preserve"> PAGEREF _Toc83131051 \h </w:instrText>
      </w:r>
      <w:r>
        <w:fldChar w:fldCharType="separate"/>
      </w:r>
      <w:r>
        <w:t>112</w:t>
      </w:r>
      <w:r>
        <w:fldChar w:fldCharType="end"/>
      </w:r>
    </w:p>
    <w:p w14:paraId="6ABE3604" w14:textId="636AEB6D" w:rsidR="00540A2C" w:rsidRDefault="00540A2C">
      <w:pPr>
        <w:pStyle w:val="TOC4"/>
        <w:rPr>
          <w:rFonts w:asciiTheme="minorHAnsi" w:hAnsiTheme="minorHAnsi" w:cstheme="minorBidi"/>
          <w:sz w:val="22"/>
          <w:szCs w:val="22"/>
          <w:lang w:eastAsia="en-GB"/>
        </w:rPr>
      </w:pPr>
      <w:r>
        <w:t>A.5.2.1</w:t>
      </w:r>
      <w:r>
        <w:rPr>
          <w:rFonts w:asciiTheme="minorHAnsi" w:hAnsiTheme="minorHAnsi" w:cstheme="minorBidi"/>
          <w:sz w:val="22"/>
          <w:szCs w:val="22"/>
          <w:lang w:eastAsia="en-GB"/>
        </w:rPr>
        <w:tab/>
      </w:r>
      <w:r>
        <w:t>OCNG TDD pattern 1: Generic OCNG TDD Pattern for all unused REs</w:t>
      </w:r>
      <w:r>
        <w:tab/>
      </w:r>
      <w:r>
        <w:fldChar w:fldCharType="begin"/>
      </w:r>
      <w:r>
        <w:instrText xml:space="preserve"> PAGEREF _Toc83131052 \h </w:instrText>
      </w:r>
      <w:r>
        <w:fldChar w:fldCharType="separate"/>
      </w:r>
      <w:r>
        <w:t>112</w:t>
      </w:r>
      <w:r>
        <w:fldChar w:fldCharType="end"/>
      </w:r>
    </w:p>
    <w:p w14:paraId="1E2B31E3" w14:textId="7EEEDF83" w:rsidR="00540A2C" w:rsidRDefault="00540A2C">
      <w:pPr>
        <w:pStyle w:val="TOC8"/>
        <w:rPr>
          <w:rFonts w:asciiTheme="minorHAnsi" w:hAnsiTheme="minorHAnsi" w:cstheme="minorBidi"/>
          <w:b w:val="0"/>
          <w:szCs w:val="22"/>
          <w:lang w:eastAsia="en-GB"/>
        </w:rPr>
      </w:pPr>
      <w:r>
        <w:t>Annex B (informative): Void</w:t>
      </w:r>
      <w:r>
        <w:tab/>
      </w:r>
      <w:r>
        <w:fldChar w:fldCharType="begin"/>
      </w:r>
      <w:r>
        <w:instrText xml:space="preserve"> PAGEREF _Toc83131053 \h </w:instrText>
      </w:r>
      <w:r>
        <w:fldChar w:fldCharType="separate"/>
      </w:r>
      <w:r>
        <w:t>113</w:t>
      </w:r>
      <w:r>
        <w:fldChar w:fldCharType="end"/>
      </w:r>
    </w:p>
    <w:p w14:paraId="7A25A3A8" w14:textId="3DE791A5" w:rsidR="00540A2C" w:rsidRDefault="00540A2C">
      <w:pPr>
        <w:pStyle w:val="TOC8"/>
        <w:rPr>
          <w:rFonts w:asciiTheme="minorHAnsi" w:hAnsiTheme="minorHAnsi" w:cstheme="minorBidi"/>
          <w:b w:val="0"/>
          <w:szCs w:val="22"/>
          <w:lang w:eastAsia="en-GB"/>
        </w:rPr>
      </w:pPr>
      <w:r>
        <w:t>Annex C (normative): Downlink physical channels</w:t>
      </w:r>
      <w:r>
        <w:tab/>
      </w:r>
      <w:r>
        <w:fldChar w:fldCharType="begin"/>
      </w:r>
      <w:r>
        <w:instrText xml:space="preserve"> PAGEREF _Toc83131054 \h </w:instrText>
      </w:r>
      <w:r>
        <w:fldChar w:fldCharType="separate"/>
      </w:r>
      <w:r>
        <w:t>114</w:t>
      </w:r>
      <w:r>
        <w:fldChar w:fldCharType="end"/>
      </w:r>
    </w:p>
    <w:p w14:paraId="11046E34" w14:textId="38CC50CD" w:rsidR="00540A2C" w:rsidRDefault="00540A2C">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General</w:t>
      </w:r>
      <w:r>
        <w:tab/>
      </w:r>
      <w:r>
        <w:fldChar w:fldCharType="begin"/>
      </w:r>
      <w:r>
        <w:instrText xml:space="preserve"> PAGEREF _Toc83131055 \h </w:instrText>
      </w:r>
      <w:r>
        <w:fldChar w:fldCharType="separate"/>
      </w:r>
      <w:r>
        <w:t>114</w:t>
      </w:r>
      <w:r>
        <w:fldChar w:fldCharType="end"/>
      </w:r>
    </w:p>
    <w:p w14:paraId="72047244" w14:textId="45C5832D" w:rsidR="00540A2C" w:rsidRDefault="00540A2C">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Setup</w:t>
      </w:r>
      <w:r>
        <w:tab/>
      </w:r>
      <w:r>
        <w:fldChar w:fldCharType="begin"/>
      </w:r>
      <w:r>
        <w:instrText xml:space="preserve"> PAGEREF _Toc83131056 \h </w:instrText>
      </w:r>
      <w:r>
        <w:fldChar w:fldCharType="separate"/>
      </w:r>
      <w:r>
        <w:t>114</w:t>
      </w:r>
      <w:r>
        <w:fldChar w:fldCharType="end"/>
      </w:r>
    </w:p>
    <w:p w14:paraId="2FA08F71" w14:textId="17CA6FF1" w:rsidR="00540A2C" w:rsidRDefault="00540A2C">
      <w:pPr>
        <w:pStyle w:val="TOC1"/>
        <w:rPr>
          <w:rFonts w:asciiTheme="minorHAnsi" w:hAnsiTheme="minorHAnsi" w:cstheme="minorBidi"/>
          <w:szCs w:val="22"/>
          <w:lang w:eastAsia="en-GB"/>
        </w:rPr>
      </w:pPr>
      <w:r>
        <w:t>C.3</w:t>
      </w:r>
      <w:r>
        <w:rPr>
          <w:rFonts w:asciiTheme="minorHAnsi" w:hAnsiTheme="minorHAnsi" w:cstheme="minorBidi"/>
          <w:szCs w:val="22"/>
          <w:lang w:eastAsia="en-GB"/>
        </w:rPr>
        <w:tab/>
      </w:r>
      <w:r>
        <w:t>Connection</w:t>
      </w:r>
      <w:r>
        <w:tab/>
      </w:r>
      <w:r>
        <w:fldChar w:fldCharType="begin"/>
      </w:r>
      <w:r>
        <w:instrText xml:space="preserve"> PAGEREF _Toc83131057 \h </w:instrText>
      </w:r>
      <w:r>
        <w:fldChar w:fldCharType="separate"/>
      </w:r>
      <w:r>
        <w:t>114</w:t>
      </w:r>
      <w:r>
        <w:fldChar w:fldCharType="end"/>
      </w:r>
    </w:p>
    <w:p w14:paraId="3DABBBE4" w14:textId="2FC3E436" w:rsidR="00540A2C" w:rsidRDefault="00540A2C">
      <w:pPr>
        <w:pStyle w:val="TOC2"/>
        <w:rPr>
          <w:rFonts w:asciiTheme="minorHAnsi" w:hAnsiTheme="minorHAnsi" w:cstheme="minorBidi"/>
          <w:sz w:val="22"/>
          <w:szCs w:val="22"/>
          <w:lang w:eastAsia="en-GB"/>
        </w:rPr>
      </w:pPr>
      <w:r>
        <w:t>C.3.1</w:t>
      </w:r>
      <w:r>
        <w:rPr>
          <w:rFonts w:asciiTheme="minorHAnsi" w:hAnsiTheme="minorHAnsi" w:cstheme="minorBidi"/>
          <w:sz w:val="22"/>
          <w:szCs w:val="22"/>
          <w:lang w:eastAsia="en-GB"/>
        </w:rPr>
        <w:tab/>
      </w:r>
      <w:r>
        <w:t>Measurement of Receiver Characteristics</w:t>
      </w:r>
      <w:r>
        <w:tab/>
      </w:r>
      <w:r>
        <w:fldChar w:fldCharType="begin"/>
      </w:r>
      <w:r>
        <w:instrText xml:space="preserve"> PAGEREF _Toc83131058 \h </w:instrText>
      </w:r>
      <w:r>
        <w:fldChar w:fldCharType="separate"/>
      </w:r>
      <w:r>
        <w:t>114</w:t>
      </w:r>
      <w:r>
        <w:fldChar w:fldCharType="end"/>
      </w:r>
    </w:p>
    <w:p w14:paraId="0053EB81" w14:textId="4E9DEFD2" w:rsidR="00540A2C" w:rsidRDefault="00540A2C">
      <w:pPr>
        <w:pStyle w:val="TOC8"/>
        <w:rPr>
          <w:rFonts w:asciiTheme="minorHAnsi" w:hAnsiTheme="minorHAnsi" w:cstheme="minorBidi"/>
          <w:b w:val="0"/>
          <w:szCs w:val="22"/>
          <w:lang w:eastAsia="en-GB"/>
        </w:rPr>
      </w:pPr>
      <w:r>
        <w:t>Annex D (normative): Characteristics of the interfering signal</w:t>
      </w:r>
      <w:r>
        <w:tab/>
      </w:r>
      <w:r>
        <w:fldChar w:fldCharType="begin"/>
      </w:r>
      <w:r>
        <w:instrText xml:space="preserve"> PAGEREF _Toc83131059 \h </w:instrText>
      </w:r>
      <w:r>
        <w:fldChar w:fldCharType="separate"/>
      </w:r>
      <w:r>
        <w:t>115</w:t>
      </w:r>
      <w:r>
        <w:fldChar w:fldCharType="end"/>
      </w:r>
    </w:p>
    <w:p w14:paraId="2E7E66E4" w14:textId="30B72936" w:rsidR="00540A2C" w:rsidRDefault="00540A2C">
      <w:pPr>
        <w:pStyle w:val="TOC1"/>
        <w:rPr>
          <w:rFonts w:asciiTheme="minorHAnsi" w:hAnsiTheme="minorHAnsi" w:cstheme="minorBidi"/>
          <w:szCs w:val="22"/>
          <w:lang w:eastAsia="en-GB"/>
        </w:rPr>
      </w:pPr>
      <w:r>
        <w:t>D.1</w:t>
      </w:r>
      <w:r>
        <w:rPr>
          <w:rFonts w:asciiTheme="minorHAnsi" w:hAnsiTheme="minorHAnsi" w:cstheme="minorBidi"/>
          <w:szCs w:val="22"/>
          <w:lang w:eastAsia="en-GB"/>
        </w:rPr>
        <w:tab/>
      </w:r>
      <w:r>
        <w:t>General</w:t>
      </w:r>
      <w:r>
        <w:tab/>
      </w:r>
      <w:r>
        <w:fldChar w:fldCharType="begin"/>
      </w:r>
      <w:r>
        <w:instrText xml:space="preserve"> PAGEREF _Toc83131060 \h </w:instrText>
      </w:r>
      <w:r>
        <w:fldChar w:fldCharType="separate"/>
      </w:r>
      <w:r>
        <w:t>115</w:t>
      </w:r>
      <w:r>
        <w:fldChar w:fldCharType="end"/>
      </w:r>
    </w:p>
    <w:p w14:paraId="423E070E" w14:textId="5C1DE4EF" w:rsidR="00540A2C" w:rsidRDefault="00540A2C">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Interference signals</w:t>
      </w:r>
      <w:r>
        <w:tab/>
      </w:r>
      <w:r>
        <w:fldChar w:fldCharType="begin"/>
      </w:r>
      <w:r>
        <w:instrText xml:space="preserve"> PAGEREF _Toc83131061 \h </w:instrText>
      </w:r>
      <w:r>
        <w:fldChar w:fldCharType="separate"/>
      </w:r>
      <w:r>
        <w:t>115</w:t>
      </w:r>
      <w:r>
        <w:fldChar w:fldCharType="end"/>
      </w:r>
    </w:p>
    <w:p w14:paraId="60A17E39" w14:textId="05CF5E47" w:rsidR="00540A2C" w:rsidRDefault="00540A2C">
      <w:pPr>
        <w:pStyle w:val="TOC8"/>
        <w:rPr>
          <w:rFonts w:asciiTheme="minorHAnsi" w:hAnsiTheme="minorHAnsi" w:cstheme="minorBidi"/>
          <w:b w:val="0"/>
          <w:szCs w:val="22"/>
          <w:lang w:eastAsia="en-GB"/>
        </w:rPr>
      </w:pPr>
      <w:r>
        <w:t>Annex E (normative): Environmental conditions</w:t>
      </w:r>
      <w:r>
        <w:tab/>
      </w:r>
      <w:r>
        <w:fldChar w:fldCharType="begin"/>
      </w:r>
      <w:r>
        <w:instrText xml:space="preserve"> PAGEREF _Toc83131062 \h </w:instrText>
      </w:r>
      <w:r>
        <w:fldChar w:fldCharType="separate"/>
      </w:r>
      <w:r>
        <w:t>116</w:t>
      </w:r>
      <w:r>
        <w:fldChar w:fldCharType="end"/>
      </w:r>
    </w:p>
    <w:p w14:paraId="2E743E41" w14:textId="4A7E041E" w:rsidR="00540A2C" w:rsidRDefault="00540A2C">
      <w:pPr>
        <w:pStyle w:val="TOC1"/>
        <w:rPr>
          <w:rFonts w:asciiTheme="minorHAnsi" w:hAnsiTheme="minorHAnsi" w:cstheme="minorBidi"/>
          <w:szCs w:val="22"/>
          <w:lang w:eastAsia="en-GB"/>
        </w:rPr>
      </w:pPr>
      <w:r>
        <w:t>E.1</w:t>
      </w:r>
      <w:r>
        <w:rPr>
          <w:rFonts w:asciiTheme="minorHAnsi" w:hAnsiTheme="minorHAnsi" w:cstheme="minorBidi"/>
          <w:szCs w:val="22"/>
          <w:lang w:eastAsia="en-GB"/>
        </w:rPr>
        <w:tab/>
      </w:r>
      <w:r>
        <w:t>General</w:t>
      </w:r>
      <w:r>
        <w:tab/>
      </w:r>
      <w:r>
        <w:fldChar w:fldCharType="begin"/>
      </w:r>
      <w:r>
        <w:instrText xml:space="preserve"> PAGEREF _Toc83131063 \h </w:instrText>
      </w:r>
      <w:r>
        <w:fldChar w:fldCharType="separate"/>
      </w:r>
      <w:r>
        <w:t>116</w:t>
      </w:r>
      <w:r>
        <w:fldChar w:fldCharType="end"/>
      </w:r>
    </w:p>
    <w:p w14:paraId="3C850C85" w14:textId="2D8B77FB" w:rsidR="00540A2C" w:rsidRDefault="00540A2C">
      <w:pPr>
        <w:pStyle w:val="TOC1"/>
        <w:rPr>
          <w:rFonts w:asciiTheme="minorHAnsi" w:hAnsiTheme="minorHAnsi" w:cstheme="minorBidi"/>
          <w:szCs w:val="22"/>
          <w:lang w:eastAsia="en-GB"/>
        </w:rPr>
      </w:pPr>
      <w:r>
        <w:t>E.2</w:t>
      </w:r>
      <w:r>
        <w:rPr>
          <w:rFonts w:asciiTheme="minorHAnsi" w:hAnsiTheme="minorHAnsi" w:cstheme="minorBidi"/>
          <w:szCs w:val="22"/>
          <w:lang w:eastAsia="en-GB"/>
        </w:rPr>
        <w:tab/>
      </w:r>
      <w:r>
        <w:t>Environmental</w:t>
      </w:r>
      <w:r>
        <w:tab/>
      </w:r>
      <w:r>
        <w:fldChar w:fldCharType="begin"/>
      </w:r>
      <w:r>
        <w:instrText xml:space="preserve"> PAGEREF _Toc83131064 \h </w:instrText>
      </w:r>
      <w:r>
        <w:fldChar w:fldCharType="separate"/>
      </w:r>
      <w:r>
        <w:t>116</w:t>
      </w:r>
      <w:r>
        <w:fldChar w:fldCharType="end"/>
      </w:r>
    </w:p>
    <w:p w14:paraId="573E1A0A" w14:textId="581F3D09" w:rsidR="00540A2C" w:rsidRDefault="00540A2C">
      <w:pPr>
        <w:pStyle w:val="TOC2"/>
        <w:rPr>
          <w:rFonts w:asciiTheme="minorHAnsi" w:hAnsiTheme="minorHAnsi" w:cstheme="minorBidi"/>
          <w:sz w:val="22"/>
          <w:szCs w:val="22"/>
          <w:lang w:eastAsia="en-GB"/>
        </w:rPr>
      </w:pPr>
      <w:r>
        <w:t>E.2.1</w:t>
      </w:r>
      <w:r>
        <w:rPr>
          <w:rFonts w:asciiTheme="minorHAnsi" w:hAnsiTheme="minorHAnsi" w:cstheme="minorBidi"/>
          <w:sz w:val="22"/>
          <w:szCs w:val="22"/>
          <w:lang w:eastAsia="en-GB"/>
        </w:rPr>
        <w:tab/>
      </w:r>
      <w:r>
        <w:t>Temperature</w:t>
      </w:r>
      <w:r>
        <w:tab/>
      </w:r>
      <w:r>
        <w:fldChar w:fldCharType="begin"/>
      </w:r>
      <w:r>
        <w:instrText xml:space="preserve"> PAGEREF _Toc83131065 \h </w:instrText>
      </w:r>
      <w:r>
        <w:fldChar w:fldCharType="separate"/>
      </w:r>
      <w:r>
        <w:t>116</w:t>
      </w:r>
      <w:r>
        <w:fldChar w:fldCharType="end"/>
      </w:r>
    </w:p>
    <w:p w14:paraId="0479D5AB" w14:textId="4DC8290E" w:rsidR="00540A2C" w:rsidRDefault="00540A2C">
      <w:pPr>
        <w:pStyle w:val="TOC2"/>
        <w:rPr>
          <w:rFonts w:asciiTheme="minorHAnsi" w:hAnsiTheme="minorHAnsi" w:cstheme="minorBidi"/>
          <w:sz w:val="22"/>
          <w:szCs w:val="22"/>
          <w:lang w:eastAsia="en-GB"/>
        </w:rPr>
      </w:pPr>
      <w:r>
        <w:t>E.2.2</w:t>
      </w:r>
      <w:r>
        <w:rPr>
          <w:rFonts w:asciiTheme="minorHAnsi" w:hAnsiTheme="minorHAnsi" w:cstheme="minorBidi"/>
          <w:sz w:val="22"/>
          <w:szCs w:val="22"/>
          <w:lang w:eastAsia="en-GB"/>
        </w:rPr>
        <w:tab/>
      </w:r>
      <w:r>
        <w:t>Voltage</w:t>
      </w:r>
      <w:r>
        <w:tab/>
      </w:r>
      <w:r>
        <w:fldChar w:fldCharType="begin"/>
      </w:r>
      <w:r>
        <w:instrText xml:space="preserve"> PAGEREF _Toc83131066 \h </w:instrText>
      </w:r>
      <w:r>
        <w:fldChar w:fldCharType="separate"/>
      </w:r>
      <w:r>
        <w:t>116</w:t>
      </w:r>
      <w:r>
        <w:fldChar w:fldCharType="end"/>
      </w:r>
    </w:p>
    <w:p w14:paraId="5106A10A" w14:textId="1BF478D9" w:rsidR="00540A2C" w:rsidRDefault="00540A2C">
      <w:pPr>
        <w:pStyle w:val="TOC2"/>
        <w:rPr>
          <w:rFonts w:asciiTheme="minorHAnsi" w:hAnsiTheme="minorHAnsi" w:cstheme="minorBidi"/>
          <w:sz w:val="22"/>
          <w:szCs w:val="22"/>
          <w:lang w:eastAsia="en-GB"/>
        </w:rPr>
      </w:pPr>
      <w:r>
        <w:t>E.2.3</w:t>
      </w:r>
      <w:r>
        <w:rPr>
          <w:rFonts w:asciiTheme="minorHAnsi" w:hAnsiTheme="minorHAnsi" w:cstheme="minorBidi"/>
          <w:sz w:val="22"/>
          <w:szCs w:val="22"/>
          <w:lang w:eastAsia="en-GB"/>
        </w:rPr>
        <w:tab/>
      </w:r>
      <w:r>
        <w:t>Void</w:t>
      </w:r>
      <w:r>
        <w:tab/>
      </w:r>
      <w:r>
        <w:fldChar w:fldCharType="begin"/>
      </w:r>
      <w:r>
        <w:instrText xml:space="preserve"> PAGEREF _Toc83131067 \h </w:instrText>
      </w:r>
      <w:r>
        <w:fldChar w:fldCharType="separate"/>
      </w:r>
      <w:r>
        <w:t>117</w:t>
      </w:r>
      <w:r>
        <w:fldChar w:fldCharType="end"/>
      </w:r>
    </w:p>
    <w:p w14:paraId="065CE503" w14:textId="7DF12A51" w:rsidR="00540A2C" w:rsidRDefault="00540A2C">
      <w:pPr>
        <w:pStyle w:val="TOC8"/>
        <w:rPr>
          <w:rFonts w:asciiTheme="minorHAnsi" w:hAnsiTheme="minorHAnsi" w:cstheme="minorBidi"/>
          <w:b w:val="0"/>
          <w:szCs w:val="22"/>
          <w:lang w:eastAsia="en-GB"/>
        </w:rPr>
      </w:pPr>
      <w:r>
        <w:t>Annex F (normative): Transmit modulation</w:t>
      </w:r>
      <w:r>
        <w:tab/>
      </w:r>
      <w:r>
        <w:fldChar w:fldCharType="begin"/>
      </w:r>
      <w:r>
        <w:instrText xml:space="preserve"> PAGEREF _Toc83131068 \h </w:instrText>
      </w:r>
      <w:r>
        <w:fldChar w:fldCharType="separate"/>
      </w:r>
      <w:r>
        <w:t>118</w:t>
      </w:r>
      <w:r>
        <w:fldChar w:fldCharType="end"/>
      </w:r>
    </w:p>
    <w:p w14:paraId="34CA588A" w14:textId="25452E04" w:rsidR="00540A2C" w:rsidRDefault="00540A2C">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Measurement Point</w:t>
      </w:r>
      <w:r>
        <w:tab/>
      </w:r>
      <w:r>
        <w:fldChar w:fldCharType="begin"/>
      </w:r>
      <w:r>
        <w:instrText xml:space="preserve"> PAGEREF _Toc83131069 \h </w:instrText>
      </w:r>
      <w:r>
        <w:fldChar w:fldCharType="separate"/>
      </w:r>
      <w:r>
        <w:t>118</w:t>
      </w:r>
      <w:r>
        <w:fldChar w:fldCharType="end"/>
      </w:r>
    </w:p>
    <w:p w14:paraId="51B385AA" w14:textId="243EE371" w:rsidR="00540A2C" w:rsidRDefault="00540A2C">
      <w:pPr>
        <w:pStyle w:val="TOC2"/>
        <w:rPr>
          <w:rFonts w:asciiTheme="minorHAnsi" w:hAnsiTheme="minorHAnsi" w:cstheme="minorBidi"/>
          <w:sz w:val="22"/>
          <w:szCs w:val="22"/>
          <w:lang w:eastAsia="en-GB"/>
        </w:rPr>
      </w:pPr>
      <w:r>
        <w:t>F.2</w:t>
      </w:r>
      <w:r>
        <w:rPr>
          <w:rFonts w:asciiTheme="minorHAnsi" w:hAnsiTheme="minorHAnsi" w:cstheme="minorBidi"/>
          <w:sz w:val="22"/>
          <w:szCs w:val="22"/>
          <w:lang w:eastAsia="en-GB"/>
        </w:rPr>
        <w:tab/>
      </w:r>
      <w:r>
        <w:t>Basic Error Vector Magnitude measurement</w:t>
      </w:r>
      <w:r>
        <w:tab/>
      </w:r>
      <w:r>
        <w:fldChar w:fldCharType="begin"/>
      </w:r>
      <w:r>
        <w:instrText xml:space="preserve"> PAGEREF _Toc83131070 \h </w:instrText>
      </w:r>
      <w:r>
        <w:fldChar w:fldCharType="separate"/>
      </w:r>
      <w:r>
        <w:t>118</w:t>
      </w:r>
      <w:r>
        <w:fldChar w:fldCharType="end"/>
      </w:r>
    </w:p>
    <w:p w14:paraId="6F1BBB4C" w14:textId="08AF3848" w:rsidR="00540A2C" w:rsidRDefault="00540A2C">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Basic in-band emissions measurement</w:t>
      </w:r>
      <w:r>
        <w:tab/>
      </w:r>
      <w:r>
        <w:fldChar w:fldCharType="begin"/>
      </w:r>
      <w:r>
        <w:instrText xml:space="preserve"> PAGEREF _Toc83131071 \h </w:instrText>
      </w:r>
      <w:r>
        <w:fldChar w:fldCharType="separate"/>
      </w:r>
      <w:r>
        <w:t>118</w:t>
      </w:r>
      <w:r>
        <w:fldChar w:fldCharType="end"/>
      </w:r>
    </w:p>
    <w:p w14:paraId="15ED4C12" w14:textId="13A070FC" w:rsidR="00540A2C" w:rsidRDefault="00540A2C">
      <w:pPr>
        <w:pStyle w:val="TOC1"/>
        <w:rPr>
          <w:rFonts w:asciiTheme="minorHAnsi" w:hAnsiTheme="minorHAnsi" w:cstheme="minorBidi"/>
          <w:szCs w:val="22"/>
          <w:lang w:eastAsia="en-GB"/>
        </w:rPr>
      </w:pPr>
      <w:r>
        <w:t>F.4</w:t>
      </w:r>
      <w:r>
        <w:rPr>
          <w:rFonts w:asciiTheme="minorHAnsi" w:hAnsiTheme="minorHAnsi" w:cstheme="minorBidi"/>
          <w:szCs w:val="22"/>
          <w:lang w:eastAsia="en-GB"/>
        </w:rPr>
        <w:tab/>
      </w:r>
      <w:r>
        <w:t>Modified signal under test</w:t>
      </w:r>
      <w:r>
        <w:tab/>
      </w:r>
      <w:r>
        <w:fldChar w:fldCharType="begin"/>
      </w:r>
      <w:r>
        <w:instrText xml:space="preserve"> PAGEREF _Toc83131072 \h </w:instrText>
      </w:r>
      <w:r>
        <w:fldChar w:fldCharType="separate"/>
      </w:r>
      <w:r>
        <w:t>119</w:t>
      </w:r>
      <w:r>
        <w:fldChar w:fldCharType="end"/>
      </w:r>
    </w:p>
    <w:p w14:paraId="4B8C12F3" w14:textId="27C77F16" w:rsidR="00540A2C" w:rsidRDefault="00540A2C">
      <w:pPr>
        <w:pStyle w:val="TOC1"/>
        <w:rPr>
          <w:rFonts w:asciiTheme="minorHAnsi" w:hAnsiTheme="minorHAnsi" w:cstheme="minorBidi"/>
          <w:szCs w:val="22"/>
          <w:lang w:eastAsia="en-GB"/>
        </w:rPr>
      </w:pPr>
      <w:r>
        <w:t>F.5</w:t>
      </w:r>
      <w:r>
        <w:rPr>
          <w:rFonts w:asciiTheme="minorHAnsi" w:hAnsiTheme="minorHAnsi" w:cstheme="minorBidi"/>
          <w:szCs w:val="22"/>
          <w:lang w:eastAsia="en-GB"/>
        </w:rPr>
        <w:tab/>
      </w:r>
      <w:r>
        <w:t>Window length</w:t>
      </w:r>
      <w:r>
        <w:tab/>
      </w:r>
      <w:r>
        <w:fldChar w:fldCharType="begin"/>
      </w:r>
      <w:r>
        <w:instrText xml:space="preserve"> PAGEREF _Toc83131073 \h </w:instrText>
      </w:r>
      <w:r>
        <w:fldChar w:fldCharType="separate"/>
      </w:r>
      <w:r>
        <w:t>121</w:t>
      </w:r>
      <w:r>
        <w:fldChar w:fldCharType="end"/>
      </w:r>
    </w:p>
    <w:p w14:paraId="57BFC7E5" w14:textId="7D3F2277" w:rsidR="00540A2C" w:rsidRDefault="00540A2C">
      <w:pPr>
        <w:pStyle w:val="TOC2"/>
        <w:rPr>
          <w:rFonts w:asciiTheme="minorHAnsi" w:hAnsiTheme="minorHAnsi" w:cstheme="minorBidi"/>
          <w:sz w:val="22"/>
          <w:szCs w:val="22"/>
          <w:lang w:eastAsia="en-GB"/>
        </w:rPr>
      </w:pPr>
      <w:r>
        <w:t>F.5.1</w:t>
      </w:r>
      <w:r>
        <w:rPr>
          <w:rFonts w:asciiTheme="minorHAnsi" w:hAnsiTheme="minorHAnsi" w:cstheme="minorBidi"/>
          <w:sz w:val="22"/>
          <w:szCs w:val="22"/>
          <w:lang w:eastAsia="en-GB"/>
        </w:rPr>
        <w:tab/>
      </w:r>
      <w:r>
        <w:t>Timing offset</w:t>
      </w:r>
      <w:r>
        <w:tab/>
      </w:r>
      <w:r>
        <w:fldChar w:fldCharType="begin"/>
      </w:r>
      <w:r>
        <w:instrText xml:space="preserve"> PAGEREF _Toc83131074 \h </w:instrText>
      </w:r>
      <w:r>
        <w:fldChar w:fldCharType="separate"/>
      </w:r>
      <w:r>
        <w:t>121</w:t>
      </w:r>
      <w:r>
        <w:fldChar w:fldCharType="end"/>
      </w:r>
    </w:p>
    <w:p w14:paraId="7364914D" w14:textId="049943EF" w:rsidR="00540A2C" w:rsidRDefault="00540A2C">
      <w:pPr>
        <w:pStyle w:val="TOC2"/>
        <w:rPr>
          <w:rFonts w:asciiTheme="minorHAnsi" w:hAnsiTheme="minorHAnsi" w:cstheme="minorBidi"/>
          <w:sz w:val="22"/>
          <w:szCs w:val="22"/>
          <w:lang w:eastAsia="en-GB"/>
        </w:rPr>
      </w:pPr>
      <w:r>
        <w:t>F.5.2</w:t>
      </w:r>
      <w:r>
        <w:rPr>
          <w:rFonts w:asciiTheme="minorHAnsi" w:hAnsiTheme="minorHAnsi" w:cstheme="minorBidi"/>
          <w:sz w:val="22"/>
          <w:szCs w:val="22"/>
          <w:lang w:eastAsia="en-GB"/>
        </w:rPr>
        <w:tab/>
      </w:r>
      <w:r>
        <w:t>Window length</w:t>
      </w:r>
      <w:r>
        <w:tab/>
      </w:r>
      <w:r>
        <w:fldChar w:fldCharType="begin"/>
      </w:r>
      <w:r>
        <w:instrText xml:space="preserve"> PAGEREF _Toc83131075 \h </w:instrText>
      </w:r>
      <w:r>
        <w:fldChar w:fldCharType="separate"/>
      </w:r>
      <w:r>
        <w:t>121</w:t>
      </w:r>
      <w:r>
        <w:fldChar w:fldCharType="end"/>
      </w:r>
    </w:p>
    <w:p w14:paraId="74273380" w14:textId="2C328D3F" w:rsidR="00540A2C" w:rsidRDefault="00540A2C">
      <w:pPr>
        <w:pStyle w:val="TOC2"/>
        <w:rPr>
          <w:rFonts w:asciiTheme="minorHAnsi" w:hAnsiTheme="minorHAnsi" w:cstheme="minorBidi"/>
          <w:sz w:val="22"/>
          <w:szCs w:val="22"/>
          <w:lang w:eastAsia="en-GB"/>
        </w:rPr>
      </w:pPr>
      <w:r>
        <w:t>F.5.3</w:t>
      </w:r>
      <w:r>
        <w:rPr>
          <w:rFonts w:asciiTheme="minorHAnsi" w:hAnsiTheme="minorHAnsi" w:cstheme="minorBidi"/>
          <w:sz w:val="22"/>
          <w:szCs w:val="22"/>
          <w:lang w:eastAsia="en-GB"/>
        </w:rPr>
        <w:tab/>
      </w:r>
      <w:r>
        <w:t>Window length for normal CP</w:t>
      </w:r>
      <w:r>
        <w:tab/>
      </w:r>
      <w:r>
        <w:fldChar w:fldCharType="begin"/>
      </w:r>
      <w:r>
        <w:instrText xml:space="preserve"> PAGEREF _Toc83131076 \h </w:instrText>
      </w:r>
      <w:r>
        <w:fldChar w:fldCharType="separate"/>
      </w:r>
      <w:r>
        <w:t>121</w:t>
      </w:r>
      <w:r>
        <w:fldChar w:fldCharType="end"/>
      </w:r>
    </w:p>
    <w:p w14:paraId="1EEFB182" w14:textId="65809676" w:rsidR="00540A2C" w:rsidRDefault="00540A2C">
      <w:pPr>
        <w:pStyle w:val="TOC2"/>
        <w:rPr>
          <w:rFonts w:asciiTheme="minorHAnsi" w:hAnsiTheme="minorHAnsi" w:cstheme="minorBidi"/>
          <w:sz w:val="22"/>
          <w:szCs w:val="22"/>
          <w:lang w:eastAsia="en-GB"/>
        </w:rPr>
      </w:pPr>
      <w:r>
        <w:t>F.5.4</w:t>
      </w:r>
      <w:r>
        <w:rPr>
          <w:rFonts w:asciiTheme="minorHAnsi" w:hAnsiTheme="minorHAnsi" w:cstheme="minorBidi"/>
          <w:sz w:val="22"/>
          <w:szCs w:val="22"/>
          <w:lang w:eastAsia="en-GB"/>
        </w:rPr>
        <w:tab/>
      </w:r>
      <w:r>
        <w:t>Window length for Extended CP</w:t>
      </w:r>
      <w:r>
        <w:tab/>
      </w:r>
      <w:r>
        <w:fldChar w:fldCharType="begin"/>
      </w:r>
      <w:r>
        <w:instrText xml:space="preserve"> PAGEREF _Toc83131077 \h </w:instrText>
      </w:r>
      <w:r>
        <w:fldChar w:fldCharType="separate"/>
      </w:r>
      <w:r>
        <w:t>122</w:t>
      </w:r>
      <w:r>
        <w:fldChar w:fldCharType="end"/>
      </w:r>
    </w:p>
    <w:p w14:paraId="6C799361" w14:textId="08D753A9" w:rsidR="00540A2C" w:rsidRDefault="00540A2C">
      <w:pPr>
        <w:pStyle w:val="TOC2"/>
        <w:rPr>
          <w:rFonts w:asciiTheme="minorHAnsi" w:hAnsiTheme="minorHAnsi" w:cstheme="minorBidi"/>
          <w:sz w:val="22"/>
          <w:szCs w:val="22"/>
          <w:lang w:eastAsia="en-GB"/>
        </w:rPr>
      </w:pPr>
      <w:r>
        <w:t>F.5.5</w:t>
      </w:r>
      <w:r>
        <w:rPr>
          <w:rFonts w:asciiTheme="minorHAnsi" w:hAnsiTheme="minorHAnsi" w:cstheme="minorBidi"/>
          <w:sz w:val="22"/>
          <w:szCs w:val="22"/>
          <w:lang w:eastAsia="en-GB"/>
        </w:rPr>
        <w:tab/>
      </w:r>
      <w:r>
        <w:t>Window length for PRACH</w:t>
      </w:r>
      <w:r>
        <w:tab/>
      </w:r>
      <w:r>
        <w:fldChar w:fldCharType="begin"/>
      </w:r>
      <w:r>
        <w:instrText xml:space="preserve"> PAGEREF _Toc83131078 \h </w:instrText>
      </w:r>
      <w:r>
        <w:fldChar w:fldCharType="separate"/>
      </w:r>
      <w:r>
        <w:t>122</w:t>
      </w:r>
      <w:r>
        <w:fldChar w:fldCharType="end"/>
      </w:r>
    </w:p>
    <w:p w14:paraId="0F17D133" w14:textId="63E82731" w:rsidR="00540A2C" w:rsidRDefault="00540A2C">
      <w:pPr>
        <w:pStyle w:val="TOC1"/>
        <w:rPr>
          <w:rFonts w:asciiTheme="minorHAnsi" w:hAnsiTheme="minorHAnsi" w:cstheme="minorBidi"/>
          <w:szCs w:val="22"/>
          <w:lang w:eastAsia="en-GB"/>
        </w:rPr>
      </w:pPr>
      <w:r>
        <w:lastRenderedPageBreak/>
        <w:t>F.6</w:t>
      </w:r>
      <w:r>
        <w:rPr>
          <w:rFonts w:asciiTheme="minorHAnsi" w:hAnsiTheme="minorHAnsi" w:cstheme="minorBidi"/>
          <w:szCs w:val="22"/>
          <w:lang w:eastAsia="en-GB"/>
        </w:rPr>
        <w:tab/>
      </w:r>
      <w:r>
        <w:t>Averaged EVM</w:t>
      </w:r>
      <w:r>
        <w:tab/>
      </w:r>
      <w:r>
        <w:fldChar w:fldCharType="begin"/>
      </w:r>
      <w:r>
        <w:instrText xml:space="preserve"> PAGEREF _Toc83131079 \h </w:instrText>
      </w:r>
      <w:r>
        <w:fldChar w:fldCharType="separate"/>
      </w:r>
      <w:r>
        <w:t>123</w:t>
      </w:r>
      <w:r>
        <w:fldChar w:fldCharType="end"/>
      </w:r>
    </w:p>
    <w:p w14:paraId="1FC146CE" w14:textId="6E4F90C6" w:rsidR="00540A2C" w:rsidRDefault="00540A2C">
      <w:pPr>
        <w:pStyle w:val="TOC1"/>
        <w:rPr>
          <w:rFonts w:asciiTheme="minorHAnsi" w:hAnsiTheme="minorHAnsi" w:cstheme="minorBidi"/>
          <w:szCs w:val="22"/>
          <w:lang w:eastAsia="en-GB"/>
        </w:rPr>
      </w:pPr>
      <w:r>
        <w:t>F.7</w:t>
      </w:r>
      <w:r>
        <w:rPr>
          <w:rFonts w:asciiTheme="minorHAnsi" w:hAnsiTheme="minorHAnsi" w:cstheme="minorBidi"/>
          <w:szCs w:val="22"/>
          <w:lang w:eastAsia="en-GB"/>
        </w:rPr>
        <w:tab/>
      </w:r>
      <w:r>
        <w:t>Spectrum Flatness</w:t>
      </w:r>
      <w:r>
        <w:tab/>
      </w:r>
      <w:r>
        <w:fldChar w:fldCharType="begin"/>
      </w:r>
      <w:r>
        <w:instrText xml:space="preserve"> PAGEREF _Toc83131080 \h </w:instrText>
      </w:r>
      <w:r>
        <w:fldChar w:fldCharType="separate"/>
      </w:r>
      <w:r>
        <w:t>124</w:t>
      </w:r>
      <w:r>
        <w:fldChar w:fldCharType="end"/>
      </w:r>
    </w:p>
    <w:p w14:paraId="54C605EE" w14:textId="72CB2835" w:rsidR="00540A2C" w:rsidRDefault="00540A2C">
      <w:pPr>
        <w:pStyle w:val="TOC8"/>
        <w:rPr>
          <w:rFonts w:asciiTheme="minorHAnsi" w:hAnsiTheme="minorHAnsi" w:cstheme="minorBidi"/>
          <w:b w:val="0"/>
          <w:szCs w:val="22"/>
          <w:lang w:eastAsia="en-GB"/>
        </w:rPr>
      </w:pPr>
      <w:r>
        <w:t>Annex G (informative): Void</w:t>
      </w:r>
      <w:r>
        <w:tab/>
      </w:r>
      <w:r>
        <w:fldChar w:fldCharType="begin"/>
      </w:r>
      <w:r>
        <w:instrText xml:space="preserve"> PAGEREF _Toc83131081 \h </w:instrText>
      </w:r>
      <w:r>
        <w:fldChar w:fldCharType="separate"/>
      </w:r>
      <w:r>
        <w:t>124</w:t>
      </w:r>
      <w:r>
        <w:fldChar w:fldCharType="end"/>
      </w:r>
    </w:p>
    <w:p w14:paraId="4BDE6509" w14:textId="4D467236" w:rsidR="00540A2C" w:rsidRDefault="00540A2C">
      <w:pPr>
        <w:pStyle w:val="TOC1"/>
        <w:rPr>
          <w:rFonts w:asciiTheme="minorHAnsi" w:hAnsiTheme="minorHAnsi" w:cstheme="minorBidi"/>
          <w:szCs w:val="22"/>
          <w:lang w:eastAsia="en-GB"/>
        </w:rPr>
      </w:pPr>
      <w:r>
        <w:t>Annex H (Normative)</w:t>
      </w:r>
      <w:r>
        <w:tab/>
      </w:r>
      <w:r>
        <w:fldChar w:fldCharType="begin"/>
      </w:r>
      <w:r>
        <w:instrText xml:space="preserve"> PAGEREF _Toc83131082 \h </w:instrText>
      </w:r>
      <w:r>
        <w:fldChar w:fldCharType="separate"/>
      </w:r>
      <w:r>
        <w:t>124</w:t>
      </w:r>
      <w:r>
        <w:fldChar w:fldCharType="end"/>
      </w:r>
    </w:p>
    <w:p w14:paraId="2DD6E17D" w14:textId="709127CC" w:rsidR="00540A2C" w:rsidRDefault="00540A2C">
      <w:pPr>
        <w:pStyle w:val="TOC1"/>
        <w:rPr>
          <w:rFonts w:asciiTheme="minorHAnsi" w:hAnsiTheme="minorHAnsi" w:cstheme="minorBidi"/>
          <w:szCs w:val="22"/>
          <w:lang w:eastAsia="en-GB"/>
        </w:rPr>
      </w:pPr>
      <w:r>
        <w:t>Modified MPR behavior</w:t>
      </w:r>
      <w:r>
        <w:tab/>
      </w:r>
      <w:r>
        <w:fldChar w:fldCharType="begin"/>
      </w:r>
      <w:r>
        <w:instrText xml:space="preserve"> PAGEREF _Toc83131083 \h </w:instrText>
      </w:r>
      <w:r>
        <w:fldChar w:fldCharType="separate"/>
      </w:r>
      <w:r>
        <w:t>124</w:t>
      </w:r>
      <w:r>
        <w:fldChar w:fldCharType="end"/>
      </w:r>
    </w:p>
    <w:p w14:paraId="27953C5F" w14:textId="3AE93AF1" w:rsidR="00540A2C" w:rsidRDefault="00540A2C">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Indication of modified MPR behavior</w:t>
      </w:r>
      <w:r>
        <w:tab/>
      </w:r>
      <w:r>
        <w:fldChar w:fldCharType="begin"/>
      </w:r>
      <w:r>
        <w:instrText xml:space="preserve"> PAGEREF _Toc83131084 \h </w:instrText>
      </w:r>
      <w:r>
        <w:fldChar w:fldCharType="separate"/>
      </w:r>
      <w:r>
        <w:t>124</w:t>
      </w:r>
      <w:r>
        <w:fldChar w:fldCharType="end"/>
      </w:r>
    </w:p>
    <w:p w14:paraId="2339D8B0" w14:textId="098ADEAC" w:rsidR="00540A2C" w:rsidRDefault="00540A2C">
      <w:pPr>
        <w:pStyle w:val="TOC8"/>
        <w:rPr>
          <w:rFonts w:asciiTheme="minorHAnsi" w:hAnsiTheme="minorHAnsi" w:cstheme="minorBidi"/>
          <w:b w:val="0"/>
          <w:szCs w:val="22"/>
          <w:lang w:eastAsia="en-GB"/>
        </w:rPr>
      </w:pPr>
      <w:r>
        <w:t>Annex I (informative): Void</w:t>
      </w:r>
      <w:r>
        <w:tab/>
      </w:r>
      <w:r>
        <w:fldChar w:fldCharType="begin"/>
      </w:r>
      <w:r>
        <w:instrText xml:space="preserve"> PAGEREF _Toc83131085 \h </w:instrText>
      </w:r>
      <w:r>
        <w:fldChar w:fldCharType="separate"/>
      </w:r>
      <w:r>
        <w:t>124</w:t>
      </w:r>
      <w:r>
        <w:fldChar w:fldCharType="end"/>
      </w:r>
    </w:p>
    <w:p w14:paraId="7D3A990C" w14:textId="43F6EF45" w:rsidR="00540A2C" w:rsidRDefault="00540A2C">
      <w:pPr>
        <w:pStyle w:val="TOC8"/>
        <w:rPr>
          <w:rFonts w:asciiTheme="minorHAnsi" w:hAnsiTheme="minorHAnsi" w:cstheme="minorBidi"/>
          <w:b w:val="0"/>
          <w:szCs w:val="22"/>
          <w:lang w:eastAsia="en-GB"/>
        </w:rPr>
      </w:pPr>
      <w:r>
        <w:t>Annex J (normative): UE coordinate system</w:t>
      </w:r>
      <w:r>
        <w:tab/>
      </w:r>
      <w:r>
        <w:fldChar w:fldCharType="begin"/>
      </w:r>
      <w:r>
        <w:instrText xml:space="preserve"> PAGEREF _Toc83131086 \h </w:instrText>
      </w:r>
      <w:r>
        <w:fldChar w:fldCharType="separate"/>
      </w:r>
      <w:r>
        <w:t>125</w:t>
      </w:r>
      <w:r>
        <w:fldChar w:fldCharType="end"/>
      </w:r>
    </w:p>
    <w:p w14:paraId="4C0E5BA4" w14:textId="08F1EE4E" w:rsidR="00540A2C" w:rsidRDefault="00540A2C">
      <w:pPr>
        <w:pStyle w:val="TOC1"/>
        <w:rPr>
          <w:rFonts w:asciiTheme="minorHAnsi" w:hAnsiTheme="minorHAnsi" w:cstheme="minorBidi"/>
          <w:szCs w:val="22"/>
          <w:lang w:eastAsia="en-GB"/>
        </w:rPr>
      </w:pPr>
      <w:r>
        <w:t>J.1</w:t>
      </w:r>
      <w:r>
        <w:rPr>
          <w:rFonts w:asciiTheme="minorHAnsi" w:hAnsiTheme="minorHAnsi" w:cstheme="minorBidi"/>
          <w:szCs w:val="22"/>
          <w:lang w:eastAsia="en-GB"/>
        </w:rPr>
        <w:tab/>
      </w:r>
      <w:r>
        <w:t>Reference coordinate system</w:t>
      </w:r>
      <w:r>
        <w:tab/>
      </w:r>
      <w:r>
        <w:fldChar w:fldCharType="begin"/>
      </w:r>
      <w:r>
        <w:instrText xml:space="preserve"> PAGEREF _Toc83131087 \h </w:instrText>
      </w:r>
      <w:r>
        <w:fldChar w:fldCharType="separate"/>
      </w:r>
      <w:r>
        <w:t>125</w:t>
      </w:r>
      <w:r>
        <w:fldChar w:fldCharType="end"/>
      </w:r>
    </w:p>
    <w:p w14:paraId="5DDE8D33" w14:textId="29F134FC" w:rsidR="00540A2C" w:rsidRDefault="00540A2C">
      <w:pPr>
        <w:pStyle w:val="TOC1"/>
        <w:rPr>
          <w:rFonts w:asciiTheme="minorHAnsi" w:hAnsiTheme="minorHAnsi" w:cstheme="minorBidi"/>
          <w:szCs w:val="22"/>
          <w:lang w:eastAsia="en-GB"/>
        </w:rPr>
      </w:pPr>
      <w:r>
        <w:t>J.2</w:t>
      </w:r>
      <w:r>
        <w:rPr>
          <w:rFonts w:asciiTheme="minorHAnsi" w:hAnsiTheme="minorHAnsi" w:cstheme="minorBidi"/>
          <w:szCs w:val="22"/>
          <w:lang w:eastAsia="en-GB"/>
        </w:rPr>
        <w:tab/>
      </w:r>
      <w:r>
        <w:t>Test conditions and angle definitions</w:t>
      </w:r>
      <w:r>
        <w:tab/>
      </w:r>
      <w:r>
        <w:fldChar w:fldCharType="begin"/>
      </w:r>
      <w:r>
        <w:instrText xml:space="preserve"> PAGEREF _Toc83131088 \h </w:instrText>
      </w:r>
      <w:r>
        <w:fldChar w:fldCharType="separate"/>
      </w:r>
      <w:r>
        <w:t>126</w:t>
      </w:r>
      <w:r>
        <w:fldChar w:fldCharType="end"/>
      </w:r>
    </w:p>
    <w:p w14:paraId="3DDBC993" w14:textId="1D718087" w:rsidR="00540A2C" w:rsidRDefault="00540A2C">
      <w:pPr>
        <w:pStyle w:val="TOC1"/>
        <w:rPr>
          <w:rFonts w:asciiTheme="minorHAnsi" w:hAnsiTheme="minorHAnsi" w:cstheme="minorBidi"/>
          <w:szCs w:val="22"/>
          <w:lang w:eastAsia="en-GB"/>
        </w:rPr>
      </w:pPr>
      <w:r>
        <w:t>J.3</w:t>
      </w:r>
      <w:r>
        <w:rPr>
          <w:rFonts w:asciiTheme="minorHAnsi" w:hAnsiTheme="minorHAnsi" w:cstheme="minorBidi"/>
          <w:szCs w:val="22"/>
          <w:lang w:eastAsia="en-GB"/>
        </w:rPr>
        <w:tab/>
      </w:r>
      <w:r>
        <w:t>DUT positioning guidelines</w:t>
      </w:r>
      <w:r>
        <w:tab/>
      </w:r>
      <w:r>
        <w:fldChar w:fldCharType="begin"/>
      </w:r>
      <w:r>
        <w:instrText xml:space="preserve"> PAGEREF _Toc83131089 \h </w:instrText>
      </w:r>
      <w:r>
        <w:fldChar w:fldCharType="separate"/>
      </w:r>
      <w:r>
        <w:t>130</w:t>
      </w:r>
      <w:r>
        <w:fldChar w:fldCharType="end"/>
      </w:r>
    </w:p>
    <w:p w14:paraId="33D0E365" w14:textId="221EACF4" w:rsidR="00540A2C" w:rsidRDefault="00540A2C">
      <w:pPr>
        <w:pStyle w:val="TOC8"/>
        <w:rPr>
          <w:rFonts w:asciiTheme="minorHAnsi" w:hAnsiTheme="minorHAnsi" w:cstheme="minorBidi"/>
          <w:b w:val="0"/>
          <w:szCs w:val="22"/>
          <w:lang w:eastAsia="en-GB"/>
        </w:rPr>
      </w:pPr>
      <w:r>
        <w:t>Annex K (informative): Void</w:t>
      </w:r>
      <w:r>
        <w:tab/>
      </w:r>
      <w:r>
        <w:fldChar w:fldCharType="begin"/>
      </w:r>
      <w:r>
        <w:instrText xml:space="preserve"> PAGEREF _Toc83131090 \h </w:instrText>
      </w:r>
      <w:r>
        <w:fldChar w:fldCharType="separate"/>
      </w:r>
      <w:r>
        <w:t>131</w:t>
      </w:r>
      <w:r>
        <w:fldChar w:fldCharType="end"/>
      </w:r>
    </w:p>
    <w:p w14:paraId="6FB06F1B" w14:textId="6753A899" w:rsidR="00540A2C" w:rsidRDefault="00540A2C">
      <w:pPr>
        <w:pStyle w:val="TOC8"/>
        <w:rPr>
          <w:rFonts w:asciiTheme="minorHAnsi" w:hAnsiTheme="minorHAnsi" w:cstheme="minorBidi"/>
          <w:b w:val="0"/>
          <w:szCs w:val="22"/>
          <w:lang w:eastAsia="en-GB"/>
        </w:rPr>
      </w:pPr>
      <w:r>
        <w:t>Annex L (informative): Change history</w:t>
      </w:r>
      <w:r>
        <w:tab/>
      </w:r>
      <w:r>
        <w:fldChar w:fldCharType="begin"/>
      </w:r>
      <w:r>
        <w:instrText xml:space="preserve"> PAGEREF _Toc83131091 \h </w:instrText>
      </w:r>
      <w:r>
        <w:fldChar w:fldCharType="separate"/>
      </w:r>
      <w:r>
        <w:t>132</w:t>
      </w:r>
      <w:r>
        <w:fldChar w:fldCharType="end"/>
      </w:r>
    </w:p>
    <w:p w14:paraId="755CBC4A" w14:textId="40921251" w:rsidR="001D0429" w:rsidRPr="007513A5" w:rsidRDefault="00540A2C" w:rsidP="001D0429">
      <w:r>
        <w:fldChar w:fldCharType="end"/>
      </w:r>
    </w:p>
    <w:p w14:paraId="01B05947" w14:textId="77777777" w:rsidR="001D0429" w:rsidRPr="007513A5" w:rsidRDefault="001D0429" w:rsidP="001D0429">
      <w:pPr>
        <w:pStyle w:val="Heading1"/>
      </w:pPr>
      <w:r w:rsidRPr="007513A5">
        <w:br w:type="page"/>
      </w:r>
      <w:bookmarkStart w:id="3" w:name="_Toc21339256"/>
      <w:bookmarkStart w:id="4" w:name="_Toc29804473"/>
      <w:bookmarkStart w:id="5" w:name="_Toc36548043"/>
      <w:bookmarkStart w:id="6" w:name="_Toc37253261"/>
      <w:bookmarkStart w:id="7" w:name="_Toc37253593"/>
      <w:bookmarkStart w:id="8" w:name="_Toc37321362"/>
      <w:bookmarkStart w:id="9" w:name="_Toc37322547"/>
      <w:bookmarkStart w:id="10" w:name="_Toc45889415"/>
      <w:bookmarkStart w:id="11" w:name="_Toc52203606"/>
      <w:bookmarkStart w:id="12" w:name="_Toc53172396"/>
      <w:bookmarkStart w:id="13" w:name="_Toc61118154"/>
      <w:bookmarkStart w:id="14" w:name="_Toc67922950"/>
      <w:bookmarkStart w:id="15" w:name="_Toc75295613"/>
      <w:bookmarkStart w:id="16" w:name="_Toc76510038"/>
      <w:bookmarkStart w:id="17" w:name="_Toc83130742"/>
      <w:r w:rsidRPr="007513A5">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18" w:name="_Toc21339257"/>
      <w:bookmarkStart w:id="19" w:name="_Toc29804474"/>
      <w:bookmarkStart w:id="20" w:name="_Toc36548044"/>
      <w:bookmarkStart w:id="21" w:name="_Toc37253262"/>
      <w:bookmarkStart w:id="22" w:name="_Toc37253594"/>
      <w:bookmarkStart w:id="23" w:name="_Toc37321363"/>
      <w:bookmarkStart w:id="24" w:name="_Toc37322548"/>
      <w:bookmarkStart w:id="25" w:name="_Toc45889416"/>
      <w:bookmarkStart w:id="26" w:name="_Toc52203607"/>
      <w:bookmarkStart w:id="27" w:name="_Toc53172397"/>
      <w:bookmarkStart w:id="28" w:name="_Toc61118155"/>
      <w:bookmarkStart w:id="29" w:name="_Toc67922951"/>
      <w:bookmarkStart w:id="30" w:name="_Toc75295614"/>
      <w:bookmarkStart w:id="31" w:name="_Toc76510039"/>
      <w:bookmarkStart w:id="32" w:name="_Toc83130743"/>
      <w:r w:rsidRPr="007513A5">
        <w:lastRenderedPageBreak/>
        <w:t>1</w:t>
      </w:r>
      <w:r w:rsidRPr="007513A5">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33" w:name="_Toc21339258"/>
      <w:bookmarkStart w:id="34" w:name="_Toc29804475"/>
      <w:bookmarkStart w:id="35" w:name="_Toc36548045"/>
      <w:bookmarkStart w:id="36" w:name="_Toc37253263"/>
      <w:bookmarkStart w:id="37" w:name="_Toc37253595"/>
      <w:bookmarkStart w:id="38" w:name="_Toc37321364"/>
      <w:bookmarkStart w:id="39" w:name="_Toc37322549"/>
      <w:bookmarkStart w:id="40" w:name="_Toc45889417"/>
      <w:bookmarkStart w:id="41" w:name="_Toc52203608"/>
      <w:bookmarkStart w:id="42" w:name="_Toc53172398"/>
      <w:bookmarkStart w:id="43" w:name="_Toc61118156"/>
      <w:bookmarkStart w:id="44" w:name="_Toc67922952"/>
      <w:bookmarkStart w:id="45" w:name="_Toc75295615"/>
      <w:bookmarkStart w:id="46" w:name="_Toc76510040"/>
      <w:bookmarkStart w:id="47" w:name="_Toc83130744"/>
      <w:r w:rsidRPr="007513A5">
        <w:t>2</w:t>
      </w:r>
      <w:r w:rsidRPr="007513A5">
        <w:tab/>
        <w:t>References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48" w:name="OLE_LINK2"/>
      <w:bookmarkStart w:id="49" w:name="OLE_LINK3"/>
      <w:bookmarkStart w:id="50"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48"/>
    <w:bookmarkEnd w:id="49"/>
    <w:bookmarkEnd w:id="50"/>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51" w:name="_Toc21339259"/>
      <w:bookmarkStart w:id="52" w:name="_Toc29804476"/>
      <w:bookmarkStart w:id="53" w:name="_Toc36548046"/>
      <w:bookmarkStart w:id="54" w:name="_Toc37253264"/>
      <w:bookmarkStart w:id="55" w:name="_Toc37253596"/>
      <w:bookmarkStart w:id="56" w:name="_Toc37321365"/>
      <w:bookmarkStart w:id="57" w:name="_Toc37322550"/>
      <w:bookmarkStart w:id="58" w:name="_Toc45889418"/>
      <w:bookmarkStart w:id="59" w:name="_Toc52203609"/>
      <w:bookmarkStart w:id="60" w:name="_Toc53172399"/>
      <w:bookmarkStart w:id="61" w:name="_Toc61118157"/>
      <w:bookmarkStart w:id="62" w:name="_Toc67922953"/>
      <w:bookmarkStart w:id="63" w:name="_Toc75295616"/>
      <w:bookmarkStart w:id="64" w:name="_Toc76510041"/>
      <w:bookmarkStart w:id="65" w:name="_Toc83130745"/>
      <w:r w:rsidRPr="007513A5">
        <w:lastRenderedPageBreak/>
        <w:t>3</w:t>
      </w:r>
      <w:r w:rsidRPr="007513A5">
        <w:tab/>
        <w:t>Definitions, symbols 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58E80F23" w14:textId="77777777" w:rsidR="00044CC7" w:rsidRPr="007513A5" w:rsidRDefault="00044CC7">
      <w:pPr>
        <w:pStyle w:val="Heading2"/>
      </w:pPr>
      <w:bookmarkStart w:id="66" w:name="_Toc21339260"/>
      <w:bookmarkStart w:id="67" w:name="_Toc29804477"/>
      <w:bookmarkStart w:id="68" w:name="_Toc36548047"/>
      <w:bookmarkStart w:id="69" w:name="_Toc37253265"/>
      <w:bookmarkStart w:id="70" w:name="_Toc37253597"/>
      <w:bookmarkStart w:id="71" w:name="_Toc37321366"/>
      <w:bookmarkStart w:id="72" w:name="_Toc37322551"/>
      <w:bookmarkStart w:id="73" w:name="_Toc45889419"/>
      <w:bookmarkStart w:id="74" w:name="_Toc52203610"/>
      <w:bookmarkStart w:id="75" w:name="_Toc53172400"/>
      <w:bookmarkStart w:id="76" w:name="_Toc61118158"/>
      <w:bookmarkStart w:id="77" w:name="_Toc67922954"/>
      <w:bookmarkStart w:id="78" w:name="_Toc75295617"/>
      <w:bookmarkStart w:id="79" w:name="_Toc76510042"/>
      <w:bookmarkStart w:id="80" w:name="_Toc83130746"/>
      <w:r w:rsidRPr="007513A5">
        <w:t>3.1</w:t>
      </w:r>
      <w:r w:rsidRPr="007513A5">
        <w:tab/>
        <w:t>Definitions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5999A3C1" w14:textId="77777777" w:rsidR="00044CC7" w:rsidRPr="007513A5" w:rsidRDefault="00044CC7">
      <w:r w:rsidRPr="007513A5">
        <w:t xml:space="preserve">For the purposes of the present document, the terms and definitions given in </w:t>
      </w:r>
      <w:bookmarkStart w:id="81" w:name="OLE_LINK6"/>
      <w:bookmarkStart w:id="82" w:name="OLE_LINK7"/>
      <w:bookmarkStart w:id="83" w:name="OLE_LINK8"/>
      <w:r w:rsidRPr="007513A5">
        <w:t xml:space="preserve">3GPP </w:t>
      </w:r>
      <w:bookmarkEnd w:id="81"/>
      <w:bookmarkEnd w:id="82"/>
      <w:bookmarkEnd w:id="83"/>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03807523" w14:textId="77777777" w:rsidR="00B30168" w:rsidRDefault="00B30168" w:rsidP="00B30168">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t>.</w:t>
      </w:r>
    </w:p>
    <w:p w14:paraId="1C1F80A7" w14:textId="08D359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eission and OBW. </w:t>
      </w:r>
    </w:p>
    <w:p w14:paraId="7F974D79" w14:textId="0AF259EE"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A840DBF" w14:textId="77777777"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71067017" w14:textId="7A43B2F5" w:rsidR="00F36D8B" w:rsidRPr="007513A5" w:rsidRDefault="00F36D8B" w:rsidP="00F36D8B">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w:t>
      </w:r>
      <w:r>
        <w:rPr>
          <w:rFonts w:eastAsia="Times New Roman"/>
          <w:b/>
          <w:bCs/>
          <w:lang w:eastAsia="zh-CN"/>
        </w:rPr>
        <w:t>effective</w:t>
      </w:r>
      <w:r w:rsidRPr="007513A5">
        <w:rPr>
          <w:rFonts w:eastAsia="Times New Roman"/>
          <w:b/>
          <w:bCs/>
          <w:lang w:eastAsia="zh-CN"/>
        </w:rPr>
        <w:t xml:space="preserve">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222D16C6" w14:textId="77777777" w:rsidR="00AA43A2" w:rsidRPr="007513A5"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lastRenderedPageBreak/>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84" w:name="_Toc21339261"/>
      <w:bookmarkStart w:id="85" w:name="_Toc29804478"/>
      <w:bookmarkStart w:id="86" w:name="_Toc36548048"/>
      <w:bookmarkStart w:id="87" w:name="_Toc37253266"/>
      <w:bookmarkStart w:id="88" w:name="_Toc37253598"/>
      <w:bookmarkStart w:id="89" w:name="_Toc37321367"/>
      <w:bookmarkStart w:id="90" w:name="_Toc37322552"/>
      <w:bookmarkStart w:id="91" w:name="_Toc45889420"/>
      <w:bookmarkStart w:id="92" w:name="_Toc52203611"/>
      <w:bookmarkStart w:id="93" w:name="_Toc53172401"/>
      <w:bookmarkStart w:id="94" w:name="_Toc61118159"/>
      <w:bookmarkStart w:id="95" w:name="_Toc67922955"/>
      <w:bookmarkStart w:id="96" w:name="_Toc75295618"/>
      <w:bookmarkStart w:id="97" w:name="_Toc76510043"/>
      <w:bookmarkStart w:id="98" w:name="_Toc83130747"/>
      <w:r w:rsidRPr="007513A5">
        <w:t>3.2</w:t>
      </w:r>
      <w:r w:rsidRPr="007513A5">
        <w:tab/>
        <w:t>Symbols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99"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79468502" w14:textId="77777777" w:rsidR="00702754" w:rsidRPr="007513A5" w:rsidRDefault="00702754" w:rsidP="00702754">
      <w:pPr>
        <w:pStyle w:val="EW"/>
      </w:pPr>
      <w:r w:rsidRPr="007513A5">
        <w:t>ΔMB</w:t>
      </w:r>
      <w:r w:rsidRPr="007513A5">
        <w:rPr>
          <w:vertAlign w:val="subscript"/>
        </w:rPr>
        <w:t>P,n</w:t>
      </w:r>
      <w:r w:rsidRPr="007513A5">
        <w:tab/>
        <w:t>Allowed relaxation to each, minimum peak EIRP and reference sensitivity due to support for multi-band operation, per band in a combination of supported bands</w:t>
      </w:r>
    </w:p>
    <w:p w14:paraId="2169A0C7" w14:textId="77777777" w:rsidR="00702754" w:rsidRPr="007513A5" w:rsidRDefault="00702754" w:rsidP="00702754">
      <w:pPr>
        <w:pStyle w:val="EW"/>
      </w:pPr>
      <w:r w:rsidRPr="007513A5">
        <w:t>ΔMB</w:t>
      </w:r>
      <w:r w:rsidRPr="007513A5">
        <w:rPr>
          <w:vertAlign w:val="subscript"/>
        </w:rPr>
        <w:t>S,n</w:t>
      </w:r>
      <w:r w:rsidRPr="007513A5">
        <w:tab/>
        <w:t>Allowed relaxation to each, EIRP spherical coverage and EIS spherical coverage due to support for multi-band operation, per band in a combination of supported bands</w:t>
      </w:r>
    </w:p>
    <w:p w14:paraId="6C49C04A" w14:textId="77777777" w:rsidR="00702754" w:rsidRPr="007513A5" w:rsidRDefault="00702754" w:rsidP="00702754">
      <w:pPr>
        <w:pStyle w:val="EW"/>
      </w:pPr>
      <w:r w:rsidRPr="007513A5">
        <w:rPr>
          <w:rFonts w:hint="eastAsia"/>
        </w:rPr>
        <w:t>∑</w:t>
      </w:r>
      <w:r w:rsidRPr="007513A5">
        <w:rPr>
          <w:rFonts w:hint="eastAsia"/>
        </w:rPr>
        <w:t>MB</w:t>
      </w:r>
      <w:r w:rsidRPr="007513A5">
        <w:rPr>
          <w:vertAlign w:val="subscript"/>
        </w:rPr>
        <w:t>P</w:t>
      </w:r>
      <w:r w:rsidRPr="007513A5">
        <w:rPr>
          <w:rFonts w:hint="eastAsia"/>
        </w:rPr>
        <w:tab/>
        <w:t>Total allowed relaxation to each, minimum peak EIRP and reference sensitivity due to support for multi-band operation, for all bands in a combination of supported bands</w:t>
      </w:r>
    </w:p>
    <w:p w14:paraId="70137017" w14:textId="6462DA74" w:rsidR="00702754" w:rsidRPr="007513A5" w:rsidRDefault="00702754" w:rsidP="00702754">
      <w:pPr>
        <w:pStyle w:val="EW"/>
      </w:pPr>
      <w:r w:rsidRPr="007513A5">
        <w:rPr>
          <w:rFonts w:hint="eastAsia"/>
        </w:rPr>
        <w:t>∑</w:t>
      </w:r>
      <w:r w:rsidRPr="007513A5">
        <w:rPr>
          <w:rFonts w:hint="eastAsia"/>
        </w:rPr>
        <w:t>MB</w:t>
      </w:r>
      <w:r w:rsidRPr="007513A5">
        <w:rPr>
          <w:vertAlign w:val="subscript"/>
        </w:rPr>
        <w:t>S</w:t>
      </w:r>
      <w:r w:rsidRPr="007513A5">
        <w:rPr>
          <w:rFonts w:hint="eastAsia"/>
        </w:rPr>
        <w:tab/>
        <w:t>Total allowed relaxation to each, EIRP spherical coverage and EIS spherical coverage due to support for multi-band operation, for all bands in a combination of supported bands</w:t>
      </w:r>
    </w:p>
    <w:bookmarkEnd w:id="99"/>
    <w:p w14:paraId="01EDCF02" w14:textId="77777777" w:rsidR="00044CC7" w:rsidRPr="007513A5" w:rsidRDefault="00044CC7" w:rsidP="008D5287">
      <w:pPr>
        <w:pStyle w:val="EW"/>
      </w:pPr>
      <w:r w:rsidRPr="007513A5">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46E6C43D" w:rsidR="001E7DDF" w:rsidRPr="007513A5" w:rsidRDefault="001E7DDF" w:rsidP="001E7DDF">
      <w:pPr>
        <w:pStyle w:val="EW"/>
      </w:pPr>
      <w:r w:rsidRPr="007513A5">
        <w:t>BW</w:t>
      </w:r>
      <w:r w:rsidRPr="007513A5">
        <w:rPr>
          <w:vertAlign w:val="subscript"/>
        </w:rPr>
        <w:t>GB,Channel(k)</w:t>
      </w:r>
      <w:r w:rsidRPr="007513A5">
        <w:tab/>
        <w:t xml:space="preserve">Minimum guard band defined in </w:t>
      </w:r>
      <w:r w:rsidR="00F600C2">
        <w:t>clause</w:t>
      </w:r>
      <w:r w:rsidRPr="007513A5">
        <w:t xml:space="preserve"> 5.3</w:t>
      </w:r>
      <w:r w:rsidR="00DB3081" w:rsidRPr="007513A5">
        <w:t>A</w:t>
      </w:r>
      <w:r w:rsidRPr="007513A5">
        <w:t>.</w:t>
      </w:r>
      <w:r w:rsidR="00DB3081" w:rsidRPr="007513A5">
        <w:t>2</w:t>
      </w:r>
      <w:r w:rsidRPr="007513A5">
        <w:t xml:space="preserve"> of carrier k</w:t>
      </w:r>
    </w:p>
    <w:p w14:paraId="6232F0C1" w14:textId="77777777" w:rsidR="00B8541C" w:rsidRPr="007513A5" w:rsidRDefault="00B8541C" w:rsidP="00B8541C">
      <w:pPr>
        <w:pStyle w:val="EW"/>
      </w:pPr>
      <w:r w:rsidRPr="007513A5">
        <w:rPr>
          <w:lang w:eastAsia="zh-CN"/>
        </w:rPr>
        <w:t>BW</w:t>
      </w:r>
      <w:r w:rsidRPr="007513A5">
        <w:rPr>
          <w:vertAlign w:val="subscript"/>
          <w:lang w:eastAsia="zh-CN"/>
        </w:rPr>
        <w:t>interferer</w:t>
      </w:r>
      <w:r w:rsidRPr="007513A5">
        <w:rPr>
          <w:lang w:eastAsia="zh-CN"/>
        </w:rPr>
        <w:tab/>
        <w:t>Bandwidth of the interferer</w:t>
      </w:r>
    </w:p>
    <w:p w14:paraId="574B0ADB" w14:textId="62EDC583" w:rsidR="00B8541C" w:rsidRPr="007513A5" w:rsidRDefault="00B8541C" w:rsidP="00B8541C">
      <w:pPr>
        <w:pStyle w:val="EW"/>
      </w:pPr>
      <w:r w:rsidRPr="007513A5">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B8AFCB4" w:rsidR="00B8541C" w:rsidRPr="007513A5" w:rsidRDefault="00B8541C" w:rsidP="00B8541C">
      <w:pPr>
        <w:pStyle w:val="EW"/>
      </w:pPr>
      <w:r w:rsidRPr="007513A5">
        <w:t>EIRP</w:t>
      </w:r>
      <w:r w:rsidRPr="007513A5">
        <w:rPr>
          <w:vertAlign w:val="subscript"/>
        </w:rPr>
        <w:t>max</w:t>
      </w:r>
      <w:r w:rsidR="0005352E" w:rsidRPr="007513A5">
        <w:tab/>
      </w:r>
      <w:r w:rsidRPr="007513A5">
        <w:t xml:space="preserve">The applicable maximum EIRP as specified in </w:t>
      </w:r>
      <w:r w:rsidR="00F600C2">
        <w:t>clause</w:t>
      </w:r>
      <w:r w:rsidRPr="007513A5">
        <w:t xml:space="preserve"> 6.2.1</w:t>
      </w:r>
    </w:p>
    <w:p w14:paraId="2B0E34F3" w14:textId="77777777" w:rsidR="00B8541C" w:rsidRPr="007513A5" w:rsidRDefault="00B8541C" w:rsidP="00B8541C">
      <w:pPr>
        <w:pStyle w:val="EW"/>
      </w:pPr>
      <w:r w:rsidRPr="007513A5">
        <w:lastRenderedPageBreak/>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6807AF7F" w:rsidR="00B8541C" w:rsidRPr="007513A5" w:rsidRDefault="00B8541C" w:rsidP="00B8541C">
      <w:pPr>
        <w:pStyle w:val="EW"/>
      </w:pPr>
      <w:r w:rsidRPr="007513A5">
        <w:t>F</w:t>
      </w:r>
      <w:r w:rsidRPr="007513A5">
        <w:rPr>
          <w:vertAlign w:val="subscript"/>
        </w:rPr>
        <w:t>C</w:t>
      </w:r>
      <w:r w:rsidRPr="007513A5">
        <w:rPr>
          <w:vertAlign w:val="subscript"/>
        </w:rPr>
        <w:tab/>
      </w:r>
      <w:r w:rsidRPr="007513A5">
        <w:rPr>
          <w:rFonts w:hint="eastAsia"/>
          <w:i/>
          <w:iCs/>
          <w:lang w:val="en-US"/>
        </w:rPr>
        <w:t xml:space="preserve">RF reference frequency </w:t>
      </w:r>
      <w:r w:rsidRPr="007513A5">
        <w:rPr>
          <w:iCs/>
          <w:lang w:val="en-US"/>
        </w:rPr>
        <w:t xml:space="preserve">for the carrier center </w:t>
      </w:r>
      <w:r w:rsidRPr="007513A5">
        <w:rPr>
          <w:rFonts w:hint="eastAsia"/>
          <w:lang w:val="en-US"/>
        </w:rPr>
        <w:t>on the channel raster</w:t>
      </w:r>
      <w:r w:rsidRPr="007513A5">
        <w:rPr>
          <w:rFonts w:hint="eastAsia"/>
          <w:lang w:val="en-US" w:eastAsia="zh-CN"/>
        </w:rPr>
        <w:t>,</w:t>
      </w:r>
      <w:r w:rsidRPr="007513A5">
        <w:rPr>
          <w:rFonts w:hint="eastAsia"/>
          <w:lang w:val="en-US"/>
        </w:rPr>
        <w:t xml:space="preserve"> given in table 5.4.2.2-1</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06EAB40F" w:rsidR="00B8541C" w:rsidRPr="007513A5" w:rsidRDefault="00B8541C"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 xml:space="preserve">inimum guard band defined in </w:t>
      </w:r>
      <w:r w:rsidR="00F600C2">
        <w:rPr>
          <w:rFonts w:hint="eastAsia"/>
          <w:lang w:val="en-US" w:eastAsia="zh-CN"/>
        </w:rPr>
        <w:t>clause</w:t>
      </w:r>
      <w:r w:rsidRPr="007513A5">
        <w:rPr>
          <w:rFonts w:hint="eastAsia"/>
          <w:lang w:val="en-US" w:eastAsia="zh-CN"/>
        </w:rPr>
        <w:t xml:space="preserve"> 5.3.3</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100" w:name="_Hlk501040394"/>
      <w:r w:rsidRPr="007513A5">
        <w:t>NR</w:t>
      </w:r>
      <w:r w:rsidRPr="007513A5">
        <w:rPr>
          <w:vertAlign w:val="subscript"/>
        </w:rPr>
        <w:t>ACLR</w:t>
      </w:r>
      <w:r w:rsidRPr="007513A5">
        <w:rPr>
          <w:vertAlign w:val="subscript"/>
        </w:rPr>
        <w:tab/>
      </w:r>
      <w:r w:rsidRPr="007513A5">
        <w:t>NR ACLR</w:t>
      </w:r>
    </w:p>
    <w:bookmarkEnd w:id="100"/>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261D91A5" w:rsidR="00B8541C" w:rsidRPr="007513A5" w:rsidRDefault="00B8541C" w:rsidP="00B8541C">
      <w:pPr>
        <w:pStyle w:val="EW"/>
      </w:pPr>
      <w:r w:rsidRPr="007513A5">
        <w:t>P</w:t>
      </w:r>
      <w:r w:rsidRPr="007513A5">
        <w:rPr>
          <w:vertAlign w:val="subscript"/>
        </w:rPr>
        <w:t>max</w:t>
      </w:r>
      <w:r w:rsidRPr="007513A5">
        <w:tab/>
        <w:t xml:space="preserve">The maximum UE output power as specified in </w:t>
      </w:r>
      <w:r w:rsidR="00F600C2">
        <w:t>clause</w:t>
      </w:r>
      <w:r w:rsidRPr="007513A5">
        <w:t xml:space="preserve"> 6.2.1</w:t>
      </w:r>
    </w:p>
    <w:p w14:paraId="701FBC70" w14:textId="7AC79742" w:rsidR="00B8541C" w:rsidRPr="007513A5" w:rsidRDefault="00B8541C" w:rsidP="00B8541C">
      <w:pPr>
        <w:pStyle w:val="EW"/>
      </w:pPr>
      <w:r w:rsidRPr="007513A5">
        <w:t>P</w:t>
      </w:r>
      <w:r w:rsidRPr="007513A5">
        <w:rPr>
          <w:vertAlign w:val="subscript"/>
        </w:rPr>
        <w:t>min</w:t>
      </w:r>
      <w:r w:rsidRPr="007513A5">
        <w:tab/>
        <w:t xml:space="preserve">The minimum UE output power as specified in </w:t>
      </w:r>
      <w:r w:rsidR="00F600C2">
        <w:t>clause</w:t>
      </w:r>
      <w:r w:rsidRPr="007513A5">
        <w:t xml:space="preserve"> 6.3.1</w:t>
      </w:r>
    </w:p>
    <w:p w14:paraId="35B312CC" w14:textId="77777777" w:rsidR="00B8541C" w:rsidRPr="007513A5" w:rsidRDefault="00B8541C" w:rsidP="00B8541C">
      <w:pPr>
        <w:pStyle w:val="EW"/>
      </w:pPr>
      <w:r w:rsidRPr="007513A5">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40E06B4E"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 xml:space="preserve">Nominal UE power class (i.e., no tolerance) as specified in </w:t>
      </w:r>
      <w:r w:rsidR="00F600C2">
        <w:t>clause</w:t>
      </w:r>
      <w:r w:rsidRPr="007513A5">
        <w:t xml:space="preserv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45B01E70" w14:textId="159201E1" w:rsidR="00401960" w:rsidRPr="007513A5" w:rsidRDefault="00401960" w:rsidP="00401960">
      <w:pPr>
        <w:pStyle w:val="EW"/>
      </w:pPr>
      <w:r w:rsidRPr="007513A5">
        <w:rPr>
          <w:lang w:eastAsia="zh-CN"/>
        </w:rPr>
        <w:lastRenderedPageBreak/>
        <w:t>SCS</w:t>
      </w:r>
      <w:r w:rsidRPr="007513A5">
        <w:rPr>
          <w:vertAlign w:val="subscript"/>
          <w:lang w:eastAsia="zh-CN"/>
        </w:rPr>
        <w:t>low</w:t>
      </w:r>
      <w:r w:rsidRPr="007513A5">
        <w:rPr>
          <w:lang w:eastAsia="zh-CN"/>
        </w:rPr>
        <w:tab/>
        <w:t xml:space="preserve">SCS </w:t>
      </w:r>
      <w:r w:rsidRPr="007513A5">
        <w:t xml:space="preserve">for the lowest assigned component carrier in </w:t>
      </w:r>
      <w:r w:rsidR="0069551C" w:rsidRPr="007513A5">
        <w:t>clause</w:t>
      </w:r>
      <w:r w:rsidRPr="007513A5">
        <w:t xml:space="preserve"> 5.3A.1</w:t>
      </w:r>
    </w:p>
    <w:p w14:paraId="0B47345A" w14:textId="14437C4F" w:rsidR="00401960" w:rsidRPr="007513A5" w:rsidRDefault="00401960">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 xml:space="preserve">for the highest assigned component carrier in </w:t>
      </w:r>
      <w:r w:rsidR="0069551C" w:rsidRPr="007513A5">
        <w:t>clause</w:t>
      </w:r>
      <w:r w:rsidRPr="007513A5">
        <w:t xml:space="preserve"> 5.3A.1</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0BA41569" w:rsidR="00B8541C" w:rsidRPr="007513A5" w:rsidRDefault="00B8541C" w:rsidP="00B8541C">
      <w:pPr>
        <w:pStyle w:val="EW"/>
      </w:pPr>
      <w:r w:rsidRPr="007513A5">
        <w:t>TRP</w:t>
      </w:r>
      <w:r w:rsidRPr="007513A5">
        <w:rPr>
          <w:vertAlign w:val="subscript"/>
        </w:rPr>
        <w:t>max</w:t>
      </w:r>
      <w:r w:rsidR="0005352E" w:rsidRPr="007513A5">
        <w:tab/>
      </w:r>
      <w:r w:rsidRPr="007513A5">
        <w:t xml:space="preserve">The maximum TRP for the UE power class as specified in </w:t>
      </w:r>
      <w:r w:rsidR="00F600C2">
        <w:t>clause</w:t>
      </w:r>
      <w:r w:rsidRPr="007513A5">
        <w:t xml:space="preserve"> 6.2.1</w:t>
      </w:r>
    </w:p>
    <w:p w14:paraId="6BC28000" w14:textId="77777777" w:rsidR="00B8541C" w:rsidRPr="007513A5" w:rsidRDefault="00B8541C">
      <w:pPr>
        <w:pStyle w:val="EW"/>
      </w:pPr>
    </w:p>
    <w:p w14:paraId="1FB57198" w14:textId="77777777" w:rsidR="00044CC7" w:rsidRPr="007513A5" w:rsidRDefault="00044CC7">
      <w:pPr>
        <w:pStyle w:val="Heading2"/>
      </w:pPr>
      <w:bookmarkStart w:id="101" w:name="_Toc21339262"/>
      <w:bookmarkStart w:id="102" w:name="_Toc29804479"/>
      <w:bookmarkStart w:id="103" w:name="_Toc36548049"/>
      <w:bookmarkStart w:id="104" w:name="_Toc37253267"/>
      <w:bookmarkStart w:id="105" w:name="_Toc37253599"/>
      <w:bookmarkStart w:id="106" w:name="_Toc37321368"/>
      <w:bookmarkStart w:id="107" w:name="_Toc37322553"/>
      <w:bookmarkStart w:id="108" w:name="_Toc45889421"/>
      <w:bookmarkStart w:id="109" w:name="_Toc52203612"/>
      <w:bookmarkStart w:id="110" w:name="_Toc53172402"/>
      <w:bookmarkStart w:id="111" w:name="_Toc61118160"/>
      <w:bookmarkStart w:id="112" w:name="_Toc67922956"/>
      <w:bookmarkStart w:id="113" w:name="_Toc75295619"/>
      <w:bookmarkStart w:id="114" w:name="_Toc76510044"/>
      <w:bookmarkStart w:id="115" w:name="_Toc83130748"/>
      <w:r w:rsidRPr="007513A5">
        <w:t>3.3</w:t>
      </w:r>
      <w:r w:rsidRPr="007513A5">
        <w:tab/>
        <w:t>Abbreviations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lastRenderedPageBreak/>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116" w:name="_Toc21339263"/>
      <w:bookmarkStart w:id="117" w:name="_Toc29804480"/>
      <w:bookmarkStart w:id="118" w:name="_Toc36548050"/>
      <w:bookmarkStart w:id="119" w:name="_Toc37253268"/>
      <w:bookmarkStart w:id="120" w:name="_Toc37253600"/>
      <w:bookmarkStart w:id="121" w:name="_Toc37321369"/>
      <w:bookmarkStart w:id="122" w:name="_Toc37322554"/>
      <w:bookmarkStart w:id="123" w:name="_Toc45889422"/>
      <w:bookmarkStart w:id="124" w:name="_Toc52203613"/>
      <w:bookmarkStart w:id="125" w:name="_Toc53172403"/>
      <w:bookmarkStart w:id="126" w:name="_Toc61118161"/>
      <w:bookmarkStart w:id="127" w:name="_Toc67922957"/>
      <w:bookmarkStart w:id="128" w:name="_Toc75295620"/>
      <w:bookmarkStart w:id="129" w:name="_Toc76510045"/>
      <w:bookmarkStart w:id="130" w:name="_Toc83130749"/>
      <w:r w:rsidR="00044CC7" w:rsidRPr="007513A5">
        <w:lastRenderedPageBreak/>
        <w:t>4</w:t>
      </w:r>
      <w:r w:rsidR="00044CC7" w:rsidRPr="007513A5">
        <w:tab/>
        <w:t>General</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5CD97C6F" w14:textId="77777777" w:rsidR="00044CC7" w:rsidRPr="007513A5" w:rsidRDefault="00044CC7">
      <w:pPr>
        <w:pStyle w:val="Heading2"/>
      </w:pPr>
      <w:bookmarkStart w:id="131" w:name="_Toc21339264"/>
      <w:bookmarkStart w:id="132" w:name="_Toc29804481"/>
      <w:bookmarkStart w:id="133" w:name="_Toc36548051"/>
      <w:bookmarkStart w:id="134" w:name="_Toc37253269"/>
      <w:bookmarkStart w:id="135" w:name="_Toc37253601"/>
      <w:bookmarkStart w:id="136" w:name="_Toc37321370"/>
      <w:bookmarkStart w:id="137" w:name="_Toc37322555"/>
      <w:bookmarkStart w:id="138" w:name="_Toc45889423"/>
      <w:bookmarkStart w:id="139" w:name="_Toc52203614"/>
      <w:bookmarkStart w:id="140" w:name="_Toc53172404"/>
      <w:bookmarkStart w:id="141" w:name="_Toc61118162"/>
      <w:bookmarkStart w:id="142" w:name="_Toc67922958"/>
      <w:bookmarkStart w:id="143" w:name="_Toc75295621"/>
      <w:bookmarkStart w:id="144" w:name="_Toc76510046"/>
      <w:bookmarkStart w:id="145" w:name="_Toc83130750"/>
      <w:r w:rsidRPr="007513A5">
        <w:t>4.1</w:t>
      </w:r>
      <w:r w:rsidRPr="007513A5">
        <w:tab/>
        <w:t>Relationship between minimum requirements and test requirements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146" w:name="_Toc21339265"/>
      <w:bookmarkStart w:id="147" w:name="_Toc29804482"/>
      <w:bookmarkStart w:id="148" w:name="_Toc36548052"/>
      <w:bookmarkStart w:id="149" w:name="_Toc37253270"/>
      <w:bookmarkStart w:id="150" w:name="_Toc37253602"/>
      <w:bookmarkStart w:id="151" w:name="_Toc37321371"/>
      <w:bookmarkStart w:id="152" w:name="_Toc37322556"/>
      <w:bookmarkStart w:id="153" w:name="_Toc45889424"/>
      <w:bookmarkStart w:id="154" w:name="_Toc52203615"/>
      <w:bookmarkStart w:id="155" w:name="_Toc53172405"/>
      <w:bookmarkStart w:id="156" w:name="_Toc61118163"/>
      <w:bookmarkStart w:id="157" w:name="_Toc67922959"/>
      <w:bookmarkStart w:id="158" w:name="_Toc75295622"/>
      <w:bookmarkStart w:id="159" w:name="_Toc76510047"/>
      <w:bookmarkStart w:id="160" w:name="_Toc83130751"/>
      <w:r w:rsidRPr="007513A5">
        <w:t>4.2</w:t>
      </w:r>
      <w:r w:rsidRPr="007513A5">
        <w:tab/>
        <w:t>Applicability of minimum requirements</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161"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161"/>
      <w:r w:rsidRPr="007513A5">
        <w:t>in the PCell and SCells for</w:t>
      </w:r>
      <w:r w:rsidR="009B0CBC" w:rsidRPr="007513A5">
        <w:t xml:space="preserve"> NR</w:t>
      </w:r>
      <w:r w:rsidRPr="007513A5">
        <w:t xml:space="preserve"> SA.</w:t>
      </w:r>
    </w:p>
    <w:p w14:paraId="1FC00CB9" w14:textId="71E0E4E9" w:rsidR="00627C28"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3D13B24B" w14:textId="24A4DF8B" w:rsidR="0093518B" w:rsidRDefault="0093518B" w:rsidP="0093518B">
      <w:r w:rsidRPr="001C79B8">
        <w:t>For FR2 intra-band CA co</w:t>
      </w:r>
      <w:r>
        <w:t>nfigurations</w:t>
      </w:r>
      <w:r w:rsidRPr="001C79B8">
        <w:t xml:space="preserve"> with multiple </w:t>
      </w:r>
      <w:r>
        <w:t xml:space="preserve">FR2 </w:t>
      </w:r>
      <w:r w:rsidRPr="001C79B8">
        <w:t xml:space="preserve">sub-blocks, where at least one of the sub-blocks </w:t>
      </w:r>
      <w:r>
        <w:t>is</w:t>
      </w:r>
      <w:r w:rsidRPr="001C79B8">
        <w:t xml:space="preserve"> a contiguous CA co</w:t>
      </w:r>
      <w:r>
        <w:t>nfiguration:</w:t>
      </w:r>
    </w:p>
    <w:p w14:paraId="37ABCE0C" w14:textId="77777777" w:rsidR="0093518B" w:rsidRDefault="0093518B" w:rsidP="0093518B">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550C844A" w14:textId="77777777" w:rsidR="0093518B" w:rsidRDefault="0093518B" w:rsidP="0093518B">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5C3BF43B" w14:textId="77777777" w:rsidR="0093518B" w:rsidRDefault="0093518B" w:rsidP="0093518B">
      <w:pPr>
        <w:pStyle w:val="B10"/>
      </w:pPr>
      <w:r>
        <w:t>-</w:t>
      </w:r>
      <w:r>
        <w:tab/>
        <w:t xml:space="preserve">regardless of the field </w:t>
      </w:r>
      <w:r w:rsidRPr="00B95845">
        <w:rPr>
          <w:i/>
        </w:rPr>
        <w:t>partialFR2-FallbackRX-Req</w:t>
      </w:r>
      <w:r>
        <w:t>, the UE shall meet all DL out-of-gap requirements for all lower order fallback CA configurations.</w:t>
      </w:r>
    </w:p>
    <w:p w14:paraId="5BBAC48A" w14:textId="77777777" w:rsidR="0093518B" w:rsidRPr="007513A5" w:rsidRDefault="0093518B" w:rsidP="00257DEF"/>
    <w:p w14:paraId="5C5A6F3D" w14:textId="77777777" w:rsidR="00044CC7" w:rsidRPr="007513A5" w:rsidRDefault="00044CC7" w:rsidP="008D5287">
      <w:pPr>
        <w:pStyle w:val="Heading2"/>
      </w:pPr>
      <w:bookmarkStart w:id="162" w:name="_Toc21339266"/>
      <w:bookmarkStart w:id="163" w:name="_Toc29804483"/>
      <w:bookmarkStart w:id="164" w:name="_Toc36548053"/>
      <w:bookmarkStart w:id="165" w:name="_Toc37253271"/>
      <w:bookmarkStart w:id="166" w:name="_Toc37253603"/>
      <w:bookmarkStart w:id="167" w:name="_Toc37321372"/>
      <w:bookmarkStart w:id="168" w:name="_Toc37322557"/>
      <w:bookmarkStart w:id="169" w:name="_Toc45889425"/>
      <w:bookmarkStart w:id="170" w:name="_Toc52203616"/>
      <w:bookmarkStart w:id="171" w:name="_Toc53172406"/>
      <w:bookmarkStart w:id="172" w:name="_Toc61118164"/>
      <w:bookmarkStart w:id="173" w:name="_Toc67922960"/>
      <w:bookmarkStart w:id="174" w:name="_Toc75295623"/>
      <w:bookmarkStart w:id="175" w:name="_Toc76510048"/>
      <w:bookmarkStart w:id="176" w:name="_Toc83130752"/>
      <w:r w:rsidRPr="007513A5">
        <w:t>4.3</w:t>
      </w:r>
      <w:r w:rsidRPr="007513A5">
        <w:tab/>
        <w:t>Specification suffix information</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177" w:name="_Toc21339267"/>
      <w:bookmarkStart w:id="178" w:name="_Toc29804484"/>
      <w:bookmarkStart w:id="179" w:name="_Toc36548054"/>
      <w:bookmarkStart w:id="180" w:name="_Toc37253272"/>
      <w:bookmarkStart w:id="181" w:name="_Toc37253604"/>
      <w:bookmarkStart w:id="182" w:name="_Toc37321373"/>
      <w:bookmarkStart w:id="183" w:name="_Toc37322558"/>
      <w:bookmarkStart w:id="184" w:name="_Toc45889426"/>
      <w:bookmarkStart w:id="185" w:name="_Toc52203617"/>
      <w:bookmarkStart w:id="186" w:name="_Toc53172407"/>
      <w:bookmarkStart w:id="187" w:name="_Toc61118165"/>
      <w:bookmarkStart w:id="188" w:name="_Toc67922961"/>
      <w:bookmarkStart w:id="189" w:name="_Toc75295624"/>
      <w:bookmarkStart w:id="190" w:name="_Toc76510049"/>
      <w:bookmarkStart w:id="191" w:name="_Toc83130753"/>
      <w:r w:rsidR="00044CC7" w:rsidRPr="007513A5">
        <w:lastRenderedPageBreak/>
        <w:t>5</w:t>
      </w:r>
      <w:r w:rsidR="00044CC7" w:rsidRPr="007513A5">
        <w:tab/>
        <w:t>Operating bands and channel arrangement</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755AF19D" w14:textId="77777777" w:rsidR="00044CC7" w:rsidRPr="007513A5" w:rsidRDefault="00044CC7" w:rsidP="008D5287">
      <w:pPr>
        <w:pStyle w:val="Heading2"/>
      </w:pPr>
      <w:bookmarkStart w:id="192" w:name="_Toc21339268"/>
      <w:bookmarkStart w:id="193" w:name="_Toc29804485"/>
      <w:bookmarkStart w:id="194" w:name="_Toc36548055"/>
      <w:bookmarkStart w:id="195" w:name="_Toc37253273"/>
      <w:bookmarkStart w:id="196" w:name="_Toc37253605"/>
      <w:bookmarkStart w:id="197" w:name="_Toc37321374"/>
      <w:bookmarkStart w:id="198" w:name="_Toc37322559"/>
      <w:bookmarkStart w:id="199" w:name="_Toc45889427"/>
      <w:bookmarkStart w:id="200" w:name="_Toc52203618"/>
      <w:bookmarkStart w:id="201" w:name="_Toc53172408"/>
      <w:bookmarkStart w:id="202" w:name="_Toc61118166"/>
      <w:bookmarkStart w:id="203" w:name="_Toc67922962"/>
      <w:bookmarkStart w:id="204" w:name="_Toc75295625"/>
      <w:bookmarkStart w:id="205" w:name="_Toc76510050"/>
      <w:bookmarkStart w:id="206" w:name="_Toc83130754"/>
      <w:r w:rsidRPr="007513A5">
        <w:t>5.1</w:t>
      </w:r>
      <w:r w:rsidRPr="007513A5">
        <w:tab/>
        <w:t>General</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207" w:name="_Toc21339269"/>
      <w:bookmarkStart w:id="208" w:name="_Toc29804486"/>
      <w:bookmarkStart w:id="209" w:name="_Toc36548056"/>
      <w:bookmarkStart w:id="210" w:name="_Toc37253274"/>
      <w:bookmarkStart w:id="211" w:name="_Toc37253606"/>
      <w:bookmarkStart w:id="212" w:name="_Toc37321375"/>
      <w:bookmarkStart w:id="213" w:name="_Toc37322560"/>
      <w:bookmarkStart w:id="214" w:name="_Toc45889428"/>
      <w:bookmarkStart w:id="215" w:name="_Toc52203619"/>
      <w:bookmarkStart w:id="216" w:name="_Toc53172409"/>
      <w:bookmarkStart w:id="217" w:name="_Toc61118167"/>
      <w:bookmarkStart w:id="218" w:name="_Toc67922963"/>
      <w:bookmarkStart w:id="219" w:name="_Toc75295626"/>
      <w:bookmarkStart w:id="220" w:name="_Toc76510051"/>
      <w:bookmarkStart w:id="221" w:name="_Toc83130755"/>
      <w:r w:rsidRPr="007513A5">
        <w:t>5.2</w:t>
      </w:r>
      <w:r w:rsidRPr="007513A5">
        <w:tab/>
        <w:t>Operating bands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222" w:name="_Toc21339270"/>
      <w:bookmarkStart w:id="223" w:name="_Toc29804487"/>
      <w:bookmarkStart w:id="224" w:name="_Toc36548057"/>
      <w:bookmarkStart w:id="225" w:name="_Toc37253275"/>
      <w:bookmarkStart w:id="226" w:name="_Toc37253607"/>
      <w:bookmarkStart w:id="227" w:name="_Toc37321376"/>
      <w:bookmarkStart w:id="228" w:name="_Toc37322561"/>
      <w:bookmarkStart w:id="229" w:name="_Toc45889429"/>
      <w:bookmarkStart w:id="230" w:name="_Toc52203620"/>
      <w:bookmarkStart w:id="231" w:name="_Toc53172410"/>
      <w:bookmarkStart w:id="232" w:name="_Toc61118168"/>
      <w:bookmarkStart w:id="233" w:name="_Toc67922964"/>
      <w:bookmarkStart w:id="234" w:name="_Toc75295627"/>
      <w:bookmarkStart w:id="235" w:name="_Toc76510052"/>
      <w:bookmarkStart w:id="236" w:name="_Toc83130756"/>
      <w:r w:rsidRPr="007513A5">
        <w:t>5.2A</w:t>
      </w:r>
      <w:r w:rsidRPr="007513A5">
        <w:tab/>
        <w:t>Operating bands for CA</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61713ECA" w14:textId="77777777" w:rsidR="00044CC7" w:rsidRPr="007513A5" w:rsidRDefault="00044CC7" w:rsidP="008D5287">
      <w:pPr>
        <w:pStyle w:val="Heading3"/>
      </w:pPr>
      <w:bookmarkStart w:id="237" w:name="_Toc21339271"/>
      <w:bookmarkStart w:id="238" w:name="_Toc29804488"/>
      <w:bookmarkStart w:id="239" w:name="_Toc36548058"/>
      <w:bookmarkStart w:id="240" w:name="_Toc37253276"/>
      <w:bookmarkStart w:id="241" w:name="_Toc37253608"/>
      <w:bookmarkStart w:id="242" w:name="_Toc37321377"/>
      <w:bookmarkStart w:id="243" w:name="_Toc37322562"/>
      <w:bookmarkStart w:id="244" w:name="_Toc45889430"/>
      <w:bookmarkStart w:id="245" w:name="_Toc52203621"/>
      <w:bookmarkStart w:id="246" w:name="_Toc53172411"/>
      <w:bookmarkStart w:id="247" w:name="_Toc61118169"/>
      <w:bookmarkStart w:id="248" w:name="_Toc67922965"/>
      <w:bookmarkStart w:id="249" w:name="_Toc75295628"/>
      <w:bookmarkStart w:id="250" w:name="_Toc76510053"/>
      <w:bookmarkStart w:id="251" w:name="_Toc83130757"/>
      <w:r w:rsidRPr="007513A5">
        <w:t>5.2A.1</w:t>
      </w:r>
      <w:r w:rsidRPr="007513A5">
        <w:tab/>
        <w:t>Intra-band CA</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5082AE4A" w14:textId="3BEA29EF" w:rsidR="00044CC7" w:rsidRPr="007513A5" w:rsidRDefault="00044CC7" w:rsidP="008D5287">
      <w:r w:rsidRPr="007513A5">
        <w:t xml:space="preserve">NR intra-band contiguous </w:t>
      </w:r>
      <w:r w:rsidR="00164122">
        <w:t xml:space="preserve">and non-contiguous </w:t>
      </w:r>
      <w:r w:rsidRPr="007513A5">
        <w:t>carrier aggregation is designed to operate in the operating bands defined in Table 5.2A.1-1, where all operating bands are within FR2.</w:t>
      </w:r>
    </w:p>
    <w:p w14:paraId="40651DBB" w14:textId="427BEDC6" w:rsidR="00044CC7" w:rsidRPr="007513A5" w:rsidRDefault="00044CC7" w:rsidP="008D5287">
      <w:pPr>
        <w:pStyle w:val="TH"/>
      </w:pPr>
      <w:r w:rsidRPr="007513A5">
        <w:t xml:space="preserve">Table 5.2A.1-1: Intra-band contiguous </w:t>
      </w:r>
      <w:r w:rsidR="00164122">
        <w:rPr>
          <w:rFonts w:hint="eastAsia"/>
          <w:lang w:eastAsia="zh-CN"/>
        </w:rPr>
        <w:t>and</w:t>
      </w:r>
      <w:r w:rsidR="00164122">
        <w:rPr>
          <w:lang w:eastAsia="zh-CN"/>
        </w:rPr>
        <w:t xml:space="preserve"> non-contiguous </w:t>
      </w:r>
      <w:r w:rsidRPr="007513A5">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1167D7FA" w:rsidR="00044CC7" w:rsidRPr="007513A5" w:rsidRDefault="00D0700B" w:rsidP="008D5287">
            <w:pPr>
              <w:pStyle w:val="TAC"/>
              <w:rPr>
                <w:rFonts w:eastAsia="MS Mincho"/>
              </w:rPr>
            </w:pPr>
            <w:r w:rsidRPr="007513A5">
              <w:t>CA_n257</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57D55807" w:rsidR="007368E1" w:rsidRPr="007513A5" w:rsidRDefault="007368E1" w:rsidP="007368E1">
            <w:pPr>
              <w:pStyle w:val="TAC"/>
            </w:pPr>
            <w:r w:rsidRPr="007513A5">
              <w:t>CA_n260</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2E9EE5F3" w:rsidR="007368E1" w:rsidRPr="007513A5" w:rsidRDefault="007368E1" w:rsidP="007368E1">
            <w:pPr>
              <w:pStyle w:val="TAC"/>
            </w:pPr>
            <w:r w:rsidRPr="007513A5">
              <w:t>CA_n261</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252" w:name="_Toc21339272"/>
      <w:bookmarkStart w:id="253" w:name="_Toc29804489"/>
      <w:bookmarkStart w:id="254" w:name="_Toc36548059"/>
      <w:bookmarkStart w:id="255" w:name="_Toc37253277"/>
      <w:bookmarkStart w:id="256" w:name="_Toc37253609"/>
      <w:bookmarkStart w:id="257" w:name="_Toc37321378"/>
      <w:bookmarkStart w:id="258" w:name="_Toc37322563"/>
      <w:bookmarkStart w:id="259" w:name="_Toc45889431"/>
      <w:bookmarkStart w:id="260" w:name="_Toc52203622"/>
      <w:bookmarkStart w:id="261" w:name="_Toc53172412"/>
      <w:bookmarkStart w:id="262" w:name="_Toc61118170"/>
      <w:bookmarkStart w:id="263" w:name="_Toc67922966"/>
      <w:bookmarkStart w:id="264" w:name="_Toc75295629"/>
      <w:bookmarkStart w:id="265" w:name="_Toc76510054"/>
      <w:bookmarkStart w:id="266" w:name="_Toc83130758"/>
      <w:r w:rsidRPr="007513A5">
        <w:t>5.2A.2</w:t>
      </w:r>
      <w:r w:rsidRPr="007513A5">
        <w:tab/>
      </w:r>
      <w:r w:rsidR="00333122" w:rsidRPr="007513A5">
        <w:t>Void</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49176A0A" w14:textId="35B8CC4C" w:rsidR="00AA43A2" w:rsidRPr="007513A5" w:rsidRDefault="00546133">
      <w:pPr>
        <w:pStyle w:val="Heading2"/>
      </w:pPr>
      <w:bookmarkStart w:id="267" w:name="_Toc21339273"/>
      <w:bookmarkStart w:id="268" w:name="_Toc29804490"/>
      <w:bookmarkStart w:id="269" w:name="_Toc36548060"/>
      <w:bookmarkStart w:id="270" w:name="_Toc37253278"/>
      <w:bookmarkStart w:id="271" w:name="_Toc37253610"/>
      <w:bookmarkStart w:id="272" w:name="_Toc37321379"/>
      <w:bookmarkStart w:id="273" w:name="_Toc37322564"/>
      <w:bookmarkStart w:id="274" w:name="_Toc45889432"/>
      <w:bookmarkStart w:id="275" w:name="_Toc52203623"/>
      <w:bookmarkStart w:id="276" w:name="_Toc53172413"/>
      <w:bookmarkStart w:id="277" w:name="_Toc61118171"/>
      <w:bookmarkStart w:id="278" w:name="_Toc67922967"/>
      <w:bookmarkStart w:id="279" w:name="_Toc75295630"/>
      <w:bookmarkStart w:id="280" w:name="_Toc76510055"/>
      <w:bookmarkStart w:id="281" w:name="_Toc83130759"/>
      <w:r w:rsidRPr="007513A5">
        <w:t>5.2D</w:t>
      </w:r>
      <w:r w:rsidRPr="007513A5">
        <w:tab/>
        <w:t xml:space="preserve">Operating bands for </w:t>
      </w:r>
      <w:r w:rsidR="00820DA4" w:rsidRPr="007513A5">
        <w:t>UL MIMO</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lastRenderedPageBreak/>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282" w:name="_Toc21339274"/>
      <w:bookmarkStart w:id="283" w:name="_Toc29804491"/>
      <w:bookmarkStart w:id="284" w:name="_Toc36548061"/>
      <w:bookmarkStart w:id="285" w:name="_Toc37253279"/>
      <w:bookmarkStart w:id="286" w:name="_Toc37253611"/>
      <w:bookmarkStart w:id="287" w:name="_Toc37321380"/>
      <w:bookmarkStart w:id="288" w:name="_Toc37322565"/>
      <w:bookmarkStart w:id="289" w:name="_Toc45889433"/>
      <w:bookmarkStart w:id="290" w:name="_Toc52203624"/>
      <w:bookmarkStart w:id="291" w:name="_Toc53172414"/>
      <w:bookmarkStart w:id="292" w:name="_Toc61118172"/>
      <w:bookmarkStart w:id="293" w:name="_Toc67922968"/>
      <w:bookmarkStart w:id="294" w:name="_Toc75295631"/>
      <w:bookmarkStart w:id="295" w:name="_Toc76510056"/>
      <w:bookmarkStart w:id="296" w:name="_Toc83130760"/>
      <w:r w:rsidRPr="007513A5">
        <w:t>5.3</w:t>
      </w:r>
      <w:r w:rsidRPr="007513A5">
        <w:tab/>
        <w:t>UE Channel bandwidth</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543396FF" w14:textId="77777777" w:rsidR="00044CC7" w:rsidRPr="007513A5" w:rsidRDefault="00044CC7" w:rsidP="008D5287">
      <w:pPr>
        <w:pStyle w:val="Heading3"/>
        <w:rPr>
          <w:rFonts w:eastAsia="Yu Mincho"/>
        </w:rPr>
      </w:pPr>
      <w:bookmarkStart w:id="297" w:name="_Toc21339275"/>
      <w:bookmarkStart w:id="298" w:name="_Toc29804492"/>
      <w:bookmarkStart w:id="299" w:name="_Toc36548062"/>
      <w:bookmarkStart w:id="300" w:name="_Toc37253280"/>
      <w:bookmarkStart w:id="301" w:name="_Toc37253612"/>
      <w:bookmarkStart w:id="302" w:name="_Toc37321381"/>
      <w:bookmarkStart w:id="303" w:name="_Toc37322566"/>
      <w:bookmarkStart w:id="304" w:name="_Toc45889434"/>
      <w:bookmarkStart w:id="305" w:name="_Toc52203625"/>
      <w:bookmarkStart w:id="306" w:name="_Toc53172415"/>
      <w:bookmarkStart w:id="307" w:name="_Toc61118173"/>
      <w:bookmarkStart w:id="308" w:name="_Toc67922969"/>
      <w:bookmarkStart w:id="309" w:name="_Toc75295632"/>
      <w:bookmarkStart w:id="310" w:name="_Toc76510057"/>
      <w:bookmarkStart w:id="311" w:name="_Toc83130761"/>
      <w:r w:rsidRPr="007513A5">
        <w:rPr>
          <w:rFonts w:eastAsia="Yu Mincho"/>
        </w:rPr>
        <w:t>5.3.1</w:t>
      </w:r>
      <w:r w:rsidRPr="007513A5">
        <w:rPr>
          <w:rFonts w:eastAsia="Yu Mincho"/>
        </w:rPr>
        <w:tab/>
        <w:t>General</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312" w:name="_Toc21339276"/>
      <w:bookmarkStart w:id="313" w:name="_Toc29804493"/>
      <w:bookmarkStart w:id="314" w:name="_Toc36548063"/>
      <w:bookmarkStart w:id="315" w:name="_Toc37253281"/>
      <w:bookmarkStart w:id="316" w:name="_Toc37253613"/>
      <w:bookmarkStart w:id="317" w:name="_Toc37321382"/>
      <w:bookmarkStart w:id="318" w:name="_Toc37322567"/>
      <w:bookmarkStart w:id="319" w:name="_Toc45889435"/>
      <w:bookmarkStart w:id="320" w:name="_Toc52203626"/>
      <w:bookmarkStart w:id="321" w:name="_Toc53172416"/>
      <w:bookmarkStart w:id="322" w:name="_Toc61118174"/>
      <w:bookmarkStart w:id="323" w:name="_Toc67922970"/>
      <w:bookmarkStart w:id="324" w:name="_Toc75295633"/>
      <w:bookmarkStart w:id="325" w:name="_Toc76510058"/>
      <w:bookmarkStart w:id="326" w:name="_Toc83130762"/>
      <w:r w:rsidRPr="007513A5">
        <w:rPr>
          <w:rFonts w:eastAsia="Yu Mincho"/>
        </w:rPr>
        <w:t>5.3.2</w:t>
      </w:r>
      <w:r w:rsidRPr="007513A5">
        <w:rPr>
          <w:rFonts w:eastAsia="Yu Mincho"/>
        </w:rPr>
        <w:tab/>
        <w:t>Maximum transmission bandwidth configuration</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lastRenderedPageBreak/>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327" w:name="_Toc21339277"/>
      <w:bookmarkStart w:id="328" w:name="_Toc29804494"/>
      <w:bookmarkStart w:id="329" w:name="_Toc36548064"/>
      <w:bookmarkStart w:id="330" w:name="_Toc37253282"/>
      <w:bookmarkStart w:id="331" w:name="_Toc37253614"/>
      <w:bookmarkStart w:id="332" w:name="_Toc37321383"/>
      <w:bookmarkStart w:id="333" w:name="_Toc37322568"/>
      <w:bookmarkStart w:id="334" w:name="_Toc45889436"/>
      <w:bookmarkStart w:id="335" w:name="_Toc52203627"/>
      <w:bookmarkStart w:id="336" w:name="_Toc53172417"/>
      <w:bookmarkStart w:id="337" w:name="_Toc61118175"/>
      <w:bookmarkStart w:id="338" w:name="_Toc67922971"/>
      <w:bookmarkStart w:id="339" w:name="_Toc75295634"/>
      <w:bookmarkStart w:id="340" w:name="_Toc76510059"/>
      <w:bookmarkStart w:id="341" w:name="_Toc83130763"/>
      <w:r w:rsidRPr="007513A5">
        <w:rPr>
          <w:rFonts w:eastAsia="Yu Mincho"/>
        </w:rPr>
        <w:t>5.3.3</w:t>
      </w:r>
      <w:r w:rsidRPr="007513A5">
        <w:rPr>
          <w:rFonts w:eastAsia="Yu Mincho"/>
        </w:rPr>
        <w:tab/>
        <w:t>Minimum guardband and transmission bandwidth configuration</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64D0BD02" w14:textId="77777777" w:rsidR="00044CC7" w:rsidRPr="007513A5" w:rsidRDefault="00044CC7" w:rsidP="008D5287">
      <w:pPr>
        <w:rPr>
          <w:rFonts w:eastAsia="Yu Mincho"/>
        </w:rPr>
      </w:pPr>
      <w:r w:rsidRPr="007513A5">
        <w:rPr>
          <w:rFonts w:eastAsia="Yu Mincho"/>
        </w:rPr>
        <w:t>The minimum guardband for each UE channel bandwidth and SCS is specified in Table 5.3.3-1</w:t>
      </w:r>
    </w:p>
    <w:p w14:paraId="36EFE140" w14:textId="77777777" w:rsidR="00044CC7" w:rsidRPr="007513A5" w:rsidRDefault="00044CC7" w:rsidP="008D5287">
      <w:pPr>
        <w:pStyle w:val="TH"/>
        <w:rPr>
          <w:rFonts w:eastAsia="Yu Mincho"/>
        </w:rPr>
      </w:pPr>
      <w:r w:rsidRPr="007513A5">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652CB12D" w:rsidR="00044CC7" w:rsidRPr="007513A5" w:rsidRDefault="00044CC7" w:rsidP="009B1E4B">
      <w:pPr>
        <w:pStyle w:val="NO"/>
        <w:rPr>
          <w:rFonts w:eastAsia="Yu Mincho"/>
        </w:rPr>
      </w:pPr>
      <w:r w:rsidRPr="007513A5">
        <w:rPr>
          <w:rFonts w:eastAsia="Yu Mincho"/>
        </w:rPr>
        <w:t>NOTE:</w:t>
      </w:r>
      <w:r w:rsidRPr="007513A5">
        <w:rPr>
          <w:rFonts w:eastAsia="Yu Mincho"/>
        </w:rPr>
        <w:tab/>
        <w:t>The minimum guardbands have been calculated using the following equation: (BW</w:t>
      </w:r>
      <w:r w:rsidR="00C858FA" w:rsidRPr="007513A5">
        <w:rPr>
          <w:rFonts w:eastAsia="Yu Mincho"/>
          <w:vertAlign w:val="subscript"/>
        </w:rPr>
        <w:t>Channel</w:t>
      </w:r>
      <w:r w:rsidRPr="007513A5">
        <w:rPr>
          <w:rFonts w:eastAsia="Yu Mincho"/>
        </w:rPr>
        <w:t xml:space="preserve"> x 1000 (kHz) - </w:t>
      </w:r>
      <w:r w:rsidR="00B90898" w:rsidRPr="007513A5">
        <w:rPr>
          <w:rFonts w:eastAsia="Yu Mincho"/>
        </w:rPr>
        <w:t>N</w:t>
      </w:r>
      <w:r w:rsidRPr="007513A5">
        <w:rPr>
          <w:rFonts w:eastAsia="Yu Mincho"/>
          <w:vertAlign w:val="subscript"/>
        </w:rPr>
        <w:t>RB</w:t>
      </w:r>
      <w:r w:rsidRPr="007513A5">
        <w:rPr>
          <w:rFonts w:eastAsia="Yu Mincho"/>
        </w:rPr>
        <w:t xml:space="preserve"> x SCS x 12) / 2 - SCS/2, where </w:t>
      </w:r>
      <w:r w:rsidR="00B90898" w:rsidRPr="007513A5">
        <w:rPr>
          <w:rFonts w:eastAsia="Yu Mincho"/>
        </w:rPr>
        <w:t>N</w:t>
      </w:r>
      <w:r w:rsidRPr="007513A5">
        <w:rPr>
          <w:rFonts w:eastAsia="Yu Mincho"/>
          <w:vertAlign w:val="subscript"/>
        </w:rPr>
        <w:t>RB</w:t>
      </w:r>
      <w:r w:rsidRPr="007513A5">
        <w:rPr>
          <w:rFonts w:eastAsia="Yu Mincho"/>
        </w:rPr>
        <w:t xml:space="preserve"> are from Table 5.3.2-1.</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9B1E4B">
      <w:pPr>
        <w:pStyle w:val="NO"/>
        <w:rPr>
          <w:rFonts w:eastAsia="Yu Mincho"/>
        </w:rPr>
      </w:pPr>
    </w:p>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lastRenderedPageBreak/>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342" w:name="_Toc21339278"/>
      <w:bookmarkStart w:id="343" w:name="_Toc29804495"/>
      <w:bookmarkStart w:id="344" w:name="_Toc36548065"/>
      <w:bookmarkStart w:id="345" w:name="_Toc37253283"/>
      <w:bookmarkStart w:id="346" w:name="_Toc37253615"/>
      <w:bookmarkStart w:id="347" w:name="_Toc37321384"/>
      <w:bookmarkStart w:id="348" w:name="_Toc37322569"/>
      <w:bookmarkStart w:id="349" w:name="_Toc45889437"/>
      <w:bookmarkStart w:id="350" w:name="_Toc52203628"/>
      <w:bookmarkStart w:id="351" w:name="_Toc53172418"/>
      <w:bookmarkStart w:id="352" w:name="_Toc61118176"/>
      <w:bookmarkStart w:id="353" w:name="_Toc67922972"/>
      <w:bookmarkStart w:id="354" w:name="_Toc75295635"/>
      <w:bookmarkStart w:id="355" w:name="_Toc76510060"/>
      <w:bookmarkStart w:id="356" w:name="_Toc83130764"/>
      <w:r w:rsidRPr="007513A5">
        <w:rPr>
          <w:rFonts w:eastAsia="Yu Mincho"/>
        </w:rPr>
        <w:t>5.3.4</w:t>
      </w:r>
      <w:r w:rsidRPr="007513A5">
        <w:rPr>
          <w:rFonts w:eastAsia="Yu Mincho"/>
        </w:rPr>
        <w:tab/>
        <w:t>RB alignment</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357" w:name="_Toc21339279"/>
      <w:bookmarkStart w:id="358" w:name="_Toc29804496"/>
      <w:bookmarkStart w:id="359" w:name="_Toc36548066"/>
      <w:bookmarkStart w:id="360" w:name="_Toc37253284"/>
      <w:bookmarkStart w:id="361" w:name="_Toc37253616"/>
      <w:bookmarkStart w:id="362" w:name="_Toc37321385"/>
      <w:bookmarkStart w:id="363" w:name="_Toc37322570"/>
      <w:bookmarkStart w:id="364" w:name="_Toc45889438"/>
      <w:bookmarkStart w:id="365" w:name="_Toc52203629"/>
      <w:bookmarkStart w:id="366" w:name="_Toc53172419"/>
      <w:bookmarkStart w:id="367" w:name="_Toc61118177"/>
      <w:bookmarkStart w:id="368" w:name="_Toc67922973"/>
      <w:bookmarkStart w:id="369" w:name="_Toc75295636"/>
      <w:bookmarkStart w:id="370" w:name="_Toc76510061"/>
      <w:bookmarkStart w:id="371" w:name="_Toc83130765"/>
      <w:r w:rsidRPr="007513A5">
        <w:lastRenderedPageBreak/>
        <w:t>5.3A</w:t>
      </w:r>
      <w:r w:rsidRPr="007513A5">
        <w:tab/>
        <w:t xml:space="preserve">UE </w:t>
      </w:r>
      <w:r w:rsidR="007939C6" w:rsidRPr="007513A5">
        <w:t xml:space="preserve">channel </w:t>
      </w:r>
      <w:r w:rsidRPr="007513A5">
        <w:t>bandwidth</w:t>
      </w:r>
      <w:r w:rsidR="00FA26F2" w:rsidRPr="007513A5">
        <w:t xml:space="preserve"> for CA</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4B55F38F" w14:textId="77777777" w:rsidR="00044CC7" w:rsidRPr="007513A5" w:rsidRDefault="00044CC7" w:rsidP="008D5287">
      <w:pPr>
        <w:pStyle w:val="Heading3"/>
      </w:pPr>
      <w:bookmarkStart w:id="372" w:name="_Toc21339280"/>
      <w:bookmarkStart w:id="373" w:name="_Toc29804497"/>
      <w:bookmarkStart w:id="374" w:name="_Toc36548067"/>
      <w:bookmarkStart w:id="375" w:name="_Toc37253285"/>
      <w:bookmarkStart w:id="376" w:name="_Toc37253617"/>
      <w:bookmarkStart w:id="377" w:name="_Toc37321386"/>
      <w:bookmarkStart w:id="378" w:name="_Toc37322571"/>
      <w:bookmarkStart w:id="379" w:name="_Toc45889439"/>
      <w:bookmarkStart w:id="380" w:name="_Toc52203630"/>
      <w:bookmarkStart w:id="381" w:name="_Toc53172420"/>
      <w:bookmarkStart w:id="382" w:name="_Toc61118178"/>
      <w:bookmarkStart w:id="383" w:name="_Toc67922974"/>
      <w:bookmarkStart w:id="384" w:name="_Toc75295637"/>
      <w:bookmarkStart w:id="385" w:name="_Toc76510062"/>
      <w:bookmarkStart w:id="386" w:name="_Toc83130766"/>
      <w:r w:rsidRPr="007513A5">
        <w:t>5.3A.1</w:t>
      </w:r>
      <w:r w:rsidRPr="007513A5">
        <w:tab/>
        <w:t>General</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3B6D929C" w14:textId="61A5FF98" w:rsidR="00044CC7" w:rsidRPr="007513A5" w:rsidRDefault="00044CC7" w:rsidP="008D5287">
      <w:pPr>
        <w:pStyle w:val="Heading3"/>
      </w:pPr>
      <w:bookmarkStart w:id="387" w:name="_Toc21339281"/>
      <w:bookmarkStart w:id="388" w:name="_Toc29804498"/>
      <w:bookmarkStart w:id="389" w:name="_Toc36548068"/>
      <w:bookmarkStart w:id="390" w:name="_Toc37253286"/>
      <w:bookmarkStart w:id="391" w:name="_Toc37253618"/>
      <w:bookmarkStart w:id="392" w:name="_Toc37321387"/>
      <w:bookmarkStart w:id="393" w:name="_Toc37322572"/>
      <w:bookmarkStart w:id="394" w:name="_Toc45889440"/>
      <w:bookmarkStart w:id="395" w:name="_Toc52203631"/>
      <w:bookmarkStart w:id="396" w:name="_Toc53172421"/>
      <w:bookmarkStart w:id="397" w:name="_Toc61118179"/>
      <w:bookmarkStart w:id="398" w:name="_Toc67922975"/>
      <w:bookmarkStart w:id="399" w:name="_Toc75295638"/>
      <w:bookmarkStart w:id="400" w:name="_Toc76510063"/>
      <w:bookmarkStart w:id="401" w:name="_Toc83130767"/>
      <w:r w:rsidRPr="007513A5">
        <w:t>5.3A.2</w:t>
      </w:r>
      <w:r w:rsidRPr="007513A5">
        <w:tab/>
        <w:t>Minimum guardband and transmission bandwidth configuration for CA</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469C0E8B" w:rsidR="00401960" w:rsidRPr="007513A5" w:rsidRDefault="00401960" w:rsidP="00401960">
      <w:pPr>
        <w:rPr>
          <w:lang w:val="en-US"/>
        </w:rPr>
      </w:pPr>
      <w:r w:rsidRPr="007513A5">
        <w:t>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r w:rsidR="002F374A">
        <w:rPr>
          <w:rFonts w:hint="eastAsia"/>
          <w:lang w:val="en-US" w:eastAsia="zh-CN"/>
        </w:rPr>
        <w:t xml:space="preserve">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BB099D" w:rsidRDefault="00BB099D"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KWuwOkBALAWEQAOAAAAZHJzL2Uyb0RvYy54bWzsfUtvZclx5n6A+Q8XXBoY1T3vcwoqGXLr&#10;MQb8ECDOD2CxWEXCLF6aZHdVay3MeGevZmHPZgwvZ+mNLdj+M5bknzFfZMaX5+S9JzJOtVU9Ho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Kh0pa7A6QEAsBYRAA4AAAAAAAAAAAAAAAAALgIAAGRycy9lMm9Eb2MueG1s&#10;UEsBAi0AFAAGAAgAAAAhABgtv2bdAAAABQEAAA8AAAAAAAAAAAAAAAAAGuwBAGRycy9kb3ducmV2&#10;LnhtbFBLBQYAAAAABAAEAPMAAAAk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BB099D" w:rsidRDefault="00BB099D"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2B7D28C5"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402" w:name="_Toc21339282"/>
      <w:bookmarkStart w:id="403" w:name="_Toc29804499"/>
      <w:bookmarkStart w:id="404" w:name="_Toc36548069"/>
      <w:bookmarkStart w:id="405" w:name="_Toc37253287"/>
      <w:bookmarkStart w:id="406" w:name="_Toc37253619"/>
      <w:bookmarkStart w:id="407" w:name="_Toc37321388"/>
      <w:bookmarkStart w:id="408" w:name="_Toc37322573"/>
      <w:bookmarkStart w:id="409" w:name="_Toc45889441"/>
      <w:bookmarkStart w:id="410" w:name="_Toc52203632"/>
      <w:bookmarkStart w:id="411" w:name="_Toc53172422"/>
      <w:bookmarkStart w:id="412" w:name="_Toc61118180"/>
      <w:bookmarkStart w:id="413" w:name="_Toc67922976"/>
      <w:bookmarkStart w:id="414" w:name="_Toc75295639"/>
      <w:bookmarkStart w:id="415" w:name="_Toc76510064"/>
      <w:bookmarkStart w:id="416" w:name="_Toc83130768"/>
      <w:r w:rsidRPr="007513A5">
        <w:t>5.3A.3</w:t>
      </w:r>
      <w:r w:rsidRPr="007513A5">
        <w:tab/>
        <w:t xml:space="preserve">RB alignment with </w:t>
      </w:r>
      <w:r w:rsidR="007939C6" w:rsidRPr="007513A5">
        <w:t xml:space="preserve">different numerologies </w:t>
      </w:r>
      <w:r w:rsidRPr="007513A5">
        <w:t>for CA</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5401E3E6" w14:textId="77777777" w:rsidR="00044CC7" w:rsidRPr="007513A5" w:rsidRDefault="00044CC7" w:rsidP="008D5287">
      <w:pPr>
        <w:pStyle w:val="Heading3"/>
      </w:pPr>
      <w:bookmarkStart w:id="417" w:name="_Toc21339283"/>
      <w:bookmarkStart w:id="418" w:name="_Toc29804500"/>
      <w:bookmarkStart w:id="419" w:name="_Toc36548070"/>
      <w:bookmarkStart w:id="420" w:name="_Toc37253288"/>
      <w:bookmarkStart w:id="421" w:name="_Toc37253620"/>
      <w:bookmarkStart w:id="422" w:name="_Toc37321389"/>
      <w:bookmarkStart w:id="423" w:name="_Toc37322574"/>
      <w:bookmarkStart w:id="424" w:name="_Toc45889442"/>
      <w:bookmarkStart w:id="425" w:name="_Toc52203633"/>
      <w:bookmarkStart w:id="426" w:name="_Toc53172423"/>
      <w:bookmarkStart w:id="427" w:name="_Toc61118181"/>
      <w:bookmarkStart w:id="428" w:name="_Toc67922977"/>
      <w:bookmarkStart w:id="429" w:name="_Toc75295640"/>
      <w:bookmarkStart w:id="430" w:name="_Toc76510065"/>
      <w:bookmarkStart w:id="431" w:name="_Toc83130769"/>
      <w:r w:rsidRPr="007513A5">
        <w:t>5.3A.4</w:t>
      </w:r>
      <w:r w:rsidRPr="007513A5">
        <w:tab/>
        <w:t>UE channel bandwidth per operating band for CA</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lastRenderedPageBreak/>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432" w:name="OLE_LINK22"/>
      <w:r w:rsidR="00DC4BEC" w:rsidRPr="007513A5">
        <w:rPr>
          <w:rFonts w:eastAsia="SimSun"/>
        </w:rPr>
        <w:t xml:space="preserve"> The requirements are 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432"/>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433" w:name="OLE_LINK21"/>
      <w:r w:rsidRPr="007513A5">
        <w:rPr>
          <w:rFonts w:eastAsia="SimSun"/>
          <w:lang w:eastAsia="ja-JP"/>
        </w:rPr>
        <w:t>lower edge of lowest component carrier and upper edge of highest component carrier</w:t>
      </w:r>
      <w:bookmarkEnd w:id="433"/>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434" w:name="_Toc21339284"/>
      <w:bookmarkStart w:id="435" w:name="_Toc29804501"/>
      <w:bookmarkStart w:id="436" w:name="_Toc36548071"/>
      <w:bookmarkStart w:id="437" w:name="_Toc37253289"/>
      <w:bookmarkStart w:id="438" w:name="_Toc37253621"/>
      <w:bookmarkStart w:id="439" w:name="_Toc37321390"/>
      <w:bookmarkStart w:id="440" w:name="_Toc37322575"/>
      <w:bookmarkStart w:id="441" w:name="_Toc45889443"/>
      <w:bookmarkStart w:id="442" w:name="_Toc52203634"/>
      <w:bookmarkStart w:id="443" w:name="_Toc53172424"/>
      <w:bookmarkStart w:id="444" w:name="_Toc61118182"/>
      <w:bookmarkStart w:id="445" w:name="_Toc67922978"/>
      <w:bookmarkStart w:id="446" w:name="_Toc75295641"/>
      <w:bookmarkStart w:id="447" w:name="_Toc76510066"/>
      <w:bookmarkStart w:id="448" w:name="_Toc83130770"/>
      <w:r w:rsidRPr="007513A5">
        <w:t>5.3D</w:t>
      </w:r>
      <w:r w:rsidRPr="007513A5">
        <w:tab/>
        <w:t xml:space="preserve">Channel bandwidth for </w:t>
      </w:r>
      <w:r w:rsidR="00820DA4" w:rsidRPr="007513A5">
        <w:t>UL MIMO</w:t>
      </w:r>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449" w:name="_Toc21339285"/>
      <w:bookmarkStart w:id="450" w:name="_Toc29804502"/>
      <w:bookmarkStart w:id="451" w:name="_Toc36548072"/>
      <w:bookmarkStart w:id="452" w:name="_Toc37253290"/>
      <w:bookmarkStart w:id="453" w:name="_Toc37253622"/>
      <w:bookmarkStart w:id="454" w:name="_Toc37321391"/>
      <w:bookmarkStart w:id="455" w:name="_Toc37322576"/>
      <w:bookmarkStart w:id="456" w:name="_Toc45889444"/>
      <w:bookmarkStart w:id="457" w:name="_Toc52203635"/>
      <w:bookmarkStart w:id="458" w:name="_Toc53172425"/>
      <w:bookmarkStart w:id="459" w:name="_Toc61118183"/>
      <w:bookmarkStart w:id="460" w:name="_Toc67922979"/>
      <w:bookmarkStart w:id="461" w:name="_Toc75295642"/>
      <w:bookmarkStart w:id="462" w:name="_Toc76510067"/>
      <w:bookmarkStart w:id="463" w:name="_Toc83130771"/>
      <w:r w:rsidRPr="007513A5">
        <w:t>5.4</w:t>
      </w:r>
      <w:r w:rsidRPr="007513A5">
        <w:tab/>
        <w:t>Channel arrangement</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2ADD7A29" w14:textId="77777777" w:rsidR="00044CC7" w:rsidRPr="007513A5" w:rsidRDefault="00044CC7" w:rsidP="008D5287">
      <w:pPr>
        <w:pStyle w:val="Heading3"/>
        <w:rPr>
          <w:rFonts w:eastAsia="Yu Mincho"/>
        </w:rPr>
      </w:pPr>
      <w:bookmarkStart w:id="464" w:name="_Toc21339286"/>
      <w:bookmarkStart w:id="465" w:name="_Toc29804503"/>
      <w:bookmarkStart w:id="466" w:name="_Toc36548073"/>
      <w:bookmarkStart w:id="467" w:name="_Toc37253291"/>
      <w:bookmarkStart w:id="468" w:name="_Toc37253623"/>
      <w:bookmarkStart w:id="469" w:name="_Toc37321392"/>
      <w:bookmarkStart w:id="470" w:name="_Toc37322577"/>
      <w:bookmarkStart w:id="471" w:name="_Toc45889445"/>
      <w:bookmarkStart w:id="472" w:name="_Toc52203636"/>
      <w:bookmarkStart w:id="473" w:name="_Toc53172426"/>
      <w:bookmarkStart w:id="474" w:name="_Toc61118184"/>
      <w:bookmarkStart w:id="475" w:name="_Toc67922980"/>
      <w:bookmarkStart w:id="476" w:name="_Toc75295643"/>
      <w:bookmarkStart w:id="477" w:name="_Toc76510068"/>
      <w:bookmarkStart w:id="478" w:name="_Toc83130772"/>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0DA44127" w14:textId="77777777" w:rsidR="00044CC7" w:rsidRPr="007513A5" w:rsidRDefault="00044CC7" w:rsidP="008D5287">
      <w:pPr>
        <w:pStyle w:val="Heading4"/>
        <w:rPr>
          <w:rFonts w:eastAsia="Yu Mincho"/>
        </w:rPr>
      </w:pPr>
      <w:bookmarkStart w:id="479" w:name="_Toc21339287"/>
      <w:bookmarkStart w:id="480" w:name="_Toc29804504"/>
      <w:bookmarkStart w:id="481" w:name="_Toc36548074"/>
      <w:bookmarkStart w:id="482" w:name="_Toc37253292"/>
      <w:bookmarkStart w:id="483" w:name="_Toc37253624"/>
      <w:bookmarkStart w:id="484" w:name="_Toc37321393"/>
      <w:bookmarkStart w:id="485" w:name="_Toc37322578"/>
      <w:bookmarkStart w:id="486" w:name="_Toc45889446"/>
      <w:bookmarkStart w:id="487" w:name="_Toc52203637"/>
      <w:bookmarkStart w:id="488" w:name="_Toc53172427"/>
      <w:bookmarkStart w:id="489" w:name="_Toc61118185"/>
      <w:bookmarkStart w:id="490" w:name="_Toc67922981"/>
      <w:bookmarkStart w:id="491" w:name="_Toc75295644"/>
      <w:bookmarkStart w:id="492" w:name="_Toc76510069"/>
      <w:bookmarkStart w:id="493" w:name="_Toc83130773"/>
      <w:r w:rsidRPr="007513A5">
        <w:rPr>
          <w:rFonts w:eastAsia="Yu Mincho"/>
        </w:rPr>
        <w:t>5.4.1.1</w:t>
      </w:r>
      <w:r w:rsidRPr="007513A5">
        <w:rPr>
          <w:rFonts w:eastAsia="Yu Mincho"/>
        </w:rPr>
        <w:tab/>
        <w:t>Channel spacing for adjacent NR carriers</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lastRenderedPageBreak/>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494" w:name="_Toc21339288"/>
      <w:bookmarkStart w:id="495" w:name="_Toc29804505"/>
      <w:bookmarkStart w:id="496" w:name="_Toc36548075"/>
      <w:bookmarkStart w:id="497" w:name="_Toc37253293"/>
      <w:bookmarkStart w:id="498" w:name="_Toc37253625"/>
      <w:bookmarkStart w:id="499" w:name="_Toc37321394"/>
      <w:bookmarkStart w:id="500" w:name="_Toc37322579"/>
      <w:bookmarkStart w:id="501" w:name="_Toc45889447"/>
      <w:bookmarkStart w:id="502" w:name="_Toc52203638"/>
      <w:bookmarkStart w:id="503" w:name="_Toc53172428"/>
      <w:bookmarkStart w:id="504" w:name="_Toc61118186"/>
      <w:bookmarkStart w:id="505" w:name="_Toc67922982"/>
      <w:bookmarkStart w:id="506" w:name="_Toc75295645"/>
      <w:bookmarkStart w:id="507" w:name="_Toc76510070"/>
      <w:bookmarkStart w:id="508" w:name="_Toc83130774"/>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4693DAAE" w14:textId="77777777" w:rsidR="00044CC7" w:rsidRPr="007513A5" w:rsidRDefault="00044CC7" w:rsidP="008D5287">
      <w:pPr>
        <w:pStyle w:val="Heading4"/>
        <w:rPr>
          <w:rFonts w:eastAsia="Yu Mincho"/>
        </w:rPr>
      </w:pPr>
      <w:bookmarkStart w:id="509" w:name="_Toc21339289"/>
      <w:bookmarkStart w:id="510" w:name="_Toc29804506"/>
      <w:bookmarkStart w:id="511" w:name="_Toc36548076"/>
      <w:bookmarkStart w:id="512" w:name="_Toc37253294"/>
      <w:bookmarkStart w:id="513" w:name="_Toc37253626"/>
      <w:bookmarkStart w:id="514" w:name="_Toc37321395"/>
      <w:bookmarkStart w:id="515" w:name="_Toc37322580"/>
      <w:bookmarkStart w:id="516" w:name="_Toc45889448"/>
      <w:bookmarkStart w:id="517" w:name="_Toc52203639"/>
      <w:bookmarkStart w:id="518" w:name="_Toc53172429"/>
      <w:bookmarkStart w:id="519" w:name="_Toc61118187"/>
      <w:bookmarkStart w:id="520" w:name="_Toc67922983"/>
      <w:bookmarkStart w:id="521" w:name="_Toc75295646"/>
      <w:bookmarkStart w:id="522" w:name="_Toc76510071"/>
      <w:bookmarkStart w:id="523" w:name="_Toc83130775"/>
      <w:r w:rsidRPr="007513A5">
        <w:rPr>
          <w:rFonts w:eastAsia="Yu Mincho"/>
        </w:rPr>
        <w:t>5.4.2.1</w:t>
      </w:r>
      <w:r w:rsidRPr="007513A5">
        <w:rPr>
          <w:rFonts w:eastAsia="Yu Mincho"/>
        </w:rPr>
        <w:tab/>
      </w:r>
      <w:r w:rsidR="00920EFA" w:rsidRPr="007513A5">
        <w:rPr>
          <w:rFonts w:eastAsia="Yu Mincho"/>
        </w:rPr>
        <w:t>NR-ARFCN and channel raster</w:t>
      </w:r>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524" w:name="_Toc21339290"/>
      <w:bookmarkStart w:id="525" w:name="_Toc29804507"/>
      <w:bookmarkStart w:id="526" w:name="_Toc36548077"/>
      <w:bookmarkStart w:id="527" w:name="_Toc37253295"/>
      <w:bookmarkStart w:id="528" w:name="_Toc37253627"/>
      <w:bookmarkStart w:id="529" w:name="_Toc37321396"/>
      <w:bookmarkStart w:id="530" w:name="_Toc37322581"/>
      <w:bookmarkStart w:id="531" w:name="_Toc45889449"/>
      <w:bookmarkStart w:id="532" w:name="_Toc52203640"/>
      <w:bookmarkStart w:id="533" w:name="_Toc53172430"/>
      <w:bookmarkStart w:id="534" w:name="_Toc61118188"/>
      <w:bookmarkStart w:id="535" w:name="_Toc67922984"/>
      <w:bookmarkStart w:id="536" w:name="_Toc75295647"/>
      <w:bookmarkStart w:id="537" w:name="_Toc76510072"/>
      <w:bookmarkStart w:id="538" w:name="_Toc83130776"/>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 id="_x0000_i1025" type="#_x0000_t75" style="width:1in;height:35.7pt" o:ole="">
                  <v:imagedata r:id="rId14" o:title=""/>
                </v:shape>
                <o:OLEObject Type="Embed" ProgID="Equation.3" ShapeID="_x0000_i1025" DrawAspect="Content" ObjectID="_1694563323"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1in;height:35.7pt" o:ole="">
                  <v:imagedata r:id="rId16" o:title=""/>
                </v:shape>
                <o:OLEObject Type="Embed" ProgID="Equation.3" ShapeID="_x0000_i1026" DrawAspect="Content" ObjectID="_1694563324"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539" w:name="_Toc21339291"/>
      <w:bookmarkStart w:id="540" w:name="_Toc29804508"/>
      <w:bookmarkStart w:id="541" w:name="_Toc36548078"/>
      <w:bookmarkStart w:id="542" w:name="_Toc37253296"/>
      <w:bookmarkStart w:id="543" w:name="_Toc37253628"/>
      <w:bookmarkStart w:id="544" w:name="_Toc37321397"/>
      <w:bookmarkStart w:id="545" w:name="_Toc37322582"/>
      <w:bookmarkStart w:id="546" w:name="_Toc45889450"/>
      <w:bookmarkStart w:id="547" w:name="_Toc52203641"/>
      <w:bookmarkStart w:id="548" w:name="_Toc53172431"/>
      <w:bookmarkStart w:id="549" w:name="_Toc61118189"/>
      <w:bookmarkStart w:id="550" w:name="_Toc67922985"/>
      <w:bookmarkStart w:id="551" w:name="_Toc75295648"/>
      <w:bookmarkStart w:id="552" w:name="_Toc76510073"/>
      <w:bookmarkStart w:id="553" w:name="_Toc83130777"/>
      <w:r w:rsidRPr="007513A5">
        <w:rPr>
          <w:rFonts w:eastAsia="Yu Mincho"/>
        </w:rPr>
        <w:t>5.4.2.3</w:t>
      </w:r>
      <w:r w:rsidRPr="007513A5">
        <w:rPr>
          <w:rFonts w:eastAsia="Yu Mincho"/>
        </w:rPr>
        <w:tab/>
        <w:t>Channel raster entries for each operating band</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lastRenderedPageBreak/>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554" w:name="_Toc21339292"/>
      <w:bookmarkStart w:id="555" w:name="_Toc29804509"/>
      <w:bookmarkStart w:id="556" w:name="_Toc36548079"/>
      <w:bookmarkStart w:id="557" w:name="_Toc37253297"/>
      <w:bookmarkStart w:id="558" w:name="_Toc37253629"/>
      <w:bookmarkStart w:id="559" w:name="_Toc37321398"/>
      <w:bookmarkStart w:id="560" w:name="_Toc37322583"/>
      <w:bookmarkStart w:id="561" w:name="_Toc45889451"/>
      <w:bookmarkStart w:id="562" w:name="_Toc52203642"/>
      <w:bookmarkStart w:id="563" w:name="_Toc53172432"/>
      <w:bookmarkStart w:id="564" w:name="_Toc61118190"/>
      <w:bookmarkStart w:id="565" w:name="_Toc67922986"/>
      <w:bookmarkStart w:id="566" w:name="_Toc75295649"/>
      <w:bookmarkStart w:id="567" w:name="_Toc76510074"/>
      <w:bookmarkStart w:id="568" w:name="_Toc83130778"/>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00F7A1E4" w14:textId="77777777" w:rsidR="00044CC7" w:rsidRPr="007513A5" w:rsidRDefault="00044CC7" w:rsidP="008D5287">
      <w:pPr>
        <w:pStyle w:val="Heading4"/>
        <w:rPr>
          <w:rFonts w:eastAsia="Yu Mincho"/>
        </w:rPr>
      </w:pPr>
      <w:bookmarkStart w:id="569" w:name="_Toc21339293"/>
      <w:bookmarkStart w:id="570" w:name="_Toc29804510"/>
      <w:bookmarkStart w:id="571" w:name="_Toc36548080"/>
      <w:bookmarkStart w:id="572" w:name="_Toc37253298"/>
      <w:bookmarkStart w:id="573" w:name="_Toc37253630"/>
      <w:bookmarkStart w:id="574" w:name="_Toc37321399"/>
      <w:bookmarkStart w:id="575" w:name="_Toc37322584"/>
      <w:bookmarkStart w:id="576" w:name="_Toc45889452"/>
      <w:bookmarkStart w:id="577" w:name="_Toc52203643"/>
      <w:bookmarkStart w:id="578" w:name="_Toc53172433"/>
      <w:bookmarkStart w:id="579" w:name="_Toc61118191"/>
      <w:bookmarkStart w:id="580" w:name="_Toc67922987"/>
      <w:bookmarkStart w:id="581" w:name="_Toc75295650"/>
      <w:bookmarkStart w:id="582" w:name="_Toc76510075"/>
      <w:bookmarkStart w:id="583" w:name="_Toc83130779"/>
      <w:r w:rsidRPr="007513A5">
        <w:rPr>
          <w:rFonts w:eastAsia="Yu Mincho"/>
        </w:rPr>
        <w:t>5.4.3.1</w:t>
      </w:r>
      <w:r w:rsidRPr="007513A5">
        <w:rPr>
          <w:rFonts w:eastAsia="Yu Mincho"/>
        </w:rPr>
        <w:tab/>
        <w:t>Synchronization raster and numbering</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584" w:name="_Toc21339294"/>
      <w:bookmarkStart w:id="585" w:name="_Toc29804511"/>
      <w:bookmarkStart w:id="586" w:name="_Toc36548081"/>
      <w:bookmarkStart w:id="587" w:name="_Toc37253299"/>
      <w:bookmarkStart w:id="588" w:name="_Toc37253631"/>
      <w:bookmarkStart w:id="589" w:name="_Toc37321400"/>
      <w:bookmarkStart w:id="590" w:name="_Toc37322585"/>
      <w:bookmarkStart w:id="591" w:name="_Toc45889453"/>
      <w:bookmarkStart w:id="592" w:name="_Toc52203644"/>
      <w:bookmarkStart w:id="593" w:name="_Toc53172434"/>
      <w:bookmarkStart w:id="594" w:name="_Toc61118192"/>
      <w:bookmarkStart w:id="595" w:name="_Toc67922988"/>
      <w:bookmarkStart w:id="596" w:name="_Toc75295651"/>
      <w:bookmarkStart w:id="597" w:name="_Toc76510076"/>
      <w:bookmarkStart w:id="598" w:name="_Toc83130780"/>
      <w:r w:rsidRPr="007513A5">
        <w:rPr>
          <w:rFonts w:eastAsia="Yu Mincho"/>
        </w:rPr>
        <w:t>5.4.3.2</w:t>
      </w:r>
      <w:r w:rsidRPr="007513A5">
        <w:rPr>
          <w:rFonts w:eastAsia="Yu Mincho"/>
        </w:rPr>
        <w:tab/>
        <w:t>Synchronization raster to synchronization block resource element mapping</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2149504B" w14:textId="0FB37C2F" w:rsidR="00C2116E" w:rsidRPr="007513A5" w:rsidRDefault="00C2116E" w:rsidP="00C2116E">
      <w:pPr>
        <w:rPr>
          <w:rFonts w:eastAsia="Yu Mincho"/>
        </w:rPr>
      </w:pPr>
      <w:bookmarkStart w:id="599"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600" w:name="_Toc29804512"/>
      <w:bookmarkStart w:id="601" w:name="_Toc36548082"/>
      <w:bookmarkStart w:id="602" w:name="_Toc37253300"/>
      <w:bookmarkStart w:id="603" w:name="_Toc37253632"/>
      <w:bookmarkStart w:id="604" w:name="_Toc37321401"/>
      <w:bookmarkStart w:id="605" w:name="_Toc37322586"/>
      <w:bookmarkStart w:id="606" w:name="_Toc45889454"/>
      <w:bookmarkStart w:id="607" w:name="_Toc52203645"/>
      <w:bookmarkStart w:id="608" w:name="_Toc53172435"/>
      <w:bookmarkStart w:id="609" w:name="_Toc61118193"/>
      <w:bookmarkStart w:id="610" w:name="_Toc67922989"/>
      <w:bookmarkStart w:id="611" w:name="_Toc75295652"/>
      <w:bookmarkStart w:id="612" w:name="_Toc76510077"/>
      <w:bookmarkStart w:id="613" w:name="_Toc83130781"/>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614" w:name="_Toc21339296"/>
      <w:bookmarkStart w:id="615" w:name="_Toc29804513"/>
      <w:bookmarkStart w:id="616" w:name="_Toc36548083"/>
      <w:bookmarkStart w:id="617" w:name="_Toc37253301"/>
      <w:bookmarkStart w:id="618" w:name="_Toc37253633"/>
      <w:bookmarkStart w:id="619" w:name="_Toc37321402"/>
      <w:bookmarkStart w:id="620" w:name="_Toc37322587"/>
      <w:bookmarkStart w:id="621" w:name="_Toc45889455"/>
      <w:bookmarkStart w:id="622" w:name="_Toc52203646"/>
      <w:bookmarkStart w:id="623" w:name="_Toc53172436"/>
      <w:bookmarkStart w:id="624" w:name="_Toc61118194"/>
      <w:bookmarkStart w:id="625" w:name="_Toc67922990"/>
      <w:bookmarkStart w:id="626" w:name="_Toc75295653"/>
      <w:bookmarkStart w:id="627" w:name="_Toc76510078"/>
      <w:bookmarkStart w:id="628" w:name="_Toc83130782"/>
      <w:r w:rsidRPr="007513A5">
        <w:t>5.4A</w:t>
      </w:r>
      <w:r w:rsidRPr="007513A5">
        <w:tab/>
        <w:t>Channel arrangement for CA</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34138E58" w14:textId="77777777" w:rsidR="00044CC7" w:rsidRPr="007513A5" w:rsidRDefault="00044CC7" w:rsidP="008D5287">
      <w:pPr>
        <w:pStyle w:val="Heading3"/>
        <w:rPr>
          <w:rFonts w:eastAsia="Yu Mincho"/>
        </w:rPr>
      </w:pPr>
      <w:bookmarkStart w:id="629" w:name="_Toc21339297"/>
      <w:bookmarkStart w:id="630" w:name="_Toc29804514"/>
      <w:bookmarkStart w:id="631" w:name="_Toc36548084"/>
      <w:bookmarkStart w:id="632" w:name="_Toc37253302"/>
      <w:bookmarkStart w:id="633" w:name="_Toc37253634"/>
      <w:bookmarkStart w:id="634" w:name="_Toc37321403"/>
      <w:bookmarkStart w:id="635" w:name="_Toc37322588"/>
      <w:bookmarkStart w:id="636" w:name="_Toc45889456"/>
      <w:bookmarkStart w:id="637" w:name="_Toc52203647"/>
      <w:bookmarkStart w:id="638" w:name="_Toc53172437"/>
      <w:bookmarkStart w:id="639" w:name="_Toc61118195"/>
      <w:bookmarkStart w:id="640" w:name="_Toc67922991"/>
      <w:bookmarkStart w:id="641" w:name="_Toc75295654"/>
      <w:bookmarkStart w:id="642" w:name="_Toc76510079"/>
      <w:bookmarkStart w:id="643" w:name="_Toc83130783"/>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09.9pt;height:35.15pt;mso-position-horizontal-relative:page;mso-position-vertical-relative:page" o:ole="">
            <v:fill o:detectmouseclick="t"/>
            <v:imagedata r:id="rId18" o:title=""/>
          </v:shape>
          <o:OLEObject Type="Embed" ProgID="Equation.3" ShapeID="对象 7" DrawAspect="Content" ObjectID="_1694563325"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1C287049" w14:textId="214695A3" w:rsidR="00044CC7" w:rsidRPr="007513A5" w:rsidRDefault="00044CC7" w:rsidP="008D5287">
      <w:pPr>
        <w:rPr>
          <w:rFonts w:eastAsia="Yu Mincho"/>
          <w:lang w:val="en-US" w:eastAsia="zh-CN"/>
        </w:rPr>
      </w:pPr>
      <w:r w:rsidRPr="007513A5">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77777777" w:rsidR="00044CC7" w:rsidRPr="007513A5" w:rsidRDefault="00044CC7" w:rsidP="002A2CB6">
      <w:pPr>
        <w:pStyle w:val="Heading2"/>
        <w:ind w:left="0" w:firstLine="0"/>
      </w:pPr>
      <w:bookmarkStart w:id="644" w:name="_Toc21339298"/>
      <w:bookmarkStart w:id="645" w:name="_Toc29804515"/>
      <w:bookmarkStart w:id="646" w:name="_Toc36548085"/>
      <w:bookmarkStart w:id="647" w:name="_Toc37253303"/>
      <w:bookmarkStart w:id="648" w:name="_Toc37253635"/>
      <w:bookmarkStart w:id="649" w:name="_Toc37321404"/>
      <w:bookmarkStart w:id="650" w:name="_Toc37322589"/>
      <w:bookmarkStart w:id="651" w:name="_Toc45889457"/>
      <w:bookmarkStart w:id="652" w:name="_Toc52203648"/>
      <w:bookmarkStart w:id="653" w:name="_Toc53172438"/>
      <w:bookmarkStart w:id="654" w:name="_Toc61118196"/>
      <w:bookmarkStart w:id="655" w:name="_Toc67922992"/>
      <w:bookmarkStart w:id="656" w:name="_Toc75295655"/>
      <w:bookmarkStart w:id="657" w:name="_Toc76510080"/>
      <w:bookmarkStart w:id="658" w:name="_Toc83130784"/>
      <w:r w:rsidRPr="007513A5">
        <w:lastRenderedPageBreak/>
        <w:t>5.5</w:t>
      </w:r>
      <w:r w:rsidRPr="007513A5">
        <w:tab/>
        <w:t>Configurations</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7019196A" w14:textId="77777777" w:rsidR="00044CC7" w:rsidRPr="007513A5" w:rsidRDefault="00044CC7" w:rsidP="008D5287">
      <w:pPr>
        <w:pStyle w:val="Heading2"/>
      </w:pPr>
      <w:bookmarkStart w:id="659" w:name="_Toc21339299"/>
      <w:bookmarkStart w:id="660" w:name="_Toc29804516"/>
      <w:bookmarkStart w:id="661" w:name="_Toc36548086"/>
      <w:bookmarkStart w:id="662" w:name="_Toc37253304"/>
      <w:bookmarkStart w:id="663" w:name="_Toc37253636"/>
      <w:bookmarkStart w:id="664" w:name="_Toc37321405"/>
      <w:bookmarkStart w:id="665" w:name="_Toc37322590"/>
      <w:bookmarkStart w:id="666" w:name="_Toc45889458"/>
      <w:bookmarkStart w:id="667" w:name="_Toc52203649"/>
      <w:bookmarkStart w:id="668" w:name="_Toc53172439"/>
      <w:bookmarkStart w:id="669" w:name="_Toc61118197"/>
      <w:bookmarkStart w:id="670" w:name="_Toc67922993"/>
      <w:bookmarkStart w:id="671" w:name="_Toc75295656"/>
      <w:bookmarkStart w:id="672" w:name="_Toc76510081"/>
      <w:bookmarkStart w:id="673" w:name="_Toc83130785"/>
      <w:r w:rsidRPr="007513A5">
        <w:t>5.5A</w:t>
      </w:r>
      <w:r w:rsidRPr="007513A5">
        <w:tab/>
        <w:t>Configurations for CA</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0DF0E7AE" w14:textId="77777777" w:rsidR="00044CC7" w:rsidRPr="007513A5" w:rsidRDefault="00044CC7" w:rsidP="008D5287">
      <w:pPr>
        <w:pStyle w:val="Heading3"/>
      </w:pPr>
      <w:bookmarkStart w:id="674" w:name="_Toc21339300"/>
      <w:bookmarkStart w:id="675" w:name="_Toc29804517"/>
      <w:bookmarkStart w:id="676" w:name="_Toc36548087"/>
      <w:bookmarkStart w:id="677" w:name="_Toc37253305"/>
      <w:bookmarkStart w:id="678" w:name="_Toc37253637"/>
      <w:bookmarkStart w:id="679" w:name="_Toc37321406"/>
      <w:bookmarkStart w:id="680" w:name="_Toc37322591"/>
      <w:bookmarkStart w:id="681" w:name="_Toc45889459"/>
      <w:bookmarkStart w:id="682" w:name="_Toc52203650"/>
      <w:bookmarkStart w:id="683" w:name="_Toc53172440"/>
      <w:bookmarkStart w:id="684" w:name="_Toc61118198"/>
      <w:bookmarkStart w:id="685" w:name="_Toc67922994"/>
      <w:bookmarkStart w:id="686" w:name="_Toc75295657"/>
      <w:bookmarkStart w:id="687" w:name="_Toc76510082"/>
      <w:bookmarkStart w:id="688" w:name="_Toc83130786"/>
      <w:r w:rsidRPr="007513A5">
        <w:t>5.5A.1</w:t>
      </w:r>
      <w:r w:rsidRPr="007513A5">
        <w:tab/>
        <w:t>Configurations for intra-band contiguous CA</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689"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689"/>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lastRenderedPageBreak/>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690" w:name="_Toc21339301"/>
      <w:bookmarkStart w:id="691" w:name="_Toc29804518"/>
      <w:bookmarkStart w:id="692" w:name="_Toc36548088"/>
      <w:bookmarkStart w:id="693" w:name="_Toc37253306"/>
      <w:bookmarkStart w:id="694" w:name="_Toc37253638"/>
      <w:bookmarkStart w:id="695" w:name="_Toc37321407"/>
      <w:bookmarkStart w:id="696" w:name="_Toc37322592"/>
      <w:bookmarkStart w:id="697" w:name="_Toc45889460"/>
      <w:bookmarkStart w:id="698" w:name="_Toc52203651"/>
      <w:bookmarkStart w:id="699" w:name="_Toc53172441"/>
      <w:bookmarkStart w:id="700" w:name="_Toc61118199"/>
      <w:bookmarkStart w:id="701" w:name="_Toc67922995"/>
      <w:bookmarkStart w:id="702" w:name="_Toc75295658"/>
      <w:bookmarkStart w:id="703" w:name="_Toc76510083"/>
      <w:bookmarkStart w:id="704" w:name="_Toc83130787"/>
      <w:r w:rsidRPr="007513A5">
        <w:t>5.5A.2</w:t>
      </w:r>
      <w:r w:rsidRPr="007513A5">
        <w:tab/>
        <w:t>Configurations for intra-band non-contiguous CA</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lastRenderedPageBreak/>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C40DA8">
        <w:trPr>
          <w:trHeight w:val="690"/>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C40DA8">
        <w:trPr>
          <w:trHeight w:val="460"/>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403F0112" w:rsidR="00B033E8" w:rsidRDefault="00B033E8" w:rsidP="007513A5">
            <w:pPr>
              <w:pStyle w:val="TAN"/>
            </w:pPr>
            <w:r>
              <w:rPr>
                <w:lang w:eastAsia="fi-FI"/>
              </w:rPr>
              <w:t>NOTE 5:</w:t>
            </w:r>
            <w:r w:rsidR="00F600C2">
              <w:tab/>
            </w:r>
            <w:r>
              <w:t>Void.</w:t>
            </w:r>
          </w:p>
          <w:p w14:paraId="7DD6354B" w14:textId="7416F063" w:rsidR="00B033E8" w:rsidRDefault="00B033E8" w:rsidP="007513A5">
            <w:pPr>
              <w:pStyle w:val="TAN"/>
              <w:rPr>
                <w:lang w:eastAsia="fi-FI"/>
              </w:rPr>
            </w:pPr>
            <w:r>
              <w:t>NOTE 6:</w:t>
            </w:r>
            <w:r w:rsidR="00F600C2">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921B3">
      <w:pPr>
        <w:pStyle w:val="TH"/>
      </w:pPr>
    </w:p>
    <w:p w14:paraId="39400B3B" w14:textId="77777777" w:rsidR="001921B3" w:rsidRPr="007513A5" w:rsidRDefault="001921B3" w:rsidP="001921B3">
      <w:pPr>
        <w:pStyle w:val="TH"/>
      </w:pPr>
      <w:r w:rsidRPr="007513A5">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C40DA8">
        <w:trPr>
          <w:trHeight w:val="690"/>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lastRenderedPageBreak/>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C40DA8">
        <w:trPr>
          <w:trHeight w:val="500"/>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lastRenderedPageBreak/>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3BB62AE7" w:rsidR="00B033E8" w:rsidRDefault="00B033E8" w:rsidP="007513A5">
            <w:pPr>
              <w:pStyle w:val="TAN"/>
              <w:rPr>
                <w:lang w:val="en-US" w:eastAsia="fi-FI"/>
              </w:rPr>
            </w:pPr>
            <w:r>
              <w:rPr>
                <w:lang w:val="en-US" w:eastAsia="fi-FI"/>
              </w:rPr>
              <w:t>NOTE 4:</w:t>
            </w:r>
            <w:r w:rsidR="00F600C2">
              <w:tab/>
            </w:r>
            <w:r w:rsidRPr="007513A5">
              <w:rPr>
                <w:lang w:val="en-US"/>
              </w:rPr>
              <w:t>Void</w:t>
            </w:r>
            <w:r>
              <w:rPr>
                <w:lang w:val="en-US"/>
              </w:rPr>
              <w:t>.</w:t>
            </w:r>
          </w:p>
          <w:p w14:paraId="5EBB4974" w14:textId="3AF30678" w:rsidR="00B033E8" w:rsidRDefault="00B033E8" w:rsidP="007513A5">
            <w:pPr>
              <w:pStyle w:val="TAN"/>
              <w:rPr>
                <w:lang w:val="en-US" w:eastAsia="fi-FI"/>
              </w:rPr>
            </w:pPr>
            <w:r>
              <w:rPr>
                <w:lang w:val="en-US" w:eastAsia="fi-FI"/>
              </w:rPr>
              <w:t>NOTE 5:</w:t>
            </w:r>
            <w:r w:rsidR="00F600C2">
              <w:tab/>
            </w:r>
            <w:r w:rsidRPr="007513A5">
              <w:rPr>
                <w:lang w:val="en-US"/>
              </w:rPr>
              <w:t>Void</w:t>
            </w:r>
            <w:r>
              <w:rPr>
                <w:lang w:val="en-US"/>
              </w:rPr>
              <w:t>.</w:t>
            </w:r>
          </w:p>
          <w:p w14:paraId="566E8A71" w14:textId="377A2781" w:rsidR="00B033E8" w:rsidRDefault="00B033E8" w:rsidP="007513A5">
            <w:pPr>
              <w:pStyle w:val="TAN"/>
              <w:rPr>
                <w:lang w:val="en-US" w:eastAsia="fi-FI"/>
              </w:rPr>
            </w:pPr>
            <w:r>
              <w:rPr>
                <w:lang w:val="en-US" w:eastAsia="fi-FI"/>
              </w:rPr>
              <w:t>NOTE 6:</w:t>
            </w:r>
            <w:r w:rsidR="00F600C2">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921B3">
      <w:pPr>
        <w:pStyle w:val="TH"/>
      </w:pPr>
    </w:p>
    <w:p w14:paraId="298C5C29" w14:textId="77777777" w:rsidR="00E95D5B" w:rsidRPr="007513A5" w:rsidRDefault="00E95D5B" w:rsidP="007368E1">
      <w:pPr>
        <w:rPr>
          <w:lang w:eastAsia="ko-KR"/>
        </w:rPr>
      </w:pPr>
    </w:p>
    <w:p w14:paraId="08B85349" w14:textId="1FEBCEB0" w:rsidR="00AA43A2" w:rsidRPr="007513A5" w:rsidRDefault="00546133">
      <w:pPr>
        <w:pStyle w:val="Heading2"/>
      </w:pPr>
      <w:bookmarkStart w:id="705" w:name="_Toc21339302"/>
      <w:bookmarkStart w:id="706" w:name="_Toc29804519"/>
      <w:bookmarkStart w:id="707" w:name="_Toc36548089"/>
      <w:bookmarkStart w:id="708" w:name="_Toc37253307"/>
      <w:bookmarkStart w:id="709" w:name="_Toc37253639"/>
      <w:bookmarkStart w:id="710" w:name="_Toc37321408"/>
      <w:bookmarkStart w:id="711" w:name="_Toc37322593"/>
      <w:bookmarkStart w:id="712" w:name="_Toc45889461"/>
      <w:bookmarkStart w:id="713" w:name="_Toc52203652"/>
      <w:bookmarkStart w:id="714" w:name="_Toc53172442"/>
      <w:bookmarkStart w:id="715" w:name="_Toc61118200"/>
      <w:bookmarkStart w:id="716" w:name="_Toc67922996"/>
      <w:bookmarkStart w:id="717" w:name="_Toc75295659"/>
      <w:bookmarkStart w:id="718" w:name="_Toc76510084"/>
      <w:bookmarkStart w:id="719" w:name="_Toc83130788"/>
      <w:r w:rsidRPr="007513A5">
        <w:t>5.5D</w:t>
      </w:r>
      <w:r w:rsidRPr="007513A5">
        <w:tab/>
        <w:t xml:space="preserve">Configurations for </w:t>
      </w:r>
      <w:r w:rsidR="00820DA4" w:rsidRPr="007513A5">
        <w:t>UL MIMO</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225FC873" w14:textId="7F7861E0" w:rsidR="0026048C" w:rsidRPr="007513A5" w:rsidRDefault="00546133" w:rsidP="00315E79">
      <w:pPr>
        <w:sectPr w:rsidR="0026048C"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720" w:name="_Toc21339303"/>
      <w:bookmarkStart w:id="721" w:name="_Toc29804520"/>
      <w:bookmarkStart w:id="722" w:name="_Toc36548090"/>
      <w:bookmarkStart w:id="723" w:name="_Toc37253308"/>
      <w:bookmarkStart w:id="724" w:name="_Toc37253640"/>
      <w:bookmarkStart w:id="725" w:name="_Toc37321409"/>
      <w:bookmarkStart w:id="726" w:name="_Toc37322594"/>
      <w:bookmarkStart w:id="727" w:name="_Toc45889462"/>
      <w:bookmarkStart w:id="728" w:name="_Toc52203653"/>
      <w:bookmarkStart w:id="729" w:name="_Toc53172443"/>
      <w:bookmarkStart w:id="730" w:name="_Toc61118201"/>
      <w:bookmarkStart w:id="731" w:name="_Toc67922997"/>
      <w:bookmarkStart w:id="732" w:name="_Toc75295660"/>
      <w:bookmarkStart w:id="733" w:name="_Toc76510085"/>
      <w:bookmarkStart w:id="734" w:name="_Toc83130789"/>
      <w:r w:rsidRPr="007513A5">
        <w:lastRenderedPageBreak/>
        <w:t>6</w:t>
      </w:r>
      <w:r w:rsidRPr="007513A5">
        <w:tab/>
        <w:t>Transmitter characteristics</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55D021CE" w14:textId="77777777" w:rsidR="00044CC7" w:rsidRPr="007513A5" w:rsidRDefault="00044CC7" w:rsidP="008D5287">
      <w:pPr>
        <w:pStyle w:val="Heading2"/>
      </w:pPr>
      <w:bookmarkStart w:id="735" w:name="_Toc21339304"/>
      <w:bookmarkStart w:id="736" w:name="_Toc29804521"/>
      <w:bookmarkStart w:id="737" w:name="_Toc36548091"/>
      <w:bookmarkStart w:id="738" w:name="_Toc37253309"/>
      <w:bookmarkStart w:id="739" w:name="_Toc37253641"/>
      <w:bookmarkStart w:id="740" w:name="_Toc37321410"/>
      <w:bookmarkStart w:id="741" w:name="_Toc37322595"/>
      <w:bookmarkStart w:id="742" w:name="_Toc45889463"/>
      <w:bookmarkStart w:id="743" w:name="_Toc52203654"/>
      <w:bookmarkStart w:id="744" w:name="_Toc53172444"/>
      <w:bookmarkStart w:id="745" w:name="_Toc61118202"/>
      <w:bookmarkStart w:id="746" w:name="_Toc67922998"/>
      <w:bookmarkStart w:id="747" w:name="_Toc75295661"/>
      <w:bookmarkStart w:id="748" w:name="_Toc76510086"/>
      <w:bookmarkStart w:id="749" w:name="_Toc83130790"/>
      <w:r w:rsidRPr="007513A5">
        <w:t>6.1</w:t>
      </w:r>
      <w:r w:rsidRPr="007513A5">
        <w:tab/>
        <w:t>General</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03523C95" w14:textId="77777777" w:rsidR="00CB5BDF" w:rsidRPr="007513A5" w:rsidRDefault="00CB5BDF" w:rsidP="00CB5BDF">
      <w:pPr>
        <w:rPr>
          <w:lang w:val="en-US"/>
        </w:rPr>
      </w:pPr>
      <w:bookmarkStart w:id="750" w:name="_Hlk22228732"/>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750"/>
    </w:p>
    <w:p w14:paraId="21390756" w14:textId="77777777" w:rsidR="00044CC7" w:rsidRPr="007513A5" w:rsidRDefault="00044CC7" w:rsidP="008D5287">
      <w:pPr>
        <w:pStyle w:val="Heading2"/>
      </w:pPr>
      <w:bookmarkStart w:id="751" w:name="_Toc21339305"/>
      <w:bookmarkStart w:id="752" w:name="_Toc29804522"/>
      <w:bookmarkStart w:id="753" w:name="_Toc36548092"/>
      <w:bookmarkStart w:id="754" w:name="_Toc37253310"/>
      <w:bookmarkStart w:id="755" w:name="_Toc37253642"/>
      <w:bookmarkStart w:id="756" w:name="_Toc37321411"/>
      <w:bookmarkStart w:id="757" w:name="_Toc37322596"/>
      <w:bookmarkStart w:id="758" w:name="_Toc45889464"/>
      <w:bookmarkStart w:id="759" w:name="_Toc52203655"/>
      <w:bookmarkStart w:id="760" w:name="_Toc53172445"/>
      <w:bookmarkStart w:id="761" w:name="_Toc61118203"/>
      <w:bookmarkStart w:id="762" w:name="_Toc67922999"/>
      <w:bookmarkStart w:id="763" w:name="_Toc75295662"/>
      <w:bookmarkStart w:id="764" w:name="_Toc76510087"/>
      <w:bookmarkStart w:id="765" w:name="_Toc83130791"/>
      <w:r w:rsidRPr="007513A5">
        <w:t>6.2</w:t>
      </w:r>
      <w:r w:rsidRPr="007513A5">
        <w:tab/>
        <w:t>Transmitter power</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23DB4443" w14:textId="5EB27C24" w:rsidR="00044CC7" w:rsidRPr="007513A5" w:rsidRDefault="00044CC7" w:rsidP="008D5287">
      <w:pPr>
        <w:pStyle w:val="Heading3"/>
      </w:pPr>
      <w:bookmarkStart w:id="766" w:name="_Toc21339306"/>
      <w:bookmarkStart w:id="767" w:name="_Toc29804523"/>
      <w:bookmarkStart w:id="768" w:name="_Toc36548093"/>
      <w:bookmarkStart w:id="769" w:name="_Toc37253311"/>
      <w:bookmarkStart w:id="770" w:name="_Toc37253643"/>
      <w:bookmarkStart w:id="771" w:name="_Toc37321412"/>
      <w:bookmarkStart w:id="772" w:name="_Toc37322597"/>
      <w:bookmarkStart w:id="773" w:name="_Toc45889465"/>
      <w:bookmarkStart w:id="774" w:name="_Toc52203656"/>
      <w:bookmarkStart w:id="775" w:name="_Toc53172446"/>
      <w:bookmarkStart w:id="776" w:name="_Toc61118204"/>
      <w:bookmarkStart w:id="777" w:name="_Toc67923000"/>
      <w:bookmarkStart w:id="778" w:name="_Toc75295663"/>
      <w:bookmarkStart w:id="779" w:name="_Toc76510088"/>
      <w:bookmarkStart w:id="780" w:name="_Toc83130792"/>
      <w:r w:rsidRPr="007513A5">
        <w:t>6.2.1</w:t>
      </w:r>
      <w:r w:rsidRPr="007513A5">
        <w:tab/>
        <w:t>UE maximum output power</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00515A95" w14:textId="4A0531E4" w:rsidR="00BD0042" w:rsidRPr="007513A5" w:rsidRDefault="003A59D7" w:rsidP="003A59D7">
      <w:pPr>
        <w:pStyle w:val="Heading4"/>
      </w:pPr>
      <w:bookmarkStart w:id="781" w:name="_Toc21339307"/>
      <w:bookmarkStart w:id="782" w:name="_Toc29804524"/>
      <w:bookmarkStart w:id="783" w:name="_Toc36548094"/>
      <w:bookmarkStart w:id="784" w:name="_Toc37253312"/>
      <w:bookmarkStart w:id="785" w:name="_Toc37253644"/>
      <w:bookmarkStart w:id="786" w:name="_Toc37321413"/>
      <w:bookmarkStart w:id="787" w:name="_Toc37322598"/>
      <w:bookmarkStart w:id="788" w:name="_Toc45889466"/>
      <w:bookmarkStart w:id="789" w:name="_Toc52203657"/>
      <w:bookmarkStart w:id="790" w:name="_Toc53172447"/>
      <w:bookmarkStart w:id="791" w:name="_Toc61118205"/>
      <w:bookmarkStart w:id="792" w:name="_Toc67923001"/>
      <w:bookmarkStart w:id="793" w:name="_Toc75295664"/>
      <w:bookmarkStart w:id="794" w:name="_Toc76510089"/>
      <w:bookmarkStart w:id="795" w:name="_Toc83130793"/>
      <w:r w:rsidRPr="007513A5">
        <w:t>6.2.1.0</w:t>
      </w:r>
      <w:r w:rsidRPr="007513A5">
        <w:tab/>
        <w:t>General</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03069F60" w14:textId="26A045A1" w:rsidR="003A59D7" w:rsidRPr="007513A5" w:rsidRDefault="003A59D7" w:rsidP="00CE540C">
      <w:pPr>
        <w:pStyle w:val="TH"/>
      </w:pPr>
      <w:r w:rsidRPr="007513A5">
        <w:rPr>
          <w:rStyle w:val="msoins0"/>
        </w:rPr>
        <w:t>Table 6.2.1</w:t>
      </w:r>
      <w:r w:rsidR="008B1DA4" w:rsidRPr="007513A5">
        <w:rPr>
          <w:rStyle w:val="msoins0"/>
        </w:rPr>
        <w:t>.0</w:t>
      </w:r>
      <w:r w:rsidRPr="007513A5">
        <w:rPr>
          <w:rStyle w:val="msoins0"/>
        </w:rPr>
        <w:t>-1: Assumption of</w:t>
      </w:r>
      <w:r w:rsidRPr="007513A5">
        <w:t> </w:t>
      </w:r>
      <w:r w:rsidRPr="007513A5">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796" w:name="_Toc21339308"/>
      <w:bookmarkStart w:id="797" w:name="_Toc29804525"/>
      <w:bookmarkStart w:id="798" w:name="_Toc36548095"/>
      <w:bookmarkStart w:id="799" w:name="_Toc37253313"/>
      <w:bookmarkStart w:id="800" w:name="_Toc37253645"/>
      <w:bookmarkStart w:id="801" w:name="_Toc37321414"/>
      <w:bookmarkStart w:id="802" w:name="_Toc37322599"/>
      <w:bookmarkStart w:id="803" w:name="_Toc45889467"/>
      <w:bookmarkStart w:id="804" w:name="_Toc52203658"/>
      <w:bookmarkStart w:id="805" w:name="_Toc53172448"/>
      <w:bookmarkStart w:id="806" w:name="_Toc61118206"/>
      <w:bookmarkStart w:id="807" w:name="_Toc67923002"/>
      <w:bookmarkStart w:id="808" w:name="_Toc75295665"/>
      <w:bookmarkStart w:id="809" w:name="_Toc76510090"/>
      <w:bookmarkStart w:id="810" w:name="_Toc83130794"/>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lastRenderedPageBreak/>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811"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811"/>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812" w:name="_Toc21339309"/>
      <w:bookmarkStart w:id="813" w:name="_Toc29804526"/>
      <w:bookmarkStart w:id="814" w:name="_Toc36548096"/>
      <w:bookmarkStart w:id="815" w:name="_Toc37253314"/>
      <w:bookmarkStart w:id="816" w:name="_Toc37253646"/>
      <w:bookmarkStart w:id="817" w:name="_Toc37321415"/>
      <w:bookmarkStart w:id="818" w:name="_Toc37322600"/>
      <w:bookmarkStart w:id="819" w:name="_Toc45889468"/>
      <w:bookmarkStart w:id="820" w:name="_Toc52203659"/>
      <w:bookmarkStart w:id="821" w:name="_Toc53172449"/>
      <w:bookmarkStart w:id="822" w:name="_Toc61118207"/>
      <w:bookmarkStart w:id="823" w:name="_Toc67923003"/>
      <w:bookmarkStart w:id="824" w:name="_Toc75295666"/>
      <w:bookmarkStart w:id="825" w:name="_Toc76510091"/>
      <w:bookmarkStart w:id="826" w:name="_Toc83130795"/>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1A340A8D" w14:textId="0DC44065" w:rsidR="00AB79F3" w:rsidRPr="007513A5" w:rsidRDefault="00AB79F3" w:rsidP="00AB79F3">
      <w:r w:rsidRPr="007513A5">
        <w:br/>
      </w:r>
      <w:r w:rsidR="001C4B31"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827"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827"/>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lastRenderedPageBreak/>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828" w:name="_Toc21339310"/>
      <w:bookmarkStart w:id="829" w:name="_Toc29804527"/>
      <w:bookmarkStart w:id="830" w:name="_Toc36548097"/>
      <w:bookmarkStart w:id="831" w:name="_Toc37253315"/>
      <w:bookmarkStart w:id="832" w:name="_Toc37253647"/>
      <w:bookmarkStart w:id="833" w:name="_Toc37321416"/>
      <w:bookmarkStart w:id="834" w:name="_Toc37322601"/>
      <w:bookmarkStart w:id="835" w:name="_Toc45889469"/>
      <w:bookmarkStart w:id="836" w:name="_Toc52203660"/>
      <w:bookmarkStart w:id="837" w:name="_Toc53172450"/>
      <w:bookmarkStart w:id="838" w:name="_Toc61118208"/>
      <w:bookmarkStart w:id="839" w:name="_Toc67923004"/>
      <w:bookmarkStart w:id="840" w:name="_Toc75295667"/>
      <w:bookmarkStart w:id="841" w:name="_Toc76510092"/>
      <w:bookmarkStart w:id="842" w:name="_Toc83130796"/>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6F98D5AE" w14:textId="264A6D8C"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843"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843"/>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lastRenderedPageBreak/>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2B1D0B66" w14:textId="77777777" w:rsidTr="00617B38">
        <w:trPr>
          <w:trHeight w:val="208"/>
          <w:jc w:val="center"/>
        </w:trPr>
        <w:tc>
          <w:tcPr>
            <w:tcW w:w="2653" w:type="dxa"/>
            <w:shd w:val="clear" w:color="auto" w:fill="auto"/>
            <w:vAlign w:val="center"/>
          </w:tcPr>
          <w:p w14:paraId="11E66568" w14:textId="77777777" w:rsidR="009E358C" w:rsidRPr="007513A5" w:rsidRDefault="009E358C" w:rsidP="00617B38">
            <w:pPr>
              <w:pStyle w:val="TAL"/>
            </w:pPr>
            <w:r w:rsidRPr="007513A5">
              <w:rPr>
                <w:rFonts w:hint="eastAsia"/>
              </w:rPr>
              <w:t>n257, n260</w:t>
            </w:r>
          </w:p>
          <w:p w14:paraId="717568A3" w14:textId="05CF06BF" w:rsidR="00637F9F" w:rsidRPr="007513A5" w:rsidRDefault="00637F9F" w:rsidP="00617B38">
            <w:pPr>
              <w:pStyle w:val="TAL"/>
            </w:pPr>
            <w:r w:rsidRPr="007513A5">
              <w:t>n258, n260</w:t>
            </w:r>
          </w:p>
        </w:tc>
        <w:tc>
          <w:tcPr>
            <w:tcW w:w="2292" w:type="dxa"/>
            <w:vAlign w:val="center"/>
          </w:tcPr>
          <w:p w14:paraId="403C1832" w14:textId="212E9750" w:rsidR="009E358C" w:rsidRPr="007513A5" w:rsidRDefault="009E358C" w:rsidP="009E358C">
            <w:pPr>
              <w:pStyle w:val="TAC"/>
              <w:rPr>
                <w:rFonts w:cs="Arial"/>
              </w:rPr>
            </w:pPr>
            <w:r w:rsidRPr="007513A5">
              <w:rPr>
                <w:rFonts w:cs="Arial" w:hint="eastAsia"/>
              </w:rPr>
              <w:t>≤</w:t>
            </w:r>
            <w:r w:rsidRPr="007513A5">
              <w:rPr>
                <w:rFonts w:cs="Arial"/>
              </w:rPr>
              <w:t xml:space="preserve"> 1.0</w:t>
            </w:r>
          </w:p>
        </w:tc>
        <w:tc>
          <w:tcPr>
            <w:tcW w:w="2379" w:type="dxa"/>
            <w:vAlign w:val="center"/>
          </w:tcPr>
          <w:p w14:paraId="5C790E0E" w14:textId="136F8C71" w:rsidR="009E358C" w:rsidRPr="007513A5" w:rsidRDefault="009E358C" w:rsidP="009E358C">
            <w:pPr>
              <w:pStyle w:val="TAC"/>
              <w:rPr>
                <w:rFonts w:cs="Arial"/>
              </w:rPr>
            </w:pPr>
            <w:r w:rsidRPr="007513A5">
              <w:rPr>
                <w:rFonts w:cs="Arial" w:hint="eastAsia"/>
              </w:rPr>
              <w:t>≤</w:t>
            </w:r>
            <w:r w:rsidRPr="007513A5">
              <w:rPr>
                <w:rFonts w:cs="Arial"/>
              </w:rPr>
              <w:t xml:space="preserve"> 0.75</w:t>
            </w:r>
            <w:r w:rsidRPr="007513A5">
              <w:rPr>
                <w:rFonts w:cs="Arial"/>
                <w:vertAlign w:val="superscript"/>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257DEF" w:rsidRPr="007513A5" w14:paraId="3028BAB2" w14:textId="77777777" w:rsidTr="00617B38">
        <w:trPr>
          <w:trHeight w:val="208"/>
          <w:jc w:val="center"/>
        </w:trPr>
        <w:tc>
          <w:tcPr>
            <w:tcW w:w="2653" w:type="dxa"/>
            <w:shd w:val="clear" w:color="auto" w:fill="auto"/>
            <w:vAlign w:val="center"/>
          </w:tcPr>
          <w:p w14:paraId="6FCFF744" w14:textId="77777777" w:rsidR="009E358C" w:rsidRPr="007513A5" w:rsidRDefault="009E358C" w:rsidP="009E358C">
            <w:pPr>
              <w:pStyle w:val="TAC"/>
              <w:jc w:val="left"/>
            </w:pPr>
            <w:r w:rsidRPr="007513A5">
              <w:t>n257, n258, n260</w:t>
            </w:r>
          </w:p>
          <w:p w14:paraId="10500517" w14:textId="77777777" w:rsidR="002C3795" w:rsidRPr="007513A5" w:rsidRDefault="002C3795" w:rsidP="009E358C">
            <w:pPr>
              <w:pStyle w:val="TAC"/>
              <w:jc w:val="left"/>
            </w:pPr>
            <w:r w:rsidRPr="007513A5">
              <w:t>n257, n258, n261</w:t>
            </w:r>
          </w:p>
          <w:p w14:paraId="5553D8CA" w14:textId="25DE316D" w:rsidR="002C3795" w:rsidRPr="007513A5" w:rsidRDefault="002C3795" w:rsidP="009E358C">
            <w:pPr>
              <w:pStyle w:val="TAC"/>
              <w:jc w:val="left"/>
            </w:pPr>
            <w:r w:rsidRPr="007513A5">
              <w:t>n257, n258, n260, n261</w:t>
            </w:r>
          </w:p>
        </w:tc>
        <w:tc>
          <w:tcPr>
            <w:tcW w:w="2292" w:type="dxa"/>
          </w:tcPr>
          <w:p w14:paraId="0CB09EB8" w14:textId="178F14BD" w:rsidR="009E358C" w:rsidRPr="007513A5" w:rsidRDefault="009E358C" w:rsidP="009E358C">
            <w:pPr>
              <w:pStyle w:val="TAC"/>
              <w:rPr>
                <w:rFonts w:cs="Arial"/>
              </w:rPr>
            </w:pPr>
            <w:r w:rsidRPr="007513A5">
              <w:rPr>
                <w:rFonts w:cs="Arial" w:hint="eastAsia"/>
              </w:rPr>
              <w:t>≤</w:t>
            </w:r>
            <w:r w:rsidRPr="007513A5">
              <w:rPr>
                <w:rFonts w:cs="Arial"/>
              </w:rPr>
              <w:t xml:space="preserve"> 1.7</w:t>
            </w:r>
          </w:p>
        </w:tc>
        <w:tc>
          <w:tcPr>
            <w:tcW w:w="2379" w:type="dxa"/>
          </w:tcPr>
          <w:p w14:paraId="6EC5AA72" w14:textId="671B4557" w:rsidR="009E358C" w:rsidRPr="007513A5" w:rsidRDefault="009E358C" w:rsidP="009E358C">
            <w:pPr>
              <w:pStyle w:val="TAC"/>
              <w:rPr>
                <w:rFonts w:cs="Arial"/>
              </w:rPr>
            </w:pPr>
            <w:r w:rsidRPr="007513A5">
              <w:rPr>
                <w:rFonts w:cs="Arial" w:hint="eastAsia"/>
              </w:rPr>
              <w:t>≤</w:t>
            </w:r>
            <w:r w:rsidRPr="007513A5">
              <w:rPr>
                <w:rFonts w:cs="Arial"/>
              </w:rPr>
              <w:t xml:space="preserve"> 1.75</w:t>
            </w:r>
            <w:r w:rsidRPr="007513A5">
              <w:rPr>
                <w:rFonts w:cs="Arial"/>
                <w:vertAlign w:val="superscript"/>
              </w:rPr>
              <w:t>3</w:t>
            </w:r>
          </w:p>
        </w:tc>
      </w:tr>
      <w:tr w:rsidR="00257DEF" w:rsidRPr="007513A5" w14:paraId="37E1D057" w14:textId="77777777" w:rsidTr="000430E8">
        <w:trPr>
          <w:trHeight w:val="208"/>
          <w:jc w:val="center"/>
        </w:trPr>
        <w:tc>
          <w:tcPr>
            <w:tcW w:w="2653" w:type="dxa"/>
            <w:shd w:val="clear" w:color="auto" w:fill="auto"/>
          </w:tcPr>
          <w:p w14:paraId="45955348" w14:textId="77777777" w:rsidR="00E505A6" w:rsidRPr="007513A5" w:rsidRDefault="00E505A6" w:rsidP="000430E8">
            <w:pPr>
              <w:pStyle w:val="TAC"/>
              <w:jc w:val="left"/>
            </w:pPr>
            <w:r w:rsidRPr="007513A5">
              <w:t>n257, n260, n261</w:t>
            </w:r>
          </w:p>
        </w:tc>
        <w:tc>
          <w:tcPr>
            <w:tcW w:w="2292" w:type="dxa"/>
            <w:vAlign w:val="center"/>
          </w:tcPr>
          <w:p w14:paraId="0CA8CC33" w14:textId="77777777" w:rsidR="00E505A6" w:rsidRPr="007513A5" w:rsidRDefault="00E505A6" w:rsidP="000430E8">
            <w:pPr>
              <w:pStyle w:val="TAC"/>
              <w:rPr>
                <w:rFonts w:cs="Arial"/>
              </w:rPr>
            </w:pPr>
            <w:r w:rsidRPr="007513A5">
              <w:rPr>
                <w:rFonts w:cs="Arial" w:hint="eastAsia"/>
              </w:rPr>
              <w:t>≤</w:t>
            </w:r>
            <w:r w:rsidRPr="007513A5">
              <w:rPr>
                <w:rFonts w:cs="Arial"/>
              </w:rPr>
              <w:t xml:space="preserve"> 0.5</w:t>
            </w:r>
          </w:p>
        </w:tc>
        <w:tc>
          <w:tcPr>
            <w:tcW w:w="2379" w:type="dxa"/>
            <w:vAlign w:val="center"/>
          </w:tcPr>
          <w:p w14:paraId="42AE683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257DEF" w:rsidRPr="007513A5" w14:paraId="6907ED7D" w14:textId="77777777" w:rsidTr="000430E8">
        <w:trPr>
          <w:trHeight w:val="208"/>
          <w:jc w:val="center"/>
        </w:trPr>
        <w:tc>
          <w:tcPr>
            <w:tcW w:w="2653" w:type="dxa"/>
            <w:shd w:val="clear" w:color="auto" w:fill="auto"/>
          </w:tcPr>
          <w:p w14:paraId="6D026DD3" w14:textId="77777777" w:rsidR="00E505A6" w:rsidRPr="007513A5" w:rsidRDefault="00E505A6" w:rsidP="000430E8">
            <w:pPr>
              <w:pStyle w:val="TAC"/>
              <w:jc w:val="left"/>
            </w:pPr>
            <w:r w:rsidRPr="007513A5">
              <w:t>n258, n260, n261</w:t>
            </w:r>
          </w:p>
        </w:tc>
        <w:tc>
          <w:tcPr>
            <w:tcW w:w="2292" w:type="dxa"/>
            <w:vAlign w:val="center"/>
          </w:tcPr>
          <w:p w14:paraId="113C17CA" w14:textId="77777777" w:rsidR="00E505A6" w:rsidRPr="007513A5" w:rsidRDefault="00E505A6" w:rsidP="000430E8">
            <w:pPr>
              <w:pStyle w:val="TAC"/>
              <w:rPr>
                <w:rFonts w:cs="Arial"/>
              </w:rPr>
            </w:pPr>
            <w:r w:rsidRPr="007513A5">
              <w:rPr>
                <w:rFonts w:cs="Arial" w:hint="eastAsia"/>
              </w:rPr>
              <w:t>≤</w:t>
            </w:r>
            <w:r w:rsidRPr="007513A5">
              <w:rPr>
                <w:rFonts w:cs="Arial"/>
              </w:rPr>
              <w:t xml:space="preserve"> 1.5</w:t>
            </w:r>
          </w:p>
        </w:tc>
        <w:tc>
          <w:tcPr>
            <w:tcW w:w="2379" w:type="dxa"/>
            <w:vAlign w:val="center"/>
          </w:tcPr>
          <w:p w14:paraId="496955A8"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844" w:name="_Toc21339311"/>
      <w:bookmarkStart w:id="845" w:name="_Toc29804528"/>
      <w:bookmarkStart w:id="846" w:name="_Toc36548098"/>
      <w:bookmarkStart w:id="847" w:name="_Toc37253316"/>
      <w:bookmarkStart w:id="848" w:name="_Toc37253648"/>
      <w:bookmarkStart w:id="849" w:name="_Toc37321417"/>
      <w:bookmarkStart w:id="850" w:name="_Toc37322602"/>
      <w:bookmarkStart w:id="851" w:name="_Toc45889470"/>
      <w:bookmarkStart w:id="852" w:name="_Toc52203661"/>
      <w:bookmarkStart w:id="853" w:name="_Toc53172451"/>
      <w:bookmarkStart w:id="854" w:name="_Toc61118209"/>
      <w:bookmarkStart w:id="855" w:name="_Toc67923005"/>
      <w:bookmarkStart w:id="856" w:name="_Toc75295668"/>
      <w:bookmarkStart w:id="857" w:name="_Toc76510093"/>
      <w:bookmarkStart w:id="858" w:name="_Toc83130797"/>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lastRenderedPageBreak/>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859"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859"/>
    </w:tbl>
    <w:p w14:paraId="3F578878" w14:textId="77777777" w:rsidR="00323635" w:rsidRPr="007513A5" w:rsidRDefault="00323635" w:rsidP="009E3C26"/>
    <w:p w14:paraId="1C1B4946" w14:textId="77777777" w:rsidR="00422E84" w:rsidRPr="007513A5" w:rsidRDefault="00044CC7" w:rsidP="00217A0E">
      <w:pPr>
        <w:pStyle w:val="Heading3"/>
      </w:pPr>
      <w:bookmarkStart w:id="860" w:name="_Toc21339312"/>
      <w:bookmarkStart w:id="861" w:name="_Toc29804529"/>
      <w:bookmarkStart w:id="862" w:name="_Toc36548099"/>
      <w:bookmarkStart w:id="863" w:name="_Toc37253317"/>
      <w:bookmarkStart w:id="864" w:name="_Toc37253649"/>
      <w:bookmarkStart w:id="865" w:name="_Toc37321418"/>
      <w:bookmarkStart w:id="866" w:name="_Toc37322603"/>
      <w:bookmarkStart w:id="867" w:name="_Toc45889471"/>
      <w:bookmarkStart w:id="868" w:name="_Toc52203662"/>
      <w:bookmarkStart w:id="869" w:name="_Toc53172452"/>
      <w:bookmarkStart w:id="870" w:name="_Toc61118210"/>
      <w:bookmarkStart w:id="871" w:name="_Toc67923006"/>
      <w:bookmarkStart w:id="872" w:name="_Toc75295669"/>
      <w:bookmarkStart w:id="873" w:name="_Toc76510094"/>
      <w:bookmarkStart w:id="874" w:name="_Toc83130798"/>
      <w:r w:rsidRPr="007513A5">
        <w:t>6.2.2</w:t>
      </w:r>
      <w:r w:rsidR="00422E84" w:rsidRPr="007513A5">
        <w:tab/>
      </w:r>
      <w:r w:rsidR="00B2743F" w:rsidRPr="007513A5">
        <w:t>UE maximum output power reduction</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57F93AD9" w:rsidR="00CB1D5C" w:rsidRPr="007513A5" w:rsidRDefault="00CB1D5C" w:rsidP="00CB1D5C">
      <w:pPr>
        <w:rPr>
          <w:rFonts w:eastAsia="Malgun Gothic"/>
        </w:rPr>
      </w:pPr>
      <w:r w:rsidRPr="007513A5">
        <w:t xml:space="preserve">The requirements in </w:t>
      </w:r>
      <w:r w:rsidR="0069551C" w:rsidRPr="007513A5">
        <w:t>clause</w:t>
      </w:r>
      <w:r w:rsidRPr="007513A5">
        <w:t xml:space="preserve"> 6.2.2 only apply when both UL and DL of a UE are configured for single CC operation, and they are of the same bandwidth. A </w:t>
      </w:r>
      <w:r w:rsidRPr="007513A5">
        <w:rPr>
          <w:rFonts w:eastAsia="Malgun Gothic"/>
        </w:rPr>
        <w:t xml:space="preserve">UE may reduce its maximum output power due to modulation orders, transmit bandwidth configurations, waveform types and narrow allocations. This Maximum Power Reduction (MPR) is defined in </w:t>
      </w:r>
      <w:r w:rsidR="0069551C" w:rsidRPr="007513A5">
        <w:rPr>
          <w:rFonts w:eastAsia="Malgun Gothic"/>
        </w:rPr>
        <w:t>clause</w:t>
      </w:r>
      <w:r w:rsidRPr="007513A5">
        <w:rPr>
          <w:rFonts w:eastAsia="Malgun Gothic"/>
        </w:rPr>
        <w:t xml:space="preserve">s below. </w:t>
      </w:r>
      <w:bookmarkStart w:id="875" w:name="_Hlk520275743"/>
      <w:r w:rsidR="00753189" w:rsidRPr="007513A5">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7513A5">
        <w:rPr>
          <w:rFonts w:eastAsia="Malgun Gothic"/>
        </w:rPr>
        <w:t xml:space="preserve">When the maximum output power of a UE is modified by MPR, the power limits specified in </w:t>
      </w:r>
      <w:r w:rsidR="0069551C" w:rsidRPr="007513A5">
        <w:rPr>
          <w:rFonts w:eastAsia="Malgun Gothic"/>
        </w:rPr>
        <w:t>clause</w:t>
      </w:r>
      <w:r w:rsidRPr="007513A5">
        <w:rPr>
          <w:rFonts w:eastAsia="Malgun Gothic"/>
        </w:rPr>
        <w:t xml:space="preserv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875"/>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876" w:name="_Toc21339313"/>
      <w:bookmarkStart w:id="877" w:name="_Toc29804530"/>
      <w:bookmarkStart w:id="878" w:name="_Toc36548100"/>
      <w:bookmarkStart w:id="879" w:name="_Toc37253318"/>
      <w:bookmarkStart w:id="880" w:name="_Toc37253650"/>
      <w:bookmarkStart w:id="881" w:name="_Toc37321419"/>
      <w:bookmarkStart w:id="882" w:name="_Toc37322604"/>
      <w:bookmarkStart w:id="883" w:name="_Toc45889472"/>
      <w:bookmarkStart w:id="884" w:name="_Toc52203663"/>
      <w:bookmarkStart w:id="885" w:name="_Toc53172453"/>
      <w:bookmarkStart w:id="886" w:name="_Toc61118211"/>
      <w:bookmarkStart w:id="887" w:name="_Toc67923007"/>
      <w:bookmarkStart w:id="888" w:name="_Toc75295670"/>
      <w:bookmarkStart w:id="889" w:name="_Toc76510095"/>
      <w:bookmarkStart w:id="890" w:name="_Toc83130799"/>
      <w:r w:rsidRPr="007513A5">
        <w:t>6.2.2.1</w:t>
      </w:r>
      <w:r w:rsidRPr="007513A5">
        <w:tab/>
        <w:t>UE maximum output power reduction for power class 1</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lastRenderedPageBreak/>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891" w:name="_Toc21339314"/>
      <w:bookmarkStart w:id="892" w:name="_Toc29804531"/>
      <w:bookmarkStart w:id="893" w:name="_Toc36548101"/>
      <w:bookmarkStart w:id="894" w:name="_Toc37253319"/>
      <w:bookmarkStart w:id="895" w:name="_Toc37253651"/>
      <w:bookmarkStart w:id="896" w:name="_Toc37321420"/>
      <w:bookmarkStart w:id="897" w:name="_Toc37322605"/>
      <w:bookmarkStart w:id="898" w:name="_Toc45889473"/>
      <w:bookmarkStart w:id="899" w:name="_Toc52203664"/>
      <w:bookmarkStart w:id="900" w:name="_Toc53172454"/>
      <w:bookmarkStart w:id="901" w:name="_Toc61118212"/>
      <w:bookmarkStart w:id="902" w:name="_Toc67923008"/>
      <w:bookmarkStart w:id="903" w:name="_Toc75295671"/>
      <w:bookmarkStart w:id="904" w:name="_Toc76510096"/>
      <w:bookmarkStart w:id="905" w:name="_Toc83130800"/>
      <w:r w:rsidRPr="007513A5">
        <w:t>6.2.2.2</w:t>
      </w:r>
      <w:r w:rsidRPr="007513A5">
        <w:tab/>
        <w:t>UE maximum output power reduction for power class 2</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AB28DD"/>
    <w:p w14:paraId="4514DCA0" w14:textId="77777777" w:rsidR="00BB2094" w:rsidRPr="007513A5" w:rsidRDefault="00BB2094" w:rsidP="00266686">
      <w:pPr>
        <w:pStyle w:val="Heading4"/>
      </w:pPr>
      <w:bookmarkStart w:id="906" w:name="_Toc21339315"/>
      <w:bookmarkStart w:id="907" w:name="_Toc29804532"/>
      <w:bookmarkStart w:id="908" w:name="_Toc36548102"/>
      <w:bookmarkStart w:id="909" w:name="_Toc37253320"/>
      <w:bookmarkStart w:id="910" w:name="_Toc37253652"/>
      <w:bookmarkStart w:id="911" w:name="_Toc37321421"/>
      <w:bookmarkStart w:id="912" w:name="_Toc37322606"/>
      <w:bookmarkStart w:id="913" w:name="_Toc45889474"/>
      <w:bookmarkStart w:id="914" w:name="_Toc52203665"/>
      <w:bookmarkStart w:id="915" w:name="_Toc53172455"/>
      <w:bookmarkStart w:id="916" w:name="_Toc61118213"/>
      <w:bookmarkStart w:id="917" w:name="_Toc67923009"/>
      <w:bookmarkStart w:id="918" w:name="_Toc75295672"/>
      <w:bookmarkStart w:id="919" w:name="_Toc76510097"/>
      <w:bookmarkStart w:id="920" w:name="_Toc83130801"/>
      <w:r w:rsidRPr="007513A5">
        <w:lastRenderedPageBreak/>
        <w:t>6.2.2.3</w:t>
      </w:r>
      <w:r w:rsidRPr="007513A5">
        <w:tab/>
        <w:t>UE maximum output power reduction for power class 3</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D4F7F80" w14:textId="3DC4E944" w:rsidR="00564356" w:rsidRDefault="001656C9" w:rsidP="00564356">
      <w:pPr>
        <w:pStyle w:val="B10"/>
      </w:pPr>
      <w:r>
        <w:tab/>
      </w:r>
      <w:r w:rsidR="00564356">
        <w:rPr>
          <w:rFonts w:hint="eastAsia"/>
        </w:rPr>
        <w:t>MPR</w:t>
      </w:r>
      <w:r w:rsidR="00564356">
        <w:rPr>
          <w:vertAlign w:val="subscript"/>
        </w:rPr>
        <w:t>narrow</w:t>
      </w:r>
      <w:r w:rsidR="00564356">
        <w:rPr>
          <w:rFonts w:hint="eastAsia"/>
        </w:rPr>
        <w:t xml:space="preserve"> = 2.5 dB, </w:t>
      </w:r>
      <w:r w:rsidR="00564356">
        <w:t>BW</w:t>
      </w:r>
      <w:r w:rsidR="00564356">
        <w:rPr>
          <w:vertAlign w:val="subscript"/>
        </w:rPr>
        <w:t>alloc,RB</w:t>
      </w:r>
      <w:r w:rsidR="00564356">
        <w:t>≤</w:t>
      </w:r>
      <w:r w:rsidR="00564356">
        <w:rPr>
          <w:rFonts w:hint="eastAsia"/>
        </w:rPr>
        <w:t xml:space="preserve"> 1.44</w:t>
      </w:r>
      <w:r w:rsidR="00564356">
        <w:t xml:space="preserve"> </w:t>
      </w:r>
      <w:r w:rsidR="00564356">
        <w:rPr>
          <w:rFonts w:hint="eastAsia"/>
        </w:rPr>
        <w:t>MHz, and 0</w:t>
      </w:r>
      <w:r w:rsidR="00564356">
        <w:t xml:space="preserve"> </w:t>
      </w:r>
      <w:r w:rsidR="00564356">
        <w:rPr>
          <w:rFonts w:hint="eastAsia"/>
        </w:rPr>
        <w:t>≤</w:t>
      </w:r>
      <w:r w:rsidR="00564356">
        <w:rPr>
          <w:rFonts w:hint="eastAsia"/>
        </w:rPr>
        <w:t xml:space="preserve"> RB</w:t>
      </w:r>
      <w:r w:rsidR="00564356">
        <w:rPr>
          <w:vertAlign w:val="subscript"/>
        </w:rPr>
        <w:t xml:space="preserve">start </w:t>
      </w:r>
      <w:r w:rsidR="00564356">
        <w:rPr>
          <w:rFonts w:hint="eastAsia"/>
        </w:rPr>
        <w:t>&lt; Ceil(1/3 N</w:t>
      </w:r>
      <w:r w:rsidR="00564356">
        <w:rPr>
          <w:vertAlign w:val="subscript"/>
        </w:rPr>
        <w:t>RB</w:t>
      </w:r>
      <w:r w:rsidR="00564356">
        <w:rPr>
          <w:rFonts w:hint="eastAsia"/>
        </w:rPr>
        <w:t>) or Ceil(2/3N</w:t>
      </w:r>
      <w:r w:rsidR="00564356">
        <w:rPr>
          <w:vertAlign w:val="subscript"/>
        </w:rPr>
        <w:t>RB</w:t>
      </w:r>
      <w:r w:rsidR="00564356">
        <w:rPr>
          <w:rFonts w:hint="eastAsia"/>
        </w:rPr>
        <w:t>)</w:t>
      </w:r>
      <w:r w:rsidR="00564356">
        <w:t xml:space="preserve"> </w:t>
      </w:r>
      <w:r w:rsidR="00564356">
        <w:rPr>
          <w:rFonts w:hint="eastAsia"/>
        </w:rPr>
        <w:t>≤</w:t>
      </w:r>
      <w:r w:rsidR="00564356">
        <w:rPr>
          <w:rFonts w:hint="eastAsia"/>
        </w:rPr>
        <w:t xml:space="preserve"> RB</w:t>
      </w:r>
      <w:r w:rsidR="00564356">
        <w:rPr>
          <w:vertAlign w:val="subscript"/>
        </w:rPr>
        <w:t>start</w:t>
      </w:r>
      <w:r w:rsidR="00564356">
        <w:t xml:space="preserve"> </w:t>
      </w:r>
      <w:r w:rsidR="00564356">
        <w:rPr>
          <w:rFonts w:hint="eastAsia"/>
        </w:rPr>
        <w:t>≤</w:t>
      </w:r>
      <w:r w:rsidR="00564356">
        <w:rPr>
          <w:rFonts w:hint="eastAsia"/>
        </w:rPr>
        <w:t xml:space="preserve"> N</w:t>
      </w:r>
      <w:r w:rsidR="00564356">
        <w:rPr>
          <w:vertAlign w:val="subscript"/>
        </w:rPr>
        <w:t>RB</w:t>
      </w:r>
      <w:r w:rsidR="00564356">
        <w:rPr>
          <w:rFonts w:hint="eastAsia"/>
        </w:rPr>
        <w:t>-L</w:t>
      </w:r>
      <w:r w:rsidR="00564356">
        <w:rPr>
          <w:vertAlign w:val="subscript"/>
        </w:rPr>
        <w:t>CRB</w:t>
      </w:r>
      <w:r w:rsidR="00564356">
        <w:rPr>
          <w:rFonts w:eastAsia="Malgun Gothic"/>
        </w:rPr>
        <w:t xml:space="preserve">, where </w:t>
      </w:r>
      <w:r w:rsidR="00564356">
        <w:t>BW</w:t>
      </w:r>
      <w:r w:rsidR="00564356">
        <w:rPr>
          <w:vertAlign w:val="subscript"/>
        </w:rPr>
        <w:t xml:space="preserve">alloc,RB </w:t>
      </w:r>
      <w:r w:rsidR="00564356">
        <w:t>is the bandwidth of the RB allocation size</w:t>
      </w:r>
      <w:r w:rsidR="00564356">
        <w:rPr>
          <w:rFonts w:eastAsia="Malgun Gothic"/>
        </w:rPr>
        <w:t>.</w:t>
      </w:r>
    </w:p>
    <w:p w14:paraId="1CF855D4" w14:textId="5CF163EA" w:rsidR="00E261DE" w:rsidRPr="007513A5" w:rsidRDefault="001656C9" w:rsidP="00CE540C">
      <w:pPr>
        <w:pStyle w:val="B10"/>
      </w:pPr>
      <w:r>
        <w:tab/>
      </w:r>
      <w:r w:rsidR="00E261DE" w:rsidRPr="007513A5">
        <w:t>MPR</w:t>
      </w:r>
      <w:r w:rsidR="00E261DE" w:rsidRPr="007513A5">
        <w:rPr>
          <w:vertAlign w:val="subscript"/>
        </w:rPr>
        <w:t>WT</w:t>
      </w:r>
      <w:r w:rsidR="00E261DE" w:rsidRPr="007513A5">
        <w:t xml:space="preserve"> is the maximum power reduction due to modulation orders, transmission bandwidth configurations listed in Table 5.3.2-1, and waveform types. MPR</w:t>
      </w:r>
      <w:r w:rsidR="00E261DE" w:rsidRPr="007513A5">
        <w:rPr>
          <w:vertAlign w:val="subscript"/>
        </w:rPr>
        <w:t>WT</w:t>
      </w:r>
      <w:r w:rsidR="00E261DE" w:rsidRPr="007513A5">
        <w:t xml:space="preserve"> is defined in Table 6.2.2.3-1</w:t>
      </w:r>
      <w:r w:rsidR="00035AC9" w:rsidRPr="007513A5">
        <w:rPr>
          <w:rFonts w:eastAsia="Malgun Gothic"/>
        </w:rPr>
        <w:t xml:space="preserve"> </w:t>
      </w:r>
      <w:r w:rsidR="00035AC9" w:rsidRPr="007513A5">
        <w:t>and Table 6.2.2.3-2</w:t>
      </w:r>
      <w:r w:rsidR="00E261DE"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921" w:name="_Toc21339316"/>
      <w:bookmarkStart w:id="922" w:name="_Toc29804533"/>
      <w:bookmarkStart w:id="923" w:name="_Toc36548103"/>
      <w:bookmarkStart w:id="924" w:name="_Toc37253321"/>
      <w:bookmarkStart w:id="925" w:name="_Toc37253653"/>
      <w:bookmarkStart w:id="926" w:name="_Toc37321422"/>
      <w:bookmarkStart w:id="927" w:name="_Toc37322607"/>
      <w:bookmarkStart w:id="928" w:name="_Toc45889475"/>
      <w:bookmarkStart w:id="929" w:name="_Toc52203666"/>
      <w:bookmarkStart w:id="930" w:name="_Toc53172456"/>
      <w:bookmarkStart w:id="931" w:name="_Toc61118214"/>
      <w:bookmarkStart w:id="932" w:name="_Toc67923010"/>
      <w:bookmarkStart w:id="933" w:name="_Toc75295673"/>
      <w:bookmarkStart w:id="934" w:name="_Toc76510098"/>
      <w:bookmarkStart w:id="935" w:name="_Toc83130802"/>
      <w:r w:rsidRPr="007513A5">
        <w:t>6.2.2.4</w:t>
      </w:r>
      <w:r w:rsidRPr="007513A5">
        <w:tab/>
        <w:t xml:space="preserve">UE maximum output power reduction for power class </w:t>
      </w:r>
      <w:r w:rsidR="00266686" w:rsidRPr="007513A5">
        <w:t>4</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3255B5BB" w14:textId="211460BE" w:rsidR="00DE4508" w:rsidRPr="007513A5" w:rsidRDefault="00DE4508" w:rsidP="002A2CB6">
      <w:r w:rsidRPr="007513A5">
        <w:t xml:space="preserve">For power class 4, </w:t>
      </w:r>
      <w:r w:rsidR="00732E59" w:rsidRPr="007513A5">
        <w:t xml:space="preserve">MPR </w:t>
      </w:r>
      <w:r w:rsidR="00222111" w:rsidRPr="007513A5">
        <w:t xml:space="preserve">specified in </w:t>
      </w:r>
      <w:r w:rsidR="00F600C2">
        <w:t>clause</w:t>
      </w:r>
      <w:r w:rsidR="00222111" w:rsidRPr="007513A5">
        <w:t xml:space="preserv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lastRenderedPageBreak/>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936" w:name="_Toc21339317"/>
      <w:bookmarkStart w:id="937" w:name="_Toc29804534"/>
      <w:bookmarkStart w:id="938" w:name="_Toc36548104"/>
      <w:bookmarkStart w:id="939" w:name="_Toc37253322"/>
      <w:bookmarkStart w:id="940" w:name="_Toc37253654"/>
      <w:bookmarkStart w:id="941" w:name="_Toc37321423"/>
      <w:bookmarkStart w:id="942" w:name="_Toc37322608"/>
      <w:bookmarkStart w:id="943" w:name="_Toc45889476"/>
      <w:bookmarkStart w:id="944" w:name="_Toc52203667"/>
      <w:bookmarkStart w:id="945" w:name="_Toc53172457"/>
      <w:bookmarkStart w:id="946" w:name="_Toc61118215"/>
      <w:bookmarkStart w:id="947" w:name="_Toc67923011"/>
      <w:bookmarkStart w:id="948" w:name="_Toc75295674"/>
      <w:bookmarkStart w:id="949" w:name="_Toc76510099"/>
      <w:bookmarkStart w:id="950" w:name="_Toc83130803"/>
      <w:r w:rsidRPr="007513A5">
        <w:t>6.2.3</w:t>
      </w:r>
      <w:r w:rsidRPr="007513A5">
        <w:tab/>
        <w:t>UE maximum output power with additional requirements</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32699A74" w14:textId="77777777" w:rsidR="004D1BB1" w:rsidRPr="007513A5" w:rsidRDefault="004D1BB1" w:rsidP="004D1BB1">
      <w:pPr>
        <w:pStyle w:val="Heading4"/>
      </w:pPr>
      <w:bookmarkStart w:id="951" w:name="_Toc21339318"/>
      <w:bookmarkStart w:id="952" w:name="_Toc29804535"/>
      <w:bookmarkStart w:id="953" w:name="_Toc36548105"/>
      <w:bookmarkStart w:id="954" w:name="_Toc37253323"/>
      <w:bookmarkStart w:id="955" w:name="_Toc37253655"/>
      <w:bookmarkStart w:id="956" w:name="_Toc37321424"/>
      <w:bookmarkStart w:id="957" w:name="_Toc37322609"/>
      <w:bookmarkStart w:id="958" w:name="_Toc45889477"/>
      <w:bookmarkStart w:id="959" w:name="_Toc52203668"/>
      <w:bookmarkStart w:id="960" w:name="_Toc53172458"/>
      <w:bookmarkStart w:id="961" w:name="_Toc61118216"/>
      <w:bookmarkStart w:id="962" w:name="_Toc67923012"/>
      <w:bookmarkStart w:id="963" w:name="_Toc75295675"/>
      <w:bookmarkStart w:id="964" w:name="_Toc76510100"/>
      <w:bookmarkStart w:id="965" w:name="_Toc83130804"/>
      <w:r w:rsidRPr="007513A5">
        <w:t>6.2.3.1</w:t>
      </w:r>
      <w:r w:rsidRPr="007513A5">
        <w:tab/>
        <w:t>General</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396964D7" w14:textId="4C37C9B2" w:rsidR="00AF184C" w:rsidRPr="007513A5" w:rsidRDefault="004D1BB1" w:rsidP="004D1BB1">
      <w:pPr>
        <w:rPr>
          <w:i/>
        </w:rPr>
      </w:pPr>
      <w:r w:rsidRPr="007513A5">
        <w:t>Additional emission requirements can be signalled by the network</w:t>
      </w:r>
      <w:r w:rsidR="00AF184C" w:rsidRPr="007513A5">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7513A5">
        <w:t xml:space="preserve"> </w:t>
      </w:r>
    </w:p>
    <w:p w14:paraId="1857145B" w14:textId="14B1164D" w:rsidR="004D1BB1" w:rsidRPr="007513A5" w:rsidRDefault="004D1BB1" w:rsidP="004D1BB1">
      <w:r w:rsidRPr="007513A5">
        <w:t xml:space="preserve">To meet these additional requirements, additional maximum power reduction (A-MPR) is allowed for the maximum output power as specified in </w:t>
      </w:r>
      <w:r w:rsidR="0069551C" w:rsidRPr="007513A5">
        <w:t>clause</w:t>
      </w:r>
      <w:r w:rsidR="00A23EF4" w:rsidRPr="007513A5">
        <w:t xml:space="preserve"> 6.2.1</w:t>
      </w:r>
      <w:r w:rsidRPr="007513A5">
        <w:t>. Unless stated otherwise, an A-MPR of 0 dB shall be used.</w:t>
      </w:r>
    </w:p>
    <w:p w14:paraId="5FB4B415" w14:textId="39AC568C" w:rsidR="004D1BB1" w:rsidRPr="007513A5" w:rsidRDefault="004D1BB1" w:rsidP="004D1BB1">
      <w:r w:rsidRPr="007513A5">
        <w:t xml:space="preserve">Table 6.2.3.1-1 specifies the additional requirements </w:t>
      </w:r>
      <w:r w:rsidR="00AF184C" w:rsidRPr="007513A5">
        <w:t xml:space="preserve">with their associated network signalling values </w:t>
      </w:r>
      <w:r w:rsidRPr="007513A5">
        <w:t xml:space="preserve">and </w:t>
      </w:r>
      <w:r w:rsidR="00AF184C" w:rsidRPr="007513A5">
        <w:t xml:space="preserve">the </w:t>
      </w:r>
      <w:r w:rsidRPr="007513A5">
        <w:t xml:space="preserve">allowed A-MPR </w:t>
      </w:r>
      <w:r w:rsidR="00AF184C" w:rsidRPr="007513A5">
        <w:t xml:space="preserve">and applicable operating band(s) for each NS value. </w:t>
      </w:r>
      <w:r w:rsidRPr="007513A5">
        <w:t xml:space="preserve">The mapping </w:t>
      </w:r>
      <w:r w:rsidR="00AF184C" w:rsidRPr="007513A5">
        <w:t xml:space="preserve">of NR frequency band numbers and values of </w:t>
      </w:r>
      <w:r w:rsidRPr="007513A5">
        <w:t xml:space="preserve">and the </w:t>
      </w:r>
      <w:r w:rsidRPr="007513A5">
        <w:rPr>
          <w:i/>
        </w:rPr>
        <w:t>additionalSpectrumEmission</w:t>
      </w:r>
      <w:r w:rsidRPr="007513A5">
        <w:t xml:space="preserve"> </w:t>
      </w:r>
      <w:r w:rsidR="00AF184C" w:rsidRPr="007513A5">
        <w:t xml:space="preserve">to network signalling labels </w:t>
      </w:r>
      <w:r w:rsidRPr="007513A5">
        <w:t>is specified in Table 6.2.3.1-</w:t>
      </w:r>
      <w:r w:rsidR="003B0F70" w:rsidRPr="007513A5">
        <w:t>2</w:t>
      </w:r>
      <w:r w:rsidRPr="007513A5">
        <w:t xml:space="preserve">. Unless otherwise stated, the allowed </w:t>
      </w:r>
      <w:r w:rsidR="003B0F70" w:rsidRPr="007513A5">
        <w:t xml:space="preserve">total back off is maximum of </w:t>
      </w:r>
      <w:r w:rsidRPr="007513A5">
        <w:t xml:space="preserve">A-MPR </w:t>
      </w:r>
      <w:r w:rsidR="003B0F70" w:rsidRPr="007513A5">
        <w:t xml:space="preserve">and </w:t>
      </w:r>
      <w:r w:rsidRPr="007513A5">
        <w:t xml:space="preserve">MPR specified in </w:t>
      </w:r>
      <w:r w:rsidR="0069551C" w:rsidRPr="007513A5">
        <w:t>clause</w:t>
      </w:r>
      <w:r w:rsidRPr="007513A5">
        <w:t xml:space="preserve"> 6.2.2.</w:t>
      </w:r>
    </w:p>
    <w:p w14:paraId="326D7F58" w14:textId="77777777" w:rsidR="004D1BB1" w:rsidRPr="007513A5" w:rsidRDefault="004D1BB1" w:rsidP="004D1BB1">
      <w:pPr>
        <w:pStyle w:val="TH"/>
      </w:pPr>
      <w:bookmarkStart w:id="966" w:name="_Hlk516051685"/>
      <w:r w:rsidRPr="007513A5">
        <w:t>Table 6.2.3.1-1</w:t>
      </w:r>
      <w:bookmarkEnd w:id="966"/>
      <w:r w:rsidRPr="007513A5">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257DEF" w:rsidRPr="007513A5"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7513A5" w:rsidRDefault="004D1BB1" w:rsidP="004D1BB1">
            <w:pPr>
              <w:pStyle w:val="TAH"/>
              <w:rPr>
                <w:rFonts w:cs="Arial"/>
              </w:rPr>
            </w:pPr>
            <w:r w:rsidRPr="007513A5">
              <w:rPr>
                <w:rFonts w:cs="Arial"/>
              </w:rPr>
              <w:t xml:space="preserve">Network Signalling </w:t>
            </w:r>
            <w:r w:rsidR="00AF184C" w:rsidRPr="007513A5">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3BCDC895" w:rsidR="004D1BB1" w:rsidRPr="007513A5" w:rsidRDefault="004D1BB1" w:rsidP="004D1BB1">
            <w:pPr>
              <w:pStyle w:val="TAH"/>
              <w:rPr>
                <w:rFonts w:cs="Arial"/>
              </w:rPr>
            </w:pPr>
            <w:r w:rsidRPr="007513A5">
              <w:rPr>
                <w:rFonts w:cs="Arial"/>
              </w:rPr>
              <w:t>Requirements (</w:t>
            </w:r>
            <w:r w:rsidR="0069551C" w:rsidRPr="007513A5">
              <w:rPr>
                <w:rFonts w:cs="Arial"/>
              </w:rPr>
              <w:t>clause</w:t>
            </w:r>
            <w:r w:rsidRPr="007513A5">
              <w:rPr>
                <w:rFonts w:cs="Arial"/>
              </w:rPr>
              <w:t>)</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7513A5" w:rsidRDefault="004D1BB1" w:rsidP="004D1BB1">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7513A5" w:rsidRDefault="004D1BB1" w:rsidP="004D1BB1">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7513A5" w:rsidRDefault="004D1BB1" w:rsidP="004D1BB1">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7513A5" w:rsidRDefault="004D1BB1" w:rsidP="004D1BB1">
            <w:pPr>
              <w:pStyle w:val="TAH"/>
              <w:rPr>
                <w:rFonts w:cs="Arial"/>
              </w:rPr>
            </w:pPr>
            <w:r w:rsidRPr="007513A5">
              <w:rPr>
                <w:rFonts w:cs="Arial"/>
              </w:rPr>
              <w:t>A-MPR (dB)</w:t>
            </w:r>
          </w:p>
        </w:tc>
      </w:tr>
      <w:tr w:rsidR="00257DEF" w:rsidRPr="007513A5"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7513A5" w:rsidRDefault="004D1BB1" w:rsidP="004D1BB1">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7513A5"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7513A5"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7513A5" w:rsidRDefault="004D1BB1" w:rsidP="004D1BB1">
            <w:pPr>
              <w:pStyle w:val="TAC"/>
              <w:rPr>
                <w:rFonts w:cs="Arial"/>
              </w:rPr>
            </w:pPr>
            <w:r w:rsidRPr="007513A5">
              <w:rPr>
                <w:rFonts w:cs="Arial"/>
              </w:rPr>
              <w:t>N/A</w:t>
            </w:r>
          </w:p>
        </w:tc>
      </w:tr>
      <w:tr w:rsidR="00257DEF" w:rsidRPr="007513A5"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7513A5" w:rsidRDefault="004D1BB1" w:rsidP="004D1BB1">
            <w:pPr>
              <w:pStyle w:val="TAC"/>
              <w:rPr>
                <w:rFonts w:cs="Arial"/>
              </w:rPr>
            </w:pPr>
            <w:r w:rsidRPr="007513A5">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7513A5" w:rsidRDefault="004D1BB1" w:rsidP="004D1BB1">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7513A5" w:rsidRDefault="004D1BB1" w:rsidP="004D1BB1">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7513A5" w:rsidRDefault="003B0F70" w:rsidP="004D1BB1">
            <w:pPr>
              <w:pStyle w:val="TAC"/>
              <w:rPr>
                <w:rFonts w:cs="Arial"/>
              </w:rPr>
            </w:pPr>
            <w:r w:rsidRPr="007513A5">
              <w:rPr>
                <w:rFonts w:cs="Arial"/>
              </w:rPr>
              <w:t>6.2.3.2</w:t>
            </w:r>
          </w:p>
        </w:tc>
      </w:tr>
      <w:tr w:rsidR="00257DEF" w:rsidRPr="007513A5" w14:paraId="19824280"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8870FD" w14:textId="3BFDF34D" w:rsidR="00B60428" w:rsidRPr="007513A5" w:rsidRDefault="00B60428">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3B633FE6" w14:textId="186B9D41" w:rsidR="00B60428" w:rsidRPr="007513A5" w:rsidRDefault="00B60428">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699737EA" w14:textId="2E7B5257" w:rsidR="00B60428" w:rsidRPr="007513A5" w:rsidRDefault="00756382">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948F248" w14:textId="77777777" w:rsidR="00B60428" w:rsidRPr="007513A5" w:rsidRDefault="00B60428">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E83B20A" w14:textId="77777777" w:rsidR="00B60428" w:rsidRPr="007513A5" w:rsidRDefault="00B60428">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D51E31B" w14:textId="737C76A4" w:rsidR="00B60428" w:rsidRPr="007513A5" w:rsidRDefault="00B60428">
            <w:pPr>
              <w:pStyle w:val="TAC"/>
            </w:pPr>
            <w:r w:rsidRPr="007513A5">
              <w:t>6.2.3.3</w:t>
            </w:r>
          </w:p>
        </w:tc>
      </w:tr>
      <w:tr w:rsidR="00ED31B2" w:rsidRPr="007513A5" w14:paraId="36EA8546"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E6E294" w14:textId="730E083C" w:rsidR="00ED31B2" w:rsidRPr="007513A5" w:rsidRDefault="00ED31B2" w:rsidP="00ED31B2">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vAlign w:val="center"/>
          </w:tcPr>
          <w:p w14:paraId="228F2DD3" w14:textId="7C5ED5A9" w:rsidR="00ED31B2" w:rsidRPr="007513A5" w:rsidRDefault="00ED31B2" w:rsidP="00ED31B2">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vAlign w:val="center"/>
          </w:tcPr>
          <w:p w14:paraId="69DDAAE7" w14:textId="5D37BBF0" w:rsidR="00ED31B2" w:rsidRDefault="00ED31B2" w:rsidP="00ED31B2">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F2430C" w14:textId="77777777" w:rsidR="00ED31B2" w:rsidRPr="007513A5" w:rsidRDefault="00ED31B2" w:rsidP="00ED31B2">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403091D" w14:textId="77777777" w:rsidR="00ED31B2" w:rsidRPr="007513A5" w:rsidRDefault="00ED31B2" w:rsidP="00ED31B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3816ACA" w14:textId="3E31D6A8" w:rsidR="00ED31B2" w:rsidRPr="007513A5" w:rsidRDefault="00ED31B2" w:rsidP="00ED31B2">
            <w:pPr>
              <w:pStyle w:val="TAC"/>
            </w:pPr>
            <w:r w:rsidRPr="00FE760F">
              <w:t>6.2.3.</w:t>
            </w:r>
            <w:r>
              <w:t>4</w:t>
            </w:r>
          </w:p>
        </w:tc>
      </w:tr>
      <w:tr w:rsidR="00ED31B2" w:rsidRPr="007513A5" w14:paraId="40534E38" w14:textId="77777777" w:rsidTr="005F3ACF">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14:paraId="086FB3D9" w14:textId="2ED4CD3B" w:rsidR="00ED31B2" w:rsidRPr="007513A5" w:rsidRDefault="00ED31B2" w:rsidP="00ED31B2">
            <w:pPr>
              <w:pStyle w:val="TAN"/>
            </w:pPr>
            <w:r w:rsidRPr="00446013">
              <w:t>NOTE:</w:t>
            </w:r>
            <w:r w:rsidRPr="00446013">
              <w:tab/>
            </w:r>
            <w:r w:rsidRPr="008C3D34">
              <w:t>NS_201 is obsolete, the associated additional spurious emission requirements are not applicable</w:t>
            </w:r>
            <w:r>
              <w:t>.</w:t>
            </w:r>
          </w:p>
        </w:tc>
      </w:tr>
    </w:tbl>
    <w:p w14:paraId="0A837C1D" w14:textId="77777777" w:rsidR="004D1BB1" w:rsidRPr="007513A5" w:rsidRDefault="004D1BB1" w:rsidP="00F16A7F"/>
    <w:p w14:paraId="713D2532" w14:textId="2578F6C2" w:rsidR="004D1BB1" w:rsidRPr="007513A5" w:rsidRDefault="004D1BB1" w:rsidP="004D1BB1">
      <w:pPr>
        <w:pStyle w:val="TH"/>
      </w:pPr>
      <w:r w:rsidRPr="007513A5">
        <w:t>Table 6.2.3.1-</w:t>
      </w:r>
      <w:r w:rsidR="003B0F70" w:rsidRPr="007513A5">
        <w:t>2</w:t>
      </w:r>
      <w:r w:rsidRPr="007513A5">
        <w:t xml:space="preserve">: </w:t>
      </w:r>
      <w:r w:rsidR="00AF184C" w:rsidRPr="007513A5">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257DEF" w:rsidRPr="007513A5"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7513A5" w:rsidRDefault="004D1BB1" w:rsidP="004D1BB1">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7513A5" w:rsidRDefault="004D1BB1" w:rsidP="004D1BB1">
            <w:pPr>
              <w:pStyle w:val="TAC"/>
              <w:rPr>
                <w:b/>
              </w:rPr>
            </w:pPr>
            <w:r w:rsidRPr="007513A5">
              <w:rPr>
                <w:b/>
              </w:rPr>
              <w:t>Value of additionalSpectrumEmission</w:t>
            </w:r>
          </w:p>
        </w:tc>
      </w:tr>
      <w:tr w:rsidR="00257DEF" w:rsidRPr="007513A5"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7513A5"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7513A5" w:rsidRDefault="004D1BB1">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7513A5" w:rsidRDefault="004D1BB1">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7513A5" w:rsidRDefault="004D1BB1">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7513A5" w:rsidRDefault="004D1BB1">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7513A5" w:rsidRDefault="004D1BB1">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7513A5" w:rsidRDefault="004D1BB1">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7513A5" w:rsidRDefault="004D1BB1">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7513A5" w:rsidRDefault="004D1BB1">
            <w:pPr>
              <w:pStyle w:val="TAC"/>
            </w:pPr>
            <w:r w:rsidRPr="007513A5">
              <w:t>7</w:t>
            </w:r>
          </w:p>
        </w:tc>
      </w:tr>
      <w:tr w:rsidR="00756382" w:rsidRPr="007513A5"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756382" w:rsidRPr="007513A5" w:rsidRDefault="00756382" w:rsidP="00756382">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756382" w:rsidRPr="007513A5" w:rsidRDefault="00756382" w:rsidP="00756382">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0C217AD" w:rsidR="00756382" w:rsidRPr="007513A5" w:rsidRDefault="00756382" w:rsidP="00756382">
            <w:pPr>
              <w:pStyle w:val="TAC"/>
            </w:pPr>
            <w:r w:rsidRPr="005B5DDF">
              <w:rPr>
                <w:rFonts w:eastAsia="Malgun Gothic"/>
              </w:rPr>
              <w:t>NS_20</w:t>
            </w:r>
            <w:r>
              <w:rPr>
                <w:rFonts w:eastAsia="Malgun Gothic"/>
              </w:rPr>
              <w:t>2</w:t>
            </w: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756382" w:rsidRPr="007513A5" w:rsidRDefault="00756382" w:rsidP="00756382">
            <w:pPr>
              <w:pStyle w:val="TAC"/>
            </w:pPr>
          </w:p>
        </w:tc>
      </w:tr>
      <w:tr w:rsidR="00756382" w:rsidRPr="007513A5"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756382" w:rsidRPr="007513A5" w:rsidRDefault="00756382" w:rsidP="00756382">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756382" w:rsidRPr="007513A5" w:rsidRDefault="00756382" w:rsidP="00756382">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39DA2267" w:rsidR="00756382" w:rsidRPr="007513A5" w:rsidRDefault="00756382" w:rsidP="00756382">
            <w:pPr>
              <w:pStyle w:val="TAC"/>
            </w:pPr>
            <w:r w:rsidRPr="005B5DDF">
              <w:rPr>
                <w:rFonts w:eastAsia="Malgun Gothic"/>
              </w:rPr>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0066904E" w:rsidR="00756382" w:rsidRPr="007513A5" w:rsidRDefault="00756382" w:rsidP="00756382">
            <w:pPr>
              <w:pStyle w:val="TAC"/>
            </w:pPr>
            <w:r>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F8CA490" w:rsidR="00756382" w:rsidRPr="007513A5" w:rsidRDefault="00ED31B2" w:rsidP="00756382">
            <w:pPr>
              <w:pStyle w:val="TAC"/>
            </w:pPr>
            <w:r>
              <w:rPr>
                <w:rFonts w:eastAsia="Malgun Gothic"/>
              </w:rPr>
              <w:t>NS_203</w:t>
            </w: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756382" w:rsidRPr="007513A5" w:rsidRDefault="00756382" w:rsidP="00756382">
            <w:pPr>
              <w:pStyle w:val="TAC"/>
            </w:pPr>
          </w:p>
        </w:tc>
      </w:tr>
      <w:tr w:rsidR="00257DEF" w:rsidRPr="007513A5"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7513A5" w:rsidRDefault="004D1BB1" w:rsidP="004D1BB1">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7513A5" w:rsidRDefault="004D1BB1" w:rsidP="004D1BB1">
            <w:pPr>
              <w:pStyle w:val="TAC"/>
            </w:pPr>
          </w:p>
        </w:tc>
      </w:tr>
      <w:tr w:rsidR="00257DEF" w:rsidRPr="007513A5"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7513A5" w:rsidRDefault="004D1BB1" w:rsidP="004D1BB1">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7513A5" w:rsidRDefault="004D1BB1" w:rsidP="004D1BB1">
            <w:pPr>
              <w:pStyle w:val="TAC"/>
            </w:pPr>
          </w:p>
        </w:tc>
      </w:tr>
      <w:tr w:rsidR="004D1BB1" w:rsidRPr="007513A5"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6FDEB455" w14:textId="3E16E726" w:rsidR="00ED31B2" w:rsidRDefault="00ED31B2" w:rsidP="00ED31B2">
            <w:pPr>
              <w:pStyle w:val="TAN"/>
            </w:pPr>
            <w:r w:rsidRPr="007513A5">
              <w:t>NOTE</w:t>
            </w:r>
            <w:r>
              <w:t xml:space="preserve"> 1</w:t>
            </w:r>
            <w:r w:rsidRPr="007513A5">
              <w:t>:</w:t>
            </w:r>
            <w:r w:rsidRPr="007513A5">
              <w:tab/>
              <w:t xml:space="preserve">additionalSpectrumEmission corresponds to an information element of the same name defined in </w:t>
            </w:r>
            <w:r w:rsidR="00F600C2">
              <w:t>clause</w:t>
            </w:r>
            <w:r w:rsidRPr="007513A5">
              <w:t xml:space="preserve"> 6.3.2 of TS 38.331 [13].</w:t>
            </w:r>
          </w:p>
          <w:p w14:paraId="54B360B1" w14:textId="4DB90103" w:rsidR="004D1BB1" w:rsidRPr="007513A5" w:rsidRDefault="00ED31B2" w:rsidP="00ED31B2">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5FD22831" w14:textId="77777777" w:rsidR="004D1BB1" w:rsidRPr="007513A5" w:rsidRDefault="004D1BB1" w:rsidP="004D1BB1"/>
    <w:p w14:paraId="6307B6C8" w14:textId="4337B8C5" w:rsidR="00ED31B2" w:rsidRPr="007513A5" w:rsidRDefault="00ED31B2" w:rsidP="00ED31B2">
      <w:pPr>
        <w:pStyle w:val="Heading4"/>
        <w:rPr>
          <w:lang w:eastAsia="zh-CN"/>
        </w:rPr>
      </w:pPr>
      <w:bookmarkStart w:id="967" w:name="_Toc21339319"/>
      <w:bookmarkStart w:id="968" w:name="_Toc29804536"/>
      <w:bookmarkStart w:id="969" w:name="_Toc36548106"/>
      <w:bookmarkStart w:id="970" w:name="_Toc37253324"/>
      <w:bookmarkStart w:id="971" w:name="_Toc37253656"/>
      <w:bookmarkStart w:id="972" w:name="_Toc37321425"/>
      <w:bookmarkStart w:id="973" w:name="_Toc37322610"/>
      <w:bookmarkStart w:id="974" w:name="_Toc45889478"/>
      <w:bookmarkStart w:id="975" w:name="_Toc52203669"/>
      <w:bookmarkStart w:id="976" w:name="_Toc53172459"/>
      <w:bookmarkStart w:id="977" w:name="_Toc61118217"/>
      <w:bookmarkStart w:id="978" w:name="_Toc67923013"/>
      <w:bookmarkStart w:id="979" w:name="_Toc75295676"/>
      <w:bookmarkStart w:id="980" w:name="_Toc76510101"/>
      <w:bookmarkStart w:id="981" w:name="_Toc83130805"/>
      <w:r w:rsidRPr="007513A5">
        <w:t>6.2.3.2</w:t>
      </w:r>
      <w:r w:rsidRPr="007513A5">
        <w:tab/>
      </w:r>
      <w:r w:rsidRPr="0019697A">
        <w:t>Void</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39FC00AE" w14:textId="0351475A" w:rsidR="00ED31B2" w:rsidRPr="007513A5" w:rsidRDefault="00ED31B2" w:rsidP="00ED31B2">
      <w:pPr>
        <w:pStyle w:val="Heading5"/>
        <w:rPr>
          <w:noProof/>
          <w:snapToGrid w:val="0"/>
          <w:lang w:eastAsia="zh-CN"/>
        </w:rPr>
      </w:pPr>
      <w:bookmarkStart w:id="982" w:name="_Toc21339320"/>
      <w:bookmarkStart w:id="983" w:name="_Toc29804537"/>
      <w:bookmarkStart w:id="984" w:name="_Toc36548107"/>
      <w:bookmarkStart w:id="985" w:name="_Toc37253325"/>
      <w:bookmarkStart w:id="986" w:name="_Toc37253657"/>
      <w:bookmarkStart w:id="987" w:name="_Toc37321426"/>
      <w:bookmarkStart w:id="988" w:name="_Toc37322611"/>
      <w:bookmarkStart w:id="989" w:name="_Toc45889479"/>
      <w:bookmarkStart w:id="990" w:name="_Toc52203670"/>
      <w:bookmarkStart w:id="991" w:name="_Toc53172460"/>
      <w:bookmarkStart w:id="992" w:name="_Toc61118218"/>
      <w:bookmarkStart w:id="993" w:name="_Toc67923014"/>
      <w:bookmarkStart w:id="994" w:name="_Toc75295677"/>
      <w:bookmarkStart w:id="995" w:name="_Toc76510102"/>
      <w:bookmarkStart w:id="996" w:name="_Toc83130806"/>
      <w:r w:rsidRPr="007513A5">
        <w:rPr>
          <w:noProof/>
          <w:snapToGrid w:val="0"/>
          <w:lang w:eastAsia="zh-CN"/>
        </w:rPr>
        <w:t>6.2.3.2.1</w:t>
      </w:r>
      <w:r w:rsidRPr="007513A5">
        <w:rPr>
          <w:noProof/>
          <w:snapToGrid w:val="0"/>
          <w:lang w:eastAsia="zh-CN"/>
        </w:rPr>
        <w:tab/>
      </w:r>
      <w:r w:rsidRPr="0019697A">
        <w:rPr>
          <w:noProof/>
          <w:snapToGrid w:val="0"/>
          <w:lang w:eastAsia="zh-CN"/>
        </w:rPr>
        <w:t>Void</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64A23459" w14:textId="060F2D5A" w:rsidR="00ED31B2" w:rsidRPr="007513A5" w:rsidRDefault="00ED31B2" w:rsidP="00ED31B2">
      <w:pPr>
        <w:pStyle w:val="Heading5"/>
        <w:rPr>
          <w:noProof/>
          <w:snapToGrid w:val="0"/>
          <w:lang w:eastAsia="zh-CN"/>
        </w:rPr>
      </w:pPr>
      <w:bookmarkStart w:id="997" w:name="_Toc21339321"/>
      <w:bookmarkStart w:id="998" w:name="_Toc29804538"/>
      <w:bookmarkStart w:id="999" w:name="_Toc36548108"/>
      <w:bookmarkStart w:id="1000" w:name="_Toc37253326"/>
      <w:bookmarkStart w:id="1001" w:name="_Toc37253658"/>
      <w:bookmarkStart w:id="1002" w:name="_Toc37321427"/>
      <w:bookmarkStart w:id="1003" w:name="_Toc37322612"/>
      <w:bookmarkStart w:id="1004" w:name="_Toc45889480"/>
      <w:bookmarkStart w:id="1005" w:name="_Toc52203671"/>
      <w:bookmarkStart w:id="1006" w:name="_Toc53172461"/>
      <w:bookmarkStart w:id="1007" w:name="_Toc61118219"/>
      <w:bookmarkStart w:id="1008" w:name="_Toc67923015"/>
      <w:bookmarkStart w:id="1009" w:name="_Toc75295678"/>
      <w:bookmarkStart w:id="1010" w:name="_Toc76510103"/>
      <w:bookmarkStart w:id="1011" w:name="_Toc83130807"/>
      <w:r w:rsidRPr="007513A5">
        <w:rPr>
          <w:noProof/>
          <w:snapToGrid w:val="0"/>
          <w:lang w:eastAsia="zh-CN"/>
        </w:rPr>
        <w:lastRenderedPageBreak/>
        <w:t>6.2.3.2.2</w:t>
      </w:r>
      <w:r w:rsidRPr="007513A5">
        <w:rPr>
          <w:noProof/>
          <w:snapToGrid w:val="0"/>
          <w:lang w:eastAsia="zh-CN"/>
        </w:rPr>
        <w:tab/>
      </w:r>
      <w:r w:rsidRPr="0019697A">
        <w:rPr>
          <w:noProof/>
          <w:snapToGrid w:val="0"/>
          <w:lang w:eastAsia="zh-CN"/>
        </w:rPr>
        <w:t>Void</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05659BC5" w14:textId="3DA76B2E" w:rsidR="00AB28DD" w:rsidRPr="007513A5" w:rsidRDefault="009418FA">
      <w:pPr>
        <w:pStyle w:val="TH"/>
      </w:pPr>
      <w:r w:rsidRPr="007513A5">
        <w:t xml:space="preserve">Table 6.2.3.2.2-1: </w:t>
      </w:r>
      <w:r w:rsidR="00BD2ACA" w:rsidRPr="007513A5">
        <w:t>(Void)</w:t>
      </w:r>
    </w:p>
    <w:p w14:paraId="25F9561A" w14:textId="2B29D139" w:rsidR="009418FA" w:rsidRPr="007513A5" w:rsidRDefault="009418FA" w:rsidP="00AB28DD">
      <w:pPr>
        <w:rPr>
          <w:lang w:eastAsia="zh-CN"/>
        </w:rPr>
      </w:pPr>
    </w:p>
    <w:p w14:paraId="1F2F3063" w14:textId="56BB30AF" w:rsidR="00ED31B2" w:rsidRPr="007513A5" w:rsidRDefault="00ED31B2" w:rsidP="00ED31B2">
      <w:pPr>
        <w:pStyle w:val="Heading5"/>
        <w:rPr>
          <w:noProof/>
          <w:snapToGrid w:val="0"/>
          <w:lang w:eastAsia="zh-CN"/>
        </w:rPr>
      </w:pPr>
      <w:bookmarkStart w:id="1012" w:name="_Toc21339322"/>
      <w:bookmarkStart w:id="1013" w:name="_Toc29804539"/>
      <w:bookmarkStart w:id="1014" w:name="_Toc36548109"/>
      <w:bookmarkStart w:id="1015" w:name="_Toc37253327"/>
      <w:bookmarkStart w:id="1016" w:name="_Toc37253659"/>
      <w:bookmarkStart w:id="1017" w:name="_Toc37321428"/>
      <w:bookmarkStart w:id="1018" w:name="_Toc37322613"/>
      <w:bookmarkStart w:id="1019" w:name="_Toc45889481"/>
      <w:bookmarkStart w:id="1020" w:name="_Toc52203672"/>
      <w:bookmarkStart w:id="1021" w:name="_Toc53172462"/>
      <w:bookmarkStart w:id="1022" w:name="_Toc61118220"/>
      <w:bookmarkStart w:id="1023" w:name="_Toc67923016"/>
      <w:bookmarkStart w:id="1024" w:name="_Toc75295679"/>
      <w:bookmarkStart w:id="1025" w:name="_Toc76510104"/>
      <w:bookmarkStart w:id="1026" w:name="_Toc83130808"/>
      <w:r w:rsidRPr="007513A5">
        <w:rPr>
          <w:noProof/>
          <w:snapToGrid w:val="0"/>
          <w:lang w:eastAsia="zh-CN"/>
        </w:rPr>
        <w:t>6.2.3.2.3</w:t>
      </w:r>
      <w:r w:rsidRPr="007513A5">
        <w:rPr>
          <w:noProof/>
          <w:snapToGrid w:val="0"/>
          <w:lang w:eastAsia="zh-CN"/>
        </w:rPr>
        <w:tab/>
      </w:r>
      <w:r w:rsidRPr="0019697A">
        <w:rPr>
          <w:noProof/>
          <w:snapToGrid w:val="0"/>
          <w:lang w:eastAsia="zh-CN"/>
        </w:rPr>
        <w:t>Void</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342138BD" w14:textId="6C1D431A" w:rsidR="00F316D7" w:rsidRPr="007513A5" w:rsidRDefault="00ED31B2" w:rsidP="00F316D7">
      <w:r w:rsidRPr="007513A5">
        <w:rPr>
          <w:noProof/>
          <w:snapToGrid w:val="0"/>
          <w:lang w:eastAsia="zh-CN"/>
        </w:rPr>
        <w:t xml:space="preserve">Table 6.2.3.2.3-1: </w:t>
      </w:r>
      <w:r>
        <w:rPr>
          <w:noProof/>
          <w:snapToGrid w:val="0"/>
          <w:lang w:eastAsia="zh-CN"/>
        </w:rPr>
        <w:t>(</w:t>
      </w:r>
      <w:r w:rsidRPr="0019697A">
        <w:rPr>
          <w:noProof/>
          <w:snapToGrid w:val="0"/>
          <w:lang w:eastAsia="zh-CN"/>
        </w:rPr>
        <w:t>Void</w:t>
      </w:r>
      <w:r>
        <w:rPr>
          <w:noProof/>
          <w:snapToGrid w:val="0"/>
          <w:lang w:eastAsia="zh-CN"/>
        </w:rPr>
        <w:t>)</w:t>
      </w:r>
    </w:p>
    <w:p w14:paraId="54B23AF4" w14:textId="39A4372E" w:rsidR="00ED31B2" w:rsidRPr="007513A5" w:rsidRDefault="00ED31B2" w:rsidP="00ED31B2">
      <w:pPr>
        <w:pStyle w:val="Heading5"/>
      </w:pPr>
      <w:bookmarkStart w:id="1027" w:name="_Toc21339323"/>
      <w:bookmarkStart w:id="1028" w:name="_Toc29804540"/>
      <w:bookmarkStart w:id="1029" w:name="_Toc36548110"/>
      <w:bookmarkStart w:id="1030" w:name="_Toc37253328"/>
      <w:bookmarkStart w:id="1031" w:name="_Toc37253660"/>
      <w:bookmarkStart w:id="1032" w:name="_Toc37321429"/>
      <w:bookmarkStart w:id="1033" w:name="_Toc37322614"/>
      <w:bookmarkStart w:id="1034" w:name="_Toc45889482"/>
      <w:bookmarkStart w:id="1035" w:name="_Toc52203673"/>
      <w:bookmarkStart w:id="1036" w:name="_Toc53172463"/>
      <w:bookmarkStart w:id="1037" w:name="_Toc61118221"/>
      <w:bookmarkStart w:id="1038" w:name="_Toc67923017"/>
      <w:bookmarkStart w:id="1039" w:name="_Toc75295680"/>
      <w:bookmarkStart w:id="1040" w:name="_Toc76510105"/>
      <w:bookmarkStart w:id="1041" w:name="_Toc83130809"/>
      <w:bookmarkStart w:id="1042" w:name="_Toc21339324"/>
      <w:bookmarkStart w:id="1043" w:name="_Toc29804541"/>
      <w:bookmarkStart w:id="1044" w:name="_Toc36548111"/>
      <w:bookmarkStart w:id="1045" w:name="_Toc37253329"/>
      <w:bookmarkStart w:id="1046" w:name="_Toc37253661"/>
      <w:bookmarkStart w:id="1047" w:name="_Toc37321430"/>
      <w:bookmarkStart w:id="1048" w:name="_Toc37322615"/>
      <w:bookmarkStart w:id="1049" w:name="_Toc45889483"/>
      <w:bookmarkStart w:id="1050" w:name="_Toc52203674"/>
      <w:bookmarkStart w:id="1051" w:name="_Toc53172464"/>
      <w:r w:rsidRPr="007513A5">
        <w:t>6.2.3.2.4</w:t>
      </w:r>
      <w:r w:rsidRPr="007513A5">
        <w:tab/>
      </w:r>
      <w:r w:rsidRPr="0019697A">
        <w:t>Void</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13E5660A" w14:textId="77777777" w:rsidR="00F316D7" w:rsidRPr="007513A5" w:rsidRDefault="00F316D7" w:rsidP="00ED31B2">
      <w:pPr>
        <w:pStyle w:val="Heading4"/>
      </w:pPr>
      <w:bookmarkStart w:id="1052" w:name="_Toc61118222"/>
      <w:bookmarkStart w:id="1053" w:name="_Toc67923018"/>
      <w:bookmarkStart w:id="1054" w:name="_Toc75295681"/>
      <w:bookmarkStart w:id="1055" w:name="_Toc76510106"/>
      <w:bookmarkStart w:id="1056" w:name="_Toc83130810"/>
      <w:r w:rsidRPr="007513A5">
        <w:t>6.2.3.3</w:t>
      </w:r>
      <w:r w:rsidRPr="007513A5">
        <w:tab/>
        <w:t>A-MPR for NS_202</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628856D6" w14:textId="77777777" w:rsidR="00F316D7" w:rsidRPr="007513A5" w:rsidRDefault="00F316D7" w:rsidP="00ED31B2">
      <w:pPr>
        <w:pStyle w:val="Heading5"/>
      </w:pPr>
      <w:bookmarkStart w:id="1057" w:name="_Toc21339325"/>
      <w:bookmarkStart w:id="1058" w:name="_Toc29804542"/>
      <w:bookmarkStart w:id="1059" w:name="_Toc36548112"/>
      <w:bookmarkStart w:id="1060" w:name="_Toc37253330"/>
      <w:bookmarkStart w:id="1061" w:name="_Toc37253662"/>
      <w:bookmarkStart w:id="1062" w:name="_Toc37321431"/>
      <w:bookmarkStart w:id="1063" w:name="_Toc37322616"/>
      <w:bookmarkStart w:id="1064" w:name="_Toc45889484"/>
      <w:bookmarkStart w:id="1065" w:name="_Toc52203675"/>
      <w:bookmarkStart w:id="1066" w:name="_Toc53172465"/>
      <w:bookmarkStart w:id="1067" w:name="_Toc61118223"/>
      <w:bookmarkStart w:id="1068" w:name="_Toc67923019"/>
      <w:bookmarkStart w:id="1069" w:name="_Toc75295682"/>
      <w:bookmarkStart w:id="1070" w:name="_Toc76510107"/>
      <w:bookmarkStart w:id="1071" w:name="_Toc83130811"/>
      <w:r w:rsidRPr="007513A5">
        <w:t>6.2.3.3.1</w:t>
      </w:r>
      <w:r w:rsidRPr="007513A5">
        <w:tab/>
        <w:t>A-MPR for NS_202 for power class 1</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ED31B2">
      <w:pPr>
        <w:pStyle w:val="Heading5"/>
      </w:pPr>
      <w:bookmarkStart w:id="1072" w:name="_Toc21339326"/>
      <w:bookmarkStart w:id="1073" w:name="_Toc29804543"/>
      <w:bookmarkStart w:id="1074" w:name="_Toc36548113"/>
      <w:bookmarkStart w:id="1075" w:name="_Toc37253331"/>
      <w:bookmarkStart w:id="1076" w:name="_Toc37253663"/>
      <w:bookmarkStart w:id="1077" w:name="_Toc37321432"/>
      <w:bookmarkStart w:id="1078" w:name="_Toc37322617"/>
      <w:bookmarkStart w:id="1079" w:name="_Toc45889485"/>
      <w:bookmarkStart w:id="1080" w:name="_Toc52203676"/>
      <w:bookmarkStart w:id="1081" w:name="_Toc53172466"/>
      <w:bookmarkStart w:id="1082" w:name="_Toc61118224"/>
      <w:bookmarkStart w:id="1083" w:name="_Toc67923020"/>
      <w:bookmarkStart w:id="1084" w:name="_Toc75295683"/>
      <w:bookmarkStart w:id="1085" w:name="_Toc76510108"/>
      <w:bookmarkStart w:id="1086" w:name="_Toc83130812"/>
      <w:r w:rsidRPr="007513A5">
        <w:t>6.2.3.3.2</w:t>
      </w:r>
      <w:r w:rsidRPr="007513A5">
        <w:tab/>
        <w:t>A-MPR for NS_202 for power class 2</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ED31B2">
      <w:pPr>
        <w:pStyle w:val="Heading5"/>
      </w:pPr>
      <w:bookmarkStart w:id="1087" w:name="_Toc21339327"/>
      <w:bookmarkStart w:id="1088" w:name="_Toc29804544"/>
      <w:bookmarkStart w:id="1089" w:name="_Toc36548114"/>
      <w:bookmarkStart w:id="1090" w:name="_Toc37253332"/>
      <w:bookmarkStart w:id="1091" w:name="_Toc37253664"/>
      <w:bookmarkStart w:id="1092" w:name="_Toc37321433"/>
      <w:bookmarkStart w:id="1093" w:name="_Toc37322618"/>
      <w:bookmarkStart w:id="1094" w:name="_Toc45889486"/>
      <w:bookmarkStart w:id="1095" w:name="_Toc52203677"/>
      <w:bookmarkStart w:id="1096" w:name="_Toc53172467"/>
      <w:bookmarkStart w:id="1097" w:name="_Toc61118225"/>
      <w:bookmarkStart w:id="1098" w:name="_Toc67923021"/>
      <w:bookmarkStart w:id="1099" w:name="_Toc75295684"/>
      <w:bookmarkStart w:id="1100" w:name="_Toc76510109"/>
      <w:bookmarkStart w:id="1101" w:name="_Toc83130813"/>
      <w:r w:rsidRPr="007513A5">
        <w:t>6.2.3.3.3</w:t>
      </w:r>
      <w:r w:rsidRPr="007513A5">
        <w:tab/>
        <w:t>A-MPR for NS_202 for power class 3</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063096E0" w14:textId="3B743CE5" w:rsidR="00F316D7" w:rsidRPr="007513A5" w:rsidRDefault="00F316D7" w:rsidP="00F316D7">
      <w:r w:rsidRPr="007513A5">
        <w:t xml:space="preserve">For power class 3, A-MPR </w:t>
      </w:r>
      <w:r w:rsidR="008E4941" w:rsidRPr="007513A5">
        <w:t xml:space="preserve">for NS_202 </w:t>
      </w:r>
      <w:r w:rsidRPr="007513A5">
        <w:t>shall be 1.0</w:t>
      </w:r>
      <w:r w:rsidR="004A7CF9" w:rsidRPr="007513A5">
        <w:t> </w:t>
      </w:r>
      <w:r w:rsidRPr="007513A5">
        <w:t>dB</w:t>
      </w:r>
      <w:r w:rsidR="004A7CF9" w:rsidRPr="007513A5">
        <w:t>.</w:t>
      </w:r>
    </w:p>
    <w:p w14:paraId="1118B0A5" w14:textId="77777777" w:rsidR="00F316D7" w:rsidRPr="007513A5" w:rsidRDefault="00F316D7" w:rsidP="00ED31B2">
      <w:pPr>
        <w:pStyle w:val="Heading5"/>
      </w:pPr>
      <w:bookmarkStart w:id="1102" w:name="_Toc21339328"/>
      <w:bookmarkStart w:id="1103" w:name="_Toc29804545"/>
      <w:bookmarkStart w:id="1104" w:name="_Toc36548115"/>
      <w:bookmarkStart w:id="1105" w:name="_Toc37253333"/>
      <w:bookmarkStart w:id="1106" w:name="_Toc37253665"/>
      <w:bookmarkStart w:id="1107" w:name="_Toc37321434"/>
      <w:bookmarkStart w:id="1108" w:name="_Toc37322619"/>
      <w:bookmarkStart w:id="1109" w:name="_Toc45889487"/>
      <w:bookmarkStart w:id="1110" w:name="_Toc52203678"/>
      <w:bookmarkStart w:id="1111" w:name="_Toc53172468"/>
      <w:bookmarkStart w:id="1112" w:name="_Toc61118226"/>
      <w:bookmarkStart w:id="1113" w:name="_Toc67923022"/>
      <w:bookmarkStart w:id="1114" w:name="_Toc75295685"/>
      <w:bookmarkStart w:id="1115" w:name="_Toc76510110"/>
      <w:bookmarkStart w:id="1116" w:name="_Toc83130814"/>
      <w:r w:rsidRPr="007513A5">
        <w:t>6.2.3.3.4</w:t>
      </w:r>
      <w:r w:rsidRPr="007513A5">
        <w:tab/>
        <w:t>A-MPR for NS_202 for power class 4</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4FA2CA1" w14:textId="77777777" w:rsidR="00ED31B2" w:rsidRPr="000231CE" w:rsidRDefault="00ED31B2" w:rsidP="00ED31B2">
      <w:pPr>
        <w:pStyle w:val="Heading4"/>
        <w:rPr>
          <w:lang w:eastAsia="zh-CN"/>
        </w:rPr>
      </w:pPr>
      <w:bookmarkStart w:id="1117" w:name="_Toc61118227"/>
      <w:bookmarkStart w:id="1118" w:name="_Toc67923023"/>
      <w:bookmarkStart w:id="1119" w:name="_Toc75295686"/>
      <w:bookmarkStart w:id="1120" w:name="_Toc76510111"/>
      <w:bookmarkStart w:id="1121" w:name="_Toc83130815"/>
      <w:r w:rsidRPr="000231CE">
        <w:t>6.2.3.4</w:t>
      </w:r>
      <w:r w:rsidRPr="000231CE">
        <w:tab/>
        <w:t>A-MPR for NS_203</w:t>
      </w:r>
      <w:bookmarkEnd w:id="1117"/>
      <w:bookmarkEnd w:id="1118"/>
      <w:bookmarkEnd w:id="1119"/>
      <w:bookmarkEnd w:id="1120"/>
      <w:bookmarkEnd w:id="1121"/>
    </w:p>
    <w:p w14:paraId="7C8EE3BE" w14:textId="77777777" w:rsidR="00ED31B2" w:rsidRPr="000231CE" w:rsidRDefault="00ED31B2" w:rsidP="00ED31B2">
      <w:pPr>
        <w:pStyle w:val="Heading5"/>
        <w:rPr>
          <w:noProof/>
          <w:snapToGrid w:val="0"/>
          <w:lang w:eastAsia="zh-CN"/>
        </w:rPr>
      </w:pPr>
      <w:bookmarkStart w:id="1122" w:name="_Toc61118228"/>
      <w:bookmarkStart w:id="1123" w:name="_Toc67923024"/>
      <w:bookmarkStart w:id="1124" w:name="_Toc75295687"/>
      <w:bookmarkStart w:id="1125" w:name="_Toc76510112"/>
      <w:bookmarkStart w:id="1126" w:name="_Toc83130816"/>
      <w:r w:rsidRPr="000231CE">
        <w:rPr>
          <w:noProof/>
          <w:snapToGrid w:val="0"/>
          <w:lang w:eastAsia="zh-CN"/>
        </w:rPr>
        <w:t>6.2.3.4.1</w:t>
      </w:r>
      <w:r w:rsidRPr="000231CE">
        <w:rPr>
          <w:noProof/>
          <w:snapToGrid w:val="0"/>
          <w:lang w:eastAsia="zh-CN"/>
        </w:rPr>
        <w:tab/>
        <w:t>A-MPR for NS_203 for power class 1</w:t>
      </w:r>
      <w:bookmarkEnd w:id="1122"/>
      <w:bookmarkEnd w:id="1123"/>
      <w:bookmarkEnd w:id="1124"/>
      <w:bookmarkEnd w:id="1125"/>
      <w:bookmarkEnd w:id="1126"/>
    </w:p>
    <w:p w14:paraId="10C3E643" w14:textId="77777777" w:rsidR="00ED31B2" w:rsidRDefault="00ED31B2" w:rsidP="00ED31B2">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1127"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46656418" w14:textId="77777777" w:rsidR="00ED31B2" w:rsidRPr="000231CE" w:rsidRDefault="00ED31B2" w:rsidP="00ED31B2">
      <w:pPr>
        <w:pStyle w:val="Heading5"/>
        <w:rPr>
          <w:noProof/>
          <w:snapToGrid w:val="0"/>
          <w:lang w:eastAsia="zh-CN"/>
        </w:rPr>
      </w:pPr>
      <w:bookmarkStart w:id="1128" w:name="_Toc61118229"/>
      <w:bookmarkStart w:id="1129" w:name="_Toc67923025"/>
      <w:bookmarkStart w:id="1130" w:name="_Toc75295688"/>
      <w:bookmarkStart w:id="1131" w:name="_Toc76510113"/>
      <w:bookmarkStart w:id="1132" w:name="_Toc83130817"/>
      <w:bookmarkEnd w:id="1127"/>
      <w:r w:rsidRPr="000231CE">
        <w:rPr>
          <w:noProof/>
          <w:snapToGrid w:val="0"/>
          <w:lang w:eastAsia="zh-CN"/>
        </w:rPr>
        <w:t>6.2.3.4.2</w:t>
      </w:r>
      <w:r w:rsidRPr="000231CE">
        <w:rPr>
          <w:noProof/>
          <w:snapToGrid w:val="0"/>
          <w:lang w:eastAsia="zh-CN"/>
        </w:rPr>
        <w:tab/>
        <w:t>A-MPR for NS_203 for power class 2</w:t>
      </w:r>
      <w:bookmarkEnd w:id="1128"/>
      <w:bookmarkEnd w:id="1129"/>
      <w:bookmarkEnd w:id="1130"/>
      <w:bookmarkEnd w:id="1131"/>
      <w:bookmarkEnd w:id="1132"/>
    </w:p>
    <w:p w14:paraId="3ABDB8B2" w14:textId="7E8CAD84" w:rsidR="00ED31B2" w:rsidRPr="000231CE" w:rsidRDefault="00ED31B2" w:rsidP="00ED31B2">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 xml:space="preserve">AMPR for NS_203 specified in </w:t>
      </w:r>
      <w:r w:rsidR="00F600C2">
        <w:rPr>
          <w:rFonts w:eastAsia="Malgun Gothic"/>
        </w:rPr>
        <w:t>clause</w:t>
      </w:r>
      <w:r w:rsidRPr="000231CE">
        <w:rPr>
          <w:rFonts w:eastAsia="Malgun Gothic"/>
        </w:rPr>
        <w:t xml:space="preserve"> 6.2.3.4.3 applies</w:t>
      </w:r>
      <w:r>
        <w:rPr>
          <w:rFonts w:eastAsia="Malgun Gothic"/>
        </w:rPr>
        <w:t>.</w:t>
      </w:r>
    </w:p>
    <w:p w14:paraId="1B63658D" w14:textId="77777777" w:rsidR="00ED31B2" w:rsidRPr="000231CE" w:rsidRDefault="00ED31B2" w:rsidP="00ED31B2">
      <w:pPr>
        <w:pStyle w:val="Heading5"/>
        <w:rPr>
          <w:noProof/>
          <w:snapToGrid w:val="0"/>
          <w:lang w:eastAsia="zh-CN"/>
        </w:rPr>
      </w:pPr>
      <w:bookmarkStart w:id="1133" w:name="_Toc61118230"/>
      <w:bookmarkStart w:id="1134" w:name="_Toc67923026"/>
      <w:bookmarkStart w:id="1135" w:name="_Toc75295689"/>
      <w:bookmarkStart w:id="1136" w:name="_Toc76510114"/>
      <w:bookmarkStart w:id="1137" w:name="_Toc83130818"/>
      <w:r w:rsidRPr="000231CE">
        <w:rPr>
          <w:noProof/>
          <w:snapToGrid w:val="0"/>
          <w:lang w:eastAsia="zh-CN"/>
        </w:rPr>
        <w:t>6.2.3.4.3</w:t>
      </w:r>
      <w:r w:rsidRPr="000231CE">
        <w:rPr>
          <w:noProof/>
          <w:snapToGrid w:val="0"/>
          <w:lang w:eastAsia="zh-CN"/>
        </w:rPr>
        <w:tab/>
        <w:t>A-MPR for NS_203 for power class 3</w:t>
      </w:r>
      <w:bookmarkEnd w:id="1133"/>
      <w:bookmarkEnd w:id="1134"/>
      <w:bookmarkEnd w:id="1135"/>
      <w:bookmarkEnd w:id="1136"/>
      <w:bookmarkEnd w:id="1137"/>
    </w:p>
    <w:p w14:paraId="4F3B8061" w14:textId="77777777" w:rsidR="00ED31B2" w:rsidRPr="000231CE" w:rsidRDefault="00ED31B2" w:rsidP="00ED31B2">
      <w:pPr>
        <w:rPr>
          <w:rFonts w:eastAsia="Malgun Gothic"/>
          <w:noProof/>
          <w:snapToGrid w:val="0"/>
          <w:lang w:eastAsia="zh-CN"/>
        </w:rPr>
      </w:pPr>
      <w:r w:rsidRPr="000231CE">
        <w:rPr>
          <w:rFonts w:eastAsia="Malgun Gothic"/>
          <w:noProof/>
          <w:snapToGrid w:val="0"/>
          <w:lang w:eastAsia="zh-CN"/>
        </w:rPr>
        <w:t xml:space="preserve">For power class 3, AMPR for NS_203 shall be 0 dB. </w:t>
      </w:r>
    </w:p>
    <w:p w14:paraId="38B8DEE2" w14:textId="77777777" w:rsidR="00ED31B2" w:rsidRPr="000231CE" w:rsidRDefault="00ED31B2" w:rsidP="00ED31B2">
      <w:pPr>
        <w:pStyle w:val="Heading5"/>
      </w:pPr>
      <w:bookmarkStart w:id="1138" w:name="_Toc61118231"/>
      <w:bookmarkStart w:id="1139" w:name="_Toc67923027"/>
      <w:bookmarkStart w:id="1140" w:name="_Toc75295690"/>
      <w:bookmarkStart w:id="1141" w:name="_Toc76510115"/>
      <w:bookmarkStart w:id="1142" w:name="_Toc83130819"/>
      <w:r w:rsidRPr="000231CE">
        <w:t>6.2.3.4.4</w:t>
      </w:r>
      <w:r w:rsidRPr="000231CE">
        <w:tab/>
        <w:t>A-MPR for NS_203 for power class 4</w:t>
      </w:r>
      <w:bookmarkEnd w:id="1138"/>
      <w:bookmarkEnd w:id="1139"/>
      <w:bookmarkEnd w:id="1140"/>
      <w:bookmarkEnd w:id="1141"/>
      <w:bookmarkEnd w:id="1142"/>
    </w:p>
    <w:p w14:paraId="274B4F2E" w14:textId="208A59D4" w:rsidR="00ED31B2" w:rsidRDefault="00ED31B2" w:rsidP="00F600C2">
      <w:pPr>
        <w:rPr>
          <w:rFonts w:eastAsia="Malgun Gothic"/>
        </w:rPr>
      </w:pPr>
      <w:r w:rsidRPr="000231CE">
        <w:rPr>
          <w:rFonts w:eastAsia="Malgun Gothic"/>
        </w:rPr>
        <w:t xml:space="preserve">For power class 4, AMPR for NS_203 specified in </w:t>
      </w:r>
      <w:r w:rsidR="00F600C2">
        <w:rPr>
          <w:rFonts w:eastAsia="Malgun Gothic"/>
        </w:rPr>
        <w:t>clause</w:t>
      </w:r>
      <w:r w:rsidRPr="000231CE">
        <w:rPr>
          <w:rFonts w:eastAsia="Malgun Gothic"/>
        </w:rPr>
        <w:t xml:space="preserve"> 6.2.3.4.3 applies.</w:t>
      </w:r>
    </w:p>
    <w:p w14:paraId="4E0AA236" w14:textId="77777777" w:rsidR="00F316D7" w:rsidRPr="007513A5" w:rsidRDefault="00F316D7" w:rsidP="00F316D7"/>
    <w:p w14:paraId="388DFDB4" w14:textId="77777777" w:rsidR="00AA43A2" w:rsidRPr="007513A5" w:rsidRDefault="00044CC7">
      <w:pPr>
        <w:pStyle w:val="Heading3"/>
      </w:pPr>
      <w:bookmarkStart w:id="1143" w:name="_Toc21339329"/>
      <w:bookmarkStart w:id="1144" w:name="_Toc29804546"/>
      <w:bookmarkStart w:id="1145" w:name="_Toc36548116"/>
      <w:bookmarkStart w:id="1146" w:name="_Toc37253334"/>
      <w:bookmarkStart w:id="1147" w:name="_Toc37253666"/>
      <w:bookmarkStart w:id="1148" w:name="_Toc37321435"/>
      <w:bookmarkStart w:id="1149" w:name="_Toc37322620"/>
      <w:bookmarkStart w:id="1150" w:name="_Toc45889488"/>
      <w:bookmarkStart w:id="1151" w:name="_Toc52203679"/>
      <w:bookmarkStart w:id="1152" w:name="_Toc53172469"/>
      <w:bookmarkStart w:id="1153" w:name="_Toc61118232"/>
      <w:bookmarkStart w:id="1154" w:name="_Toc67923028"/>
      <w:bookmarkStart w:id="1155" w:name="_Toc75295691"/>
      <w:bookmarkStart w:id="1156" w:name="_Toc76510116"/>
      <w:bookmarkStart w:id="1157" w:name="_Toc83130820"/>
      <w:bookmarkStart w:id="1158" w:name="_Hlk528842194"/>
      <w:r w:rsidRPr="007513A5">
        <w:t>6.2.4</w:t>
      </w:r>
      <w:r w:rsidRPr="007513A5">
        <w:tab/>
        <w:t>Configured transmitted power</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t>P</w:t>
      </w:r>
      <w:r w:rsidR="00E14715" w:rsidRPr="007513A5">
        <w:rPr>
          <w:vertAlign w:val="subscript"/>
        </w:rPr>
        <w:t>TMAX,f,c</w:t>
      </w:r>
      <w:r w:rsidRPr="007513A5">
        <w:t xml:space="preserve"> ≤ TRP</w:t>
      </w:r>
      <w:r w:rsidR="00E14715" w:rsidRPr="007513A5">
        <w:rPr>
          <w:vertAlign w:val="subscript"/>
        </w:rPr>
        <w:t>max</w:t>
      </w:r>
    </w:p>
    <w:p w14:paraId="1D4DAE88" w14:textId="51A54B6D" w:rsidR="007D6355" w:rsidRPr="007513A5" w:rsidRDefault="0093518B" w:rsidP="00D26FD8">
      <w:r w:rsidRPr="007513A5">
        <w:lastRenderedPageBreak/>
        <w:t>with P</w:t>
      </w:r>
      <w:r w:rsidRPr="007513A5">
        <w:rPr>
          <w:vertAlign w:val="subscript"/>
        </w:rPr>
        <w:t>Powerclass</w:t>
      </w:r>
      <w:r w:rsidRPr="007513A5">
        <w:t xml:space="preserve"> the UE </w:t>
      </w:r>
      <w:r>
        <w:t>minimum peak EIRP</w:t>
      </w:r>
      <w:r w:rsidRPr="007513A5">
        <w:t xml:space="preserve"> as specified in </w:t>
      </w:r>
      <w:r>
        <w:t>clause</w:t>
      </w:r>
      <w:r w:rsidRPr="007513A5">
        <w:t xml:space="preserve"> 6.2.1, EIRP</w:t>
      </w:r>
      <w:r w:rsidRPr="007513A5">
        <w:rPr>
          <w:vertAlign w:val="subscript"/>
        </w:rPr>
        <w:t>max</w:t>
      </w:r>
      <w:r w:rsidRPr="007513A5">
        <w:t xml:space="preserve"> the applicable maximum EIRP as specified in </w:t>
      </w:r>
      <w:r>
        <w:t>clause</w:t>
      </w:r>
      <w:r w:rsidRPr="007513A5">
        <w:t xml:space="preserve"> 6.2.1, MPR</w:t>
      </w:r>
      <w:r w:rsidRPr="007513A5">
        <w:rPr>
          <w:vertAlign w:val="subscript"/>
        </w:rPr>
        <w:t>f,c</w:t>
      </w:r>
      <w:r w:rsidRPr="007513A5">
        <w:t xml:space="preserve"> as specified in </w:t>
      </w:r>
      <w:r>
        <w:t>clause</w:t>
      </w:r>
      <w:r w:rsidRPr="007513A5">
        <w:t xml:space="preserve"> 6.2.2 , A-MPR</w:t>
      </w:r>
      <w:r w:rsidRPr="007513A5">
        <w:rPr>
          <w:vertAlign w:val="subscript"/>
        </w:rPr>
        <w:t>f,c</w:t>
      </w:r>
      <w:r w:rsidRPr="007513A5">
        <w:t xml:space="preserve"> as specified in </w:t>
      </w:r>
      <w:r>
        <w:t>clause</w:t>
      </w:r>
      <w:r w:rsidRPr="007513A5">
        <w:t xml:space="preserve"> 6.2.3, ΔMB</w:t>
      </w:r>
      <w:r w:rsidRPr="007513A5">
        <w:rPr>
          <w:vertAlign w:val="subscript"/>
        </w:rPr>
        <w:t>P,n</w:t>
      </w:r>
      <w:r w:rsidRPr="007513A5">
        <w:t xml:space="preserve"> the peak EIRP relaxation as specified in clause 6.2.1 and TRP</w:t>
      </w:r>
      <w:r w:rsidRPr="007513A5">
        <w:rPr>
          <w:vertAlign w:val="subscript"/>
        </w:rPr>
        <w:t>max</w:t>
      </w:r>
      <w:r w:rsidRPr="007513A5">
        <w:t xml:space="preserve"> the maximum TRP for the UE power class as specified in </w:t>
      </w:r>
      <w:r>
        <w:t>clause</w:t>
      </w:r>
      <w:r w:rsidRPr="007513A5">
        <w:t xml:space="preserve"> 6.2.1.</w:t>
      </w:r>
    </w:p>
    <w:p w14:paraId="6F486EC8" w14:textId="5BA247FD" w:rsidR="00300CED" w:rsidRPr="007513A5" w:rsidRDefault="00300CED" w:rsidP="00300CED">
      <w:r w:rsidRPr="007513A5">
        <w:rPr>
          <w:i/>
        </w:rPr>
        <w:t>maxUplinkDutyCycle-FR2,</w:t>
      </w:r>
      <w:r w:rsidRPr="007513A5">
        <w:t xml:space="preserve"> as defined in TS 38.306 [14], is a UE capability to facilitate electromagnetic power density exposure requirements. This UE capability is applicable to all FR2 power classes.</w:t>
      </w:r>
    </w:p>
    <w:p w14:paraId="42108B5C" w14:textId="77777777" w:rsidR="00433E54" w:rsidRPr="007513A5" w:rsidRDefault="00433E54" w:rsidP="00433E54">
      <w:r w:rsidRPr="007513A5">
        <w:t xml:space="preserve">If the field of UE capability </w:t>
      </w:r>
      <w:r w:rsidRPr="007513A5">
        <w:rPr>
          <w:i/>
        </w:rPr>
        <w:t>maxUplinkDutyCycle-FR2</w:t>
      </w:r>
      <w:r w:rsidRPr="007513A5">
        <w:t xml:space="preserve"> is present and the percentage of uplink symbols transmitted 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1424030F" w14:textId="3005BDC2" w:rsidR="007F60A7" w:rsidRPr="007513A5" w:rsidRDefault="007F60A7" w:rsidP="007F60A7">
      <w:r w:rsidRPr="007513A5">
        <w:t>P-MPR</w:t>
      </w:r>
      <w:r w:rsidRPr="007513A5">
        <w:rPr>
          <w:vertAlign w:val="subscript"/>
        </w:rPr>
        <w:t>f,c</w:t>
      </w:r>
      <w:r w:rsidRPr="007513A5">
        <w:t xml:space="preserve"> is the </w:t>
      </w:r>
      <w:r w:rsidRPr="00E6741D">
        <w:t>power management</w:t>
      </w:r>
      <w:r w:rsidRPr="007513A5">
        <w:t xml:space="preserve">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77777777" w:rsidR="005D5A7C" w:rsidRPr="007513A5" w:rsidRDefault="005D5A7C" w:rsidP="0089735B">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1158"/>
    </w:tbl>
    <w:p w14:paraId="0A0508BD" w14:textId="77777777" w:rsidR="00AA43A2" w:rsidRPr="007513A5" w:rsidRDefault="00AA43A2"/>
    <w:p w14:paraId="7E2D031D" w14:textId="77777777" w:rsidR="00AA43A2" w:rsidRPr="007513A5" w:rsidRDefault="0069355D">
      <w:pPr>
        <w:pStyle w:val="Heading2"/>
      </w:pPr>
      <w:bookmarkStart w:id="1159" w:name="_Toc21339330"/>
      <w:bookmarkStart w:id="1160" w:name="_Toc29804547"/>
      <w:bookmarkStart w:id="1161" w:name="_Toc36548117"/>
      <w:bookmarkStart w:id="1162" w:name="_Toc37253335"/>
      <w:bookmarkStart w:id="1163" w:name="_Toc37253667"/>
      <w:bookmarkStart w:id="1164" w:name="_Toc37321436"/>
      <w:bookmarkStart w:id="1165" w:name="_Toc37322621"/>
      <w:bookmarkStart w:id="1166" w:name="_Toc45889489"/>
      <w:bookmarkStart w:id="1167" w:name="_Toc52203680"/>
      <w:bookmarkStart w:id="1168" w:name="_Toc53172470"/>
      <w:bookmarkStart w:id="1169" w:name="_Toc61118233"/>
      <w:bookmarkStart w:id="1170" w:name="_Toc67923029"/>
      <w:bookmarkStart w:id="1171" w:name="_Toc75295692"/>
      <w:bookmarkStart w:id="1172" w:name="_Toc76510117"/>
      <w:bookmarkStart w:id="1173" w:name="_Toc83130821"/>
      <w:r w:rsidRPr="007513A5">
        <w:t>6.2A</w:t>
      </w:r>
      <w:r w:rsidR="00272D91" w:rsidRPr="007513A5">
        <w:tab/>
        <w:t>Transmitter power for CA</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1FDD622E" w14:textId="77777777" w:rsidR="00272D91" w:rsidRPr="007513A5" w:rsidRDefault="00272D91" w:rsidP="00272D91">
      <w:pPr>
        <w:pStyle w:val="Heading3"/>
      </w:pPr>
      <w:bookmarkStart w:id="1174" w:name="_Toc21339331"/>
      <w:bookmarkStart w:id="1175" w:name="_Toc29804548"/>
      <w:bookmarkStart w:id="1176" w:name="_Toc36548118"/>
      <w:bookmarkStart w:id="1177" w:name="_Toc37253336"/>
      <w:bookmarkStart w:id="1178" w:name="_Toc37253668"/>
      <w:bookmarkStart w:id="1179" w:name="_Toc37321437"/>
      <w:bookmarkStart w:id="1180" w:name="_Toc37322622"/>
      <w:bookmarkStart w:id="1181" w:name="_Toc45889490"/>
      <w:bookmarkStart w:id="1182" w:name="_Toc52203681"/>
      <w:bookmarkStart w:id="1183" w:name="_Toc53172471"/>
      <w:bookmarkStart w:id="1184" w:name="_Toc61118234"/>
      <w:bookmarkStart w:id="1185" w:name="_Toc67923030"/>
      <w:bookmarkStart w:id="1186" w:name="_Toc75295693"/>
      <w:bookmarkStart w:id="1187" w:name="_Toc76510118"/>
      <w:bookmarkStart w:id="1188" w:name="_Toc83130822"/>
      <w:r w:rsidRPr="007513A5">
        <w:t>6.2</w:t>
      </w:r>
      <w:r w:rsidR="004176E8" w:rsidRPr="007513A5">
        <w:t>A</w:t>
      </w:r>
      <w:r w:rsidRPr="007513A5">
        <w:t>.1</w:t>
      </w:r>
      <w:r w:rsidR="00E536BB" w:rsidRPr="007513A5">
        <w:tab/>
      </w:r>
      <w:r w:rsidRPr="007513A5">
        <w:t>UE maximum output power for CA</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1189" w:name="_Toc21339332"/>
      <w:bookmarkStart w:id="1190" w:name="_Toc29804549"/>
      <w:bookmarkStart w:id="1191" w:name="_Toc36548119"/>
      <w:bookmarkStart w:id="1192" w:name="_Toc37253337"/>
      <w:bookmarkStart w:id="1193" w:name="_Toc37253669"/>
      <w:bookmarkStart w:id="1194" w:name="_Toc37321438"/>
      <w:bookmarkStart w:id="1195" w:name="_Toc37322623"/>
      <w:bookmarkStart w:id="1196" w:name="_Toc45889491"/>
      <w:bookmarkStart w:id="1197" w:name="_Toc52203682"/>
      <w:bookmarkStart w:id="1198" w:name="_Toc53172472"/>
      <w:bookmarkStart w:id="1199" w:name="_Toc61118235"/>
      <w:bookmarkStart w:id="1200" w:name="_Toc67923031"/>
      <w:bookmarkStart w:id="1201" w:name="_Toc75295694"/>
      <w:bookmarkStart w:id="1202" w:name="_Toc76510119"/>
      <w:bookmarkStart w:id="1203" w:name="_Toc83130823"/>
      <w:bookmarkStart w:id="1204" w:name="_Hlk528843083"/>
      <w:r w:rsidRPr="007513A5">
        <w:lastRenderedPageBreak/>
        <w:t>6.2A.2</w:t>
      </w:r>
      <w:r w:rsidR="00E536BB" w:rsidRPr="007513A5">
        <w:tab/>
      </w:r>
      <w:r w:rsidRPr="007513A5">
        <w:t>UE maximum output power reduction for CA</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708E6967" w14:textId="079156DF" w:rsidR="00CA3037" w:rsidRPr="007513A5" w:rsidRDefault="00CA3037" w:rsidP="00CE540C">
      <w:pPr>
        <w:pStyle w:val="Heading4"/>
      </w:pPr>
      <w:bookmarkStart w:id="1205" w:name="_Toc21339333"/>
      <w:bookmarkStart w:id="1206" w:name="_Toc29804550"/>
      <w:bookmarkStart w:id="1207" w:name="_Toc36548120"/>
      <w:bookmarkStart w:id="1208" w:name="_Toc37253338"/>
      <w:bookmarkStart w:id="1209" w:name="_Toc37253670"/>
      <w:bookmarkStart w:id="1210" w:name="_Toc37321439"/>
      <w:bookmarkStart w:id="1211" w:name="_Toc37322624"/>
      <w:bookmarkStart w:id="1212" w:name="_Toc45889492"/>
      <w:bookmarkStart w:id="1213" w:name="_Toc52203683"/>
      <w:bookmarkStart w:id="1214" w:name="_Toc53172473"/>
      <w:bookmarkStart w:id="1215" w:name="_Toc61118236"/>
      <w:bookmarkStart w:id="1216" w:name="_Toc67923032"/>
      <w:bookmarkStart w:id="1217" w:name="_Toc75295695"/>
      <w:bookmarkStart w:id="1218" w:name="_Toc76510120"/>
      <w:bookmarkStart w:id="1219" w:name="_Toc83130824"/>
      <w:r w:rsidRPr="007513A5">
        <w:t>6.2A.2.1</w:t>
      </w:r>
      <w:r w:rsidRPr="007513A5">
        <w:tab/>
        <w:t>General</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226E8B1B" w14:textId="7DC6152E"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r w:rsidR="0086337D" w:rsidRPr="00C04A08">
        <w:rPr>
          <w:rFonts w:eastAsia="Malgun Gothic"/>
        </w:rPr>
        <w:t>The allowed M</w:t>
      </w:r>
      <w:r w:rsidR="0086337D">
        <w:rPr>
          <w:rFonts w:eastAsia="Malgun Gothic"/>
        </w:rPr>
        <w:t xml:space="preserve">PR for SRS, PUCCH formats 0, 1, </w:t>
      </w:r>
      <w:r w:rsidR="0086337D" w:rsidRPr="00C04A08">
        <w:rPr>
          <w:rFonts w:eastAsia="Malgun Gothic"/>
        </w:rPr>
        <w:t>3 and 4, shall be as specifie</w:t>
      </w:r>
      <w:r w:rsidR="0086337D" w:rsidRPr="00E80924">
        <w:rPr>
          <w:rFonts w:eastAsia="Malgun Gothic"/>
        </w:rPr>
        <w:t>d for QPSK modulated DFT-s-OFDM of equivalent RB allocation. The allowed MPR for PUCCH format 2, shall be as specified for QPSK modulated CP-OFDM of equivalent RB allocation.</w:t>
      </w:r>
    </w:p>
    <w:p w14:paraId="50597D0E" w14:textId="3232F662" w:rsidR="00B30168" w:rsidRPr="007513A5" w:rsidRDefault="00B30168" w:rsidP="00B30168">
      <w:bookmarkStart w:id="1220" w:name="_Toc21339334"/>
      <w:bookmarkStart w:id="1221" w:name="_Toc29804551"/>
      <w:bookmarkStart w:id="1222" w:name="_Toc36548121"/>
      <w:bookmarkStart w:id="1223" w:name="_Toc37253339"/>
      <w:bookmarkStart w:id="1224" w:name="_Toc37253671"/>
      <w:bookmarkStart w:id="1225" w:name="_Toc37321440"/>
      <w:bookmarkStart w:id="1226" w:name="_Toc37322625"/>
      <w:bookmarkStart w:id="1227" w:name="_Toc45889493"/>
      <w:bookmarkStart w:id="1228" w:name="_Toc52203684"/>
      <w:bookmarkStart w:id="1229" w:name="_Toc53172474"/>
      <w:r w:rsidRPr="007513A5">
        <w:t>When the maximum output power of a UE is modified by MPR, the power limits specified in clause 6.2A.4 apply.</w:t>
      </w:r>
    </w:p>
    <w:p w14:paraId="5DF28EFF" w14:textId="0E75CFE7" w:rsidR="007F60A7" w:rsidRPr="00CB3F8F" w:rsidRDefault="007F60A7" w:rsidP="007F60A7">
      <w:pPr>
        <w:rPr>
          <w:rFonts w:eastAsia="Malgun Gothic"/>
        </w:rPr>
      </w:pPr>
      <w:r w:rsidRPr="00CB3F8F">
        <w:rPr>
          <w:rFonts w:eastAsia="Malgun Gothic"/>
        </w:rPr>
        <w:t>The requirements in the following clauses are only applicable to intra-band contiguous uplink CA, with the aggregated channel bandwidth up to 800 MHz.</w:t>
      </w:r>
      <w:r w:rsidRPr="00CB3F8F">
        <w:t xml:space="preserve"> </w:t>
      </w:r>
      <w:r w:rsidRPr="00CB3F8F">
        <w:rPr>
          <w:rFonts w:eastAsia="Malgun Gothic"/>
        </w:rPr>
        <w:t>In case the CA configuration consists of a single UL CC, where necessary for determining MPR, BW</w:t>
      </w:r>
      <w:r w:rsidRPr="00CB3F8F">
        <w:rPr>
          <w:rFonts w:eastAsia="Malgun Gothic"/>
          <w:vertAlign w:val="subscript"/>
        </w:rPr>
        <w:t>channel</w:t>
      </w:r>
      <w:r w:rsidRPr="00CB3F8F">
        <w:rPr>
          <w:rFonts w:eastAsia="Malgun Gothic"/>
        </w:rPr>
        <w:t xml:space="preserve"> shall be used as BW</w:t>
      </w:r>
      <w:r w:rsidRPr="00CB3F8F">
        <w:rPr>
          <w:rFonts w:eastAsia="Malgun Gothic"/>
          <w:vertAlign w:val="subscript"/>
        </w:rPr>
        <w:t>channel_CA</w:t>
      </w:r>
      <w:r w:rsidRPr="00CB3F8F">
        <w:rPr>
          <w:rFonts w:eastAsia="Malgun Gothic"/>
        </w:rPr>
        <w:t>.</w:t>
      </w:r>
    </w:p>
    <w:p w14:paraId="3BFCC5A5" w14:textId="15D09ABA" w:rsidR="00CA3037" w:rsidRPr="007513A5" w:rsidRDefault="00CA3037" w:rsidP="00CE540C">
      <w:pPr>
        <w:pStyle w:val="Heading4"/>
      </w:pPr>
      <w:bookmarkStart w:id="1230" w:name="_Toc61118237"/>
      <w:bookmarkStart w:id="1231" w:name="_Toc67923033"/>
      <w:bookmarkStart w:id="1232" w:name="_Toc75295696"/>
      <w:bookmarkStart w:id="1233" w:name="_Toc76510121"/>
      <w:bookmarkStart w:id="1234" w:name="_Toc83130825"/>
      <w:r w:rsidRPr="007513A5">
        <w:t>6.2A.2.2</w:t>
      </w:r>
      <w:r w:rsidRPr="007513A5">
        <w:tab/>
        <w:t>Maximum output power reduction for power class 1</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257DEF"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7513A5" w:rsidRDefault="00CA3037" w:rsidP="00CE540C">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7513A5" w:rsidRDefault="00CA3037" w:rsidP="00CE540C">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7513A5" w:rsidRDefault="00CA3037" w:rsidP="00CE540C">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7513A5" w:rsidRDefault="00CA3037" w:rsidP="00CE540C">
            <w:pPr>
              <w:pStyle w:val="TAC"/>
            </w:pPr>
            <w:r w:rsidRPr="007513A5">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7513A5" w:rsidRDefault="00CA3037" w:rsidP="00CE540C">
            <w:pPr>
              <w:pStyle w:val="TAC"/>
            </w:pPr>
            <w:r w:rsidRPr="007513A5">
              <w:t>8.2</w:t>
            </w:r>
          </w:p>
        </w:tc>
      </w:tr>
      <w:tr w:rsidR="00257DEF"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7513A5" w:rsidRDefault="00CA3037" w:rsidP="00CE540C">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7513A5" w:rsidRDefault="00CA3037" w:rsidP="00CE540C">
            <w:pPr>
              <w:pStyle w:val="TAC"/>
            </w:pPr>
            <w:r w:rsidRPr="007513A5">
              <w:t>9.</w:t>
            </w:r>
            <w:r w:rsidR="00B23120" w:rsidRPr="007513A5">
              <w:t>2</w:t>
            </w:r>
          </w:p>
        </w:tc>
      </w:tr>
      <w:tr w:rsidR="00257DEF"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7513A5" w:rsidRDefault="00CA3037" w:rsidP="00CE540C">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7513A5" w:rsidRDefault="00CA3037" w:rsidP="00CE540C">
            <w:pPr>
              <w:pStyle w:val="TAC"/>
            </w:pPr>
            <w:r w:rsidRPr="007513A5">
              <w:t>9.2</w:t>
            </w:r>
          </w:p>
        </w:tc>
      </w:tr>
      <w:tr w:rsidR="00257DEF"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7513A5" w:rsidRDefault="00CA3037" w:rsidP="00CE540C">
            <w:pPr>
              <w:pStyle w:val="TAC"/>
            </w:pPr>
            <w:r w:rsidRPr="007513A5">
              <w:t>11.2</w:t>
            </w:r>
          </w:p>
        </w:tc>
      </w:tr>
      <w:tr w:rsidR="00037DE4"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7513A5" w:rsidRDefault="00037DE4" w:rsidP="00037DE4">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7513A5" w:rsidRDefault="00037DE4" w:rsidP="00037DE4">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7513A5" w:rsidRDefault="00037DE4" w:rsidP="00037DE4">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75CB9CA0" w14:textId="4EB50679" w:rsidR="00037DE4" w:rsidRPr="007513A5" w:rsidRDefault="00037DE4" w:rsidP="00037DE4">
            <w:pPr>
              <w:pStyle w:val="TAC"/>
            </w:pPr>
            <w:r w:rsidRPr="007513A5">
              <w:t>9.2</w:t>
            </w:r>
          </w:p>
        </w:tc>
      </w:tr>
      <w:tr w:rsidR="00037DE4"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7513A5"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7513A5" w:rsidRDefault="00037DE4" w:rsidP="00037DE4">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7513A5" w:rsidRDefault="00037DE4" w:rsidP="00037DE4">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11EF4C50" w14:textId="11C63723" w:rsidR="00037DE4" w:rsidRPr="007513A5" w:rsidRDefault="00037DE4" w:rsidP="00037DE4">
            <w:pPr>
              <w:pStyle w:val="TAC"/>
            </w:pPr>
            <w:r w:rsidRPr="007513A5">
              <w:t>9.2</w:t>
            </w:r>
          </w:p>
        </w:tc>
      </w:tr>
      <w:tr w:rsidR="00257DEF"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7513A5" w:rsidRDefault="00CA3037" w:rsidP="00CE540C">
            <w:pPr>
              <w:pStyle w:val="TAC"/>
            </w:pPr>
            <w:r w:rsidRPr="007513A5">
              <w:t>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2A48A434" w:rsidR="00BE6021" w:rsidRPr="007513A5" w:rsidRDefault="007F60A7" w:rsidP="00BE6021">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2FDB699A"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6.2.2.1-1 if UL 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6.2.2.1-2 if UL BW</w:t>
      </w:r>
      <w:r w:rsidRPr="00CB3F8F">
        <w:rPr>
          <w:rFonts w:eastAsia="Malgun Gothic"/>
          <w:vertAlign w:val="subscript"/>
        </w:rPr>
        <w:t>channel_CA</w:t>
      </w:r>
      <w:r w:rsidRPr="00CB3F8F">
        <w:rPr>
          <w:rFonts w:eastAsia="Malgun Gothic"/>
        </w:rPr>
        <w:t xml:space="preserve"> &gt; 200 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5DA473D3" w:rsidR="00BE6021" w:rsidRPr="007513A5" w:rsidRDefault="00BE6021" w:rsidP="00257DEF">
      <w:pPr>
        <w:pStyle w:val="B10"/>
      </w:pPr>
      <w:r w:rsidRPr="007513A5">
        <w:t>RB</w:t>
      </w:r>
      <w:r w:rsidRPr="007513A5">
        <w:rPr>
          <w:vertAlign w:val="subscript"/>
        </w:rPr>
        <w:t>start_allocatedCC</w:t>
      </w:r>
      <w:r w:rsidRPr="007513A5">
        <w:t xml:space="preserve"> is the index of the first allocated RB in the CC with allocation</w:t>
      </w:r>
    </w:p>
    <w:p w14:paraId="550422CA" w14:textId="001F6F1F" w:rsidR="00BE6021" w:rsidRPr="007F60A7" w:rsidRDefault="00BE6021" w:rsidP="00F600C2">
      <w:pPr>
        <w:pStyle w:val="B10"/>
        <w:rPr>
          <w:rFonts w:eastAsia="Malgun Gothic"/>
        </w:rPr>
      </w:pPr>
      <w:r w:rsidRPr="007513A5">
        <w:lastRenderedPageBreak/>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6D6F94FA" w14:textId="77777777" w:rsidR="007F60A7" w:rsidRPr="00CB3F8F" w:rsidRDefault="007F60A7" w:rsidP="007F60A7">
      <w:pPr>
        <w:ind w:left="568" w:hanging="284"/>
        <w:rPr>
          <w:rFonts w:eastAsia="Malgun Gothic"/>
        </w:rPr>
      </w:pPr>
      <w:bookmarkStart w:id="1235" w:name="_Toc21339335"/>
      <w:bookmarkStart w:id="1236" w:name="_Toc29804552"/>
      <w:bookmarkStart w:id="1237" w:name="_Toc36548122"/>
      <w:bookmarkStart w:id="1238" w:name="_Toc37253340"/>
      <w:bookmarkStart w:id="1239" w:name="_Toc37253672"/>
      <w:bookmarkStart w:id="1240" w:name="_Toc37321441"/>
      <w:bookmarkStart w:id="1241" w:name="_Toc37322626"/>
      <w:bookmarkStart w:id="1242" w:name="_Toc45889494"/>
      <w:bookmarkStart w:id="1243" w:name="_Toc52203685"/>
      <w:bookmarkStart w:id="1244" w:name="_Toc53172475"/>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65387A0D" w14:textId="1AB4113B" w:rsidR="00CA3037" w:rsidRPr="007513A5" w:rsidRDefault="00CA3037" w:rsidP="00CA3037">
      <w:pPr>
        <w:pStyle w:val="Heading4"/>
      </w:pPr>
      <w:bookmarkStart w:id="1245" w:name="_Toc61118238"/>
      <w:bookmarkStart w:id="1246" w:name="_Toc67923034"/>
      <w:bookmarkStart w:id="1247" w:name="_Toc75295697"/>
      <w:bookmarkStart w:id="1248" w:name="_Toc76510122"/>
      <w:bookmarkStart w:id="1249" w:name="_Toc83130826"/>
      <w:r w:rsidRPr="007513A5">
        <w:t>6.2A.2.3</w:t>
      </w:r>
      <w:r w:rsidRPr="007513A5">
        <w:tab/>
        <w:t>Maximum output power reduction for power class 2</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3D833D47" w14:textId="7A49287B"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w:t>
      </w:r>
      <w:r w:rsidR="00F600C2">
        <w:t>clause</w:t>
      </w:r>
      <w:r w:rsidR="004C0312" w:rsidRPr="007513A5">
        <w:t xml:space="preserv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1250" w:name="_Toc21339336"/>
      <w:bookmarkStart w:id="1251" w:name="_Toc29804553"/>
      <w:bookmarkStart w:id="1252" w:name="_Toc36548123"/>
      <w:bookmarkStart w:id="1253" w:name="_Toc37253341"/>
      <w:bookmarkStart w:id="1254" w:name="_Toc37253673"/>
      <w:bookmarkStart w:id="1255" w:name="_Toc37321442"/>
      <w:bookmarkStart w:id="1256" w:name="_Toc37322627"/>
      <w:bookmarkStart w:id="1257" w:name="_Toc45889495"/>
      <w:bookmarkStart w:id="1258" w:name="_Toc52203686"/>
      <w:bookmarkStart w:id="1259" w:name="_Toc53172476"/>
      <w:bookmarkStart w:id="1260" w:name="_Toc61118239"/>
      <w:bookmarkStart w:id="1261" w:name="_Toc67923035"/>
      <w:bookmarkStart w:id="1262" w:name="_Toc75295698"/>
      <w:bookmarkStart w:id="1263" w:name="_Toc76510123"/>
      <w:bookmarkStart w:id="1264" w:name="_Toc83130827"/>
      <w:r w:rsidRPr="007513A5">
        <w:t>6.2A.2.4</w:t>
      </w:r>
      <w:r w:rsidRPr="007513A5">
        <w:tab/>
        <w:t>Maximum output power reduction for power class 3</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50F6B6FA" w:rsidR="00CA3037" w:rsidRPr="007513A5" w:rsidRDefault="007F60A7" w:rsidP="00CE540C">
            <w:pPr>
              <w:pStyle w:val="TAH"/>
            </w:pPr>
            <w:r w:rsidRPr="00CB3F8F">
              <w:rPr>
                <w:rFonts w:eastAsia="Malgun Gothic"/>
              </w:rPr>
              <w:t>Cumulative aggregated channel bandwidth (CABW)</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55A06AF" w14:textId="77777777" w:rsidR="007F60A7" w:rsidRPr="00CB3F8F" w:rsidRDefault="007F60A7" w:rsidP="007F60A7">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634489BF"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6.2.2.3-1 if ULBW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6.2.2.3-2 if UL BW</w:t>
      </w:r>
      <w:r w:rsidRPr="00CB3F8F">
        <w:rPr>
          <w:rFonts w:eastAsia="Malgun Gothic"/>
          <w:vertAlign w:val="subscript"/>
        </w:rPr>
        <w:t>channel_CA</w:t>
      </w:r>
      <w:r w:rsidRPr="00CB3F8F">
        <w:rPr>
          <w:rFonts w:eastAsia="Malgun Gothic"/>
        </w:rPr>
        <w:t xml:space="preserve"> &gt; 200 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08FC5DFE" w:rsidR="00F20880" w:rsidRPr="007513A5" w:rsidRDefault="00F20880" w:rsidP="00257DEF">
      <w:pPr>
        <w:pStyle w:val="B10"/>
      </w:pPr>
      <w:r w:rsidRPr="007513A5">
        <w:t>RB</w:t>
      </w:r>
      <w:r w:rsidRPr="007513A5">
        <w:rPr>
          <w:vertAlign w:val="subscript"/>
        </w:rPr>
        <w:t>start_allocatedCC</w:t>
      </w:r>
      <w:r w:rsidRPr="007513A5">
        <w:t xml:space="preserve"> is the index of the first 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F8BD62" w14:textId="48F9DD7D" w:rsidR="00CA3037" w:rsidRPr="007513A5" w:rsidRDefault="00CA3037" w:rsidP="00CA3037">
      <w:r w:rsidRPr="007513A5">
        <w:lastRenderedPageBreak/>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12C65502" w14:textId="77777777" w:rsidR="007F60A7" w:rsidRPr="00CB3F8F" w:rsidRDefault="007F60A7" w:rsidP="007F60A7">
      <w:pPr>
        <w:ind w:left="568" w:hanging="284"/>
        <w:rPr>
          <w:rFonts w:eastAsia="Malgun Gothic"/>
        </w:rPr>
      </w:pPr>
      <w:bookmarkStart w:id="1265" w:name="_Toc21339337"/>
      <w:bookmarkStart w:id="1266" w:name="_Toc29804554"/>
      <w:bookmarkStart w:id="1267" w:name="_Toc36548124"/>
      <w:bookmarkStart w:id="1268" w:name="_Toc37253342"/>
      <w:bookmarkStart w:id="1269" w:name="_Toc37253674"/>
      <w:bookmarkStart w:id="1270" w:name="_Toc37321443"/>
      <w:bookmarkStart w:id="1271" w:name="_Toc37322628"/>
      <w:bookmarkStart w:id="1272" w:name="_Toc45889496"/>
      <w:bookmarkStart w:id="1273" w:name="_Toc52203687"/>
      <w:bookmarkStart w:id="1274" w:name="_Toc53172477"/>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4C265D7C" w14:textId="771E56FB" w:rsidR="00CA3037" w:rsidRPr="007513A5" w:rsidRDefault="00CA3037" w:rsidP="00D844F1">
      <w:pPr>
        <w:pStyle w:val="Heading4"/>
      </w:pPr>
      <w:bookmarkStart w:id="1275" w:name="_Toc61118240"/>
      <w:bookmarkStart w:id="1276" w:name="_Toc67923036"/>
      <w:bookmarkStart w:id="1277" w:name="_Toc75295699"/>
      <w:bookmarkStart w:id="1278" w:name="_Toc76510124"/>
      <w:bookmarkStart w:id="1279" w:name="_Toc83130828"/>
      <w:r w:rsidRPr="007513A5">
        <w:t>6.2A.2.</w:t>
      </w:r>
      <w:r w:rsidR="00876D4A" w:rsidRPr="007513A5">
        <w:t>5</w:t>
      </w:r>
      <w:r w:rsidRPr="007513A5">
        <w:tab/>
        <w:t>Maximum output power reduction for power class 4</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r w:rsidRPr="007513A5">
        <w:t xml:space="preserve"> </w:t>
      </w:r>
    </w:p>
    <w:p w14:paraId="61FBC701" w14:textId="7FB21F84" w:rsidR="008707C4" w:rsidRPr="007513A5" w:rsidRDefault="008707C4" w:rsidP="002A2CB6">
      <w:r w:rsidRPr="007513A5">
        <w:t xml:space="preserve">For power class </w:t>
      </w:r>
      <w:r w:rsidRPr="007513A5">
        <w:rPr>
          <w:lang w:eastAsia="ko-KR"/>
        </w:rPr>
        <w:t>4</w:t>
      </w:r>
      <w:r w:rsidRPr="007513A5">
        <w:t xml:space="preserve">, MPR specified in </w:t>
      </w:r>
      <w:r w:rsidR="00F600C2">
        <w:t>clause</w:t>
      </w:r>
      <w:r w:rsidRPr="007513A5">
        <w:t xml:space="preserve"> 6.2A.2.4 applies.</w:t>
      </w:r>
    </w:p>
    <w:p w14:paraId="6AAADB30" w14:textId="51659BC4" w:rsidR="003B0F70" w:rsidRPr="007513A5" w:rsidRDefault="003B0F70" w:rsidP="00B07CA1">
      <w:pPr>
        <w:pStyle w:val="Heading3"/>
      </w:pPr>
      <w:bookmarkStart w:id="1280" w:name="_Toc21339338"/>
      <w:bookmarkStart w:id="1281" w:name="_Toc29804555"/>
      <w:bookmarkStart w:id="1282" w:name="_Toc36548125"/>
      <w:bookmarkStart w:id="1283" w:name="_Toc37253343"/>
      <w:bookmarkStart w:id="1284" w:name="_Toc37253675"/>
      <w:bookmarkStart w:id="1285" w:name="_Toc37321444"/>
      <w:bookmarkStart w:id="1286" w:name="_Toc37322629"/>
      <w:bookmarkStart w:id="1287" w:name="_Toc45889497"/>
      <w:bookmarkStart w:id="1288" w:name="_Toc52203688"/>
      <w:bookmarkStart w:id="1289" w:name="_Toc53172478"/>
      <w:bookmarkStart w:id="1290" w:name="_Toc61118241"/>
      <w:bookmarkStart w:id="1291" w:name="_Toc67923037"/>
      <w:bookmarkStart w:id="1292" w:name="_Toc75295700"/>
      <w:bookmarkStart w:id="1293" w:name="_Toc76510125"/>
      <w:bookmarkStart w:id="1294" w:name="_Toc83130829"/>
      <w:r w:rsidRPr="007513A5">
        <w:t>6.2A.3</w:t>
      </w:r>
      <w:r w:rsidRPr="007513A5">
        <w:tab/>
        <w:t>UE maximum output power with additional requirements for CA</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42159C20" w14:textId="1D6DB95B" w:rsidR="003B0F70" w:rsidRPr="007513A5" w:rsidRDefault="003B0F70" w:rsidP="00CE540C">
      <w:pPr>
        <w:pStyle w:val="Heading4"/>
      </w:pPr>
      <w:bookmarkStart w:id="1295" w:name="_Toc21339339"/>
      <w:bookmarkStart w:id="1296" w:name="_Toc29804556"/>
      <w:bookmarkStart w:id="1297" w:name="_Toc36548126"/>
      <w:bookmarkStart w:id="1298" w:name="_Toc37253344"/>
      <w:bookmarkStart w:id="1299" w:name="_Toc37253676"/>
      <w:bookmarkStart w:id="1300" w:name="_Toc37321445"/>
      <w:bookmarkStart w:id="1301" w:name="_Toc37322630"/>
      <w:bookmarkStart w:id="1302" w:name="_Toc45889498"/>
      <w:bookmarkStart w:id="1303" w:name="_Toc52203689"/>
      <w:bookmarkStart w:id="1304" w:name="_Toc53172479"/>
      <w:bookmarkStart w:id="1305" w:name="_Toc61118242"/>
      <w:bookmarkStart w:id="1306" w:name="_Toc67923038"/>
      <w:bookmarkStart w:id="1307" w:name="_Toc75295701"/>
      <w:bookmarkStart w:id="1308" w:name="_Toc76510126"/>
      <w:bookmarkStart w:id="1309" w:name="_Toc83130830"/>
      <w:r w:rsidRPr="007513A5">
        <w:t>6.2A.3.1</w:t>
      </w:r>
      <w:r w:rsidRPr="007513A5">
        <w:tab/>
        <w:t>General</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1D2DAF" w:rsidR="003B0F70" w:rsidRPr="007513A5" w:rsidRDefault="003B0F70" w:rsidP="003B0F70">
      <w:r w:rsidRPr="007513A5">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7513A5">
        <w:rPr>
          <w:i/>
        </w:rPr>
        <w:t>additionalSpectrumEmissionSCell</w:t>
      </w:r>
      <w:r w:rsidRPr="007513A5">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ED31B2" w:rsidRPr="007513A5" w14:paraId="26292AD8" w14:textId="77777777" w:rsidTr="005F3ACF">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460A2754" w14:textId="77777777" w:rsidR="00ED31B2" w:rsidRPr="007513A5" w:rsidRDefault="00ED31B2" w:rsidP="005F3ACF">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0E939A16" w14:textId="77777777" w:rsidR="00ED31B2" w:rsidRPr="007513A5" w:rsidRDefault="00ED31B2" w:rsidP="005F3ACF">
            <w:pPr>
              <w:pStyle w:val="TAH"/>
            </w:pPr>
            <w:r w:rsidRPr="007513A5">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4F8AE5EE" w14:textId="77777777" w:rsidR="00ED31B2" w:rsidRPr="007513A5" w:rsidRDefault="00ED31B2" w:rsidP="005F3ACF">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EA3AE2F" w14:textId="77777777" w:rsidR="00ED31B2" w:rsidRPr="007513A5" w:rsidRDefault="00ED31B2" w:rsidP="005F3ACF">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085E08EF" w14:textId="77777777" w:rsidR="00ED31B2" w:rsidRPr="007513A5" w:rsidRDefault="00ED31B2" w:rsidP="005F3ACF">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1A8973B8" w14:textId="77777777" w:rsidR="00ED31B2" w:rsidRPr="007513A5" w:rsidRDefault="00ED31B2" w:rsidP="005F3ACF">
            <w:pPr>
              <w:pStyle w:val="TAH"/>
            </w:pPr>
            <w:r w:rsidRPr="007513A5">
              <w:t>A-MPR (dB)</w:t>
            </w:r>
          </w:p>
        </w:tc>
      </w:tr>
      <w:tr w:rsidR="00ED31B2" w:rsidRPr="007513A5" w14:paraId="778ACDD6"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145D6182" w14:textId="77777777" w:rsidR="00ED31B2" w:rsidRPr="007513A5" w:rsidRDefault="00ED31B2" w:rsidP="005F3ACF">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5D72852D" w14:textId="77777777" w:rsidR="00ED31B2" w:rsidRPr="007513A5" w:rsidRDefault="00ED31B2" w:rsidP="005F3ACF">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6BFE18" w14:textId="77777777" w:rsidR="00ED31B2" w:rsidRPr="007513A5" w:rsidRDefault="00ED31B2" w:rsidP="005F3ACF">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02FFA408"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24447B0F"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231B21C" w14:textId="77777777" w:rsidR="00ED31B2" w:rsidRPr="007513A5" w:rsidRDefault="00ED31B2" w:rsidP="005F3ACF">
            <w:pPr>
              <w:pStyle w:val="TAC"/>
            </w:pPr>
            <w:r w:rsidRPr="007513A5">
              <w:t>N/A</w:t>
            </w:r>
          </w:p>
        </w:tc>
      </w:tr>
      <w:tr w:rsidR="00ED31B2" w:rsidRPr="007513A5" w14:paraId="73EFD94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30779B7" w14:textId="77777777" w:rsidR="00ED31B2" w:rsidRPr="007513A5" w:rsidRDefault="00ED31B2" w:rsidP="005F3ACF">
            <w:pPr>
              <w:pStyle w:val="TAC"/>
            </w:pPr>
            <w:r w:rsidRPr="007513A5">
              <w:t>CA_NS_201</w:t>
            </w:r>
            <w:r w:rsidRPr="00B65951">
              <w:rPr>
                <w:vertAlign w:val="superscript"/>
              </w:rPr>
              <w:t>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0D51567" w14:textId="77777777" w:rsidR="00ED31B2" w:rsidRPr="007513A5" w:rsidRDefault="00ED31B2" w:rsidP="005F3ACF">
            <w:pPr>
              <w:pStyle w:val="TAC"/>
            </w:pPr>
            <w:r w:rsidRPr="007513A5">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9A30BE7" w14:textId="77777777" w:rsidR="00ED31B2" w:rsidRPr="007513A5" w:rsidRDefault="00ED31B2" w:rsidP="005F3ACF">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3F0C5D95"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86EED9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329E09EF" w14:textId="77777777" w:rsidR="00ED31B2" w:rsidRPr="007513A5" w:rsidRDefault="00ED31B2" w:rsidP="005F3ACF">
            <w:pPr>
              <w:pStyle w:val="TAC"/>
            </w:pPr>
            <w:r w:rsidRPr="007513A5">
              <w:t>6.2A.3.2</w:t>
            </w:r>
          </w:p>
        </w:tc>
      </w:tr>
      <w:tr w:rsidR="00ED31B2" w:rsidRPr="007513A5" w14:paraId="13AB9741"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36EA519" w14:textId="77777777" w:rsidR="00ED31B2" w:rsidRPr="007513A5" w:rsidRDefault="00ED31B2" w:rsidP="005F3ACF">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56C08E1E" w14:textId="77777777" w:rsidR="00ED31B2" w:rsidRPr="007513A5" w:rsidRDefault="00ED31B2" w:rsidP="005F3ACF">
            <w:pPr>
              <w:pStyle w:val="TAC"/>
            </w:pPr>
            <w:r w:rsidRPr="007513A5">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3418ED2A" w14:textId="77777777" w:rsidR="00ED31B2" w:rsidRPr="007513A5" w:rsidRDefault="00ED31B2" w:rsidP="005F3ACF">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3B4F3D0C"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9E5D890"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31B1F909" w14:textId="77777777" w:rsidR="00ED31B2" w:rsidRPr="007513A5" w:rsidRDefault="00ED31B2" w:rsidP="005F3ACF">
            <w:pPr>
              <w:pStyle w:val="TAC"/>
            </w:pPr>
            <w:r w:rsidRPr="007513A5">
              <w:rPr>
                <w:rFonts w:eastAsia="Malgun Gothic"/>
              </w:rPr>
              <w:t>6.2A.3.3</w:t>
            </w:r>
          </w:p>
        </w:tc>
      </w:tr>
      <w:tr w:rsidR="00ED31B2" w:rsidRPr="007513A5" w14:paraId="011EA00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38D648F1" w14:textId="77777777" w:rsidR="00ED31B2" w:rsidRPr="007513A5" w:rsidRDefault="00ED31B2" w:rsidP="005F3ACF">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vAlign w:val="center"/>
          </w:tcPr>
          <w:p w14:paraId="0FB92576" w14:textId="77777777" w:rsidR="00ED31B2" w:rsidRPr="007513A5" w:rsidRDefault="00ED31B2" w:rsidP="005F3ACF">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vAlign w:val="center"/>
          </w:tcPr>
          <w:p w14:paraId="4CDEE686" w14:textId="77777777" w:rsidR="00ED31B2" w:rsidRDefault="00ED31B2" w:rsidP="005F3ACF">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E3E8789"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E258F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7C503B" w14:textId="77777777" w:rsidR="00ED31B2" w:rsidRPr="007513A5" w:rsidRDefault="00ED31B2" w:rsidP="005F3ACF">
            <w:pPr>
              <w:pStyle w:val="TAC"/>
              <w:rPr>
                <w:rFonts w:eastAsia="Malgun Gothic"/>
              </w:rPr>
            </w:pPr>
            <w:r w:rsidRPr="00FE760F">
              <w:rPr>
                <w:rFonts w:eastAsia="Malgun Gothic"/>
              </w:rPr>
              <w:t>6.2A.3.</w:t>
            </w:r>
            <w:r>
              <w:rPr>
                <w:rFonts w:eastAsia="Malgun Gothic"/>
              </w:rPr>
              <w:t>4</w:t>
            </w:r>
          </w:p>
        </w:tc>
      </w:tr>
      <w:tr w:rsidR="00ED31B2" w:rsidRPr="007513A5" w14:paraId="3AC55362" w14:textId="77777777" w:rsidTr="005F3ACF">
        <w:trPr>
          <w:trHeight w:val="35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0EED2587" w14:textId="77777777" w:rsidR="00ED31B2" w:rsidRPr="007513A5" w:rsidRDefault="00ED31B2" w:rsidP="00F600C2">
            <w:pPr>
              <w:pStyle w:val="TAN"/>
              <w:rPr>
                <w:rFonts w:eastAsia="Malgun Gothic"/>
              </w:rPr>
            </w:pPr>
            <w:r w:rsidRPr="00446013">
              <w:t>NOTE:</w:t>
            </w:r>
            <w:r w:rsidRPr="00446013">
              <w:tab/>
            </w:r>
            <w:r>
              <w:t>CA_NS_201 is obsolete, the associated additional spurious emission requirements are not applicable.</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lastRenderedPageBreak/>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317"/>
        <w:gridCol w:w="1289"/>
        <w:gridCol w:w="1276"/>
        <w:gridCol w:w="1275"/>
        <w:gridCol w:w="500"/>
        <w:gridCol w:w="584"/>
        <w:gridCol w:w="584"/>
        <w:gridCol w:w="584"/>
        <w:gridCol w:w="9"/>
      </w:tblGrid>
      <w:tr w:rsidR="00ED31B2" w:rsidRPr="007513A5" w14:paraId="115EE060" w14:textId="77777777" w:rsidTr="00F600C2">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3B3F94AC" w14:textId="77777777" w:rsidR="00ED31B2" w:rsidRPr="007513A5" w:rsidRDefault="00ED31B2" w:rsidP="005F3ACF">
            <w:pPr>
              <w:pStyle w:val="TAH"/>
            </w:pPr>
            <w:r w:rsidRPr="007513A5">
              <w:t>NR Band</w:t>
            </w:r>
          </w:p>
        </w:tc>
        <w:tc>
          <w:tcPr>
            <w:tcW w:w="7418" w:type="dxa"/>
            <w:gridSpan w:val="9"/>
            <w:tcBorders>
              <w:top w:val="single" w:sz="4" w:space="0" w:color="auto"/>
              <w:left w:val="single" w:sz="4" w:space="0" w:color="auto"/>
              <w:bottom w:val="single" w:sz="4" w:space="0" w:color="auto"/>
              <w:right w:val="single" w:sz="4" w:space="0" w:color="auto"/>
            </w:tcBorders>
            <w:hideMark/>
          </w:tcPr>
          <w:p w14:paraId="11374BAD" w14:textId="77777777" w:rsidR="00ED31B2" w:rsidRPr="007513A5" w:rsidRDefault="00ED31B2" w:rsidP="005F3ACF">
            <w:pPr>
              <w:pStyle w:val="TAH"/>
            </w:pPr>
            <w:r w:rsidRPr="007513A5">
              <w:t>Value of additionalSpectrumEmission / NS number</w:t>
            </w:r>
          </w:p>
        </w:tc>
      </w:tr>
      <w:tr w:rsidR="00ED31B2" w:rsidRPr="007513A5" w14:paraId="797BCC16"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FD28303" w14:textId="77777777" w:rsidR="00ED31B2" w:rsidRPr="007513A5" w:rsidRDefault="00ED31B2" w:rsidP="005F3ACF">
            <w:pPr>
              <w:pStyle w:val="TAH"/>
            </w:pPr>
          </w:p>
        </w:tc>
        <w:tc>
          <w:tcPr>
            <w:tcW w:w="1317" w:type="dxa"/>
            <w:tcBorders>
              <w:top w:val="single" w:sz="4" w:space="0" w:color="auto"/>
              <w:left w:val="single" w:sz="4" w:space="0" w:color="auto"/>
              <w:bottom w:val="single" w:sz="4" w:space="0" w:color="auto"/>
              <w:right w:val="single" w:sz="4" w:space="0" w:color="auto"/>
            </w:tcBorders>
            <w:vAlign w:val="center"/>
            <w:hideMark/>
          </w:tcPr>
          <w:p w14:paraId="49F8F683" w14:textId="77777777" w:rsidR="00ED31B2" w:rsidRPr="007513A5" w:rsidRDefault="00ED31B2" w:rsidP="005F3ACF">
            <w:pPr>
              <w:pStyle w:val="TAH"/>
            </w:pPr>
            <w:r w:rsidRPr="007513A5">
              <w:t>0</w:t>
            </w:r>
          </w:p>
        </w:tc>
        <w:tc>
          <w:tcPr>
            <w:tcW w:w="1289" w:type="dxa"/>
            <w:tcBorders>
              <w:top w:val="single" w:sz="4" w:space="0" w:color="auto"/>
              <w:left w:val="single" w:sz="4" w:space="0" w:color="auto"/>
              <w:bottom w:val="single" w:sz="4" w:space="0" w:color="auto"/>
              <w:right w:val="single" w:sz="4" w:space="0" w:color="auto"/>
            </w:tcBorders>
            <w:vAlign w:val="center"/>
          </w:tcPr>
          <w:p w14:paraId="6F15D322" w14:textId="77777777" w:rsidR="00ED31B2" w:rsidRPr="007513A5" w:rsidRDefault="00ED31B2" w:rsidP="005F3ACF">
            <w:pPr>
              <w:pStyle w:val="TAH"/>
            </w:pPr>
            <w:r w:rsidRPr="007513A5">
              <w:t>1</w:t>
            </w:r>
          </w:p>
        </w:tc>
        <w:tc>
          <w:tcPr>
            <w:tcW w:w="1276" w:type="dxa"/>
            <w:tcBorders>
              <w:top w:val="single" w:sz="4" w:space="0" w:color="auto"/>
              <w:left w:val="single" w:sz="4" w:space="0" w:color="auto"/>
              <w:bottom w:val="single" w:sz="4" w:space="0" w:color="auto"/>
              <w:right w:val="single" w:sz="4" w:space="0" w:color="auto"/>
            </w:tcBorders>
            <w:vAlign w:val="center"/>
          </w:tcPr>
          <w:p w14:paraId="3351AD7F" w14:textId="77777777" w:rsidR="00ED31B2" w:rsidRPr="007513A5" w:rsidRDefault="00ED31B2" w:rsidP="005F3ACF">
            <w:pPr>
              <w:pStyle w:val="TAH"/>
            </w:pPr>
            <w:r w:rsidRPr="007513A5">
              <w:t>2</w:t>
            </w:r>
          </w:p>
        </w:tc>
        <w:tc>
          <w:tcPr>
            <w:tcW w:w="1275" w:type="dxa"/>
            <w:tcBorders>
              <w:top w:val="single" w:sz="4" w:space="0" w:color="auto"/>
              <w:left w:val="single" w:sz="4" w:space="0" w:color="auto"/>
              <w:bottom w:val="single" w:sz="4" w:space="0" w:color="auto"/>
              <w:right w:val="single" w:sz="4" w:space="0" w:color="auto"/>
            </w:tcBorders>
            <w:vAlign w:val="center"/>
          </w:tcPr>
          <w:p w14:paraId="5F79BB93" w14:textId="77777777" w:rsidR="00ED31B2" w:rsidRPr="007513A5" w:rsidRDefault="00ED31B2" w:rsidP="005F3ACF">
            <w:pPr>
              <w:pStyle w:val="TAH"/>
            </w:pPr>
            <w:r w:rsidRPr="007513A5">
              <w:t>3</w:t>
            </w:r>
          </w:p>
        </w:tc>
        <w:tc>
          <w:tcPr>
            <w:tcW w:w="500" w:type="dxa"/>
            <w:tcBorders>
              <w:top w:val="single" w:sz="4" w:space="0" w:color="auto"/>
              <w:left w:val="single" w:sz="4" w:space="0" w:color="auto"/>
              <w:bottom w:val="single" w:sz="4" w:space="0" w:color="auto"/>
              <w:right w:val="single" w:sz="4" w:space="0" w:color="auto"/>
            </w:tcBorders>
            <w:vAlign w:val="center"/>
          </w:tcPr>
          <w:p w14:paraId="5C1DD975" w14:textId="77777777" w:rsidR="00ED31B2" w:rsidRPr="007513A5" w:rsidRDefault="00ED31B2" w:rsidP="005F3ACF">
            <w:pPr>
              <w:pStyle w:val="TAH"/>
            </w:pPr>
            <w:r w:rsidRPr="007513A5">
              <w:t>4</w:t>
            </w:r>
          </w:p>
        </w:tc>
        <w:tc>
          <w:tcPr>
            <w:tcW w:w="584" w:type="dxa"/>
            <w:tcBorders>
              <w:top w:val="single" w:sz="4" w:space="0" w:color="auto"/>
              <w:left w:val="single" w:sz="4" w:space="0" w:color="auto"/>
              <w:bottom w:val="single" w:sz="4" w:space="0" w:color="auto"/>
              <w:right w:val="single" w:sz="4" w:space="0" w:color="auto"/>
            </w:tcBorders>
            <w:vAlign w:val="center"/>
          </w:tcPr>
          <w:p w14:paraId="002C3C4B" w14:textId="77777777" w:rsidR="00ED31B2" w:rsidRPr="007513A5" w:rsidRDefault="00ED31B2" w:rsidP="005F3ACF">
            <w:pPr>
              <w:pStyle w:val="TAH"/>
            </w:pPr>
            <w:r w:rsidRPr="007513A5">
              <w:t>5</w:t>
            </w:r>
          </w:p>
        </w:tc>
        <w:tc>
          <w:tcPr>
            <w:tcW w:w="584" w:type="dxa"/>
            <w:tcBorders>
              <w:top w:val="single" w:sz="4" w:space="0" w:color="auto"/>
              <w:left w:val="single" w:sz="4" w:space="0" w:color="auto"/>
              <w:bottom w:val="single" w:sz="4" w:space="0" w:color="auto"/>
              <w:right w:val="single" w:sz="4" w:space="0" w:color="auto"/>
            </w:tcBorders>
            <w:vAlign w:val="center"/>
          </w:tcPr>
          <w:p w14:paraId="3C11B41B" w14:textId="77777777" w:rsidR="00ED31B2" w:rsidRPr="007513A5" w:rsidRDefault="00ED31B2" w:rsidP="005F3ACF">
            <w:pPr>
              <w:pStyle w:val="TAH"/>
            </w:pPr>
            <w:r w:rsidRPr="007513A5">
              <w:t>6</w:t>
            </w:r>
          </w:p>
        </w:tc>
        <w:tc>
          <w:tcPr>
            <w:tcW w:w="584" w:type="dxa"/>
            <w:tcBorders>
              <w:top w:val="single" w:sz="4" w:space="0" w:color="auto"/>
              <w:left w:val="single" w:sz="4" w:space="0" w:color="auto"/>
              <w:bottom w:val="single" w:sz="4" w:space="0" w:color="auto"/>
              <w:right w:val="single" w:sz="4" w:space="0" w:color="auto"/>
            </w:tcBorders>
            <w:vAlign w:val="center"/>
          </w:tcPr>
          <w:p w14:paraId="0E3745C2" w14:textId="77777777" w:rsidR="00ED31B2" w:rsidRPr="007513A5" w:rsidRDefault="00ED31B2" w:rsidP="005F3ACF">
            <w:pPr>
              <w:pStyle w:val="TAH"/>
            </w:pPr>
            <w:r w:rsidRPr="007513A5">
              <w:t>7</w:t>
            </w:r>
          </w:p>
        </w:tc>
      </w:tr>
      <w:tr w:rsidR="00ED31B2" w:rsidRPr="007513A5" w14:paraId="2E9F8CD3"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D515311" w14:textId="77777777" w:rsidR="00ED31B2" w:rsidRPr="007513A5" w:rsidRDefault="00ED31B2" w:rsidP="005F3ACF">
            <w:pPr>
              <w:pStyle w:val="TAC"/>
            </w:pPr>
            <w:r w:rsidRPr="007513A5">
              <w:t>n257</w:t>
            </w:r>
          </w:p>
        </w:tc>
        <w:tc>
          <w:tcPr>
            <w:tcW w:w="1317" w:type="dxa"/>
            <w:tcBorders>
              <w:top w:val="single" w:sz="4" w:space="0" w:color="auto"/>
              <w:left w:val="single" w:sz="4" w:space="0" w:color="auto"/>
              <w:bottom w:val="single" w:sz="4" w:space="0" w:color="auto"/>
              <w:right w:val="single" w:sz="4" w:space="0" w:color="auto"/>
            </w:tcBorders>
            <w:vAlign w:val="center"/>
            <w:hideMark/>
          </w:tcPr>
          <w:p w14:paraId="53EC7C61"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326C80D6" w14:textId="77777777" w:rsidR="00ED31B2" w:rsidRPr="007513A5" w:rsidRDefault="00ED31B2" w:rsidP="005F3ACF">
            <w:pPr>
              <w:pStyle w:val="TAC"/>
            </w:pPr>
            <w:r w:rsidRPr="005B5DDF">
              <w:rPr>
                <w:rFonts w:eastAsia="Malgun Gothic"/>
              </w:rPr>
              <w:t>CA_NS_20</w:t>
            </w:r>
            <w:r>
              <w:rPr>
                <w:rFonts w:eastAsia="Malgun Gothic"/>
              </w:rPr>
              <w:t>2</w:t>
            </w:r>
          </w:p>
        </w:tc>
        <w:tc>
          <w:tcPr>
            <w:tcW w:w="1276" w:type="dxa"/>
            <w:tcBorders>
              <w:top w:val="single" w:sz="4" w:space="0" w:color="auto"/>
              <w:left w:val="single" w:sz="4" w:space="0" w:color="auto"/>
              <w:bottom w:val="single" w:sz="4" w:space="0" w:color="auto"/>
              <w:right w:val="single" w:sz="4" w:space="0" w:color="auto"/>
            </w:tcBorders>
            <w:vAlign w:val="center"/>
          </w:tcPr>
          <w:p w14:paraId="0797654A"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56158FA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1435470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AF36C7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7956B5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405CE" w14:textId="77777777" w:rsidR="00ED31B2" w:rsidRPr="007513A5" w:rsidRDefault="00ED31B2" w:rsidP="005F3ACF">
            <w:pPr>
              <w:pStyle w:val="TAC"/>
            </w:pPr>
          </w:p>
        </w:tc>
      </w:tr>
      <w:tr w:rsidR="00ED31B2" w:rsidRPr="007513A5" w14:paraId="250F443A"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9EA3E17" w14:textId="77777777" w:rsidR="00ED31B2" w:rsidRPr="007513A5" w:rsidRDefault="00ED31B2" w:rsidP="005F3ACF">
            <w:pPr>
              <w:pStyle w:val="TAC"/>
            </w:pPr>
            <w:r w:rsidRPr="007513A5">
              <w:t>n258</w:t>
            </w:r>
          </w:p>
        </w:tc>
        <w:tc>
          <w:tcPr>
            <w:tcW w:w="1317" w:type="dxa"/>
            <w:tcBorders>
              <w:top w:val="single" w:sz="4" w:space="0" w:color="auto"/>
              <w:left w:val="single" w:sz="4" w:space="0" w:color="auto"/>
              <w:bottom w:val="single" w:sz="4" w:space="0" w:color="auto"/>
              <w:right w:val="single" w:sz="4" w:space="0" w:color="auto"/>
            </w:tcBorders>
            <w:vAlign w:val="center"/>
            <w:hideMark/>
          </w:tcPr>
          <w:p w14:paraId="6A5CBE1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2F63C80" w14:textId="77777777" w:rsidR="00ED31B2" w:rsidRPr="007513A5" w:rsidRDefault="00ED31B2" w:rsidP="005F3ACF">
            <w:pPr>
              <w:pStyle w:val="TAC"/>
            </w:pPr>
            <w:r w:rsidRPr="007513A5">
              <w:t>CA_NS_201</w:t>
            </w:r>
            <w:r>
              <w:rPr>
                <w:vertAlign w:val="superscript"/>
              </w:rPr>
              <w:t>2</w:t>
            </w:r>
          </w:p>
        </w:tc>
        <w:tc>
          <w:tcPr>
            <w:tcW w:w="1276" w:type="dxa"/>
            <w:tcBorders>
              <w:top w:val="single" w:sz="4" w:space="0" w:color="auto"/>
              <w:left w:val="single" w:sz="4" w:space="0" w:color="auto"/>
              <w:bottom w:val="single" w:sz="4" w:space="0" w:color="auto"/>
              <w:right w:val="single" w:sz="4" w:space="0" w:color="auto"/>
            </w:tcBorders>
            <w:vAlign w:val="center"/>
          </w:tcPr>
          <w:p w14:paraId="3B7BA56F" w14:textId="77777777" w:rsidR="00ED31B2" w:rsidRPr="007513A5" w:rsidRDefault="00ED31B2" w:rsidP="005F3ACF">
            <w:pPr>
              <w:pStyle w:val="TAC"/>
            </w:pPr>
            <w:r w:rsidRPr="007513A5">
              <w:t>CA_NS_202</w:t>
            </w:r>
          </w:p>
        </w:tc>
        <w:tc>
          <w:tcPr>
            <w:tcW w:w="1275" w:type="dxa"/>
            <w:tcBorders>
              <w:top w:val="single" w:sz="4" w:space="0" w:color="auto"/>
              <w:left w:val="single" w:sz="4" w:space="0" w:color="auto"/>
              <w:bottom w:val="single" w:sz="4" w:space="0" w:color="auto"/>
              <w:right w:val="single" w:sz="4" w:space="0" w:color="auto"/>
            </w:tcBorders>
            <w:vAlign w:val="center"/>
          </w:tcPr>
          <w:p w14:paraId="1186703E" w14:textId="77777777" w:rsidR="00ED31B2" w:rsidRPr="007513A5" w:rsidRDefault="00ED31B2" w:rsidP="005F3ACF">
            <w:pPr>
              <w:pStyle w:val="TAC"/>
            </w:pPr>
            <w:r w:rsidRPr="00446013">
              <w:t>CA_NS_20</w:t>
            </w:r>
            <w:r>
              <w:t>3</w:t>
            </w:r>
          </w:p>
        </w:tc>
        <w:tc>
          <w:tcPr>
            <w:tcW w:w="500" w:type="dxa"/>
            <w:tcBorders>
              <w:top w:val="single" w:sz="4" w:space="0" w:color="auto"/>
              <w:left w:val="single" w:sz="4" w:space="0" w:color="auto"/>
              <w:bottom w:val="single" w:sz="4" w:space="0" w:color="auto"/>
              <w:right w:val="single" w:sz="4" w:space="0" w:color="auto"/>
            </w:tcBorders>
            <w:vAlign w:val="center"/>
          </w:tcPr>
          <w:p w14:paraId="6D8CA7A1"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807B2A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A5E023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388E03D" w14:textId="77777777" w:rsidR="00ED31B2" w:rsidRPr="007513A5" w:rsidRDefault="00ED31B2" w:rsidP="005F3ACF">
            <w:pPr>
              <w:pStyle w:val="TAC"/>
            </w:pPr>
          </w:p>
        </w:tc>
      </w:tr>
      <w:tr w:rsidR="00ED31B2" w:rsidRPr="007513A5" w14:paraId="492B3EB9"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5B92429" w14:textId="77777777" w:rsidR="00ED31B2" w:rsidRPr="007513A5" w:rsidRDefault="00ED31B2" w:rsidP="005F3ACF">
            <w:pPr>
              <w:pStyle w:val="TAC"/>
            </w:pPr>
            <w:r w:rsidRPr="007513A5">
              <w:t>n260</w:t>
            </w:r>
          </w:p>
        </w:tc>
        <w:tc>
          <w:tcPr>
            <w:tcW w:w="1317" w:type="dxa"/>
            <w:tcBorders>
              <w:top w:val="single" w:sz="4" w:space="0" w:color="auto"/>
              <w:left w:val="single" w:sz="4" w:space="0" w:color="auto"/>
              <w:bottom w:val="single" w:sz="4" w:space="0" w:color="auto"/>
              <w:right w:val="single" w:sz="4" w:space="0" w:color="auto"/>
            </w:tcBorders>
            <w:vAlign w:val="center"/>
            <w:hideMark/>
          </w:tcPr>
          <w:p w14:paraId="3AAD107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1C5E4BDA"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890A5C3"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10341331"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38D1011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52485D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53017F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1147723" w14:textId="77777777" w:rsidR="00ED31B2" w:rsidRPr="007513A5" w:rsidRDefault="00ED31B2" w:rsidP="005F3ACF">
            <w:pPr>
              <w:pStyle w:val="TAC"/>
            </w:pPr>
          </w:p>
        </w:tc>
      </w:tr>
      <w:tr w:rsidR="00ED31B2" w:rsidRPr="007513A5" w14:paraId="68D28627"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B122437" w14:textId="77777777" w:rsidR="00ED31B2" w:rsidRPr="007513A5" w:rsidRDefault="00ED31B2" w:rsidP="005F3ACF">
            <w:pPr>
              <w:pStyle w:val="TAC"/>
            </w:pPr>
            <w:r w:rsidRPr="007513A5">
              <w:t>n261</w:t>
            </w:r>
          </w:p>
        </w:tc>
        <w:tc>
          <w:tcPr>
            <w:tcW w:w="1317" w:type="dxa"/>
            <w:tcBorders>
              <w:top w:val="single" w:sz="4" w:space="0" w:color="auto"/>
              <w:left w:val="single" w:sz="4" w:space="0" w:color="auto"/>
              <w:bottom w:val="single" w:sz="4" w:space="0" w:color="auto"/>
              <w:right w:val="single" w:sz="4" w:space="0" w:color="auto"/>
            </w:tcBorders>
            <w:vAlign w:val="center"/>
            <w:hideMark/>
          </w:tcPr>
          <w:p w14:paraId="2203FFC4"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0E77B502"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2167C70D"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254BEF7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6D2EE62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B41116F"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69515"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0D22498" w14:textId="77777777" w:rsidR="00ED31B2" w:rsidRPr="007513A5" w:rsidRDefault="00ED31B2" w:rsidP="005F3ACF">
            <w:pPr>
              <w:pStyle w:val="TAC"/>
            </w:pPr>
          </w:p>
        </w:tc>
      </w:tr>
      <w:tr w:rsidR="00ED31B2" w:rsidRPr="007513A5" w14:paraId="5E7F5E09" w14:textId="77777777" w:rsidTr="00F600C2">
        <w:trPr>
          <w:trHeight w:val="289"/>
          <w:jc w:val="center"/>
        </w:trPr>
        <w:tc>
          <w:tcPr>
            <w:tcW w:w="9060" w:type="dxa"/>
            <w:gridSpan w:val="10"/>
            <w:tcBorders>
              <w:top w:val="single" w:sz="4" w:space="0" w:color="auto"/>
              <w:left w:val="single" w:sz="4" w:space="0" w:color="auto"/>
              <w:bottom w:val="single" w:sz="4" w:space="0" w:color="auto"/>
              <w:right w:val="single" w:sz="4" w:space="0" w:color="auto"/>
            </w:tcBorders>
            <w:hideMark/>
          </w:tcPr>
          <w:p w14:paraId="6F716314" w14:textId="77777777" w:rsidR="00ED31B2" w:rsidRDefault="00ED31B2" w:rsidP="005F3ACF">
            <w:pPr>
              <w:pStyle w:val="TAN"/>
            </w:pPr>
            <w:r w:rsidRPr="007513A5">
              <w:t>NOTE</w:t>
            </w:r>
            <w:r>
              <w:t xml:space="preserve"> 1</w:t>
            </w:r>
            <w:r w:rsidRPr="007513A5">
              <w:t>:</w:t>
            </w:r>
            <w:r w:rsidRPr="007513A5">
              <w:tab/>
              <w:t>additionalSpectrumEmission corresponds to an information element of the same name defined in clause 6.3.2 of TS 38.331 [13].</w:t>
            </w:r>
          </w:p>
          <w:p w14:paraId="6BF2D918" w14:textId="77777777" w:rsidR="00ED31B2" w:rsidRPr="007513A5" w:rsidRDefault="00ED31B2" w:rsidP="005F3ACF">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8E770C9" w14:textId="77777777" w:rsidR="003B0F70" w:rsidRPr="007513A5" w:rsidRDefault="003B0F70" w:rsidP="00CE540C"/>
    <w:p w14:paraId="7548D9DE" w14:textId="1DFD2B82" w:rsidR="003B0F70" w:rsidRPr="007513A5" w:rsidRDefault="00ED31B2" w:rsidP="00ED31B2">
      <w:pPr>
        <w:pStyle w:val="Heading4"/>
      </w:pPr>
      <w:bookmarkStart w:id="1310" w:name="_Toc21339340"/>
      <w:bookmarkStart w:id="1311" w:name="_Toc29804557"/>
      <w:bookmarkStart w:id="1312" w:name="_Toc36548127"/>
      <w:bookmarkStart w:id="1313" w:name="_Toc37253345"/>
      <w:bookmarkStart w:id="1314" w:name="_Toc37253677"/>
      <w:bookmarkStart w:id="1315" w:name="_Toc37321446"/>
      <w:bookmarkStart w:id="1316" w:name="_Toc37322631"/>
      <w:bookmarkStart w:id="1317" w:name="_Toc45889499"/>
      <w:bookmarkStart w:id="1318" w:name="_Toc52203690"/>
      <w:bookmarkStart w:id="1319" w:name="_Toc53172480"/>
      <w:bookmarkStart w:id="1320" w:name="_Toc61118243"/>
      <w:bookmarkStart w:id="1321" w:name="_Toc67923039"/>
      <w:bookmarkStart w:id="1322" w:name="_Toc75295702"/>
      <w:bookmarkStart w:id="1323" w:name="_Toc76510127"/>
      <w:bookmarkStart w:id="1324" w:name="_Toc83130831"/>
      <w:r w:rsidRPr="007513A5">
        <w:t>6.2A.3.2</w:t>
      </w:r>
      <w:r w:rsidRPr="007513A5">
        <w:tab/>
      </w:r>
      <w:r w:rsidRPr="0019697A">
        <w:t>Void</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52D3C102" w14:textId="147AD9B2" w:rsidR="00ED31B2" w:rsidRPr="007513A5" w:rsidRDefault="00ED31B2" w:rsidP="00ED31B2">
      <w:pPr>
        <w:pStyle w:val="Heading5"/>
      </w:pPr>
      <w:bookmarkStart w:id="1325" w:name="_Toc21339341"/>
      <w:bookmarkStart w:id="1326" w:name="_Toc29804558"/>
      <w:bookmarkStart w:id="1327" w:name="_Toc36548128"/>
      <w:bookmarkStart w:id="1328" w:name="_Toc37253346"/>
      <w:bookmarkStart w:id="1329" w:name="_Toc37253678"/>
      <w:bookmarkStart w:id="1330" w:name="_Toc37321447"/>
      <w:bookmarkStart w:id="1331" w:name="_Toc37322632"/>
      <w:bookmarkStart w:id="1332" w:name="_Toc45889500"/>
      <w:bookmarkStart w:id="1333" w:name="_Toc52203691"/>
      <w:bookmarkStart w:id="1334" w:name="_Toc53172481"/>
      <w:bookmarkStart w:id="1335" w:name="_Toc61118244"/>
      <w:bookmarkStart w:id="1336" w:name="_Toc67923040"/>
      <w:bookmarkStart w:id="1337" w:name="_Toc75295703"/>
      <w:bookmarkStart w:id="1338" w:name="_Toc76510128"/>
      <w:bookmarkStart w:id="1339" w:name="_Toc83130832"/>
      <w:bookmarkStart w:id="1340" w:name="_Hlk59536509"/>
      <w:bookmarkStart w:id="1341" w:name="_Toc21339342"/>
      <w:bookmarkStart w:id="1342" w:name="_Toc29804559"/>
      <w:bookmarkStart w:id="1343" w:name="_Toc36548129"/>
      <w:bookmarkStart w:id="1344" w:name="_Toc37253347"/>
      <w:bookmarkStart w:id="1345" w:name="_Toc37253679"/>
      <w:bookmarkStart w:id="1346" w:name="_Toc37321448"/>
      <w:bookmarkStart w:id="1347" w:name="_Toc37322633"/>
      <w:bookmarkStart w:id="1348" w:name="_Toc45889501"/>
      <w:bookmarkStart w:id="1349" w:name="_Toc52203692"/>
      <w:bookmarkStart w:id="1350" w:name="_Toc53172482"/>
      <w:r w:rsidRPr="007513A5">
        <w:t>6.2A.3.2.1</w:t>
      </w:r>
      <w:r w:rsidRPr="007513A5">
        <w:tab/>
      </w:r>
      <w:r w:rsidRPr="0019697A">
        <w:t>Void</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bookmarkEnd w:id="1340"/>
    <w:p w14:paraId="3AE0C109" w14:textId="077D9568" w:rsidR="00ED31B2" w:rsidRPr="007513A5" w:rsidRDefault="00ED31B2" w:rsidP="00F600C2">
      <w:pPr>
        <w:pStyle w:val="TH"/>
      </w:pPr>
      <w:r w:rsidRPr="007513A5">
        <w:t>Table 6.2A.3.2.1-1: (Void)</w:t>
      </w:r>
    </w:p>
    <w:p w14:paraId="07A04997" w14:textId="77D96D40" w:rsidR="00ED31B2" w:rsidRPr="007513A5" w:rsidRDefault="00ED31B2" w:rsidP="00ED31B2">
      <w:pPr>
        <w:pStyle w:val="Heading5"/>
      </w:pPr>
      <w:bookmarkStart w:id="1351" w:name="_Toc61118245"/>
      <w:bookmarkStart w:id="1352" w:name="_Toc67923041"/>
      <w:bookmarkStart w:id="1353" w:name="_Toc75295704"/>
      <w:bookmarkStart w:id="1354" w:name="_Toc76510129"/>
      <w:bookmarkStart w:id="1355" w:name="_Toc83130833"/>
      <w:bookmarkEnd w:id="1341"/>
      <w:bookmarkEnd w:id="1342"/>
      <w:bookmarkEnd w:id="1343"/>
      <w:bookmarkEnd w:id="1344"/>
      <w:bookmarkEnd w:id="1345"/>
      <w:bookmarkEnd w:id="1346"/>
      <w:bookmarkEnd w:id="1347"/>
      <w:bookmarkEnd w:id="1348"/>
      <w:bookmarkEnd w:id="1349"/>
      <w:bookmarkEnd w:id="1350"/>
      <w:r w:rsidRPr="007513A5">
        <w:t>6.2A.3.2.2</w:t>
      </w:r>
      <w:r w:rsidRPr="007513A5">
        <w:tab/>
      </w:r>
      <w:r w:rsidRPr="0019697A">
        <w:t>Void</w:t>
      </w:r>
      <w:bookmarkEnd w:id="1351"/>
      <w:bookmarkEnd w:id="1352"/>
      <w:bookmarkEnd w:id="1353"/>
      <w:bookmarkEnd w:id="1354"/>
      <w:bookmarkEnd w:id="1355"/>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BCD82" w14:textId="77777777" w:rsidR="00162A35" w:rsidRPr="007513A5" w:rsidRDefault="00162A35" w:rsidP="00AB28DD"/>
    <w:p w14:paraId="245CA350" w14:textId="38C826D1" w:rsidR="00ED31B2" w:rsidRPr="00ED31B2" w:rsidRDefault="00ED31B2" w:rsidP="00ED31B2">
      <w:pPr>
        <w:pStyle w:val="Heading5"/>
      </w:pPr>
      <w:bookmarkStart w:id="1356" w:name="_Toc21339343"/>
      <w:bookmarkStart w:id="1357" w:name="_Toc29804560"/>
      <w:bookmarkStart w:id="1358" w:name="_Toc36548130"/>
      <w:bookmarkStart w:id="1359" w:name="_Toc37253348"/>
      <w:bookmarkStart w:id="1360" w:name="_Toc37253680"/>
      <w:bookmarkStart w:id="1361" w:name="_Toc37321449"/>
      <w:bookmarkStart w:id="1362" w:name="_Toc37322634"/>
      <w:bookmarkStart w:id="1363" w:name="_Toc45889502"/>
      <w:bookmarkStart w:id="1364" w:name="_Toc52203693"/>
      <w:bookmarkStart w:id="1365" w:name="_Toc53172483"/>
      <w:bookmarkStart w:id="1366" w:name="_Toc61118246"/>
      <w:bookmarkStart w:id="1367" w:name="_Toc67923042"/>
      <w:bookmarkStart w:id="1368" w:name="_Toc75295705"/>
      <w:bookmarkStart w:id="1369" w:name="_Toc76510130"/>
      <w:bookmarkStart w:id="1370" w:name="_Toc83130834"/>
      <w:r w:rsidRPr="007513A5">
        <w:t>6.2A.3.2.3</w:t>
      </w:r>
      <w:r w:rsidRPr="007513A5">
        <w:tab/>
      </w:r>
      <w:r w:rsidRPr="0019697A">
        <w:t>Void</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2C607636" w14:textId="29BA5CF4" w:rsidR="003B0F70" w:rsidRPr="007513A5" w:rsidRDefault="00ED31B2" w:rsidP="003B0F70">
      <w:r w:rsidRPr="007513A5">
        <w:t xml:space="preserve">Table 6.2A.3.2.3-1: </w:t>
      </w:r>
      <w:r>
        <w:t>(</w:t>
      </w:r>
      <w:r w:rsidRPr="0019697A">
        <w:t>Void</w:t>
      </w:r>
      <w:r>
        <w:t>)</w:t>
      </w:r>
    </w:p>
    <w:p w14:paraId="00A72DB9" w14:textId="0013D540" w:rsidR="00ED31B2" w:rsidRPr="007513A5" w:rsidRDefault="00ED31B2" w:rsidP="00ED31B2">
      <w:pPr>
        <w:pStyle w:val="Heading5"/>
      </w:pPr>
      <w:bookmarkStart w:id="1371" w:name="_Toc21339344"/>
      <w:bookmarkStart w:id="1372" w:name="_Toc29804561"/>
      <w:bookmarkStart w:id="1373" w:name="_Toc36548131"/>
      <w:bookmarkStart w:id="1374" w:name="_Toc37253349"/>
      <w:bookmarkStart w:id="1375" w:name="_Toc37253681"/>
      <w:bookmarkStart w:id="1376" w:name="_Toc37321450"/>
      <w:bookmarkStart w:id="1377" w:name="_Toc37322635"/>
      <w:bookmarkStart w:id="1378" w:name="_Toc45889503"/>
      <w:bookmarkStart w:id="1379" w:name="_Toc52203694"/>
      <w:bookmarkStart w:id="1380" w:name="_Toc53172484"/>
      <w:bookmarkStart w:id="1381" w:name="_Toc61118247"/>
      <w:bookmarkStart w:id="1382" w:name="_Toc67923043"/>
      <w:bookmarkStart w:id="1383" w:name="_Toc75295706"/>
      <w:bookmarkStart w:id="1384" w:name="_Toc76510131"/>
      <w:bookmarkStart w:id="1385" w:name="_Toc83130835"/>
      <w:bookmarkStart w:id="1386" w:name="_Toc21339345"/>
      <w:bookmarkStart w:id="1387" w:name="_Toc29804562"/>
      <w:bookmarkStart w:id="1388" w:name="_Toc36548132"/>
      <w:bookmarkStart w:id="1389" w:name="_Toc37253350"/>
      <w:bookmarkStart w:id="1390" w:name="_Toc37253682"/>
      <w:bookmarkStart w:id="1391" w:name="_Toc37321451"/>
      <w:bookmarkStart w:id="1392" w:name="_Toc37322636"/>
      <w:bookmarkStart w:id="1393" w:name="_Toc45889504"/>
      <w:bookmarkStart w:id="1394" w:name="_Toc52203695"/>
      <w:bookmarkStart w:id="1395" w:name="_Toc53172485"/>
      <w:r w:rsidRPr="007513A5">
        <w:t>6.2A.3.2.4</w:t>
      </w:r>
      <w:r w:rsidRPr="007513A5">
        <w:tab/>
      </w:r>
      <w:r w:rsidRPr="0019697A">
        <w:t>Void</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14D7C672" w14:textId="77777777" w:rsidR="007D3330" w:rsidRPr="007513A5" w:rsidRDefault="007D3330" w:rsidP="00257DEF">
      <w:pPr>
        <w:pStyle w:val="Heading4"/>
      </w:pPr>
      <w:bookmarkStart w:id="1396" w:name="_Toc61118248"/>
      <w:bookmarkStart w:id="1397" w:name="_Toc67923044"/>
      <w:bookmarkStart w:id="1398" w:name="_Toc75295707"/>
      <w:bookmarkStart w:id="1399" w:name="_Toc76510132"/>
      <w:bookmarkStart w:id="1400" w:name="_Toc83130836"/>
      <w:r w:rsidRPr="007513A5">
        <w:t>6.2A.3.3</w:t>
      </w:r>
      <w:r w:rsidRPr="007513A5">
        <w:tab/>
        <w:t>A-MPR for CA_NS_202</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34E4ACED" w14:textId="432100B8" w:rsidR="007D3330" w:rsidRPr="007513A5" w:rsidRDefault="007D3330" w:rsidP="00ED31B2">
      <w:pPr>
        <w:pStyle w:val="Heading5"/>
      </w:pPr>
      <w:bookmarkStart w:id="1401" w:name="_Toc21339346"/>
      <w:bookmarkStart w:id="1402" w:name="_Toc29804563"/>
      <w:bookmarkStart w:id="1403" w:name="_Toc36548133"/>
      <w:bookmarkStart w:id="1404" w:name="_Toc37253351"/>
      <w:bookmarkStart w:id="1405" w:name="_Toc37253683"/>
      <w:bookmarkStart w:id="1406" w:name="_Toc37321452"/>
      <w:bookmarkStart w:id="1407" w:name="_Toc37322637"/>
      <w:bookmarkStart w:id="1408" w:name="_Toc45889505"/>
      <w:bookmarkStart w:id="1409" w:name="_Toc52203696"/>
      <w:bookmarkStart w:id="1410" w:name="_Toc53172486"/>
      <w:bookmarkStart w:id="1411" w:name="_Toc61118249"/>
      <w:bookmarkStart w:id="1412" w:name="_Toc67923045"/>
      <w:bookmarkStart w:id="1413" w:name="_Toc75295708"/>
      <w:bookmarkStart w:id="1414" w:name="_Toc76510133"/>
      <w:bookmarkStart w:id="1415" w:name="_Toc83130837"/>
      <w:r w:rsidRPr="007513A5">
        <w:t>6.2A.3.3.1</w:t>
      </w:r>
      <w:r w:rsidRPr="007513A5">
        <w:tab/>
        <w:t>A-MPR for CA_NS_202 for power class 1</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43CACBB3" w14:textId="432100B8" w:rsidR="007D3330" w:rsidRPr="007513A5" w:rsidRDefault="007D3330" w:rsidP="007D3330">
      <w:r w:rsidRPr="007513A5">
        <w:t xml:space="preserve">For intra-band contiguous CA, A-MPR </w:t>
      </w:r>
      <w:r w:rsidR="00767F58" w:rsidRPr="007513A5">
        <w:t xml:space="preserve">for CA_NS_202 </w:t>
      </w:r>
      <w:r w:rsidRPr="007513A5">
        <w:t>shall be 11.0</w:t>
      </w:r>
      <w:r w:rsidR="00DB6B51" w:rsidRPr="007513A5">
        <w:t> </w:t>
      </w:r>
      <w:r w:rsidRPr="007513A5">
        <w:t>dB</w:t>
      </w:r>
      <w:r w:rsidR="00DB6B51" w:rsidRPr="007513A5">
        <w:t>.</w:t>
      </w:r>
    </w:p>
    <w:p w14:paraId="55F5766E" w14:textId="77777777" w:rsidR="007D3330" w:rsidRPr="007513A5" w:rsidRDefault="007D3330" w:rsidP="00ED31B2">
      <w:pPr>
        <w:pStyle w:val="Heading5"/>
      </w:pPr>
      <w:bookmarkStart w:id="1416" w:name="_Toc21339347"/>
      <w:bookmarkStart w:id="1417" w:name="_Toc29804564"/>
      <w:bookmarkStart w:id="1418" w:name="_Toc36548134"/>
      <w:bookmarkStart w:id="1419" w:name="_Toc37253352"/>
      <w:bookmarkStart w:id="1420" w:name="_Toc37253684"/>
      <w:bookmarkStart w:id="1421" w:name="_Toc37321453"/>
      <w:bookmarkStart w:id="1422" w:name="_Toc37322638"/>
      <w:bookmarkStart w:id="1423" w:name="_Toc45889506"/>
      <w:bookmarkStart w:id="1424" w:name="_Toc52203697"/>
      <w:bookmarkStart w:id="1425" w:name="_Toc53172487"/>
      <w:bookmarkStart w:id="1426" w:name="_Toc61118250"/>
      <w:bookmarkStart w:id="1427" w:name="_Toc67923046"/>
      <w:bookmarkStart w:id="1428" w:name="_Toc75295709"/>
      <w:bookmarkStart w:id="1429" w:name="_Toc76510134"/>
      <w:bookmarkStart w:id="1430" w:name="_Toc83130838"/>
      <w:r w:rsidRPr="007513A5">
        <w:t>6.2A.3.3.2</w:t>
      </w:r>
      <w:r w:rsidRPr="007513A5">
        <w:tab/>
        <w:t>A-MPR for CA_NS_202 for power class 2</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44CD4316" w14:textId="384EF085" w:rsidR="007D333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 </w:t>
      </w:r>
    </w:p>
    <w:p w14:paraId="119376C4" w14:textId="77777777" w:rsidR="007D3330" w:rsidRPr="007513A5" w:rsidRDefault="007D3330" w:rsidP="00ED31B2">
      <w:pPr>
        <w:pStyle w:val="Heading5"/>
      </w:pPr>
      <w:bookmarkStart w:id="1431" w:name="_Toc21339348"/>
      <w:bookmarkStart w:id="1432" w:name="_Toc29804565"/>
      <w:bookmarkStart w:id="1433" w:name="_Toc36548135"/>
      <w:bookmarkStart w:id="1434" w:name="_Toc37253353"/>
      <w:bookmarkStart w:id="1435" w:name="_Toc37253685"/>
      <w:bookmarkStart w:id="1436" w:name="_Toc37321454"/>
      <w:bookmarkStart w:id="1437" w:name="_Toc37322639"/>
      <w:bookmarkStart w:id="1438" w:name="_Toc45889507"/>
      <w:bookmarkStart w:id="1439" w:name="_Toc52203698"/>
      <w:bookmarkStart w:id="1440" w:name="_Toc53172488"/>
      <w:bookmarkStart w:id="1441" w:name="_Toc61118251"/>
      <w:bookmarkStart w:id="1442" w:name="_Toc67923047"/>
      <w:bookmarkStart w:id="1443" w:name="_Toc75295710"/>
      <w:bookmarkStart w:id="1444" w:name="_Toc76510135"/>
      <w:bookmarkStart w:id="1445" w:name="_Toc83130839"/>
      <w:r w:rsidRPr="007513A5">
        <w:t>6.2A.3.3.3</w:t>
      </w:r>
      <w:r w:rsidRPr="007513A5">
        <w:tab/>
        <w:t>A-MPR for CA_NS_202 for power class 3</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6B2F064B" w14:textId="191C093D" w:rsidR="00756382" w:rsidRPr="005B5DDF" w:rsidRDefault="00756382" w:rsidP="00756382">
      <w:pPr>
        <w:rPr>
          <w:rFonts w:eastAsia="Malgun Gothic"/>
        </w:rPr>
      </w:pPr>
      <w:bookmarkStart w:id="1446" w:name="_Toc21339349"/>
      <w:bookmarkStart w:id="1447" w:name="_Toc29804566"/>
      <w:bookmarkStart w:id="1448" w:name="_Toc36548136"/>
      <w:bookmarkStart w:id="1449" w:name="_Toc37253354"/>
      <w:bookmarkStart w:id="1450" w:name="_Toc37253686"/>
      <w:bookmarkStart w:id="1451" w:name="_Toc37321455"/>
      <w:bookmarkStart w:id="1452" w:name="_Toc37322640"/>
      <w:r w:rsidRPr="005B5DDF">
        <w:rPr>
          <w:rFonts w:eastAsia="Malgun Gothic"/>
        </w:rPr>
        <w:t>For intra-band contiguous CA, A-MPR for CA_NS_202 shall be 2.0 dB.</w:t>
      </w:r>
    </w:p>
    <w:p w14:paraId="6D6E4FF7" w14:textId="72EC287E" w:rsidR="007D3330" w:rsidRPr="007513A5" w:rsidRDefault="007D3330" w:rsidP="00ED31B2">
      <w:pPr>
        <w:pStyle w:val="Heading5"/>
      </w:pPr>
      <w:bookmarkStart w:id="1453" w:name="_Toc45889508"/>
      <w:bookmarkStart w:id="1454" w:name="_Toc52203699"/>
      <w:bookmarkStart w:id="1455" w:name="_Toc53172489"/>
      <w:bookmarkStart w:id="1456" w:name="_Toc61118252"/>
      <w:bookmarkStart w:id="1457" w:name="_Toc67923048"/>
      <w:bookmarkStart w:id="1458" w:name="_Toc75295711"/>
      <w:bookmarkStart w:id="1459" w:name="_Toc76510136"/>
      <w:bookmarkStart w:id="1460" w:name="_Toc83130840"/>
      <w:r w:rsidRPr="007513A5">
        <w:t>6.2A.3.3.4</w:t>
      </w:r>
      <w:r w:rsidRPr="007513A5">
        <w:tab/>
        <w:t>A-MPR for CA_NS_202 for power class 4</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156C92F5" w14:textId="5CED9535" w:rsidR="003B0F7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w:t>
      </w:r>
    </w:p>
    <w:p w14:paraId="09589A97" w14:textId="77777777" w:rsidR="00ED31B2" w:rsidRPr="000231CE" w:rsidRDefault="00ED31B2" w:rsidP="00ED31B2">
      <w:pPr>
        <w:keepNext/>
        <w:keepLines/>
        <w:spacing w:before="120"/>
        <w:ind w:left="1418" w:hanging="1418"/>
        <w:outlineLvl w:val="3"/>
        <w:rPr>
          <w:rFonts w:ascii="Arial" w:eastAsia="Malgun Gothic" w:hAnsi="Arial"/>
          <w:sz w:val="24"/>
        </w:rPr>
      </w:pPr>
      <w:r w:rsidRPr="000231CE">
        <w:rPr>
          <w:rFonts w:ascii="Arial" w:eastAsia="Malgun Gothic" w:hAnsi="Arial"/>
          <w:sz w:val="24"/>
        </w:rPr>
        <w:t>6.2A.3.4</w:t>
      </w:r>
      <w:r w:rsidRPr="000231CE">
        <w:rPr>
          <w:rFonts w:ascii="Arial" w:eastAsia="Malgun Gothic" w:hAnsi="Arial"/>
          <w:sz w:val="24"/>
        </w:rPr>
        <w:tab/>
        <w:t>A-MPR for CA_NS_203</w:t>
      </w:r>
    </w:p>
    <w:p w14:paraId="272F3879" w14:textId="77777777" w:rsidR="00ED31B2" w:rsidRPr="00ED31B2" w:rsidRDefault="00ED31B2" w:rsidP="00ED31B2">
      <w:pPr>
        <w:pStyle w:val="Heading5"/>
      </w:pPr>
      <w:bookmarkStart w:id="1461" w:name="_Toc61118253"/>
      <w:bookmarkStart w:id="1462" w:name="_Toc67923049"/>
      <w:bookmarkStart w:id="1463" w:name="_Toc75295712"/>
      <w:bookmarkStart w:id="1464" w:name="_Toc76510137"/>
      <w:bookmarkStart w:id="1465" w:name="_Toc83130841"/>
      <w:r w:rsidRPr="000231CE">
        <w:t>6.2A.3.4.1</w:t>
      </w:r>
      <w:r w:rsidRPr="000231CE">
        <w:tab/>
        <w:t>A-MPR for CA_NS_203 for power class 1</w:t>
      </w:r>
      <w:bookmarkEnd w:id="1461"/>
      <w:bookmarkEnd w:id="1462"/>
      <w:bookmarkEnd w:id="1463"/>
      <w:bookmarkEnd w:id="1464"/>
      <w:bookmarkEnd w:id="1465"/>
    </w:p>
    <w:p w14:paraId="5996347A" w14:textId="77777777" w:rsidR="00ED31B2" w:rsidRPr="000231CE" w:rsidRDefault="00ED31B2" w:rsidP="00ED31B2">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726800D6" w14:textId="77777777" w:rsidR="00ED31B2" w:rsidRPr="000231CE" w:rsidRDefault="00ED31B2" w:rsidP="00ED31B2">
      <w:pPr>
        <w:pStyle w:val="Heading5"/>
      </w:pPr>
      <w:bookmarkStart w:id="1466" w:name="_Toc61118254"/>
      <w:bookmarkStart w:id="1467" w:name="_Toc67923050"/>
      <w:bookmarkStart w:id="1468" w:name="_Toc75295713"/>
      <w:bookmarkStart w:id="1469" w:name="_Toc76510138"/>
      <w:bookmarkStart w:id="1470" w:name="_Toc83130842"/>
      <w:r w:rsidRPr="000231CE">
        <w:t>6.2A.3.4.2</w:t>
      </w:r>
      <w:r w:rsidRPr="000231CE">
        <w:tab/>
        <w:t>A-MPR for CA_NS_203 for power class 2</w:t>
      </w:r>
      <w:bookmarkEnd w:id="1466"/>
      <w:bookmarkEnd w:id="1467"/>
      <w:bookmarkEnd w:id="1468"/>
      <w:bookmarkEnd w:id="1469"/>
      <w:bookmarkEnd w:id="1470"/>
    </w:p>
    <w:p w14:paraId="1AF50DC0" w14:textId="126D4DD2" w:rsidR="00ED31B2" w:rsidRPr="000231CE" w:rsidRDefault="00ED31B2" w:rsidP="00ED31B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 </w:t>
      </w:r>
    </w:p>
    <w:p w14:paraId="461D49E7" w14:textId="77777777" w:rsidR="00ED31B2" w:rsidRPr="000231CE" w:rsidRDefault="00ED31B2" w:rsidP="00ED31B2">
      <w:pPr>
        <w:pStyle w:val="Heading5"/>
      </w:pPr>
      <w:bookmarkStart w:id="1471" w:name="_Toc61118255"/>
      <w:bookmarkStart w:id="1472" w:name="_Toc67923051"/>
      <w:bookmarkStart w:id="1473" w:name="_Toc75295714"/>
      <w:bookmarkStart w:id="1474" w:name="_Toc76510139"/>
      <w:bookmarkStart w:id="1475" w:name="_Toc83130843"/>
      <w:r w:rsidRPr="000231CE">
        <w:lastRenderedPageBreak/>
        <w:t>6.2A.3.4.3</w:t>
      </w:r>
      <w:r w:rsidRPr="000231CE">
        <w:tab/>
        <w:t>A-MPR for CA_NS_203 for power class 3</w:t>
      </w:r>
      <w:bookmarkEnd w:id="1471"/>
      <w:bookmarkEnd w:id="1472"/>
      <w:bookmarkEnd w:id="1473"/>
      <w:bookmarkEnd w:id="1474"/>
      <w:bookmarkEnd w:id="1475"/>
    </w:p>
    <w:p w14:paraId="6CA903DF" w14:textId="77777777" w:rsidR="00ED31B2" w:rsidRPr="000231CE" w:rsidRDefault="00ED31B2" w:rsidP="00ED31B2">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2B0683DD" w14:textId="77777777" w:rsidR="00ED31B2" w:rsidRPr="000231CE" w:rsidRDefault="00ED31B2" w:rsidP="00ED31B2">
      <w:pPr>
        <w:pStyle w:val="Heading5"/>
      </w:pPr>
      <w:bookmarkStart w:id="1476" w:name="_Toc61118256"/>
      <w:bookmarkStart w:id="1477" w:name="_Toc67923052"/>
      <w:bookmarkStart w:id="1478" w:name="_Toc75295715"/>
      <w:bookmarkStart w:id="1479" w:name="_Toc76510140"/>
      <w:bookmarkStart w:id="1480" w:name="_Toc83130844"/>
      <w:r w:rsidRPr="000231CE">
        <w:t>6.2A.3.4.4</w:t>
      </w:r>
      <w:r w:rsidRPr="000231CE">
        <w:tab/>
        <w:t>A-MPR for CA_NS_203 for power class 4</w:t>
      </w:r>
      <w:bookmarkEnd w:id="1476"/>
      <w:bookmarkEnd w:id="1477"/>
      <w:bookmarkEnd w:id="1478"/>
      <w:bookmarkEnd w:id="1479"/>
      <w:bookmarkEnd w:id="1480"/>
    </w:p>
    <w:p w14:paraId="744E1B2B" w14:textId="28951E99" w:rsidR="00767F58" w:rsidRPr="00ED31B2" w:rsidRDefault="00ED31B2" w:rsidP="007D3330">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w:t>
      </w:r>
    </w:p>
    <w:p w14:paraId="2E0B3F47" w14:textId="705792E2" w:rsidR="00B07CA1" w:rsidRPr="007513A5" w:rsidRDefault="00B07CA1" w:rsidP="00ED31B2">
      <w:pPr>
        <w:pStyle w:val="Heading3"/>
      </w:pPr>
      <w:bookmarkStart w:id="1481" w:name="_Toc21339350"/>
      <w:bookmarkStart w:id="1482" w:name="_Toc29804567"/>
      <w:bookmarkStart w:id="1483" w:name="_Toc36548137"/>
      <w:bookmarkStart w:id="1484" w:name="_Toc37253355"/>
      <w:bookmarkStart w:id="1485" w:name="_Toc37253687"/>
      <w:bookmarkStart w:id="1486" w:name="_Toc37321456"/>
      <w:bookmarkStart w:id="1487" w:name="_Toc37322641"/>
      <w:bookmarkStart w:id="1488" w:name="_Toc45889509"/>
      <w:bookmarkStart w:id="1489" w:name="_Toc52203700"/>
      <w:bookmarkStart w:id="1490" w:name="_Toc53172490"/>
      <w:bookmarkStart w:id="1491" w:name="_Toc61118257"/>
      <w:bookmarkStart w:id="1492" w:name="_Toc67923053"/>
      <w:bookmarkStart w:id="1493" w:name="_Toc75295716"/>
      <w:bookmarkStart w:id="1494" w:name="_Toc76510141"/>
      <w:bookmarkStart w:id="1495" w:name="_Toc83130845"/>
      <w:r w:rsidRPr="007513A5">
        <w:t>6.2A.4</w:t>
      </w:r>
      <w:r w:rsidRPr="007513A5">
        <w:tab/>
        <w:t>Configured transmitted power for CA</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5B8130B5" w14:textId="07C2B43A" w:rsidR="00BB099D" w:rsidRDefault="00BB099D" w:rsidP="00F36D8B">
      <w:r w:rsidRPr="002A2CB6">
        <w:t xml:space="preserve">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w:t>
      </w:r>
      <w:r>
        <w:t>clause</w:t>
      </w:r>
      <w:r w:rsidRPr="006D5365">
        <w:t xml:space="preserve"> 6.2A.2, 6.2A.3 and 6.2.4, respectively</w:t>
      </w:r>
      <w:r w:rsidRPr="002A2CB6">
        <w:t xml:space="preserve">. 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035DFE6A" w14:textId="1867A713" w:rsidR="00F36D8B" w:rsidRPr="002A2CB6" w:rsidRDefault="00F36D8B" w:rsidP="00F36D8B">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47F5C8E0" w14:textId="77777777" w:rsidR="00F36D8B" w:rsidRPr="002A2CB6" w:rsidRDefault="00F36D8B" w:rsidP="00F36D8B">
      <w:bookmarkStart w:id="1496"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1496"/>
    <w:p w14:paraId="3B282533" w14:textId="64C08E20" w:rsidR="00F36D8B" w:rsidRPr="007513A5" w:rsidRDefault="00F36D8B" w:rsidP="00F36D8B">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0E27D79E" w14:textId="0228151B" w:rsidR="00F36D8B" w:rsidRDefault="00F36D8B" w:rsidP="00F36D8B">
      <w:r w:rsidRPr="002A2CB6">
        <w:t>with P</w:t>
      </w:r>
      <w:r w:rsidRPr="002A2CB6">
        <w:rPr>
          <w:vertAlign w:val="subscript"/>
        </w:rPr>
        <w:t>Powerclass</w:t>
      </w:r>
      <w:r w:rsidRPr="002A2CB6">
        <w:t xml:space="preserve"> the </w:t>
      </w:r>
      <w:r>
        <w:t xml:space="preserve">peak EIRP </w:t>
      </w:r>
      <w:r w:rsidRPr="002A2CB6">
        <w:t xml:space="preserve"> as specified in </w:t>
      </w:r>
      <w:r w:rsidR="00F600C2">
        <w:t>clause</w:t>
      </w:r>
      <w:r w:rsidRPr="002A2CB6">
        <w:t xml:space="preserve"> 6.2A.1</w:t>
      </w:r>
      <w:r w:rsidRPr="00257DEF">
        <w:t>, EIRP</w:t>
      </w:r>
      <w:r w:rsidRPr="00257DEF">
        <w:rPr>
          <w:vertAlign w:val="subscript"/>
        </w:rPr>
        <w:t>max</w:t>
      </w:r>
      <w:r w:rsidRPr="00257DEF">
        <w:t xml:space="preserve"> the applicable maximum EIRP as specified in </w:t>
      </w:r>
      <w:r w:rsidR="00F600C2">
        <w:t>clause</w:t>
      </w:r>
      <w:r w:rsidRPr="00257DEF">
        <w:t xml:space="preserve"> 6.2A.1, MPR as specified in </w:t>
      </w:r>
      <w:r w:rsidR="00F600C2">
        <w:t>clause</w:t>
      </w:r>
      <w:r w:rsidRPr="00257DEF">
        <w:t xml:space="preserve"> 6.2A.2, A-MPR as specified in </w:t>
      </w:r>
      <w:r w:rsidR="00F600C2">
        <w:t>clause</w:t>
      </w:r>
      <w:r w:rsidRPr="00257DEF">
        <w:t xml:space="preserv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298783D1" w14:textId="29DD6958"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4ED8C456" w14:textId="77777777" w:rsidR="00F36D8B" w:rsidRDefault="00F36D8B" w:rsidP="00F36D8B">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CF10828" w14:textId="7494F837"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75D2DC77" w14:textId="77777777" w:rsidR="00F36D8B" w:rsidRPr="00C04A08" w:rsidRDefault="00F36D8B" w:rsidP="00F36D8B">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F600C2">
        <w:t>=</w:t>
      </w:r>
      <w:r>
        <w:t xml:space="preserve"> </w:t>
      </w:r>
      <w:r w:rsidRPr="00396CB8">
        <w:rPr>
          <w:i/>
          <w:iCs/>
        </w:rPr>
        <w:t>f</w:t>
      </w:r>
      <w:r w:rsidRPr="00F600C2">
        <w:t>(</w:t>
      </w:r>
      <w:r w:rsidRPr="00396CB8">
        <w:rPr>
          <w:i/>
          <w:iCs/>
        </w:rPr>
        <w:t>c</w:t>
      </w:r>
      <w:r w:rsidRPr="00F600C2">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7D3B6524" w14:textId="5ED17597" w:rsidR="00F36D8B" w:rsidRPr="004C624C" w:rsidRDefault="00F36D8B" w:rsidP="00F36D8B">
      <w:r>
        <w:tab/>
      </w:r>
      <w:r w:rsidRPr="00825892">
        <w:t>P</w:t>
      </w:r>
      <w:r w:rsidRPr="00C04A08">
        <w:rPr>
          <w:vertAlign w:val="subscript"/>
        </w:rPr>
        <w:t>TMAX</w:t>
      </w:r>
      <w:r w:rsidRPr="00C04A08">
        <w:t xml:space="preserve"> ≤ TRP</w:t>
      </w:r>
      <w:r w:rsidRPr="00C04A08">
        <w:rPr>
          <w:vertAlign w:val="subscript"/>
        </w:rPr>
        <w:t>max</w:t>
      </w:r>
      <w:r>
        <w:t xml:space="preserve">where </w:t>
      </w:r>
      <w:r w:rsidRPr="00257DEF">
        <w:t>TRP</w:t>
      </w:r>
      <w:r w:rsidRPr="00257DEF">
        <w:rPr>
          <w:vertAlign w:val="subscript"/>
        </w:rPr>
        <w:t>max</w:t>
      </w:r>
      <w:r w:rsidRPr="00257DEF">
        <w:t xml:space="preserve"> the maximum TRP for the UE power class as specified in </w:t>
      </w:r>
      <w:r w:rsidR="00F600C2">
        <w:t>clause</w:t>
      </w:r>
      <w:r w:rsidRPr="00257DEF">
        <w:t xml:space="preserve"> 6.2A.1.</w:t>
      </w:r>
    </w:p>
    <w:p w14:paraId="6AA41AEC" w14:textId="77777777" w:rsidR="00F36D8B" w:rsidRPr="007513A5" w:rsidRDefault="00F36D8B" w:rsidP="00F36D8B">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1497" w:name="_Toc21339351"/>
      <w:bookmarkStart w:id="1498" w:name="_Toc29804568"/>
      <w:bookmarkStart w:id="1499" w:name="_Toc36548138"/>
      <w:bookmarkStart w:id="1500" w:name="_Toc37253356"/>
      <w:bookmarkStart w:id="1501" w:name="_Toc37253688"/>
      <w:bookmarkStart w:id="1502" w:name="_Toc37321457"/>
      <w:bookmarkStart w:id="1503" w:name="_Toc37322642"/>
      <w:bookmarkStart w:id="1504" w:name="_Toc45889510"/>
      <w:bookmarkStart w:id="1505" w:name="_Toc52203701"/>
      <w:bookmarkStart w:id="1506" w:name="_Toc53172491"/>
      <w:bookmarkStart w:id="1507" w:name="_Toc61118258"/>
      <w:bookmarkStart w:id="1508" w:name="_Toc67923054"/>
      <w:bookmarkStart w:id="1509" w:name="_Toc75295717"/>
      <w:bookmarkStart w:id="1510" w:name="_Toc76510142"/>
      <w:bookmarkStart w:id="1511" w:name="_Toc83130846"/>
      <w:bookmarkEnd w:id="1204"/>
      <w:r w:rsidRPr="007513A5">
        <w:lastRenderedPageBreak/>
        <w:t>6.2D</w:t>
      </w:r>
      <w:r w:rsidRPr="007513A5">
        <w:tab/>
        <w:t xml:space="preserve">Transmitter power for </w:t>
      </w:r>
      <w:r w:rsidR="00820DA4" w:rsidRPr="007513A5">
        <w:t>UL MIMO</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2713B746" w14:textId="4A5B2787" w:rsidR="00676D92" w:rsidRPr="007513A5" w:rsidRDefault="00676D92" w:rsidP="00676D92">
      <w:pPr>
        <w:pStyle w:val="Heading3"/>
      </w:pPr>
      <w:bookmarkStart w:id="1512" w:name="_Toc21339352"/>
      <w:bookmarkStart w:id="1513" w:name="_Toc29804569"/>
      <w:bookmarkStart w:id="1514" w:name="_Toc36548139"/>
      <w:bookmarkStart w:id="1515" w:name="_Toc37253357"/>
      <w:bookmarkStart w:id="1516" w:name="_Toc37253689"/>
      <w:bookmarkStart w:id="1517" w:name="_Toc37321458"/>
      <w:bookmarkStart w:id="1518" w:name="_Toc37322643"/>
      <w:bookmarkStart w:id="1519" w:name="_Toc45889511"/>
      <w:bookmarkStart w:id="1520" w:name="_Toc52203702"/>
      <w:bookmarkStart w:id="1521" w:name="_Toc53172492"/>
      <w:bookmarkStart w:id="1522" w:name="_Toc61118259"/>
      <w:bookmarkStart w:id="1523" w:name="_Toc67923055"/>
      <w:bookmarkStart w:id="1524" w:name="_Toc75295718"/>
      <w:bookmarkStart w:id="1525" w:name="_Toc76510143"/>
      <w:bookmarkStart w:id="1526" w:name="_Toc83130847"/>
      <w:r w:rsidRPr="007513A5">
        <w:t>6.2D.1</w:t>
      </w:r>
      <w:r w:rsidRPr="007513A5">
        <w:tab/>
        <w:t xml:space="preserve">UE maximum output power for </w:t>
      </w:r>
      <w:r w:rsidR="00820DA4" w:rsidRPr="007513A5">
        <w:t>UL MIMO</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2B8C74E6" w14:textId="7D898C8B" w:rsidR="0036240C" w:rsidRPr="007513A5" w:rsidRDefault="0036240C" w:rsidP="0036240C">
      <w:pPr>
        <w:pStyle w:val="Heading4"/>
      </w:pPr>
      <w:bookmarkStart w:id="1527" w:name="_Toc21339353"/>
      <w:bookmarkStart w:id="1528" w:name="_Toc29804570"/>
      <w:bookmarkStart w:id="1529" w:name="_Toc36548140"/>
      <w:bookmarkStart w:id="1530" w:name="_Toc37253358"/>
      <w:bookmarkStart w:id="1531" w:name="_Toc37253690"/>
      <w:bookmarkStart w:id="1532" w:name="_Toc37321459"/>
      <w:bookmarkStart w:id="1533" w:name="_Toc37322644"/>
      <w:bookmarkStart w:id="1534" w:name="_Toc45889512"/>
      <w:bookmarkStart w:id="1535" w:name="_Toc52203703"/>
      <w:bookmarkStart w:id="1536" w:name="_Toc53172493"/>
      <w:bookmarkStart w:id="1537" w:name="_Toc61118260"/>
      <w:bookmarkStart w:id="1538" w:name="_Toc67923056"/>
      <w:bookmarkStart w:id="1539" w:name="_Toc75295719"/>
      <w:bookmarkStart w:id="1540" w:name="_Toc76510144"/>
      <w:bookmarkStart w:id="1541" w:name="_Toc83130848"/>
      <w:r w:rsidRPr="007513A5">
        <w:t>6.2D.1.1</w:t>
      </w:r>
      <w:r w:rsidRPr="007513A5">
        <w:tab/>
        <w:t xml:space="preserve">UE maximum output power for </w:t>
      </w:r>
      <w:r w:rsidR="00820DA4" w:rsidRPr="007513A5">
        <w:t>UL MIMO</w:t>
      </w:r>
      <w:r w:rsidRPr="007513A5">
        <w:t xml:space="preserve"> for power class 1</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14:paraId="163D411A" w14:textId="15594AD2"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1542" w:name="_Hlk4399347"/>
      <w:r w:rsidRPr="007513A5">
        <w:t>Table 6.2</w:t>
      </w:r>
      <w:r w:rsidRPr="007513A5">
        <w:rPr>
          <w:rFonts w:hint="eastAsia"/>
          <w:lang w:eastAsia="zh-CN"/>
        </w:rPr>
        <w:t>D</w:t>
      </w:r>
      <w:r w:rsidRPr="007513A5">
        <w:t>.1.1-</w:t>
      </w:r>
      <w:bookmarkEnd w:id="1542"/>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1543" w:name="_Toc21339354"/>
      <w:bookmarkStart w:id="1544" w:name="_Toc29804571"/>
      <w:bookmarkStart w:id="1545" w:name="_Toc36548141"/>
      <w:bookmarkStart w:id="1546" w:name="_Toc37253359"/>
      <w:bookmarkStart w:id="1547" w:name="_Toc37253691"/>
      <w:bookmarkStart w:id="1548" w:name="_Toc37321460"/>
      <w:bookmarkStart w:id="1549" w:name="_Toc37322645"/>
      <w:bookmarkStart w:id="1550" w:name="_Toc45889513"/>
      <w:bookmarkStart w:id="1551" w:name="_Toc52203704"/>
      <w:bookmarkStart w:id="1552" w:name="_Toc53172494"/>
      <w:bookmarkStart w:id="1553" w:name="_Toc61118261"/>
      <w:bookmarkStart w:id="1554" w:name="_Toc67923057"/>
      <w:bookmarkStart w:id="1555" w:name="_Toc75295720"/>
      <w:bookmarkStart w:id="1556" w:name="_Toc76510145"/>
      <w:bookmarkStart w:id="1557" w:name="_Toc83130849"/>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lastRenderedPageBreak/>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1558" w:name="_Toc21339355"/>
      <w:bookmarkStart w:id="1559" w:name="_Toc29804572"/>
      <w:bookmarkStart w:id="1560" w:name="_Toc36548142"/>
      <w:bookmarkStart w:id="1561" w:name="_Toc37253360"/>
      <w:bookmarkStart w:id="1562" w:name="_Toc37253692"/>
      <w:bookmarkStart w:id="1563" w:name="_Toc37321461"/>
      <w:bookmarkStart w:id="1564" w:name="_Toc37322646"/>
      <w:bookmarkStart w:id="1565" w:name="_Toc45889514"/>
      <w:bookmarkStart w:id="1566" w:name="_Toc52203705"/>
      <w:bookmarkStart w:id="1567" w:name="_Toc53172495"/>
      <w:bookmarkStart w:id="1568" w:name="_Toc61118262"/>
      <w:bookmarkStart w:id="1569" w:name="_Toc67923058"/>
      <w:bookmarkStart w:id="1570" w:name="_Toc75295721"/>
      <w:bookmarkStart w:id="1571" w:name="_Toc76510146"/>
      <w:bookmarkStart w:id="1572" w:name="_Toc83130850"/>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lastRenderedPageBreak/>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1573" w:name="_Toc21339356"/>
      <w:bookmarkStart w:id="1574" w:name="_Toc29804573"/>
      <w:bookmarkStart w:id="1575" w:name="_Toc36548143"/>
      <w:bookmarkStart w:id="1576" w:name="_Toc37253361"/>
      <w:bookmarkStart w:id="1577" w:name="_Toc37253693"/>
      <w:bookmarkStart w:id="1578" w:name="_Toc37321462"/>
      <w:bookmarkStart w:id="1579" w:name="_Toc37322647"/>
      <w:bookmarkStart w:id="1580" w:name="_Toc45889515"/>
      <w:bookmarkStart w:id="1581" w:name="_Toc52203706"/>
      <w:bookmarkStart w:id="1582" w:name="_Toc53172496"/>
      <w:bookmarkStart w:id="1583" w:name="_Toc61118263"/>
      <w:bookmarkStart w:id="1584" w:name="_Toc67923059"/>
      <w:bookmarkStart w:id="1585" w:name="_Toc75295722"/>
      <w:bookmarkStart w:id="1586" w:name="_Toc76510147"/>
      <w:bookmarkStart w:id="1587" w:name="_Toc83130851"/>
      <w:r w:rsidRPr="007513A5">
        <w:t>6.2D.1.4</w:t>
      </w:r>
      <w:r w:rsidRPr="007513A5">
        <w:tab/>
        <w:t xml:space="preserve">UE maximum output power for </w:t>
      </w:r>
      <w:r w:rsidR="00820DA4" w:rsidRPr="007513A5">
        <w:t>UL MIMO</w:t>
      </w:r>
      <w:r w:rsidRPr="007513A5">
        <w:t xml:space="preserve"> for power class 4</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lastRenderedPageBreak/>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1588" w:name="_Toc21339357"/>
      <w:bookmarkStart w:id="1589" w:name="_Toc29804574"/>
      <w:bookmarkStart w:id="1590" w:name="_Toc36548144"/>
      <w:bookmarkStart w:id="1591" w:name="_Toc37253362"/>
      <w:bookmarkStart w:id="1592" w:name="_Toc37253694"/>
      <w:bookmarkStart w:id="1593" w:name="_Toc37321463"/>
      <w:bookmarkStart w:id="1594" w:name="_Toc37322648"/>
      <w:bookmarkStart w:id="1595" w:name="_Toc45889516"/>
      <w:bookmarkStart w:id="1596" w:name="_Toc52203707"/>
      <w:bookmarkStart w:id="1597" w:name="_Toc53172497"/>
      <w:bookmarkStart w:id="1598" w:name="_Toc61118264"/>
      <w:bookmarkStart w:id="1599" w:name="_Toc67923060"/>
      <w:bookmarkStart w:id="1600" w:name="_Toc75295723"/>
      <w:bookmarkStart w:id="1601" w:name="_Toc76510148"/>
      <w:bookmarkStart w:id="1602" w:name="_Toc83130852"/>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444577C7" w14:textId="0796760F" w:rsidR="00827049" w:rsidRPr="007513A5" w:rsidRDefault="00827049" w:rsidP="00827049">
      <w:pPr>
        <w:pStyle w:val="Heading4"/>
        <w:rPr>
          <w:lang w:eastAsia="ko-KR"/>
        </w:rPr>
      </w:pPr>
      <w:bookmarkStart w:id="1603" w:name="_Toc21339358"/>
      <w:bookmarkStart w:id="1604" w:name="_Toc29804575"/>
      <w:bookmarkStart w:id="1605" w:name="_Toc36548145"/>
      <w:bookmarkStart w:id="1606" w:name="_Toc37253363"/>
      <w:bookmarkStart w:id="1607" w:name="_Toc37253695"/>
      <w:bookmarkStart w:id="1608" w:name="_Toc37321464"/>
      <w:bookmarkStart w:id="1609" w:name="_Toc37322649"/>
      <w:bookmarkStart w:id="1610" w:name="_Toc45889517"/>
      <w:bookmarkStart w:id="1611" w:name="_Toc52203708"/>
      <w:bookmarkStart w:id="1612" w:name="_Toc53172498"/>
      <w:bookmarkStart w:id="1613" w:name="_Toc61118265"/>
      <w:bookmarkStart w:id="1614" w:name="_Toc67923061"/>
      <w:bookmarkStart w:id="1615" w:name="_Toc75295724"/>
      <w:bookmarkStart w:id="1616" w:name="_Toc76510149"/>
      <w:bookmarkStart w:id="1617" w:name="_Toc83130853"/>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7BBA4321" w14:textId="32ABC38A"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F600C2">
        <w:t>clause</w:t>
      </w:r>
      <w:r w:rsidR="005F2723" w:rsidRPr="007513A5">
        <w:t xml:space="preserve"> 6.2.2.1</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1618" w:name="_Toc21339359"/>
      <w:bookmarkStart w:id="1619" w:name="_Toc29804576"/>
      <w:bookmarkStart w:id="1620" w:name="_Toc36548146"/>
      <w:bookmarkStart w:id="1621" w:name="_Toc37253364"/>
      <w:bookmarkStart w:id="1622" w:name="_Toc37253696"/>
      <w:bookmarkStart w:id="1623" w:name="_Toc37321465"/>
      <w:bookmarkStart w:id="1624" w:name="_Toc37322650"/>
      <w:bookmarkStart w:id="1625" w:name="_Toc45889518"/>
      <w:bookmarkStart w:id="1626" w:name="_Toc52203709"/>
      <w:bookmarkStart w:id="1627" w:name="_Toc53172499"/>
      <w:bookmarkStart w:id="1628" w:name="_Toc61118266"/>
      <w:bookmarkStart w:id="1629" w:name="_Toc67923062"/>
      <w:bookmarkStart w:id="1630" w:name="_Toc75295725"/>
      <w:bookmarkStart w:id="1631" w:name="_Toc76510150"/>
      <w:bookmarkStart w:id="1632" w:name="_Toc83130854"/>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6A6A25BC" w14:textId="45D3BFF3"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F600C2">
        <w:t>clause</w:t>
      </w:r>
      <w:r w:rsidR="005F2723" w:rsidRPr="007513A5">
        <w:t xml:space="preserve"> 6.2.2.2</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A71AF9" w:rsidRPr="007513A5">
        <w:rPr>
          <w:rFonts w:eastAsia="Malgun Gothic"/>
        </w:rPr>
        <w:t xml:space="preserv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1633" w:name="_Toc21339360"/>
      <w:bookmarkStart w:id="1634" w:name="_Toc29804577"/>
      <w:bookmarkStart w:id="1635" w:name="_Toc36548147"/>
      <w:bookmarkStart w:id="1636" w:name="_Toc37253365"/>
      <w:bookmarkStart w:id="1637" w:name="_Toc37253697"/>
      <w:bookmarkStart w:id="1638" w:name="_Toc37321466"/>
      <w:bookmarkStart w:id="1639" w:name="_Toc37322651"/>
      <w:bookmarkStart w:id="1640" w:name="_Toc45889519"/>
      <w:bookmarkStart w:id="1641" w:name="_Toc52203710"/>
      <w:bookmarkStart w:id="1642" w:name="_Toc53172500"/>
      <w:bookmarkStart w:id="1643" w:name="_Toc61118267"/>
      <w:bookmarkStart w:id="1644" w:name="_Toc67923063"/>
      <w:bookmarkStart w:id="1645" w:name="_Toc75295726"/>
      <w:bookmarkStart w:id="1646" w:name="_Toc76510151"/>
      <w:bookmarkStart w:id="1647" w:name="_Toc83130855"/>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45002BF9" w14:textId="2B39C1EB"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F600C2">
        <w:t>clause</w:t>
      </w:r>
      <w:r w:rsidR="005F2723" w:rsidRPr="007513A5">
        <w:t xml:space="preserve"> 6.2.2.3</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1648" w:name="_Toc21339361"/>
      <w:bookmarkStart w:id="1649" w:name="_Toc29804578"/>
      <w:bookmarkStart w:id="1650" w:name="_Toc36548148"/>
      <w:bookmarkStart w:id="1651" w:name="_Toc37253366"/>
      <w:bookmarkStart w:id="1652" w:name="_Toc37253698"/>
      <w:bookmarkStart w:id="1653" w:name="_Toc37321467"/>
      <w:bookmarkStart w:id="1654" w:name="_Toc37322652"/>
      <w:bookmarkStart w:id="1655" w:name="_Toc45889520"/>
      <w:bookmarkStart w:id="1656" w:name="_Toc52203711"/>
      <w:bookmarkStart w:id="1657" w:name="_Toc53172501"/>
      <w:bookmarkStart w:id="1658" w:name="_Toc61118268"/>
      <w:bookmarkStart w:id="1659" w:name="_Toc67923064"/>
      <w:bookmarkStart w:id="1660" w:name="_Toc75295727"/>
      <w:bookmarkStart w:id="1661" w:name="_Toc76510152"/>
      <w:bookmarkStart w:id="1662" w:name="_Toc83130856"/>
      <w:r w:rsidRPr="007513A5">
        <w:lastRenderedPageBreak/>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1BA428BE" w14:textId="2096212A"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F600C2">
        <w:t>clause</w:t>
      </w:r>
      <w:r w:rsidR="005F2723" w:rsidRPr="007513A5">
        <w:t xml:space="preserve"> 6.2.2.4</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4F5901" w:rsidRPr="007513A5">
        <w:rPr>
          <w:rFonts w:eastAsia="Malgun Gothic"/>
        </w:rPr>
        <w:t xml:space="preserv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1663" w:name="_Toc21339362"/>
      <w:bookmarkStart w:id="1664" w:name="_Toc29804579"/>
      <w:bookmarkStart w:id="1665" w:name="_Toc36548149"/>
      <w:bookmarkStart w:id="1666" w:name="_Toc37253367"/>
      <w:bookmarkStart w:id="1667" w:name="_Toc37253699"/>
      <w:bookmarkStart w:id="1668" w:name="_Toc37321468"/>
      <w:bookmarkStart w:id="1669" w:name="_Toc37322653"/>
      <w:bookmarkStart w:id="1670" w:name="_Toc45889521"/>
      <w:bookmarkStart w:id="1671" w:name="_Toc52203712"/>
      <w:bookmarkStart w:id="1672" w:name="_Toc53172502"/>
      <w:bookmarkStart w:id="1673" w:name="_Toc61118269"/>
      <w:bookmarkStart w:id="1674" w:name="_Toc67923065"/>
      <w:bookmarkStart w:id="1675" w:name="_Toc75295728"/>
      <w:bookmarkStart w:id="1676" w:name="_Toc76510153"/>
      <w:bookmarkStart w:id="1677" w:name="_Toc83130857"/>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5EF44853" w14:textId="263A0822" w:rsidR="00827049" w:rsidRPr="007513A5" w:rsidRDefault="00827049" w:rsidP="00827049">
      <w:pPr>
        <w:pStyle w:val="Heading4"/>
        <w:rPr>
          <w:lang w:eastAsia="ko-KR"/>
        </w:rPr>
      </w:pPr>
      <w:bookmarkStart w:id="1678" w:name="_Toc21339363"/>
      <w:bookmarkStart w:id="1679" w:name="_Toc29804580"/>
      <w:bookmarkStart w:id="1680" w:name="_Toc36548150"/>
      <w:bookmarkStart w:id="1681" w:name="_Toc37253368"/>
      <w:bookmarkStart w:id="1682" w:name="_Toc37253700"/>
      <w:bookmarkStart w:id="1683" w:name="_Toc37321469"/>
      <w:bookmarkStart w:id="1684" w:name="_Toc37322654"/>
      <w:bookmarkStart w:id="1685" w:name="_Toc45889522"/>
      <w:bookmarkStart w:id="1686" w:name="_Toc52203713"/>
      <w:bookmarkStart w:id="1687" w:name="_Toc53172503"/>
      <w:bookmarkStart w:id="1688" w:name="_Toc61118270"/>
      <w:bookmarkStart w:id="1689" w:name="_Toc67923066"/>
      <w:bookmarkStart w:id="1690" w:name="_Toc75295729"/>
      <w:bookmarkStart w:id="1691" w:name="_Toc76510154"/>
      <w:bookmarkStart w:id="1692" w:name="_Toc83130858"/>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59A5A346" w14:textId="4FA3DA16"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F600C2">
        <w:rPr>
          <w:rFonts w:eastAsia="Malgun Gothic"/>
        </w:rPr>
        <w:t>clause</w:t>
      </w:r>
      <w:r w:rsidR="00D05CBD" w:rsidRPr="007513A5">
        <w:rPr>
          <w:rFonts w:eastAsia="Malgun Gothic"/>
        </w:rPr>
        <w:t xml:space="preserv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1693" w:name="_Toc21339364"/>
      <w:bookmarkStart w:id="1694" w:name="_Toc29804581"/>
      <w:bookmarkStart w:id="1695" w:name="_Toc36548151"/>
      <w:bookmarkStart w:id="1696" w:name="_Toc37253369"/>
      <w:bookmarkStart w:id="1697" w:name="_Toc37253701"/>
      <w:bookmarkStart w:id="1698" w:name="_Toc37321470"/>
      <w:bookmarkStart w:id="1699" w:name="_Toc37322655"/>
      <w:bookmarkStart w:id="1700" w:name="_Toc45889523"/>
      <w:bookmarkStart w:id="1701" w:name="_Toc52203714"/>
      <w:bookmarkStart w:id="1702" w:name="_Toc53172504"/>
      <w:bookmarkStart w:id="1703" w:name="_Toc61118271"/>
      <w:bookmarkStart w:id="1704" w:name="_Toc67923067"/>
      <w:bookmarkStart w:id="1705" w:name="_Toc75295730"/>
      <w:bookmarkStart w:id="1706" w:name="_Toc76510155"/>
      <w:bookmarkStart w:id="1707" w:name="_Toc83130859"/>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1708" w:name="_Toc21339365"/>
      <w:bookmarkStart w:id="1709" w:name="_Toc29804582"/>
      <w:bookmarkStart w:id="1710" w:name="_Toc36548152"/>
      <w:bookmarkStart w:id="1711" w:name="_Toc37253370"/>
      <w:bookmarkStart w:id="1712" w:name="_Toc37253702"/>
      <w:bookmarkStart w:id="1713" w:name="_Toc37321471"/>
      <w:bookmarkStart w:id="1714" w:name="_Toc37322656"/>
      <w:bookmarkStart w:id="1715" w:name="_Toc45889524"/>
      <w:bookmarkStart w:id="1716" w:name="_Toc52203715"/>
      <w:bookmarkStart w:id="1717" w:name="_Toc53172505"/>
      <w:bookmarkStart w:id="1718" w:name="_Toc61118272"/>
      <w:bookmarkStart w:id="1719" w:name="_Toc67923068"/>
      <w:bookmarkStart w:id="1720" w:name="_Toc75295731"/>
      <w:bookmarkStart w:id="1721" w:name="_Toc76510156"/>
      <w:bookmarkStart w:id="1722" w:name="_Toc83130860"/>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1723" w:name="_Toc21339366"/>
      <w:bookmarkStart w:id="1724" w:name="_Toc29804583"/>
      <w:bookmarkStart w:id="1725" w:name="_Toc36548153"/>
      <w:bookmarkStart w:id="1726" w:name="_Toc37253371"/>
      <w:bookmarkStart w:id="1727" w:name="_Toc37253703"/>
      <w:bookmarkStart w:id="1728" w:name="_Toc37321472"/>
      <w:bookmarkStart w:id="1729" w:name="_Toc37322657"/>
      <w:bookmarkStart w:id="1730" w:name="_Toc45889525"/>
      <w:bookmarkStart w:id="1731" w:name="_Toc52203716"/>
      <w:bookmarkStart w:id="1732" w:name="_Toc53172506"/>
      <w:bookmarkStart w:id="1733" w:name="_Toc61118273"/>
      <w:bookmarkStart w:id="1734" w:name="_Toc67923069"/>
      <w:bookmarkStart w:id="1735" w:name="_Toc75295732"/>
      <w:bookmarkStart w:id="1736" w:name="_Toc76510157"/>
      <w:bookmarkStart w:id="1737" w:name="_Toc83130861"/>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1738" w:name="_Toc21339367"/>
      <w:bookmarkStart w:id="1739" w:name="_Toc29804584"/>
      <w:bookmarkStart w:id="1740" w:name="_Toc36548154"/>
      <w:bookmarkStart w:id="1741" w:name="_Toc37253372"/>
      <w:bookmarkStart w:id="1742" w:name="_Toc37253704"/>
      <w:bookmarkStart w:id="1743" w:name="_Toc37321473"/>
      <w:bookmarkStart w:id="1744" w:name="_Toc37322658"/>
      <w:bookmarkStart w:id="1745" w:name="_Toc45889526"/>
      <w:bookmarkStart w:id="1746" w:name="_Toc52203717"/>
      <w:bookmarkStart w:id="1747" w:name="_Toc53172507"/>
      <w:bookmarkStart w:id="1748" w:name="_Toc61118274"/>
      <w:bookmarkStart w:id="1749" w:name="_Toc67923070"/>
      <w:bookmarkStart w:id="1750" w:name="_Toc75295733"/>
      <w:bookmarkStart w:id="1751" w:name="_Toc76510158"/>
      <w:bookmarkStart w:id="1752" w:name="_Toc83130862"/>
      <w:r w:rsidRPr="007513A5">
        <w:t>6.2</w:t>
      </w:r>
      <w:r w:rsidR="00B53ED9" w:rsidRPr="007513A5">
        <w:t>D.</w:t>
      </w:r>
      <w:r w:rsidRPr="007513A5">
        <w:t>4</w:t>
      </w:r>
      <w:r w:rsidRPr="007513A5">
        <w:tab/>
        <w:t xml:space="preserve">Configured transmitted power for </w:t>
      </w:r>
      <w:r w:rsidR="00820DA4" w:rsidRPr="007513A5">
        <w:t>UL MIMO</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1753" w:name="_Toc21339368"/>
      <w:bookmarkStart w:id="1754" w:name="_Toc29804585"/>
      <w:bookmarkStart w:id="1755" w:name="_Toc36548155"/>
      <w:bookmarkStart w:id="1756" w:name="_Toc37253373"/>
      <w:bookmarkStart w:id="1757" w:name="_Toc37253705"/>
      <w:bookmarkStart w:id="1758" w:name="_Toc37321474"/>
      <w:bookmarkStart w:id="1759" w:name="_Toc37322659"/>
      <w:bookmarkStart w:id="1760" w:name="_Toc45889527"/>
      <w:bookmarkStart w:id="1761" w:name="_Toc52203718"/>
      <w:bookmarkStart w:id="1762" w:name="_Toc53172508"/>
      <w:bookmarkStart w:id="1763" w:name="_Toc61118275"/>
      <w:bookmarkStart w:id="1764" w:name="_Toc67923071"/>
      <w:bookmarkStart w:id="1765" w:name="_Toc75295734"/>
      <w:bookmarkStart w:id="1766" w:name="_Toc76510159"/>
      <w:bookmarkStart w:id="1767" w:name="_Toc83130863"/>
      <w:r w:rsidRPr="007513A5">
        <w:t>6.3</w:t>
      </w:r>
      <w:r w:rsidRPr="007513A5">
        <w:tab/>
        <w:t>Output power dynamics</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2CEA5B42" w14:textId="5A638411" w:rsidR="00044CC7" w:rsidRPr="007513A5" w:rsidRDefault="00044CC7" w:rsidP="008D5287">
      <w:pPr>
        <w:pStyle w:val="Heading3"/>
      </w:pPr>
      <w:bookmarkStart w:id="1768" w:name="_Toc21339369"/>
      <w:bookmarkStart w:id="1769" w:name="_Toc29804586"/>
      <w:bookmarkStart w:id="1770" w:name="_Toc36548156"/>
      <w:bookmarkStart w:id="1771" w:name="_Toc37253374"/>
      <w:bookmarkStart w:id="1772" w:name="_Toc37253706"/>
      <w:bookmarkStart w:id="1773" w:name="_Toc37321475"/>
      <w:bookmarkStart w:id="1774" w:name="_Toc37322660"/>
      <w:bookmarkStart w:id="1775" w:name="_Toc45889528"/>
      <w:bookmarkStart w:id="1776" w:name="_Toc52203719"/>
      <w:bookmarkStart w:id="1777" w:name="_Toc53172509"/>
      <w:bookmarkStart w:id="1778" w:name="_Toc61118276"/>
      <w:bookmarkStart w:id="1779" w:name="_Toc67923072"/>
      <w:bookmarkStart w:id="1780" w:name="_Toc75295735"/>
      <w:bookmarkStart w:id="1781" w:name="_Toc76510160"/>
      <w:bookmarkStart w:id="1782" w:name="_Toc83130864"/>
      <w:r w:rsidRPr="007513A5">
        <w:t>6.3.1</w:t>
      </w:r>
      <w:r w:rsidRPr="007513A5">
        <w:tab/>
        <w:t>Minimum output power</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36CE5A8A" w14:textId="69168726" w:rsidR="006D48DF" w:rsidRPr="007513A5" w:rsidRDefault="006D48DF" w:rsidP="00617B38">
      <w:pPr>
        <w:pStyle w:val="Heading4"/>
      </w:pPr>
      <w:bookmarkStart w:id="1783" w:name="_Toc21339370"/>
      <w:bookmarkStart w:id="1784" w:name="_Toc29804587"/>
      <w:bookmarkStart w:id="1785" w:name="_Toc36548157"/>
      <w:bookmarkStart w:id="1786" w:name="_Toc37253375"/>
      <w:bookmarkStart w:id="1787" w:name="_Toc37253707"/>
      <w:bookmarkStart w:id="1788" w:name="_Toc37321476"/>
      <w:bookmarkStart w:id="1789" w:name="_Toc37322661"/>
      <w:bookmarkStart w:id="1790" w:name="_Toc45889529"/>
      <w:bookmarkStart w:id="1791" w:name="_Toc52203720"/>
      <w:bookmarkStart w:id="1792" w:name="_Toc53172510"/>
      <w:bookmarkStart w:id="1793" w:name="_Toc61118277"/>
      <w:bookmarkStart w:id="1794" w:name="_Toc67923073"/>
      <w:bookmarkStart w:id="1795" w:name="_Toc75295736"/>
      <w:bookmarkStart w:id="1796" w:name="_Toc76510161"/>
      <w:bookmarkStart w:id="1797" w:name="_Toc83130865"/>
      <w:r w:rsidRPr="007513A5">
        <w:t>6.3.1.0</w:t>
      </w:r>
      <w:r w:rsidRPr="007513A5">
        <w:tab/>
        <w:t>General</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0E919ABE" w14:textId="77777777" w:rsidR="00280137" w:rsidRDefault="00280137" w:rsidP="00280137">
      <w:bookmarkStart w:id="1798" w:name="_Toc21339371"/>
      <w:bookmarkStart w:id="1799" w:name="_Toc29804588"/>
      <w:bookmarkStart w:id="1800" w:name="_Toc36548158"/>
      <w:bookmarkStart w:id="1801" w:name="_Toc37253376"/>
      <w:bookmarkStart w:id="1802" w:name="_Toc37253708"/>
      <w:bookmarkStart w:id="1803" w:name="_Toc37321477"/>
      <w:bookmarkStart w:id="1804" w:name="_Toc37322662"/>
      <w:bookmarkStart w:id="1805" w:name="_Toc45889530"/>
      <w:r>
        <w:t>The minimum output power is defined as the mean power in at least one sub frame (1ms).</w:t>
      </w:r>
    </w:p>
    <w:p w14:paraId="7E4EBAE2" w14:textId="77777777" w:rsidR="00863209" w:rsidRPr="007513A5" w:rsidRDefault="00863209" w:rsidP="00863209">
      <w:pPr>
        <w:pStyle w:val="Heading4"/>
      </w:pPr>
      <w:bookmarkStart w:id="1806" w:name="_Toc52203721"/>
      <w:bookmarkStart w:id="1807" w:name="_Toc53172511"/>
      <w:bookmarkStart w:id="1808" w:name="_Toc61118278"/>
      <w:bookmarkStart w:id="1809" w:name="_Toc67923074"/>
      <w:bookmarkStart w:id="1810" w:name="_Toc75295737"/>
      <w:bookmarkStart w:id="1811" w:name="_Toc76510162"/>
      <w:bookmarkStart w:id="1812" w:name="_Toc83130866"/>
      <w:r w:rsidRPr="007513A5">
        <w:lastRenderedPageBreak/>
        <w:t>6.3.1.1</w:t>
      </w:r>
      <w:r w:rsidRPr="007513A5">
        <w:tab/>
        <w:t>Minimum output power for power class 1</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8A1F7D"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8A1F7D" w:rsidRPr="007513A5" w:rsidRDefault="008A1F7D" w:rsidP="008A1F7D">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8A1F7D" w:rsidRPr="007513A5" w:rsidRDefault="008A1F7D" w:rsidP="008A1F7D">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FBB09BC" w:rsidR="008A1F7D" w:rsidRPr="007513A5" w:rsidRDefault="008A1F7D" w:rsidP="008A1F7D">
            <w:pPr>
              <w:pStyle w:val="TAC"/>
              <w:rPr>
                <w:rFonts w:eastAsia="Times New Roman"/>
              </w:rPr>
            </w:pPr>
            <w:r w:rsidRPr="00BB17FC">
              <w:rPr>
                <w:rFonts w:hint="eastAsia"/>
              </w:rPr>
              <w:t>47.</w:t>
            </w:r>
            <w:r>
              <w:rPr>
                <w:rFonts w:eastAsia="MS Mincho" w:hint="eastAsia"/>
                <w:lang w:eastAsia="ja-JP"/>
              </w:rPr>
              <w:t>58</w:t>
            </w:r>
          </w:p>
        </w:tc>
      </w:tr>
      <w:tr w:rsidR="008A1F7D"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8A1F7D" w:rsidRPr="007513A5" w:rsidRDefault="008A1F7D" w:rsidP="008A1F7D">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4571801C" w:rsidR="008A1F7D" w:rsidRPr="007513A5" w:rsidRDefault="008A1F7D" w:rsidP="008A1F7D">
            <w:pPr>
              <w:pStyle w:val="TAC"/>
              <w:rPr>
                <w:rFonts w:eastAsia="Times New Roman"/>
              </w:rPr>
            </w:pPr>
            <w:r w:rsidRPr="00BB17FC">
              <w:rPr>
                <w:rFonts w:hint="eastAsia"/>
              </w:rPr>
              <w:t>95.</w:t>
            </w:r>
            <w:r>
              <w:rPr>
                <w:rFonts w:eastAsia="MS Mincho" w:hint="eastAsia"/>
                <w:lang w:eastAsia="ja-JP"/>
              </w:rPr>
              <w:t>16</w:t>
            </w:r>
          </w:p>
        </w:tc>
      </w:tr>
      <w:tr w:rsidR="008A1F7D"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8A1F7D" w:rsidRPr="007513A5" w:rsidRDefault="008A1F7D" w:rsidP="008A1F7D">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2E4C941B" w:rsidR="008A1F7D" w:rsidRPr="007513A5" w:rsidRDefault="008A1F7D" w:rsidP="008A1F7D">
            <w:pPr>
              <w:pStyle w:val="TAC"/>
              <w:rPr>
                <w:rFonts w:eastAsia="Times New Roman"/>
              </w:rPr>
            </w:pPr>
            <w:r w:rsidRPr="00BB17FC">
              <w:rPr>
                <w:rFonts w:hint="eastAsia"/>
              </w:rPr>
              <w:t>190.</w:t>
            </w:r>
            <w:r>
              <w:rPr>
                <w:rFonts w:eastAsia="MS Mincho" w:hint="eastAsia"/>
                <w:lang w:eastAsia="ja-JP"/>
              </w:rPr>
              <w:t>20</w:t>
            </w:r>
          </w:p>
        </w:tc>
      </w:tr>
      <w:tr w:rsidR="008A1F7D"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8A1F7D" w:rsidRPr="007513A5" w:rsidRDefault="008A1F7D" w:rsidP="008A1F7D">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4ADA92CB" w:rsidR="008A1F7D" w:rsidRPr="007513A5" w:rsidRDefault="008A1F7D" w:rsidP="008A1F7D">
            <w:pPr>
              <w:pStyle w:val="TAC"/>
            </w:pPr>
            <w:r w:rsidRPr="00BB17FC">
              <w:rPr>
                <w:rFonts w:hint="eastAsia"/>
              </w:rPr>
              <w:t>380.</w:t>
            </w:r>
            <w:r>
              <w:rPr>
                <w:rFonts w:eastAsia="MS Mincho" w:hint="eastAsia"/>
                <w:lang w:eastAsia="ja-JP"/>
              </w:rPr>
              <w:t>28</w:t>
            </w:r>
          </w:p>
        </w:tc>
      </w:tr>
    </w:tbl>
    <w:p w14:paraId="3897F8D4" w14:textId="77777777" w:rsidR="00AA43A2" w:rsidRPr="007513A5" w:rsidRDefault="00AA43A2"/>
    <w:p w14:paraId="3931AE17" w14:textId="77777777" w:rsidR="00AA43A2" w:rsidRPr="007513A5" w:rsidRDefault="00863209">
      <w:pPr>
        <w:pStyle w:val="Heading4"/>
      </w:pPr>
      <w:bookmarkStart w:id="1813" w:name="_Toc21339372"/>
      <w:bookmarkStart w:id="1814" w:name="_Toc29804589"/>
      <w:bookmarkStart w:id="1815" w:name="_Toc36548159"/>
      <w:bookmarkStart w:id="1816" w:name="_Toc37253377"/>
      <w:bookmarkStart w:id="1817" w:name="_Toc37253709"/>
      <w:bookmarkStart w:id="1818" w:name="_Toc37321478"/>
      <w:bookmarkStart w:id="1819" w:name="_Toc37322663"/>
      <w:bookmarkStart w:id="1820" w:name="_Toc45889531"/>
      <w:bookmarkStart w:id="1821" w:name="_Toc52203722"/>
      <w:bookmarkStart w:id="1822" w:name="_Toc53172512"/>
      <w:bookmarkStart w:id="1823" w:name="_Toc61118279"/>
      <w:bookmarkStart w:id="1824" w:name="_Toc67923075"/>
      <w:bookmarkStart w:id="1825" w:name="_Toc75295738"/>
      <w:bookmarkStart w:id="1826" w:name="_Toc76510163"/>
      <w:bookmarkStart w:id="1827" w:name="_Toc83130867"/>
      <w:r w:rsidRPr="007513A5">
        <w:t>6.3.1.2</w:t>
      </w:r>
      <w:r w:rsidRPr="007513A5">
        <w:tab/>
        <w:t>Minimum output power for power class 2, 3, and 4</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8A1F7D"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8A1F7D" w:rsidRPr="007513A5" w:rsidRDefault="008A1F7D" w:rsidP="008A1F7D">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8A1F7D" w:rsidRPr="007513A5" w:rsidRDefault="008A1F7D" w:rsidP="008A1F7D">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3E3E5E6C" w:rsidR="008A1F7D" w:rsidRPr="007513A5" w:rsidRDefault="008A1F7D" w:rsidP="008A1F7D">
            <w:pPr>
              <w:pStyle w:val="TAC"/>
              <w:rPr>
                <w:rFonts w:eastAsia="MS Mincho"/>
              </w:rPr>
            </w:pPr>
            <w:r w:rsidRPr="00BB17FC">
              <w:t>47.</w:t>
            </w:r>
            <w:r>
              <w:rPr>
                <w:rFonts w:eastAsia="MS Mincho" w:hint="eastAsia"/>
                <w:lang w:eastAsia="ja-JP"/>
              </w:rPr>
              <w:t>58</w:t>
            </w:r>
          </w:p>
        </w:tc>
      </w:tr>
      <w:tr w:rsidR="008A1F7D"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8A1F7D" w:rsidRPr="007513A5" w:rsidRDefault="008A1F7D" w:rsidP="008A1F7D">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9B9258E" w:rsidR="008A1F7D" w:rsidRPr="007513A5" w:rsidRDefault="008A1F7D" w:rsidP="008A1F7D">
            <w:pPr>
              <w:pStyle w:val="TAC"/>
              <w:rPr>
                <w:rFonts w:eastAsia="MS Mincho"/>
              </w:rPr>
            </w:pPr>
            <w:r w:rsidRPr="007513A5">
              <w:rPr>
                <w:rFonts w:eastAsia="MS Mincho"/>
              </w:rPr>
              <w:t>9</w:t>
            </w:r>
            <w:r w:rsidRPr="00BB17FC">
              <w:t>5.</w:t>
            </w:r>
            <w:r>
              <w:rPr>
                <w:rFonts w:eastAsia="MS Mincho" w:hint="eastAsia"/>
                <w:lang w:eastAsia="ja-JP"/>
              </w:rPr>
              <w:t>16</w:t>
            </w:r>
          </w:p>
        </w:tc>
      </w:tr>
      <w:tr w:rsidR="008A1F7D"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8A1F7D" w:rsidRPr="007513A5" w:rsidRDefault="008A1F7D" w:rsidP="008A1F7D">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693A01C0" w:rsidR="008A1F7D" w:rsidRPr="007513A5" w:rsidRDefault="008A1F7D" w:rsidP="008A1F7D">
            <w:pPr>
              <w:pStyle w:val="TAC"/>
              <w:rPr>
                <w:rFonts w:eastAsia="MS Mincho"/>
              </w:rPr>
            </w:pPr>
            <w:r w:rsidRPr="007513A5">
              <w:rPr>
                <w:rFonts w:eastAsia="MS Mincho"/>
              </w:rPr>
              <w:t>1</w:t>
            </w:r>
            <w:r w:rsidRPr="00BB17FC">
              <w:t>90.</w:t>
            </w:r>
            <w:r>
              <w:rPr>
                <w:rFonts w:eastAsia="MS Mincho" w:hint="eastAsia"/>
                <w:lang w:eastAsia="ja-JP"/>
              </w:rPr>
              <w:t>20</w:t>
            </w:r>
          </w:p>
        </w:tc>
      </w:tr>
      <w:tr w:rsidR="008A1F7D"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8A1F7D" w:rsidRPr="007513A5" w:rsidRDefault="008A1F7D" w:rsidP="008A1F7D">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1621516" w:rsidR="008A1F7D" w:rsidRPr="007513A5" w:rsidRDefault="008A1F7D" w:rsidP="008A1F7D">
            <w:pPr>
              <w:pStyle w:val="TAC"/>
              <w:rPr>
                <w:rFonts w:eastAsia="MS Mincho"/>
              </w:rPr>
            </w:pPr>
            <w:r w:rsidRPr="00BB17FC">
              <w:t>380.</w:t>
            </w:r>
            <w:r>
              <w:rPr>
                <w:rFonts w:eastAsia="MS Mincho" w:hint="eastAsia"/>
                <w:lang w:eastAsia="ja-JP"/>
              </w:rPr>
              <w:t>28</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1828" w:name="_Toc21339373"/>
      <w:bookmarkStart w:id="1829" w:name="_Toc29804590"/>
      <w:bookmarkStart w:id="1830" w:name="_Toc36548160"/>
      <w:bookmarkStart w:id="1831" w:name="_Toc37253378"/>
      <w:bookmarkStart w:id="1832" w:name="_Toc37253710"/>
      <w:bookmarkStart w:id="1833" w:name="_Toc37321479"/>
      <w:bookmarkStart w:id="1834" w:name="_Toc37322664"/>
      <w:bookmarkStart w:id="1835" w:name="_Toc45889532"/>
      <w:bookmarkStart w:id="1836" w:name="_Toc52203723"/>
      <w:bookmarkStart w:id="1837" w:name="_Toc53172513"/>
      <w:bookmarkStart w:id="1838" w:name="_Toc61118280"/>
      <w:bookmarkStart w:id="1839" w:name="_Toc67923076"/>
      <w:bookmarkStart w:id="1840" w:name="_Toc75295739"/>
      <w:bookmarkStart w:id="1841" w:name="_Toc76510164"/>
      <w:bookmarkStart w:id="1842" w:name="_Toc83130868"/>
      <w:r w:rsidRPr="007513A5">
        <w:t>6.3.2</w:t>
      </w:r>
      <w:r w:rsidRPr="007513A5">
        <w:tab/>
        <w:t>Transmit OFF power</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8A1F7D" w:rsidRPr="007513A5" w14:paraId="1258A5DE"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8A1F7D" w:rsidRPr="007513A5" w:rsidRDefault="008A1F7D" w:rsidP="008A1F7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F1FE441" w14:textId="76D99CC0" w:rsidR="008A1F7D" w:rsidRPr="007513A5" w:rsidRDefault="008A1F7D" w:rsidP="008A1F7D">
            <w:pPr>
              <w:pStyle w:val="TAC"/>
              <w:rPr>
                <w:rFonts w:eastAsia="MS Mincho"/>
              </w:rPr>
            </w:pPr>
            <w:r w:rsidRPr="00BB17FC">
              <w:rPr>
                <w:rFonts w:hint="eastAsia"/>
              </w:rPr>
              <w:t>47.</w:t>
            </w:r>
            <w:r>
              <w:rPr>
                <w:rFonts w:eastAsia="MS Mincho" w:hint="eastAsia"/>
                <w:lang w:eastAsia="ja-JP"/>
              </w:rPr>
              <w:t>58</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5847C2A" w14:textId="0A0DCA88" w:rsidR="008A1F7D" w:rsidRPr="007513A5" w:rsidRDefault="008A1F7D" w:rsidP="008A1F7D">
            <w:pPr>
              <w:pStyle w:val="TAC"/>
              <w:rPr>
                <w:rFonts w:eastAsia="MS Mincho"/>
              </w:rPr>
            </w:pPr>
            <w:r w:rsidRPr="007513A5">
              <w:rPr>
                <w:rFonts w:eastAsia="MS Mincho" w:hint="eastAsia"/>
              </w:rPr>
              <w:t>9</w:t>
            </w:r>
            <w:r w:rsidRPr="00BB17FC">
              <w:rPr>
                <w:rFonts w:hint="eastAsia"/>
              </w:rPr>
              <w:t>5.</w:t>
            </w:r>
            <w:r>
              <w:rPr>
                <w:rFonts w:eastAsia="MS Mincho" w:hint="eastAsia"/>
                <w:lang w:eastAsia="ja-JP"/>
              </w:rPr>
              <w:t>16</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69C1620" w14:textId="07D8A38F" w:rsidR="008A1F7D" w:rsidRPr="007513A5" w:rsidRDefault="008A1F7D" w:rsidP="008A1F7D">
            <w:pPr>
              <w:pStyle w:val="TAC"/>
              <w:rPr>
                <w:rFonts w:eastAsia="MS Mincho"/>
              </w:rPr>
            </w:pPr>
            <w:r w:rsidRPr="007513A5">
              <w:rPr>
                <w:rFonts w:eastAsia="MS Mincho" w:hint="eastAsia"/>
              </w:rPr>
              <w:t>1</w:t>
            </w:r>
            <w:r w:rsidRPr="00BB17FC">
              <w:rPr>
                <w:rFonts w:hint="eastAsia"/>
              </w:rPr>
              <w:t>90.</w:t>
            </w:r>
            <w:r>
              <w:rPr>
                <w:rFonts w:eastAsia="MS Mincho" w:hint="eastAsia"/>
                <w:lang w:eastAsia="ja-JP"/>
              </w:rPr>
              <w:t>20</w:t>
            </w:r>
            <w:r w:rsidRPr="007513A5">
              <w:rPr>
                <w:rFonts w:eastAsia="MS Mincho"/>
              </w:rPr>
              <w:t xml:space="preserve"> MHz</w:t>
            </w:r>
          </w:p>
        </w:tc>
        <w:tc>
          <w:tcPr>
            <w:tcW w:w="1502" w:type="dxa"/>
            <w:tcBorders>
              <w:top w:val="single" w:sz="4" w:space="0" w:color="auto"/>
              <w:left w:val="single" w:sz="4" w:space="0" w:color="auto"/>
              <w:bottom w:val="single" w:sz="4" w:space="0" w:color="auto"/>
              <w:right w:val="single" w:sz="4" w:space="0" w:color="auto"/>
            </w:tcBorders>
          </w:tcPr>
          <w:p w14:paraId="1D098C50" w14:textId="3C7F2ECA" w:rsidR="008A1F7D" w:rsidRPr="007513A5" w:rsidRDefault="008A1F7D" w:rsidP="008A1F7D">
            <w:pPr>
              <w:pStyle w:val="TAC"/>
              <w:rPr>
                <w:rFonts w:eastAsia="MS Mincho"/>
              </w:rPr>
            </w:pPr>
            <w:r w:rsidRPr="00BB17FC">
              <w:rPr>
                <w:rFonts w:hint="eastAsia"/>
              </w:rPr>
              <w:t>380.</w:t>
            </w:r>
            <w:r>
              <w:rPr>
                <w:rFonts w:eastAsia="MS Mincho" w:hint="eastAsia"/>
                <w:lang w:eastAsia="ja-JP"/>
              </w:rPr>
              <w:t>28</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1843" w:name="_Toc21339374"/>
      <w:bookmarkStart w:id="1844" w:name="_Toc29804591"/>
      <w:bookmarkStart w:id="1845" w:name="_Toc36548161"/>
      <w:bookmarkStart w:id="1846" w:name="_Toc37253379"/>
      <w:bookmarkStart w:id="1847" w:name="_Toc37253711"/>
      <w:bookmarkStart w:id="1848" w:name="_Toc37321480"/>
      <w:bookmarkStart w:id="1849" w:name="_Toc37322665"/>
      <w:bookmarkStart w:id="1850" w:name="_Toc45889533"/>
      <w:bookmarkStart w:id="1851" w:name="_Toc52203724"/>
      <w:bookmarkStart w:id="1852" w:name="_Toc53172514"/>
      <w:bookmarkStart w:id="1853" w:name="_Toc61118281"/>
      <w:bookmarkStart w:id="1854" w:name="_Toc67923077"/>
      <w:bookmarkStart w:id="1855" w:name="_Toc75295740"/>
      <w:bookmarkStart w:id="1856" w:name="_Toc76510165"/>
      <w:bookmarkStart w:id="1857" w:name="_Toc83130869"/>
      <w:r w:rsidRPr="007513A5">
        <w:t>6.3.3</w:t>
      </w:r>
      <w:r w:rsidRPr="007513A5">
        <w:tab/>
        <w:t>Transmit ON/OFF time mask</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0833AEE9" w14:textId="77777777" w:rsidR="00044CC7" w:rsidRPr="007513A5" w:rsidRDefault="00044CC7" w:rsidP="008D5287">
      <w:pPr>
        <w:pStyle w:val="Heading4"/>
      </w:pPr>
      <w:bookmarkStart w:id="1858" w:name="_Toc21339375"/>
      <w:bookmarkStart w:id="1859" w:name="_Toc29804592"/>
      <w:bookmarkStart w:id="1860" w:name="_Toc36548162"/>
      <w:bookmarkStart w:id="1861" w:name="_Toc37253380"/>
      <w:bookmarkStart w:id="1862" w:name="_Toc37253712"/>
      <w:bookmarkStart w:id="1863" w:name="_Toc37321481"/>
      <w:bookmarkStart w:id="1864" w:name="_Toc37322666"/>
      <w:bookmarkStart w:id="1865" w:name="_Toc45889534"/>
      <w:bookmarkStart w:id="1866" w:name="_Toc52203725"/>
      <w:bookmarkStart w:id="1867" w:name="_Toc53172515"/>
      <w:bookmarkStart w:id="1868" w:name="_Toc61118282"/>
      <w:bookmarkStart w:id="1869" w:name="_Toc67923078"/>
      <w:bookmarkStart w:id="1870" w:name="_Toc75295741"/>
      <w:bookmarkStart w:id="1871" w:name="_Toc76510166"/>
      <w:bookmarkStart w:id="1872" w:name="_Toc83130870"/>
      <w:r w:rsidRPr="007513A5">
        <w:t>6.3.3.1</w:t>
      </w:r>
      <w:r w:rsidRPr="007513A5">
        <w:tab/>
        <w:t>General</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lastRenderedPageBreak/>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CE0C3DF" w:rsidR="00D72788" w:rsidRPr="007513A5" w:rsidRDefault="00D72788" w:rsidP="00D72788">
      <w:r w:rsidRPr="007513A5">
        <w:t xml:space="preserve">In the following </w:t>
      </w:r>
      <w:r w:rsidR="00F600C2">
        <w:t>clause</w:t>
      </w:r>
      <w:r w:rsidRPr="007513A5">
        <w:t>s, following definitions apply:</w:t>
      </w:r>
    </w:p>
    <w:p w14:paraId="18C78455" w14:textId="56A2AEC9" w:rsidR="00AA43A2" w:rsidRPr="007513A5" w:rsidRDefault="00D72788" w:rsidP="001656C9">
      <w:pPr>
        <w:pStyle w:val="B10"/>
      </w:pPr>
      <w:r w:rsidRPr="007513A5">
        <w:t>-</w:t>
      </w:r>
      <w:r w:rsidR="001656C9">
        <w:tab/>
      </w:r>
      <w:r w:rsidRPr="007513A5">
        <w:t>A slot transmission is a Type A transmission.</w:t>
      </w:r>
    </w:p>
    <w:p w14:paraId="392C7BF5" w14:textId="3379DA58" w:rsidR="00AA43A2" w:rsidRPr="007513A5" w:rsidRDefault="00D72788">
      <w:pPr>
        <w:pStyle w:val="B10"/>
      </w:pPr>
      <w:r w:rsidRPr="007513A5">
        <w:t>-</w:t>
      </w:r>
      <w:r w:rsidR="001656C9">
        <w:tab/>
      </w:r>
      <w:r w:rsidRPr="007513A5">
        <w:t>A long subslot transmission is a Type B transmission with more than 2 symbols.</w:t>
      </w:r>
    </w:p>
    <w:p w14:paraId="7A9C3FFD" w14:textId="26661DEF" w:rsidR="00AA43A2" w:rsidRPr="007513A5" w:rsidRDefault="00D72788" w:rsidP="001656C9">
      <w:pPr>
        <w:pStyle w:val="B10"/>
      </w:pPr>
      <w:r w:rsidRPr="007513A5">
        <w:t>-</w:t>
      </w:r>
      <w:r w:rsidR="001656C9">
        <w:tab/>
      </w:r>
      <w:r w:rsidRPr="007513A5">
        <w:t>A short subslot transmission is a Type B transmission with 1 or 2 symbols.</w:t>
      </w:r>
    </w:p>
    <w:p w14:paraId="574FD2E1" w14:textId="77777777" w:rsidR="00044CC7" w:rsidRPr="007513A5" w:rsidRDefault="00044CC7" w:rsidP="008D5287">
      <w:pPr>
        <w:pStyle w:val="Heading4"/>
      </w:pPr>
      <w:bookmarkStart w:id="1873" w:name="_Toc21339376"/>
      <w:bookmarkStart w:id="1874" w:name="_Toc29804593"/>
      <w:bookmarkStart w:id="1875" w:name="_Toc36548163"/>
      <w:bookmarkStart w:id="1876" w:name="_Toc37253381"/>
      <w:bookmarkStart w:id="1877" w:name="_Toc37253713"/>
      <w:bookmarkStart w:id="1878" w:name="_Toc37321482"/>
      <w:bookmarkStart w:id="1879" w:name="_Toc37322667"/>
      <w:bookmarkStart w:id="1880" w:name="_Toc45889535"/>
      <w:bookmarkStart w:id="1881" w:name="_Toc52203726"/>
      <w:bookmarkStart w:id="1882" w:name="_Toc53172516"/>
      <w:bookmarkStart w:id="1883" w:name="_Toc61118283"/>
      <w:bookmarkStart w:id="1884" w:name="_Toc67923079"/>
      <w:bookmarkStart w:id="1885" w:name="_Toc75295742"/>
      <w:bookmarkStart w:id="1886" w:name="_Toc76510167"/>
      <w:bookmarkStart w:id="1887" w:name="_Toc83130871"/>
      <w:r w:rsidRPr="007513A5">
        <w:t>6.3.3.2</w:t>
      </w:r>
      <w:r w:rsidRPr="007513A5">
        <w:tab/>
        <w:t>General ON/OFF time mask</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2C59F940" w14:textId="089F789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1888" w:name="_Toc21339377"/>
      <w:bookmarkStart w:id="1889" w:name="_Toc29804594"/>
      <w:bookmarkStart w:id="1890" w:name="_Toc36548164"/>
      <w:bookmarkStart w:id="1891" w:name="_Toc37253382"/>
      <w:bookmarkStart w:id="1892" w:name="_Toc37253714"/>
      <w:bookmarkStart w:id="1893" w:name="_Toc37321483"/>
      <w:bookmarkStart w:id="1894" w:name="_Toc37322668"/>
      <w:bookmarkStart w:id="1895" w:name="_Toc45889536"/>
      <w:bookmarkStart w:id="1896" w:name="_Toc52203727"/>
      <w:bookmarkStart w:id="1897" w:name="_Toc53172517"/>
      <w:bookmarkStart w:id="1898" w:name="_Toc61118284"/>
      <w:bookmarkStart w:id="1899" w:name="_Toc67923080"/>
      <w:bookmarkStart w:id="1900" w:name="_Toc75295743"/>
      <w:bookmarkStart w:id="1901" w:name="_Toc76510168"/>
      <w:bookmarkStart w:id="1902" w:name="_Toc83130872"/>
      <w:r w:rsidRPr="007513A5">
        <w:t>6.3.3.3</w:t>
      </w:r>
      <w:r w:rsidRPr="007513A5">
        <w:tab/>
        <w:t xml:space="preserve">Transmit power time mask for slot </w:t>
      </w:r>
      <w:r w:rsidR="006E0B68" w:rsidRPr="007513A5">
        <w:t xml:space="preserve">and short or long subslot </w:t>
      </w:r>
      <w:r w:rsidRPr="007513A5">
        <w:t>boundaries</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3A946C0C" w14:textId="59973A77" w:rsidR="006E0B68" w:rsidRPr="007513A5" w:rsidRDefault="006E0B68" w:rsidP="006E0B68">
      <w:r w:rsidRPr="007513A5">
        <w:t xml:space="preserve">The transmit power time mask for slot and a long subslot transmission boundaries defines the transient periods allowed between slot and long subslot PUSCH transmissions. For PUSCH-PUCCH and PUSCH-SRS transitions and multiplexing the time masks in </w:t>
      </w:r>
      <w:r w:rsidR="00F600C2">
        <w:t>clause</w:t>
      </w:r>
      <w:r w:rsidRPr="007513A5">
        <w:t xml:space="preserve"> 6.3.3.7 apply.</w:t>
      </w:r>
    </w:p>
    <w:p w14:paraId="6B01D6BB" w14:textId="4994E07E" w:rsidR="006E0B68" w:rsidRPr="007513A5" w:rsidRDefault="006E0B68" w:rsidP="006E0B68">
      <w:r w:rsidRPr="007513A5">
        <w:t xml:space="preserve">The transmit power time mask for slot or long subslot and short subslot transmission boundaries defines the transient periods allowed between slot or long subslot and short subslot transmissions. The time masks in </w:t>
      </w:r>
      <w:r w:rsidR="00F600C2">
        <w:t>clause</w:t>
      </w:r>
      <w:r w:rsidRPr="007513A5">
        <w:t xml:space="preserve"> 6.3.3.8 apply.</w:t>
      </w:r>
    </w:p>
    <w:p w14:paraId="4097C3FD" w14:textId="799A5440" w:rsidR="00AA43A2" w:rsidRPr="007513A5" w:rsidRDefault="006E0B68">
      <w:r w:rsidRPr="007513A5">
        <w:t xml:space="preserve">The transmit power time mask for short subslot transmissiona boundaries defines the transient periods allowed between short subslot transmissions. The time masks in </w:t>
      </w:r>
      <w:r w:rsidR="00F600C2">
        <w:t>clause</w:t>
      </w:r>
      <w:r w:rsidRPr="007513A5">
        <w:t xml:space="preserve"> 6.3.3.9 apply.</w:t>
      </w:r>
    </w:p>
    <w:p w14:paraId="194684B9" w14:textId="77777777" w:rsidR="00044CC7" w:rsidRPr="007513A5" w:rsidRDefault="00044CC7" w:rsidP="008D5287">
      <w:pPr>
        <w:pStyle w:val="Heading4"/>
      </w:pPr>
      <w:bookmarkStart w:id="1903" w:name="_Toc21339378"/>
      <w:bookmarkStart w:id="1904" w:name="_Toc29804595"/>
      <w:bookmarkStart w:id="1905" w:name="_Toc36548165"/>
      <w:bookmarkStart w:id="1906" w:name="_Toc37253383"/>
      <w:bookmarkStart w:id="1907" w:name="_Toc37253715"/>
      <w:bookmarkStart w:id="1908" w:name="_Toc37321484"/>
      <w:bookmarkStart w:id="1909" w:name="_Toc37322669"/>
      <w:bookmarkStart w:id="1910" w:name="_Toc45889537"/>
      <w:bookmarkStart w:id="1911" w:name="_Toc52203728"/>
      <w:bookmarkStart w:id="1912" w:name="_Toc53172518"/>
      <w:bookmarkStart w:id="1913" w:name="_Toc61118285"/>
      <w:bookmarkStart w:id="1914" w:name="_Toc67923081"/>
      <w:bookmarkStart w:id="1915" w:name="_Toc75295744"/>
      <w:bookmarkStart w:id="1916" w:name="_Toc76510169"/>
      <w:bookmarkStart w:id="1917" w:name="_Toc83130873"/>
      <w:r w:rsidRPr="007513A5">
        <w:t>6.3.3.4</w:t>
      </w:r>
      <w:r w:rsidRPr="007513A5">
        <w:tab/>
        <w:t>PRACH time mask</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2A2CB6">
        <w:trPr>
          <w:trHeight w:val="208"/>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1918" w:name="_Toc21339379"/>
      <w:bookmarkStart w:id="1919" w:name="_Toc29804596"/>
      <w:bookmarkStart w:id="1920" w:name="_Toc36548166"/>
      <w:bookmarkStart w:id="1921" w:name="_Toc37253384"/>
      <w:bookmarkStart w:id="1922" w:name="_Toc37253716"/>
      <w:bookmarkStart w:id="1923" w:name="_Toc37321485"/>
      <w:bookmarkStart w:id="1924" w:name="_Toc37322670"/>
      <w:bookmarkStart w:id="1925" w:name="_Toc45889538"/>
      <w:bookmarkStart w:id="1926" w:name="_Toc52203729"/>
      <w:bookmarkStart w:id="1927" w:name="_Toc53172519"/>
      <w:bookmarkStart w:id="1928" w:name="_Toc61118286"/>
      <w:bookmarkStart w:id="1929" w:name="_Toc67923082"/>
      <w:bookmarkStart w:id="1930" w:name="_Toc75295745"/>
      <w:bookmarkStart w:id="1931" w:name="_Toc76510170"/>
      <w:bookmarkStart w:id="1932" w:name="_Toc83130874"/>
      <w:r w:rsidRPr="007513A5">
        <w:t>6.3.3.5</w:t>
      </w:r>
      <w:r w:rsidRPr="007513A5">
        <w:tab/>
      </w:r>
      <w:r w:rsidR="00516BBB" w:rsidRPr="007513A5">
        <w:t>Void</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32510143" w14:textId="77777777" w:rsidR="00044CC7" w:rsidRPr="007513A5" w:rsidRDefault="00044CC7" w:rsidP="008D5287">
      <w:pPr>
        <w:pStyle w:val="Heading4"/>
      </w:pPr>
      <w:bookmarkStart w:id="1933" w:name="_Toc21339380"/>
      <w:bookmarkStart w:id="1934" w:name="_Toc29804597"/>
      <w:bookmarkStart w:id="1935" w:name="_Toc36548167"/>
      <w:bookmarkStart w:id="1936" w:name="_Toc37253385"/>
      <w:bookmarkStart w:id="1937" w:name="_Toc37253717"/>
      <w:bookmarkStart w:id="1938" w:name="_Toc37321486"/>
      <w:bookmarkStart w:id="1939" w:name="_Toc37322671"/>
      <w:bookmarkStart w:id="1940" w:name="_Toc45889539"/>
      <w:bookmarkStart w:id="1941" w:name="_Toc52203730"/>
      <w:bookmarkStart w:id="1942" w:name="_Toc53172520"/>
      <w:bookmarkStart w:id="1943" w:name="_Toc61118287"/>
      <w:bookmarkStart w:id="1944" w:name="_Toc67923083"/>
      <w:bookmarkStart w:id="1945" w:name="_Toc75295746"/>
      <w:bookmarkStart w:id="1946" w:name="_Toc76510171"/>
      <w:bookmarkStart w:id="1947" w:name="_Toc83130875"/>
      <w:r w:rsidRPr="007513A5">
        <w:t>6.3.3.6</w:t>
      </w:r>
      <w:r w:rsidRPr="007513A5">
        <w:tab/>
        <w:t>SRS time mask</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1948" w:name="_Toc21339381"/>
      <w:bookmarkStart w:id="1949" w:name="_Toc29804598"/>
      <w:bookmarkStart w:id="1950" w:name="_Toc36548168"/>
      <w:bookmarkStart w:id="1951" w:name="_Toc37253386"/>
      <w:bookmarkStart w:id="1952" w:name="_Toc37253718"/>
      <w:bookmarkStart w:id="1953" w:name="_Toc37321487"/>
      <w:bookmarkStart w:id="1954" w:name="_Toc37322672"/>
      <w:bookmarkStart w:id="1955" w:name="_Toc45889540"/>
      <w:bookmarkStart w:id="1956" w:name="_Toc52203731"/>
      <w:bookmarkStart w:id="1957" w:name="_Toc53172521"/>
      <w:bookmarkStart w:id="1958" w:name="_Toc61118288"/>
      <w:bookmarkStart w:id="1959" w:name="_Toc67923084"/>
      <w:bookmarkStart w:id="1960" w:name="_Toc75295747"/>
      <w:bookmarkStart w:id="1961" w:name="_Toc76510172"/>
      <w:bookmarkStart w:id="1962" w:name="_Toc83130876"/>
      <w:r w:rsidRPr="007513A5">
        <w:lastRenderedPageBreak/>
        <w:t>6.3.3.7</w:t>
      </w:r>
      <w:r w:rsidRPr="007513A5">
        <w:tab/>
        <w:t>PUSCH-PUCCH and PUSCH-SRS time masks</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1963" w:name="_Toc21339382"/>
      <w:bookmarkStart w:id="1964" w:name="_Toc29804599"/>
      <w:bookmarkStart w:id="1965" w:name="_Toc36548169"/>
      <w:bookmarkStart w:id="1966" w:name="_Toc37253387"/>
      <w:bookmarkStart w:id="1967" w:name="_Toc37253719"/>
      <w:bookmarkStart w:id="1968" w:name="_Toc37321488"/>
      <w:bookmarkStart w:id="1969" w:name="_Toc37322673"/>
      <w:bookmarkStart w:id="1970" w:name="_Toc45889541"/>
      <w:bookmarkStart w:id="1971" w:name="_Toc52203732"/>
      <w:bookmarkStart w:id="1972" w:name="_Toc53172522"/>
      <w:bookmarkStart w:id="1973" w:name="_Toc61118289"/>
      <w:bookmarkStart w:id="1974" w:name="_Toc67923085"/>
      <w:bookmarkStart w:id="1975" w:name="_Toc75295748"/>
      <w:bookmarkStart w:id="1976" w:name="_Toc76510173"/>
      <w:bookmarkStart w:id="1977" w:name="_Toc83130877"/>
      <w:r w:rsidRPr="007513A5">
        <w:t>6.3.3.8</w:t>
      </w:r>
      <w:r w:rsidRPr="007513A5">
        <w:tab/>
        <w:t>Transmit power time mask for consecutive slot or long subslot transmission and short subslot transmission boundaries</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1978" w:name="_Toc21339383"/>
      <w:bookmarkStart w:id="1979" w:name="_Toc29804600"/>
      <w:bookmarkStart w:id="1980" w:name="_Toc36548170"/>
      <w:bookmarkStart w:id="1981" w:name="_Toc37253388"/>
      <w:bookmarkStart w:id="1982" w:name="_Toc37253720"/>
      <w:bookmarkStart w:id="1983" w:name="_Toc37321489"/>
      <w:bookmarkStart w:id="1984" w:name="_Toc37322674"/>
      <w:bookmarkStart w:id="1985" w:name="_Toc45889542"/>
      <w:bookmarkStart w:id="1986" w:name="_Toc52203733"/>
      <w:bookmarkStart w:id="1987" w:name="_Toc53172523"/>
      <w:bookmarkStart w:id="1988" w:name="_Toc61118290"/>
      <w:bookmarkStart w:id="1989" w:name="_Toc67923086"/>
      <w:bookmarkStart w:id="1990" w:name="_Toc75295749"/>
      <w:bookmarkStart w:id="1991" w:name="_Toc76510174"/>
      <w:bookmarkStart w:id="1992" w:name="_Toc83130878"/>
      <w:r w:rsidRPr="007513A5">
        <w:t>6.3.3.9</w:t>
      </w:r>
      <w:r w:rsidRPr="007513A5">
        <w:tab/>
        <w:t>Transmit power time mask for consecutive short subslot transmissions boundaries</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lastRenderedPageBreak/>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1993" w:name="_Toc21339384"/>
      <w:bookmarkStart w:id="1994" w:name="_Toc29804601"/>
      <w:bookmarkStart w:id="1995" w:name="_Toc36548171"/>
      <w:bookmarkStart w:id="1996" w:name="_Toc37253389"/>
      <w:bookmarkStart w:id="1997" w:name="_Toc37253721"/>
      <w:bookmarkStart w:id="1998" w:name="_Toc37321490"/>
      <w:bookmarkStart w:id="1999" w:name="_Toc37322675"/>
      <w:bookmarkStart w:id="2000" w:name="_Toc45889543"/>
      <w:bookmarkStart w:id="2001" w:name="_Toc52203734"/>
      <w:bookmarkStart w:id="2002" w:name="_Toc53172524"/>
      <w:bookmarkStart w:id="2003" w:name="_Toc61118291"/>
      <w:bookmarkStart w:id="2004" w:name="_Toc67923087"/>
      <w:bookmarkStart w:id="2005" w:name="_Toc75295750"/>
      <w:bookmarkStart w:id="2006" w:name="_Toc76510175"/>
      <w:bookmarkStart w:id="2007" w:name="_Toc83130879"/>
      <w:r w:rsidRPr="007513A5">
        <w:t>6.3.4</w:t>
      </w:r>
      <w:r w:rsidRPr="007513A5">
        <w:tab/>
        <w:t>Power control</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3C48ECBE" w14:textId="77777777" w:rsidR="00AA43A2" w:rsidRPr="007513A5" w:rsidRDefault="0093622D">
      <w:pPr>
        <w:pStyle w:val="Heading4"/>
      </w:pPr>
      <w:bookmarkStart w:id="2008" w:name="_Toc21339385"/>
      <w:bookmarkStart w:id="2009" w:name="_Toc29804602"/>
      <w:bookmarkStart w:id="2010" w:name="_Toc36548172"/>
      <w:bookmarkStart w:id="2011" w:name="_Toc37253390"/>
      <w:bookmarkStart w:id="2012" w:name="_Toc37253722"/>
      <w:bookmarkStart w:id="2013" w:name="_Toc37321491"/>
      <w:bookmarkStart w:id="2014" w:name="_Toc37322676"/>
      <w:bookmarkStart w:id="2015" w:name="_Toc45889544"/>
      <w:bookmarkStart w:id="2016" w:name="_Toc52203735"/>
      <w:bookmarkStart w:id="2017" w:name="_Toc53172525"/>
      <w:bookmarkStart w:id="2018" w:name="_Toc61118292"/>
      <w:bookmarkStart w:id="2019" w:name="_Toc67923088"/>
      <w:bookmarkStart w:id="2020" w:name="_Toc75295751"/>
      <w:bookmarkStart w:id="2021" w:name="_Toc76510176"/>
      <w:bookmarkStart w:id="2022" w:name="_Toc83130880"/>
      <w:r w:rsidRPr="007513A5">
        <w:t>6.3.4.1</w:t>
      </w:r>
      <w:r w:rsidRPr="007513A5">
        <w:tab/>
        <w:t>General</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2023" w:name="_Toc21339386"/>
      <w:bookmarkStart w:id="2024" w:name="_Toc29804603"/>
      <w:bookmarkStart w:id="2025" w:name="_Toc36548173"/>
      <w:bookmarkStart w:id="2026" w:name="_Toc37253391"/>
      <w:bookmarkStart w:id="2027" w:name="_Toc37253723"/>
      <w:bookmarkStart w:id="2028" w:name="_Toc37321492"/>
      <w:bookmarkStart w:id="2029" w:name="_Toc37322677"/>
      <w:bookmarkStart w:id="2030" w:name="_Toc45889545"/>
      <w:bookmarkStart w:id="2031" w:name="_Toc52203736"/>
      <w:bookmarkStart w:id="2032" w:name="_Toc53172526"/>
      <w:bookmarkStart w:id="2033" w:name="_Toc61118293"/>
      <w:bookmarkStart w:id="2034" w:name="_Toc67923089"/>
      <w:bookmarkStart w:id="2035" w:name="_Toc75295752"/>
      <w:bookmarkStart w:id="2036" w:name="_Toc76510177"/>
      <w:bookmarkStart w:id="2037" w:name="_Toc83130881"/>
      <w:r w:rsidRPr="007513A5">
        <w:t>6.3.4.2</w:t>
      </w:r>
      <w:r w:rsidRPr="007513A5">
        <w:tab/>
        <w:t>Absolute power tolerance</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31973186" w:rsidR="0093622D" w:rsidRPr="007513A5" w:rsidRDefault="0093622D" w:rsidP="0093622D">
      <w:r w:rsidRPr="007513A5">
        <w:t xml:space="preserve">The minimum requirements specified in Table 6.3.4.2-1 apply in the power range bounded by the minimum output power as specified in </w:t>
      </w:r>
      <w:r w:rsidR="00F600C2">
        <w:t>clause</w:t>
      </w:r>
      <w:r w:rsidRPr="007513A5">
        <w:t xml:space="preserve"> 6.3.1 (</w:t>
      </w:r>
      <w:r w:rsidR="00257DEF" w:rsidRPr="007513A5">
        <w:t>'</w:t>
      </w:r>
      <w:r w:rsidRPr="007513A5">
        <w:t>P</w:t>
      </w:r>
      <w:r w:rsidR="00E14715" w:rsidRPr="007513A5">
        <w:rPr>
          <w:vertAlign w:val="subscript"/>
        </w:rPr>
        <w:t>min</w:t>
      </w:r>
      <w:r w:rsidR="00257DEF" w:rsidRPr="007513A5">
        <w:t>'</w:t>
      </w:r>
      <w:r w:rsidRPr="007513A5">
        <w:t xml:space="preserve">) and the maximum output power as specified in </w:t>
      </w:r>
      <w:r w:rsidR="00F600C2">
        <w:t>clause</w:t>
      </w:r>
      <w:r w:rsidRPr="007513A5">
        <w:t xml:space="preserv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2038" w:name="_Toc21339387"/>
      <w:bookmarkStart w:id="2039" w:name="_Toc29804604"/>
      <w:bookmarkStart w:id="2040" w:name="_Toc36548174"/>
      <w:bookmarkStart w:id="2041" w:name="_Toc37253392"/>
      <w:bookmarkStart w:id="2042" w:name="_Toc37253724"/>
      <w:bookmarkStart w:id="2043" w:name="_Toc37321493"/>
      <w:bookmarkStart w:id="2044" w:name="_Toc37322678"/>
      <w:bookmarkStart w:id="2045" w:name="_Toc45889546"/>
      <w:bookmarkStart w:id="2046" w:name="_Toc52203737"/>
      <w:bookmarkStart w:id="2047" w:name="_Toc53172527"/>
      <w:bookmarkStart w:id="2048" w:name="_Toc61118294"/>
      <w:bookmarkStart w:id="2049" w:name="_Toc67923090"/>
      <w:bookmarkStart w:id="2050" w:name="_Toc75295753"/>
      <w:bookmarkStart w:id="2051" w:name="_Toc76510178"/>
      <w:bookmarkStart w:id="2052" w:name="_Toc83130882"/>
      <w:r w:rsidRPr="007513A5">
        <w:lastRenderedPageBreak/>
        <w:t>6.3.4.3</w:t>
      </w:r>
      <w:r w:rsidRPr="007513A5">
        <w:tab/>
        <w:t>Relative power tolerance</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50F922B7" w14:textId="77777777" w:rsidR="007F60A7" w:rsidRPr="007513A5" w:rsidRDefault="007F60A7" w:rsidP="007F60A7">
      <w:r w:rsidRPr="007513A5">
        <w:t xml:space="preserve">The relative power tolerance is the ability of the UE transmitter to set its output power in a target sub-frame (1 ms) relatively to the power of the most recently transmitted reference sub-frame (1 ms) if the transmission gap between these sub-frames is </w:t>
      </w:r>
      <w:r w:rsidRPr="001C0CC4">
        <w:t xml:space="preserve">less than or equal to </w:t>
      </w:r>
      <w:r w:rsidRPr="007513A5">
        <w:t>20 ms.</w:t>
      </w:r>
    </w:p>
    <w:p w14:paraId="428033FB" w14:textId="4F926282" w:rsidR="0093622D" w:rsidRPr="007513A5" w:rsidRDefault="0093622D" w:rsidP="0093622D">
      <w:r w:rsidRPr="007513A5">
        <w:t xml:space="preserve">The minimum requirements specified in Table 6.3.4.3-1 apply when the power of the target and reference sub-frames are within the power range bounded by the minimum output power as defined in </w:t>
      </w:r>
      <w:r w:rsidR="00F600C2">
        <w:t>clause</w:t>
      </w:r>
      <w:r w:rsidRPr="007513A5">
        <w:t xml:space="preserve"> 6.3.1 and Pint as defined in </w:t>
      </w:r>
      <w:r w:rsidR="00F600C2">
        <w:t>clause</w:t>
      </w:r>
      <w:r w:rsidRPr="007513A5">
        <w:t xml:space="preserve"> 6.3.4.2. The minimum requirements specified in Table 6.3.4.3-2 apply when the power of the target and reference sub-frames are within the power range bounded by Pint as defined in </w:t>
      </w:r>
      <w:r w:rsidR="00F600C2">
        <w:t>clause</w:t>
      </w:r>
      <w:r w:rsidRPr="007513A5">
        <w:t xml:space="preserve"> 6.3.4.2 and the measured P</w:t>
      </w:r>
      <w:r w:rsidR="00E14715" w:rsidRPr="007513A5">
        <w:rPr>
          <w:vertAlign w:val="subscript"/>
        </w:rPr>
        <w:t>UMAX</w:t>
      </w:r>
      <w:r w:rsidRPr="007513A5">
        <w:t xml:space="preserve"> as defined in </w:t>
      </w:r>
      <w:r w:rsidR="00F600C2">
        <w:t>clause</w:t>
      </w:r>
      <w:r w:rsidRPr="007513A5">
        <w:t xml:space="preserv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2A2CB6">
            <w:pPr>
              <w:pStyle w:val="TAC"/>
              <w:ind w:left="785" w:hanging="785"/>
              <w:jc w:val="left"/>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2A2CB6">
            <w:pPr>
              <w:pStyle w:val="TAN"/>
              <w:ind w:left="785" w:hanging="785"/>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2A2CB6">
            <w:pPr>
              <w:pStyle w:val="TAC"/>
              <w:ind w:left="785" w:hanging="785"/>
              <w:jc w:val="left"/>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2053" w:name="_Toc21339388"/>
      <w:bookmarkStart w:id="2054" w:name="_Toc29804605"/>
      <w:bookmarkStart w:id="2055" w:name="_Toc36548175"/>
      <w:bookmarkStart w:id="2056" w:name="_Toc37253393"/>
      <w:bookmarkStart w:id="2057" w:name="_Toc37253725"/>
      <w:bookmarkStart w:id="2058" w:name="_Toc37321494"/>
      <w:bookmarkStart w:id="2059" w:name="_Toc37322679"/>
      <w:bookmarkStart w:id="2060" w:name="_Toc45889547"/>
      <w:bookmarkStart w:id="2061" w:name="_Toc52203738"/>
      <w:bookmarkStart w:id="2062" w:name="_Toc53172528"/>
      <w:bookmarkStart w:id="2063" w:name="_Toc61118295"/>
      <w:bookmarkStart w:id="2064" w:name="_Toc67923091"/>
      <w:bookmarkStart w:id="2065" w:name="_Toc75295754"/>
      <w:bookmarkStart w:id="2066" w:name="_Toc76510179"/>
      <w:bookmarkStart w:id="2067" w:name="_Toc83130883"/>
      <w:r w:rsidRPr="007513A5">
        <w:t>6.3.4.4</w:t>
      </w:r>
      <w:r w:rsidRPr="007513A5">
        <w:tab/>
        <w:t>Aggregate power tolerance</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4493EC7C" w:rsidR="0093622D" w:rsidRPr="007513A5" w:rsidRDefault="0093622D" w:rsidP="0093622D">
      <w:r w:rsidRPr="007513A5">
        <w:t xml:space="preserve">The minimum requirements specified in Table 6.3.4.4-1 apply when the power of the target and reference sub-frames are within the power range bounded by the minimum output power as defined in </w:t>
      </w:r>
      <w:r w:rsidR="00F600C2">
        <w:t>clause</w:t>
      </w:r>
      <w:r w:rsidRPr="007513A5">
        <w:t xml:space="preserve"> 6.3.1 and P</w:t>
      </w:r>
      <w:r w:rsidR="00E14715" w:rsidRPr="007513A5">
        <w:rPr>
          <w:vertAlign w:val="subscript"/>
        </w:rPr>
        <w:t>int</w:t>
      </w:r>
      <w:r w:rsidRPr="007513A5">
        <w:t xml:space="preserve"> as defined in </w:t>
      </w:r>
      <w:r w:rsidR="00F600C2">
        <w:t>clause</w:t>
      </w:r>
      <w:r w:rsidRPr="007513A5">
        <w:t xml:space="preserve"> 6.3.4.2. The minimum requirements specified in Table 6.3.4.4-2 apply when the power of the target and reference sub-frames are within the power range bounded by Pint as defined in </w:t>
      </w:r>
      <w:r w:rsidR="00F600C2">
        <w:t>clause</w:t>
      </w:r>
      <w:r w:rsidRPr="007513A5">
        <w:t xml:space="preserve"> 6.3.4.2 and the maximum output power as specified in </w:t>
      </w:r>
      <w:r w:rsidR="00F600C2">
        <w:t>clause</w:t>
      </w:r>
      <w:r w:rsidRPr="007513A5">
        <w:t xml:space="preserve"> 6.2.1.</w:t>
      </w:r>
    </w:p>
    <w:p w14:paraId="4B407506" w14:textId="77777777" w:rsidR="00AA43A2" w:rsidRPr="007513A5" w:rsidRDefault="0093622D">
      <w:pPr>
        <w:pStyle w:val="TH"/>
      </w:pPr>
      <w:r w:rsidRPr="007513A5">
        <w:lastRenderedPageBreak/>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7777777" w:rsidR="00AA43A2" w:rsidRPr="007513A5" w:rsidRDefault="0093622D">
      <w:pPr>
        <w:pStyle w:val="TH"/>
      </w:pPr>
      <w:r w:rsidRPr="007513A5">
        <w:t>Table 6.3.4.4-2: Aggregate power tolerance, P</w:t>
      </w:r>
      <w:r w:rsidR="00E14715" w:rsidRPr="007513A5">
        <w:rPr>
          <w:bCs/>
          <w:vertAlign w:val="subscript"/>
        </w:rPr>
        <w:t xml:space="preserve">max </w:t>
      </w:r>
      <w:r w:rsidRPr="007513A5">
        <w:t>≥ P ≥ P</w:t>
      </w:r>
      <w:r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2068" w:name="_Toc21339389"/>
      <w:bookmarkStart w:id="2069" w:name="_Toc29804606"/>
      <w:bookmarkStart w:id="2070" w:name="_Toc36548176"/>
      <w:bookmarkStart w:id="2071" w:name="_Toc37253394"/>
      <w:bookmarkStart w:id="2072" w:name="_Toc37253726"/>
      <w:bookmarkStart w:id="2073" w:name="_Toc37321495"/>
      <w:bookmarkStart w:id="2074" w:name="_Toc37322680"/>
      <w:bookmarkStart w:id="2075" w:name="_Toc45889548"/>
      <w:bookmarkStart w:id="2076" w:name="_Toc52203739"/>
      <w:bookmarkStart w:id="2077" w:name="_Toc53172529"/>
      <w:bookmarkStart w:id="2078" w:name="_Toc61118296"/>
      <w:bookmarkStart w:id="2079" w:name="_Toc67923092"/>
      <w:bookmarkStart w:id="2080" w:name="_Toc75295755"/>
      <w:bookmarkStart w:id="2081" w:name="_Toc76510180"/>
      <w:bookmarkStart w:id="2082" w:name="_Toc83130884"/>
      <w:r w:rsidRPr="007513A5">
        <w:t>6.3A</w:t>
      </w:r>
      <w:r w:rsidRPr="007513A5">
        <w:tab/>
        <w:t>Output power dynamics for CA</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02333B18" w14:textId="6B2A9B93" w:rsidR="003342A1" w:rsidRPr="007513A5" w:rsidRDefault="003342A1" w:rsidP="003342A1">
      <w:pPr>
        <w:pStyle w:val="Heading3"/>
      </w:pPr>
      <w:bookmarkStart w:id="2083" w:name="_Toc21339390"/>
      <w:bookmarkStart w:id="2084" w:name="_Toc29804607"/>
      <w:bookmarkStart w:id="2085" w:name="_Toc36548177"/>
      <w:bookmarkStart w:id="2086" w:name="_Toc37253395"/>
      <w:bookmarkStart w:id="2087" w:name="_Toc37253727"/>
      <w:bookmarkStart w:id="2088" w:name="_Toc37321496"/>
      <w:bookmarkStart w:id="2089" w:name="_Toc37322681"/>
      <w:bookmarkStart w:id="2090" w:name="_Toc45889549"/>
      <w:bookmarkStart w:id="2091" w:name="_Toc52203740"/>
      <w:bookmarkStart w:id="2092" w:name="_Toc53172530"/>
      <w:bookmarkStart w:id="2093" w:name="_Toc61118297"/>
      <w:bookmarkStart w:id="2094" w:name="_Toc67923093"/>
      <w:bookmarkStart w:id="2095" w:name="_Toc75295756"/>
      <w:bookmarkStart w:id="2096" w:name="_Toc76510181"/>
      <w:bookmarkStart w:id="2097" w:name="_Toc83130885"/>
      <w:r w:rsidRPr="007513A5">
        <w:t>6.3A.1</w:t>
      </w:r>
      <w:r w:rsidRPr="007513A5">
        <w:tab/>
        <w:t>Minimum output power for CA</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2098" w:name="_Toc21339391"/>
      <w:bookmarkStart w:id="2099" w:name="_Toc29804608"/>
      <w:bookmarkStart w:id="2100" w:name="_Toc36548178"/>
      <w:bookmarkStart w:id="2101" w:name="_Toc37253396"/>
      <w:bookmarkStart w:id="2102" w:name="_Toc37253728"/>
      <w:bookmarkStart w:id="2103" w:name="_Toc37321497"/>
      <w:bookmarkStart w:id="2104" w:name="_Toc37322682"/>
      <w:bookmarkStart w:id="2105" w:name="_Toc45889550"/>
      <w:bookmarkStart w:id="2106" w:name="_Toc52203741"/>
      <w:bookmarkStart w:id="2107" w:name="_Toc53172531"/>
      <w:bookmarkStart w:id="2108" w:name="_Toc61118298"/>
      <w:bookmarkStart w:id="2109" w:name="_Toc67923094"/>
      <w:bookmarkStart w:id="2110" w:name="_Toc75295757"/>
      <w:bookmarkStart w:id="2111" w:name="_Toc76510182"/>
      <w:bookmarkStart w:id="2112" w:name="_Toc83130886"/>
      <w:r w:rsidRPr="007513A5">
        <w:t>6.3A.1.0</w:t>
      </w:r>
      <w:r w:rsidRPr="007513A5">
        <w:tab/>
        <w:t>General</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A5DA15D" w14:textId="77777777" w:rsidR="00280137" w:rsidRPr="00026A4C" w:rsidRDefault="00280137" w:rsidP="00280137">
      <w:bookmarkStart w:id="2113" w:name="_Hlk44328878"/>
      <w:bookmarkStart w:id="2114" w:name="_Hlk52203504"/>
      <w:bookmarkStart w:id="2115" w:name="_Toc21339392"/>
      <w:bookmarkStart w:id="2116" w:name="_Toc29804609"/>
      <w:bookmarkStart w:id="2117" w:name="_Toc36548179"/>
      <w:bookmarkStart w:id="2118" w:name="_Toc37253397"/>
      <w:bookmarkStart w:id="2119" w:name="_Toc37253729"/>
      <w:bookmarkStart w:id="2120" w:name="_Toc37321498"/>
      <w:bookmarkStart w:id="2121" w:name="_Toc37322683"/>
      <w:bookmarkStart w:id="2122" w:name="_Toc45889551"/>
      <w:r>
        <w:t xml:space="preserve">The minimum output power is defined as the mean power in at least </w:t>
      </w:r>
      <w:bookmarkEnd w:id="2113"/>
      <w:r>
        <w:t>one sub frame (1ms).</w:t>
      </w:r>
      <w:bookmarkEnd w:id="2114"/>
    </w:p>
    <w:p w14:paraId="1FF88AE4" w14:textId="77777777" w:rsidR="006D48DF" w:rsidRPr="007513A5" w:rsidRDefault="006D48DF" w:rsidP="00617B38">
      <w:pPr>
        <w:pStyle w:val="Heading4"/>
      </w:pPr>
      <w:bookmarkStart w:id="2123" w:name="_Toc52203742"/>
      <w:bookmarkStart w:id="2124" w:name="_Toc53172532"/>
      <w:bookmarkStart w:id="2125" w:name="_Toc61118299"/>
      <w:bookmarkStart w:id="2126" w:name="_Toc67923095"/>
      <w:bookmarkStart w:id="2127" w:name="_Toc75295758"/>
      <w:bookmarkStart w:id="2128" w:name="_Toc76510183"/>
      <w:bookmarkStart w:id="2129" w:name="_Toc83130887"/>
      <w:r w:rsidRPr="007513A5">
        <w:t>6.3A.1.1</w:t>
      </w:r>
      <w:r w:rsidRPr="007513A5">
        <w:tab/>
        <w:t>Minimum output power for power class 1</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8A1F7D"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67A1811B" w:rsidR="008A1F7D" w:rsidRPr="007513A5" w:rsidRDefault="008A1F7D" w:rsidP="008A1F7D">
            <w:pPr>
              <w:pStyle w:val="TAC"/>
            </w:pPr>
            <w:r w:rsidRPr="00BB17FC">
              <w:t>47.</w:t>
            </w:r>
            <w:r>
              <w:rPr>
                <w:rFonts w:eastAsia="MS Mincho" w:hint="eastAsia"/>
                <w:lang w:eastAsia="ja-JP"/>
              </w:rPr>
              <w:t>58</w:t>
            </w:r>
          </w:p>
        </w:tc>
      </w:tr>
      <w:tr w:rsidR="008A1F7D"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39E2CABE" w:rsidR="008A1F7D" w:rsidRPr="007513A5" w:rsidRDefault="008A1F7D" w:rsidP="008A1F7D">
            <w:pPr>
              <w:pStyle w:val="TAC"/>
            </w:pPr>
            <w:r w:rsidRPr="00BB17FC">
              <w:t>95.</w:t>
            </w:r>
            <w:r>
              <w:rPr>
                <w:rFonts w:eastAsia="MS Mincho" w:hint="eastAsia"/>
                <w:lang w:eastAsia="ja-JP"/>
              </w:rPr>
              <w:t>16</w:t>
            </w:r>
          </w:p>
        </w:tc>
      </w:tr>
      <w:tr w:rsidR="008A1F7D"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4C889E02" w:rsidR="008A1F7D" w:rsidRPr="007513A5" w:rsidRDefault="008A1F7D" w:rsidP="008A1F7D">
            <w:pPr>
              <w:pStyle w:val="TAC"/>
            </w:pPr>
            <w:r w:rsidRPr="00BB17FC">
              <w:t>190.</w:t>
            </w:r>
            <w:r>
              <w:rPr>
                <w:rFonts w:eastAsia="MS Mincho" w:hint="eastAsia"/>
                <w:lang w:eastAsia="ja-JP"/>
              </w:rPr>
              <w:t>20</w:t>
            </w:r>
          </w:p>
        </w:tc>
      </w:tr>
      <w:tr w:rsidR="008A1F7D"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30229B67" w:rsidR="008A1F7D" w:rsidRPr="007513A5" w:rsidRDefault="008A1F7D" w:rsidP="008A1F7D">
            <w:pPr>
              <w:pStyle w:val="TAC"/>
            </w:pPr>
            <w:r w:rsidRPr="00BB17FC">
              <w:t>380.</w:t>
            </w:r>
            <w:r>
              <w:rPr>
                <w:rFonts w:eastAsia="MS Mincho" w:hint="eastAsia"/>
                <w:lang w:eastAsia="ja-JP"/>
              </w:rPr>
              <w:t>28</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2130" w:name="_Toc21339393"/>
      <w:bookmarkStart w:id="2131" w:name="_Toc29804610"/>
      <w:bookmarkStart w:id="2132" w:name="_Toc36548180"/>
      <w:bookmarkStart w:id="2133" w:name="_Toc37253398"/>
      <w:bookmarkStart w:id="2134" w:name="_Toc37253730"/>
      <w:bookmarkStart w:id="2135" w:name="_Toc37321499"/>
      <w:bookmarkStart w:id="2136" w:name="_Toc37322684"/>
      <w:bookmarkStart w:id="2137" w:name="_Toc45889552"/>
      <w:bookmarkStart w:id="2138" w:name="_Toc52203743"/>
      <w:bookmarkStart w:id="2139" w:name="_Toc53172533"/>
      <w:bookmarkStart w:id="2140" w:name="_Toc61118300"/>
      <w:bookmarkStart w:id="2141" w:name="_Toc67923096"/>
      <w:bookmarkStart w:id="2142" w:name="_Toc75295759"/>
      <w:bookmarkStart w:id="2143" w:name="_Toc76510184"/>
      <w:bookmarkStart w:id="2144" w:name="_Toc83130888"/>
      <w:r w:rsidRPr="007513A5">
        <w:t>6.3A.1.2</w:t>
      </w:r>
      <w:r w:rsidRPr="007513A5">
        <w:tab/>
        <w:t>Minimum output power for power class 2, 3, and 4</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8A1F7D"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3AB08EBE" w:rsidR="008A1F7D" w:rsidRPr="007513A5" w:rsidRDefault="008A1F7D" w:rsidP="008A1F7D">
            <w:pPr>
              <w:pStyle w:val="TAC"/>
            </w:pPr>
            <w:r w:rsidRPr="00BB17FC">
              <w:rPr>
                <w:rFonts w:hint="eastAsia"/>
              </w:rPr>
              <w:t>47.</w:t>
            </w:r>
            <w:r>
              <w:rPr>
                <w:rFonts w:eastAsia="MS Mincho" w:hint="eastAsia"/>
                <w:lang w:eastAsia="ja-JP"/>
              </w:rPr>
              <w:t>58</w:t>
            </w:r>
          </w:p>
        </w:tc>
      </w:tr>
      <w:tr w:rsidR="008A1F7D"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2260DE13" w:rsidR="008A1F7D" w:rsidRPr="007513A5" w:rsidRDefault="008A1F7D" w:rsidP="008A1F7D">
            <w:pPr>
              <w:pStyle w:val="TAC"/>
            </w:pPr>
            <w:r w:rsidRPr="00BB17FC">
              <w:rPr>
                <w:rFonts w:hint="eastAsia"/>
              </w:rPr>
              <w:t>95.</w:t>
            </w:r>
            <w:r>
              <w:rPr>
                <w:rFonts w:eastAsia="MS Mincho" w:hint="eastAsia"/>
                <w:lang w:eastAsia="ja-JP"/>
              </w:rPr>
              <w:t>16</w:t>
            </w:r>
          </w:p>
        </w:tc>
      </w:tr>
      <w:tr w:rsidR="008A1F7D"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9344A94" w:rsidR="008A1F7D" w:rsidRPr="007513A5" w:rsidRDefault="008A1F7D" w:rsidP="008A1F7D">
            <w:pPr>
              <w:pStyle w:val="TAC"/>
            </w:pPr>
            <w:r w:rsidRPr="00BB17FC">
              <w:rPr>
                <w:rFonts w:hint="eastAsia"/>
              </w:rPr>
              <w:t>190.</w:t>
            </w:r>
            <w:r>
              <w:rPr>
                <w:rFonts w:eastAsia="MS Mincho" w:hint="eastAsia"/>
                <w:lang w:eastAsia="ja-JP"/>
              </w:rPr>
              <w:t>20</w:t>
            </w:r>
          </w:p>
        </w:tc>
      </w:tr>
      <w:tr w:rsidR="008A1F7D"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661DFB23" w:rsidR="008A1F7D" w:rsidRPr="007513A5" w:rsidRDefault="008A1F7D" w:rsidP="008A1F7D">
            <w:pPr>
              <w:pStyle w:val="TAC"/>
            </w:pPr>
            <w:r w:rsidRPr="00BB17FC">
              <w:rPr>
                <w:rFonts w:hint="eastAsia"/>
              </w:rPr>
              <w:t>380.</w:t>
            </w:r>
            <w:r>
              <w:rPr>
                <w:rFonts w:eastAsia="MS Mincho" w:hint="eastAsia"/>
                <w:lang w:eastAsia="ja-JP"/>
              </w:rPr>
              <w:t>28</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2145" w:name="_Toc21339394"/>
      <w:bookmarkStart w:id="2146" w:name="_Toc29804611"/>
      <w:bookmarkStart w:id="2147" w:name="_Toc36548181"/>
      <w:bookmarkStart w:id="2148" w:name="_Toc37253399"/>
      <w:bookmarkStart w:id="2149" w:name="_Toc37253731"/>
      <w:bookmarkStart w:id="2150" w:name="_Toc37321500"/>
      <w:bookmarkStart w:id="2151" w:name="_Toc37322685"/>
      <w:bookmarkStart w:id="2152" w:name="_Toc45889553"/>
      <w:bookmarkStart w:id="2153" w:name="_Toc52203744"/>
      <w:bookmarkStart w:id="2154" w:name="_Toc53172534"/>
      <w:bookmarkStart w:id="2155" w:name="_Toc61118301"/>
      <w:bookmarkStart w:id="2156" w:name="_Toc67923097"/>
      <w:bookmarkStart w:id="2157" w:name="_Toc75295760"/>
      <w:bookmarkStart w:id="2158" w:name="_Toc76510185"/>
      <w:bookmarkStart w:id="2159" w:name="_Toc83130889"/>
      <w:r w:rsidRPr="007513A5">
        <w:lastRenderedPageBreak/>
        <w:t>6.3A.2</w:t>
      </w:r>
      <w:r w:rsidRPr="007513A5">
        <w:tab/>
        <w:t>Transmit OFF power for CA</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501"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501"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502"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8A1F7D" w:rsidRPr="007513A5" w14:paraId="72A662FA"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8A1F7D" w:rsidRPr="007513A5" w:rsidRDefault="008A1F7D" w:rsidP="008A1F7D">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E202B26" w14:textId="36CD10DC" w:rsidR="008A1F7D" w:rsidRPr="007513A5" w:rsidRDefault="008A1F7D" w:rsidP="008A1F7D">
            <w:pPr>
              <w:pStyle w:val="TAC"/>
            </w:pPr>
            <w:r w:rsidRPr="00BB17FC">
              <w:rPr>
                <w:rFonts w:hint="eastAsia"/>
              </w:rPr>
              <w:t>47.</w:t>
            </w:r>
            <w:r>
              <w:rPr>
                <w:rFonts w:eastAsia="MS Mincho" w:hint="eastAsia"/>
                <w:lang w:eastAsia="ja-JP"/>
              </w:rPr>
              <w:t>58</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4324344F" w14:textId="22EE8FCA" w:rsidR="008A1F7D" w:rsidRPr="007513A5" w:rsidRDefault="008A1F7D" w:rsidP="008A1F7D">
            <w:pPr>
              <w:pStyle w:val="TAC"/>
            </w:pPr>
            <w:r w:rsidRPr="00BB17FC">
              <w:rPr>
                <w:rFonts w:hint="eastAsia"/>
              </w:rPr>
              <w:t>95.</w:t>
            </w:r>
            <w:r>
              <w:rPr>
                <w:rFonts w:eastAsia="MS Mincho" w:hint="eastAsia"/>
                <w:lang w:eastAsia="ja-JP"/>
              </w:rPr>
              <w:t>16</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5EF79CEE" w14:textId="1D776F2D" w:rsidR="008A1F7D" w:rsidRPr="007513A5" w:rsidRDefault="008A1F7D" w:rsidP="008A1F7D">
            <w:pPr>
              <w:pStyle w:val="TAC"/>
            </w:pPr>
            <w:r w:rsidRPr="00BB17FC">
              <w:rPr>
                <w:rFonts w:hint="eastAsia"/>
              </w:rPr>
              <w:t>190.</w:t>
            </w:r>
            <w:r>
              <w:rPr>
                <w:rFonts w:eastAsia="MS Mincho" w:hint="eastAsia"/>
                <w:lang w:eastAsia="ja-JP"/>
              </w:rPr>
              <w:t>20</w:t>
            </w:r>
            <w:r w:rsidRPr="00BB17FC">
              <w:t xml:space="preserve"> MHz</w:t>
            </w:r>
          </w:p>
        </w:tc>
        <w:tc>
          <w:tcPr>
            <w:tcW w:w="1502" w:type="dxa"/>
            <w:tcBorders>
              <w:top w:val="single" w:sz="4" w:space="0" w:color="auto"/>
              <w:left w:val="single" w:sz="4" w:space="0" w:color="auto"/>
              <w:bottom w:val="single" w:sz="4" w:space="0" w:color="auto"/>
              <w:right w:val="single" w:sz="4" w:space="0" w:color="auto"/>
            </w:tcBorders>
          </w:tcPr>
          <w:p w14:paraId="5C4C3552" w14:textId="766AD0EC" w:rsidR="008A1F7D" w:rsidRPr="007513A5" w:rsidRDefault="008A1F7D" w:rsidP="008A1F7D">
            <w:pPr>
              <w:pStyle w:val="TAC"/>
            </w:pPr>
            <w:r w:rsidRPr="00BB17FC">
              <w:rPr>
                <w:rFonts w:hint="eastAsia"/>
              </w:rPr>
              <w:t>380.</w:t>
            </w:r>
            <w:r>
              <w:rPr>
                <w:rFonts w:eastAsia="MS Mincho" w:hint="eastAsia"/>
                <w:lang w:eastAsia="ja-JP"/>
              </w:rPr>
              <w:t>28</w:t>
            </w:r>
            <w:r w:rsidRPr="00BB17FC">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2160" w:name="_Toc21339395"/>
      <w:bookmarkStart w:id="2161" w:name="_Toc29804612"/>
      <w:bookmarkStart w:id="2162" w:name="_Toc36548182"/>
      <w:bookmarkStart w:id="2163" w:name="_Toc37253400"/>
      <w:bookmarkStart w:id="2164" w:name="_Toc37253732"/>
      <w:bookmarkStart w:id="2165" w:name="_Toc37321501"/>
      <w:bookmarkStart w:id="2166" w:name="_Toc37322686"/>
      <w:bookmarkStart w:id="2167" w:name="_Toc45889554"/>
      <w:bookmarkStart w:id="2168" w:name="_Toc52203745"/>
      <w:bookmarkStart w:id="2169" w:name="_Toc53172535"/>
      <w:bookmarkStart w:id="2170" w:name="_Toc61118302"/>
      <w:bookmarkStart w:id="2171" w:name="_Toc67923098"/>
      <w:bookmarkStart w:id="2172" w:name="_Toc75295761"/>
      <w:bookmarkStart w:id="2173" w:name="_Toc76510186"/>
      <w:bookmarkStart w:id="2174" w:name="_Toc83130890"/>
      <w:r w:rsidRPr="007513A5">
        <w:t>6.3A.3</w:t>
      </w:r>
      <w:r w:rsidRPr="007513A5">
        <w:tab/>
        <w:t>Transmit ON/OFF time mask for CA</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2175" w:name="_Toc21339396"/>
      <w:bookmarkStart w:id="2176" w:name="_Toc29804613"/>
      <w:bookmarkStart w:id="2177" w:name="_Toc36548183"/>
      <w:bookmarkStart w:id="2178" w:name="_Toc37253401"/>
      <w:bookmarkStart w:id="2179" w:name="_Toc37253733"/>
      <w:bookmarkStart w:id="2180" w:name="_Toc37321502"/>
      <w:bookmarkStart w:id="2181" w:name="_Toc37322687"/>
      <w:bookmarkStart w:id="2182" w:name="_Toc45889555"/>
      <w:bookmarkStart w:id="2183" w:name="_Toc52203746"/>
      <w:bookmarkStart w:id="2184" w:name="_Toc53172536"/>
      <w:bookmarkStart w:id="2185" w:name="_Toc61118303"/>
      <w:bookmarkStart w:id="2186" w:name="_Toc67923099"/>
      <w:bookmarkStart w:id="2187" w:name="_Toc75295762"/>
      <w:bookmarkStart w:id="2188" w:name="_Toc76510187"/>
      <w:bookmarkStart w:id="2189" w:name="_Toc83130891"/>
      <w:r w:rsidRPr="007513A5">
        <w:t>6.3A.4</w:t>
      </w:r>
      <w:r w:rsidRPr="007513A5">
        <w:tab/>
        <w:t>Power control for CA</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57BFEFD4" w14:textId="77777777" w:rsidR="00376A09" w:rsidRPr="007513A5" w:rsidRDefault="00376A09" w:rsidP="00376A09">
      <w:pPr>
        <w:pStyle w:val="Heading4"/>
        <w:rPr>
          <w:rFonts w:eastAsia="Malgun Gothic"/>
        </w:rPr>
      </w:pPr>
      <w:bookmarkStart w:id="2190" w:name="_Toc21339397"/>
      <w:bookmarkStart w:id="2191" w:name="_Toc29804614"/>
      <w:bookmarkStart w:id="2192" w:name="_Toc36548184"/>
      <w:bookmarkStart w:id="2193" w:name="_Toc37253402"/>
      <w:bookmarkStart w:id="2194" w:name="_Toc37253734"/>
      <w:bookmarkStart w:id="2195" w:name="_Toc37321503"/>
      <w:bookmarkStart w:id="2196" w:name="_Toc37322688"/>
      <w:bookmarkStart w:id="2197" w:name="_Toc45889556"/>
      <w:bookmarkStart w:id="2198" w:name="_Toc52203747"/>
      <w:bookmarkStart w:id="2199" w:name="_Toc53172537"/>
      <w:bookmarkStart w:id="2200" w:name="_Toc61118304"/>
      <w:bookmarkStart w:id="2201" w:name="_Toc67923100"/>
      <w:bookmarkStart w:id="2202" w:name="_Toc75295763"/>
      <w:bookmarkStart w:id="2203" w:name="_Toc76510188"/>
      <w:bookmarkStart w:id="2204" w:name="_Toc83130892"/>
      <w:r w:rsidRPr="007513A5">
        <w:rPr>
          <w:rFonts w:eastAsia="Malgun Gothic"/>
        </w:rPr>
        <w:t>6.3A.4.1</w:t>
      </w:r>
      <w:r w:rsidRPr="007513A5">
        <w:rPr>
          <w:rFonts w:eastAsia="Malgun Gothic"/>
        </w:rPr>
        <w:tab/>
        <w:t>General</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796084E2" w14:textId="58E1C2A7" w:rsidR="00376A09" w:rsidRPr="007513A5" w:rsidRDefault="00376A09" w:rsidP="00376A09">
      <w:pPr>
        <w:rPr>
          <w:rFonts w:eastAsia="Malgun Gothic"/>
        </w:rPr>
      </w:pPr>
      <w:bookmarkStart w:id="2205"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2205"/>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6.3A.4.2</w:t>
      </w:r>
      <w:r w:rsidRPr="007513A5">
        <w:rPr>
          <w:rFonts w:ascii="Arial" w:eastAsia="Malgun Gothic" w:hAnsi="Arial"/>
          <w:sz w:val="24"/>
        </w:rPr>
        <w:tab/>
        <w:t>Absolute power tolerance</w:t>
      </w:r>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6.3A.4.3</w:t>
      </w:r>
      <w:r w:rsidRPr="007513A5">
        <w:rPr>
          <w:rFonts w:ascii="Arial" w:eastAsia="Malgun Gothic" w:hAnsi="Arial"/>
          <w:sz w:val="24"/>
        </w:rPr>
        <w:tab/>
        <w:t>Relative power tolerance</w:t>
      </w:r>
    </w:p>
    <w:p w14:paraId="2DCE7099" w14:textId="13A334C0" w:rsidR="007F60A7" w:rsidRPr="007513A5" w:rsidRDefault="007F60A7" w:rsidP="007F60A7">
      <w:pPr>
        <w:rPr>
          <w:rFonts w:eastAsia="Malgun Gothic"/>
        </w:rPr>
      </w:pPr>
      <w:r w:rsidRPr="007513A5">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7513A5">
        <w:rPr>
          <w:rFonts w:eastAsia="Malgun Gothic"/>
        </w:rPr>
        <w: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lastRenderedPageBreak/>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6.3A.4.4</w:t>
      </w:r>
      <w:r w:rsidRPr="007513A5">
        <w:rPr>
          <w:rFonts w:ascii="Arial" w:eastAsia="Malgun Gothic" w:hAnsi="Arial"/>
          <w:sz w:val="24"/>
        </w:rPr>
        <w:tab/>
        <w:t>Aggregate power tolerance</w:t>
      </w:r>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4E04EC92" w:rsidR="00A61A26" w:rsidRDefault="00350A5C" w:rsidP="008D5287">
      <w:pPr>
        <w:pStyle w:val="Heading2"/>
      </w:pPr>
      <w:bookmarkStart w:id="2206" w:name="_Toc21339398"/>
      <w:bookmarkStart w:id="2207" w:name="_Toc29804615"/>
      <w:bookmarkStart w:id="2208" w:name="_Toc36548185"/>
      <w:bookmarkStart w:id="2209" w:name="_Toc37253403"/>
      <w:bookmarkStart w:id="2210" w:name="_Toc37253735"/>
      <w:bookmarkStart w:id="2211" w:name="_Toc37321504"/>
      <w:bookmarkStart w:id="2212" w:name="_Toc37322689"/>
      <w:bookmarkStart w:id="2213" w:name="_Toc45889557"/>
      <w:bookmarkStart w:id="2214" w:name="_Toc52203748"/>
      <w:bookmarkStart w:id="2215" w:name="_Toc53172538"/>
      <w:bookmarkStart w:id="2216" w:name="_Toc61118305"/>
      <w:bookmarkStart w:id="2217" w:name="_Toc67923101"/>
      <w:bookmarkStart w:id="2218" w:name="_Toc75295764"/>
      <w:bookmarkStart w:id="2219" w:name="_Toc76510189"/>
      <w:bookmarkStart w:id="2220" w:name="_Toc83130893"/>
      <w:r w:rsidRPr="007513A5">
        <w:t>6.3D</w:t>
      </w:r>
      <w:r w:rsidRPr="007513A5">
        <w:tab/>
        <w:t xml:space="preserve">Output power dynamics for </w:t>
      </w:r>
      <w:r w:rsidR="00820DA4" w:rsidRPr="007513A5">
        <w:t>UL MIMO</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5684574A" w14:textId="77777777" w:rsidR="0093518B" w:rsidRPr="00C04A08" w:rsidRDefault="0093518B" w:rsidP="0093518B">
      <w:pPr>
        <w:pStyle w:val="Heading3"/>
      </w:pPr>
      <w:bookmarkStart w:id="2221" w:name="_Toc83130894"/>
      <w:r w:rsidRPr="00C04A08">
        <w:t>6.3D.</w:t>
      </w:r>
      <w:r>
        <w:t>0</w:t>
      </w:r>
      <w:r w:rsidRPr="00C04A08">
        <w:tab/>
      </w:r>
      <w:r>
        <w:t>General</w:t>
      </w:r>
      <w:bookmarkEnd w:id="2221"/>
    </w:p>
    <w:p w14:paraId="2DF47C46" w14:textId="38C262BE" w:rsidR="0093518B" w:rsidRPr="0093518B" w:rsidRDefault="0093518B" w:rsidP="0093518B">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AB868E0" w14:textId="475D5BB5" w:rsidR="00AA43A2" w:rsidRPr="007513A5" w:rsidRDefault="00350A5C">
      <w:pPr>
        <w:pStyle w:val="Heading3"/>
      </w:pPr>
      <w:bookmarkStart w:id="2222" w:name="_Toc21339399"/>
      <w:bookmarkStart w:id="2223" w:name="_Toc29804616"/>
      <w:bookmarkStart w:id="2224" w:name="_Toc36548186"/>
      <w:bookmarkStart w:id="2225" w:name="_Toc37253404"/>
      <w:bookmarkStart w:id="2226" w:name="_Toc37253736"/>
      <w:bookmarkStart w:id="2227" w:name="_Toc37321505"/>
      <w:bookmarkStart w:id="2228" w:name="_Toc37322690"/>
      <w:bookmarkStart w:id="2229" w:name="_Toc45889558"/>
      <w:bookmarkStart w:id="2230" w:name="_Toc52203749"/>
      <w:bookmarkStart w:id="2231" w:name="_Toc53172539"/>
      <w:bookmarkStart w:id="2232" w:name="_Toc61118306"/>
      <w:bookmarkStart w:id="2233" w:name="_Toc67923102"/>
      <w:bookmarkStart w:id="2234" w:name="_Toc75295765"/>
      <w:bookmarkStart w:id="2235" w:name="_Toc76510190"/>
      <w:bookmarkStart w:id="2236" w:name="_Toc83130895"/>
      <w:r w:rsidRPr="007513A5">
        <w:t>6.3D.1</w:t>
      </w:r>
      <w:r w:rsidR="00E536BB" w:rsidRPr="007513A5">
        <w:tab/>
      </w:r>
      <w:r w:rsidRPr="007513A5">
        <w:t xml:space="preserve">Minimum output power for </w:t>
      </w:r>
      <w:r w:rsidR="00820DA4" w:rsidRPr="007513A5">
        <w:t>UL MIMO</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7569A65B" w14:textId="77777777" w:rsidR="00280137" w:rsidRDefault="00280137" w:rsidP="00280137">
      <w:pPr>
        <w:pStyle w:val="Heading4"/>
      </w:pPr>
      <w:bookmarkStart w:id="2237" w:name="_Toc52203750"/>
      <w:bookmarkStart w:id="2238" w:name="_Toc53172540"/>
      <w:bookmarkStart w:id="2239" w:name="_Toc61118307"/>
      <w:bookmarkStart w:id="2240" w:name="_Toc67923103"/>
      <w:bookmarkStart w:id="2241" w:name="_Toc75295766"/>
      <w:bookmarkStart w:id="2242" w:name="_Toc76510191"/>
      <w:bookmarkStart w:id="2243" w:name="_Toc83130896"/>
      <w:bookmarkStart w:id="2244" w:name="_Toc21339400"/>
      <w:bookmarkStart w:id="2245" w:name="_Toc29804617"/>
      <w:bookmarkStart w:id="2246" w:name="_Toc36548187"/>
      <w:bookmarkStart w:id="2247" w:name="_Toc37253405"/>
      <w:bookmarkStart w:id="2248" w:name="_Toc37253737"/>
      <w:bookmarkStart w:id="2249" w:name="_Toc37321506"/>
      <w:bookmarkStart w:id="2250" w:name="_Toc37322691"/>
      <w:bookmarkStart w:id="2251" w:name="_Toc45889559"/>
      <w:r>
        <w:t>6.3D.1.0</w:t>
      </w:r>
      <w:r>
        <w:tab/>
        <w:t>General</w:t>
      </w:r>
      <w:bookmarkEnd w:id="2237"/>
      <w:bookmarkEnd w:id="2238"/>
      <w:bookmarkEnd w:id="2239"/>
      <w:bookmarkEnd w:id="2240"/>
      <w:bookmarkEnd w:id="2241"/>
      <w:bookmarkEnd w:id="2242"/>
      <w:bookmarkEnd w:id="2243"/>
    </w:p>
    <w:p w14:paraId="531DAEC1" w14:textId="77777777" w:rsidR="0093518B" w:rsidRDefault="0093518B" w:rsidP="0093518B">
      <w:bookmarkStart w:id="2252" w:name="_Toc52203751"/>
      <w:bookmarkStart w:id="2253" w:name="_Toc53172541"/>
      <w:bookmarkStart w:id="2254" w:name="_Toc61118308"/>
      <w:bookmarkStart w:id="2255" w:name="_Toc67923104"/>
      <w:bookmarkStart w:id="2256" w:name="_Toc75295767"/>
      <w:bookmarkStart w:id="2257" w:name="_Toc76510192"/>
      <w:r>
        <w:t>The minimum output power is defined as the mean power in at least one sub frame (1ms).</w:t>
      </w:r>
      <w:r w:rsidRPr="00C35474">
        <w:t xml:space="preserve"> The minimum controlled output power is defined as the EIRP, i.e. the sum of the power in the channel bandwidth for all transmit bandwidth configurations (resource blocks), when the UE power is set to a minimum value.</w:t>
      </w:r>
    </w:p>
    <w:p w14:paraId="3098678A" w14:textId="4451671E" w:rsidR="00827049" w:rsidRPr="007513A5" w:rsidRDefault="00827049" w:rsidP="00827049">
      <w:pPr>
        <w:pStyle w:val="Heading4"/>
        <w:rPr>
          <w:lang w:eastAsia="ko-KR"/>
        </w:rPr>
      </w:pPr>
      <w:bookmarkStart w:id="2258" w:name="_Toc83130897"/>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3FED01B0" w14:textId="617B6FF0" w:rsidR="0093518B" w:rsidRPr="007513A5" w:rsidRDefault="0093518B" w:rsidP="0093518B">
      <w:pPr>
        <w:rPr>
          <w:lang w:eastAsia="zh-CN"/>
        </w:rPr>
      </w:pPr>
      <w:bookmarkStart w:id="2259" w:name="_Toc21339401"/>
      <w:bookmarkStart w:id="2260" w:name="_Toc29804618"/>
      <w:bookmarkStart w:id="2261" w:name="_Toc36548188"/>
      <w:bookmarkStart w:id="2262" w:name="_Toc37253406"/>
      <w:bookmarkStart w:id="2263" w:name="_Toc37253738"/>
      <w:bookmarkStart w:id="2264" w:name="_Toc37321507"/>
      <w:bookmarkStart w:id="2265" w:name="_Toc37322692"/>
      <w:bookmarkStart w:id="2266" w:name="_Toc45889560"/>
      <w:bookmarkStart w:id="2267" w:name="_Toc52203752"/>
      <w:bookmarkStart w:id="2268" w:name="_Toc53172542"/>
      <w:bookmarkStart w:id="2269" w:name="_Toc61118309"/>
      <w:bookmarkStart w:id="2270" w:name="_Toc67923105"/>
      <w:bookmarkStart w:id="2271" w:name="_Toc75295768"/>
      <w:bookmarkStart w:id="2272" w:name="_Toc76510193"/>
      <w:r w:rsidRPr="007513A5">
        <w:rPr>
          <w:lang w:eastAsia="zh-CN"/>
        </w:rPr>
        <w:t xml:space="preserve">For UE supporting UL MIMO, the  minimum output power shall not exceed the </w:t>
      </w:r>
      <w:r>
        <w:rPr>
          <w:lang w:eastAsia="zh-CN"/>
        </w:rPr>
        <w:t xml:space="preserve">sum of the </w:t>
      </w:r>
      <w:r w:rsidRPr="007513A5">
        <w:rPr>
          <w:lang w:eastAsia="zh-CN"/>
        </w:rPr>
        <w:t>value specified in Table 6.3.</w:t>
      </w:r>
      <w:r w:rsidRPr="007513A5">
        <w:rPr>
          <w:rFonts w:hint="eastAsia"/>
          <w:lang w:eastAsia="zh-CN"/>
        </w:rPr>
        <w:t>1.1</w:t>
      </w:r>
      <w:r w:rsidRPr="007513A5">
        <w:rPr>
          <w:lang w:eastAsia="zh-CN"/>
        </w:rPr>
        <w:t>-1</w:t>
      </w:r>
      <w:r w:rsidRPr="00CD6D5E">
        <w:t xml:space="preserve"> </w:t>
      </w:r>
      <w:r>
        <w:t>and the quantity 10*log</w:t>
      </w:r>
      <w:r w:rsidRPr="0047386D">
        <w:rPr>
          <w:vertAlign w:val="subscript"/>
        </w:rPr>
        <w:t>10</w:t>
      </w:r>
      <w:r>
        <w:t>(Number of Layers)</w:t>
      </w:r>
      <w:r w:rsidRPr="007513A5">
        <w:rPr>
          <w:lang w:eastAsia="zh-CN"/>
        </w:rPr>
        <w:t xml:space="preserve">. </w:t>
      </w:r>
    </w:p>
    <w:p w14:paraId="1F9C4068" w14:textId="3758429B" w:rsidR="006071F3" w:rsidRPr="007513A5" w:rsidRDefault="006071F3" w:rsidP="00315E79">
      <w:pPr>
        <w:pStyle w:val="Heading4"/>
        <w:rPr>
          <w:lang w:eastAsia="ko-KR"/>
        </w:rPr>
      </w:pPr>
      <w:bookmarkStart w:id="2273" w:name="_Toc83130898"/>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0A675210" w14:textId="3E794BD0" w:rsidR="0093518B" w:rsidRPr="007513A5" w:rsidRDefault="0093518B" w:rsidP="0093518B">
      <w:bookmarkStart w:id="2274" w:name="_Toc21339402"/>
      <w:bookmarkStart w:id="2275" w:name="_Toc29804619"/>
      <w:bookmarkStart w:id="2276" w:name="_Toc36548189"/>
      <w:bookmarkStart w:id="2277" w:name="_Toc37253407"/>
      <w:bookmarkStart w:id="2278" w:name="_Toc37253739"/>
      <w:bookmarkStart w:id="2279" w:name="_Toc37321508"/>
      <w:bookmarkStart w:id="2280" w:name="_Toc37322693"/>
      <w:bookmarkStart w:id="2281" w:name="_Toc45889561"/>
      <w:bookmarkStart w:id="2282" w:name="_Toc52203753"/>
      <w:bookmarkStart w:id="2283" w:name="_Toc53172543"/>
      <w:bookmarkStart w:id="2284" w:name="_Toc61118310"/>
      <w:bookmarkStart w:id="2285" w:name="_Toc67923106"/>
      <w:bookmarkStart w:id="2286" w:name="_Toc75295769"/>
      <w:bookmarkStart w:id="2287" w:name="_Toc76510194"/>
      <w:r w:rsidRPr="007513A5">
        <w:t xml:space="preserve">For UE supporting UL MIMO, </w:t>
      </w:r>
      <w:r>
        <w:t>the</w:t>
      </w:r>
      <w:r w:rsidRPr="007513A5">
        <w:t xml:space="preserve"> minimum output power shall not exceed the </w:t>
      </w:r>
      <w:r>
        <w:t xml:space="preserve">sum of the </w:t>
      </w:r>
      <w:r w:rsidRPr="007513A5">
        <w:t>value specified in Table 6.3.1.2-1</w:t>
      </w:r>
      <w:r>
        <w:t xml:space="preserve"> and the quantity 10*log</w:t>
      </w:r>
      <w:r w:rsidRPr="0047386D">
        <w:rPr>
          <w:vertAlign w:val="subscript"/>
        </w:rPr>
        <w:t>10</w:t>
      </w:r>
      <w:r>
        <w:t>(Number of Layers)</w:t>
      </w:r>
      <w:r w:rsidRPr="007513A5">
        <w:t>.</w:t>
      </w:r>
    </w:p>
    <w:p w14:paraId="1471F708" w14:textId="4E97CA0E" w:rsidR="00AA43A2" w:rsidRPr="007513A5" w:rsidRDefault="00350A5C">
      <w:pPr>
        <w:pStyle w:val="Heading3"/>
      </w:pPr>
      <w:bookmarkStart w:id="2288" w:name="_Toc83130899"/>
      <w:r w:rsidRPr="007513A5">
        <w:t>6.3D.2</w:t>
      </w:r>
      <w:r w:rsidR="00E536BB" w:rsidRPr="007513A5">
        <w:tab/>
      </w:r>
      <w:r w:rsidRPr="007513A5">
        <w:t xml:space="preserve">Transmit OFF power for </w:t>
      </w:r>
      <w:r w:rsidR="00820DA4" w:rsidRPr="007513A5">
        <w:t>UL MIMO</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2289" w:name="_Toc21339403"/>
      <w:bookmarkStart w:id="2290" w:name="_Toc29804620"/>
      <w:bookmarkStart w:id="2291" w:name="_Toc36548190"/>
      <w:bookmarkStart w:id="2292" w:name="_Toc37253408"/>
      <w:bookmarkStart w:id="2293" w:name="_Toc37253740"/>
      <w:bookmarkStart w:id="2294" w:name="_Toc37321509"/>
      <w:bookmarkStart w:id="2295" w:name="_Toc37322694"/>
      <w:bookmarkStart w:id="2296" w:name="_Toc45889562"/>
      <w:bookmarkStart w:id="2297" w:name="_Toc52203754"/>
      <w:bookmarkStart w:id="2298" w:name="_Toc53172544"/>
      <w:bookmarkStart w:id="2299" w:name="_Toc61118311"/>
      <w:bookmarkStart w:id="2300" w:name="_Toc67923107"/>
      <w:bookmarkStart w:id="2301" w:name="_Toc75295770"/>
      <w:bookmarkStart w:id="2302" w:name="_Toc76510195"/>
      <w:bookmarkStart w:id="2303" w:name="_Toc83130900"/>
      <w:r w:rsidRPr="007513A5">
        <w:t>6.3D.3</w:t>
      </w:r>
      <w:r w:rsidRPr="007513A5">
        <w:tab/>
        <w:t xml:space="preserve">Transmit ON/OFF time mask for </w:t>
      </w:r>
      <w:r w:rsidR="00820DA4" w:rsidRPr="007513A5">
        <w:t>UL MIMO</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3B4B2E81" w14:textId="79AF32D0" w:rsidR="0093518B" w:rsidRPr="00EA4C83" w:rsidRDefault="0093518B" w:rsidP="0093518B">
      <w:bookmarkStart w:id="2304" w:name="_Toc21339404"/>
      <w:bookmarkStart w:id="2305" w:name="_Toc29804621"/>
      <w:bookmarkStart w:id="2306" w:name="_Toc36548191"/>
      <w:bookmarkStart w:id="2307" w:name="_Toc37253409"/>
      <w:bookmarkStart w:id="2308" w:name="_Toc37253741"/>
      <w:bookmarkStart w:id="2309" w:name="_Toc37321510"/>
      <w:bookmarkStart w:id="2310" w:name="_Toc37322695"/>
      <w:bookmarkStart w:id="2311" w:name="_Toc45889563"/>
      <w:bookmarkStart w:id="2312" w:name="_Toc52203755"/>
      <w:bookmarkStart w:id="2313" w:name="_Toc53172545"/>
      <w:bookmarkStart w:id="2314" w:name="_Toc61118312"/>
      <w:bookmarkStart w:id="2315" w:name="_Toc67923108"/>
      <w:bookmarkStart w:id="2316" w:name="_Toc75295771"/>
      <w:bookmarkStart w:id="2317" w:name="_Toc76510196"/>
      <w:r w:rsidRPr="007513A5">
        <w:t>For UE supporting UL MIMO, the ON/OFF time mask requirements in clause 6.3.3 apply.</w:t>
      </w:r>
    </w:p>
    <w:p w14:paraId="7EA5D08F" w14:textId="77777777" w:rsidR="00044CC7" w:rsidRPr="007513A5" w:rsidRDefault="00044CC7" w:rsidP="008D5287">
      <w:pPr>
        <w:pStyle w:val="Heading2"/>
      </w:pPr>
      <w:bookmarkStart w:id="2318" w:name="_Toc83130901"/>
      <w:r w:rsidRPr="007513A5">
        <w:lastRenderedPageBreak/>
        <w:t>6.4</w:t>
      </w:r>
      <w:r w:rsidRPr="007513A5">
        <w:tab/>
        <w:t>Transmit signal quality</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3A3EF3E3" w14:textId="77777777" w:rsidR="00044CC7" w:rsidRPr="007513A5" w:rsidRDefault="00044CC7" w:rsidP="008D5287">
      <w:pPr>
        <w:pStyle w:val="Heading3"/>
      </w:pPr>
      <w:bookmarkStart w:id="2319" w:name="_Toc21339405"/>
      <w:bookmarkStart w:id="2320" w:name="_Toc29804622"/>
      <w:bookmarkStart w:id="2321" w:name="_Toc36548192"/>
      <w:bookmarkStart w:id="2322" w:name="_Toc37253410"/>
      <w:bookmarkStart w:id="2323" w:name="_Toc37253742"/>
      <w:bookmarkStart w:id="2324" w:name="_Toc37321511"/>
      <w:bookmarkStart w:id="2325" w:name="_Toc37322696"/>
      <w:bookmarkStart w:id="2326" w:name="_Toc45889564"/>
      <w:bookmarkStart w:id="2327" w:name="_Toc52203756"/>
      <w:bookmarkStart w:id="2328" w:name="_Toc53172546"/>
      <w:bookmarkStart w:id="2329" w:name="_Toc61118313"/>
      <w:bookmarkStart w:id="2330" w:name="_Toc67923109"/>
      <w:bookmarkStart w:id="2331" w:name="_Toc75295772"/>
      <w:bookmarkStart w:id="2332" w:name="_Toc76510197"/>
      <w:bookmarkStart w:id="2333" w:name="_Toc83130902"/>
      <w:r w:rsidRPr="007513A5">
        <w:t>6.4.1</w:t>
      </w:r>
      <w:r w:rsidRPr="007513A5">
        <w:tab/>
        <w:t>Frequency Error</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061684CE" w14:textId="4A7A1003" w:rsidR="00B01E15" w:rsidRPr="007513A5" w:rsidRDefault="00B01E15" w:rsidP="00B01E15">
      <w:bookmarkStart w:id="2334"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2335" w:name="_Toc29804623"/>
      <w:bookmarkStart w:id="2336" w:name="_Toc36548193"/>
      <w:bookmarkStart w:id="2337" w:name="_Toc37253411"/>
      <w:bookmarkStart w:id="2338" w:name="_Toc37253743"/>
      <w:bookmarkStart w:id="2339" w:name="_Toc37321512"/>
      <w:bookmarkStart w:id="2340" w:name="_Toc37322697"/>
      <w:bookmarkStart w:id="2341" w:name="_Toc45889565"/>
      <w:bookmarkStart w:id="2342" w:name="_Toc52203757"/>
      <w:bookmarkStart w:id="2343" w:name="_Toc53172547"/>
      <w:bookmarkStart w:id="2344" w:name="_Toc61118314"/>
      <w:bookmarkStart w:id="2345" w:name="_Toc67923110"/>
      <w:bookmarkStart w:id="2346" w:name="_Toc75295773"/>
      <w:bookmarkStart w:id="2347" w:name="_Toc76510198"/>
      <w:bookmarkStart w:id="2348" w:name="_Toc83130903"/>
      <w:r w:rsidRPr="007513A5">
        <w:t>6.4.2</w:t>
      </w:r>
      <w:r w:rsidRPr="007513A5">
        <w:tab/>
        <w:t>Transmit modulation quality</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00E8DC78" w14:textId="77777777" w:rsidR="004A4E95" w:rsidRPr="007513A5" w:rsidRDefault="004A4E95" w:rsidP="00315E79">
      <w:pPr>
        <w:pStyle w:val="Heading4"/>
      </w:pPr>
      <w:bookmarkStart w:id="2349" w:name="_Toc21339407"/>
      <w:bookmarkStart w:id="2350" w:name="_Toc29804624"/>
      <w:bookmarkStart w:id="2351" w:name="_Toc36548194"/>
      <w:bookmarkStart w:id="2352" w:name="_Toc37253412"/>
      <w:bookmarkStart w:id="2353" w:name="_Toc37253744"/>
      <w:bookmarkStart w:id="2354" w:name="_Toc37321513"/>
      <w:bookmarkStart w:id="2355" w:name="_Toc37322698"/>
      <w:bookmarkStart w:id="2356" w:name="_Toc45889566"/>
      <w:bookmarkStart w:id="2357" w:name="_Toc52203758"/>
      <w:bookmarkStart w:id="2358" w:name="_Toc53172548"/>
      <w:bookmarkStart w:id="2359" w:name="_Toc61118315"/>
      <w:bookmarkStart w:id="2360" w:name="_Toc67923111"/>
      <w:bookmarkStart w:id="2361" w:name="_Toc75295774"/>
      <w:bookmarkStart w:id="2362" w:name="_Toc76510199"/>
      <w:bookmarkStart w:id="2363" w:name="_Toc83130904"/>
      <w:r w:rsidRPr="007513A5">
        <w:t>6.4.2.0</w:t>
      </w:r>
      <w:r w:rsidRPr="007513A5">
        <w:tab/>
        <w:t>General</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2364"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2364"/>
      <w:r w:rsidR="004A4E95" w:rsidRPr="007513A5">
        <w:rPr>
          <w:lang w:val="en-US"/>
        </w:rPr>
        <w:t>of UE, enabled one at a time</w:t>
      </w:r>
      <w:r w:rsidRPr="007513A5">
        <w:rPr>
          <w:lang w:val="en-US"/>
        </w:rPr>
        <w:t>.</w:t>
      </w:r>
    </w:p>
    <w:p w14:paraId="327480E7" w14:textId="77777777" w:rsidR="007F60A7" w:rsidRPr="00835F44" w:rsidRDefault="007F60A7" w:rsidP="007F60A7">
      <w:pPr>
        <w:rPr>
          <w:rFonts w:cs="v5.0.0"/>
        </w:rPr>
      </w:pPr>
      <w:bookmarkStart w:id="2365" w:name="_Toc21339408"/>
      <w:bookmarkStart w:id="2366" w:name="_Toc29804625"/>
      <w:bookmarkStart w:id="2367" w:name="_Toc36548195"/>
      <w:bookmarkStart w:id="2368" w:name="_Toc37253413"/>
      <w:bookmarkStart w:id="2369" w:name="_Toc37253745"/>
      <w:bookmarkStart w:id="2370" w:name="_Toc37321514"/>
      <w:bookmarkStart w:id="2371" w:name="_Toc37322699"/>
      <w:bookmarkStart w:id="2372" w:name="_Toc45889567"/>
      <w:bookmarkStart w:id="2373" w:name="_Toc52203759"/>
      <w:bookmarkStart w:id="2374" w:name="_Toc53172549"/>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2375" w:name="_Toc61118316"/>
      <w:bookmarkStart w:id="2376" w:name="_Toc67923112"/>
      <w:bookmarkStart w:id="2377" w:name="_Toc75295775"/>
      <w:bookmarkStart w:id="2378" w:name="_Toc76510200"/>
      <w:bookmarkStart w:id="2379" w:name="_Toc83130905"/>
      <w:r w:rsidRPr="007513A5">
        <w:t>6.4.2.1</w:t>
      </w:r>
      <w:r w:rsidR="00E536BB" w:rsidRPr="007513A5">
        <w:tab/>
      </w:r>
      <w:r w:rsidRPr="007513A5">
        <w:t>Error vector magnitude</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427BEA8F" w:rsidR="00FE5C2D" w:rsidRPr="007513A5" w:rsidRDefault="00792DB2" w:rsidP="008D5287">
      <w:r w:rsidRPr="007513A5">
        <w:t xml:space="preserve">The measured waveform is further equalised using the channel estimates subjected to the EVM equaliser spectrum flatness requirement specified in </w:t>
      </w:r>
      <w:r w:rsidR="00F600C2">
        <w:t>clause</w:t>
      </w:r>
      <w:r w:rsidRPr="007513A5">
        <w:t>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lastRenderedPageBreak/>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2380" w:name="_Toc21339409"/>
      <w:bookmarkStart w:id="2381" w:name="_Toc29804626"/>
      <w:bookmarkStart w:id="2382" w:name="_Toc36548196"/>
      <w:bookmarkStart w:id="2383" w:name="_Toc37253414"/>
      <w:bookmarkStart w:id="2384" w:name="_Toc37253746"/>
      <w:bookmarkStart w:id="2385" w:name="_Toc37321515"/>
      <w:bookmarkStart w:id="2386" w:name="_Toc37322700"/>
      <w:bookmarkStart w:id="2387" w:name="_Toc45889568"/>
      <w:bookmarkStart w:id="2388" w:name="_Toc52203760"/>
      <w:bookmarkStart w:id="2389" w:name="_Toc53172550"/>
      <w:bookmarkStart w:id="2390" w:name="_Toc61118317"/>
      <w:bookmarkStart w:id="2391" w:name="_Toc67923113"/>
      <w:bookmarkStart w:id="2392" w:name="_Toc75295776"/>
      <w:bookmarkStart w:id="2393" w:name="_Toc76510201"/>
      <w:bookmarkStart w:id="2394" w:name="_Toc83130906"/>
      <w:r w:rsidRPr="007513A5">
        <w:t>6.4.2.2</w:t>
      </w:r>
      <w:r w:rsidRPr="007513A5">
        <w:tab/>
        <w:t>Carrier leakage</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46E92082" w14:textId="77777777" w:rsidR="004A4E95" w:rsidRPr="007513A5" w:rsidRDefault="004A4E95" w:rsidP="004A4E95">
      <w:pPr>
        <w:pStyle w:val="Heading5"/>
      </w:pPr>
      <w:bookmarkStart w:id="2395" w:name="_Toc21339410"/>
      <w:bookmarkStart w:id="2396" w:name="_Toc29804627"/>
      <w:bookmarkStart w:id="2397" w:name="_Toc36548197"/>
      <w:bookmarkStart w:id="2398" w:name="_Toc37253415"/>
      <w:bookmarkStart w:id="2399" w:name="_Toc37253747"/>
      <w:bookmarkStart w:id="2400" w:name="_Toc37321516"/>
      <w:bookmarkStart w:id="2401" w:name="_Toc37322701"/>
      <w:bookmarkStart w:id="2402" w:name="_Toc45889569"/>
      <w:bookmarkStart w:id="2403" w:name="_Toc52203761"/>
      <w:bookmarkStart w:id="2404" w:name="_Toc53172551"/>
      <w:bookmarkStart w:id="2405" w:name="_Toc61118318"/>
      <w:bookmarkStart w:id="2406" w:name="_Toc67923114"/>
      <w:bookmarkStart w:id="2407" w:name="_Toc75295777"/>
      <w:bookmarkStart w:id="2408" w:name="_Toc76510202"/>
      <w:bookmarkStart w:id="2409" w:name="_Toc83130907"/>
      <w:r w:rsidRPr="007513A5">
        <w:t>6.4.2.2.1</w:t>
      </w:r>
      <w:r w:rsidRPr="007513A5">
        <w:tab/>
        <w:t>General</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2410" w:name="_Toc21339411"/>
      <w:bookmarkStart w:id="2411" w:name="_Toc29804628"/>
      <w:bookmarkStart w:id="2412" w:name="_Toc36548198"/>
      <w:bookmarkStart w:id="2413" w:name="_Toc37253416"/>
      <w:bookmarkStart w:id="2414" w:name="_Toc37253748"/>
      <w:bookmarkStart w:id="2415" w:name="_Toc37321517"/>
      <w:bookmarkStart w:id="2416" w:name="_Toc37322702"/>
      <w:bookmarkStart w:id="2417" w:name="_Toc45889570"/>
      <w:bookmarkStart w:id="2418" w:name="_Toc52203762"/>
      <w:bookmarkStart w:id="2419" w:name="_Toc53172552"/>
      <w:bookmarkStart w:id="2420" w:name="_Toc61118319"/>
      <w:bookmarkStart w:id="2421" w:name="_Toc67923115"/>
      <w:bookmarkStart w:id="2422" w:name="_Toc75295778"/>
      <w:bookmarkStart w:id="2423" w:name="_Toc76510203"/>
      <w:bookmarkStart w:id="2424" w:name="_Toc83130908"/>
      <w:r w:rsidRPr="007513A5">
        <w:t>6.4.2.2.2</w:t>
      </w:r>
      <w:r w:rsidRPr="007513A5">
        <w:tab/>
        <w:t>Carrier leakage for power class 1</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2425" w:name="_Toc21339412"/>
      <w:bookmarkStart w:id="2426" w:name="_Toc29804629"/>
      <w:bookmarkStart w:id="2427" w:name="_Toc36548199"/>
      <w:bookmarkStart w:id="2428" w:name="_Toc37253417"/>
      <w:bookmarkStart w:id="2429" w:name="_Toc37253749"/>
      <w:bookmarkStart w:id="2430" w:name="_Toc37321518"/>
      <w:bookmarkStart w:id="2431" w:name="_Toc37322703"/>
      <w:bookmarkStart w:id="2432" w:name="_Toc45889571"/>
      <w:bookmarkStart w:id="2433" w:name="_Toc52203763"/>
      <w:bookmarkStart w:id="2434" w:name="_Toc53172553"/>
      <w:bookmarkStart w:id="2435" w:name="_Toc61118320"/>
      <w:bookmarkStart w:id="2436" w:name="_Toc67923116"/>
      <w:bookmarkStart w:id="2437" w:name="_Toc75295779"/>
      <w:bookmarkStart w:id="2438" w:name="_Toc76510204"/>
      <w:bookmarkStart w:id="2439" w:name="_Toc83130909"/>
      <w:r w:rsidRPr="007513A5">
        <w:t>6.4.2.2.3</w:t>
      </w:r>
      <w:r w:rsidRPr="007513A5">
        <w:tab/>
        <w:t>Carrier leakage for power class 2</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2440" w:name="_Toc21339413"/>
      <w:bookmarkStart w:id="2441" w:name="_Toc29804630"/>
      <w:bookmarkStart w:id="2442" w:name="_Toc36548200"/>
      <w:bookmarkStart w:id="2443" w:name="_Toc37253418"/>
      <w:bookmarkStart w:id="2444" w:name="_Toc37253750"/>
      <w:bookmarkStart w:id="2445" w:name="_Toc37321519"/>
      <w:bookmarkStart w:id="2446" w:name="_Toc37322704"/>
      <w:bookmarkStart w:id="2447" w:name="_Toc45889572"/>
      <w:bookmarkStart w:id="2448" w:name="_Toc52203764"/>
      <w:bookmarkStart w:id="2449" w:name="_Toc53172554"/>
      <w:bookmarkStart w:id="2450" w:name="_Toc61118321"/>
      <w:bookmarkStart w:id="2451" w:name="_Toc67923117"/>
      <w:bookmarkStart w:id="2452" w:name="_Toc75295780"/>
      <w:bookmarkStart w:id="2453" w:name="_Toc76510205"/>
      <w:bookmarkStart w:id="2454" w:name="_Toc83130910"/>
      <w:r w:rsidRPr="007513A5">
        <w:t>6.4.2.2.4</w:t>
      </w:r>
      <w:r w:rsidRPr="007513A5">
        <w:tab/>
        <w:t>Carrier leakage for power class 3</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lastRenderedPageBreak/>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2455" w:name="_Toc21339414"/>
      <w:bookmarkStart w:id="2456" w:name="_Toc29804631"/>
      <w:bookmarkStart w:id="2457" w:name="_Toc36548201"/>
      <w:bookmarkStart w:id="2458" w:name="_Toc37253419"/>
      <w:bookmarkStart w:id="2459" w:name="_Toc37253751"/>
      <w:bookmarkStart w:id="2460" w:name="_Toc37321520"/>
      <w:bookmarkStart w:id="2461" w:name="_Toc37322705"/>
      <w:bookmarkStart w:id="2462" w:name="_Toc45889573"/>
      <w:bookmarkStart w:id="2463" w:name="_Toc52203765"/>
      <w:bookmarkStart w:id="2464" w:name="_Toc53172555"/>
      <w:bookmarkStart w:id="2465" w:name="_Toc61118322"/>
      <w:bookmarkStart w:id="2466" w:name="_Toc67923118"/>
      <w:bookmarkStart w:id="2467" w:name="_Toc75295781"/>
      <w:bookmarkStart w:id="2468" w:name="_Toc76510206"/>
      <w:bookmarkStart w:id="2469" w:name="_Toc83130911"/>
      <w:r w:rsidRPr="007513A5">
        <w:t>6.4.2.2.5</w:t>
      </w:r>
      <w:r w:rsidRPr="007513A5">
        <w:tab/>
        <w:t>Carrier leakage for power class 4</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2470" w:name="_Toc21339415"/>
      <w:bookmarkStart w:id="2471" w:name="_Toc29804632"/>
      <w:bookmarkStart w:id="2472" w:name="_Toc36548202"/>
      <w:bookmarkStart w:id="2473" w:name="_Toc37253420"/>
      <w:bookmarkStart w:id="2474" w:name="_Toc37253752"/>
      <w:bookmarkStart w:id="2475" w:name="_Toc37321521"/>
      <w:bookmarkStart w:id="2476" w:name="_Toc37322706"/>
      <w:bookmarkStart w:id="2477" w:name="_Toc45889574"/>
      <w:bookmarkStart w:id="2478" w:name="_Toc52203766"/>
      <w:bookmarkStart w:id="2479" w:name="_Toc53172556"/>
      <w:bookmarkStart w:id="2480" w:name="_Toc61118323"/>
      <w:bookmarkStart w:id="2481" w:name="_Toc67923119"/>
      <w:bookmarkStart w:id="2482" w:name="_Toc75295782"/>
      <w:bookmarkStart w:id="2483" w:name="_Toc76510207"/>
      <w:bookmarkStart w:id="2484" w:name="_Toc83130912"/>
      <w:r w:rsidRPr="007513A5">
        <w:t>6.4.2.3</w:t>
      </w:r>
      <w:r w:rsidRPr="007513A5">
        <w:tab/>
        <w:t>In-band emissions</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6D8D5D21" w14:textId="77777777" w:rsidR="004A4E95" w:rsidRPr="007513A5" w:rsidRDefault="004A4E95" w:rsidP="00315E79">
      <w:pPr>
        <w:pStyle w:val="Heading5"/>
      </w:pPr>
      <w:bookmarkStart w:id="2485" w:name="_Toc21339416"/>
      <w:bookmarkStart w:id="2486" w:name="_Toc29804633"/>
      <w:bookmarkStart w:id="2487" w:name="_Toc36548203"/>
      <w:bookmarkStart w:id="2488" w:name="_Toc37253421"/>
      <w:bookmarkStart w:id="2489" w:name="_Toc37253753"/>
      <w:bookmarkStart w:id="2490" w:name="_Toc37321522"/>
      <w:bookmarkStart w:id="2491" w:name="_Toc37322707"/>
      <w:bookmarkStart w:id="2492" w:name="_Toc45889575"/>
      <w:bookmarkStart w:id="2493" w:name="_Toc52203767"/>
      <w:bookmarkStart w:id="2494" w:name="_Toc53172557"/>
      <w:bookmarkStart w:id="2495" w:name="_Toc61118324"/>
      <w:bookmarkStart w:id="2496" w:name="_Toc67923120"/>
      <w:bookmarkStart w:id="2497" w:name="_Toc75295783"/>
      <w:bookmarkStart w:id="2498" w:name="_Toc76510208"/>
      <w:bookmarkStart w:id="2499" w:name="_Toc83130913"/>
      <w:r w:rsidRPr="007513A5">
        <w:t>6.4.2.3.1</w:t>
      </w:r>
      <w:r w:rsidRPr="007513A5">
        <w:tab/>
        <w:t>General</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2500" w:name="_Toc21339417"/>
      <w:bookmarkStart w:id="2501" w:name="_Toc29804634"/>
      <w:bookmarkStart w:id="2502" w:name="_Toc36548204"/>
      <w:bookmarkStart w:id="2503" w:name="_Toc37253422"/>
      <w:bookmarkStart w:id="2504" w:name="_Toc37253754"/>
      <w:bookmarkStart w:id="2505" w:name="_Toc37321523"/>
      <w:bookmarkStart w:id="2506" w:name="_Toc37322708"/>
      <w:bookmarkStart w:id="2507" w:name="_Toc45889576"/>
      <w:bookmarkStart w:id="2508" w:name="_Toc52203768"/>
      <w:bookmarkStart w:id="2509" w:name="_Toc53172558"/>
      <w:bookmarkStart w:id="2510" w:name="_Toc61118325"/>
      <w:bookmarkStart w:id="2511" w:name="_Toc67923121"/>
      <w:bookmarkStart w:id="2512" w:name="_Toc75295784"/>
      <w:bookmarkStart w:id="2513" w:name="_Toc76510209"/>
      <w:bookmarkStart w:id="2514" w:name="_Toc83130914"/>
      <w:r w:rsidRPr="007513A5">
        <w:t>6.4.2.3.2</w:t>
      </w:r>
      <w:r w:rsidRPr="007513A5">
        <w:tab/>
        <w:t>In-band emissions for power class 1</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6855927E" w14:textId="3DDB740C" w:rsidR="004A4E95" w:rsidRPr="007513A5" w:rsidRDefault="004A4E95" w:rsidP="004A4E95">
      <w:pPr>
        <w:rPr>
          <w:rFonts w:cs="v5.0.0"/>
        </w:rPr>
      </w:pPr>
      <w:bookmarkStart w:id="2515"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2515"/>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660479" w14:textId="77777777" w:rsidR="00B65937" w:rsidRPr="00B65937" w:rsidRDefault="009A06C1"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D1B9769" w14:textId="30672428" w:rsidR="00B65937" w:rsidRPr="00892706" w:rsidRDefault="00B65937" w:rsidP="00B65937">
            <w:pPr>
              <w:pStyle w:val="TAN"/>
              <w:rPr>
                <w:szCs w:val="18"/>
                <w:lang w:val="en-US"/>
              </w:rPr>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i/>
                <w:iCs/>
                <w:position w:val="-5"/>
                <w:vertAlign w:val="subscript"/>
              </w:rPr>
              <w:t xml:space="preserve"> </w:t>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2516" w:name="_Toc21339418"/>
      <w:bookmarkStart w:id="2517" w:name="_Toc29804635"/>
      <w:bookmarkStart w:id="2518" w:name="_Toc36548205"/>
      <w:bookmarkStart w:id="2519" w:name="_Toc37253423"/>
      <w:bookmarkStart w:id="2520" w:name="_Toc37253755"/>
      <w:bookmarkStart w:id="2521" w:name="_Toc37321524"/>
      <w:bookmarkStart w:id="2522" w:name="_Toc37322709"/>
      <w:bookmarkStart w:id="2523" w:name="_Toc45889577"/>
      <w:bookmarkStart w:id="2524" w:name="_Toc52203769"/>
      <w:bookmarkStart w:id="2525" w:name="_Toc53172559"/>
      <w:bookmarkStart w:id="2526" w:name="_Toc61118326"/>
      <w:bookmarkStart w:id="2527" w:name="_Toc67923122"/>
      <w:bookmarkStart w:id="2528" w:name="_Toc75295785"/>
      <w:bookmarkStart w:id="2529" w:name="_Toc76510210"/>
      <w:bookmarkStart w:id="2530" w:name="_Toc83130915"/>
      <w:r w:rsidRPr="007513A5">
        <w:t>6.4.2.3.3</w:t>
      </w:r>
      <w:r w:rsidRPr="007513A5">
        <w:tab/>
      </w:r>
      <w:r w:rsidRPr="007513A5">
        <w:rPr>
          <w:rFonts w:eastAsia="Malgun Gothic"/>
          <w:sz w:val="24"/>
        </w:rPr>
        <w:t>In-band emissions for power class 2</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9A77F8" w14:textId="77777777" w:rsidR="00B65937" w:rsidRPr="00746134" w:rsidRDefault="009A06C1"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653CDE25" w:rsidR="00AC0F5C" w:rsidRPr="007513A5" w:rsidRDefault="00AC0F5C" w:rsidP="0050707B">
            <w:pPr>
              <w:pStyle w:val="TAN"/>
              <w:rPr>
                <w:szCs w:val="18"/>
                <w:lang w:val="en-US"/>
              </w:rPr>
            </w:pPr>
            <w:r w:rsidRPr="007513A5">
              <w:lastRenderedPageBreak/>
              <w:t>NOTE 1:</w:t>
            </w:r>
            <w:r w:rsidRPr="007513A5">
              <w:tab/>
              <w:t xml:space="preserve">An in-band emissions combined limit is evaluated in each non-allocated RB. For each such RB, the minimum requirement is calculated as the higher of </w:t>
            </w:r>
            <w:r w:rsidR="00DF0C10">
              <w:t>(</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00DF0C10">
              <w:t xml:space="preserve">- 25 dB) </w:t>
            </w:r>
            <w:r w:rsidRPr="007513A5">
              <w:t>and the power sum of all limit values (General, IQ Image or Carrier leakage) that apply</w:t>
            </w:r>
            <w:r w:rsidR="00DF0C10">
              <w:t xml:space="preserve">. </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2531" w:name="_Toc21339419"/>
      <w:bookmarkStart w:id="2532" w:name="_Toc29804636"/>
      <w:bookmarkStart w:id="2533" w:name="_Toc36548206"/>
      <w:bookmarkStart w:id="2534" w:name="_Toc37253424"/>
      <w:bookmarkStart w:id="2535" w:name="_Toc37253756"/>
      <w:bookmarkStart w:id="2536" w:name="_Toc37321525"/>
      <w:bookmarkStart w:id="2537" w:name="_Toc37322710"/>
      <w:bookmarkStart w:id="2538" w:name="_Toc45889578"/>
      <w:bookmarkStart w:id="2539" w:name="_Toc52203770"/>
      <w:bookmarkStart w:id="2540" w:name="_Toc53172560"/>
      <w:bookmarkStart w:id="2541" w:name="_Toc61118327"/>
      <w:bookmarkStart w:id="2542" w:name="_Toc67923123"/>
      <w:bookmarkStart w:id="2543" w:name="_Toc75295786"/>
      <w:bookmarkStart w:id="2544" w:name="_Toc76510211"/>
      <w:bookmarkStart w:id="2545" w:name="_Toc83130916"/>
      <w:r w:rsidRPr="007513A5">
        <w:t>6.4.2.3.4</w:t>
      </w:r>
      <w:r w:rsidRPr="007513A5">
        <w:tab/>
      </w:r>
      <w:r w:rsidRPr="007513A5">
        <w:rPr>
          <w:rFonts w:eastAsia="Malgun Gothic"/>
          <w:sz w:val="24"/>
        </w:rPr>
        <w:t>In-band emissions for power class 3</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lastRenderedPageBreak/>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71288D7" w14:textId="3DEFB2BD" w:rsidR="00044CC7" w:rsidRPr="007513A5" w:rsidRDefault="009A06C1" w:rsidP="008D528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1924CFAB" w14:textId="62F5320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2546" w:name="_Toc21339420"/>
      <w:bookmarkStart w:id="2547" w:name="_Toc29804637"/>
      <w:bookmarkStart w:id="2548" w:name="_Toc36548207"/>
      <w:bookmarkStart w:id="2549" w:name="_Toc37253425"/>
      <w:bookmarkStart w:id="2550" w:name="_Toc37253757"/>
      <w:bookmarkStart w:id="2551" w:name="_Toc37321526"/>
      <w:bookmarkStart w:id="2552" w:name="_Toc37322711"/>
      <w:bookmarkStart w:id="2553" w:name="_Toc45889579"/>
      <w:bookmarkStart w:id="2554" w:name="_Toc52203771"/>
      <w:bookmarkStart w:id="2555" w:name="_Toc53172561"/>
      <w:bookmarkStart w:id="2556" w:name="_Toc61118328"/>
      <w:bookmarkStart w:id="2557" w:name="_Toc67923124"/>
      <w:bookmarkStart w:id="2558" w:name="_Toc75295787"/>
      <w:bookmarkStart w:id="2559" w:name="_Toc76510212"/>
      <w:bookmarkStart w:id="2560" w:name="_Toc83130917"/>
      <w:r w:rsidRPr="007513A5">
        <w:t>6.4.2.3.5</w:t>
      </w:r>
      <w:r w:rsidRPr="007513A5">
        <w:tab/>
      </w:r>
      <w:r w:rsidRPr="007513A5">
        <w:rPr>
          <w:rFonts w:eastAsia="Malgun Gothic"/>
          <w:sz w:val="24"/>
        </w:rPr>
        <w:t>In-band emissions for power class 4</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1D819E" w14:textId="738D225D" w:rsidR="00B06115" w:rsidRPr="00191776" w:rsidRDefault="009A06C1"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188505FE" w14:textId="5A0F71C2"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- 25 dB) and the power sum of all limit values (General, IQ Image or Carrier leakage) that apply. 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2561" w:name="_Toc21339421"/>
      <w:bookmarkStart w:id="2562" w:name="_Toc29804638"/>
      <w:bookmarkStart w:id="2563" w:name="_Toc36548208"/>
      <w:bookmarkStart w:id="2564" w:name="_Toc37253426"/>
      <w:bookmarkStart w:id="2565" w:name="_Toc37253758"/>
      <w:bookmarkStart w:id="2566" w:name="_Toc37321527"/>
      <w:bookmarkStart w:id="2567" w:name="_Toc37322712"/>
      <w:bookmarkStart w:id="2568" w:name="_Toc45889580"/>
      <w:bookmarkStart w:id="2569" w:name="_Toc52203772"/>
      <w:bookmarkStart w:id="2570" w:name="_Toc53172562"/>
      <w:bookmarkStart w:id="2571" w:name="_Toc61118329"/>
      <w:bookmarkStart w:id="2572" w:name="_Toc67923125"/>
      <w:bookmarkStart w:id="2573" w:name="_Toc75295788"/>
      <w:bookmarkStart w:id="2574" w:name="_Toc76510213"/>
      <w:bookmarkStart w:id="2575" w:name="_Toc83130918"/>
      <w:r w:rsidRPr="007513A5">
        <w:t>6.4.2.4</w:t>
      </w:r>
      <w:r w:rsidRPr="007513A5">
        <w:tab/>
        <w:t>EVM equalizer spectrum flatness</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2576" w:name="_Toc21339422"/>
      <w:bookmarkStart w:id="2577" w:name="_Toc29804639"/>
      <w:bookmarkStart w:id="2578" w:name="_Toc36548209"/>
      <w:bookmarkStart w:id="2579" w:name="_Toc37253427"/>
      <w:bookmarkStart w:id="2580" w:name="_Toc37253759"/>
      <w:bookmarkStart w:id="2581" w:name="_Toc37321528"/>
      <w:bookmarkStart w:id="2582" w:name="_Toc37322713"/>
      <w:bookmarkStart w:id="2583" w:name="_Toc45889581"/>
      <w:bookmarkStart w:id="2584" w:name="_Toc52203773"/>
      <w:bookmarkStart w:id="2585" w:name="_Toc53172563"/>
      <w:bookmarkStart w:id="2586" w:name="_Toc61118330"/>
      <w:bookmarkStart w:id="2587" w:name="_Toc67923126"/>
      <w:bookmarkStart w:id="2588" w:name="_Toc75295789"/>
      <w:bookmarkStart w:id="2589" w:name="_Toc76510214"/>
      <w:bookmarkStart w:id="2590" w:name="_Toc83130919"/>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2591" w:name="_Toc21339423"/>
      <w:bookmarkStart w:id="2592" w:name="_Toc29804640"/>
      <w:bookmarkStart w:id="2593" w:name="_Toc36548210"/>
      <w:bookmarkStart w:id="2594" w:name="_Toc37253428"/>
      <w:bookmarkStart w:id="2595" w:name="_Toc37253760"/>
      <w:bookmarkStart w:id="2596" w:name="_Toc37321529"/>
      <w:bookmarkStart w:id="2597" w:name="_Toc37322714"/>
      <w:bookmarkStart w:id="2598" w:name="_Toc45889582"/>
      <w:bookmarkStart w:id="2599" w:name="_Toc52203774"/>
      <w:bookmarkStart w:id="2600" w:name="_Toc53172564"/>
      <w:bookmarkStart w:id="2601" w:name="_Toc61118331"/>
      <w:bookmarkStart w:id="2602" w:name="_Toc67923127"/>
      <w:bookmarkStart w:id="2603" w:name="_Toc75295790"/>
      <w:bookmarkStart w:id="2604" w:name="_Toc76510215"/>
      <w:bookmarkStart w:id="2605" w:name="_Toc83130920"/>
      <w:r w:rsidRPr="007513A5">
        <w:t>6.4A</w:t>
      </w:r>
      <w:r w:rsidRPr="007513A5">
        <w:tab/>
        <w:t>Transmit signal quality for CA</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244F3EFF" w14:textId="77777777" w:rsidR="007F60A7" w:rsidRPr="00CB3F8F" w:rsidRDefault="007F60A7" w:rsidP="007F60A7">
      <w:pPr>
        <w:keepNext/>
        <w:keepLines/>
        <w:spacing w:before="120"/>
        <w:ind w:left="1134" w:hanging="1134"/>
        <w:outlineLvl w:val="2"/>
        <w:rPr>
          <w:rFonts w:ascii="Arial" w:hAnsi="Arial"/>
          <w:sz w:val="28"/>
        </w:rPr>
      </w:pPr>
      <w:bookmarkStart w:id="2606" w:name="_Toc21339424"/>
      <w:bookmarkStart w:id="2607" w:name="_Toc29804641"/>
      <w:bookmarkStart w:id="2608" w:name="_Toc36548211"/>
      <w:bookmarkStart w:id="2609" w:name="_Toc37253429"/>
      <w:bookmarkStart w:id="2610" w:name="_Toc37253761"/>
      <w:bookmarkStart w:id="2611" w:name="_Toc37321530"/>
      <w:bookmarkStart w:id="2612" w:name="_Toc37322715"/>
      <w:bookmarkStart w:id="2613" w:name="_Toc45889583"/>
      <w:bookmarkStart w:id="2614" w:name="_Toc52203775"/>
      <w:bookmarkStart w:id="2615" w:name="_Toc53172565"/>
      <w:r w:rsidRPr="00CB3F8F">
        <w:rPr>
          <w:rFonts w:ascii="Arial" w:hAnsi="Arial"/>
          <w:sz w:val="28"/>
        </w:rPr>
        <w:t>6.4A.0</w:t>
      </w:r>
      <w:r w:rsidRPr="00CB3F8F">
        <w:rPr>
          <w:rFonts w:ascii="Arial" w:hAnsi="Arial"/>
          <w:sz w:val="28"/>
        </w:rPr>
        <w:tab/>
        <w:t xml:space="preserve">General </w:t>
      </w:r>
    </w:p>
    <w:p w14:paraId="0F3083E6" w14:textId="77777777" w:rsidR="007F60A7" w:rsidRPr="00CB3F8F" w:rsidRDefault="007F60A7" w:rsidP="007F60A7">
      <w:pPr>
        <w:overflowPunct w:val="0"/>
        <w:autoSpaceDE w:val="0"/>
        <w:autoSpaceDN w:val="0"/>
        <w:adjustRightInd w:val="0"/>
        <w:textAlignment w:val="baseline"/>
        <w:rPr>
          <w:rFonts w:eastAsia="Malgun Gothic"/>
        </w:rPr>
      </w:pPr>
      <w:r w:rsidRPr="00CB3F8F">
        <w:rPr>
          <w:rFonts w:eastAsia="Malgun Gothic"/>
        </w:rPr>
        <w:t>The requirements in this clause apply if the UE has at least one of UL or DL configured for CA.</w:t>
      </w:r>
    </w:p>
    <w:p w14:paraId="332B05A6" w14:textId="77777777" w:rsidR="00044CC7" w:rsidRPr="007513A5" w:rsidRDefault="00044CC7" w:rsidP="000D1FF9">
      <w:pPr>
        <w:pStyle w:val="Heading3"/>
      </w:pPr>
      <w:bookmarkStart w:id="2616" w:name="_Toc61118332"/>
      <w:bookmarkStart w:id="2617" w:name="_Toc67923128"/>
      <w:bookmarkStart w:id="2618" w:name="_Toc75295791"/>
      <w:bookmarkStart w:id="2619" w:name="_Toc76510216"/>
      <w:bookmarkStart w:id="2620" w:name="_Toc83130921"/>
      <w:r w:rsidRPr="007513A5">
        <w:t>6.4A.1</w:t>
      </w:r>
      <w:r w:rsidRPr="007513A5">
        <w:tab/>
        <w:t>Frequency error</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p>
    <w:p w14:paraId="750A1F01" w14:textId="69747518" w:rsidR="00DB25EA" w:rsidRPr="007513A5" w:rsidRDefault="00DB25EA" w:rsidP="00DB25EA">
      <w:bookmarkStart w:id="2621" w:name="_Toc21339425"/>
      <w:r w:rsidRPr="007513A5">
        <w:t xml:space="preserve">The requirements in this </w:t>
      </w:r>
      <w:r w:rsidR="0069551C" w:rsidRPr="007513A5">
        <w:t>clause</w:t>
      </w:r>
      <w:r w:rsidRPr="007513A5">
        <w:t xml:space="preserve"> apply to UEs of all power classes. </w:t>
      </w:r>
    </w:p>
    <w:p w14:paraId="20546539" w14:textId="6AC4DA6B"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2622" w:name="_Toc29804642"/>
      <w:bookmarkStart w:id="2623" w:name="_Toc36548212"/>
      <w:bookmarkStart w:id="2624" w:name="_Toc37253430"/>
      <w:bookmarkStart w:id="2625" w:name="_Toc37253762"/>
      <w:bookmarkStart w:id="2626" w:name="_Toc37321531"/>
      <w:bookmarkStart w:id="2627" w:name="_Toc37322716"/>
      <w:bookmarkStart w:id="2628" w:name="_Toc45889584"/>
      <w:bookmarkStart w:id="2629" w:name="_Toc52203776"/>
      <w:bookmarkStart w:id="2630" w:name="_Toc53172566"/>
      <w:bookmarkStart w:id="2631" w:name="_Toc61118333"/>
      <w:bookmarkStart w:id="2632" w:name="_Toc67923129"/>
      <w:bookmarkStart w:id="2633" w:name="_Toc75295792"/>
      <w:bookmarkStart w:id="2634" w:name="_Toc76510217"/>
      <w:bookmarkStart w:id="2635" w:name="_Toc83130922"/>
      <w:r w:rsidRPr="007513A5">
        <w:t>6.4A.2</w:t>
      </w:r>
      <w:r w:rsidRPr="007513A5">
        <w:tab/>
        <w:t>Transmit modulation quality</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71FF1047" w14:textId="77777777" w:rsidR="00001EE1" w:rsidRPr="007513A5" w:rsidRDefault="00001EE1" w:rsidP="00001EE1">
      <w:pPr>
        <w:pStyle w:val="Heading4"/>
      </w:pPr>
      <w:bookmarkStart w:id="2636" w:name="_Toc21339426"/>
      <w:bookmarkStart w:id="2637" w:name="_Toc29804643"/>
      <w:bookmarkStart w:id="2638" w:name="_Toc36548213"/>
      <w:bookmarkStart w:id="2639" w:name="_Toc37253431"/>
      <w:bookmarkStart w:id="2640" w:name="_Toc37253763"/>
      <w:bookmarkStart w:id="2641" w:name="_Toc37321532"/>
      <w:bookmarkStart w:id="2642" w:name="_Toc37322717"/>
      <w:bookmarkStart w:id="2643" w:name="_Toc45889585"/>
      <w:bookmarkStart w:id="2644" w:name="_Toc52203777"/>
      <w:bookmarkStart w:id="2645" w:name="_Toc53172567"/>
      <w:bookmarkStart w:id="2646" w:name="_Toc61118334"/>
      <w:bookmarkStart w:id="2647" w:name="_Toc67923130"/>
      <w:bookmarkStart w:id="2648" w:name="_Toc75295793"/>
      <w:bookmarkStart w:id="2649" w:name="_Toc76510218"/>
      <w:bookmarkStart w:id="2650" w:name="_Toc83130923"/>
      <w:r w:rsidRPr="007513A5">
        <w:t>6.4A.2.0</w:t>
      </w:r>
      <w:r w:rsidRPr="007513A5">
        <w:tab/>
        <w:t>General</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4585BB8" w14:textId="77777777" w:rsidR="007F60A7" w:rsidRPr="007513A5" w:rsidRDefault="007F60A7" w:rsidP="007F60A7">
      <w:r w:rsidRPr="007513A5">
        <w:rPr>
          <w:lang w:eastAsia="ja-JP"/>
        </w:rPr>
        <w:lastRenderedPageBreak/>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w:t>
      </w:r>
      <w:r>
        <w:rPr>
          <w:i/>
        </w:rPr>
        <w:t>List</w:t>
      </w:r>
      <w:r w:rsidRPr="00835F44">
        <w:rPr>
          <w:i/>
        </w:rPr>
        <w:t>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2651" w:name="_Toc21339427"/>
      <w:bookmarkStart w:id="2652" w:name="_Toc29804644"/>
      <w:bookmarkStart w:id="2653" w:name="_Toc36548214"/>
      <w:bookmarkStart w:id="2654" w:name="_Toc37253432"/>
      <w:bookmarkStart w:id="2655" w:name="_Toc37253764"/>
      <w:bookmarkStart w:id="2656" w:name="_Toc37321533"/>
      <w:bookmarkStart w:id="2657" w:name="_Toc37322718"/>
      <w:bookmarkStart w:id="2658" w:name="_Toc45889586"/>
      <w:bookmarkStart w:id="2659" w:name="_Toc52203778"/>
      <w:bookmarkStart w:id="2660" w:name="_Toc53172568"/>
      <w:bookmarkStart w:id="2661" w:name="_Toc61118335"/>
      <w:bookmarkStart w:id="2662" w:name="_Toc67923131"/>
      <w:bookmarkStart w:id="2663" w:name="_Toc75295794"/>
      <w:bookmarkStart w:id="2664" w:name="_Toc76510219"/>
      <w:bookmarkStart w:id="2665" w:name="_Toc83130924"/>
      <w:r w:rsidRPr="007513A5">
        <w:t>6.4A.2.1</w:t>
      </w:r>
      <w:r w:rsidRPr="007513A5">
        <w:tab/>
        <w:t>Error Vector magnitude</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2666" w:name="_Toc21339428"/>
      <w:bookmarkStart w:id="2667" w:name="_Toc29804645"/>
      <w:bookmarkStart w:id="2668" w:name="_Toc36548215"/>
      <w:bookmarkStart w:id="2669" w:name="_Toc37253433"/>
      <w:bookmarkStart w:id="2670" w:name="_Toc37253765"/>
      <w:bookmarkStart w:id="2671" w:name="_Toc37321534"/>
      <w:bookmarkStart w:id="2672" w:name="_Toc37322719"/>
      <w:bookmarkStart w:id="2673" w:name="_Toc45889587"/>
      <w:bookmarkStart w:id="2674" w:name="_Toc52203779"/>
      <w:bookmarkStart w:id="2675" w:name="_Toc53172569"/>
      <w:bookmarkStart w:id="2676" w:name="_Toc61118336"/>
      <w:bookmarkStart w:id="2677" w:name="_Toc67923132"/>
      <w:bookmarkStart w:id="2678" w:name="_Toc75295795"/>
      <w:bookmarkStart w:id="2679" w:name="_Toc76510220"/>
      <w:bookmarkStart w:id="2680" w:name="_Toc83130925"/>
      <w:r w:rsidRPr="007513A5">
        <w:t>6.4A.2.2</w:t>
      </w:r>
      <w:r w:rsidRPr="007513A5">
        <w:tab/>
        <w:t>Carrier leakage</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0F9422AD" w14:textId="77777777" w:rsidR="00001EE1" w:rsidRPr="007513A5" w:rsidRDefault="00001EE1" w:rsidP="00F16A7F">
      <w:pPr>
        <w:pStyle w:val="Heading5"/>
      </w:pPr>
      <w:bookmarkStart w:id="2681" w:name="_Toc21339429"/>
      <w:bookmarkStart w:id="2682" w:name="_Toc29804646"/>
      <w:bookmarkStart w:id="2683" w:name="_Toc36548216"/>
      <w:bookmarkStart w:id="2684" w:name="_Toc37253434"/>
      <w:bookmarkStart w:id="2685" w:name="_Toc37253766"/>
      <w:bookmarkStart w:id="2686" w:name="_Toc37321535"/>
      <w:bookmarkStart w:id="2687" w:name="_Toc37322720"/>
      <w:bookmarkStart w:id="2688" w:name="_Toc45889588"/>
      <w:bookmarkStart w:id="2689" w:name="_Toc52203780"/>
      <w:bookmarkStart w:id="2690" w:name="_Toc53172570"/>
      <w:bookmarkStart w:id="2691" w:name="_Toc61118337"/>
      <w:bookmarkStart w:id="2692" w:name="_Toc67923133"/>
      <w:bookmarkStart w:id="2693" w:name="_Toc75295796"/>
      <w:bookmarkStart w:id="2694" w:name="_Toc76510221"/>
      <w:bookmarkStart w:id="2695" w:name="_Toc83130926"/>
      <w:r w:rsidRPr="007513A5">
        <w:t>6.4A.2.2.1</w:t>
      </w:r>
      <w:r w:rsidRPr="007513A5">
        <w:tab/>
        <w:t>General</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2696" w:name="_Toc21339430"/>
      <w:bookmarkStart w:id="2697" w:name="_Toc29804647"/>
      <w:bookmarkStart w:id="2698" w:name="_Toc36548217"/>
      <w:bookmarkStart w:id="2699" w:name="_Toc37253435"/>
      <w:bookmarkStart w:id="2700" w:name="_Toc37253767"/>
      <w:bookmarkStart w:id="2701" w:name="_Toc37321536"/>
      <w:bookmarkStart w:id="2702" w:name="_Toc37322721"/>
      <w:bookmarkStart w:id="2703" w:name="_Toc45889589"/>
      <w:bookmarkStart w:id="2704" w:name="_Toc52203781"/>
      <w:bookmarkStart w:id="2705" w:name="_Toc53172571"/>
      <w:bookmarkStart w:id="2706" w:name="_Toc61118338"/>
      <w:bookmarkStart w:id="2707" w:name="_Toc67923134"/>
      <w:bookmarkStart w:id="2708" w:name="_Toc75295797"/>
      <w:bookmarkStart w:id="2709" w:name="_Toc76510222"/>
      <w:bookmarkStart w:id="2710" w:name="_Toc83130927"/>
      <w:r w:rsidRPr="007513A5">
        <w:t>6.4A.2.2.2</w:t>
      </w:r>
      <w:r w:rsidRPr="007513A5">
        <w:tab/>
        <w:t>Carrier leakage for power class 1</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2711" w:name="_Toc21339431"/>
      <w:bookmarkStart w:id="2712" w:name="_Toc29804648"/>
      <w:bookmarkStart w:id="2713" w:name="_Toc36548218"/>
      <w:bookmarkStart w:id="2714" w:name="_Toc37253436"/>
      <w:bookmarkStart w:id="2715" w:name="_Toc37253768"/>
      <w:bookmarkStart w:id="2716" w:name="_Toc37321537"/>
      <w:bookmarkStart w:id="2717" w:name="_Toc37322722"/>
      <w:bookmarkStart w:id="2718" w:name="_Toc45889590"/>
      <w:bookmarkStart w:id="2719" w:name="_Toc52203782"/>
      <w:bookmarkStart w:id="2720" w:name="_Toc53172572"/>
      <w:bookmarkStart w:id="2721" w:name="_Toc61118339"/>
      <w:bookmarkStart w:id="2722" w:name="_Toc67923135"/>
      <w:bookmarkStart w:id="2723" w:name="_Toc75295798"/>
      <w:bookmarkStart w:id="2724" w:name="_Toc76510223"/>
      <w:bookmarkStart w:id="2725" w:name="_Toc83130928"/>
      <w:r w:rsidRPr="007513A5">
        <w:t>6.4A.2.2.3</w:t>
      </w:r>
      <w:r w:rsidRPr="007513A5">
        <w:tab/>
        <w:t>Carrier leakage for power class 2</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2726" w:name="_Toc21339432"/>
      <w:bookmarkStart w:id="2727" w:name="_Toc29804649"/>
      <w:bookmarkStart w:id="2728" w:name="_Toc36548219"/>
      <w:bookmarkStart w:id="2729" w:name="_Toc37253437"/>
      <w:bookmarkStart w:id="2730" w:name="_Toc37253769"/>
      <w:bookmarkStart w:id="2731" w:name="_Toc37321538"/>
      <w:bookmarkStart w:id="2732" w:name="_Toc37322723"/>
      <w:bookmarkStart w:id="2733" w:name="_Toc45889591"/>
      <w:bookmarkStart w:id="2734" w:name="_Toc52203783"/>
      <w:bookmarkStart w:id="2735" w:name="_Toc53172573"/>
      <w:bookmarkStart w:id="2736" w:name="_Toc61118340"/>
      <w:bookmarkStart w:id="2737" w:name="_Toc67923136"/>
      <w:bookmarkStart w:id="2738" w:name="_Toc75295799"/>
      <w:bookmarkStart w:id="2739" w:name="_Toc76510224"/>
      <w:bookmarkStart w:id="2740" w:name="_Toc83130929"/>
      <w:r w:rsidRPr="007513A5">
        <w:t>6.4A.2.2.4</w:t>
      </w:r>
      <w:r w:rsidRPr="007513A5">
        <w:tab/>
        <w:t>Carrier leakage for power class 3</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2741" w:name="_Toc21339433"/>
      <w:bookmarkStart w:id="2742" w:name="_Toc29804650"/>
      <w:bookmarkStart w:id="2743" w:name="_Toc36548220"/>
      <w:bookmarkStart w:id="2744" w:name="_Toc37253438"/>
      <w:bookmarkStart w:id="2745" w:name="_Toc37253770"/>
      <w:bookmarkStart w:id="2746" w:name="_Toc37321539"/>
      <w:bookmarkStart w:id="2747" w:name="_Toc37322724"/>
      <w:bookmarkStart w:id="2748" w:name="_Toc45889592"/>
      <w:bookmarkStart w:id="2749" w:name="_Toc52203784"/>
      <w:bookmarkStart w:id="2750" w:name="_Toc53172574"/>
      <w:bookmarkStart w:id="2751" w:name="_Toc61118341"/>
      <w:bookmarkStart w:id="2752" w:name="_Toc67923137"/>
      <w:bookmarkStart w:id="2753" w:name="_Toc75295800"/>
      <w:bookmarkStart w:id="2754" w:name="_Toc76510225"/>
      <w:bookmarkStart w:id="2755" w:name="_Toc83130930"/>
      <w:r w:rsidRPr="007513A5">
        <w:lastRenderedPageBreak/>
        <w:t>6.4A.2.2.5</w:t>
      </w:r>
      <w:r w:rsidRPr="007513A5">
        <w:tab/>
        <w:t>Carrier leakage for power class 4</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2756" w:name="_Toc21339434"/>
      <w:bookmarkStart w:id="2757" w:name="_Toc29804651"/>
      <w:bookmarkStart w:id="2758" w:name="_Toc36548221"/>
      <w:bookmarkStart w:id="2759" w:name="_Toc37253439"/>
      <w:bookmarkStart w:id="2760" w:name="_Toc37253771"/>
      <w:bookmarkStart w:id="2761" w:name="_Toc37321540"/>
      <w:bookmarkStart w:id="2762" w:name="_Toc37322725"/>
      <w:bookmarkStart w:id="2763" w:name="_Toc45889593"/>
      <w:bookmarkStart w:id="2764" w:name="_Toc52203785"/>
      <w:bookmarkStart w:id="2765" w:name="_Toc53172575"/>
      <w:bookmarkStart w:id="2766" w:name="_Toc61118342"/>
      <w:bookmarkStart w:id="2767" w:name="_Toc67923138"/>
      <w:bookmarkStart w:id="2768" w:name="_Toc75295801"/>
      <w:bookmarkStart w:id="2769" w:name="_Toc76510226"/>
      <w:bookmarkStart w:id="2770" w:name="_Toc83130931"/>
      <w:r w:rsidRPr="007513A5">
        <w:t>6.4A.2.3</w:t>
      </w:r>
      <w:r w:rsidRPr="007513A5">
        <w:tab/>
        <w:t>Inband emissions</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3C871FBC" w14:textId="77777777" w:rsidR="003563A0" w:rsidRPr="007513A5" w:rsidRDefault="003563A0" w:rsidP="00F16A7F">
      <w:pPr>
        <w:pStyle w:val="Heading5"/>
      </w:pPr>
      <w:bookmarkStart w:id="2771" w:name="_Toc21339435"/>
      <w:bookmarkStart w:id="2772" w:name="_Toc29804652"/>
      <w:bookmarkStart w:id="2773" w:name="_Toc36548222"/>
      <w:bookmarkStart w:id="2774" w:name="_Toc37253440"/>
      <w:bookmarkStart w:id="2775" w:name="_Toc37253772"/>
      <w:bookmarkStart w:id="2776" w:name="_Toc37321541"/>
      <w:bookmarkStart w:id="2777" w:name="_Toc37322726"/>
      <w:bookmarkStart w:id="2778" w:name="_Toc45889594"/>
      <w:bookmarkStart w:id="2779" w:name="_Toc52203786"/>
      <w:bookmarkStart w:id="2780" w:name="_Toc53172576"/>
      <w:bookmarkStart w:id="2781" w:name="_Toc61118343"/>
      <w:bookmarkStart w:id="2782" w:name="_Toc67923139"/>
      <w:bookmarkStart w:id="2783" w:name="_Toc75295802"/>
      <w:bookmarkStart w:id="2784" w:name="_Toc76510227"/>
      <w:bookmarkStart w:id="2785" w:name="_Toc83130932"/>
      <w:r w:rsidRPr="007513A5">
        <w:t>6.4A.2.3.1</w:t>
      </w:r>
      <w:r w:rsidRPr="007513A5">
        <w:tab/>
        <w:t>General</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2786" w:name="_Toc21339436"/>
      <w:bookmarkStart w:id="2787" w:name="_Toc29804653"/>
      <w:bookmarkStart w:id="2788" w:name="_Toc36548223"/>
      <w:bookmarkStart w:id="2789" w:name="_Toc37253441"/>
      <w:bookmarkStart w:id="2790" w:name="_Toc37253773"/>
      <w:bookmarkStart w:id="2791" w:name="_Toc37321542"/>
      <w:bookmarkStart w:id="2792" w:name="_Toc37322727"/>
      <w:bookmarkStart w:id="2793" w:name="_Toc45889595"/>
      <w:bookmarkStart w:id="2794" w:name="_Toc52203787"/>
      <w:bookmarkStart w:id="2795" w:name="_Toc53172577"/>
      <w:bookmarkStart w:id="2796" w:name="_Toc61118344"/>
      <w:bookmarkStart w:id="2797" w:name="_Toc67923140"/>
      <w:bookmarkStart w:id="2798" w:name="_Toc75295803"/>
      <w:bookmarkStart w:id="2799" w:name="_Toc76510228"/>
      <w:bookmarkStart w:id="2800" w:name="_Toc83130933"/>
      <w:r w:rsidRPr="007513A5">
        <w:t>6.4A.2.3.2</w:t>
      </w:r>
      <w:r w:rsidRPr="007513A5">
        <w:tab/>
        <w:t>Inband emissions for power class 1</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6BC7F7F0" w14:textId="1D8BF57F" w:rsidR="00B06115" w:rsidRDefault="00B06115" w:rsidP="00B06115">
      <w:pPr>
        <w:rPr>
          <w:rFonts w:eastAsia="Malgun Gothic"/>
        </w:rPr>
      </w:pPr>
      <w:r>
        <w:t xml:space="preserve">The </w:t>
      </w:r>
      <w:r>
        <w:rPr>
          <w:rFonts w:hint="eastAsia"/>
          <w:lang w:eastAsia="ja-JP"/>
        </w:rPr>
        <w:t>average of the</w:t>
      </w:r>
      <w:r>
        <w:t xml:space="preserve"> in-band emission </w:t>
      </w:r>
      <w:r w:rsidRPr="002A6ED2">
        <w:t>measurement over 10 sub-frames</w:t>
      </w:r>
      <w:r>
        <w:t xml:space="preserve"> shall not exceed the values specified in Table 6.4A.2.3.2-1 for power class 1 UEs.</w:t>
      </w:r>
    </w:p>
    <w:p w14:paraId="06BE0D96" w14:textId="6992A015" w:rsidR="003563A0" w:rsidRPr="007513A5" w:rsidRDefault="003563A0" w:rsidP="0005352E">
      <w:pPr>
        <w:pStyle w:val="TH"/>
      </w:pPr>
      <w:r w:rsidRPr="007513A5">
        <w:t xml:space="preserve">Table 6.4A.2.3.2-1: Requirements for </w:t>
      </w:r>
      <w:r w:rsidR="0044419E" w:rsidRPr="007513A5">
        <w:t>in-band emissions</w:t>
      </w:r>
      <w:r w:rsidR="00B06115">
        <w:rPr>
          <w:rFonts w:hint="eastAsia"/>
          <w:lang w:eastAsia="zh-CN"/>
        </w:rPr>
        <w:t xml:space="preserve"> </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B0BDE1B" w14:textId="77777777" w:rsidR="00B06115" w:rsidRPr="00746134" w:rsidRDefault="009A06C1"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D9FAFAB" w14:textId="1CB7FB27" w:rsidR="00B06115" w:rsidRPr="00191776" w:rsidRDefault="00B06115" w:rsidP="00B06115">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FE1823B" w14:textId="6670D8B8"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94DEBB9"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4D58ED5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795702D"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6AFD652E" w14:textId="42AED499"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161F9910"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553FBE52" w14:textId="6032629F"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9218E51" w14:textId="3852479C"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72938B93"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2801" w:name="_Toc21339437"/>
      <w:bookmarkStart w:id="2802" w:name="_Toc29804654"/>
      <w:bookmarkStart w:id="2803" w:name="_Toc36548224"/>
      <w:bookmarkStart w:id="2804" w:name="_Toc37253442"/>
      <w:bookmarkStart w:id="2805" w:name="_Toc37253774"/>
      <w:bookmarkStart w:id="2806" w:name="_Toc37321543"/>
      <w:bookmarkStart w:id="2807" w:name="_Toc37322728"/>
      <w:bookmarkStart w:id="2808" w:name="_Toc45889596"/>
      <w:bookmarkStart w:id="2809" w:name="_Toc52203788"/>
      <w:bookmarkStart w:id="2810" w:name="_Toc53172578"/>
      <w:bookmarkStart w:id="2811" w:name="_Toc61118345"/>
      <w:bookmarkStart w:id="2812" w:name="_Toc67923141"/>
      <w:bookmarkStart w:id="2813" w:name="_Toc75295804"/>
      <w:bookmarkStart w:id="2814" w:name="_Toc76510229"/>
      <w:bookmarkStart w:id="2815" w:name="_Toc83130934"/>
      <w:r w:rsidRPr="007513A5">
        <w:t>6.4A.2.3.3</w:t>
      </w:r>
      <w:r w:rsidRPr="007513A5">
        <w:tab/>
        <w:t>Inband emissions for power class 2</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7E6FBA5F" w14:textId="4791F3D4" w:rsidR="00B06115" w:rsidRPr="00347570" w:rsidRDefault="00B06115" w:rsidP="00B06115">
      <w:pPr>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D10DE1" w14:textId="77777777" w:rsidR="00B06115" w:rsidRPr="00746134" w:rsidRDefault="009A06C1"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01968C4"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DA4F30" w14:textId="77777777" w:rsidR="00A86E81" w:rsidRPr="007513A5" w:rsidRDefault="00A86E81" w:rsidP="00DC5A56">
            <w:pPr>
              <w:pStyle w:val="TAC"/>
              <w:rPr>
                <w:rFonts w:cs="Arial"/>
              </w:rPr>
            </w:pPr>
            <w:r w:rsidRPr="007513A5">
              <w:rPr>
                <w:rFonts w:cs="Arial"/>
              </w:rPr>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DC5A56">
            <w:pPr>
              <w:pStyle w:val="TAL"/>
              <w:rPr>
                <w:rFonts w:cs="Arial"/>
              </w:rPr>
            </w:pPr>
            <w:r w:rsidRPr="007513A5">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DC5A56">
            <w:pPr>
              <w:pStyle w:val="TAC"/>
              <w:rPr>
                <w:rFonts w:cs="Arial"/>
              </w:rPr>
            </w:pPr>
            <w:r w:rsidRPr="007513A5">
              <w:rPr>
                <w:rFonts w:cs="Arial"/>
              </w:rPr>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DC5A56">
            <w:pPr>
              <w:pStyle w:val="TAL"/>
              <w:rPr>
                <w:rFonts w:cs="Arial"/>
              </w:rPr>
            </w:pPr>
            <w:r w:rsidRPr="007513A5">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DC5A56">
            <w:pPr>
              <w:spacing w:after="0"/>
              <w:rPr>
                <w:rFonts w:ascii="Arial" w:hAnsi="Arial" w:cs="Arial"/>
                <w:sz w:val="18"/>
              </w:rPr>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DC5A56">
            <w:pPr>
              <w:pStyle w:val="TAL"/>
              <w:rPr>
                <w:rFonts w:cs="Arial"/>
              </w:rPr>
            </w:pPr>
            <w:r w:rsidRPr="007513A5">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DC5A56">
            <w:pPr>
              <w:pStyle w:val="TAL"/>
              <w:rPr>
                <w:rFonts w:cs="Arial"/>
              </w:rPr>
            </w:pPr>
            <w:r w:rsidRPr="007513A5">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365AA7D" w14:textId="1F5B9570" w:rsidR="00B06115" w:rsidRPr="00191776" w:rsidRDefault="00B06115" w:rsidP="00B06115">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45D87D19" w14:textId="12370B46"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1D43F124"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5286A96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31CA3AA"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4CBF77CA" w14:textId="42750074"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686361B6"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47A88172" w14:textId="7E461AF3"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8ACAE39" w14:textId="6900A59D"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5164DAFD"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2816" w:name="_Toc21339438"/>
      <w:bookmarkStart w:id="2817" w:name="_Toc29804655"/>
      <w:bookmarkStart w:id="2818" w:name="_Toc36548225"/>
      <w:bookmarkStart w:id="2819" w:name="_Toc37253443"/>
      <w:bookmarkStart w:id="2820" w:name="_Toc37253775"/>
      <w:bookmarkStart w:id="2821" w:name="_Toc37321544"/>
      <w:bookmarkStart w:id="2822" w:name="_Toc37322729"/>
      <w:bookmarkStart w:id="2823" w:name="_Toc45889597"/>
      <w:bookmarkStart w:id="2824" w:name="_Toc52203789"/>
      <w:bookmarkStart w:id="2825" w:name="_Toc53172579"/>
      <w:bookmarkStart w:id="2826" w:name="_Toc61118346"/>
      <w:bookmarkStart w:id="2827" w:name="_Toc67923142"/>
      <w:bookmarkStart w:id="2828" w:name="_Toc75295805"/>
      <w:bookmarkStart w:id="2829" w:name="_Toc76510230"/>
      <w:bookmarkStart w:id="2830" w:name="_Toc83130935"/>
      <w:r w:rsidRPr="007513A5">
        <w:lastRenderedPageBreak/>
        <w:t>6.4A.2.3.4</w:t>
      </w:r>
      <w:r w:rsidRPr="007513A5">
        <w:tab/>
        <w:t>Inband emissions for power class 3</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36B18F9B" w14:textId="58DE7504"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75D957" w14:textId="77777777" w:rsidR="00B06115" w:rsidRPr="00746134" w:rsidRDefault="009A06C1"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A2B81B"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816C807" w14:textId="77777777" w:rsidR="00A86E81" w:rsidRPr="007513A5" w:rsidRDefault="00A86E81" w:rsidP="00DC5A56">
            <w:pPr>
              <w:pStyle w:val="TAC"/>
              <w:rPr>
                <w:rFonts w:cs="Arial"/>
              </w:rPr>
            </w:pPr>
            <w:r w:rsidRPr="007513A5">
              <w:rPr>
                <w:rFonts w:cs="Arial"/>
              </w:rPr>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DC5A56">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DC5A56">
            <w:pPr>
              <w:pStyle w:val="TAC"/>
              <w:rPr>
                <w:rFonts w:cs="Arial"/>
              </w:rPr>
            </w:pPr>
            <w:r w:rsidRPr="007513A5">
              <w:rPr>
                <w:rFonts w:cs="Arial"/>
              </w:rPr>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DC5A56">
            <w:pPr>
              <w:pStyle w:val="TAL"/>
              <w:rPr>
                <w:rFonts w:cs="Arial"/>
              </w:rPr>
            </w:pPr>
            <w:r w:rsidRPr="007513A5">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DC5A56">
            <w:pPr>
              <w:spacing w:after="0"/>
              <w:rPr>
                <w:rFonts w:ascii="Arial" w:hAnsi="Arial" w:cs="Arial"/>
                <w:sz w:val="18"/>
              </w:rPr>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DC5A56">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DC5A56">
            <w:pPr>
              <w:pStyle w:val="TAC"/>
              <w:rPr>
                <w:rFonts w:cs="Arial"/>
              </w:rPr>
            </w:pPr>
            <w:r w:rsidRPr="007513A5">
              <w:rPr>
                <w:rFonts w:cs="Arial"/>
              </w:rPr>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DC5A5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DC5A56">
            <w:pPr>
              <w:spacing w:after="0"/>
              <w:rPr>
                <w:rFonts w:ascii="Arial" w:hAnsi="Arial" w:cs="Arial"/>
                <w:sz w:val="18"/>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CF056A4" w14:textId="10E6D481" w:rsidR="00B06115" w:rsidRPr="00191776" w:rsidRDefault="00B06115" w:rsidP="00B06115">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E61B975" w14:textId="64B83CA4"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614861C"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C69BA6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F20361E"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1C8E1AF" w14:textId="1EF401E2"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0286C6AD"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078094FF" w14:textId="178C026E"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333A79" w14:textId="0E48AB61"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483F7A4E"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2831" w:name="_Toc21339439"/>
      <w:bookmarkStart w:id="2832" w:name="_Toc29804656"/>
      <w:bookmarkStart w:id="2833" w:name="_Toc36548226"/>
      <w:bookmarkStart w:id="2834" w:name="_Toc37253444"/>
      <w:bookmarkStart w:id="2835" w:name="_Toc37253776"/>
      <w:bookmarkStart w:id="2836" w:name="_Toc37321545"/>
      <w:bookmarkStart w:id="2837" w:name="_Toc37322730"/>
      <w:bookmarkStart w:id="2838" w:name="_Toc45889598"/>
      <w:bookmarkStart w:id="2839" w:name="_Toc52203790"/>
      <w:bookmarkStart w:id="2840" w:name="_Toc53172580"/>
      <w:bookmarkStart w:id="2841" w:name="_Toc61118347"/>
      <w:bookmarkStart w:id="2842" w:name="_Toc67923143"/>
      <w:bookmarkStart w:id="2843" w:name="_Toc75295806"/>
      <w:bookmarkStart w:id="2844" w:name="_Toc76510231"/>
      <w:bookmarkStart w:id="2845" w:name="_Toc83130936"/>
      <w:r w:rsidRPr="007513A5">
        <w:t>6.4A.2.3.5</w:t>
      </w:r>
      <w:r w:rsidRPr="007513A5">
        <w:tab/>
        <w:t>Inband emissions for power class 4</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58C9A336" w14:textId="14E3513A"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D98897" w14:textId="77777777" w:rsidR="00B06115" w:rsidRPr="00746134" w:rsidRDefault="009A06C1"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CB19772"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98281F" w14:textId="77777777" w:rsidR="00A86E81" w:rsidRPr="007513A5" w:rsidRDefault="00A86E81" w:rsidP="00DC5A56">
            <w:pPr>
              <w:pStyle w:val="TAC"/>
              <w:rPr>
                <w:rFonts w:cs="Arial"/>
              </w:rPr>
            </w:pPr>
            <w:r w:rsidRPr="007513A5">
              <w:rPr>
                <w:rFonts w:cs="Arial"/>
              </w:rPr>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DC5A56">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DC5A56">
            <w:pPr>
              <w:pStyle w:val="TAL"/>
              <w:rPr>
                <w:rFonts w:cs="Arial"/>
              </w:rPr>
            </w:pPr>
            <w:r w:rsidRPr="007513A5">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DC5A56">
            <w:pPr>
              <w:spacing w:after="0"/>
              <w:rPr>
                <w:rFonts w:ascii="Arial" w:hAnsi="Arial" w:cs="Arial"/>
                <w:sz w:val="18"/>
              </w:rPr>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DC5A56">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DC5A5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DC5A56">
            <w:pPr>
              <w:spacing w:after="0"/>
              <w:rPr>
                <w:rFonts w:ascii="Arial" w:hAnsi="Arial" w:cs="Arial"/>
                <w:sz w:val="18"/>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D0C4C1D" w14:textId="4EEE1469" w:rsidR="00B06115" w:rsidRPr="00191776" w:rsidRDefault="00B06115" w:rsidP="00B06115">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7EE3C4FF" w14:textId="77777777" w:rsidR="00A86E81" w:rsidRPr="007513A5" w:rsidRDefault="00A86E81" w:rsidP="00DC5A56">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954E2E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8906A04"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40069B" w14:textId="233B924D"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3E4A120B"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3AA31081" w14:textId="1F58CF24"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D2410F" w14:textId="7605AF0F"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193F142B"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2846" w:name="_Toc21339440"/>
      <w:bookmarkStart w:id="2847" w:name="_Toc29804657"/>
      <w:bookmarkStart w:id="2848" w:name="_Toc36548227"/>
      <w:bookmarkStart w:id="2849" w:name="_Toc37253445"/>
      <w:bookmarkStart w:id="2850" w:name="_Toc37253777"/>
      <w:bookmarkStart w:id="2851" w:name="_Toc37321546"/>
      <w:bookmarkStart w:id="2852" w:name="_Toc37322731"/>
      <w:bookmarkStart w:id="2853" w:name="_Toc45889599"/>
      <w:bookmarkStart w:id="2854" w:name="_Toc52203791"/>
      <w:bookmarkStart w:id="2855" w:name="_Toc53172581"/>
      <w:bookmarkStart w:id="2856" w:name="_Toc61118348"/>
      <w:bookmarkStart w:id="2857" w:name="_Toc67923144"/>
      <w:bookmarkStart w:id="2858" w:name="_Toc75295807"/>
      <w:bookmarkStart w:id="2859" w:name="_Toc76510232"/>
      <w:bookmarkStart w:id="2860" w:name="_Toc83130937"/>
      <w:r w:rsidRPr="007513A5">
        <w:t>6.4A.2.4</w:t>
      </w:r>
      <w:r w:rsidRPr="007513A5">
        <w:tab/>
        <w:t>EVM equalizer spectrum flatness</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61070866" w14:textId="0AFB52F9" w:rsidR="00AA43A2" w:rsidRPr="007513A5" w:rsidRDefault="001F4AD6" w:rsidP="00F16A7F">
      <w:pPr>
        <w:pStyle w:val="Heading2"/>
      </w:pPr>
      <w:bookmarkStart w:id="2861" w:name="_Toc21339441"/>
      <w:bookmarkStart w:id="2862" w:name="_Toc29804658"/>
      <w:bookmarkStart w:id="2863" w:name="_Toc36548228"/>
      <w:bookmarkStart w:id="2864" w:name="_Toc37253446"/>
      <w:bookmarkStart w:id="2865" w:name="_Toc37253778"/>
      <w:bookmarkStart w:id="2866" w:name="_Toc37321547"/>
      <w:bookmarkStart w:id="2867" w:name="_Toc37322732"/>
      <w:bookmarkStart w:id="2868" w:name="_Toc45889600"/>
      <w:bookmarkStart w:id="2869" w:name="_Toc52203792"/>
      <w:bookmarkStart w:id="2870" w:name="_Toc53172582"/>
      <w:bookmarkStart w:id="2871" w:name="_Toc61118349"/>
      <w:bookmarkStart w:id="2872" w:name="_Toc67923145"/>
      <w:bookmarkStart w:id="2873" w:name="_Toc75295808"/>
      <w:bookmarkStart w:id="2874" w:name="_Toc76510233"/>
      <w:bookmarkStart w:id="2875" w:name="_Toc83130938"/>
      <w:r w:rsidRPr="007513A5">
        <w:t>6.4D</w:t>
      </w:r>
      <w:r w:rsidRPr="007513A5">
        <w:tab/>
        <w:t xml:space="preserve">Transmit signal quality for </w:t>
      </w:r>
      <w:r w:rsidR="00820DA4" w:rsidRPr="007513A5">
        <w:t>UL MIMO</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65DA1E86" w14:textId="77777777" w:rsidR="008327EB" w:rsidRPr="007513A5" w:rsidRDefault="008327EB" w:rsidP="00F16A7F">
      <w:pPr>
        <w:pStyle w:val="Heading3"/>
      </w:pPr>
      <w:bookmarkStart w:id="2876" w:name="_Toc21339442"/>
      <w:bookmarkStart w:id="2877" w:name="_Toc29804659"/>
      <w:bookmarkStart w:id="2878" w:name="_Toc36548229"/>
      <w:bookmarkStart w:id="2879" w:name="_Toc37253447"/>
      <w:bookmarkStart w:id="2880" w:name="_Toc37253779"/>
      <w:bookmarkStart w:id="2881" w:name="_Toc37321548"/>
      <w:bookmarkStart w:id="2882" w:name="_Toc37322733"/>
      <w:bookmarkStart w:id="2883" w:name="_Toc45889601"/>
      <w:bookmarkStart w:id="2884" w:name="_Toc52203793"/>
      <w:bookmarkStart w:id="2885" w:name="_Toc53172583"/>
      <w:bookmarkStart w:id="2886" w:name="_Toc61118350"/>
      <w:bookmarkStart w:id="2887" w:name="_Toc67923146"/>
      <w:bookmarkStart w:id="2888" w:name="_Toc75295809"/>
      <w:bookmarkStart w:id="2889" w:name="_Toc76510234"/>
      <w:bookmarkStart w:id="2890" w:name="_Toc83130939"/>
      <w:r w:rsidRPr="007513A5">
        <w:t>6.4D.0</w:t>
      </w:r>
      <w:r w:rsidR="00E536BB" w:rsidRPr="007513A5">
        <w:tab/>
      </w:r>
      <w:r w:rsidRPr="007513A5">
        <w:t>General</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0CBCE1E1" w14:textId="77777777" w:rsidR="0093518B" w:rsidRPr="007513A5" w:rsidRDefault="0093518B" w:rsidP="0093518B">
      <w:r w:rsidRPr="007513A5">
        <w:t>For a UE supporting UL MIMO, the transmit modulation quality requirements in clause 6.4 apply</w:t>
      </w:r>
      <w:r>
        <w:t xml:space="preserve"> but with all references to sub-clauses 6.3.1.x in clause 6.4 redirected to sub-clauses 6.3D.1.x, where ‘x’ depends on power class</w:t>
      </w:r>
      <w:r w:rsidRPr="007513A5">
        <w:t xml:space="preserve">. The requirements </w:t>
      </w:r>
      <w:r w:rsidRPr="007513A5">
        <w:rPr>
          <w:rFonts w:eastAsia="Malgun Gothic"/>
        </w:rPr>
        <w:t>apply when the UE is configured for 2-layer UL MIMO transmission as specified in Table 6.2D.1.3-3</w:t>
      </w:r>
      <w:r w:rsidRPr="007513A5">
        <w:t>.</w:t>
      </w:r>
    </w:p>
    <w:p w14:paraId="45323999" w14:textId="77777777" w:rsidR="0093518B" w:rsidRPr="007513A5" w:rsidRDefault="0093518B" w:rsidP="0093518B">
      <w:pPr>
        <w:rPr>
          <w:rFonts w:eastAsia="Malgun Gothic"/>
        </w:rPr>
      </w:pPr>
      <w:r w:rsidRPr="007513A5">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2891" w:name="_Toc21339443"/>
      <w:bookmarkStart w:id="2892" w:name="_Toc29804660"/>
      <w:bookmarkStart w:id="2893" w:name="_Toc36548230"/>
      <w:bookmarkStart w:id="2894" w:name="_Toc37253448"/>
      <w:bookmarkStart w:id="2895" w:name="_Toc37253780"/>
      <w:bookmarkStart w:id="2896" w:name="_Toc37321549"/>
      <w:bookmarkStart w:id="2897" w:name="_Toc37322734"/>
      <w:bookmarkStart w:id="2898" w:name="_Toc45889602"/>
      <w:bookmarkStart w:id="2899" w:name="_Toc52203794"/>
      <w:bookmarkStart w:id="2900" w:name="_Toc53172584"/>
      <w:bookmarkStart w:id="2901" w:name="_Toc61118351"/>
      <w:bookmarkStart w:id="2902" w:name="_Toc67923147"/>
      <w:bookmarkStart w:id="2903" w:name="_Toc75295810"/>
      <w:bookmarkStart w:id="2904" w:name="_Toc76510235"/>
      <w:bookmarkStart w:id="2905" w:name="_Toc83130940"/>
      <w:r w:rsidRPr="007513A5">
        <w:t>6.4D.1</w:t>
      </w:r>
      <w:r w:rsidRPr="007513A5">
        <w:tab/>
        <w:t xml:space="preserve">Frequency error for </w:t>
      </w:r>
      <w:r w:rsidR="00820DA4" w:rsidRPr="007513A5">
        <w:t>UL MIMO</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18277E22" w14:textId="25F134CC" w:rsidR="00220C32" w:rsidRPr="007513A5" w:rsidRDefault="00220C32" w:rsidP="00220C32">
      <w:bookmarkStart w:id="2906"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intevals compared to the carrier frequency received from the NR Node B.</w:t>
      </w:r>
    </w:p>
    <w:p w14:paraId="1178A135" w14:textId="7EEA105F" w:rsidR="008327EB" w:rsidRPr="007513A5" w:rsidRDefault="008327EB" w:rsidP="008327EB">
      <w:pPr>
        <w:pStyle w:val="Heading3"/>
      </w:pPr>
      <w:bookmarkStart w:id="2907" w:name="_Toc29804661"/>
      <w:bookmarkStart w:id="2908" w:name="_Toc36548231"/>
      <w:bookmarkStart w:id="2909" w:name="_Toc37253449"/>
      <w:bookmarkStart w:id="2910" w:name="_Toc37253781"/>
      <w:bookmarkStart w:id="2911" w:name="_Toc37321550"/>
      <w:bookmarkStart w:id="2912" w:name="_Toc37322735"/>
      <w:bookmarkStart w:id="2913" w:name="_Toc45889603"/>
      <w:bookmarkStart w:id="2914" w:name="_Toc52203795"/>
      <w:bookmarkStart w:id="2915" w:name="_Toc53172585"/>
      <w:bookmarkStart w:id="2916" w:name="_Toc61118352"/>
      <w:bookmarkStart w:id="2917" w:name="_Toc67923148"/>
      <w:bookmarkStart w:id="2918" w:name="_Toc75295811"/>
      <w:bookmarkStart w:id="2919" w:name="_Toc76510236"/>
      <w:bookmarkStart w:id="2920" w:name="_Toc83130941"/>
      <w:r w:rsidRPr="007513A5">
        <w:t>6.4D.2</w:t>
      </w:r>
      <w:r w:rsidRPr="007513A5">
        <w:tab/>
        <w:t xml:space="preserve">Transmit modulation quality for </w:t>
      </w:r>
      <w:r w:rsidR="00820DA4" w:rsidRPr="007513A5">
        <w:t>UL MIMO</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5BCD1A63" w14:textId="6BA7730B" w:rsidR="008327EB" w:rsidRPr="007513A5" w:rsidRDefault="008327EB" w:rsidP="008327EB">
      <w:r w:rsidRPr="007513A5">
        <w:t xml:space="preserve">For UE supporting </w:t>
      </w:r>
      <w:r w:rsidR="00820DA4" w:rsidRPr="007513A5">
        <w:t>UL MIMO</w:t>
      </w:r>
      <w:r w:rsidRPr="007513A5">
        <w:t xml:space="preserve">, the transmit modulation quality requirements are specified at </w:t>
      </w:r>
      <w:r w:rsidR="00827049" w:rsidRPr="007513A5">
        <w:t xml:space="preserve">each layer </w:t>
      </w:r>
      <w:r w:rsidRPr="007513A5">
        <w:t>separately.</w:t>
      </w:r>
    </w:p>
    <w:p w14:paraId="667A2147" w14:textId="11F55D18" w:rsidR="008327EB" w:rsidRPr="007513A5" w:rsidRDefault="008327EB" w:rsidP="008327EB">
      <w:r w:rsidRPr="007513A5">
        <w:t>The transmit modulation quality</w:t>
      </w:r>
      <w:r w:rsidR="006E53A0" w:rsidRPr="007513A5">
        <w:t xml:space="preserve"> requirements are</w:t>
      </w:r>
      <w:r w:rsidRPr="007513A5">
        <w:t xml:space="preserve"> specified in terms of:</w:t>
      </w:r>
    </w:p>
    <w:p w14:paraId="765B8E69" w14:textId="77024EDD" w:rsidR="008327EB" w:rsidRPr="007513A5" w:rsidRDefault="001656C9" w:rsidP="008327EB">
      <w:pPr>
        <w:pStyle w:val="B10"/>
      </w:pPr>
      <w:r>
        <w:tab/>
      </w:r>
      <w:r w:rsidR="008327EB" w:rsidRPr="007513A5">
        <w:t>Error Vector Magnitude (EVM) for the allocated resource blocks (RBs)</w:t>
      </w:r>
    </w:p>
    <w:p w14:paraId="31734862" w14:textId="2E986ECB" w:rsidR="008327EB" w:rsidRPr="007513A5" w:rsidRDefault="001656C9" w:rsidP="008327EB">
      <w:pPr>
        <w:pStyle w:val="B10"/>
      </w:pPr>
      <w:r>
        <w:tab/>
      </w:r>
      <w:r w:rsidR="008327EB" w:rsidRPr="007513A5">
        <w:t>EVM equalizer spectrum flatness derived from the equalizer coefficients generated by the EVM measurement process</w:t>
      </w:r>
    </w:p>
    <w:p w14:paraId="2EACA35B" w14:textId="28DF3AFD" w:rsidR="008327EB" w:rsidRPr="007513A5" w:rsidRDefault="001656C9" w:rsidP="008327EB">
      <w:pPr>
        <w:pStyle w:val="B10"/>
      </w:pPr>
      <w:r>
        <w:tab/>
      </w:r>
      <w:r w:rsidR="008327EB" w:rsidRPr="007513A5">
        <w:t>Carrier leakage (caused by IQ offset)</w:t>
      </w:r>
    </w:p>
    <w:p w14:paraId="42824250" w14:textId="16E6BC34" w:rsidR="00D77AC8" w:rsidRPr="007513A5" w:rsidRDefault="001656C9" w:rsidP="008327EB">
      <w:pPr>
        <w:pStyle w:val="B10"/>
      </w:pPr>
      <w:r>
        <w:lastRenderedPageBreak/>
        <w:tab/>
      </w:r>
      <w:r w:rsidR="008327EB" w:rsidRPr="007513A5">
        <w:t>In-band emissions for the non-allocated RB</w:t>
      </w:r>
    </w:p>
    <w:p w14:paraId="100304DF" w14:textId="77777777" w:rsidR="007F60A7" w:rsidRPr="007513A5" w:rsidRDefault="007F60A7" w:rsidP="007F60A7">
      <w:bookmarkStart w:id="2921" w:name="_Toc21339445"/>
      <w:bookmarkStart w:id="2922" w:name="_Toc29804662"/>
      <w:bookmarkStart w:id="2923" w:name="_Toc36548232"/>
      <w:bookmarkStart w:id="2924" w:name="_Toc37253450"/>
      <w:bookmarkStart w:id="2925" w:name="_Toc37253782"/>
      <w:bookmarkStart w:id="2926" w:name="_Toc37321551"/>
      <w:bookmarkStart w:id="2927" w:name="_Toc37322736"/>
      <w:bookmarkStart w:id="2928" w:name="_Toc45889604"/>
      <w:bookmarkStart w:id="2929" w:name="_Toc52203796"/>
      <w:bookmarkStart w:id="2930" w:name="_Toc53172586"/>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2931" w:name="_Toc61118353"/>
      <w:bookmarkStart w:id="2932" w:name="_Toc67923149"/>
      <w:bookmarkStart w:id="2933" w:name="_Toc75295812"/>
      <w:bookmarkStart w:id="2934" w:name="_Toc76510237"/>
      <w:bookmarkStart w:id="2935" w:name="_Toc83130942"/>
      <w:r w:rsidRPr="007513A5">
        <w:t>6.4D.3</w:t>
      </w:r>
      <w:r w:rsidRPr="007513A5">
        <w:tab/>
        <w:t xml:space="preserve">Time alignment error for </w:t>
      </w:r>
      <w:r w:rsidR="00820DA4" w:rsidRPr="007513A5">
        <w:t>UL MIMO</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2936" w:name="_Toc21339446"/>
      <w:bookmarkStart w:id="2937" w:name="_Toc29804663"/>
      <w:bookmarkStart w:id="2938" w:name="_Toc36548233"/>
      <w:bookmarkStart w:id="2939" w:name="_Toc37253451"/>
      <w:bookmarkStart w:id="2940" w:name="_Toc37253783"/>
      <w:bookmarkStart w:id="2941" w:name="_Toc37321552"/>
      <w:bookmarkStart w:id="2942" w:name="_Toc37322737"/>
      <w:bookmarkStart w:id="2943" w:name="_Toc45889605"/>
      <w:bookmarkStart w:id="2944" w:name="_Toc52203797"/>
      <w:bookmarkStart w:id="2945" w:name="_Toc53172587"/>
      <w:bookmarkStart w:id="2946" w:name="_Toc61118354"/>
      <w:bookmarkStart w:id="2947" w:name="_Toc67923150"/>
      <w:bookmarkStart w:id="2948" w:name="_Toc75295813"/>
      <w:bookmarkStart w:id="2949" w:name="_Toc76510238"/>
      <w:bookmarkStart w:id="2950" w:name="_Toc83130943"/>
      <w:bookmarkStart w:id="2951" w:name="_Hlk528918230"/>
      <w:r w:rsidRPr="007513A5">
        <w:t>6.4D.4</w:t>
      </w:r>
      <w:r w:rsidRPr="007513A5">
        <w:tab/>
        <w:t>Requirements for coherent UL MIMO</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2952" w:name="_Toc21339447"/>
      <w:bookmarkStart w:id="2953" w:name="_Toc29804664"/>
      <w:bookmarkStart w:id="2954" w:name="_Toc36548234"/>
      <w:bookmarkStart w:id="2955" w:name="_Toc37253452"/>
      <w:bookmarkStart w:id="2956" w:name="_Toc37253784"/>
      <w:bookmarkStart w:id="2957" w:name="_Toc37321553"/>
      <w:bookmarkStart w:id="2958" w:name="_Toc37322738"/>
      <w:bookmarkStart w:id="2959" w:name="_Toc45889606"/>
      <w:bookmarkStart w:id="2960" w:name="_Toc52203798"/>
      <w:bookmarkStart w:id="2961" w:name="_Toc53172588"/>
      <w:bookmarkStart w:id="2962" w:name="_Toc61118355"/>
      <w:bookmarkStart w:id="2963" w:name="_Toc67923151"/>
      <w:bookmarkStart w:id="2964" w:name="_Toc75295814"/>
      <w:bookmarkStart w:id="2965" w:name="_Toc76510239"/>
      <w:bookmarkStart w:id="2966" w:name="_Toc83130944"/>
      <w:bookmarkEnd w:id="2951"/>
      <w:r w:rsidRPr="007513A5">
        <w:t>6.5</w:t>
      </w:r>
      <w:r w:rsidRPr="007513A5">
        <w:tab/>
        <w:t>Output RF spectrum emissions</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480FDEE1" w14:textId="77777777" w:rsidR="00044CC7" w:rsidRPr="007513A5" w:rsidRDefault="00044CC7" w:rsidP="008D5287">
      <w:pPr>
        <w:pStyle w:val="Heading3"/>
      </w:pPr>
      <w:bookmarkStart w:id="2967" w:name="_Toc21339448"/>
      <w:bookmarkStart w:id="2968" w:name="_Toc29804665"/>
      <w:bookmarkStart w:id="2969" w:name="_Toc36548235"/>
      <w:bookmarkStart w:id="2970" w:name="_Toc37253453"/>
      <w:bookmarkStart w:id="2971" w:name="_Toc37253785"/>
      <w:bookmarkStart w:id="2972" w:name="_Toc37321554"/>
      <w:bookmarkStart w:id="2973" w:name="_Toc37322739"/>
      <w:bookmarkStart w:id="2974" w:name="_Toc45889607"/>
      <w:bookmarkStart w:id="2975" w:name="_Toc52203799"/>
      <w:bookmarkStart w:id="2976" w:name="_Toc53172589"/>
      <w:bookmarkStart w:id="2977" w:name="_Toc61118356"/>
      <w:bookmarkStart w:id="2978" w:name="_Toc67923152"/>
      <w:bookmarkStart w:id="2979" w:name="_Toc75295815"/>
      <w:bookmarkStart w:id="2980" w:name="_Toc76510240"/>
      <w:bookmarkStart w:id="2981" w:name="_Toc83130945"/>
      <w:r w:rsidRPr="007513A5">
        <w:t>6.5.1</w:t>
      </w:r>
      <w:r w:rsidRPr="007513A5">
        <w:tab/>
        <w:t>Occupied bandwidth</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lastRenderedPageBreak/>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2982" w:name="_Toc21339449"/>
      <w:bookmarkStart w:id="2983" w:name="_Toc29804666"/>
      <w:bookmarkStart w:id="2984" w:name="_Toc36548236"/>
      <w:bookmarkStart w:id="2985" w:name="_Toc37253454"/>
      <w:bookmarkStart w:id="2986" w:name="_Toc37253786"/>
      <w:bookmarkStart w:id="2987" w:name="_Toc37321555"/>
      <w:bookmarkStart w:id="2988" w:name="_Toc37322740"/>
      <w:bookmarkStart w:id="2989" w:name="_Toc45889608"/>
      <w:bookmarkStart w:id="2990" w:name="_Toc52203800"/>
      <w:bookmarkStart w:id="2991" w:name="_Toc53172590"/>
      <w:bookmarkStart w:id="2992" w:name="_Toc61118357"/>
      <w:bookmarkStart w:id="2993" w:name="_Toc67923153"/>
      <w:bookmarkStart w:id="2994" w:name="_Toc75295816"/>
      <w:bookmarkStart w:id="2995" w:name="_Toc76510241"/>
      <w:bookmarkStart w:id="2996" w:name="_Toc83130946"/>
      <w:r w:rsidRPr="007513A5">
        <w:t>6.5.2</w:t>
      </w:r>
      <w:r w:rsidRPr="007513A5">
        <w:tab/>
        <w:t>Out of band emissions</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083C9070" w14:textId="77777777" w:rsidR="00AF79D5" w:rsidRPr="007513A5" w:rsidRDefault="00AF79D5" w:rsidP="00F16A7F">
      <w:pPr>
        <w:pStyle w:val="Heading4"/>
      </w:pPr>
      <w:bookmarkStart w:id="2997" w:name="_Toc21339450"/>
      <w:bookmarkStart w:id="2998" w:name="_Toc29804667"/>
      <w:bookmarkStart w:id="2999" w:name="_Toc36548237"/>
      <w:bookmarkStart w:id="3000" w:name="_Toc37253455"/>
      <w:bookmarkStart w:id="3001" w:name="_Toc37253787"/>
      <w:bookmarkStart w:id="3002" w:name="_Toc37321556"/>
      <w:bookmarkStart w:id="3003" w:name="_Toc37322741"/>
      <w:bookmarkStart w:id="3004" w:name="_Toc45889609"/>
      <w:bookmarkStart w:id="3005" w:name="_Toc52203801"/>
      <w:bookmarkStart w:id="3006" w:name="_Toc53172591"/>
      <w:bookmarkStart w:id="3007" w:name="_Toc61118358"/>
      <w:bookmarkStart w:id="3008" w:name="_Toc67923154"/>
      <w:bookmarkStart w:id="3009" w:name="_Toc75295817"/>
      <w:bookmarkStart w:id="3010" w:name="_Toc76510242"/>
      <w:bookmarkStart w:id="3011" w:name="_Toc83130947"/>
      <w:r w:rsidRPr="007513A5">
        <w:t>6.5.2.0</w:t>
      </w:r>
      <w:r w:rsidRPr="007513A5">
        <w:tab/>
        <w:t>General</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3012" w:name="_Toc21339451"/>
      <w:bookmarkStart w:id="3013" w:name="_Toc29804668"/>
      <w:bookmarkStart w:id="3014" w:name="_Toc36548238"/>
      <w:bookmarkStart w:id="3015" w:name="_Toc37253456"/>
      <w:bookmarkStart w:id="3016" w:name="_Toc37253788"/>
      <w:bookmarkStart w:id="3017" w:name="_Toc37321557"/>
      <w:bookmarkStart w:id="3018" w:name="_Toc37322742"/>
      <w:bookmarkStart w:id="3019" w:name="_Toc45889610"/>
      <w:bookmarkStart w:id="3020" w:name="_Toc52203802"/>
      <w:bookmarkStart w:id="3021" w:name="_Toc53172592"/>
      <w:bookmarkStart w:id="3022" w:name="_Toc61118359"/>
      <w:bookmarkStart w:id="3023" w:name="_Toc67923155"/>
      <w:bookmarkStart w:id="3024" w:name="_Toc75295818"/>
      <w:bookmarkStart w:id="3025" w:name="_Toc76510243"/>
      <w:bookmarkStart w:id="3026" w:name="_Toc83130948"/>
      <w:r w:rsidRPr="007513A5">
        <w:t>6.5.2.1</w:t>
      </w:r>
      <w:r w:rsidRPr="007513A5">
        <w:tab/>
        <w:t>Spectrum emission mask</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3027" w:name="_Toc21339452"/>
      <w:bookmarkStart w:id="3028" w:name="_Toc29804669"/>
      <w:bookmarkStart w:id="3029" w:name="_Toc36548239"/>
      <w:bookmarkStart w:id="3030" w:name="_Toc37253457"/>
      <w:bookmarkStart w:id="3031" w:name="_Toc37253789"/>
      <w:bookmarkStart w:id="3032" w:name="_Toc37321558"/>
      <w:bookmarkStart w:id="3033" w:name="_Toc37322743"/>
      <w:bookmarkStart w:id="3034" w:name="_Toc45889611"/>
      <w:bookmarkStart w:id="3035" w:name="_Toc52203803"/>
      <w:bookmarkStart w:id="3036" w:name="_Toc53172593"/>
      <w:bookmarkStart w:id="3037" w:name="_Toc61118360"/>
      <w:bookmarkStart w:id="3038" w:name="_Toc67923156"/>
      <w:bookmarkStart w:id="3039" w:name="_Toc75295819"/>
      <w:bookmarkStart w:id="3040" w:name="_Toc76510244"/>
      <w:bookmarkStart w:id="3041" w:name="_Toc83130949"/>
      <w:r w:rsidRPr="007513A5">
        <w:t>6.5.2.2</w:t>
      </w:r>
      <w:r w:rsidRPr="007513A5">
        <w:tab/>
      </w:r>
      <w:r w:rsidR="005D4345" w:rsidRPr="007513A5">
        <w:t>Void</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59FC4B1D" w14:textId="0B5DAEC4" w:rsidR="00044CC7" w:rsidRPr="007513A5" w:rsidRDefault="00044CC7" w:rsidP="008D5287">
      <w:pPr>
        <w:pStyle w:val="Guidance"/>
        <w:rPr>
          <w:color w:val="auto"/>
        </w:rPr>
      </w:pPr>
      <w:r w:rsidRPr="007513A5">
        <w:rPr>
          <w:color w:val="auto"/>
        </w:rPr>
        <w:t>.</w:t>
      </w:r>
    </w:p>
    <w:p w14:paraId="3EDA7E90" w14:textId="77777777" w:rsidR="00AA43A2" w:rsidRPr="007513A5" w:rsidRDefault="00044CC7">
      <w:pPr>
        <w:pStyle w:val="Heading4"/>
      </w:pPr>
      <w:bookmarkStart w:id="3042" w:name="_Toc21339453"/>
      <w:bookmarkStart w:id="3043" w:name="_Toc29804670"/>
      <w:bookmarkStart w:id="3044" w:name="_Toc36548240"/>
      <w:bookmarkStart w:id="3045" w:name="_Toc37253458"/>
      <w:bookmarkStart w:id="3046" w:name="_Toc37253790"/>
      <w:bookmarkStart w:id="3047" w:name="_Toc37321559"/>
      <w:bookmarkStart w:id="3048" w:name="_Toc37322744"/>
      <w:bookmarkStart w:id="3049" w:name="_Toc45889612"/>
      <w:bookmarkStart w:id="3050" w:name="_Toc52203804"/>
      <w:bookmarkStart w:id="3051" w:name="_Toc53172594"/>
      <w:bookmarkStart w:id="3052" w:name="_Toc61118361"/>
      <w:bookmarkStart w:id="3053" w:name="_Toc67923157"/>
      <w:bookmarkStart w:id="3054" w:name="_Toc75295820"/>
      <w:bookmarkStart w:id="3055" w:name="_Toc76510245"/>
      <w:bookmarkStart w:id="3056" w:name="_Toc83130950"/>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lastRenderedPageBreak/>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3057" w:name="_Toc21339454"/>
      <w:bookmarkStart w:id="3058" w:name="_Toc29804671"/>
      <w:bookmarkStart w:id="3059" w:name="_Toc36548241"/>
      <w:bookmarkStart w:id="3060" w:name="_Toc37253459"/>
      <w:bookmarkStart w:id="3061" w:name="_Toc37253791"/>
      <w:bookmarkStart w:id="3062" w:name="_Toc37321560"/>
      <w:bookmarkStart w:id="3063" w:name="_Toc37322745"/>
      <w:bookmarkStart w:id="3064" w:name="_Toc45889613"/>
      <w:bookmarkStart w:id="3065" w:name="_Toc52203805"/>
      <w:bookmarkStart w:id="3066" w:name="_Toc53172595"/>
      <w:bookmarkStart w:id="3067" w:name="_Toc61118362"/>
      <w:bookmarkStart w:id="3068" w:name="_Toc67923158"/>
      <w:bookmarkStart w:id="3069" w:name="_Toc75295821"/>
      <w:bookmarkStart w:id="3070" w:name="_Toc76510246"/>
      <w:bookmarkStart w:id="3071" w:name="_Toc83130951"/>
      <w:r w:rsidRPr="007513A5">
        <w:t>6.5.3</w:t>
      </w:r>
      <w:r w:rsidRPr="007513A5">
        <w:tab/>
        <w:t>Spurious emissions</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3072" w:name="_Toc21339455"/>
      <w:bookmarkStart w:id="3073" w:name="_Toc29804672"/>
      <w:bookmarkStart w:id="3074" w:name="_Toc36548242"/>
      <w:bookmarkStart w:id="3075" w:name="_Toc37253460"/>
      <w:bookmarkStart w:id="3076" w:name="_Toc37253792"/>
      <w:bookmarkStart w:id="3077" w:name="_Toc37321561"/>
      <w:bookmarkStart w:id="3078" w:name="_Toc37322746"/>
      <w:bookmarkStart w:id="3079" w:name="_Toc45889614"/>
      <w:bookmarkStart w:id="3080" w:name="_Toc52203806"/>
      <w:bookmarkStart w:id="3081" w:name="_Toc53172596"/>
      <w:bookmarkStart w:id="3082" w:name="_Toc61118363"/>
      <w:bookmarkStart w:id="3083" w:name="_Toc67923159"/>
      <w:bookmarkStart w:id="3084" w:name="_Toc75295822"/>
      <w:bookmarkStart w:id="3085" w:name="_Toc76510247"/>
      <w:bookmarkStart w:id="3086" w:name="_Toc83130952"/>
      <w:r w:rsidRPr="007513A5">
        <w:lastRenderedPageBreak/>
        <w:t>6.5.3.1</w:t>
      </w:r>
      <w:r w:rsidRPr="007513A5">
        <w:tab/>
        <w:t>Spurious emission band UE co-existence</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7658B" w14:textId="77777777" w:rsidR="0036298E" w:rsidRPr="007513A5" w:rsidRDefault="0036298E" w:rsidP="0036298E">
      <w:pPr>
        <w:pStyle w:val="TH"/>
      </w:pPr>
      <w:r w:rsidRPr="007513A5">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79"/>
        <w:gridCol w:w="2897"/>
        <w:gridCol w:w="757"/>
        <w:gridCol w:w="279"/>
        <w:gridCol w:w="855"/>
        <w:gridCol w:w="1077"/>
        <w:gridCol w:w="1899"/>
        <w:gridCol w:w="988"/>
      </w:tblGrid>
      <w:tr w:rsidR="0036298E" w:rsidRPr="007513A5" w14:paraId="2D5C2A41" w14:textId="77777777" w:rsidTr="00564356">
        <w:trPr>
          <w:trHeight w:val="130"/>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7F4E55" w14:textId="77777777" w:rsidR="0036298E" w:rsidRPr="007513A5" w:rsidRDefault="0036298E" w:rsidP="00564356">
            <w:pPr>
              <w:pStyle w:val="TAH"/>
              <w:rPr>
                <w:rFonts w:cs="Arial"/>
              </w:rPr>
            </w:pPr>
            <w:bookmarkStart w:id="3087" w:name="_Hlk507580969"/>
            <w:r w:rsidRPr="007513A5">
              <w:rPr>
                <w:rFonts w:cs="Arial"/>
              </w:rPr>
              <w:t>NR Band</w:t>
            </w:r>
          </w:p>
        </w:tc>
        <w:tc>
          <w:tcPr>
            <w:tcW w:w="4031" w:type="pct"/>
            <w:gridSpan w:val="6"/>
            <w:tcBorders>
              <w:top w:val="single" w:sz="4" w:space="0" w:color="000000"/>
              <w:left w:val="single" w:sz="4" w:space="0" w:color="000000"/>
              <w:bottom w:val="single" w:sz="4" w:space="0" w:color="000000"/>
              <w:right w:val="single" w:sz="4" w:space="0" w:color="000000"/>
            </w:tcBorders>
            <w:shd w:val="clear" w:color="auto" w:fill="auto"/>
          </w:tcPr>
          <w:p w14:paraId="39ECB546" w14:textId="77777777" w:rsidR="0036298E" w:rsidRPr="007513A5" w:rsidRDefault="0036298E" w:rsidP="00564356">
            <w:pPr>
              <w:pStyle w:val="TAH"/>
              <w:rPr>
                <w:rFonts w:cs="Arial"/>
              </w:rPr>
            </w:pPr>
            <w:r w:rsidRPr="007513A5">
              <w:rPr>
                <w:rFonts w:cs="Arial"/>
              </w:rPr>
              <w:t xml:space="preserve">Spurious emission </w:t>
            </w:r>
          </w:p>
        </w:tc>
        <w:tc>
          <w:tcPr>
            <w:tcW w:w="513" w:type="pct"/>
            <w:tcBorders>
              <w:top w:val="single" w:sz="4" w:space="0" w:color="000000"/>
              <w:left w:val="single" w:sz="4" w:space="0" w:color="000000"/>
              <w:bottom w:val="single" w:sz="4" w:space="0" w:color="000000"/>
              <w:right w:val="single" w:sz="4" w:space="0" w:color="000000"/>
            </w:tcBorders>
          </w:tcPr>
          <w:p w14:paraId="48F30037" w14:textId="77777777" w:rsidR="0036298E" w:rsidRPr="007513A5" w:rsidRDefault="0036298E" w:rsidP="00564356">
            <w:pPr>
              <w:pStyle w:val="TAH"/>
              <w:rPr>
                <w:rFonts w:cs="Arial"/>
              </w:rPr>
            </w:pPr>
          </w:p>
        </w:tc>
      </w:tr>
      <w:bookmarkEnd w:id="3087"/>
      <w:tr w:rsidR="0036298E" w:rsidRPr="007513A5" w14:paraId="29E81AB8" w14:textId="77777777" w:rsidTr="00564356">
        <w:trPr>
          <w:trHeight w:val="217"/>
          <w:jc w:val="center"/>
        </w:trPr>
        <w:tc>
          <w:tcPr>
            <w:tcW w:w="456" w:type="pct"/>
            <w:vMerge/>
            <w:tcBorders>
              <w:top w:val="single" w:sz="4" w:space="0" w:color="000000"/>
              <w:left w:val="single" w:sz="4" w:space="0" w:color="000000"/>
              <w:bottom w:val="single" w:sz="4" w:space="0" w:color="000000"/>
              <w:right w:val="single" w:sz="4" w:space="0" w:color="000000"/>
            </w:tcBorders>
            <w:vAlign w:val="center"/>
          </w:tcPr>
          <w:p w14:paraId="43CDC526" w14:textId="77777777" w:rsidR="0036298E" w:rsidRPr="007513A5" w:rsidRDefault="0036298E" w:rsidP="00564356">
            <w:pPr>
              <w:pStyle w:val="TAH"/>
              <w:rPr>
                <w:rFonts w:cs="Arial"/>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tcPr>
          <w:p w14:paraId="48110BDC" w14:textId="77777777" w:rsidR="0036298E" w:rsidRPr="007513A5" w:rsidRDefault="0036298E" w:rsidP="00564356">
            <w:pPr>
              <w:pStyle w:val="TAH"/>
              <w:rPr>
                <w:rFonts w:cs="Arial"/>
              </w:rPr>
            </w:pPr>
            <w:r w:rsidRPr="007513A5">
              <w:rPr>
                <w:rFonts w:cs="Arial"/>
              </w:rPr>
              <w:t>Protected band/frequency range</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tcPr>
          <w:p w14:paraId="5100D495" w14:textId="77777777" w:rsidR="0036298E" w:rsidRPr="007513A5" w:rsidRDefault="0036298E" w:rsidP="00564356">
            <w:pPr>
              <w:pStyle w:val="TAH"/>
              <w:rPr>
                <w:rFonts w:cs="Arial"/>
              </w:rPr>
            </w:pPr>
            <w:r w:rsidRPr="007513A5">
              <w:rPr>
                <w:rFonts w:cs="Arial"/>
              </w:rPr>
              <w:t>Frequency range (MHz)</w:t>
            </w:r>
          </w:p>
        </w:tc>
        <w:tc>
          <w:tcPr>
            <w:tcW w:w="559" w:type="pct"/>
            <w:tcBorders>
              <w:top w:val="single" w:sz="4" w:space="0" w:color="000000"/>
              <w:left w:val="single" w:sz="4" w:space="0" w:color="000000"/>
              <w:bottom w:val="single" w:sz="4" w:space="0" w:color="000000"/>
              <w:right w:val="single" w:sz="4" w:space="0" w:color="000000"/>
            </w:tcBorders>
            <w:shd w:val="clear" w:color="auto" w:fill="auto"/>
          </w:tcPr>
          <w:p w14:paraId="27E833EB" w14:textId="77777777" w:rsidR="0036298E" w:rsidRPr="007513A5" w:rsidRDefault="0036298E" w:rsidP="00564356">
            <w:pPr>
              <w:pStyle w:val="TAH"/>
              <w:rPr>
                <w:rFonts w:cs="Arial"/>
              </w:rPr>
            </w:pPr>
            <w:r w:rsidRPr="007513A5">
              <w:rPr>
                <w:rFonts w:cs="Arial"/>
              </w:rPr>
              <w:t>Maximum Level (dBm)</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121C8568" w14:textId="77777777" w:rsidR="0036298E" w:rsidRPr="007513A5" w:rsidRDefault="0036298E" w:rsidP="00564356">
            <w:pPr>
              <w:pStyle w:val="TAH"/>
              <w:rPr>
                <w:rFonts w:cs="Arial"/>
              </w:rPr>
            </w:pPr>
            <w:r w:rsidRPr="007513A5">
              <w:rPr>
                <w:rFonts w:cs="Arial"/>
              </w:rPr>
              <w:t>MBW (MHz)</w:t>
            </w:r>
          </w:p>
        </w:tc>
        <w:tc>
          <w:tcPr>
            <w:tcW w:w="513" w:type="pct"/>
            <w:tcBorders>
              <w:top w:val="single" w:sz="4" w:space="0" w:color="000000"/>
              <w:left w:val="single" w:sz="4" w:space="0" w:color="000000"/>
              <w:bottom w:val="single" w:sz="4" w:space="0" w:color="000000"/>
              <w:right w:val="single" w:sz="4" w:space="0" w:color="000000"/>
            </w:tcBorders>
          </w:tcPr>
          <w:p w14:paraId="6B36A1BF" w14:textId="77777777" w:rsidR="0036298E" w:rsidRPr="007513A5" w:rsidRDefault="0036298E" w:rsidP="00564356">
            <w:pPr>
              <w:pStyle w:val="TAH"/>
              <w:rPr>
                <w:rFonts w:cs="Arial"/>
                <w:lang w:eastAsia="ja-JP"/>
              </w:rPr>
            </w:pPr>
            <w:r>
              <w:rPr>
                <w:rFonts w:cs="Arial" w:hint="eastAsia"/>
                <w:lang w:eastAsia="ja-JP"/>
              </w:rPr>
              <w:t>N</w:t>
            </w:r>
            <w:r>
              <w:rPr>
                <w:rFonts w:cs="Arial"/>
                <w:lang w:eastAsia="ja-JP"/>
              </w:rPr>
              <w:t>OTE</w:t>
            </w:r>
          </w:p>
        </w:tc>
      </w:tr>
      <w:tr w:rsidR="0036298E" w:rsidRPr="007513A5" w14:paraId="706DC61D" w14:textId="77777777" w:rsidTr="00564356">
        <w:trPr>
          <w:trHeight w:val="108"/>
          <w:jc w:val="center"/>
        </w:trPr>
        <w:tc>
          <w:tcPr>
            <w:tcW w:w="456" w:type="pct"/>
            <w:vMerge w:val="restart"/>
            <w:tcBorders>
              <w:top w:val="single" w:sz="4" w:space="0" w:color="000000"/>
              <w:left w:val="single" w:sz="4" w:space="0" w:color="000000"/>
              <w:right w:val="single" w:sz="4" w:space="0" w:color="000000"/>
            </w:tcBorders>
            <w:shd w:val="clear" w:color="auto" w:fill="auto"/>
            <w:vAlign w:val="center"/>
          </w:tcPr>
          <w:p w14:paraId="4855C1E9" w14:textId="77777777" w:rsidR="0036298E" w:rsidRPr="007513A5" w:rsidRDefault="0036298E" w:rsidP="00564356">
            <w:pPr>
              <w:pStyle w:val="TAC"/>
              <w:rPr>
                <w:rFonts w:cs="Arial"/>
                <w:szCs w:val="16"/>
              </w:rPr>
            </w:pPr>
            <w:r w:rsidRPr="007513A5">
              <w:rPr>
                <w:rFonts w:cs="Arial"/>
                <w:szCs w:val="16"/>
              </w:rPr>
              <w:t>n257</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CE2E9" w14:textId="77777777" w:rsidR="0036298E" w:rsidRPr="007513A5" w:rsidRDefault="0036298E" w:rsidP="00564356">
            <w:pPr>
              <w:pStyle w:val="TAL"/>
              <w:rPr>
                <w:rFonts w:cs="Arial"/>
                <w:szCs w:val="16"/>
              </w:rPr>
            </w:pPr>
            <w:r w:rsidRPr="007513A5">
              <w:rPr>
                <w:rFonts w:cs="Arial"/>
                <w:szCs w:val="16"/>
              </w:rPr>
              <w:t>NR Band n260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9C143"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FF28"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76DF"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144F2"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EBC07"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FB0104B" w14:textId="77777777" w:rsidR="0036298E" w:rsidRPr="007513A5" w:rsidRDefault="0036298E" w:rsidP="00564356">
            <w:pPr>
              <w:pStyle w:val="TAC"/>
              <w:rPr>
                <w:rFonts w:cs="Arial"/>
                <w:szCs w:val="16"/>
              </w:rPr>
            </w:pPr>
          </w:p>
        </w:tc>
      </w:tr>
      <w:tr w:rsidR="0036298E" w:rsidRPr="007513A5" w14:paraId="6DC72315" w14:textId="77777777" w:rsidTr="00564356">
        <w:trPr>
          <w:trHeight w:val="108"/>
          <w:jc w:val="center"/>
        </w:trPr>
        <w:tc>
          <w:tcPr>
            <w:tcW w:w="456" w:type="pct"/>
            <w:vMerge/>
            <w:tcBorders>
              <w:left w:val="single" w:sz="4" w:space="0" w:color="000000"/>
              <w:right w:val="single" w:sz="4" w:space="0" w:color="000000"/>
            </w:tcBorders>
            <w:shd w:val="clear" w:color="auto" w:fill="auto"/>
            <w:vAlign w:val="center"/>
          </w:tcPr>
          <w:p w14:paraId="3E564191"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E3B69"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9D58E"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27B16"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8ADF1"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5E42D"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1F3BDC"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5483286" w14:textId="77777777" w:rsidR="0036298E" w:rsidRPr="007513A5" w:rsidRDefault="0036298E" w:rsidP="00564356">
            <w:pPr>
              <w:pStyle w:val="TAC"/>
              <w:rPr>
                <w:rFonts w:cs="Arial"/>
                <w:szCs w:val="16"/>
              </w:rPr>
            </w:pPr>
          </w:p>
        </w:tc>
      </w:tr>
      <w:tr w:rsidR="0036298E" w:rsidRPr="007513A5" w14:paraId="187A91A7" w14:textId="77777777" w:rsidTr="00564356">
        <w:trPr>
          <w:trHeight w:val="108"/>
          <w:jc w:val="center"/>
        </w:trPr>
        <w:tc>
          <w:tcPr>
            <w:tcW w:w="456" w:type="pct"/>
            <w:vMerge/>
            <w:tcBorders>
              <w:left w:val="single" w:sz="4" w:space="0" w:color="000000"/>
              <w:bottom w:val="single" w:sz="4" w:space="0" w:color="000000"/>
              <w:right w:val="single" w:sz="4" w:space="0" w:color="000000"/>
            </w:tcBorders>
            <w:shd w:val="clear" w:color="auto" w:fill="auto"/>
            <w:vAlign w:val="center"/>
          </w:tcPr>
          <w:p w14:paraId="0B99C5C2"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450F6"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E2AAA9" w14:textId="77777777" w:rsidR="0036298E" w:rsidRPr="007513A5" w:rsidRDefault="0036298E" w:rsidP="00564356">
            <w:pPr>
              <w:pStyle w:val="TAR"/>
              <w:rPr>
                <w:rFonts w:cs="Arial"/>
                <w:szCs w:val="16"/>
                <w:lang w:eastAsia="ja-JP"/>
              </w:rPr>
            </w:pPr>
            <w:r>
              <w:rPr>
                <w:rFonts w:cs="Arial" w:hint="eastAsia"/>
                <w:szCs w:val="16"/>
                <w:lang w:eastAsia="ja-JP"/>
              </w:rPr>
              <w:t>2</w:t>
            </w:r>
            <w:r>
              <w:rPr>
                <w:rFonts w:cs="Arial"/>
                <w:szCs w:val="16"/>
                <w:lang w:eastAsia="ja-JP"/>
              </w:rPr>
              <w:t>3600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9DF3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47E26" w14:textId="77777777" w:rsidR="0036298E" w:rsidRPr="007513A5" w:rsidRDefault="0036298E" w:rsidP="00564356">
            <w:pPr>
              <w:pStyle w:val="TAL"/>
              <w:rPr>
                <w:rFonts w:cs="Arial"/>
                <w:szCs w:val="16"/>
                <w:lang w:eastAsia="ja-JP"/>
              </w:rPr>
            </w:pPr>
            <w:r>
              <w:rPr>
                <w:rFonts w:cs="Arial" w:hint="eastAsia"/>
                <w:szCs w:val="16"/>
                <w:lang w:eastAsia="ja-JP"/>
              </w:rPr>
              <w:t>2</w:t>
            </w:r>
            <w:r>
              <w:rPr>
                <w:rFonts w:cs="Arial"/>
                <w:szCs w:val="16"/>
                <w:lang w:eastAsia="ja-JP"/>
              </w:rPr>
              <w:t>4000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82A62" w14:textId="77777777" w:rsidR="0036298E" w:rsidRPr="007513A5" w:rsidRDefault="0036298E" w:rsidP="00564356">
            <w:pPr>
              <w:pStyle w:val="TAC"/>
              <w:rPr>
                <w:rFonts w:cs="Arial"/>
                <w:szCs w:val="16"/>
                <w:lang w:eastAsia="ja-JP"/>
              </w:rPr>
            </w:pPr>
            <w:r>
              <w:rPr>
                <w:rFonts w:cs="Arial" w:hint="eastAsia"/>
                <w:szCs w:val="16"/>
                <w:lang w:eastAsia="ja-JP"/>
              </w:rPr>
              <w:t>1</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EBC60" w14:textId="77777777" w:rsidR="0036298E" w:rsidRPr="007513A5" w:rsidRDefault="0036298E" w:rsidP="00564356">
            <w:pPr>
              <w:pStyle w:val="TAC"/>
              <w:rPr>
                <w:rFonts w:cs="Arial"/>
                <w:szCs w:val="16"/>
                <w:lang w:eastAsia="ja-JP"/>
              </w:rPr>
            </w:pPr>
            <w:r>
              <w:rPr>
                <w:rFonts w:cs="Arial" w:hint="eastAsia"/>
                <w:szCs w:val="16"/>
                <w:lang w:eastAsia="ja-JP"/>
              </w:rPr>
              <w:t>2</w:t>
            </w:r>
            <w:r>
              <w:rPr>
                <w:rFonts w:cs="Arial"/>
                <w:szCs w:val="16"/>
                <w:lang w:eastAsia="ja-JP"/>
              </w:rPr>
              <w:t>00</w:t>
            </w:r>
          </w:p>
        </w:tc>
        <w:tc>
          <w:tcPr>
            <w:tcW w:w="513" w:type="pct"/>
            <w:tcBorders>
              <w:top w:val="single" w:sz="4" w:space="0" w:color="000000"/>
              <w:left w:val="single" w:sz="4" w:space="0" w:color="000000"/>
              <w:bottom w:val="single" w:sz="4" w:space="0" w:color="000000"/>
              <w:right w:val="single" w:sz="4" w:space="0" w:color="000000"/>
            </w:tcBorders>
          </w:tcPr>
          <w:p w14:paraId="7C6DB9B7" w14:textId="77777777" w:rsidR="0036298E" w:rsidRPr="007513A5" w:rsidRDefault="0036298E" w:rsidP="00564356">
            <w:pPr>
              <w:pStyle w:val="TAC"/>
              <w:rPr>
                <w:rFonts w:cs="Arial"/>
                <w:szCs w:val="16"/>
                <w:lang w:eastAsia="ja-JP"/>
              </w:rPr>
            </w:pPr>
            <w:r>
              <w:rPr>
                <w:rFonts w:cs="Arial" w:hint="eastAsia"/>
                <w:szCs w:val="16"/>
                <w:lang w:eastAsia="ja-JP"/>
              </w:rPr>
              <w:t>3</w:t>
            </w:r>
          </w:p>
        </w:tc>
      </w:tr>
      <w:tr w:rsidR="0036298E" w:rsidRPr="007513A5" w14:paraId="05CA6A18" w14:textId="77777777" w:rsidTr="00564356">
        <w:trPr>
          <w:trHeight w:val="108"/>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63FF" w14:textId="77777777" w:rsidR="0036298E" w:rsidRPr="007513A5" w:rsidRDefault="0036298E" w:rsidP="00564356">
            <w:pPr>
              <w:pStyle w:val="TAC"/>
              <w:rPr>
                <w:rFonts w:cs="Arial"/>
                <w:szCs w:val="16"/>
              </w:rPr>
            </w:pPr>
            <w:bookmarkStart w:id="3088" w:name="_Hlk507580939"/>
            <w:r w:rsidRPr="007513A5">
              <w:rPr>
                <w:rFonts w:cs="Arial"/>
                <w:szCs w:val="16"/>
              </w:rPr>
              <w:t>n258</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330D8B"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B7A84"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7FEE1"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9F147"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A0E13"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F493"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2675870B" w14:textId="77777777" w:rsidR="0036298E" w:rsidRPr="007513A5" w:rsidRDefault="0036298E" w:rsidP="00564356">
            <w:pPr>
              <w:pStyle w:val="TAC"/>
              <w:rPr>
                <w:rFonts w:cs="Arial"/>
                <w:szCs w:val="16"/>
              </w:rPr>
            </w:pPr>
          </w:p>
        </w:tc>
      </w:tr>
      <w:bookmarkEnd w:id="3088"/>
      <w:tr w:rsidR="0036298E" w:rsidRPr="007513A5" w14:paraId="14576653"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54DDEE" w14:textId="77777777" w:rsidR="0036298E" w:rsidRPr="007513A5" w:rsidRDefault="0036298E" w:rsidP="00564356">
            <w:pPr>
              <w:pStyle w:val="TAC"/>
              <w:rPr>
                <w:rFonts w:cs="Arial"/>
                <w:szCs w:val="16"/>
              </w:rPr>
            </w:pPr>
            <w:r w:rsidRPr="007513A5">
              <w:rPr>
                <w:rFonts w:cs="Arial"/>
                <w:szCs w:val="16"/>
              </w:rPr>
              <w:t>n260</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2CAAD" w14:textId="77777777" w:rsidR="0036298E" w:rsidRPr="007513A5" w:rsidRDefault="0036298E" w:rsidP="00564356">
            <w:pPr>
              <w:pStyle w:val="TAL"/>
              <w:rPr>
                <w:rFonts w:cs="Arial"/>
                <w:szCs w:val="16"/>
              </w:rPr>
            </w:pPr>
            <w:r w:rsidRPr="007513A5">
              <w:rPr>
                <w:rFonts w:cs="Arial"/>
                <w:szCs w:val="16"/>
              </w:rPr>
              <w:t>NR Band 257</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6392D"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C1D3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A4EE2"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0DD89"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FBBC4"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60336BB" w14:textId="77777777" w:rsidR="0036298E" w:rsidRPr="007513A5" w:rsidRDefault="0036298E" w:rsidP="00564356">
            <w:pPr>
              <w:pStyle w:val="TAC"/>
              <w:rPr>
                <w:rFonts w:cs="Arial"/>
                <w:szCs w:val="16"/>
              </w:rPr>
            </w:pPr>
          </w:p>
        </w:tc>
      </w:tr>
      <w:tr w:rsidR="0036298E" w:rsidRPr="007513A5" w14:paraId="733FB776"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D2F14"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4038F" w14:textId="77777777" w:rsidR="0036298E" w:rsidRPr="007513A5" w:rsidRDefault="0036298E" w:rsidP="00564356">
            <w:pPr>
              <w:pStyle w:val="TAL"/>
              <w:rPr>
                <w:rFonts w:cs="Arial"/>
                <w:szCs w:val="16"/>
              </w:rPr>
            </w:pPr>
            <w:r w:rsidRPr="007513A5">
              <w:rPr>
                <w:rFonts w:cs="Arial"/>
                <w:szCs w:val="16"/>
              </w:rPr>
              <w:t>NR Band 261</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95101"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7554D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4FF99"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E4DE4"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F0665"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6353BB0" w14:textId="77777777" w:rsidR="0036298E" w:rsidRPr="007513A5" w:rsidRDefault="0036298E" w:rsidP="00564356">
            <w:pPr>
              <w:pStyle w:val="TAC"/>
              <w:rPr>
                <w:rFonts w:cs="Arial"/>
                <w:szCs w:val="16"/>
              </w:rPr>
            </w:pPr>
          </w:p>
        </w:tc>
      </w:tr>
      <w:tr w:rsidR="0036298E" w:rsidRPr="007513A5" w14:paraId="29965FF1"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6E12B0"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EEA4"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2B111"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FA87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E245B"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5BC81"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DD8E08"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99EBBC6" w14:textId="77777777" w:rsidR="0036298E" w:rsidRPr="007513A5" w:rsidRDefault="0036298E" w:rsidP="00564356">
            <w:pPr>
              <w:pStyle w:val="TAC"/>
              <w:rPr>
                <w:rFonts w:cs="Arial"/>
                <w:szCs w:val="16"/>
              </w:rPr>
            </w:pPr>
          </w:p>
        </w:tc>
      </w:tr>
      <w:tr w:rsidR="0036298E" w:rsidRPr="007513A5" w14:paraId="56770472"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EB5F32" w14:textId="77777777" w:rsidR="0036298E" w:rsidRPr="007513A5" w:rsidRDefault="0036298E" w:rsidP="00564356">
            <w:pPr>
              <w:pStyle w:val="TAC"/>
              <w:rPr>
                <w:rFonts w:cs="Arial"/>
                <w:szCs w:val="16"/>
              </w:rPr>
            </w:pPr>
            <w:r w:rsidRPr="007513A5">
              <w:rPr>
                <w:rFonts w:cs="Arial"/>
                <w:szCs w:val="16"/>
              </w:rPr>
              <w:t>n261</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AFAEF2" w14:textId="77777777" w:rsidR="0036298E" w:rsidRPr="007513A5" w:rsidRDefault="0036298E" w:rsidP="00564356">
            <w:pPr>
              <w:pStyle w:val="TAL"/>
              <w:rPr>
                <w:rFonts w:cs="Arial"/>
                <w:szCs w:val="16"/>
              </w:rPr>
            </w:pPr>
            <w:r w:rsidRPr="007513A5">
              <w:rPr>
                <w:rFonts w:cs="Arial"/>
                <w:szCs w:val="16"/>
              </w:rPr>
              <w:t>NR Band 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75315"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B05F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01365"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34D48B"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AC3F2"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6CBE0AD" w14:textId="77777777" w:rsidR="0036298E" w:rsidRPr="007513A5" w:rsidRDefault="0036298E" w:rsidP="00564356">
            <w:pPr>
              <w:pStyle w:val="TAC"/>
              <w:rPr>
                <w:rFonts w:cs="Arial"/>
                <w:szCs w:val="16"/>
              </w:rPr>
            </w:pPr>
          </w:p>
        </w:tc>
      </w:tr>
      <w:tr w:rsidR="0036298E" w:rsidRPr="007513A5" w14:paraId="1EAD3188"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tcPr>
          <w:p w14:paraId="2EF25AB6"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ED508"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5F"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3CC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695B3"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9C8DA"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B037D"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EB19BA8" w14:textId="77777777" w:rsidR="0036298E" w:rsidRPr="007513A5" w:rsidRDefault="0036298E" w:rsidP="00564356">
            <w:pPr>
              <w:pStyle w:val="TAC"/>
              <w:rPr>
                <w:rFonts w:cs="Arial"/>
                <w:szCs w:val="16"/>
              </w:rPr>
            </w:pPr>
          </w:p>
        </w:tc>
      </w:tr>
      <w:tr w:rsidR="0036298E" w:rsidRPr="007513A5" w14:paraId="6E0C1CCB" w14:textId="77777777" w:rsidTr="00564356">
        <w:trPr>
          <w:trHeight w:val="457"/>
          <w:jc w:val="center"/>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bottom"/>
          </w:tcPr>
          <w:p w14:paraId="7551FC67" w14:textId="77777777" w:rsidR="0036298E" w:rsidRPr="007513A5" w:rsidRDefault="0036298E" w:rsidP="00564356">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654CFEFD" w14:textId="77777777" w:rsidR="0036298E" w:rsidRDefault="0036298E" w:rsidP="00564356">
            <w:pPr>
              <w:pStyle w:val="TAN"/>
            </w:pPr>
            <w:r w:rsidRPr="007513A5">
              <w:t>NOTE 2:</w:t>
            </w:r>
            <w:r w:rsidRPr="007513A5">
              <w:tab/>
              <w:t>Void</w:t>
            </w:r>
          </w:p>
          <w:p w14:paraId="55DF2E9D" w14:textId="77777777" w:rsidR="0036298E" w:rsidRPr="007513A5" w:rsidRDefault="0036298E" w:rsidP="00564356">
            <w:pPr>
              <w:pStyle w:val="TAN"/>
            </w:pPr>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3089" w:name="_Toc21339456"/>
      <w:bookmarkStart w:id="3090" w:name="_Toc29804673"/>
      <w:bookmarkStart w:id="3091" w:name="_Toc36548243"/>
      <w:bookmarkStart w:id="3092" w:name="_Toc37253461"/>
      <w:bookmarkStart w:id="3093" w:name="_Toc37253793"/>
      <w:bookmarkStart w:id="3094" w:name="_Toc37321562"/>
      <w:bookmarkStart w:id="3095" w:name="_Toc37322747"/>
      <w:bookmarkStart w:id="3096" w:name="_Toc45889615"/>
      <w:bookmarkStart w:id="3097" w:name="_Toc52203807"/>
      <w:bookmarkStart w:id="3098" w:name="_Toc53172597"/>
      <w:bookmarkStart w:id="3099" w:name="_Toc61118364"/>
      <w:bookmarkStart w:id="3100" w:name="_Toc67923160"/>
      <w:bookmarkStart w:id="3101" w:name="_Toc75295823"/>
      <w:bookmarkStart w:id="3102" w:name="_Toc76510248"/>
      <w:bookmarkStart w:id="3103" w:name="_Toc83130953"/>
      <w:r w:rsidRPr="007513A5">
        <w:t>6.5.3.2</w:t>
      </w:r>
      <w:r w:rsidRPr="007513A5">
        <w:tab/>
      </w:r>
      <w:r w:rsidRPr="007513A5">
        <w:rPr>
          <w:rFonts w:cs="Arial"/>
          <w:szCs w:val="24"/>
          <w:lang w:val="en-US" w:eastAsia="it-IT"/>
        </w:rPr>
        <w:t>Additional spurious emissions</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2DBA46F0" w14:textId="77777777" w:rsidR="004D1BB1" w:rsidRPr="007513A5" w:rsidRDefault="004D1BB1" w:rsidP="00ED31B2">
      <w:pPr>
        <w:pStyle w:val="Heading5"/>
        <w:rPr>
          <w:lang w:val="en-US" w:eastAsia="it-IT"/>
        </w:rPr>
      </w:pPr>
      <w:bookmarkStart w:id="3104" w:name="_Toc21339457"/>
      <w:bookmarkStart w:id="3105" w:name="_Toc29804674"/>
      <w:bookmarkStart w:id="3106" w:name="_Toc36548244"/>
      <w:bookmarkStart w:id="3107" w:name="_Toc37253462"/>
      <w:bookmarkStart w:id="3108" w:name="_Toc37253794"/>
      <w:bookmarkStart w:id="3109" w:name="_Toc37321563"/>
      <w:bookmarkStart w:id="3110" w:name="_Toc37322748"/>
      <w:bookmarkStart w:id="3111" w:name="_Toc45889616"/>
      <w:bookmarkStart w:id="3112" w:name="_Toc52203808"/>
      <w:bookmarkStart w:id="3113" w:name="_Toc53172598"/>
      <w:bookmarkStart w:id="3114" w:name="_Toc61118365"/>
      <w:bookmarkStart w:id="3115" w:name="_Toc67923161"/>
      <w:bookmarkStart w:id="3116" w:name="_Toc75295824"/>
      <w:bookmarkStart w:id="3117" w:name="_Toc76510249"/>
      <w:bookmarkStart w:id="3118" w:name="_Toc83130954"/>
      <w:r w:rsidRPr="007513A5">
        <w:t>6.5.3.2.1</w:t>
      </w:r>
      <w:r w:rsidRPr="007513A5">
        <w:tab/>
        <w:t>General</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5E402733" w14:textId="77777777" w:rsidR="004D1BB1" w:rsidRPr="007513A5" w:rsidRDefault="004D1BB1" w:rsidP="004D1BB1">
      <w:pPr>
        <w:autoSpaceDE w:val="0"/>
        <w:autoSpaceDN w:val="0"/>
        <w:adjustRightInd w:val="0"/>
        <w:spacing w:after="0"/>
        <w:rPr>
          <w:lang w:val="en-US" w:eastAsia="it-IT"/>
        </w:rPr>
      </w:pPr>
      <w:r w:rsidRPr="007513A5">
        <w:rPr>
          <w:lang w:val="en-US" w:eastAsia="it-IT"/>
        </w:rPr>
        <w:t>These requirements are specified in terms of an additional spectrum emission requirement. Additional spurious</w:t>
      </w:r>
    </w:p>
    <w:p w14:paraId="5E2CAA57" w14:textId="77777777" w:rsidR="004D1BB1" w:rsidRPr="007513A5" w:rsidRDefault="004D1BB1" w:rsidP="004D1BB1">
      <w:pPr>
        <w:autoSpaceDE w:val="0"/>
        <w:autoSpaceDN w:val="0"/>
        <w:adjustRightInd w:val="0"/>
        <w:spacing w:after="0"/>
        <w:rPr>
          <w:lang w:val="en-US" w:eastAsia="it-IT"/>
        </w:rPr>
      </w:pPr>
      <w:r w:rsidRPr="007513A5">
        <w:rPr>
          <w:lang w:val="en-US" w:eastAsia="it-IT"/>
        </w:rPr>
        <w:t>emission requirements are signalled by the network to indicate that the UE shall meet an additional requirement for</w:t>
      </w:r>
    </w:p>
    <w:p w14:paraId="728FAB23" w14:textId="77777777" w:rsidR="004D1BB1" w:rsidRPr="007513A5" w:rsidRDefault="004D1BB1" w:rsidP="004D1BB1">
      <w:pPr>
        <w:rPr>
          <w:lang w:val="en-US" w:eastAsia="it-IT"/>
        </w:rPr>
      </w:pPr>
      <w:r w:rsidRPr="007513A5">
        <w:rPr>
          <w:lang w:val="en-US" w:eastAsia="it-IT"/>
        </w:rPr>
        <w:t>a specific deployment scenario as part of the cell handover/broadcast message.</w:t>
      </w:r>
    </w:p>
    <w:p w14:paraId="531EBFA0" w14:textId="40F191B5" w:rsidR="00ED31B2" w:rsidRPr="007513A5" w:rsidRDefault="00ED31B2" w:rsidP="00ED31B2">
      <w:pPr>
        <w:pStyle w:val="Heading5"/>
        <w:rPr>
          <w:lang w:val="en-US" w:eastAsia="it-IT"/>
        </w:rPr>
      </w:pPr>
      <w:bookmarkStart w:id="3119" w:name="_Toc21339458"/>
      <w:bookmarkStart w:id="3120" w:name="_Toc29804675"/>
      <w:bookmarkStart w:id="3121" w:name="_Toc36548245"/>
      <w:bookmarkStart w:id="3122" w:name="_Toc37253463"/>
      <w:bookmarkStart w:id="3123" w:name="_Toc37253795"/>
      <w:bookmarkStart w:id="3124" w:name="_Toc37321564"/>
      <w:bookmarkStart w:id="3125" w:name="_Toc37322749"/>
      <w:bookmarkStart w:id="3126" w:name="_Toc45889617"/>
      <w:bookmarkStart w:id="3127" w:name="_Toc52203809"/>
      <w:bookmarkStart w:id="3128" w:name="_Toc53172599"/>
      <w:bookmarkStart w:id="3129" w:name="_Toc61118366"/>
      <w:bookmarkStart w:id="3130" w:name="_Toc67923162"/>
      <w:bookmarkStart w:id="3131" w:name="_Toc75295825"/>
      <w:bookmarkStart w:id="3132" w:name="_Toc76510250"/>
      <w:bookmarkStart w:id="3133" w:name="_Toc83130955"/>
      <w:r w:rsidRPr="007513A5">
        <w:rPr>
          <w:lang w:val="en-US" w:eastAsia="it-IT"/>
        </w:rPr>
        <w:t>6.5.3.2.2</w:t>
      </w:r>
      <w:r w:rsidRPr="007513A5">
        <w:rPr>
          <w:lang w:val="en-US" w:eastAsia="it-IT"/>
        </w:rPr>
        <w:tab/>
      </w:r>
      <w:bookmarkEnd w:id="3119"/>
      <w:bookmarkEnd w:id="3120"/>
      <w:bookmarkEnd w:id="3121"/>
      <w:bookmarkEnd w:id="3122"/>
      <w:bookmarkEnd w:id="3123"/>
      <w:bookmarkEnd w:id="3124"/>
      <w:bookmarkEnd w:id="3125"/>
      <w:bookmarkEnd w:id="3126"/>
      <w:bookmarkEnd w:id="3127"/>
      <w:bookmarkEnd w:id="3128"/>
      <w:r>
        <w:rPr>
          <w:lang w:val="en-US" w:eastAsia="it-IT"/>
        </w:rPr>
        <w:t>Void</w:t>
      </w:r>
      <w:bookmarkEnd w:id="3129"/>
      <w:bookmarkEnd w:id="3130"/>
      <w:bookmarkEnd w:id="3131"/>
      <w:bookmarkEnd w:id="3132"/>
      <w:bookmarkEnd w:id="3133"/>
    </w:p>
    <w:p w14:paraId="0102B075" w14:textId="6F2B2FB7" w:rsidR="004D1BB1" w:rsidRPr="007513A5" w:rsidRDefault="00ED31B2" w:rsidP="009C33C8">
      <w:r w:rsidRPr="007513A5">
        <w:t xml:space="preserve">Table 6.5.3.2.2-1: </w:t>
      </w:r>
      <w:r>
        <w:t>(</w:t>
      </w:r>
      <w:r w:rsidRPr="0019697A">
        <w:t>Void</w:t>
      </w:r>
      <w:r>
        <w:t>)</w:t>
      </w:r>
      <w:r w:rsidRPr="007513A5" w:rsidDel="0019697A">
        <w:t xml:space="preserve"> </w:t>
      </w:r>
    </w:p>
    <w:p w14:paraId="303B5678" w14:textId="77777777" w:rsidR="0060149D" w:rsidRPr="007513A5" w:rsidRDefault="0060149D" w:rsidP="00ED31B2">
      <w:pPr>
        <w:pStyle w:val="Heading5"/>
        <w:rPr>
          <w:lang w:val="en-US" w:eastAsia="it-IT"/>
        </w:rPr>
      </w:pPr>
      <w:bookmarkStart w:id="3134" w:name="_Toc21339459"/>
      <w:bookmarkStart w:id="3135" w:name="_Toc29804676"/>
      <w:bookmarkStart w:id="3136" w:name="_Toc36548246"/>
      <w:bookmarkStart w:id="3137" w:name="_Toc37253464"/>
      <w:bookmarkStart w:id="3138" w:name="_Toc37253796"/>
      <w:bookmarkStart w:id="3139" w:name="_Toc37321565"/>
      <w:bookmarkStart w:id="3140" w:name="_Toc37322750"/>
      <w:bookmarkStart w:id="3141" w:name="_Toc45889618"/>
      <w:bookmarkStart w:id="3142" w:name="_Toc52203810"/>
      <w:bookmarkStart w:id="3143" w:name="_Toc53172600"/>
      <w:bookmarkStart w:id="3144" w:name="_Toc61118367"/>
      <w:bookmarkStart w:id="3145" w:name="_Toc67923163"/>
      <w:bookmarkStart w:id="3146" w:name="_Toc75295826"/>
      <w:bookmarkStart w:id="3147" w:name="_Toc76510251"/>
      <w:bookmarkStart w:id="3148" w:name="_Toc83130956"/>
      <w:r w:rsidRPr="007513A5">
        <w:rPr>
          <w:lang w:val="en-US" w:eastAsia="it-IT"/>
        </w:rPr>
        <w:t>6.5.3.2.3</w:t>
      </w:r>
      <w:r w:rsidRPr="007513A5">
        <w:rPr>
          <w:lang w:val="en-US" w:eastAsia="it-IT"/>
        </w:rPr>
        <w:tab/>
        <w:t>Additional spurious emission requirements for NS_202</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Frequency Range</w:t>
            </w:r>
          </w:p>
        </w:tc>
        <w:tc>
          <w:tcPr>
            <w:tcW w:w="1522" w:type="dxa"/>
          </w:tcPr>
          <w:p w14:paraId="6FC34B8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Maximum Level</w:t>
            </w:r>
          </w:p>
        </w:tc>
        <w:tc>
          <w:tcPr>
            <w:tcW w:w="2262" w:type="dxa"/>
          </w:tcPr>
          <w:p w14:paraId="3234CC4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7.25 GHz ≤ f ≤ 2</w:t>
            </w:r>
            <w:r w:rsidRPr="007513A5">
              <w:rPr>
                <w:rFonts w:ascii="Arial" w:eastAsia="Malgun Gothic" w:hAnsi="Arial" w:cs="Arial"/>
                <w:sz w:val="18"/>
                <w:vertAlign w:val="superscript"/>
              </w:rPr>
              <w:t>nd</w:t>
            </w:r>
            <w:r w:rsidRPr="007513A5">
              <w:rPr>
                <w:rFonts w:ascii="Arial" w:eastAsia="Malgun Gothic" w:hAnsi="Arial" w:cs="Arial"/>
                <w:sz w:val="18"/>
              </w:rPr>
              <w:t xml:space="preserve"> harmonic of the upper frequency edge of the UL operating band </w:t>
            </w:r>
          </w:p>
        </w:tc>
        <w:tc>
          <w:tcPr>
            <w:tcW w:w="1522" w:type="dxa"/>
            <w:vAlign w:val="center"/>
          </w:tcPr>
          <w:p w14:paraId="52BDC9E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 dBm</w:t>
            </w:r>
          </w:p>
        </w:tc>
        <w:tc>
          <w:tcPr>
            <w:tcW w:w="2262" w:type="dxa"/>
            <w:vAlign w:val="center"/>
          </w:tcPr>
          <w:p w14:paraId="55F74E9A"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100 MHz</w:t>
            </w:r>
          </w:p>
        </w:tc>
      </w:tr>
      <w:tr w:rsidR="00756382" w:rsidRPr="007513A5" w14:paraId="4BD5FE36" w14:textId="77777777" w:rsidTr="009E03DA">
        <w:tc>
          <w:tcPr>
            <w:tcW w:w="2152" w:type="dxa"/>
            <w:vAlign w:val="center"/>
          </w:tcPr>
          <w:p w14:paraId="1D51AA5F" w14:textId="5FCB9B59" w:rsidR="00756382" w:rsidRPr="007513A5" w:rsidRDefault="00756382" w:rsidP="00756382">
            <w:pPr>
              <w:keepNext/>
              <w:keepLines/>
              <w:spacing w:after="0"/>
              <w:jc w:val="center"/>
              <w:rPr>
                <w:rFonts w:ascii="Arial" w:eastAsia="Malgun Gothic" w:hAnsi="Arial" w:cs="Arial"/>
                <w:sz w:val="18"/>
              </w:rPr>
            </w:pPr>
            <w:r w:rsidRPr="00446013">
              <w:rPr>
                <w:rFonts w:cs="Arial"/>
              </w:rPr>
              <w:t>23.6</w:t>
            </w:r>
            <w:r>
              <w:rPr>
                <w:rFonts w:cs="Arial"/>
              </w:rPr>
              <w:t xml:space="preserve"> GHz</w:t>
            </w:r>
            <w:r w:rsidRPr="00446013">
              <w:rPr>
                <w:rFonts w:cs="Arial"/>
              </w:rPr>
              <w:t xml:space="preserve"> </w:t>
            </w:r>
            <w:r w:rsidRPr="00446013">
              <w:rPr>
                <w:rFonts w:ascii="Symbol" w:hAnsi="Symbol" w:cs="Arial"/>
              </w:rPr>
              <w:t></w:t>
            </w:r>
            <w:r w:rsidRPr="00446013">
              <w:rPr>
                <w:rFonts w:ascii="Symbol" w:hAnsi="Symbol" w:cs="Arial"/>
              </w:rPr>
              <w:t></w:t>
            </w:r>
            <w:r>
              <w:rPr>
                <w:rFonts w:ascii="Symbol" w:hAnsi="Symbol" w:cs="Arial"/>
              </w:rPr>
              <w:t></w:t>
            </w:r>
            <w:r w:rsidRPr="00446013">
              <w:rPr>
                <w:rFonts w:cs="Arial"/>
              </w:rPr>
              <w:t>f</w:t>
            </w:r>
            <w:r>
              <w:rPr>
                <w:rFonts w:cs="Arial"/>
              </w:rPr>
              <w:t xml:space="preserve"> </w:t>
            </w:r>
            <w:r w:rsidRPr="00446013">
              <w:rPr>
                <w:rFonts w:ascii="Symbol" w:hAnsi="Symbol" w:cs="Arial"/>
              </w:rPr>
              <w:t></w:t>
            </w:r>
            <w:r w:rsidRPr="00446013">
              <w:rPr>
                <w:rFonts w:ascii="Symbol" w:hAnsi="Symbol" w:cs="Arial"/>
              </w:rPr>
              <w:t></w:t>
            </w:r>
            <w:r w:rsidRPr="00446013">
              <w:rPr>
                <w:rFonts w:cs="Arial"/>
              </w:rPr>
              <w:t>24</w:t>
            </w:r>
            <w:r>
              <w:rPr>
                <w:rFonts w:cs="Arial"/>
              </w:rPr>
              <w:t>.0 GHz</w:t>
            </w:r>
          </w:p>
        </w:tc>
        <w:tc>
          <w:tcPr>
            <w:tcW w:w="1522" w:type="dxa"/>
            <w:vAlign w:val="center"/>
          </w:tcPr>
          <w:p w14:paraId="6101BC7A" w14:textId="3DF9806A"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+1 dBm</w:t>
            </w:r>
          </w:p>
        </w:tc>
        <w:tc>
          <w:tcPr>
            <w:tcW w:w="2262" w:type="dxa"/>
            <w:vAlign w:val="center"/>
          </w:tcPr>
          <w:p w14:paraId="1AA8767B" w14:textId="27C048C9"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200 MHz</w:t>
            </w:r>
          </w:p>
        </w:tc>
      </w:tr>
      <w:tr w:rsidR="00F36D8B" w:rsidRPr="007513A5" w14:paraId="124A5DA7" w14:textId="77777777" w:rsidTr="005F3ACF">
        <w:tc>
          <w:tcPr>
            <w:tcW w:w="5936" w:type="dxa"/>
            <w:gridSpan w:val="3"/>
            <w:vAlign w:val="center"/>
          </w:tcPr>
          <w:p w14:paraId="2333B8EF" w14:textId="12A9782E" w:rsidR="00F36D8B" w:rsidRDefault="00F36D8B" w:rsidP="00F36D8B">
            <w:pPr>
              <w:pStyle w:val="TAN"/>
            </w:pPr>
            <w:r w:rsidRPr="00FE760F">
              <w:rPr>
                <w:szCs w:val="18"/>
              </w:rPr>
              <w:t xml:space="preserve">NOTE </w:t>
            </w:r>
            <w:r>
              <w:rPr>
                <w:szCs w:val="18"/>
              </w:rPr>
              <w:t>1</w:t>
            </w:r>
            <w:r w:rsidRPr="00FE760F">
              <w:rPr>
                <w:szCs w:val="18"/>
              </w:rPr>
              <w:t>:</w:t>
            </w:r>
            <w:r w:rsidRPr="00FE760F">
              <w:rPr>
                <w:szCs w:val="18"/>
              </w:rPr>
              <w:tab/>
            </w:r>
            <w:r w:rsidRPr="00B2653C">
              <w:rPr>
                <w:szCs w:val="18"/>
                <w:lang w:val="en-US"/>
              </w:rPr>
              <w:t>This requirement also applies for the frequency ranges that are less than F</w:t>
            </w:r>
            <w:r w:rsidRPr="00B2653C">
              <w:rPr>
                <w:szCs w:val="18"/>
                <w:vertAlign w:val="subscript"/>
                <w:lang w:val="en-US"/>
              </w:rPr>
              <w:t>OOB</w:t>
            </w:r>
            <w:r w:rsidRPr="00B2653C">
              <w:rPr>
                <w:szCs w:val="18"/>
                <w:lang w:val="en-US"/>
              </w:rPr>
              <w:t xml:space="preserve"> (MHz) in Table 6.5.3-1 from the edge of the channel bandwidth.</w:t>
            </w:r>
            <w:r>
              <w:rPr>
                <w:szCs w:val="18"/>
                <w:lang w:val="en-US"/>
              </w:rPr>
              <w:t xml:space="preserve"> </w:t>
            </w:r>
            <w:r w:rsidRPr="00B2653C">
              <w:rPr>
                <w:szCs w:val="18"/>
                <w:lang w:val="en-US"/>
              </w:rPr>
              <w:t>The protection of frequency range 23600 - 24000 MHz is meant for protection of satellite passive services.</w:t>
            </w:r>
          </w:p>
        </w:tc>
      </w:tr>
    </w:tbl>
    <w:p w14:paraId="297608C6" w14:textId="20E7D383" w:rsidR="0060149D" w:rsidRDefault="0060149D" w:rsidP="009C33C8"/>
    <w:p w14:paraId="59D4C898" w14:textId="77777777" w:rsidR="00ED31B2" w:rsidRPr="00282D2F" w:rsidRDefault="00ED31B2" w:rsidP="00ED31B2">
      <w:pPr>
        <w:pStyle w:val="Heading5"/>
        <w:rPr>
          <w:lang w:val="en-US" w:eastAsia="it-IT"/>
        </w:rPr>
      </w:pPr>
      <w:bookmarkStart w:id="3149" w:name="_Toc61118368"/>
      <w:bookmarkStart w:id="3150" w:name="_Toc67923164"/>
      <w:bookmarkStart w:id="3151" w:name="_Toc75295827"/>
      <w:bookmarkStart w:id="3152" w:name="_Toc76510252"/>
      <w:bookmarkStart w:id="3153" w:name="_Toc83130957"/>
      <w:r w:rsidRPr="00282D2F">
        <w:rPr>
          <w:lang w:val="en-US" w:eastAsia="it-IT"/>
        </w:rPr>
        <w:lastRenderedPageBreak/>
        <w:t>6.5.3.2.4</w:t>
      </w:r>
      <w:r w:rsidRPr="00282D2F">
        <w:rPr>
          <w:lang w:val="en-US" w:eastAsia="it-IT"/>
        </w:rPr>
        <w:tab/>
        <w:t>Additional spurious emission requirements for NS_203</w:t>
      </w:r>
      <w:bookmarkEnd w:id="3149"/>
      <w:bookmarkEnd w:id="3150"/>
      <w:bookmarkEnd w:id="3151"/>
      <w:bookmarkEnd w:id="3152"/>
      <w:bookmarkEnd w:id="3153"/>
    </w:p>
    <w:p w14:paraId="5320624F" w14:textId="77777777" w:rsidR="00ED31B2" w:rsidRPr="00282D2F" w:rsidRDefault="00ED31B2" w:rsidP="00ED31B2">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C684A8A" w14:textId="77777777" w:rsidR="00ED31B2" w:rsidRPr="00282D2F" w:rsidRDefault="00ED31B2" w:rsidP="00ED31B2">
      <w:pPr>
        <w:keepNext/>
        <w:keepLines/>
        <w:spacing w:before="60"/>
        <w:jc w:val="center"/>
        <w:rPr>
          <w:rFonts w:ascii="Arial" w:eastAsia="Malgun Gothic" w:hAnsi="Arial"/>
          <w:b/>
        </w:rPr>
      </w:pPr>
      <w:r w:rsidRPr="00282D2F">
        <w:rPr>
          <w:rFonts w:ascii="Arial" w:eastAsia="Malgun Gothic" w:hAnsi="Arial"/>
          <w:b/>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ED31B2" w:rsidRPr="00282D2F" w14:paraId="74724EC2" w14:textId="77777777" w:rsidTr="005F3ACF">
        <w:trPr>
          <w:cantSplit/>
          <w:trHeight w:val="631"/>
          <w:jc w:val="center"/>
        </w:trPr>
        <w:tc>
          <w:tcPr>
            <w:tcW w:w="2757" w:type="dxa"/>
          </w:tcPr>
          <w:p w14:paraId="680061C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Frequency band</w:t>
            </w:r>
          </w:p>
          <w:p w14:paraId="71B4F539"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(GHz)</w:t>
            </w:r>
          </w:p>
        </w:tc>
        <w:tc>
          <w:tcPr>
            <w:tcW w:w="0" w:type="auto"/>
          </w:tcPr>
          <w:p w14:paraId="4630804C" w14:textId="77777777" w:rsidR="00ED31B2" w:rsidRPr="00282D2F" w:rsidRDefault="00ED31B2" w:rsidP="005F3ACF">
            <w:pPr>
              <w:keepNext/>
              <w:keepLines/>
              <w:spacing w:after="0"/>
              <w:jc w:val="center"/>
              <w:rPr>
                <w:rFonts w:ascii="Arial" w:hAnsi="Arial" w:cs="Arial"/>
                <w:b/>
                <w:sz w:val="18"/>
              </w:rPr>
            </w:pPr>
            <w:r w:rsidRPr="00282D2F">
              <w:rPr>
                <w:rFonts w:ascii="Arial" w:eastAsia="Malgun Gothic" w:hAnsi="Arial" w:cs="Arial"/>
                <w:b/>
                <w:sz w:val="18"/>
              </w:rPr>
              <w:t>Spectrum emission limit (dBm)</w:t>
            </w:r>
          </w:p>
        </w:tc>
        <w:tc>
          <w:tcPr>
            <w:tcW w:w="0" w:type="auto"/>
          </w:tcPr>
          <w:p w14:paraId="4DB6AF5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 xml:space="preserve">Measurement bandwidth </w:t>
            </w:r>
          </w:p>
        </w:tc>
      </w:tr>
      <w:tr w:rsidR="00ED31B2" w:rsidRPr="00282D2F" w14:paraId="3D0113F3" w14:textId="77777777" w:rsidTr="005F3ACF">
        <w:trPr>
          <w:trHeight w:val="340"/>
          <w:jc w:val="center"/>
        </w:trPr>
        <w:tc>
          <w:tcPr>
            <w:tcW w:w="2757" w:type="dxa"/>
          </w:tcPr>
          <w:p w14:paraId="60446FB8"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 xml:space="preserve">23.6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 xml:space="preserve">f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24.0</w:t>
            </w:r>
          </w:p>
        </w:tc>
        <w:tc>
          <w:tcPr>
            <w:tcW w:w="0" w:type="auto"/>
          </w:tcPr>
          <w:p w14:paraId="3C7EE0CD"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+1</w:t>
            </w:r>
          </w:p>
        </w:tc>
        <w:tc>
          <w:tcPr>
            <w:tcW w:w="0" w:type="auto"/>
          </w:tcPr>
          <w:p w14:paraId="6A82F515"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200 MHz</w:t>
            </w:r>
          </w:p>
        </w:tc>
      </w:tr>
    </w:tbl>
    <w:p w14:paraId="78AA1EC1" w14:textId="77777777" w:rsidR="00ED31B2" w:rsidRPr="007513A5" w:rsidRDefault="00ED31B2" w:rsidP="009C33C8"/>
    <w:p w14:paraId="5F38386B" w14:textId="77777777" w:rsidR="00AA43A2" w:rsidRPr="007513A5" w:rsidRDefault="00727BE9">
      <w:pPr>
        <w:pStyle w:val="Heading2"/>
      </w:pPr>
      <w:bookmarkStart w:id="3154" w:name="_Toc21339460"/>
      <w:bookmarkStart w:id="3155" w:name="_Toc29804677"/>
      <w:bookmarkStart w:id="3156" w:name="_Toc36548247"/>
      <w:bookmarkStart w:id="3157" w:name="_Toc37253465"/>
      <w:bookmarkStart w:id="3158" w:name="_Toc37253797"/>
      <w:bookmarkStart w:id="3159" w:name="_Toc37321566"/>
      <w:bookmarkStart w:id="3160" w:name="_Toc37322751"/>
      <w:bookmarkStart w:id="3161" w:name="_Toc45889619"/>
      <w:bookmarkStart w:id="3162" w:name="_Toc52203811"/>
      <w:bookmarkStart w:id="3163" w:name="_Toc53172601"/>
      <w:bookmarkStart w:id="3164" w:name="_Toc61118369"/>
      <w:bookmarkStart w:id="3165" w:name="_Toc67923165"/>
      <w:bookmarkStart w:id="3166" w:name="_Toc75295828"/>
      <w:bookmarkStart w:id="3167" w:name="_Toc76510253"/>
      <w:bookmarkStart w:id="3168" w:name="_Toc83130958"/>
      <w:r w:rsidRPr="007513A5">
        <w:t>6.5</w:t>
      </w:r>
      <w:r w:rsidR="00E14715" w:rsidRPr="007513A5">
        <w:t>A</w:t>
      </w:r>
      <w:r w:rsidRPr="007513A5">
        <w:tab/>
        <w:t>Output RF spectrum emissions</w:t>
      </w:r>
      <w:r w:rsidR="00E14715" w:rsidRPr="007513A5">
        <w:t xml:space="preserve"> for CA</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0AD93864" w14:textId="77777777" w:rsidR="00AA43A2" w:rsidRPr="007513A5" w:rsidRDefault="00727BE9">
      <w:pPr>
        <w:pStyle w:val="Heading3"/>
      </w:pPr>
      <w:bookmarkStart w:id="3169" w:name="_Toc21339461"/>
      <w:bookmarkStart w:id="3170" w:name="_Toc29804678"/>
      <w:bookmarkStart w:id="3171" w:name="_Toc36548248"/>
      <w:bookmarkStart w:id="3172" w:name="_Toc37253466"/>
      <w:bookmarkStart w:id="3173" w:name="_Toc37253798"/>
      <w:bookmarkStart w:id="3174" w:name="_Toc37321567"/>
      <w:bookmarkStart w:id="3175" w:name="_Toc37322752"/>
      <w:bookmarkStart w:id="3176" w:name="_Toc45889620"/>
      <w:bookmarkStart w:id="3177" w:name="_Toc52203812"/>
      <w:bookmarkStart w:id="3178" w:name="_Toc53172602"/>
      <w:bookmarkStart w:id="3179" w:name="_Toc61118370"/>
      <w:bookmarkStart w:id="3180" w:name="_Toc67923166"/>
      <w:bookmarkStart w:id="3181" w:name="_Toc75295829"/>
      <w:bookmarkStart w:id="3182" w:name="_Toc76510254"/>
      <w:bookmarkStart w:id="3183" w:name="_Toc83130959"/>
      <w:r w:rsidRPr="007513A5">
        <w:t>6.5</w:t>
      </w:r>
      <w:r w:rsidR="00E14715" w:rsidRPr="007513A5">
        <w:t>A</w:t>
      </w:r>
      <w:r w:rsidRPr="007513A5">
        <w:t>.1</w:t>
      </w:r>
      <w:r w:rsidRPr="007513A5">
        <w:tab/>
        <w:t>Occupied bandwidth for CA</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272CA67C" w14:textId="5ED55F53" w:rsidR="007F60A7" w:rsidRPr="00CB3F8F" w:rsidRDefault="007F60A7" w:rsidP="007F60A7">
      <w:pPr>
        <w:rPr>
          <w:rFonts w:eastAsia="Malgun Gothic"/>
        </w:rPr>
      </w:pPr>
      <w:r w:rsidRPr="00CB3F8F">
        <w:rPr>
          <w:rFonts w:eastAsia="Malgun Gothic"/>
        </w:rPr>
        <w:t xml:space="preserve">In case the CA configuration consists of a single UL CC, </w:t>
      </w:r>
      <w:r w:rsidRPr="00CB3F8F">
        <w:rPr>
          <w:lang w:eastAsia="x-none"/>
        </w:rPr>
        <w:t xml:space="preserve">the occupied bandwidth requirement defined in </w:t>
      </w:r>
      <w:r w:rsidR="00F600C2">
        <w:rPr>
          <w:lang w:eastAsia="x-none"/>
        </w:rPr>
        <w:t>clause</w:t>
      </w:r>
      <w:r w:rsidRPr="00CB3F8F">
        <w:rPr>
          <w:lang w:eastAsia="x-none"/>
        </w:rPr>
        <w:t xml:space="preserve"> 6.5.1 applies</w:t>
      </w:r>
      <w:r w:rsidRPr="00CB3F8F">
        <w:rPr>
          <w:rFonts w:eastAsia="Malgun Gothic"/>
        </w:rPr>
        <w:t>. For intra-band contiguous UL carrier aggregation, the occupied bandwidth is a measure of the bandwidth containing 99 % of the total integrated power of the transmitted spectrum. The occupied bandwidth for UL CA shall be less than the UL aggregated channel bandwidth defined in clause 5.3A.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3184" w:name="_Toc21339462"/>
      <w:bookmarkStart w:id="3185" w:name="_Toc29804679"/>
      <w:bookmarkStart w:id="3186" w:name="_Toc36548249"/>
      <w:bookmarkStart w:id="3187" w:name="_Toc37253467"/>
      <w:bookmarkStart w:id="3188" w:name="_Toc37253799"/>
      <w:bookmarkStart w:id="3189" w:name="_Toc37321568"/>
      <w:bookmarkStart w:id="3190" w:name="_Toc37322753"/>
      <w:bookmarkStart w:id="3191" w:name="_Toc45889621"/>
      <w:bookmarkStart w:id="3192" w:name="_Toc52203813"/>
      <w:bookmarkStart w:id="3193" w:name="_Toc53172603"/>
      <w:bookmarkStart w:id="3194" w:name="_Toc61118371"/>
      <w:bookmarkStart w:id="3195" w:name="_Toc67923167"/>
      <w:bookmarkStart w:id="3196" w:name="_Toc75295830"/>
      <w:bookmarkStart w:id="3197" w:name="_Toc76510255"/>
      <w:bookmarkStart w:id="3198" w:name="_Toc83130960"/>
      <w:r w:rsidRPr="007513A5">
        <w:t>6.5A.2</w:t>
      </w:r>
      <w:r w:rsidRPr="007513A5">
        <w:tab/>
        <w:t>Out of band emissions</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4F2E51DE" w14:textId="77777777" w:rsidR="00AA43A2" w:rsidRPr="007513A5" w:rsidRDefault="00593A69">
      <w:pPr>
        <w:pStyle w:val="Heading4"/>
      </w:pPr>
      <w:bookmarkStart w:id="3199" w:name="_Toc21339463"/>
      <w:bookmarkStart w:id="3200" w:name="_Toc29804680"/>
      <w:bookmarkStart w:id="3201" w:name="_Toc36548250"/>
      <w:bookmarkStart w:id="3202" w:name="_Toc37253468"/>
      <w:bookmarkStart w:id="3203" w:name="_Toc37253800"/>
      <w:bookmarkStart w:id="3204" w:name="_Toc37321569"/>
      <w:bookmarkStart w:id="3205" w:name="_Toc37322754"/>
      <w:bookmarkStart w:id="3206" w:name="_Toc45889622"/>
      <w:bookmarkStart w:id="3207" w:name="_Toc52203814"/>
      <w:bookmarkStart w:id="3208" w:name="_Toc53172604"/>
      <w:bookmarkStart w:id="3209" w:name="_Toc61118372"/>
      <w:bookmarkStart w:id="3210" w:name="_Toc67923168"/>
      <w:bookmarkStart w:id="3211" w:name="_Toc75295831"/>
      <w:bookmarkStart w:id="3212" w:name="_Toc76510256"/>
      <w:bookmarkStart w:id="3213" w:name="_Toc83130961"/>
      <w:r w:rsidRPr="007513A5">
        <w:t>6.5A.2.1</w:t>
      </w:r>
      <w:r w:rsidRPr="007513A5">
        <w:tab/>
        <w:t>Spectrum emission mask for CA</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011D4B19" w14:textId="14052560" w:rsidR="007F60A7" w:rsidRPr="00CB3F8F" w:rsidRDefault="007F60A7" w:rsidP="007F60A7">
      <w:pPr>
        <w:rPr>
          <w:rFonts w:eastAsia="Malgun Gothic"/>
        </w:rPr>
      </w:pPr>
      <w:r w:rsidRPr="00CB3F8F">
        <w:rPr>
          <w:rFonts w:eastAsia="Malgun Gothic"/>
        </w:rPr>
        <w:t xml:space="preserve">The requirement specified in this clause shall apply if the UE has at least one of UL or DL configured for CA or if the UE is configured for single CC operation with different channel bandwidths in UL and DL carriers. In case the CA configuration consists of a single UL CC, </w:t>
      </w:r>
      <w:r w:rsidRPr="00CB3F8F">
        <w:rPr>
          <w:lang w:eastAsia="x-none"/>
        </w:rPr>
        <w:t xml:space="preserve">spectrum emission mask defined in </w:t>
      </w:r>
      <w:r w:rsidR="00F600C2">
        <w:rPr>
          <w:lang w:eastAsia="x-none"/>
        </w:rPr>
        <w:t>clause</w:t>
      </w:r>
      <w:r w:rsidRPr="00CB3F8F">
        <w:rPr>
          <w:lang w:eastAsia="x-none"/>
        </w:rPr>
        <w:t xml:space="preserve"> 6.5.2.1 applies</w:t>
      </w:r>
      <w:r w:rsidRPr="00CB3F8F">
        <w:rPr>
          <w:rFonts w:eastAsia="Malgun Gothic"/>
        </w:rPr>
        <w:t>. Spectral emission mask requirements do not apply at any frequency where IBE requirements of clause 6.4A.2.3 apply.</w:t>
      </w:r>
    </w:p>
    <w:p w14:paraId="5BD69C0D" w14:textId="77777777" w:rsidR="007F60A7" w:rsidRPr="00CB3F8F" w:rsidRDefault="007F60A7" w:rsidP="007F60A7">
      <w:pPr>
        <w:rPr>
          <w:rFonts w:eastAsia="Malgun Gothic"/>
        </w:rPr>
      </w:pPr>
      <w:r w:rsidRPr="00CB3F8F">
        <w:rPr>
          <w:rFonts w:eastAsia="Malgun Gothic"/>
        </w:rPr>
        <w:t>For intra-band UL contiguous carrier aggregation, the spectrum emission mask of the UE applies to frequencies (Δf</w:t>
      </w:r>
      <w:r w:rsidRPr="00CB3F8F">
        <w:rPr>
          <w:rFonts w:eastAsia="Malgun Gothic"/>
          <w:vertAlign w:val="subscript"/>
        </w:rPr>
        <w:t>OOB</w:t>
      </w:r>
      <w:r w:rsidRPr="00CB3F8F">
        <w:rPr>
          <w:rFonts w:eastAsia="Malgun Gothic"/>
        </w:rPr>
        <w:t>) starting from the ± edge of the UL aggregated channel bandwidth (Table 5.3A.5-1). For any bandwidth class defined in Table 5.3A.5-1, the UE emission shall not exceed the levels specified in Table 6.5A.2.1-1. The requirement is verified in beam locked mode with the test metric of TRP (Link=TX beam peak direction, Meas=TRP grid).</w:t>
      </w:r>
    </w:p>
    <w:p w14:paraId="6696C663" w14:textId="77777777" w:rsidR="00AA43A2" w:rsidRPr="007513A5" w:rsidRDefault="00593A69">
      <w:pPr>
        <w:pStyle w:val="TH"/>
      </w:pPr>
      <w:r w:rsidRPr="007513A5">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77777777" w:rsidR="00AA43A2" w:rsidRPr="007513A5" w:rsidRDefault="00593A69">
            <w:pPr>
              <w:pStyle w:val="TAH"/>
            </w:pP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59BA3EBF" w:rsidR="00AA43A2" w:rsidRPr="007513A5" w:rsidRDefault="00593A69" w:rsidP="00D75B0E">
            <w:pPr>
              <w:pStyle w:val="TAN"/>
            </w:pPr>
            <w:r w:rsidRPr="007513A5">
              <w:t>NOTE 1</w:t>
            </w:r>
            <w:r w:rsidR="007F60A7" w:rsidRPr="00CB3F8F">
              <w:rPr>
                <w:rFonts w:eastAsia="Malgun Gothic"/>
              </w:rPr>
              <w:t>:</w:t>
            </w:r>
            <w:r w:rsidR="007F60A7" w:rsidRPr="00CB3F8F">
              <w:rPr>
                <w:rFonts w:eastAsia="Malgun Gothic"/>
              </w:rPr>
              <w:tab/>
              <w:t>(void)</w:t>
            </w:r>
          </w:p>
        </w:tc>
      </w:tr>
    </w:tbl>
    <w:p w14:paraId="0FA1A43F" w14:textId="77777777" w:rsidR="00593A69" w:rsidRPr="007513A5" w:rsidRDefault="00593A69" w:rsidP="00593A69"/>
    <w:p w14:paraId="3D27071A" w14:textId="77777777" w:rsidR="00AA43A2" w:rsidRPr="007513A5" w:rsidRDefault="00593A69">
      <w:pPr>
        <w:pStyle w:val="Heading4"/>
      </w:pPr>
      <w:bookmarkStart w:id="3214" w:name="_Toc21339464"/>
      <w:bookmarkStart w:id="3215" w:name="_Toc29804681"/>
      <w:bookmarkStart w:id="3216" w:name="_Toc36548251"/>
      <w:bookmarkStart w:id="3217" w:name="_Toc37253469"/>
      <w:bookmarkStart w:id="3218" w:name="_Toc37253801"/>
      <w:bookmarkStart w:id="3219" w:name="_Toc37321570"/>
      <w:bookmarkStart w:id="3220" w:name="_Toc37322755"/>
      <w:bookmarkStart w:id="3221" w:name="_Toc45889623"/>
      <w:bookmarkStart w:id="3222" w:name="_Toc52203815"/>
      <w:bookmarkStart w:id="3223" w:name="_Toc53172605"/>
      <w:bookmarkStart w:id="3224" w:name="_Toc61118373"/>
      <w:bookmarkStart w:id="3225" w:name="_Toc67923169"/>
      <w:bookmarkStart w:id="3226" w:name="_Toc75295832"/>
      <w:bookmarkStart w:id="3227" w:name="_Toc76510257"/>
      <w:bookmarkStart w:id="3228" w:name="_Toc83130962"/>
      <w:r w:rsidRPr="007513A5">
        <w:t>6.5A.2.3</w:t>
      </w:r>
      <w:r w:rsidRPr="007513A5">
        <w:tab/>
        <w:t>Adjacent channel leakage ratio for CA</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7942DE97" w14:textId="1BE33317" w:rsidR="007F60A7" w:rsidRPr="00CB3F8F" w:rsidRDefault="007F60A7" w:rsidP="007F60A7">
      <w:pPr>
        <w:rPr>
          <w:rFonts w:eastAsia="Malgun Gothic"/>
        </w:rPr>
      </w:pPr>
      <w:r w:rsidRPr="00CB3F8F">
        <w:rPr>
          <w:rFonts w:eastAsia="Malgun Gothic"/>
        </w:rPr>
        <w:t xml:space="preserve">In case the CA configuration consists of a single UL CC, the adjacent channel leakage ratio defined in </w:t>
      </w:r>
      <w:r w:rsidR="00F600C2">
        <w:rPr>
          <w:rFonts w:eastAsia="Malgun Gothic"/>
        </w:rPr>
        <w:t>clause</w:t>
      </w:r>
      <w:r w:rsidRPr="00CB3F8F">
        <w:rPr>
          <w:rFonts w:eastAsia="Malgun Gothic"/>
        </w:rPr>
        <w:t xml:space="preserve"> 6.5.2.3 apply. For intra-band UL contiguous carrier aggregation, the carrier aggregation NR adjacent channel leakage power ratio (CA NR</w:t>
      </w:r>
      <w:r w:rsidRPr="00CB3F8F">
        <w:rPr>
          <w:rFonts w:eastAsia="Malgun Gothic"/>
          <w:vertAlign w:val="subscript"/>
        </w:rPr>
        <w:t>ACLR</w:t>
      </w:r>
      <w:r w:rsidRPr="00CB3F8F">
        <w:rPr>
          <w:rFonts w:eastAsia="Malgun Gothic"/>
        </w:rPr>
        <w:t>) is the ratio of the filtered mean power centred on the UL aggregated channel bandwidth to the filtered mean power centred on an adjacent UL aggregated channel bandwidth at spacing equal to the UL aggregated channel bandwidth. The assigned UL aggregated channel bandwidth power and adjacent UL aggregated channel bandwidth power are measured with rectangular filters with measurement bandwidths specified in 6.5A.2.3-1. If the measured adjacent channel power is greater than -35 dBm then the NR</w:t>
      </w:r>
      <w:r w:rsidRPr="00CB3F8F">
        <w:rPr>
          <w:rFonts w:eastAsia="Malgun Gothic"/>
          <w:vertAlign w:val="subscript"/>
        </w:rPr>
        <w:t>ACLR</w:t>
      </w:r>
      <w:r w:rsidRPr="00CB3F8F">
        <w:rPr>
          <w:rFonts w:eastAsia="Malgun Gothic"/>
        </w:rPr>
        <w:t xml:space="preserve"> shall be higher than the value specified in Table 6.5A.2.3-1.</w:t>
      </w:r>
    </w:p>
    <w:p w14:paraId="739DA5F5" w14:textId="77777777" w:rsidR="00842DEC" w:rsidRPr="007513A5" w:rsidRDefault="00842DEC" w:rsidP="00842DEC">
      <w:pPr>
        <w:pStyle w:val="TH"/>
      </w:pPr>
      <w:r w:rsidRPr="007513A5">
        <w:lastRenderedPageBreak/>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3229" w:name="_Toc21339465"/>
      <w:bookmarkStart w:id="3230" w:name="_Toc29804682"/>
      <w:bookmarkStart w:id="3231" w:name="_Toc36548252"/>
      <w:bookmarkStart w:id="3232" w:name="_Toc37253470"/>
      <w:bookmarkStart w:id="3233" w:name="_Toc37253802"/>
      <w:bookmarkStart w:id="3234" w:name="_Toc37321571"/>
      <w:bookmarkStart w:id="3235" w:name="_Toc37322756"/>
      <w:bookmarkStart w:id="3236" w:name="_Toc45889624"/>
      <w:bookmarkStart w:id="3237" w:name="_Toc52203816"/>
      <w:bookmarkStart w:id="3238" w:name="_Toc53172606"/>
      <w:bookmarkStart w:id="3239" w:name="_Toc61118374"/>
      <w:bookmarkStart w:id="3240" w:name="_Toc67923170"/>
      <w:bookmarkStart w:id="3241" w:name="_Toc75295833"/>
      <w:bookmarkStart w:id="3242" w:name="_Toc76510258"/>
      <w:bookmarkStart w:id="3243" w:name="_Toc83130963"/>
      <w:r w:rsidRPr="007513A5">
        <w:t>6.5</w:t>
      </w:r>
      <w:r w:rsidR="002469F1" w:rsidRPr="007513A5">
        <w:t>A</w:t>
      </w:r>
      <w:r w:rsidRPr="007513A5">
        <w:t>.3</w:t>
      </w:r>
      <w:r w:rsidRPr="007513A5">
        <w:tab/>
        <w:t>Spurious emissions for CA</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074CCECA" w14:textId="77777777" w:rsidR="007F60A7" w:rsidRPr="00CB3F8F" w:rsidRDefault="007F60A7" w:rsidP="007F60A7">
      <w:pPr>
        <w:keepNext/>
        <w:keepLines/>
        <w:spacing w:before="120"/>
        <w:ind w:left="1418" w:hanging="1418"/>
        <w:outlineLvl w:val="3"/>
        <w:rPr>
          <w:rFonts w:ascii="Arial" w:hAnsi="Arial"/>
          <w:sz w:val="24"/>
          <w:lang w:eastAsia="ko-KR"/>
        </w:rPr>
      </w:pPr>
      <w:bookmarkStart w:id="3244" w:name="_Toc21339466"/>
      <w:bookmarkStart w:id="3245" w:name="_Toc29804683"/>
      <w:bookmarkStart w:id="3246" w:name="_Toc36548253"/>
      <w:bookmarkStart w:id="3247" w:name="_Toc37253471"/>
      <w:bookmarkStart w:id="3248" w:name="_Toc37253803"/>
      <w:bookmarkStart w:id="3249" w:name="_Toc37321572"/>
      <w:bookmarkStart w:id="3250" w:name="_Toc37322757"/>
      <w:bookmarkStart w:id="3251" w:name="_Toc45889625"/>
      <w:bookmarkStart w:id="3252" w:name="_Toc52203817"/>
      <w:bookmarkStart w:id="3253" w:name="_Toc53172607"/>
      <w:r w:rsidRPr="00CB3F8F">
        <w:rPr>
          <w:rFonts w:ascii="Arial" w:hAnsi="Arial"/>
          <w:sz w:val="24"/>
        </w:rPr>
        <w:t>6.5A.3.0</w:t>
      </w:r>
      <w:r w:rsidRPr="00CB3F8F">
        <w:rPr>
          <w:rFonts w:ascii="Arial" w:hAnsi="Arial"/>
          <w:sz w:val="24"/>
          <w:lang w:eastAsia="ko-KR"/>
        </w:rPr>
        <w:tab/>
        <w:t>General</w:t>
      </w:r>
      <w:r w:rsidRPr="00CB3F8F">
        <w:rPr>
          <w:rFonts w:ascii="Arial" w:hAnsi="Arial"/>
          <w:sz w:val="24"/>
        </w:rPr>
        <w:t xml:space="preserve"> </w:t>
      </w:r>
      <w:r w:rsidRPr="00CB3F8F">
        <w:rPr>
          <w:rFonts w:ascii="Arial" w:hAnsi="Arial"/>
          <w:sz w:val="24"/>
          <w:lang w:eastAsia="ko-KR"/>
        </w:rPr>
        <w:t>spurious emissions for CA</w:t>
      </w:r>
    </w:p>
    <w:p w14:paraId="28A5BDC7" w14:textId="05ABEC61" w:rsidR="007F60A7" w:rsidRPr="00CB3F8F" w:rsidRDefault="007F60A7" w:rsidP="007F60A7">
      <w:pPr>
        <w:rPr>
          <w:rFonts w:eastAsia="Malgun Gothic"/>
          <w:lang w:eastAsia="ko-KR"/>
        </w:rPr>
      </w:pPr>
      <w:r w:rsidRPr="00CB3F8F">
        <w:rPr>
          <w:rFonts w:eastAsia="Malgun Gothic"/>
        </w:rPr>
        <w:t>This clause specifies the spurious emission requirements when the UE is configured for carrier aggregation.</w:t>
      </w:r>
      <w:r w:rsidRPr="00CB3F8F">
        <w:t xml:space="preserve"> </w:t>
      </w:r>
      <w:r w:rsidRPr="00CB3F8F">
        <w:rPr>
          <w:rFonts w:eastAsia="Malgun Gothic"/>
        </w:rPr>
        <w:t xml:space="preserve">In case the CA configuration consists of a single UL CC, </w:t>
      </w:r>
      <w:r w:rsidRPr="00CB3F8F">
        <w:rPr>
          <w:lang w:eastAsia="x-none"/>
        </w:rPr>
        <w:t xml:space="preserve">spurious emissions requirements defined in </w:t>
      </w:r>
      <w:r w:rsidR="00F600C2">
        <w:rPr>
          <w:lang w:eastAsia="x-none"/>
        </w:rPr>
        <w:t>clause</w:t>
      </w:r>
      <w:r w:rsidRPr="00CB3F8F">
        <w:rPr>
          <w:lang w:eastAsia="x-none"/>
        </w:rPr>
        <w:t xml:space="preserve"> 6.5.3 apply</w:t>
      </w:r>
      <w:r w:rsidRPr="00CB3F8F">
        <w:rPr>
          <w:rFonts w:eastAsia="Malgun Gothic"/>
        </w:rPr>
        <w:t xml:space="preserve">. Spurious emissions requirements do not apply at any frequency where IBE requirements of clause 6.4A.2.3 apply. </w:t>
      </w:r>
      <w:r w:rsidRPr="00CB3F8F">
        <w:t>The requirement is verified in beam locked mode with the test metric of TRP (Link=TX beam peak direction).</w:t>
      </w:r>
    </w:p>
    <w:p w14:paraId="796E3D14" w14:textId="77777777" w:rsidR="007F60A7" w:rsidRPr="00CB3F8F" w:rsidRDefault="007F60A7" w:rsidP="007F60A7">
      <w:pPr>
        <w:keepLines/>
        <w:ind w:left="1135" w:hanging="851"/>
        <w:rPr>
          <w:rFonts w:eastAsia="Malgun Gothic"/>
        </w:rPr>
      </w:pPr>
      <w:r w:rsidRPr="00CB3F8F">
        <w:rPr>
          <w:rFonts w:eastAsia="Malgun Gothic"/>
        </w:rPr>
        <w:t>NOTE:</w:t>
      </w:r>
      <w:r w:rsidRPr="00CB3F8F">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52A148A" w14:textId="0B937568" w:rsidR="007F60A7" w:rsidRPr="00CB3F8F" w:rsidRDefault="007F60A7" w:rsidP="007F60A7">
      <w:pPr>
        <w:rPr>
          <w:rFonts w:eastAsia="Malgun Gothic"/>
        </w:rPr>
      </w:pPr>
      <w:r w:rsidRPr="00CB3F8F">
        <w:rPr>
          <w:rFonts w:eastAsia="Malgun Gothic"/>
        </w:rPr>
        <w:t>For intra-band contiguous UL carrier aggregation, the spurious emission limits apply for the frequency ranges that are more than F</w:t>
      </w:r>
      <w:r w:rsidRPr="00CB3F8F">
        <w:rPr>
          <w:rFonts w:eastAsia="Malgun Gothic"/>
          <w:vertAlign w:val="subscript"/>
        </w:rPr>
        <w:t>OOB</w:t>
      </w:r>
      <w:r w:rsidRPr="00CB3F8F">
        <w:rPr>
          <w:rFonts w:eastAsia="Malgun Gothic"/>
        </w:rPr>
        <w:t xml:space="preserve"> (MHz) from the edge of the UL aggregated channel bandwidth, where F</w:t>
      </w:r>
      <w:r w:rsidRPr="00CB3F8F">
        <w:rPr>
          <w:rFonts w:eastAsia="Malgun Gothic"/>
          <w:vertAlign w:val="subscript"/>
        </w:rPr>
        <w:t>OOB</w:t>
      </w:r>
      <w:r w:rsidRPr="00CB3F8F">
        <w:rPr>
          <w:rFonts w:eastAsia="Malgun Gothic"/>
        </w:rPr>
        <w:t xml:space="preserve"> is defined as the twice the UL aggregated channel bandwidth. For frequencies Δf</w:t>
      </w:r>
      <w:r w:rsidRPr="00CB3F8F">
        <w:rPr>
          <w:rFonts w:eastAsia="Malgun Gothic"/>
          <w:vertAlign w:val="subscript"/>
        </w:rPr>
        <w:t>OOB</w:t>
      </w:r>
      <w:r w:rsidRPr="00CB3F8F">
        <w:rPr>
          <w:rFonts w:eastAsia="Malgun Gothic"/>
        </w:rPr>
        <w:t xml:space="preserve"> greater than F</w:t>
      </w:r>
      <w:r w:rsidRPr="00CB3F8F">
        <w:rPr>
          <w:rFonts w:eastAsia="Malgun Gothic"/>
          <w:vertAlign w:val="subscript"/>
        </w:rPr>
        <w:t>OOB</w:t>
      </w:r>
      <w:r w:rsidRPr="00CB3F8F">
        <w:rPr>
          <w:rFonts w:eastAsia="Malgun Gothic"/>
        </w:rPr>
        <w:t xml:space="preserve">, the spurious emission requirements in Table 6.5.3-2 are applicable. </w:t>
      </w:r>
    </w:p>
    <w:p w14:paraId="79E59FEC" w14:textId="5BDF5D10" w:rsidR="00A82666" w:rsidRPr="007513A5" w:rsidRDefault="00A82666" w:rsidP="00A82666">
      <w:pPr>
        <w:pStyle w:val="Heading4"/>
      </w:pPr>
      <w:bookmarkStart w:id="3254" w:name="_Toc61118375"/>
      <w:bookmarkStart w:id="3255" w:name="_Toc67923171"/>
      <w:bookmarkStart w:id="3256" w:name="_Toc75295834"/>
      <w:bookmarkStart w:id="3257" w:name="_Toc76510259"/>
      <w:bookmarkStart w:id="3258" w:name="_Toc83130964"/>
      <w:r w:rsidRPr="007513A5">
        <w:t>6.5</w:t>
      </w:r>
      <w:r w:rsidR="002305A2" w:rsidRPr="007513A5">
        <w:t>A</w:t>
      </w:r>
      <w:r w:rsidRPr="007513A5">
        <w:t>.3.1</w:t>
      </w:r>
      <w:r w:rsidRPr="007513A5">
        <w:tab/>
        <w:t>Spurious emission band UE co-existence for CA</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63F45E98" w14:textId="77777777" w:rsidR="007F60A7" w:rsidRPr="00CB3F8F" w:rsidRDefault="007F60A7" w:rsidP="005F3ACF">
      <w:pPr>
        <w:jc w:val="center"/>
        <w:rPr>
          <w:rFonts w:eastAsia="Malgun Gothic"/>
        </w:rPr>
      </w:pPr>
      <w:r w:rsidRPr="00CB3F8F">
        <w:rPr>
          <w:rFonts w:ascii="Arial" w:eastAsia="Malgun Gothic" w:hAnsi="Arial"/>
          <w:b/>
        </w:rPr>
        <w:t>Table 6.5A.3-1: Void</w:t>
      </w:r>
    </w:p>
    <w:p w14:paraId="30DDC69C" w14:textId="77777777" w:rsidR="007F60A7" w:rsidRPr="00CB3F8F" w:rsidRDefault="007F60A7" w:rsidP="007F60A7">
      <w:pPr>
        <w:keepNext/>
        <w:keepLines/>
        <w:spacing w:before="60"/>
        <w:jc w:val="center"/>
        <w:rPr>
          <w:rFonts w:ascii="Arial" w:eastAsia="Malgun Gothic" w:hAnsi="Arial"/>
          <w:b/>
        </w:rPr>
      </w:pPr>
      <w:r w:rsidRPr="00CB3F8F">
        <w:rPr>
          <w:rFonts w:ascii="Arial" w:eastAsia="Malgun Gothic" w:hAnsi="Arial"/>
          <w:b/>
        </w:rPr>
        <w:t>Table 6.5A.3.1-1: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36298E" w:rsidRPr="007513A5" w14:paraId="487E0691" w14:textId="77777777" w:rsidTr="00B65937">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36298E" w:rsidRPr="00B033E8" w:rsidRDefault="0036298E"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36298E" w:rsidRPr="007513A5" w:rsidRDefault="0036298E"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36298E" w:rsidRPr="007513A5" w:rsidRDefault="0036298E"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36298E" w:rsidRPr="007513A5" w:rsidRDefault="0036298E"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36298E" w:rsidRPr="007513A5" w:rsidRDefault="0036298E" w:rsidP="00B033E8">
            <w:pPr>
              <w:pStyle w:val="TAC"/>
              <w:rPr>
                <w:rFonts w:cs="Arial"/>
                <w:szCs w:val="16"/>
              </w:rPr>
            </w:pPr>
          </w:p>
        </w:tc>
      </w:tr>
      <w:tr w:rsidR="0036298E" w:rsidRPr="007513A5" w14:paraId="47BE853C" w14:textId="77777777" w:rsidTr="00B65937">
        <w:trPr>
          <w:trHeight w:val="108"/>
          <w:jc w:val="center"/>
        </w:trPr>
        <w:tc>
          <w:tcPr>
            <w:tcW w:w="1411" w:type="dxa"/>
            <w:vMerge/>
            <w:tcBorders>
              <w:left w:val="single" w:sz="4" w:space="0" w:color="auto"/>
              <w:right w:val="single" w:sz="6" w:space="0" w:color="auto"/>
            </w:tcBorders>
            <w:vAlign w:val="center"/>
          </w:tcPr>
          <w:p w14:paraId="25CEB781" w14:textId="77777777" w:rsidR="0036298E" w:rsidRPr="00B033E8" w:rsidRDefault="0036298E"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36298E" w:rsidRPr="007513A5" w:rsidRDefault="0036298E"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36298E" w:rsidRPr="007513A5" w:rsidRDefault="0036298E"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36298E" w:rsidRPr="007513A5" w:rsidRDefault="0036298E"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36298E" w:rsidRPr="007513A5" w:rsidRDefault="0036298E" w:rsidP="00B033E8">
            <w:pPr>
              <w:pStyle w:val="TAC"/>
              <w:rPr>
                <w:rFonts w:cs="Arial"/>
                <w:szCs w:val="16"/>
              </w:rPr>
            </w:pPr>
          </w:p>
        </w:tc>
      </w:tr>
      <w:tr w:rsidR="0036298E" w:rsidRPr="007513A5" w14:paraId="794ED7C4" w14:textId="77777777" w:rsidTr="00776102">
        <w:trPr>
          <w:trHeight w:val="108"/>
          <w:jc w:val="center"/>
        </w:trPr>
        <w:tc>
          <w:tcPr>
            <w:tcW w:w="1411" w:type="dxa"/>
            <w:vMerge/>
            <w:tcBorders>
              <w:left w:val="single" w:sz="4" w:space="0" w:color="auto"/>
              <w:right w:val="single" w:sz="6" w:space="0" w:color="auto"/>
            </w:tcBorders>
            <w:vAlign w:val="center"/>
          </w:tcPr>
          <w:p w14:paraId="424AD50E" w14:textId="77777777" w:rsidR="0036298E" w:rsidRPr="00B033E8" w:rsidRDefault="0036298E" w:rsidP="0036298E">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BDC4B3C" w14:textId="020827A7" w:rsidR="0036298E" w:rsidRPr="007513A5" w:rsidRDefault="0036298E" w:rsidP="0036298E">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D3F0BC5" w14:textId="0DE5DF74" w:rsidR="0036298E" w:rsidRPr="007513A5" w:rsidRDefault="0036298E" w:rsidP="0036298E">
            <w:pPr>
              <w:pStyle w:val="TAR"/>
              <w:rPr>
                <w:rFonts w:cs="Arial"/>
                <w:szCs w:val="16"/>
              </w:rPr>
            </w:pPr>
            <w:r>
              <w:rPr>
                <w:rFonts w:cs="Arial" w:hint="eastAsia"/>
                <w:szCs w:val="16"/>
                <w:lang w:eastAsia="ja-JP"/>
              </w:rPr>
              <w:t>2</w:t>
            </w:r>
            <w:r>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vAlign w:val="center"/>
          </w:tcPr>
          <w:p w14:paraId="56B36FA3" w14:textId="46BA17F2" w:rsidR="0036298E" w:rsidRPr="007513A5" w:rsidRDefault="0036298E" w:rsidP="0036298E">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3CCEAFB5" w14:textId="6C356F3C" w:rsidR="0036298E" w:rsidRPr="007513A5" w:rsidRDefault="0036298E" w:rsidP="0036298E">
            <w:pPr>
              <w:pStyle w:val="TAL"/>
              <w:rPr>
                <w:rFonts w:cs="Arial"/>
                <w:szCs w:val="16"/>
              </w:rPr>
            </w:pPr>
            <w:r>
              <w:rPr>
                <w:rFonts w:cs="Arial" w:hint="eastAsia"/>
                <w:szCs w:val="16"/>
                <w:lang w:eastAsia="ja-JP"/>
              </w:rPr>
              <w:t>2</w:t>
            </w:r>
            <w:r>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vAlign w:val="center"/>
          </w:tcPr>
          <w:p w14:paraId="60379762" w14:textId="58F94635" w:rsidR="0036298E" w:rsidRPr="007513A5" w:rsidRDefault="0036298E" w:rsidP="0036298E">
            <w:pPr>
              <w:pStyle w:val="TAC"/>
              <w:rPr>
                <w:rFonts w:cs="Arial"/>
                <w:szCs w:val="16"/>
              </w:rPr>
            </w:pPr>
            <w:r>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vAlign w:val="center"/>
          </w:tcPr>
          <w:p w14:paraId="4FB76244" w14:textId="6E07515E" w:rsidR="0036298E" w:rsidRPr="007513A5" w:rsidRDefault="0036298E" w:rsidP="0036298E">
            <w:pPr>
              <w:pStyle w:val="TAC"/>
              <w:rPr>
                <w:rFonts w:cs="Arial"/>
                <w:szCs w:val="16"/>
              </w:rPr>
            </w:pPr>
            <w:r>
              <w:rPr>
                <w:rFonts w:cs="Arial" w:hint="eastAsia"/>
                <w:szCs w:val="16"/>
                <w:lang w:eastAsia="ja-JP"/>
              </w:rPr>
              <w:t>2</w:t>
            </w:r>
            <w:r>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4941B879" w14:textId="29C9757E" w:rsidR="0036298E" w:rsidRPr="007513A5" w:rsidRDefault="0036298E" w:rsidP="0036298E">
            <w:pPr>
              <w:pStyle w:val="TAC"/>
              <w:rPr>
                <w:rFonts w:cs="Arial"/>
                <w:szCs w:val="16"/>
              </w:rPr>
            </w:pPr>
            <w:r>
              <w:rPr>
                <w:rFonts w:cs="Arial"/>
                <w:szCs w:val="16"/>
                <w:lang w:eastAsia="ja-JP"/>
              </w:rPr>
              <w:t>2</w:t>
            </w:r>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lastRenderedPageBreak/>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3259" w:name="_Hlk9415938"/>
      <w:bookmarkStart w:id="3260" w:name="_Toc21339467"/>
      <w:bookmarkStart w:id="3261" w:name="_Toc29804684"/>
      <w:bookmarkStart w:id="3262" w:name="_Toc36548254"/>
      <w:bookmarkStart w:id="3263" w:name="_Toc37253472"/>
      <w:bookmarkStart w:id="3264" w:name="_Toc37253804"/>
      <w:bookmarkStart w:id="3265" w:name="_Toc37321573"/>
      <w:bookmarkStart w:id="3266" w:name="_Toc37322758"/>
      <w:bookmarkStart w:id="3267" w:name="_Toc45889626"/>
      <w:bookmarkStart w:id="3268" w:name="_Toc52203818"/>
      <w:bookmarkStart w:id="3269" w:name="_Toc53172608"/>
      <w:bookmarkStart w:id="3270" w:name="_Toc61118376"/>
      <w:bookmarkStart w:id="3271" w:name="_Toc67923172"/>
      <w:bookmarkStart w:id="3272" w:name="_Toc75295835"/>
      <w:bookmarkStart w:id="3273" w:name="_Toc76510260"/>
      <w:bookmarkStart w:id="3274" w:name="_Toc83130965"/>
      <w:r w:rsidRPr="007513A5">
        <w:t>6.5A.3.2</w:t>
      </w:r>
      <w:r w:rsidRPr="007513A5">
        <w:tab/>
        <w:t>Additional spurious emissions</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427C4A74" w14:textId="4B8E4CC2" w:rsidR="00FF7909" w:rsidRPr="007513A5" w:rsidRDefault="00FF7909" w:rsidP="00ED31B2">
      <w:pPr>
        <w:pStyle w:val="Heading5"/>
      </w:pPr>
      <w:bookmarkStart w:id="3275" w:name="_Toc21339468"/>
      <w:bookmarkStart w:id="3276" w:name="_Toc29804685"/>
      <w:bookmarkStart w:id="3277" w:name="_Toc36548255"/>
      <w:bookmarkStart w:id="3278" w:name="_Toc37253473"/>
      <w:bookmarkStart w:id="3279" w:name="_Toc37253805"/>
      <w:bookmarkStart w:id="3280" w:name="_Toc37321574"/>
      <w:bookmarkStart w:id="3281" w:name="_Toc37322759"/>
      <w:bookmarkStart w:id="3282" w:name="_Toc45889627"/>
      <w:bookmarkStart w:id="3283" w:name="_Toc52203819"/>
      <w:bookmarkStart w:id="3284" w:name="_Toc53172609"/>
      <w:bookmarkStart w:id="3285" w:name="_Toc61118377"/>
      <w:bookmarkStart w:id="3286" w:name="_Toc67923173"/>
      <w:bookmarkStart w:id="3287" w:name="_Toc75295836"/>
      <w:bookmarkStart w:id="3288" w:name="_Toc76510261"/>
      <w:bookmarkStart w:id="3289" w:name="_Toc83130966"/>
      <w:r w:rsidRPr="007513A5">
        <w:t>6.5A.3.2.1</w:t>
      </w:r>
      <w:r w:rsidRPr="007513A5">
        <w:tab/>
        <w:t>General</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31281051" w:rsidR="00FF7909" w:rsidRPr="007513A5" w:rsidRDefault="00FF7909" w:rsidP="00ED31B2">
      <w:pPr>
        <w:pStyle w:val="Heading5"/>
      </w:pPr>
      <w:bookmarkStart w:id="3290" w:name="_Toc21339469"/>
      <w:bookmarkStart w:id="3291" w:name="_Toc29804686"/>
      <w:bookmarkStart w:id="3292" w:name="_Toc36548256"/>
      <w:bookmarkStart w:id="3293" w:name="_Toc37253474"/>
      <w:bookmarkStart w:id="3294" w:name="_Toc37253806"/>
      <w:bookmarkStart w:id="3295" w:name="_Toc37321575"/>
      <w:bookmarkStart w:id="3296" w:name="_Toc37322760"/>
      <w:bookmarkStart w:id="3297" w:name="_Toc45889628"/>
      <w:bookmarkStart w:id="3298" w:name="_Toc52203820"/>
      <w:bookmarkStart w:id="3299" w:name="_Toc53172610"/>
      <w:bookmarkStart w:id="3300" w:name="_Toc61118378"/>
      <w:bookmarkStart w:id="3301" w:name="_Toc67923174"/>
      <w:bookmarkStart w:id="3302" w:name="_Toc75295837"/>
      <w:bookmarkStart w:id="3303" w:name="_Toc76510262"/>
      <w:bookmarkStart w:id="3304" w:name="_Toc83130967"/>
      <w:r w:rsidRPr="007513A5">
        <w:t>6.5A.3.2.2</w:t>
      </w:r>
      <w:r w:rsidRPr="007513A5">
        <w:tab/>
      </w:r>
      <w:bookmarkEnd w:id="3290"/>
      <w:bookmarkEnd w:id="3291"/>
      <w:bookmarkEnd w:id="3292"/>
      <w:bookmarkEnd w:id="3293"/>
      <w:bookmarkEnd w:id="3294"/>
      <w:bookmarkEnd w:id="3295"/>
      <w:bookmarkEnd w:id="3296"/>
      <w:bookmarkEnd w:id="3297"/>
      <w:bookmarkEnd w:id="3298"/>
      <w:bookmarkEnd w:id="3299"/>
      <w:bookmarkEnd w:id="3300"/>
      <w:r w:rsidR="005F3ACF">
        <w:rPr>
          <w:lang w:val="en-US"/>
        </w:rPr>
        <w:t>Void</w:t>
      </w:r>
      <w:bookmarkEnd w:id="3301"/>
      <w:bookmarkEnd w:id="3302"/>
      <w:bookmarkEnd w:id="3303"/>
      <w:bookmarkEnd w:id="3304"/>
    </w:p>
    <w:p w14:paraId="26AB59E3" w14:textId="77777777" w:rsidR="00E461E5" w:rsidRPr="007513A5" w:rsidRDefault="00E461E5" w:rsidP="00257DEF">
      <w:pPr>
        <w:pStyle w:val="Heading5"/>
        <w:rPr>
          <w:sz w:val="24"/>
        </w:rPr>
      </w:pPr>
      <w:bookmarkStart w:id="3305" w:name="_Toc21339470"/>
      <w:bookmarkStart w:id="3306" w:name="_Toc29804687"/>
      <w:bookmarkStart w:id="3307" w:name="_Toc36548257"/>
      <w:bookmarkStart w:id="3308" w:name="_Toc37253475"/>
      <w:bookmarkStart w:id="3309" w:name="_Toc37253807"/>
      <w:bookmarkStart w:id="3310" w:name="_Toc37321576"/>
      <w:bookmarkStart w:id="3311" w:name="_Toc37322761"/>
      <w:bookmarkStart w:id="3312" w:name="_Toc45889629"/>
      <w:bookmarkStart w:id="3313" w:name="_Toc52203821"/>
      <w:bookmarkStart w:id="3314" w:name="_Toc53172611"/>
      <w:bookmarkStart w:id="3315" w:name="_Toc61118379"/>
      <w:bookmarkStart w:id="3316" w:name="_Toc67923175"/>
      <w:bookmarkStart w:id="3317" w:name="_Toc75295838"/>
      <w:bookmarkStart w:id="3318" w:name="_Toc76510263"/>
      <w:bookmarkStart w:id="3319" w:name="_Toc83130968"/>
      <w:r w:rsidRPr="00ED31B2">
        <w:t>6.5A.3.2.3</w:t>
      </w:r>
      <w:r w:rsidRPr="00ED31B2">
        <w:tab/>
      </w:r>
      <w:r w:rsidRPr="00ED31B2">
        <w:rPr>
          <w:lang w:val="en-US"/>
        </w:rPr>
        <w:t>Additional spurious emission requirements for CA_NS_20</w:t>
      </w:r>
      <w:r w:rsidRPr="007513A5">
        <w:rPr>
          <w:sz w:val="24"/>
          <w:lang w:val="en-US"/>
        </w:rPr>
        <w:t>2</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02237E27" w14:textId="7ABE5FEF" w:rsidR="00E461E5" w:rsidRDefault="00E461E5" w:rsidP="00727BE9">
      <w:pPr>
        <w:rPr>
          <w:rFonts w:eastAsia="Malgun Gothic"/>
        </w:rPr>
      </w:pPr>
      <w:r w:rsidRPr="007513A5">
        <w:rPr>
          <w:rFonts w:eastAsia="Malgun Gothic"/>
        </w:rPr>
        <w:t>When "CA_NS_202" is indicated in the cell, the power of any UE emission shall not exceed the levels specified in Table 6.5.3.2.3-1.</w:t>
      </w:r>
    </w:p>
    <w:p w14:paraId="05F2D329" w14:textId="77777777" w:rsidR="00ED31B2" w:rsidRPr="003B782C" w:rsidRDefault="00ED31B2" w:rsidP="00ED31B2">
      <w:pPr>
        <w:pStyle w:val="Heading5"/>
      </w:pPr>
      <w:bookmarkStart w:id="3320" w:name="_Toc61118380"/>
      <w:bookmarkStart w:id="3321" w:name="_Toc67923176"/>
      <w:bookmarkStart w:id="3322" w:name="_Toc75295839"/>
      <w:bookmarkStart w:id="3323" w:name="_Toc76510264"/>
      <w:bookmarkStart w:id="3324" w:name="_Toc83130969"/>
      <w:r w:rsidRPr="008C771F">
        <w:t>6.5A.3.2.4</w:t>
      </w:r>
      <w:r w:rsidRPr="008C771F">
        <w:tab/>
      </w:r>
      <w:r w:rsidRPr="008C771F">
        <w:rPr>
          <w:lang w:val="en-US"/>
        </w:rPr>
        <w:t>Additional spurious emission requirements for CA_NS_203</w:t>
      </w:r>
      <w:bookmarkEnd w:id="3320"/>
      <w:bookmarkEnd w:id="3321"/>
      <w:bookmarkEnd w:id="3322"/>
      <w:bookmarkEnd w:id="3323"/>
      <w:bookmarkEnd w:id="3324"/>
    </w:p>
    <w:p w14:paraId="74734A35" w14:textId="0E56CEC2" w:rsidR="00ED31B2" w:rsidRPr="00ED31B2" w:rsidRDefault="00ED31B2" w:rsidP="00727BE9">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w:t>
      </w:r>
      <w:r w:rsidR="00F600C2">
        <w:rPr>
          <w:rFonts w:eastAsia="Malgun Gothic"/>
        </w:rPr>
        <w:t>clause</w:t>
      </w:r>
      <w:r w:rsidRPr="008C771F">
        <w:rPr>
          <w:rFonts w:eastAsia="Malgun Gothic"/>
        </w:rPr>
        <w:t xml:space="preserve"> 6.5A.3.</w:t>
      </w:r>
    </w:p>
    <w:p w14:paraId="5E31CCC3" w14:textId="15E7A94D" w:rsidR="00AA43A2" w:rsidRPr="007513A5" w:rsidRDefault="009502B1">
      <w:pPr>
        <w:pStyle w:val="Heading2"/>
      </w:pPr>
      <w:bookmarkStart w:id="3325" w:name="_Toc21339471"/>
      <w:bookmarkStart w:id="3326" w:name="_Toc29804688"/>
      <w:bookmarkStart w:id="3327" w:name="_Toc36548258"/>
      <w:bookmarkStart w:id="3328" w:name="_Toc37253476"/>
      <w:bookmarkStart w:id="3329" w:name="_Toc37253808"/>
      <w:bookmarkStart w:id="3330" w:name="_Toc37321577"/>
      <w:bookmarkStart w:id="3331" w:name="_Toc37322762"/>
      <w:bookmarkStart w:id="3332" w:name="_Toc45889630"/>
      <w:bookmarkStart w:id="3333" w:name="_Toc52203822"/>
      <w:bookmarkStart w:id="3334" w:name="_Toc53172612"/>
      <w:bookmarkStart w:id="3335" w:name="_Toc61118381"/>
      <w:bookmarkStart w:id="3336" w:name="_Toc67923177"/>
      <w:bookmarkStart w:id="3337" w:name="_Toc75295840"/>
      <w:bookmarkStart w:id="3338" w:name="_Toc76510265"/>
      <w:bookmarkStart w:id="3339" w:name="_Toc83130970"/>
      <w:r w:rsidRPr="007513A5">
        <w:t>6.5D</w:t>
      </w:r>
      <w:r w:rsidRPr="007513A5">
        <w:tab/>
        <w:t xml:space="preserve">Output RF spectrum emissions for </w:t>
      </w:r>
      <w:r w:rsidR="00820DA4" w:rsidRPr="007513A5">
        <w:t>UL MIMO</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37892FE1" w14:textId="7D6D183E" w:rsidR="00AA43A2" w:rsidRPr="007513A5" w:rsidRDefault="009502B1">
      <w:pPr>
        <w:pStyle w:val="Heading3"/>
      </w:pPr>
      <w:bookmarkStart w:id="3340" w:name="_Toc21339472"/>
      <w:bookmarkStart w:id="3341" w:name="_Toc29804689"/>
      <w:bookmarkStart w:id="3342" w:name="_Toc36548259"/>
      <w:bookmarkStart w:id="3343" w:name="_Toc37253477"/>
      <w:bookmarkStart w:id="3344" w:name="_Toc37253809"/>
      <w:bookmarkStart w:id="3345" w:name="_Toc37321578"/>
      <w:bookmarkStart w:id="3346" w:name="_Toc37322763"/>
      <w:bookmarkStart w:id="3347" w:name="_Toc45889631"/>
      <w:bookmarkStart w:id="3348" w:name="_Toc52203823"/>
      <w:bookmarkStart w:id="3349" w:name="_Toc53172613"/>
      <w:bookmarkStart w:id="3350" w:name="_Toc61118382"/>
      <w:bookmarkStart w:id="3351" w:name="_Toc67923178"/>
      <w:bookmarkStart w:id="3352" w:name="_Toc75295841"/>
      <w:bookmarkStart w:id="3353" w:name="_Toc76510266"/>
      <w:bookmarkStart w:id="3354" w:name="_Toc83130971"/>
      <w:r w:rsidRPr="007513A5">
        <w:t>6.5D.1</w:t>
      </w:r>
      <w:r w:rsidRPr="007513A5">
        <w:tab/>
        <w:t xml:space="preserve">Occupied bandwidth for </w:t>
      </w:r>
      <w:r w:rsidR="00820DA4" w:rsidRPr="007513A5">
        <w:t>UL MIMO</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3355" w:name="_Toc21339473"/>
      <w:bookmarkStart w:id="3356" w:name="_Toc29804690"/>
      <w:bookmarkStart w:id="3357" w:name="_Toc36548260"/>
      <w:bookmarkStart w:id="3358" w:name="_Toc37253478"/>
      <w:bookmarkStart w:id="3359" w:name="_Toc37253810"/>
      <w:bookmarkStart w:id="3360" w:name="_Toc37321579"/>
      <w:bookmarkStart w:id="3361" w:name="_Toc37322764"/>
      <w:bookmarkStart w:id="3362" w:name="_Toc45889632"/>
      <w:bookmarkStart w:id="3363" w:name="_Toc52203824"/>
      <w:bookmarkStart w:id="3364" w:name="_Toc53172614"/>
      <w:bookmarkStart w:id="3365" w:name="_Toc61118383"/>
      <w:bookmarkStart w:id="3366" w:name="_Toc67923179"/>
      <w:bookmarkStart w:id="3367" w:name="_Toc75295842"/>
      <w:bookmarkStart w:id="3368" w:name="_Toc76510267"/>
      <w:bookmarkStart w:id="3369" w:name="_Toc83130972"/>
      <w:r w:rsidRPr="007513A5">
        <w:t>6.5D.2</w:t>
      </w:r>
      <w:r w:rsidRPr="007513A5">
        <w:tab/>
        <w:t xml:space="preserve">Out of band emissions for </w:t>
      </w:r>
      <w:r w:rsidR="00820DA4" w:rsidRPr="007513A5">
        <w:t>UL MIMO</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3370" w:name="_Toc21339474"/>
      <w:bookmarkStart w:id="3371" w:name="_Toc29804691"/>
      <w:bookmarkStart w:id="3372" w:name="_Toc36548261"/>
      <w:bookmarkStart w:id="3373" w:name="_Toc37253479"/>
      <w:bookmarkStart w:id="3374" w:name="_Toc37253811"/>
      <w:bookmarkStart w:id="3375" w:name="_Toc37321580"/>
      <w:bookmarkStart w:id="3376" w:name="_Toc37322765"/>
      <w:bookmarkStart w:id="3377" w:name="_Toc45889633"/>
      <w:bookmarkStart w:id="3378" w:name="_Toc52203825"/>
      <w:bookmarkStart w:id="3379" w:name="_Toc53172615"/>
      <w:bookmarkStart w:id="3380" w:name="_Toc61118384"/>
      <w:bookmarkStart w:id="3381" w:name="_Toc67923180"/>
      <w:bookmarkStart w:id="3382" w:name="_Toc75295843"/>
      <w:bookmarkStart w:id="3383" w:name="_Toc76510268"/>
      <w:bookmarkStart w:id="3384" w:name="_Toc83130973"/>
      <w:r w:rsidRPr="007513A5">
        <w:t>6.5D.3</w:t>
      </w:r>
      <w:r w:rsidRPr="007513A5">
        <w:tab/>
        <w:t xml:space="preserve">Spurious emissions for </w:t>
      </w:r>
      <w:r w:rsidR="00820DA4" w:rsidRPr="007513A5">
        <w:t>UL MIMO</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3385" w:name="_Toc21339475"/>
      <w:bookmarkStart w:id="3386" w:name="_Toc29804692"/>
      <w:bookmarkStart w:id="3387" w:name="_Toc36548262"/>
      <w:bookmarkStart w:id="3388" w:name="_Toc37253480"/>
      <w:bookmarkStart w:id="3389" w:name="_Toc37253812"/>
      <w:bookmarkStart w:id="3390" w:name="_Toc37321581"/>
      <w:bookmarkStart w:id="3391" w:name="_Toc37322766"/>
      <w:bookmarkStart w:id="3392" w:name="_Toc45889634"/>
      <w:bookmarkStart w:id="3393" w:name="_Toc52203826"/>
      <w:bookmarkStart w:id="3394" w:name="_Toc53172616"/>
      <w:bookmarkStart w:id="3395" w:name="_Toc61118385"/>
      <w:bookmarkStart w:id="3396" w:name="_Toc67923181"/>
      <w:bookmarkStart w:id="3397" w:name="_Toc75295844"/>
      <w:bookmarkStart w:id="3398" w:name="_Toc76510269"/>
      <w:bookmarkStart w:id="3399" w:name="_Toc83130974"/>
      <w:r w:rsidRPr="007513A5">
        <w:t>6.6</w:t>
      </w:r>
      <w:r w:rsidRPr="007513A5">
        <w:tab/>
        <w:t>Beam correspondence</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54D8E087" w14:textId="642B4468" w:rsidR="00624DC9" w:rsidRPr="007513A5" w:rsidRDefault="00624DC9" w:rsidP="00CE540C">
      <w:pPr>
        <w:pStyle w:val="Heading3"/>
      </w:pPr>
      <w:bookmarkStart w:id="3400" w:name="_Toc21339476"/>
      <w:bookmarkStart w:id="3401" w:name="_Toc29804693"/>
      <w:bookmarkStart w:id="3402" w:name="_Toc36548263"/>
      <w:bookmarkStart w:id="3403" w:name="_Toc37253481"/>
      <w:bookmarkStart w:id="3404" w:name="_Toc37253813"/>
      <w:bookmarkStart w:id="3405" w:name="_Toc37321582"/>
      <w:bookmarkStart w:id="3406" w:name="_Toc37322767"/>
      <w:bookmarkStart w:id="3407" w:name="_Toc45889635"/>
      <w:bookmarkStart w:id="3408" w:name="_Toc52203827"/>
      <w:bookmarkStart w:id="3409" w:name="_Toc53172617"/>
      <w:bookmarkStart w:id="3410" w:name="_Toc61118386"/>
      <w:bookmarkStart w:id="3411" w:name="_Toc67923182"/>
      <w:bookmarkStart w:id="3412" w:name="_Toc75295845"/>
      <w:bookmarkStart w:id="3413" w:name="_Toc76510270"/>
      <w:bookmarkStart w:id="3414" w:name="_Toc83130975"/>
      <w:r w:rsidRPr="007513A5">
        <w:t>6.6.1</w:t>
      </w:r>
      <w:r w:rsidRPr="007513A5">
        <w:tab/>
        <w:t>General</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6AEC3D9E" w14:textId="194A752D" w:rsidR="00803F70" w:rsidRPr="007513A5" w:rsidRDefault="00803F70" w:rsidP="00617B38">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r w:rsidR="0086337D">
        <w:t xml:space="preserve"> Unless explicitly addressed in subclauses below, t</w:t>
      </w:r>
      <w:r w:rsidR="0086337D" w:rsidRPr="00C04A08">
        <w:t>he beam correspondence requirement is fulfilled if the UE meet</w:t>
      </w:r>
      <w:r w:rsidR="0086337D">
        <w:t>s</w:t>
      </w:r>
      <w:r w:rsidR="0086337D" w:rsidRPr="00C04A08">
        <w:t xml:space="preserve"> the minimum peak EIRP requirement according to Table 6.2.1.</w:t>
      </w:r>
      <w:r w:rsidR="0086337D">
        <w:t>x</w:t>
      </w:r>
      <w:r w:rsidR="0086337D" w:rsidRPr="00C04A08">
        <w:t>-1 and spherical coverage requirement according to Table 6.2.1.</w:t>
      </w:r>
      <w:r w:rsidR="0086337D">
        <w:t>x</w:t>
      </w:r>
      <w:r w:rsidR="0086337D" w:rsidRPr="00C04A08">
        <w:t>-3 with its autonomously chosen UL beams and without uplink beam sweeping.</w:t>
      </w:r>
    </w:p>
    <w:p w14:paraId="1F2A8239" w14:textId="2E7E5824" w:rsidR="00624DC9" w:rsidRPr="007513A5" w:rsidRDefault="00624DC9" w:rsidP="00CE540C">
      <w:pPr>
        <w:pStyle w:val="Heading3"/>
      </w:pPr>
      <w:bookmarkStart w:id="3415" w:name="_Toc21339477"/>
      <w:bookmarkStart w:id="3416" w:name="_Toc29804694"/>
      <w:bookmarkStart w:id="3417" w:name="_Toc36548264"/>
      <w:bookmarkStart w:id="3418" w:name="_Toc37253482"/>
      <w:bookmarkStart w:id="3419" w:name="_Toc37253814"/>
      <w:bookmarkStart w:id="3420" w:name="_Toc37321583"/>
      <w:bookmarkStart w:id="3421" w:name="_Toc37322768"/>
      <w:bookmarkStart w:id="3422" w:name="_Toc45889636"/>
      <w:bookmarkStart w:id="3423" w:name="_Toc52203828"/>
      <w:bookmarkStart w:id="3424" w:name="_Toc53172618"/>
      <w:bookmarkStart w:id="3425" w:name="_Toc61118387"/>
      <w:bookmarkStart w:id="3426" w:name="_Toc67923183"/>
      <w:bookmarkStart w:id="3427" w:name="_Toc75295846"/>
      <w:bookmarkStart w:id="3428" w:name="_Toc76510271"/>
      <w:bookmarkStart w:id="3429" w:name="_Toc83130976"/>
      <w:r w:rsidRPr="007513A5">
        <w:lastRenderedPageBreak/>
        <w:t>6.6.2</w:t>
      </w:r>
      <w:r w:rsidRPr="007513A5">
        <w:tab/>
      </w:r>
      <w:r w:rsidR="002602B7" w:rsidRPr="007513A5">
        <w:t>(Void)</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3CD27CC1" w14:textId="6F971A97" w:rsidR="00624DC9" w:rsidRPr="007513A5" w:rsidRDefault="00624DC9" w:rsidP="00CE540C">
      <w:pPr>
        <w:pStyle w:val="Heading3"/>
      </w:pPr>
      <w:bookmarkStart w:id="3430" w:name="_Toc21339478"/>
      <w:bookmarkStart w:id="3431" w:name="_Toc29804695"/>
      <w:bookmarkStart w:id="3432" w:name="_Toc36548265"/>
      <w:bookmarkStart w:id="3433" w:name="_Toc37253483"/>
      <w:bookmarkStart w:id="3434" w:name="_Toc37253815"/>
      <w:bookmarkStart w:id="3435" w:name="_Toc37321584"/>
      <w:bookmarkStart w:id="3436" w:name="_Toc37322769"/>
      <w:bookmarkStart w:id="3437" w:name="_Toc45889637"/>
      <w:bookmarkStart w:id="3438" w:name="_Toc52203829"/>
      <w:bookmarkStart w:id="3439" w:name="_Toc53172619"/>
      <w:bookmarkStart w:id="3440" w:name="_Toc61118388"/>
      <w:bookmarkStart w:id="3441" w:name="_Toc67923184"/>
      <w:bookmarkStart w:id="3442" w:name="_Toc75295847"/>
      <w:bookmarkStart w:id="3443" w:name="_Toc76510272"/>
      <w:bookmarkStart w:id="3444" w:name="_Toc83130977"/>
      <w:r w:rsidRPr="007513A5">
        <w:t>6.6.3</w:t>
      </w:r>
      <w:r w:rsidRPr="007513A5">
        <w:tab/>
      </w:r>
      <w:r w:rsidR="002602B7" w:rsidRPr="007513A5">
        <w:t>(Void)</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7208CCDB" w14:textId="07F71CEF" w:rsidR="00624DC9" w:rsidRPr="007513A5" w:rsidRDefault="00624DC9" w:rsidP="00CE540C">
      <w:pPr>
        <w:pStyle w:val="Heading3"/>
      </w:pPr>
      <w:bookmarkStart w:id="3445" w:name="_Toc21339479"/>
      <w:bookmarkStart w:id="3446" w:name="_Toc29804696"/>
      <w:bookmarkStart w:id="3447" w:name="_Toc36548266"/>
      <w:bookmarkStart w:id="3448" w:name="_Toc37253484"/>
      <w:bookmarkStart w:id="3449" w:name="_Toc37253816"/>
      <w:bookmarkStart w:id="3450" w:name="_Toc37321585"/>
      <w:bookmarkStart w:id="3451" w:name="_Toc37322770"/>
      <w:bookmarkStart w:id="3452" w:name="_Toc45889638"/>
      <w:bookmarkStart w:id="3453" w:name="_Toc52203830"/>
      <w:bookmarkStart w:id="3454" w:name="_Toc53172620"/>
      <w:bookmarkStart w:id="3455" w:name="_Toc61118389"/>
      <w:bookmarkStart w:id="3456" w:name="_Toc67923185"/>
      <w:bookmarkStart w:id="3457" w:name="_Toc75295848"/>
      <w:bookmarkStart w:id="3458" w:name="_Toc76510273"/>
      <w:bookmarkStart w:id="3459" w:name="_Toc83130978"/>
      <w:r w:rsidRPr="007513A5">
        <w:t>6.6.4</w:t>
      </w:r>
      <w:r w:rsidRPr="007513A5">
        <w:tab/>
        <w:t xml:space="preserve">Beam correspondence </w:t>
      </w:r>
      <w:r w:rsidR="00803F70" w:rsidRPr="007513A5">
        <w:t xml:space="preserve">for </w:t>
      </w:r>
      <w:r w:rsidR="005C22A1" w:rsidRPr="007513A5">
        <w:t>power class 3</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0FCFA5CA" w14:textId="77777777" w:rsidR="00803F70" w:rsidRPr="007513A5" w:rsidRDefault="00803F70" w:rsidP="00803F70">
      <w:pPr>
        <w:pStyle w:val="Heading4"/>
      </w:pPr>
      <w:bookmarkStart w:id="3460" w:name="_Toc21339480"/>
      <w:bookmarkStart w:id="3461" w:name="_Toc29804697"/>
      <w:bookmarkStart w:id="3462" w:name="_Toc36548267"/>
      <w:bookmarkStart w:id="3463" w:name="_Toc37253485"/>
      <w:bookmarkStart w:id="3464" w:name="_Toc37253817"/>
      <w:bookmarkStart w:id="3465" w:name="_Toc37321586"/>
      <w:bookmarkStart w:id="3466" w:name="_Toc37322771"/>
      <w:bookmarkStart w:id="3467" w:name="_Toc45889639"/>
      <w:bookmarkStart w:id="3468" w:name="_Toc52203831"/>
      <w:bookmarkStart w:id="3469" w:name="_Toc53172621"/>
      <w:bookmarkStart w:id="3470" w:name="_Toc61118390"/>
      <w:bookmarkStart w:id="3471" w:name="_Toc67923186"/>
      <w:bookmarkStart w:id="3472" w:name="_Toc75295849"/>
      <w:bookmarkStart w:id="3473" w:name="_Toc76510274"/>
      <w:bookmarkStart w:id="3474" w:name="_Toc83130979"/>
      <w:r w:rsidRPr="007513A5">
        <w:t>6.6.4.1</w:t>
      </w:r>
      <w:r w:rsidRPr="007513A5">
        <w:tab/>
        <w:t>General</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4D7734E3" w14:textId="77777777" w:rsidR="00756382" w:rsidRPr="007513A5" w:rsidRDefault="00756382" w:rsidP="00756382">
      <w:bookmarkStart w:id="3475" w:name="_Toc21339481"/>
      <w:bookmarkStart w:id="3476" w:name="_Toc29804698"/>
      <w:bookmarkStart w:id="3477" w:name="_Toc36548268"/>
      <w:bookmarkStart w:id="3478" w:name="_Toc37253486"/>
      <w:bookmarkStart w:id="3479" w:name="_Toc37253818"/>
      <w:bookmarkStart w:id="3480" w:name="_Toc37321587"/>
      <w:bookmarkStart w:id="3481"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3482" w:name="_Toc45889640"/>
      <w:bookmarkStart w:id="3483" w:name="_Toc52203832"/>
      <w:bookmarkStart w:id="3484" w:name="_Toc53172622"/>
      <w:bookmarkStart w:id="3485" w:name="_Toc61118391"/>
      <w:bookmarkStart w:id="3486" w:name="_Toc67923187"/>
      <w:bookmarkStart w:id="3487" w:name="_Toc75295850"/>
      <w:bookmarkStart w:id="3488" w:name="_Toc76510275"/>
      <w:bookmarkStart w:id="3489" w:name="_Toc83130980"/>
      <w:r w:rsidRPr="007513A5">
        <w:t>6.6.4.2</w:t>
      </w:r>
      <w:r w:rsidRPr="007513A5">
        <w:tab/>
        <w:t xml:space="preserve">Beam correspondence tolerance for </w:t>
      </w:r>
      <w:r w:rsidR="005C22A1" w:rsidRPr="007513A5">
        <w:t>power class 3</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050A9B40" w14:textId="5C1A22DA" w:rsidR="002566DB" w:rsidRPr="007513A5" w:rsidRDefault="002566DB" w:rsidP="00617B38">
      <w:pPr>
        <w:pStyle w:val="B10"/>
      </w:pPr>
      <w:r w:rsidRPr="007513A5">
        <w:t>-</w:t>
      </w:r>
      <w:r w:rsidRPr="007513A5">
        <w:tab/>
        <w:t xml:space="preserve">The link angles are the ones corresponding to the top </w:t>
      </w:r>
      <w:r w:rsidR="00B23E3B" w:rsidRPr="007513A5">
        <w:t>N</w:t>
      </w:r>
      <w:r w:rsidR="00B23E3B" w:rsidRPr="007513A5">
        <w:rPr>
          <w:vertAlign w:val="superscript"/>
        </w:rPr>
        <w:t>th</w:t>
      </w:r>
      <w:r w:rsidR="00B23E3B" w:rsidRPr="007513A5">
        <w:t xml:space="preserve"> percentile </w:t>
      </w:r>
      <w:r w:rsidRPr="007513A5">
        <w:t xml:space="preserve"> of the EIRP</w:t>
      </w:r>
      <w:r w:rsidRPr="007513A5">
        <w:rPr>
          <w:vertAlign w:val="subscript"/>
        </w:rPr>
        <w:t>2</w:t>
      </w:r>
      <w:r w:rsidRPr="007513A5">
        <w:t xml:space="preserve"> measurement over the whole sphere</w:t>
      </w:r>
      <w:r w:rsidR="005831BC" w:rsidRPr="007513A5">
        <w:t xml:space="preserve">, where the value of N is according to the test point of EIRP spherical coverage requirement for </w:t>
      </w:r>
      <w:r w:rsidR="005C22A1" w:rsidRPr="007513A5">
        <w:t>power class 3</w:t>
      </w:r>
      <w:r w:rsidR="005831BC" w:rsidRPr="007513A5">
        <w:t>, i.e. N</w:t>
      </w:r>
      <w:r w:rsidR="005C22A1" w:rsidRPr="007513A5">
        <w:t xml:space="preserve"> </w:t>
      </w:r>
      <w:r w:rsidR="005831BC" w:rsidRPr="007513A5">
        <w:t>=</w:t>
      </w:r>
      <w:r w:rsidR="005C22A1" w:rsidRPr="007513A5">
        <w:t xml:space="preserve"> </w:t>
      </w:r>
      <w:r w:rsidR="005831BC" w:rsidRPr="007513A5">
        <w:t>50</w:t>
      </w:r>
      <w:r w:rsidRPr="007513A5">
        <w:t>.</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3490" w:name="_Toc37321588"/>
      <w:bookmarkStart w:id="3491" w:name="_Toc37322773"/>
      <w:bookmarkStart w:id="3492" w:name="_Toc45889641"/>
      <w:bookmarkStart w:id="3493" w:name="_Toc52203833"/>
      <w:bookmarkStart w:id="3494" w:name="_Toc53172623"/>
      <w:bookmarkStart w:id="3495" w:name="_Toc61118392"/>
      <w:bookmarkStart w:id="3496" w:name="_Toc67923188"/>
      <w:bookmarkStart w:id="3497" w:name="_Toc75295851"/>
      <w:bookmarkStart w:id="3498" w:name="_Toc76510276"/>
      <w:bookmarkStart w:id="3499" w:name="_Toc83130981"/>
      <w:r>
        <w:t>6.6.4.3</w:t>
      </w:r>
      <w:r w:rsidRPr="00617B38">
        <w:tab/>
      </w:r>
      <w:r>
        <w:t>Side Conditions</w:t>
      </w:r>
      <w:bookmarkEnd w:id="3490"/>
      <w:bookmarkEnd w:id="3491"/>
      <w:bookmarkEnd w:id="3492"/>
      <w:bookmarkEnd w:id="3493"/>
      <w:bookmarkEnd w:id="3494"/>
      <w:bookmarkEnd w:id="3495"/>
      <w:bookmarkEnd w:id="3496"/>
      <w:bookmarkEnd w:id="3497"/>
      <w:bookmarkEnd w:id="3498"/>
      <w:bookmarkEnd w:id="3499"/>
    </w:p>
    <w:p w14:paraId="79558C31" w14:textId="77777777" w:rsidR="000D7370" w:rsidRPr="001C6A09" w:rsidRDefault="000D7370" w:rsidP="000D7370">
      <w:pPr>
        <w:pStyle w:val="Heading4"/>
        <w:rPr>
          <w:sz w:val="22"/>
          <w:lang w:eastAsia="zh-CN"/>
        </w:rPr>
      </w:pPr>
      <w:bookmarkStart w:id="3500" w:name="_Toc37321589"/>
      <w:bookmarkStart w:id="3501" w:name="_Toc37322774"/>
      <w:bookmarkStart w:id="3502" w:name="_Toc45889642"/>
      <w:bookmarkStart w:id="3503" w:name="_Toc52203834"/>
      <w:bookmarkStart w:id="3504" w:name="_Toc53172624"/>
      <w:bookmarkStart w:id="3505" w:name="_Toc61118393"/>
      <w:bookmarkStart w:id="3506" w:name="_Toc67923189"/>
      <w:bookmarkStart w:id="3507" w:name="_Toc75295852"/>
      <w:bookmarkStart w:id="3508" w:name="_Toc76510277"/>
      <w:bookmarkStart w:id="3509" w:name="_Toc83130982"/>
      <w:r w:rsidRPr="001C6A09">
        <w:rPr>
          <w:sz w:val="22"/>
        </w:rPr>
        <w:t>6.6.4.3.1</w:t>
      </w:r>
      <w:r w:rsidRPr="001C6A09">
        <w:rPr>
          <w:sz w:val="22"/>
        </w:rPr>
        <w:tab/>
        <w:t xml:space="preserve">Side Condition </w:t>
      </w:r>
      <w:r w:rsidRPr="001C6A09">
        <w:rPr>
          <w:rFonts w:hint="eastAsia"/>
          <w:sz w:val="22"/>
          <w:lang w:eastAsia="zh-CN"/>
        </w:rPr>
        <w:t>for SSB and CSI-RS</w:t>
      </w:r>
      <w:bookmarkEnd w:id="3500"/>
      <w:bookmarkEnd w:id="3501"/>
      <w:bookmarkEnd w:id="3502"/>
      <w:bookmarkEnd w:id="3503"/>
      <w:bookmarkEnd w:id="3504"/>
      <w:bookmarkEnd w:id="3505"/>
      <w:bookmarkEnd w:id="3506"/>
      <w:bookmarkEnd w:id="3507"/>
      <w:bookmarkEnd w:id="3508"/>
      <w:bookmarkEnd w:id="3509"/>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776102">
      <w:pPr>
        <w:pStyle w:val="B10"/>
        <w:rPr>
          <w:lang w:eastAsia="zh-CN"/>
        </w:rPr>
      </w:pPr>
      <w:r w:rsidRPr="00BE78B0">
        <w:lastRenderedPageBreak/>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65F75705" w14:textId="74C5997F" w:rsidR="000D7370" w:rsidRPr="005A31BD" w:rsidRDefault="00776102" w:rsidP="00776102">
      <w:pPr>
        <w:pStyle w:val="B10"/>
        <w:rPr>
          <w:rFonts w:cs="v4.2.0"/>
        </w:rPr>
      </w:pPr>
      <w:r>
        <w:rPr>
          <w:rFonts w:cs="v4.2.0"/>
        </w:rPr>
        <w:t>-</w:t>
      </w:r>
      <w:r>
        <w:rPr>
          <w:rFonts w:cs="v4.2.0"/>
        </w:rPr>
        <w:tab/>
      </w:r>
      <w:r w:rsidR="000D7370">
        <w:rPr>
          <w:rFonts w:cs="v4.2.0"/>
        </w:rPr>
        <w:t>The reference measurement channel for beam correspondence</w:t>
      </w:r>
      <w:r w:rsidR="000D7370" w:rsidRPr="005A31BD">
        <w:rPr>
          <w:rFonts w:cs="v4.2.0"/>
        </w:rPr>
        <w:t xml:space="preserve"> are fulfilled according to </w:t>
      </w:r>
      <w:r w:rsidR="000D7370">
        <w:rPr>
          <w:rFonts w:cs="v4.2.0"/>
        </w:rPr>
        <w:t>the CSI-RS configuration</w:t>
      </w:r>
      <w:r w:rsidR="000D7370" w:rsidRPr="005A31BD">
        <w:rPr>
          <w:rFonts w:cs="v4.2.0"/>
        </w:rPr>
        <w:t xml:space="preserve"> </w:t>
      </w:r>
      <w:r w:rsidR="000D7370">
        <w:rPr>
          <w:rFonts w:cs="v4.2.0"/>
        </w:rPr>
        <w:t xml:space="preserve">in </w:t>
      </w:r>
      <w:r w:rsidR="000D7370" w:rsidRPr="005A31BD">
        <w:rPr>
          <w:rFonts w:cs="v4.2.0"/>
        </w:rPr>
        <w:t>Annex A</w:t>
      </w:r>
      <w:r w:rsidR="000D7370">
        <w:rPr>
          <w:rFonts w:cs="v4.2.0"/>
        </w:rPr>
        <w:t>.</w:t>
      </w:r>
      <w:r w:rsidR="000D7370" w:rsidRPr="005A31BD">
        <w:rPr>
          <w:rFonts w:cs="v4.2.0"/>
        </w:rPr>
        <w:t>3</w:t>
      </w:r>
      <w:r w:rsidR="000D7370">
        <w:rPr>
          <w:rFonts w:cs="v4.2.0"/>
        </w:rPr>
        <w:t>.</w:t>
      </w:r>
    </w:p>
    <w:p w14:paraId="5CD24417" w14:textId="77777777" w:rsidR="000D7370" w:rsidRDefault="000D7370" w:rsidP="00776102">
      <w:pPr>
        <w:pStyle w:val="B10"/>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0D7370">
      <w:pPr>
        <w:pStyle w:val="TF"/>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600C2" w:rsidRPr="00DB2FAB" w14:paraId="4D1D4C78" w14:textId="77777777" w:rsidTr="00F600C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5C12242" w14:textId="77777777" w:rsidR="00F600C2" w:rsidRPr="00DB2FAB" w:rsidRDefault="00F600C2" w:rsidP="00F600C2">
            <w:pPr>
              <w:pStyle w:val="TAH"/>
            </w:pPr>
            <w:r w:rsidRPr="00DB2FAB">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D4C0CA7" w14:textId="77777777" w:rsidR="00F600C2" w:rsidRPr="00DB2FAB" w:rsidRDefault="00F600C2" w:rsidP="00F600C2">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98E31DD" w14:textId="77777777" w:rsidR="00F600C2" w:rsidRPr="00DB2FAB" w:rsidRDefault="00F600C2" w:rsidP="00F600C2">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F600C2" w:rsidRPr="00DB2FAB" w:rsidRDefault="00F600C2" w:rsidP="00F600C2">
            <w:pPr>
              <w:pStyle w:val="TAH"/>
            </w:pPr>
            <w:r w:rsidRPr="00DB2FAB">
              <w:t>SSB Ês/Iot</w:t>
            </w:r>
          </w:p>
        </w:tc>
      </w:tr>
      <w:tr w:rsidR="00F600C2" w:rsidRPr="00DB2FAB" w14:paraId="15DEA0C1"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80B7D58" w14:textId="77777777" w:rsidR="00F600C2" w:rsidRPr="00DB2FAB" w:rsidRDefault="00F600C2" w:rsidP="00F600C2">
            <w:pPr>
              <w:pStyle w:val="TAH"/>
            </w:pPr>
          </w:p>
        </w:tc>
        <w:tc>
          <w:tcPr>
            <w:tcW w:w="1827" w:type="dxa"/>
            <w:tcBorders>
              <w:top w:val="nil"/>
              <w:left w:val="single" w:sz="4" w:space="0" w:color="auto"/>
              <w:bottom w:val="nil"/>
              <w:right w:val="single" w:sz="4" w:space="0" w:color="auto"/>
            </w:tcBorders>
            <w:shd w:val="clear" w:color="auto" w:fill="auto"/>
            <w:hideMark/>
          </w:tcPr>
          <w:p w14:paraId="6BD48C6E" w14:textId="77777777" w:rsidR="00F600C2" w:rsidRPr="00DB2FAB" w:rsidRDefault="00F600C2" w:rsidP="00F600C2">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541C54B7" w14:textId="77777777" w:rsidR="00F600C2" w:rsidRPr="00DB2FAB" w:rsidRDefault="00F600C2" w:rsidP="00F600C2">
            <w:pPr>
              <w:pStyle w:val="TAH"/>
            </w:pPr>
            <w:r w:rsidRPr="00DB2FAB">
              <w:t>dBm / SCS</w:t>
            </w:r>
            <w:r w:rsidRPr="00DB2FAB">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DEADAF4" w14:textId="77777777" w:rsidR="00F600C2" w:rsidRPr="00DB2FAB" w:rsidRDefault="00F600C2" w:rsidP="00F600C2">
            <w:pPr>
              <w:pStyle w:val="TAH"/>
            </w:pPr>
            <w:r w:rsidRPr="00DB2FAB">
              <w:t>dB</w:t>
            </w:r>
          </w:p>
        </w:tc>
      </w:tr>
      <w:tr w:rsidR="00F600C2" w:rsidRPr="00DB2FAB" w14:paraId="4CBC0C8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8C9C4FD" w14:textId="77777777" w:rsidR="00F600C2" w:rsidRPr="00DB2FAB" w:rsidRDefault="00F600C2" w:rsidP="00F600C2">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96CC38" w14:textId="77777777" w:rsidR="00F600C2" w:rsidRPr="00DB2FAB" w:rsidRDefault="00F600C2" w:rsidP="00F600C2">
            <w:pPr>
              <w:pStyle w:val="TAH"/>
            </w:pPr>
          </w:p>
        </w:tc>
        <w:tc>
          <w:tcPr>
            <w:tcW w:w="4533" w:type="dxa"/>
            <w:tcBorders>
              <w:top w:val="single" w:sz="4" w:space="0" w:color="auto"/>
              <w:left w:val="single" w:sz="4" w:space="0" w:color="auto"/>
              <w:right w:val="single" w:sz="4" w:space="0" w:color="auto"/>
            </w:tcBorders>
            <w:hideMark/>
          </w:tcPr>
          <w:p w14:paraId="27253D90" w14:textId="77777777" w:rsidR="00F600C2" w:rsidRPr="00DB2FAB" w:rsidRDefault="00F600C2" w:rsidP="00F600C2">
            <w:pPr>
              <w:pStyle w:val="TAH"/>
            </w:pPr>
            <w:r w:rsidRPr="00DB2FAB">
              <w:t>SCS</w:t>
            </w:r>
            <w:r w:rsidRPr="00DB2FAB">
              <w:rPr>
                <w:vertAlign w:val="subscript"/>
              </w:rPr>
              <w:t>SSB</w:t>
            </w:r>
            <w:r w:rsidRPr="00DB2FAB">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5AB78026" w14:textId="77777777" w:rsidR="00F600C2" w:rsidRPr="00DB2FAB" w:rsidRDefault="00F600C2" w:rsidP="00F600C2">
            <w:pPr>
              <w:pStyle w:val="TAH"/>
            </w:pPr>
          </w:p>
        </w:tc>
      </w:tr>
      <w:tr w:rsidR="0093518B" w:rsidRPr="00DB2FAB" w14:paraId="33F10BA3" w14:textId="77777777" w:rsidTr="00F600C2">
        <w:trPr>
          <w:trHeight w:val="187"/>
          <w:jc w:val="center"/>
        </w:trPr>
        <w:tc>
          <w:tcPr>
            <w:tcW w:w="1181" w:type="dxa"/>
            <w:vMerge w:val="restart"/>
            <w:tcBorders>
              <w:top w:val="single" w:sz="4" w:space="0" w:color="auto"/>
              <w:left w:val="single" w:sz="4" w:space="0" w:color="auto"/>
              <w:bottom w:val="nil"/>
              <w:right w:val="single" w:sz="4" w:space="0" w:color="auto"/>
            </w:tcBorders>
            <w:shd w:val="clear" w:color="auto" w:fill="auto"/>
            <w:vAlign w:val="center"/>
            <w:hideMark/>
          </w:tcPr>
          <w:p w14:paraId="653A090F" w14:textId="77777777" w:rsidR="0093518B" w:rsidRPr="00DB2FAB" w:rsidRDefault="0093518B" w:rsidP="0093518B">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93518B" w:rsidRPr="00DB2FAB" w:rsidRDefault="0093518B" w:rsidP="0093518B">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02DEBC51" w:rsidR="0093518B" w:rsidRPr="00DB2FAB" w:rsidRDefault="0093518B" w:rsidP="0093518B">
            <w:pPr>
              <w:pStyle w:val="TAC"/>
            </w:pPr>
            <w:r>
              <w:rPr>
                <w:szCs w:val="18"/>
              </w:rPr>
              <w:t>-96.2</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93518B" w:rsidRPr="00DB2FAB" w:rsidRDefault="0093518B" w:rsidP="0093518B">
            <w:pPr>
              <w:pStyle w:val="TAC"/>
              <w:rPr>
                <w:rFonts w:eastAsia="Yu Mincho"/>
                <w:lang w:eastAsia="ja-JP"/>
              </w:rPr>
            </w:pPr>
            <w:r w:rsidRPr="00DB2FAB">
              <w:rPr>
                <w:rFonts w:eastAsia="Yu Mincho"/>
                <w:lang w:eastAsia="ja-JP"/>
              </w:rPr>
              <w:t>≥</w:t>
            </w:r>
            <w:r>
              <w:rPr>
                <w:rFonts w:eastAsia="Yu Mincho"/>
                <w:lang w:eastAsia="ja-JP"/>
              </w:rPr>
              <w:t>6</w:t>
            </w:r>
          </w:p>
        </w:tc>
      </w:tr>
      <w:tr w:rsidR="0093518B" w:rsidRPr="00DB2FAB" w14:paraId="15766B33" w14:textId="77777777" w:rsidTr="00F600C2">
        <w:trPr>
          <w:trHeight w:val="187"/>
          <w:jc w:val="center"/>
        </w:trPr>
        <w:tc>
          <w:tcPr>
            <w:tcW w:w="0" w:type="auto"/>
            <w:vMerge/>
            <w:tcBorders>
              <w:top w:val="nil"/>
              <w:left w:val="single" w:sz="4" w:space="0" w:color="auto"/>
              <w:bottom w:val="nil"/>
              <w:right w:val="single" w:sz="4" w:space="0" w:color="auto"/>
            </w:tcBorders>
            <w:shd w:val="clear" w:color="auto" w:fill="auto"/>
            <w:vAlign w:val="center"/>
            <w:hideMark/>
          </w:tcPr>
          <w:p w14:paraId="41583D5D"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93518B" w:rsidRPr="00DB2FAB" w:rsidRDefault="0093518B" w:rsidP="0093518B">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35EB150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93518B" w:rsidRPr="00DB2FAB" w:rsidRDefault="0093518B" w:rsidP="0093518B">
            <w:pPr>
              <w:pStyle w:val="TAC"/>
              <w:rPr>
                <w:rFonts w:eastAsia="Yu Mincho"/>
                <w:lang w:eastAsia="ja-JP"/>
              </w:rPr>
            </w:pPr>
          </w:p>
        </w:tc>
      </w:tr>
      <w:tr w:rsidR="0093518B" w:rsidRPr="00DB2FAB" w14:paraId="42F3C64D" w14:textId="77777777" w:rsidTr="00F600C2">
        <w:trPr>
          <w:trHeight w:val="187"/>
          <w:jc w:val="center"/>
        </w:trPr>
        <w:tc>
          <w:tcPr>
            <w:tcW w:w="0" w:type="auto"/>
            <w:vMerge w:val="restart"/>
            <w:tcBorders>
              <w:top w:val="nil"/>
              <w:left w:val="single" w:sz="4" w:space="0" w:color="auto"/>
              <w:bottom w:val="nil"/>
              <w:right w:val="single" w:sz="4" w:space="0" w:color="auto"/>
            </w:tcBorders>
            <w:shd w:val="clear" w:color="auto" w:fill="auto"/>
            <w:vAlign w:val="center"/>
            <w:hideMark/>
          </w:tcPr>
          <w:p w14:paraId="7AFB30B5"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93518B" w:rsidRPr="00DB2FAB" w:rsidRDefault="0093518B" w:rsidP="0093518B">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16930185" w:rsidR="0093518B" w:rsidRPr="00DB2FAB" w:rsidRDefault="0093518B" w:rsidP="0093518B">
            <w:pPr>
              <w:pStyle w:val="TAC"/>
            </w:pPr>
            <w:r>
              <w:rPr>
                <w:szCs w:val="18"/>
              </w:rPr>
              <w:t>-91.9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93518B" w:rsidRPr="00DB2FAB" w:rsidRDefault="0093518B" w:rsidP="0093518B">
            <w:pPr>
              <w:pStyle w:val="TAC"/>
              <w:rPr>
                <w:rFonts w:eastAsia="Yu Mincho"/>
                <w:lang w:eastAsia="ja-JP"/>
              </w:rPr>
            </w:pPr>
          </w:p>
        </w:tc>
      </w:tr>
      <w:tr w:rsidR="0093518B" w:rsidRPr="00DB2FAB" w14:paraId="0C3C0A14" w14:textId="77777777" w:rsidTr="00F600C2">
        <w:trPr>
          <w:trHeight w:val="187"/>
          <w:jc w:val="center"/>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D0B4933"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93518B" w:rsidRPr="00DB2FAB" w:rsidRDefault="0093518B" w:rsidP="0093518B">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20AE107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93518B" w:rsidRPr="00DB2FAB" w:rsidRDefault="0093518B" w:rsidP="0093518B">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2CEC1775" w:rsidR="00756382" w:rsidRDefault="0093518B" w:rsidP="00756382">
            <w:pPr>
              <w:pStyle w:val="TAN"/>
            </w:pPr>
            <w:r>
              <w:t>NOTE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0D7370">
      <w:pPr>
        <w:pStyle w:val="B10"/>
        <w:ind w:leftChars="142"/>
      </w:pPr>
    </w:p>
    <w:p w14:paraId="05F8C05A" w14:textId="77777777" w:rsidR="000D7370" w:rsidRPr="00DB2FAB" w:rsidRDefault="000D7370" w:rsidP="000D7370">
      <w:pPr>
        <w:pStyle w:val="TF"/>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600C2" w:rsidRPr="00DB2FAB" w14:paraId="730AB96B"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2F7EDED" w14:textId="77777777" w:rsidR="00F600C2" w:rsidRPr="00DB2FAB" w:rsidRDefault="00F600C2" w:rsidP="00F600C2">
            <w:pPr>
              <w:pStyle w:val="TAH"/>
            </w:pPr>
            <w:r w:rsidRPr="00DB2FAB">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6C6F5D89" w14:textId="77777777" w:rsidR="00F600C2" w:rsidRPr="00DB2FAB" w:rsidRDefault="00F600C2" w:rsidP="00F600C2">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076432B4" w14:textId="77777777" w:rsidR="00F600C2" w:rsidRPr="00DB2FAB" w:rsidRDefault="00F600C2" w:rsidP="00F600C2">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F600C2" w:rsidRPr="00DB2FAB" w:rsidRDefault="00F600C2" w:rsidP="00F600C2">
            <w:pPr>
              <w:pStyle w:val="TAH"/>
            </w:pPr>
            <w:r w:rsidRPr="00DB2FAB">
              <w:t>CSI-RS Ês/Iot</w:t>
            </w:r>
          </w:p>
        </w:tc>
      </w:tr>
      <w:tr w:rsidR="00F600C2" w:rsidRPr="00DB2FAB" w14:paraId="3F923E25"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D78306F" w14:textId="77777777" w:rsidR="00F600C2" w:rsidRPr="00DB2FAB" w:rsidRDefault="00F600C2" w:rsidP="00F600C2">
            <w:pPr>
              <w:pStyle w:val="TAH"/>
            </w:pPr>
          </w:p>
        </w:tc>
        <w:tc>
          <w:tcPr>
            <w:tcW w:w="1968" w:type="dxa"/>
            <w:tcBorders>
              <w:top w:val="nil"/>
              <w:left w:val="single" w:sz="4" w:space="0" w:color="auto"/>
              <w:bottom w:val="nil"/>
              <w:right w:val="single" w:sz="4" w:space="0" w:color="auto"/>
            </w:tcBorders>
            <w:shd w:val="clear" w:color="auto" w:fill="auto"/>
            <w:hideMark/>
          </w:tcPr>
          <w:p w14:paraId="06E70831" w14:textId="77777777" w:rsidR="00F600C2" w:rsidRPr="00DB2FAB" w:rsidRDefault="00F600C2" w:rsidP="00F600C2">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31E8A2" w14:textId="77777777" w:rsidR="00F600C2" w:rsidRPr="00DB2FAB" w:rsidRDefault="00F600C2" w:rsidP="00F600C2">
            <w:pPr>
              <w:pStyle w:val="TAH"/>
            </w:pPr>
            <w:r w:rsidRPr="00DB2FAB">
              <w:t>dBm / SCS</w:t>
            </w:r>
            <w:r w:rsidRPr="00DB2FAB">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DB68ED4" w14:textId="77777777" w:rsidR="00F600C2" w:rsidRPr="00DB2FAB" w:rsidRDefault="00F600C2" w:rsidP="00F600C2">
            <w:pPr>
              <w:pStyle w:val="TAH"/>
            </w:pPr>
            <w:r w:rsidRPr="00DB2FAB">
              <w:t>dB</w:t>
            </w:r>
          </w:p>
        </w:tc>
      </w:tr>
      <w:tr w:rsidR="00F600C2" w:rsidRPr="00DB2FAB" w14:paraId="2FEA2027"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866F731" w14:textId="77777777" w:rsidR="00F600C2" w:rsidRPr="00DB2FAB" w:rsidRDefault="00F600C2" w:rsidP="00F600C2">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1260644" w14:textId="77777777" w:rsidR="00F600C2" w:rsidRPr="00DB2FAB" w:rsidRDefault="00F600C2" w:rsidP="00F600C2">
            <w:pPr>
              <w:pStyle w:val="TAH"/>
            </w:pPr>
          </w:p>
        </w:tc>
        <w:tc>
          <w:tcPr>
            <w:tcW w:w="4391" w:type="dxa"/>
            <w:tcBorders>
              <w:top w:val="single" w:sz="4" w:space="0" w:color="auto"/>
              <w:left w:val="single" w:sz="4" w:space="0" w:color="auto"/>
              <w:right w:val="single" w:sz="4" w:space="0" w:color="auto"/>
            </w:tcBorders>
            <w:hideMark/>
          </w:tcPr>
          <w:p w14:paraId="3ACB3505" w14:textId="77777777" w:rsidR="00F600C2" w:rsidRPr="00DB2FAB" w:rsidRDefault="00F600C2" w:rsidP="00F600C2">
            <w:pPr>
              <w:pStyle w:val="TAH"/>
            </w:pPr>
            <w:r w:rsidRPr="00DB2FAB">
              <w:t>SCS</w:t>
            </w:r>
            <w:r w:rsidRPr="00DB2FAB">
              <w:rPr>
                <w:vertAlign w:val="subscript"/>
              </w:rPr>
              <w:t>CSI-RS</w:t>
            </w:r>
            <w:r w:rsidRPr="00DB2FAB">
              <w:t xml:space="preserve"> = </w:t>
            </w:r>
            <w:r>
              <w:t>120</w:t>
            </w:r>
            <w:r w:rsidRPr="00DB2FAB">
              <w:t xml:space="preserve"> kHz</w:t>
            </w:r>
          </w:p>
        </w:tc>
        <w:tc>
          <w:tcPr>
            <w:tcW w:w="0" w:type="auto"/>
            <w:tcBorders>
              <w:top w:val="nil"/>
              <w:left w:val="single" w:sz="4" w:space="0" w:color="auto"/>
              <w:bottom w:val="single" w:sz="4" w:space="0" w:color="auto"/>
              <w:right w:val="single" w:sz="4" w:space="0" w:color="auto"/>
            </w:tcBorders>
            <w:shd w:val="clear" w:color="auto" w:fill="auto"/>
            <w:hideMark/>
          </w:tcPr>
          <w:p w14:paraId="20BDE440" w14:textId="77777777" w:rsidR="00F600C2" w:rsidRPr="00DB2FAB" w:rsidRDefault="00F600C2" w:rsidP="00F600C2">
            <w:pPr>
              <w:pStyle w:val="TAH"/>
            </w:pPr>
          </w:p>
        </w:tc>
      </w:tr>
      <w:tr w:rsidR="0093518B" w:rsidRPr="00DB2FAB" w14:paraId="23ADF693"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3E034C9" w14:textId="77777777" w:rsidR="0093518B" w:rsidRPr="00DB2FAB" w:rsidRDefault="0093518B" w:rsidP="0093518B">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B55DAD7" w14:textId="77777777" w:rsidR="0093518B" w:rsidRPr="00DB2FAB" w:rsidRDefault="0093518B" w:rsidP="0093518B">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7B91915" w14:textId="784CBD6A" w:rsidR="0093518B" w:rsidRPr="00DB2FAB" w:rsidRDefault="0093518B" w:rsidP="0093518B">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13043690" w14:textId="77777777" w:rsidR="0093518B" w:rsidRPr="00DB2FAB" w:rsidRDefault="0093518B" w:rsidP="0093518B">
            <w:pPr>
              <w:pStyle w:val="TAC"/>
              <w:rPr>
                <w:rFonts w:eastAsia="Yu Mincho"/>
                <w:lang w:eastAsia="ja-JP"/>
              </w:rPr>
            </w:pPr>
            <w:r>
              <w:rPr>
                <w:rFonts w:eastAsia="Yu Mincho"/>
                <w:lang w:eastAsia="ja-JP"/>
              </w:rPr>
              <w:t>≥6</w:t>
            </w:r>
          </w:p>
        </w:tc>
      </w:tr>
      <w:tr w:rsidR="0093518B" w:rsidRPr="00DB2FAB" w14:paraId="6CE0940E"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63D92B15"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1D56C1FD" w14:textId="77777777" w:rsidR="0093518B" w:rsidRPr="00DB2FAB" w:rsidRDefault="0093518B" w:rsidP="0093518B">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245CB5F8" w14:textId="330B8A83" w:rsidR="0093518B" w:rsidRPr="00DB2FAB" w:rsidRDefault="0093518B" w:rsidP="0093518B">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13BDA145" w14:textId="77777777" w:rsidR="0093518B" w:rsidRPr="00DB2FAB" w:rsidRDefault="0093518B" w:rsidP="0093518B">
            <w:pPr>
              <w:pStyle w:val="TAC"/>
              <w:rPr>
                <w:rFonts w:eastAsia="Yu Mincho"/>
                <w:lang w:eastAsia="ja-JP"/>
              </w:rPr>
            </w:pPr>
          </w:p>
        </w:tc>
      </w:tr>
      <w:tr w:rsidR="0093518B" w:rsidRPr="00DB2FAB" w14:paraId="2485E429"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E9CBB91"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DD4ABD3" w14:textId="77777777" w:rsidR="0093518B" w:rsidRPr="00DB2FAB" w:rsidRDefault="0093518B" w:rsidP="0093518B">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2D0AB1F" w14:textId="5CCD98EF" w:rsidR="0093518B" w:rsidRPr="00DB2FAB" w:rsidRDefault="0093518B" w:rsidP="0093518B">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A41AC90" w14:textId="77777777" w:rsidR="0093518B" w:rsidRPr="00DB2FAB" w:rsidRDefault="0093518B" w:rsidP="0093518B">
            <w:pPr>
              <w:pStyle w:val="TAC"/>
              <w:rPr>
                <w:rFonts w:eastAsia="Yu Mincho"/>
                <w:lang w:eastAsia="ja-JP"/>
              </w:rPr>
            </w:pPr>
          </w:p>
        </w:tc>
      </w:tr>
      <w:tr w:rsidR="0093518B" w:rsidRPr="00DB2FAB" w14:paraId="72D776A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F8EB630"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60F0193D" w14:textId="77777777" w:rsidR="0093518B" w:rsidRPr="00DB2FAB" w:rsidRDefault="0093518B" w:rsidP="0093518B">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6053623" w14:textId="5670DE64" w:rsidR="0093518B" w:rsidRPr="00DB2FAB" w:rsidRDefault="0093518B" w:rsidP="0093518B">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40FADC05" w14:textId="77777777" w:rsidR="0093518B" w:rsidRPr="00DB2FAB" w:rsidRDefault="0093518B" w:rsidP="0093518B">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C5E4A66" w14:textId="6CF67295" w:rsidR="0093518B" w:rsidRDefault="0093518B" w:rsidP="0093518B">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3510" w:name="_Toc21339482"/>
      <w:bookmarkStart w:id="3511" w:name="_Toc29804699"/>
      <w:bookmarkStart w:id="3512" w:name="_Toc36548269"/>
      <w:bookmarkStart w:id="3513" w:name="_Toc37253487"/>
      <w:bookmarkStart w:id="3514" w:name="_Toc37253819"/>
      <w:bookmarkStart w:id="3515" w:name="_Toc37321590"/>
      <w:bookmarkStart w:id="3516" w:name="_Toc37322775"/>
      <w:bookmarkStart w:id="3517" w:name="_Toc45889643"/>
      <w:bookmarkStart w:id="3518" w:name="_Toc52203835"/>
      <w:bookmarkStart w:id="3519" w:name="_Toc53172625"/>
      <w:bookmarkStart w:id="3520" w:name="_Toc61118394"/>
      <w:bookmarkStart w:id="3521" w:name="_Toc67923190"/>
      <w:bookmarkStart w:id="3522" w:name="_Toc75295853"/>
      <w:bookmarkStart w:id="3523" w:name="_Toc76510278"/>
      <w:bookmarkStart w:id="3524" w:name="_Toc83130983"/>
      <w:r w:rsidRPr="007513A5">
        <w:t>6.6.5</w:t>
      </w:r>
      <w:r w:rsidRPr="007513A5">
        <w:tab/>
      </w:r>
      <w:r w:rsidR="002602B7" w:rsidRPr="007513A5">
        <w:t>(Void)</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68A9F2DE" w14:textId="77777777" w:rsidR="002960DD" w:rsidRPr="007513A5" w:rsidRDefault="002960DD" w:rsidP="00617B38">
      <w:pPr>
        <w:pStyle w:val="Heading2"/>
      </w:pPr>
      <w:bookmarkStart w:id="3525" w:name="_Toc21339483"/>
      <w:bookmarkStart w:id="3526" w:name="_Toc29804700"/>
      <w:bookmarkStart w:id="3527" w:name="_Toc36548270"/>
      <w:bookmarkStart w:id="3528" w:name="_Toc37253488"/>
      <w:bookmarkStart w:id="3529" w:name="_Toc37253820"/>
      <w:bookmarkStart w:id="3530" w:name="_Toc37321591"/>
      <w:bookmarkStart w:id="3531" w:name="_Toc37322776"/>
      <w:bookmarkStart w:id="3532" w:name="_Toc45889644"/>
      <w:bookmarkStart w:id="3533" w:name="_Toc52203836"/>
      <w:bookmarkStart w:id="3534" w:name="_Toc53172626"/>
      <w:bookmarkStart w:id="3535" w:name="_Toc61118395"/>
      <w:bookmarkStart w:id="3536" w:name="_Toc67923191"/>
      <w:bookmarkStart w:id="3537" w:name="_Toc75295854"/>
      <w:bookmarkStart w:id="3538" w:name="_Toc76510279"/>
      <w:bookmarkStart w:id="3539" w:name="_Toc83130984"/>
      <w:r w:rsidRPr="007513A5">
        <w:t>6.6A</w:t>
      </w:r>
      <w:r w:rsidRPr="007513A5">
        <w:tab/>
        <w:t>Beam correspondence for CA</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5D43D9E1" w14:textId="4CD2EB32" w:rsidR="002960DD" w:rsidRPr="007513A5" w:rsidRDefault="002960DD" w:rsidP="00617B38">
      <w:r w:rsidRPr="007513A5">
        <w:t xml:space="preserve">For intra-band CA in FR2, the same beam correspondence relationship for beam management is supported across CCs in Rel-15 and no requirement is specified. Beam correspondence performance for intra-band CA is fulfilled if the beam correspondence requirements defined in </w:t>
      </w:r>
      <w:r w:rsidR="0069551C" w:rsidRPr="007513A5">
        <w:t>clause</w:t>
      </w:r>
      <w:r w:rsidRPr="007513A5">
        <w:t xml:space="preserve"> 6.6 is met for non-CA case.</w:t>
      </w:r>
    </w:p>
    <w:p w14:paraId="27DAD995" w14:textId="54A21A4C" w:rsidR="00044CC7" w:rsidRPr="007513A5" w:rsidRDefault="00044CC7" w:rsidP="00C35D70">
      <w:pPr>
        <w:pStyle w:val="Heading1"/>
      </w:pPr>
      <w:r w:rsidRPr="007513A5">
        <w:rPr>
          <w:rStyle w:val="Heading1Char"/>
        </w:rPr>
        <w:br w:type="page"/>
      </w:r>
      <w:bookmarkStart w:id="3540" w:name="_Toc21339484"/>
      <w:bookmarkStart w:id="3541" w:name="_Toc29804701"/>
      <w:bookmarkStart w:id="3542" w:name="_Toc36548271"/>
      <w:bookmarkStart w:id="3543" w:name="_Toc37253489"/>
      <w:bookmarkStart w:id="3544" w:name="_Toc37253821"/>
      <w:bookmarkStart w:id="3545" w:name="_Toc37321592"/>
      <w:bookmarkStart w:id="3546" w:name="_Toc37322777"/>
      <w:bookmarkStart w:id="3547" w:name="_Toc45889645"/>
      <w:bookmarkStart w:id="3548" w:name="_Toc52203837"/>
      <w:bookmarkStart w:id="3549" w:name="_Toc53172627"/>
      <w:bookmarkStart w:id="3550" w:name="_Toc61118396"/>
      <w:bookmarkStart w:id="3551" w:name="_Toc67923192"/>
      <w:bookmarkStart w:id="3552" w:name="_Toc75295855"/>
      <w:bookmarkStart w:id="3553" w:name="_Toc76510280"/>
      <w:bookmarkStart w:id="3554" w:name="_Toc83130985"/>
      <w:r w:rsidRPr="007513A5">
        <w:lastRenderedPageBreak/>
        <w:t>7</w:t>
      </w:r>
      <w:r w:rsidRPr="007513A5">
        <w:tab/>
        <w:t>Receiver characteristics</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11D9EC7E" w14:textId="77777777" w:rsidR="00044CC7" w:rsidRPr="007513A5" w:rsidRDefault="00044CC7" w:rsidP="008D5287">
      <w:pPr>
        <w:pStyle w:val="Heading2"/>
      </w:pPr>
      <w:bookmarkStart w:id="3555" w:name="_Toc21339485"/>
      <w:bookmarkStart w:id="3556" w:name="_Toc29804702"/>
      <w:bookmarkStart w:id="3557" w:name="_Toc36548272"/>
      <w:bookmarkStart w:id="3558" w:name="_Toc37253490"/>
      <w:bookmarkStart w:id="3559" w:name="_Toc37253822"/>
      <w:bookmarkStart w:id="3560" w:name="_Toc37321593"/>
      <w:bookmarkStart w:id="3561" w:name="_Toc37322778"/>
      <w:bookmarkStart w:id="3562" w:name="_Toc45889646"/>
      <w:bookmarkStart w:id="3563" w:name="_Toc52203838"/>
      <w:bookmarkStart w:id="3564" w:name="_Toc53172628"/>
      <w:bookmarkStart w:id="3565" w:name="_Toc61118397"/>
      <w:bookmarkStart w:id="3566" w:name="_Toc67923193"/>
      <w:bookmarkStart w:id="3567" w:name="_Toc75295856"/>
      <w:bookmarkStart w:id="3568" w:name="_Toc76510281"/>
      <w:bookmarkStart w:id="3569" w:name="_Toc83130986"/>
      <w:bookmarkStart w:id="3570" w:name="_Hlk528841293"/>
      <w:r w:rsidRPr="007513A5">
        <w:t>7.1</w:t>
      </w:r>
      <w:r w:rsidRPr="007513A5">
        <w:tab/>
        <w:t>General</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70525C90" w14:textId="685034FD" w:rsidR="00AA43A2" w:rsidRPr="007513A5" w:rsidRDefault="00B46436">
      <w:r w:rsidRPr="007513A5">
        <w:t>Unless otherwise stated, the receiver characteristics are specified over the air (OTA).</w:t>
      </w:r>
      <w:r w:rsidR="008C3390" w:rsidRPr="007513A5">
        <w:t xml:space="preserve"> The reference receive sensitivity (REFSENS) is defined assuming a 0 dBi reference antenna located at the center of the quiet zone.</w:t>
      </w:r>
    </w:p>
    <w:p w14:paraId="22B5E265" w14:textId="77777777" w:rsidR="00044CC7" w:rsidRPr="007513A5" w:rsidRDefault="00044CC7" w:rsidP="008D5287">
      <w:pPr>
        <w:pStyle w:val="Heading2"/>
      </w:pPr>
      <w:bookmarkStart w:id="3571" w:name="_Toc21339486"/>
      <w:bookmarkStart w:id="3572" w:name="_Toc29804703"/>
      <w:bookmarkStart w:id="3573" w:name="_Toc36548273"/>
      <w:bookmarkStart w:id="3574" w:name="_Toc37253491"/>
      <w:bookmarkStart w:id="3575" w:name="_Toc37253823"/>
      <w:bookmarkStart w:id="3576" w:name="_Toc37321594"/>
      <w:bookmarkStart w:id="3577" w:name="_Toc37322779"/>
      <w:bookmarkStart w:id="3578" w:name="_Toc45889647"/>
      <w:bookmarkStart w:id="3579" w:name="_Toc52203839"/>
      <w:bookmarkStart w:id="3580" w:name="_Toc53172629"/>
      <w:bookmarkStart w:id="3581" w:name="_Toc61118398"/>
      <w:bookmarkStart w:id="3582" w:name="_Toc67923194"/>
      <w:bookmarkStart w:id="3583" w:name="_Toc75295857"/>
      <w:bookmarkStart w:id="3584" w:name="_Toc76510282"/>
      <w:bookmarkStart w:id="3585" w:name="_Toc83130987"/>
      <w:r w:rsidRPr="007513A5">
        <w:t>7.2</w:t>
      </w:r>
      <w:r w:rsidRPr="007513A5">
        <w:tab/>
        <w:t>Diversity characteristics</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3586" w:name="_Toc21339487"/>
      <w:bookmarkStart w:id="3587" w:name="_Toc29804704"/>
      <w:bookmarkStart w:id="3588" w:name="_Toc36548274"/>
      <w:bookmarkStart w:id="3589" w:name="_Toc37253492"/>
      <w:bookmarkStart w:id="3590" w:name="_Toc37253824"/>
      <w:bookmarkStart w:id="3591" w:name="_Toc37321595"/>
      <w:bookmarkStart w:id="3592" w:name="_Toc37322780"/>
      <w:bookmarkStart w:id="3593" w:name="_Toc45889648"/>
      <w:bookmarkStart w:id="3594" w:name="_Toc52203840"/>
      <w:bookmarkStart w:id="3595" w:name="_Toc53172630"/>
      <w:bookmarkStart w:id="3596" w:name="_Toc61118399"/>
      <w:bookmarkStart w:id="3597" w:name="_Toc67923195"/>
      <w:bookmarkStart w:id="3598" w:name="_Toc75295858"/>
      <w:bookmarkStart w:id="3599" w:name="_Toc76510283"/>
      <w:bookmarkStart w:id="3600" w:name="_Toc83130988"/>
      <w:bookmarkEnd w:id="3570"/>
      <w:r w:rsidRPr="007513A5">
        <w:t>7.3</w:t>
      </w:r>
      <w:r w:rsidRPr="007513A5">
        <w:tab/>
        <w:t>Reference sensitivity</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115ED68F" w14:textId="77777777" w:rsidR="00044CC7" w:rsidRPr="007513A5" w:rsidRDefault="00044CC7" w:rsidP="008D5287">
      <w:pPr>
        <w:pStyle w:val="Heading3"/>
      </w:pPr>
      <w:bookmarkStart w:id="3601" w:name="_Toc21339488"/>
      <w:bookmarkStart w:id="3602" w:name="_Toc29804705"/>
      <w:bookmarkStart w:id="3603" w:name="_Toc36548275"/>
      <w:bookmarkStart w:id="3604" w:name="_Toc37253493"/>
      <w:bookmarkStart w:id="3605" w:name="_Toc37253825"/>
      <w:bookmarkStart w:id="3606" w:name="_Toc37321596"/>
      <w:bookmarkStart w:id="3607" w:name="_Toc37322781"/>
      <w:bookmarkStart w:id="3608" w:name="_Toc45889649"/>
      <w:bookmarkStart w:id="3609" w:name="_Toc52203841"/>
      <w:bookmarkStart w:id="3610" w:name="_Toc53172631"/>
      <w:bookmarkStart w:id="3611" w:name="_Toc61118400"/>
      <w:bookmarkStart w:id="3612" w:name="_Toc67923196"/>
      <w:bookmarkStart w:id="3613" w:name="_Toc75295859"/>
      <w:bookmarkStart w:id="3614" w:name="_Toc76510284"/>
      <w:bookmarkStart w:id="3615" w:name="_Toc83130989"/>
      <w:r w:rsidRPr="007513A5">
        <w:t>7.3.1</w:t>
      </w:r>
      <w:r w:rsidRPr="007513A5">
        <w:tab/>
        <w:t>General</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3616" w:name="_Toc21339489"/>
      <w:bookmarkStart w:id="3617" w:name="_Toc29804706"/>
      <w:bookmarkStart w:id="3618" w:name="_Toc36548276"/>
      <w:bookmarkStart w:id="3619" w:name="_Toc37253494"/>
      <w:bookmarkStart w:id="3620" w:name="_Toc37253826"/>
      <w:bookmarkStart w:id="3621" w:name="_Toc37321597"/>
      <w:bookmarkStart w:id="3622" w:name="_Toc37322782"/>
      <w:bookmarkStart w:id="3623" w:name="_Toc45889650"/>
      <w:bookmarkStart w:id="3624" w:name="_Toc52203842"/>
      <w:bookmarkStart w:id="3625" w:name="_Toc53172632"/>
      <w:bookmarkStart w:id="3626" w:name="_Toc61118401"/>
      <w:bookmarkStart w:id="3627" w:name="_Toc67923197"/>
      <w:bookmarkStart w:id="3628" w:name="_Toc75295860"/>
      <w:bookmarkStart w:id="3629" w:name="_Toc76510285"/>
      <w:bookmarkStart w:id="3630" w:name="_Toc83130990"/>
      <w:r w:rsidRPr="007513A5">
        <w:t>7.3.2</w:t>
      </w:r>
      <w:r w:rsidRPr="007513A5">
        <w:tab/>
        <w:t>Reference sensitivity power level</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6668DA06" w14:textId="77777777" w:rsidR="007D506F" w:rsidRPr="007513A5" w:rsidRDefault="007D506F" w:rsidP="007D506F">
      <w:pPr>
        <w:pStyle w:val="Heading4"/>
      </w:pPr>
      <w:bookmarkStart w:id="3631" w:name="_Toc21339490"/>
      <w:bookmarkStart w:id="3632" w:name="_Toc29804707"/>
      <w:bookmarkStart w:id="3633" w:name="_Toc36548277"/>
      <w:bookmarkStart w:id="3634" w:name="_Toc37253495"/>
      <w:bookmarkStart w:id="3635" w:name="_Toc37253827"/>
      <w:bookmarkStart w:id="3636" w:name="_Toc37321598"/>
      <w:bookmarkStart w:id="3637" w:name="_Toc37322783"/>
      <w:bookmarkStart w:id="3638" w:name="_Toc45889651"/>
      <w:bookmarkStart w:id="3639" w:name="_Toc52203843"/>
      <w:bookmarkStart w:id="3640" w:name="_Toc53172633"/>
      <w:bookmarkStart w:id="3641" w:name="_Toc61118402"/>
      <w:bookmarkStart w:id="3642" w:name="_Toc67923198"/>
      <w:bookmarkStart w:id="3643" w:name="_Toc75295861"/>
      <w:bookmarkStart w:id="3644" w:name="_Toc76510286"/>
      <w:bookmarkStart w:id="3645" w:name="_Toc83130991"/>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F600C2" w:rsidRPr="007513A5" w14:paraId="400C4B37" w14:textId="77777777" w:rsidTr="00F600C2">
        <w:trPr>
          <w:jc w:val="center"/>
        </w:trPr>
        <w:tc>
          <w:tcPr>
            <w:tcW w:w="1186" w:type="dxa"/>
            <w:tcBorders>
              <w:bottom w:val="nil"/>
            </w:tcBorders>
            <w:shd w:val="clear" w:color="auto" w:fill="auto"/>
            <w:vAlign w:val="center"/>
          </w:tcPr>
          <w:p w14:paraId="6A26C478" w14:textId="77777777" w:rsidR="00F600C2" w:rsidRPr="007513A5" w:rsidRDefault="00F600C2" w:rsidP="00CE540C">
            <w:pPr>
              <w:pStyle w:val="TAH"/>
            </w:pPr>
            <w:r w:rsidRPr="007513A5">
              <w:t>Operating band</w:t>
            </w:r>
          </w:p>
        </w:tc>
        <w:tc>
          <w:tcPr>
            <w:tcW w:w="7663" w:type="dxa"/>
            <w:gridSpan w:val="6"/>
            <w:shd w:val="clear" w:color="auto" w:fill="auto"/>
            <w:vAlign w:val="center"/>
          </w:tcPr>
          <w:p w14:paraId="6C4C23F4" w14:textId="77777777" w:rsidR="00F600C2" w:rsidRPr="007513A5" w:rsidRDefault="00F600C2" w:rsidP="00CE540C">
            <w:pPr>
              <w:pStyle w:val="TAH"/>
            </w:pPr>
            <w:r w:rsidRPr="007513A5">
              <w:t>NR Band / Channel bandwidth / NRB / SCS / Duplex mode</w:t>
            </w:r>
          </w:p>
        </w:tc>
      </w:tr>
      <w:tr w:rsidR="00F600C2" w:rsidRPr="007513A5" w14:paraId="7CCE983E" w14:textId="77777777" w:rsidTr="00F600C2">
        <w:trPr>
          <w:jc w:val="center"/>
        </w:trPr>
        <w:tc>
          <w:tcPr>
            <w:tcW w:w="1186" w:type="dxa"/>
            <w:tcBorders>
              <w:top w:val="nil"/>
            </w:tcBorders>
            <w:shd w:val="clear" w:color="auto" w:fill="auto"/>
            <w:vAlign w:val="center"/>
          </w:tcPr>
          <w:p w14:paraId="32AE5552" w14:textId="77777777" w:rsidR="00F600C2" w:rsidRPr="007513A5" w:rsidRDefault="00F600C2" w:rsidP="00CE540C">
            <w:pPr>
              <w:pStyle w:val="TAH"/>
            </w:pPr>
          </w:p>
        </w:tc>
        <w:tc>
          <w:tcPr>
            <w:tcW w:w="1331" w:type="dxa"/>
            <w:shd w:val="clear" w:color="auto" w:fill="auto"/>
            <w:vAlign w:val="center"/>
          </w:tcPr>
          <w:p w14:paraId="650C0A8C" w14:textId="77777777" w:rsidR="00F600C2" w:rsidRPr="007513A5" w:rsidRDefault="00F600C2" w:rsidP="00CE540C">
            <w:pPr>
              <w:pStyle w:val="TAH"/>
            </w:pPr>
            <w:r w:rsidRPr="007513A5">
              <w:t>50 MHz</w:t>
            </w:r>
          </w:p>
        </w:tc>
        <w:tc>
          <w:tcPr>
            <w:tcW w:w="1332" w:type="dxa"/>
            <w:shd w:val="clear" w:color="auto" w:fill="auto"/>
            <w:vAlign w:val="center"/>
          </w:tcPr>
          <w:p w14:paraId="19FD7BF2" w14:textId="77777777" w:rsidR="00F600C2" w:rsidRPr="007513A5" w:rsidRDefault="00F600C2" w:rsidP="00CE540C">
            <w:pPr>
              <w:pStyle w:val="TAH"/>
            </w:pPr>
            <w:r w:rsidRPr="007513A5">
              <w:t>100 MHz</w:t>
            </w:r>
          </w:p>
        </w:tc>
        <w:tc>
          <w:tcPr>
            <w:tcW w:w="1332" w:type="dxa"/>
            <w:shd w:val="clear" w:color="auto" w:fill="auto"/>
            <w:vAlign w:val="center"/>
          </w:tcPr>
          <w:p w14:paraId="2C88B9A6" w14:textId="77777777" w:rsidR="00F600C2" w:rsidRPr="007513A5" w:rsidRDefault="00F600C2" w:rsidP="00CE540C">
            <w:pPr>
              <w:pStyle w:val="TAH"/>
            </w:pPr>
            <w:r w:rsidRPr="007513A5">
              <w:t>200 MHz</w:t>
            </w:r>
          </w:p>
        </w:tc>
        <w:tc>
          <w:tcPr>
            <w:tcW w:w="1332" w:type="dxa"/>
            <w:shd w:val="clear" w:color="auto" w:fill="auto"/>
            <w:vAlign w:val="center"/>
          </w:tcPr>
          <w:p w14:paraId="1446DAC4" w14:textId="77777777" w:rsidR="00F600C2" w:rsidRPr="007513A5" w:rsidRDefault="00F600C2" w:rsidP="00CE540C">
            <w:pPr>
              <w:pStyle w:val="TAH"/>
            </w:pPr>
            <w:r w:rsidRPr="007513A5">
              <w:t>400 MHz</w:t>
            </w:r>
          </w:p>
        </w:tc>
        <w:tc>
          <w:tcPr>
            <w:tcW w:w="1168" w:type="dxa"/>
            <w:vAlign w:val="center"/>
          </w:tcPr>
          <w:p w14:paraId="7D435349" w14:textId="77777777" w:rsidR="00F600C2" w:rsidRPr="007513A5" w:rsidRDefault="00F600C2" w:rsidP="00CE540C">
            <w:pPr>
              <w:pStyle w:val="TAH"/>
            </w:pPr>
            <w:r w:rsidRPr="007513A5">
              <w:t>SCS</w:t>
            </w:r>
          </w:p>
        </w:tc>
        <w:tc>
          <w:tcPr>
            <w:tcW w:w="1168" w:type="dxa"/>
            <w:vAlign w:val="center"/>
          </w:tcPr>
          <w:p w14:paraId="1ADF1FAB" w14:textId="77777777" w:rsidR="00F600C2" w:rsidRPr="007513A5" w:rsidRDefault="00F600C2"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44F42620" w:rsidR="003E5B2C" w:rsidRPr="007513A5" w:rsidRDefault="003E5B2C" w:rsidP="00CE540C">
      <w:pPr>
        <w:pStyle w:val="TH"/>
      </w:pPr>
      <w:r w:rsidRPr="007513A5">
        <w:lastRenderedPageBreak/>
        <w:t xml:space="preserve">Table 7.3.2.1-3: </w:t>
      </w:r>
      <w:r w:rsidR="005F3AC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65676B38" w:rsidR="003E5B2C" w:rsidRPr="007513A5" w:rsidRDefault="003E5B2C" w:rsidP="00CE540C">
            <w:pPr>
              <w:pStyle w:val="TAC"/>
            </w:pPr>
          </w:p>
        </w:tc>
        <w:tc>
          <w:tcPr>
            <w:tcW w:w="1140" w:type="dxa"/>
            <w:shd w:val="clear" w:color="auto" w:fill="auto"/>
          </w:tcPr>
          <w:p w14:paraId="6202E68E" w14:textId="4B893C21" w:rsidR="003E5B2C" w:rsidRPr="007513A5" w:rsidRDefault="003E5B2C" w:rsidP="00CE540C">
            <w:pPr>
              <w:pStyle w:val="TAC"/>
            </w:pP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3646" w:name="_Toc21339491"/>
      <w:bookmarkStart w:id="3647" w:name="_Toc29804708"/>
      <w:bookmarkStart w:id="3648" w:name="_Toc36548278"/>
      <w:bookmarkStart w:id="3649" w:name="_Toc37253496"/>
      <w:bookmarkStart w:id="3650" w:name="_Toc37253828"/>
      <w:bookmarkStart w:id="3651" w:name="_Toc37321599"/>
      <w:bookmarkStart w:id="3652" w:name="_Toc37322784"/>
      <w:bookmarkStart w:id="3653" w:name="_Toc45889652"/>
      <w:bookmarkStart w:id="3654" w:name="_Toc52203844"/>
      <w:bookmarkStart w:id="3655" w:name="_Toc53172634"/>
      <w:bookmarkStart w:id="3656" w:name="_Toc61118403"/>
      <w:bookmarkStart w:id="3657" w:name="_Toc67923199"/>
      <w:bookmarkStart w:id="3658" w:name="_Toc75295862"/>
      <w:bookmarkStart w:id="3659" w:name="_Toc76510287"/>
      <w:bookmarkStart w:id="3660" w:name="_Toc83130992"/>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F600C2" w:rsidRPr="007513A5" w14:paraId="225413F1" w14:textId="77777777" w:rsidTr="00F600C2">
        <w:trPr>
          <w:jc w:val="center"/>
        </w:trPr>
        <w:tc>
          <w:tcPr>
            <w:tcW w:w="1642" w:type="dxa"/>
            <w:tcBorders>
              <w:bottom w:val="nil"/>
            </w:tcBorders>
            <w:shd w:val="clear" w:color="auto" w:fill="auto"/>
          </w:tcPr>
          <w:p w14:paraId="5C5A9A42" w14:textId="77777777" w:rsidR="00F600C2" w:rsidRPr="007513A5" w:rsidRDefault="00F600C2"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F600C2" w:rsidRPr="007513A5" w:rsidRDefault="00F600C2" w:rsidP="007D506F">
            <w:pPr>
              <w:pStyle w:val="TAH"/>
              <w:rPr>
                <w:rFonts w:eastAsia="Calibri"/>
                <w:szCs w:val="22"/>
              </w:rPr>
            </w:pPr>
            <w:r w:rsidRPr="007513A5">
              <w:rPr>
                <w:rFonts w:eastAsia="MS Mincho"/>
                <w:szCs w:val="22"/>
              </w:rPr>
              <w:t>REFSENS (dBm) / Channel bandwidth</w:t>
            </w:r>
          </w:p>
        </w:tc>
      </w:tr>
      <w:tr w:rsidR="00F600C2" w:rsidRPr="007513A5" w14:paraId="0C7B89D6" w14:textId="77777777" w:rsidTr="00F600C2">
        <w:trPr>
          <w:jc w:val="center"/>
        </w:trPr>
        <w:tc>
          <w:tcPr>
            <w:tcW w:w="1642" w:type="dxa"/>
            <w:tcBorders>
              <w:top w:val="nil"/>
            </w:tcBorders>
            <w:shd w:val="clear" w:color="auto" w:fill="auto"/>
          </w:tcPr>
          <w:p w14:paraId="0E8DBFAC" w14:textId="77777777" w:rsidR="00F600C2" w:rsidRPr="007513A5" w:rsidRDefault="00F600C2" w:rsidP="007D506F">
            <w:pPr>
              <w:pStyle w:val="TAH"/>
              <w:rPr>
                <w:rFonts w:eastAsia="Calibri"/>
                <w:szCs w:val="22"/>
              </w:rPr>
            </w:pPr>
          </w:p>
        </w:tc>
        <w:tc>
          <w:tcPr>
            <w:tcW w:w="1643" w:type="dxa"/>
            <w:shd w:val="clear" w:color="auto" w:fill="auto"/>
            <w:vAlign w:val="center"/>
          </w:tcPr>
          <w:p w14:paraId="6EFEE905" w14:textId="77777777" w:rsidR="00F600C2" w:rsidRPr="007513A5" w:rsidRDefault="00F600C2"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F600C2" w:rsidRPr="007513A5" w:rsidRDefault="00F600C2"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F600C2" w:rsidRPr="007513A5" w:rsidRDefault="00F600C2"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F600C2" w:rsidRPr="007513A5" w:rsidRDefault="00F600C2"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3661" w:name="_Toc21339492"/>
      <w:bookmarkStart w:id="3662" w:name="_Toc29804709"/>
      <w:bookmarkStart w:id="3663" w:name="_Toc36548279"/>
      <w:bookmarkStart w:id="3664" w:name="_Toc37253497"/>
      <w:bookmarkStart w:id="3665" w:name="_Toc37253829"/>
      <w:bookmarkStart w:id="3666" w:name="_Toc37321600"/>
      <w:bookmarkStart w:id="3667" w:name="_Toc37322785"/>
      <w:bookmarkStart w:id="3668" w:name="_Toc45889653"/>
      <w:bookmarkStart w:id="3669" w:name="_Toc52203845"/>
      <w:bookmarkStart w:id="3670" w:name="_Toc53172635"/>
      <w:bookmarkStart w:id="3671" w:name="_Toc61118404"/>
      <w:bookmarkStart w:id="3672" w:name="_Toc67923200"/>
      <w:bookmarkStart w:id="3673" w:name="_Toc75295863"/>
      <w:bookmarkStart w:id="3674" w:name="_Toc76510288"/>
      <w:bookmarkStart w:id="3675" w:name="_Toc83130993"/>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3676" w:name="_Toc21339493"/>
      <w:bookmarkStart w:id="3677" w:name="_Toc29804710"/>
      <w:bookmarkStart w:id="3678" w:name="_Toc36548280"/>
      <w:bookmarkStart w:id="3679" w:name="_Toc37253498"/>
      <w:bookmarkStart w:id="3680" w:name="_Toc37253830"/>
      <w:bookmarkStart w:id="3681" w:name="_Toc37321601"/>
      <w:bookmarkStart w:id="3682" w:name="_Toc37322786"/>
      <w:bookmarkStart w:id="3683" w:name="_Toc45889654"/>
      <w:bookmarkStart w:id="3684" w:name="_Toc52203846"/>
      <w:bookmarkStart w:id="3685" w:name="_Toc53172636"/>
      <w:bookmarkStart w:id="3686" w:name="_Toc61118405"/>
      <w:bookmarkStart w:id="3687" w:name="_Toc67923201"/>
      <w:bookmarkStart w:id="3688" w:name="_Toc75295864"/>
      <w:bookmarkStart w:id="3689" w:name="_Toc76510289"/>
      <w:bookmarkStart w:id="3690" w:name="_Toc83130994"/>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 xml:space="preserve">as described in </w:t>
      </w:r>
      <w:r w:rsidR="006F0C1E" w:rsidRPr="007513A5">
        <w:lastRenderedPageBreak/>
        <w:t>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3691" w:name="_Toc21339494"/>
      <w:bookmarkStart w:id="3692" w:name="_Toc29804711"/>
      <w:bookmarkStart w:id="3693" w:name="_Toc36548281"/>
      <w:bookmarkStart w:id="3694" w:name="_Toc37253499"/>
      <w:bookmarkStart w:id="3695" w:name="_Toc37253831"/>
      <w:bookmarkStart w:id="3696" w:name="_Toc37321602"/>
      <w:bookmarkStart w:id="3697" w:name="_Toc37322787"/>
      <w:bookmarkStart w:id="3698" w:name="_Toc45889655"/>
      <w:bookmarkStart w:id="3699" w:name="_Toc52203847"/>
      <w:bookmarkStart w:id="3700" w:name="_Toc53172637"/>
      <w:bookmarkStart w:id="3701" w:name="_Toc61118406"/>
      <w:bookmarkStart w:id="3702" w:name="_Toc67923202"/>
      <w:bookmarkStart w:id="3703" w:name="_Toc75295865"/>
      <w:bookmarkStart w:id="3704" w:name="_Toc76510290"/>
      <w:bookmarkStart w:id="3705" w:name="_Toc83130995"/>
      <w:r w:rsidRPr="007513A5">
        <w:rPr>
          <w:snapToGrid w:val="0"/>
        </w:rPr>
        <w:t>7.3.3</w:t>
      </w:r>
      <w:r w:rsidRPr="007513A5">
        <w:rPr>
          <w:snapToGrid w:val="0"/>
        </w:rPr>
        <w:tab/>
        <w:t>Void</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25C75A56" w14:textId="77777777" w:rsidR="00044463" w:rsidRPr="007513A5" w:rsidRDefault="00044463" w:rsidP="00CE540C">
      <w:pPr>
        <w:pStyle w:val="Heading3"/>
      </w:pPr>
      <w:bookmarkStart w:id="3706" w:name="_Toc21339495"/>
      <w:bookmarkStart w:id="3707" w:name="_Toc29804712"/>
      <w:bookmarkStart w:id="3708" w:name="_Toc36548282"/>
      <w:bookmarkStart w:id="3709" w:name="_Toc37253500"/>
      <w:bookmarkStart w:id="3710" w:name="_Toc37253832"/>
      <w:bookmarkStart w:id="3711" w:name="_Toc37321603"/>
      <w:bookmarkStart w:id="3712" w:name="_Toc37322788"/>
      <w:bookmarkStart w:id="3713" w:name="_Toc45889656"/>
      <w:bookmarkStart w:id="3714" w:name="_Toc52203848"/>
      <w:bookmarkStart w:id="3715" w:name="_Toc53172638"/>
      <w:bookmarkStart w:id="3716" w:name="_Toc61118407"/>
      <w:bookmarkStart w:id="3717" w:name="_Toc67923203"/>
      <w:bookmarkStart w:id="3718" w:name="_Toc75295866"/>
      <w:bookmarkStart w:id="3719" w:name="_Toc76510291"/>
      <w:bookmarkStart w:id="3720" w:name="_Toc83130996"/>
      <w:r w:rsidRPr="007513A5">
        <w:t>7.3.4</w:t>
      </w:r>
      <w:r w:rsidRPr="007513A5">
        <w:tab/>
      </w:r>
      <w:bookmarkStart w:id="3721" w:name="_Hlk528876588"/>
      <w:r w:rsidRPr="007513A5">
        <w:t>EIS spherical coverage</w:t>
      </w:r>
      <w:bookmarkEnd w:id="3706"/>
      <w:bookmarkEnd w:id="3707"/>
      <w:bookmarkEnd w:id="3708"/>
      <w:bookmarkEnd w:id="3709"/>
      <w:bookmarkEnd w:id="3710"/>
      <w:bookmarkEnd w:id="3711"/>
      <w:bookmarkEnd w:id="3712"/>
      <w:bookmarkEnd w:id="3713"/>
      <w:bookmarkEnd w:id="3714"/>
      <w:bookmarkEnd w:id="3715"/>
      <w:bookmarkEnd w:id="3716"/>
      <w:bookmarkEnd w:id="3721"/>
      <w:bookmarkEnd w:id="3717"/>
      <w:bookmarkEnd w:id="3718"/>
      <w:bookmarkEnd w:id="3719"/>
      <w:bookmarkEnd w:id="3720"/>
    </w:p>
    <w:p w14:paraId="6BE16916"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7.3.4.1</w:t>
      </w:r>
      <w:r w:rsidRPr="007513A5">
        <w:rPr>
          <w:rFonts w:ascii="Arial" w:eastAsia="Malgun Gothic" w:hAnsi="Arial"/>
          <w:sz w:val="24"/>
        </w:rPr>
        <w:tab/>
      </w:r>
      <w:bookmarkStart w:id="3722" w:name="_Hlk528876724"/>
      <w:r w:rsidRPr="007513A5">
        <w:rPr>
          <w:rFonts w:ascii="Arial" w:eastAsia="Malgun Gothic" w:hAnsi="Arial"/>
          <w:sz w:val="24"/>
        </w:rPr>
        <w:t xml:space="preserve">EIS spherical coverage </w:t>
      </w:r>
      <w:bookmarkEnd w:id="3722"/>
      <w:r w:rsidRPr="007513A5">
        <w:rPr>
          <w:rFonts w:ascii="Arial" w:eastAsia="Malgun Gothic" w:hAnsi="Arial"/>
          <w:sz w:val="24"/>
        </w:rPr>
        <w:t>for power class 1</w:t>
      </w:r>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7.3.4.2</w:t>
      </w:r>
      <w:r w:rsidRPr="007513A5">
        <w:rPr>
          <w:rFonts w:ascii="Arial" w:eastAsia="Malgun Gothic" w:hAnsi="Arial"/>
          <w:sz w:val="24"/>
        </w:rPr>
        <w:tab/>
        <w:t>EIS spherical coverage for power class 2</w:t>
      </w:r>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3723" w:name="_Toc21339496"/>
      <w:bookmarkStart w:id="3724" w:name="_Toc29804713"/>
      <w:bookmarkStart w:id="3725" w:name="_Toc36548283"/>
      <w:bookmarkStart w:id="3726" w:name="_Toc37253501"/>
      <w:bookmarkStart w:id="3727" w:name="_Toc37253833"/>
      <w:bookmarkStart w:id="3728" w:name="_Toc37321604"/>
      <w:bookmarkStart w:id="3729" w:name="_Toc37322789"/>
      <w:bookmarkStart w:id="3730" w:name="_Toc45889657"/>
      <w:bookmarkStart w:id="3731" w:name="_Toc52203849"/>
      <w:bookmarkStart w:id="3732" w:name="_Toc53172639"/>
      <w:bookmarkStart w:id="3733" w:name="_Toc61118408"/>
      <w:bookmarkStart w:id="3734" w:name="_Toc67923204"/>
      <w:bookmarkStart w:id="3735" w:name="_Toc75295867"/>
      <w:bookmarkStart w:id="3736" w:name="_Toc76510292"/>
      <w:bookmarkStart w:id="3737" w:name="_Toc83130997"/>
      <w:r w:rsidRPr="007513A5">
        <w:t>7.3.4.3</w:t>
      </w:r>
      <w:r w:rsidRPr="007513A5">
        <w:tab/>
        <w:t>EIS spherical coverage for power class 3</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398FDBC6" w14:textId="77777777" w:rsidR="00044463" w:rsidRPr="007513A5" w:rsidRDefault="00044463" w:rsidP="000430E8">
            <w:pPr>
              <w:keepNext/>
              <w:keepLines/>
              <w:spacing w:after="0"/>
              <w:ind w:left="851" w:hanging="851"/>
              <w:rPr>
                <w:rFonts w:ascii="Arial" w:eastAsia="Calibri"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7.3.4.4</w:t>
      </w:r>
      <w:r w:rsidRPr="007513A5">
        <w:rPr>
          <w:rFonts w:ascii="Arial" w:eastAsia="Malgun Gothic" w:hAnsi="Arial"/>
          <w:sz w:val="24"/>
        </w:rPr>
        <w:tab/>
        <w:t>EIS spherical coverage for power class 4</w:t>
      </w:r>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4078A04C" w14:textId="77777777"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3738" w:name="_Toc21339497"/>
      <w:bookmarkStart w:id="3739" w:name="_Toc29804714"/>
      <w:bookmarkStart w:id="3740" w:name="_Toc36548284"/>
      <w:bookmarkStart w:id="3741" w:name="_Toc37253502"/>
      <w:bookmarkStart w:id="3742" w:name="_Toc37253834"/>
      <w:bookmarkStart w:id="3743" w:name="_Toc37321605"/>
      <w:bookmarkStart w:id="3744" w:name="_Toc37322790"/>
      <w:bookmarkStart w:id="3745" w:name="_Toc45889658"/>
      <w:bookmarkStart w:id="3746" w:name="_Toc52203850"/>
      <w:bookmarkStart w:id="3747" w:name="_Toc53172640"/>
      <w:bookmarkStart w:id="3748" w:name="_Toc61118409"/>
      <w:bookmarkStart w:id="3749" w:name="_Toc67923205"/>
      <w:bookmarkStart w:id="3750" w:name="_Toc75295868"/>
      <w:bookmarkStart w:id="3751" w:name="_Toc76510293"/>
      <w:bookmarkStart w:id="3752" w:name="_Toc83130998"/>
      <w:r w:rsidRPr="007513A5">
        <w:t>7.3A</w:t>
      </w:r>
      <w:r w:rsidRPr="007513A5">
        <w:tab/>
        <w:t>Reference sensitivity for CA</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3E115D48" w14:textId="77777777" w:rsidR="00044CC7" w:rsidRPr="007513A5" w:rsidRDefault="00044CC7" w:rsidP="008D5287">
      <w:pPr>
        <w:pStyle w:val="Heading3"/>
      </w:pPr>
      <w:bookmarkStart w:id="3753" w:name="_Toc21339498"/>
      <w:bookmarkStart w:id="3754" w:name="_Toc29804715"/>
      <w:bookmarkStart w:id="3755" w:name="_Toc36548285"/>
      <w:bookmarkStart w:id="3756" w:name="_Toc37253503"/>
      <w:bookmarkStart w:id="3757" w:name="_Toc37253835"/>
      <w:bookmarkStart w:id="3758" w:name="_Toc37321606"/>
      <w:bookmarkStart w:id="3759" w:name="_Toc37322791"/>
      <w:bookmarkStart w:id="3760" w:name="_Toc45889659"/>
      <w:bookmarkStart w:id="3761" w:name="_Toc52203851"/>
      <w:bookmarkStart w:id="3762" w:name="_Toc53172641"/>
      <w:bookmarkStart w:id="3763" w:name="_Toc61118410"/>
      <w:bookmarkStart w:id="3764" w:name="_Toc67923206"/>
      <w:bookmarkStart w:id="3765" w:name="_Toc75295869"/>
      <w:bookmarkStart w:id="3766" w:name="_Toc76510294"/>
      <w:bookmarkStart w:id="3767" w:name="_Toc83130999"/>
      <w:r w:rsidRPr="007513A5">
        <w:t>7.3A.1</w:t>
      </w:r>
      <w:r w:rsidRPr="007513A5">
        <w:tab/>
        <w:t>General</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3B347B62" w14:textId="77777777" w:rsidR="00044CC7" w:rsidRPr="007513A5" w:rsidRDefault="00044CC7" w:rsidP="008D5287">
      <w:pPr>
        <w:pStyle w:val="Heading3"/>
      </w:pPr>
      <w:bookmarkStart w:id="3768" w:name="_Toc21339499"/>
      <w:bookmarkStart w:id="3769" w:name="_Toc29804716"/>
      <w:bookmarkStart w:id="3770" w:name="_Toc36548286"/>
      <w:bookmarkStart w:id="3771" w:name="_Toc37253504"/>
      <w:bookmarkStart w:id="3772" w:name="_Toc37253836"/>
      <w:bookmarkStart w:id="3773" w:name="_Toc37321607"/>
      <w:bookmarkStart w:id="3774" w:name="_Toc37322792"/>
      <w:bookmarkStart w:id="3775" w:name="_Toc45889660"/>
      <w:bookmarkStart w:id="3776" w:name="_Toc52203852"/>
      <w:bookmarkStart w:id="3777" w:name="_Toc53172642"/>
      <w:bookmarkStart w:id="3778" w:name="_Toc61118411"/>
      <w:bookmarkStart w:id="3779" w:name="_Toc67923207"/>
      <w:bookmarkStart w:id="3780" w:name="_Toc75295870"/>
      <w:bookmarkStart w:id="3781" w:name="_Toc76510295"/>
      <w:bookmarkStart w:id="3782" w:name="_Toc83131000"/>
      <w:r w:rsidRPr="007513A5">
        <w:t>7.3A.2</w:t>
      </w:r>
      <w:r w:rsidRPr="007513A5">
        <w:tab/>
        <w:t>Reference sensitivity power level for CA</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676E2B7A" w14:textId="77777777" w:rsidR="00044CC7" w:rsidRPr="007513A5" w:rsidRDefault="00044CC7" w:rsidP="008D5287">
      <w:pPr>
        <w:pStyle w:val="Heading4"/>
      </w:pPr>
      <w:bookmarkStart w:id="3783" w:name="_Toc21339500"/>
      <w:bookmarkStart w:id="3784" w:name="_Toc29804717"/>
      <w:bookmarkStart w:id="3785" w:name="_Toc36548287"/>
      <w:bookmarkStart w:id="3786" w:name="_Toc37253505"/>
      <w:bookmarkStart w:id="3787" w:name="_Toc37253837"/>
      <w:bookmarkStart w:id="3788" w:name="_Toc37321608"/>
      <w:bookmarkStart w:id="3789" w:name="_Toc37322793"/>
      <w:bookmarkStart w:id="3790" w:name="_Toc45889661"/>
      <w:bookmarkStart w:id="3791" w:name="_Toc52203853"/>
      <w:bookmarkStart w:id="3792" w:name="_Toc53172643"/>
      <w:bookmarkStart w:id="3793" w:name="_Toc61118412"/>
      <w:bookmarkStart w:id="3794" w:name="_Toc67923208"/>
      <w:bookmarkStart w:id="3795" w:name="_Toc75295871"/>
      <w:bookmarkStart w:id="3796" w:name="_Toc76510296"/>
      <w:bookmarkStart w:id="3797" w:name="_Toc83131001"/>
      <w:r w:rsidRPr="007513A5">
        <w:t>7.3A.2.1</w:t>
      </w:r>
      <w:r w:rsidRPr="007513A5">
        <w:tab/>
        <w:t>Intra-band contiguous CA</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36C3BB83" w14:textId="77777777" w:rsidR="00AA43A2" w:rsidRPr="007513A5" w:rsidRDefault="0045704D">
      <w:pPr>
        <w:pStyle w:val="TH"/>
      </w:pPr>
      <w:r w:rsidRPr="007513A5">
        <w:t>Table 7.3A.2.1-1: ΔR</w:t>
      </w:r>
      <w:r w:rsidR="00E14715" w:rsidRPr="007513A5">
        <w:rPr>
          <w:vertAlign w:val="subscript"/>
        </w:rPr>
        <w:t>IB</w:t>
      </w:r>
      <w:r w:rsidRPr="007513A5">
        <w:t xml:space="preserve"> EIS Relaxation for CA operation by </w:t>
      </w:r>
      <w:r w:rsidR="00537AF4" w:rsidRPr="007513A5">
        <w:t>a</w:t>
      </w:r>
      <w:r w:rsidRPr="007513A5">
        <w:t xml:space="preserve">ggregated </w:t>
      </w:r>
      <w:r w:rsidR="00537AF4" w:rsidRPr="007513A5">
        <w:t>c</w:t>
      </w:r>
      <w:r w:rsidRPr="007513A5">
        <w:t xml:space="preserve">hannel </w:t>
      </w:r>
      <w:r w:rsidR="00537AF4" w:rsidRPr="007513A5">
        <w:t>b</w:t>
      </w:r>
      <w:r w:rsidRPr="007513A5">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08BFACE" w14:textId="77777777" w:rsidTr="00824162">
        <w:trPr>
          <w:jc w:val="center"/>
        </w:trPr>
        <w:tc>
          <w:tcPr>
            <w:tcW w:w="4923" w:type="dxa"/>
            <w:vAlign w:val="center"/>
          </w:tcPr>
          <w:p w14:paraId="0DFD6ABB" w14:textId="77E1995C" w:rsidR="00AA43A2" w:rsidRPr="007513A5" w:rsidRDefault="0045704D">
            <w:pPr>
              <w:pStyle w:val="TAH"/>
            </w:pPr>
            <w:r w:rsidRPr="007513A5">
              <w:t xml:space="preserve">Aggregated Channel BW </w:t>
            </w:r>
            <w:r w:rsidR="00257DEF" w:rsidRPr="007513A5">
              <w:t>'</w:t>
            </w:r>
            <w:r w:rsidRPr="007513A5">
              <w:t>BW</w:t>
            </w:r>
            <w:r w:rsidRPr="007513A5">
              <w:rPr>
                <w:vertAlign w:val="subscript"/>
              </w:rPr>
              <w:t>Channel_CA</w:t>
            </w:r>
            <w:r w:rsidR="00257DEF" w:rsidRPr="007513A5">
              <w:t>'</w:t>
            </w:r>
            <w:r w:rsidRPr="007513A5">
              <w:t xml:space="preserve"> (MHz)</w:t>
            </w:r>
          </w:p>
        </w:tc>
        <w:tc>
          <w:tcPr>
            <w:tcW w:w="1872" w:type="dxa"/>
            <w:shd w:val="clear" w:color="auto" w:fill="auto"/>
            <w:vAlign w:val="center"/>
          </w:tcPr>
          <w:p w14:paraId="4DF44F1D" w14:textId="77777777" w:rsidR="00AA43A2" w:rsidRPr="007513A5" w:rsidRDefault="0045704D">
            <w:pPr>
              <w:pStyle w:val="TAH"/>
            </w:pPr>
            <w:r w:rsidRPr="007513A5">
              <w:t>ΔR</w:t>
            </w:r>
            <w:r w:rsidRPr="007513A5">
              <w:rPr>
                <w:vertAlign w:val="subscript"/>
              </w:rPr>
              <w:t>IB</w:t>
            </w:r>
            <w:r w:rsidRPr="007513A5">
              <w:t xml:space="preserve"> (dB)</w:t>
            </w:r>
          </w:p>
        </w:tc>
      </w:tr>
      <w:tr w:rsidR="00257DEF" w:rsidRPr="007513A5" w14:paraId="517D5077" w14:textId="77777777" w:rsidTr="00CE540C">
        <w:trPr>
          <w:jc w:val="center"/>
        </w:trPr>
        <w:tc>
          <w:tcPr>
            <w:tcW w:w="4923" w:type="dxa"/>
            <w:vAlign w:val="center"/>
          </w:tcPr>
          <w:p w14:paraId="05218090" w14:textId="77777777" w:rsidR="00AA43A2" w:rsidRPr="007513A5" w:rsidRDefault="0045704D">
            <w:pPr>
              <w:pStyle w:val="TAC"/>
              <w:rPr>
                <w:bCs/>
              </w:rPr>
            </w:pPr>
            <w:r w:rsidRPr="007513A5">
              <w:t>BW</w:t>
            </w:r>
            <w:r w:rsidRPr="007513A5">
              <w:rPr>
                <w:vertAlign w:val="subscript"/>
              </w:rPr>
              <w:t>Channel_CA</w:t>
            </w:r>
            <w:r w:rsidRPr="007513A5">
              <w:rPr>
                <w:bCs/>
              </w:rPr>
              <w:t xml:space="preserve"> ≤ 800</w:t>
            </w:r>
          </w:p>
        </w:tc>
        <w:tc>
          <w:tcPr>
            <w:tcW w:w="1872" w:type="dxa"/>
            <w:tcBorders>
              <w:bottom w:val="single" w:sz="4" w:space="0" w:color="auto"/>
            </w:tcBorders>
            <w:shd w:val="clear" w:color="auto" w:fill="auto"/>
            <w:vAlign w:val="center"/>
          </w:tcPr>
          <w:p w14:paraId="714DD1FA" w14:textId="77777777" w:rsidR="00AA43A2" w:rsidRPr="007513A5" w:rsidRDefault="0045704D">
            <w:pPr>
              <w:pStyle w:val="TAC"/>
              <w:rPr>
                <w:bCs/>
              </w:rPr>
            </w:pPr>
            <w:r w:rsidRPr="007513A5">
              <w:rPr>
                <w:bCs/>
              </w:rPr>
              <w:t>0.0</w:t>
            </w:r>
          </w:p>
        </w:tc>
      </w:tr>
      <w:tr w:rsidR="002A2CB6" w:rsidRPr="007513A5" w14:paraId="1C75EE94" w14:textId="77777777" w:rsidTr="00CE540C">
        <w:trPr>
          <w:jc w:val="center"/>
        </w:trPr>
        <w:tc>
          <w:tcPr>
            <w:tcW w:w="4923" w:type="dxa"/>
            <w:vAlign w:val="center"/>
          </w:tcPr>
          <w:p w14:paraId="4F84CDC1" w14:textId="242D6715" w:rsidR="00AA43A2" w:rsidRPr="007513A5" w:rsidRDefault="0045704D">
            <w:pPr>
              <w:pStyle w:val="TAC"/>
              <w:rPr>
                <w:bCs/>
              </w:rPr>
            </w:pPr>
            <w:r w:rsidRPr="007513A5">
              <w:rPr>
                <w:bCs/>
              </w:rPr>
              <w:t>800</w:t>
            </w:r>
            <w:r w:rsidR="002F1855" w:rsidRPr="007513A5">
              <w:rPr>
                <w:bCs/>
              </w:rPr>
              <w:t xml:space="preserve"> </w:t>
            </w:r>
            <w:r w:rsidRPr="007513A5">
              <w:rPr>
                <w:bCs/>
              </w:rPr>
              <w:t>&lt;</w:t>
            </w:r>
            <w:r w:rsidRPr="007513A5">
              <w:t xml:space="preserve"> BW</w:t>
            </w:r>
            <w:r w:rsidRPr="007513A5">
              <w:rPr>
                <w:vertAlign w:val="subscript"/>
              </w:rPr>
              <w:t>Channel_CA</w:t>
            </w:r>
            <w:r w:rsidRPr="007513A5">
              <w:rPr>
                <w:bCs/>
              </w:rPr>
              <w:t xml:space="preserve"> ≤ 1200</w:t>
            </w:r>
          </w:p>
        </w:tc>
        <w:tc>
          <w:tcPr>
            <w:tcW w:w="1872" w:type="dxa"/>
            <w:tcBorders>
              <w:bottom w:val="single" w:sz="4" w:space="0" w:color="auto"/>
            </w:tcBorders>
            <w:shd w:val="clear" w:color="auto" w:fill="auto"/>
            <w:vAlign w:val="center"/>
          </w:tcPr>
          <w:p w14:paraId="34D64DDD" w14:textId="77777777" w:rsidR="00AA43A2" w:rsidRPr="007513A5" w:rsidRDefault="0045704D">
            <w:pPr>
              <w:pStyle w:val="TAC"/>
              <w:rPr>
                <w:bCs/>
              </w:rPr>
            </w:pPr>
            <w:r w:rsidRPr="007513A5">
              <w:rPr>
                <w:bCs/>
              </w:rPr>
              <w:t>0.5</w:t>
            </w:r>
          </w:p>
        </w:tc>
      </w:tr>
    </w:tbl>
    <w:p w14:paraId="73EB9C43" w14:textId="77777777" w:rsidR="00F11215" w:rsidRPr="007513A5" w:rsidRDefault="00F11215" w:rsidP="002A2CB6"/>
    <w:p w14:paraId="77308EEC" w14:textId="2617A397" w:rsidR="00DF0E4C" w:rsidRPr="007513A5" w:rsidRDefault="00DF0E4C" w:rsidP="00DF0E4C">
      <w:pPr>
        <w:keepNext/>
        <w:keepLines/>
        <w:spacing w:before="120"/>
        <w:ind w:left="1418" w:hanging="1418"/>
        <w:outlineLvl w:val="3"/>
        <w:rPr>
          <w:rFonts w:ascii="Arial" w:eastAsia="Malgun Gothic" w:hAnsi="Arial"/>
          <w:sz w:val="24"/>
        </w:rPr>
      </w:pPr>
      <w:r w:rsidRPr="007513A5">
        <w:rPr>
          <w:rFonts w:ascii="Arial" w:eastAsia="Malgun Gothic" w:hAnsi="Arial"/>
          <w:sz w:val="24"/>
        </w:rPr>
        <w:t>7.3A.2.2</w:t>
      </w:r>
      <w:r w:rsidRPr="007513A5">
        <w:rPr>
          <w:rFonts w:ascii="Arial" w:eastAsia="Malgun Gothic" w:hAnsi="Arial"/>
          <w:sz w:val="24"/>
        </w:rPr>
        <w:tab/>
        <w:t>Intra-band non-contiguous CA</w:t>
      </w:r>
    </w:p>
    <w:p w14:paraId="1662A6C7" w14:textId="2288F122" w:rsidR="00B30168" w:rsidRPr="007513A5" w:rsidRDefault="00B30168" w:rsidP="00B30168">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7513A5">
        <w:t xml:space="preserve"> </w:t>
      </w:r>
      <w:r w:rsidRPr="007513A5">
        <w:rPr>
          <w:rFonts w:eastAsia="Malgun Gothic"/>
        </w:rPr>
        <w:t xml:space="preserve">as described in Annex A.5.2.1) with peak reference sensitivity values determined from clause 7.3.2, and relaxation applied to peak reference sensitivity requirement as specified in Table 7.3A.2.2-1. </w:t>
      </w:r>
    </w:p>
    <w:p w14:paraId="09667149" w14:textId="77777777" w:rsidR="00DF0E4C" w:rsidRPr="007513A5" w:rsidRDefault="00DF0E4C" w:rsidP="002A2CB6">
      <w:pPr>
        <w:pStyle w:val="TH"/>
      </w:pPr>
      <w:r w:rsidRPr="007513A5">
        <w:t>Table 7.3A.2.2-1: ΔR</w:t>
      </w:r>
      <w:r w:rsidRPr="007513A5">
        <w:rPr>
          <w:vertAlign w:val="subscript"/>
        </w:rPr>
        <w:t>IB</w:t>
      </w:r>
      <w:r w:rsidRPr="007513A5">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9EEC494" w14:textId="77777777" w:rsidTr="00333122">
        <w:trPr>
          <w:jc w:val="center"/>
        </w:trPr>
        <w:tc>
          <w:tcPr>
            <w:tcW w:w="4923" w:type="dxa"/>
            <w:vAlign w:val="center"/>
          </w:tcPr>
          <w:p w14:paraId="3A14B784"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ΔR</w:t>
            </w:r>
            <w:r w:rsidRPr="007513A5">
              <w:rPr>
                <w:rFonts w:ascii="Arial" w:eastAsia="Malgun Gothic" w:hAnsi="Arial"/>
                <w:b/>
                <w:sz w:val="18"/>
                <w:vertAlign w:val="subscript"/>
              </w:rPr>
              <w:t>IB</w:t>
            </w:r>
            <w:r w:rsidRPr="007513A5">
              <w:rPr>
                <w:rFonts w:ascii="Arial" w:eastAsia="Malgun Gothic" w:hAnsi="Arial"/>
                <w:b/>
                <w:sz w:val="18"/>
              </w:rPr>
              <w:t xml:space="preserve"> (dB)</w:t>
            </w:r>
          </w:p>
        </w:tc>
      </w:tr>
      <w:tr w:rsidR="00257DEF" w:rsidRPr="007513A5" w14:paraId="7B91D1F0" w14:textId="77777777" w:rsidTr="00333122">
        <w:trPr>
          <w:jc w:val="center"/>
        </w:trPr>
        <w:tc>
          <w:tcPr>
            <w:tcW w:w="4923" w:type="dxa"/>
            <w:vAlign w:val="center"/>
          </w:tcPr>
          <w:p w14:paraId="17F82A39"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0.0</w:t>
            </w:r>
          </w:p>
        </w:tc>
      </w:tr>
      <w:tr w:rsidR="002A2CB6" w:rsidRPr="007513A5" w14:paraId="1B9E5536" w14:textId="77777777" w:rsidTr="00333122">
        <w:trPr>
          <w:jc w:val="center"/>
        </w:trPr>
        <w:tc>
          <w:tcPr>
            <w:tcW w:w="4923" w:type="dxa"/>
            <w:vAlign w:val="center"/>
          </w:tcPr>
          <w:p w14:paraId="242FCE96" w14:textId="4246EBA9" w:rsidR="00DF0E4C" w:rsidRPr="007513A5" w:rsidRDefault="00DF0E4C" w:rsidP="00DF0E4C">
            <w:pPr>
              <w:keepNext/>
              <w:keepLines/>
              <w:spacing w:after="0"/>
              <w:jc w:val="center"/>
              <w:rPr>
                <w:rFonts w:ascii="Arial" w:eastAsia="Malgun Gothic" w:hAnsi="Arial"/>
                <w:bCs/>
                <w:sz w:val="18"/>
              </w:rPr>
            </w:pPr>
            <w:r w:rsidRPr="007513A5">
              <w:rPr>
                <w:rFonts w:eastAsia="Malgun Gothic"/>
                <w:bCs/>
                <w:sz w:val="18"/>
              </w:rPr>
              <w:t xml:space="preserve">&gt; </w:t>
            </w:r>
            <w:r w:rsidRPr="007513A5">
              <w:rPr>
                <w:rFonts w:ascii="Arial" w:eastAsia="Malgun Gothic" w:hAnsi="Arial"/>
                <w:bCs/>
                <w:sz w:val="18"/>
              </w:rPr>
              <w:t xml:space="preserve">800 </w:t>
            </w:r>
            <w:r w:rsidRPr="007513A5">
              <w:rPr>
                <w:rFonts w:ascii="Arial" w:eastAsia="Malgun Gothic" w:hAnsi="Arial"/>
                <w:sz w:val="18"/>
              </w:rPr>
              <w:t xml:space="preserve">and </w:t>
            </w:r>
            <w:r w:rsidRPr="007513A5">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5BC7375E"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0.5</w:t>
            </w:r>
          </w:p>
        </w:tc>
      </w:tr>
    </w:tbl>
    <w:p w14:paraId="734E6EB1" w14:textId="77777777" w:rsidR="0045704D" w:rsidRPr="007513A5" w:rsidRDefault="0045704D" w:rsidP="008D5287"/>
    <w:p w14:paraId="22F96EB8" w14:textId="0A74A225" w:rsidR="00AA43A2" w:rsidRPr="007513A5" w:rsidRDefault="005A42DA">
      <w:pPr>
        <w:pStyle w:val="Heading2"/>
      </w:pPr>
      <w:bookmarkStart w:id="3798" w:name="_Toc21339501"/>
      <w:bookmarkStart w:id="3799" w:name="_Toc29804718"/>
      <w:bookmarkStart w:id="3800" w:name="_Toc36548288"/>
      <w:bookmarkStart w:id="3801" w:name="_Toc37253506"/>
      <w:bookmarkStart w:id="3802" w:name="_Toc37253838"/>
      <w:bookmarkStart w:id="3803" w:name="_Toc37321609"/>
      <w:bookmarkStart w:id="3804" w:name="_Toc37322794"/>
      <w:bookmarkStart w:id="3805" w:name="_Toc45889662"/>
      <w:bookmarkStart w:id="3806" w:name="_Toc52203854"/>
      <w:bookmarkStart w:id="3807" w:name="_Toc53172644"/>
      <w:bookmarkStart w:id="3808" w:name="_Toc61118413"/>
      <w:bookmarkStart w:id="3809" w:name="_Toc67923209"/>
      <w:bookmarkStart w:id="3810" w:name="_Toc75295872"/>
      <w:bookmarkStart w:id="3811" w:name="_Toc76510297"/>
      <w:bookmarkStart w:id="3812" w:name="_Toc83131002"/>
      <w:r w:rsidRPr="007513A5">
        <w:t>7.3D</w:t>
      </w:r>
      <w:r w:rsidRPr="007513A5">
        <w:tab/>
        <w:t xml:space="preserve">Reference sensitivity for </w:t>
      </w:r>
      <w:r w:rsidR="00820DA4" w:rsidRPr="007513A5">
        <w:t>UL MIMO</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56194A68" w14:textId="30697E86" w:rsidR="005A42DA" w:rsidRPr="007513A5" w:rsidRDefault="005A42DA" w:rsidP="005A42DA">
      <w:r w:rsidRPr="007513A5">
        <w:t xml:space="preserve">For </w:t>
      </w:r>
      <w:r w:rsidR="00820DA4" w:rsidRPr="007513A5">
        <w:t>UL MIMO</w:t>
      </w:r>
      <w:r w:rsidRPr="007513A5">
        <w:t xml:space="preserve">, the reference sensitivity requirements in </w:t>
      </w:r>
      <w:r w:rsidR="0069551C" w:rsidRPr="007513A5">
        <w:t>clause</w:t>
      </w:r>
      <w:r w:rsidRPr="007513A5">
        <w:t xml:space="preserve"> 7.3 apply. The requirements shall be met with the </w:t>
      </w:r>
      <w:r w:rsidR="00820DA4" w:rsidRPr="007513A5">
        <w:t>UL MIMO</w:t>
      </w:r>
      <w:r w:rsidRPr="007513A5">
        <w:t xml:space="preserve"> configurations specified in </w:t>
      </w:r>
      <w:r w:rsidR="0042061E" w:rsidRPr="007513A5">
        <w:t>Table 6.2D.1.3-3</w:t>
      </w:r>
      <w:r w:rsidRPr="007513A5">
        <w:t>.</w:t>
      </w:r>
    </w:p>
    <w:p w14:paraId="23484F26" w14:textId="77777777" w:rsidR="00044CC7" w:rsidRPr="007513A5" w:rsidRDefault="00044CC7" w:rsidP="008D5287">
      <w:pPr>
        <w:pStyle w:val="Heading2"/>
      </w:pPr>
      <w:bookmarkStart w:id="3813" w:name="_Toc21339502"/>
      <w:bookmarkStart w:id="3814" w:name="_Toc29804719"/>
      <w:bookmarkStart w:id="3815" w:name="_Toc36548289"/>
      <w:bookmarkStart w:id="3816" w:name="_Toc37253507"/>
      <w:bookmarkStart w:id="3817" w:name="_Toc37253839"/>
      <w:bookmarkStart w:id="3818" w:name="_Toc37321610"/>
      <w:bookmarkStart w:id="3819" w:name="_Toc37322795"/>
      <w:bookmarkStart w:id="3820" w:name="_Toc45889663"/>
      <w:bookmarkStart w:id="3821" w:name="_Toc52203855"/>
      <w:bookmarkStart w:id="3822" w:name="_Toc53172645"/>
      <w:bookmarkStart w:id="3823" w:name="_Toc61118414"/>
      <w:bookmarkStart w:id="3824" w:name="_Toc67923210"/>
      <w:bookmarkStart w:id="3825" w:name="_Toc75295873"/>
      <w:bookmarkStart w:id="3826" w:name="_Toc76510298"/>
      <w:bookmarkStart w:id="3827" w:name="_Toc83131003"/>
      <w:r w:rsidRPr="007513A5">
        <w:lastRenderedPageBreak/>
        <w:t>7.4</w:t>
      </w:r>
      <w:r w:rsidRPr="007513A5">
        <w:tab/>
        <w:t>Maximum input level</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3828" w:name="_Toc21339503"/>
      <w:bookmarkStart w:id="3829" w:name="_Toc29804720"/>
      <w:bookmarkStart w:id="3830" w:name="_Toc36548290"/>
      <w:bookmarkStart w:id="3831" w:name="_Toc37253508"/>
      <w:bookmarkStart w:id="3832" w:name="_Toc37253840"/>
      <w:bookmarkStart w:id="3833" w:name="_Toc37321611"/>
      <w:bookmarkStart w:id="3834" w:name="_Toc37322796"/>
      <w:bookmarkStart w:id="3835" w:name="_Toc45889664"/>
      <w:bookmarkStart w:id="3836" w:name="_Toc52203856"/>
      <w:bookmarkStart w:id="3837" w:name="_Toc53172646"/>
      <w:bookmarkStart w:id="3838" w:name="_Toc61118415"/>
      <w:bookmarkStart w:id="3839" w:name="_Toc67923211"/>
      <w:bookmarkStart w:id="3840" w:name="_Toc75295874"/>
      <w:bookmarkStart w:id="3841" w:name="_Toc76510299"/>
      <w:bookmarkStart w:id="3842" w:name="_Toc83131004"/>
      <w:r w:rsidRPr="007513A5">
        <w:t>7.4A</w:t>
      </w:r>
      <w:r w:rsidRPr="007513A5">
        <w:tab/>
        <w:t>Maximum input level for CA</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C1CA74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7.4A.1</w:t>
      </w:r>
      <w:r w:rsidRPr="007513A5">
        <w:rPr>
          <w:rFonts w:ascii="Arial" w:eastAsia="Times New Roman" w:hAnsi="Arial"/>
          <w:sz w:val="28"/>
          <w:lang w:eastAsia="en-GB"/>
        </w:rPr>
        <w:tab/>
        <w:t xml:space="preserve">Maximum input level for </w:t>
      </w:r>
      <w:bookmarkStart w:id="3843" w:name="_Hlk32425289"/>
      <w:r w:rsidRPr="007513A5">
        <w:rPr>
          <w:rFonts w:ascii="Arial" w:eastAsia="Times New Roman" w:hAnsi="Arial"/>
          <w:sz w:val="28"/>
          <w:lang w:eastAsia="en-GB"/>
        </w:rPr>
        <w:t xml:space="preserve">Intra-band contiguous </w:t>
      </w:r>
      <w:bookmarkEnd w:id="3843"/>
      <w:r w:rsidRPr="007513A5">
        <w:rPr>
          <w:rFonts w:ascii="Arial" w:eastAsia="Times New Roman" w:hAnsi="Arial"/>
          <w:sz w:val="28"/>
          <w:lang w:eastAsia="en-GB"/>
        </w:rPr>
        <w:t>CA</w:t>
      </w:r>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B033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4 dB below the P</w:t>
            </w:r>
            <w:r w:rsidRPr="007513A5">
              <w:rPr>
                <w:rFonts w:ascii="Arial" w:eastAsia="Malgun Gothic" w:hAnsi="Arial"/>
                <w:sz w:val="18"/>
                <w:vertAlign w:val="subscript"/>
              </w:rPr>
              <w:t>UMAX,f,c</w:t>
            </w:r>
            <w:r w:rsidRPr="007513A5">
              <w:rPr>
                <w:rFonts w:ascii="Arial" w:eastAsia="Malgun Gothic" w:hAnsi="Arial"/>
                <w:sz w:val="18"/>
              </w:rPr>
              <w:t xml:space="preserve"> </w:t>
            </w:r>
            <w:r>
              <w:rPr>
                <w:rFonts w:ascii="Arial" w:eastAsia="Malgun Gothic" w:hAnsi="Arial"/>
                <w:sz w:val="18"/>
              </w:rPr>
              <w:t xml:space="preserve">as </w:t>
            </w:r>
            <w:r w:rsidRPr="007513A5">
              <w:rPr>
                <w:rFonts w:ascii="Arial" w:eastAsia="Malgun Gothic" w:hAnsi="Arial"/>
                <w:sz w:val="18"/>
              </w:rPr>
              <w:t>defined in clause 6.2.4, with uplink configuration specified in Table 7.3.2.1-2</w:t>
            </w:r>
          </w:p>
          <w:p w14:paraId="2CB74F15" w14:textId="77777777" w:rsidR="00C40DA8" w:rsidRPr="007513A5" w:rsidRDefault="00C40DA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44AFBD31" w14:textId="162A7D30" w:rsidR="00C40DA8" w:rsidRPr="007513A5" w:rsidRDefault="00C40DA8" w:rsidP="00C40DA8">
      <w:pPr>
        <w:keepNext/>
        <w:keepLines/>
        <w:spacing w:before="120"/>
        <w:ind w:left="1134" w:hanging="1134"/>
        <w:outlineLvl w:val="2"/>
        <w:rPr>
          <w:rFonts w:ascii="Arial" w:eastAsia="Malgun Gothic" w:hAnsi="Arial"/>
          <w:b/>
        </w:rPr>
      </w:pPr>
      <w:bookmarkStart w:id="3844" w:name="_Toc29799576"/>
      <w:bookmarkStart w:id="3845" w:name="_Toc29770077"/>
      <w:bookmarkStart w:id="3846" w:name="_Toc21343111"/>
    </w:p>
    <w:p w14:paraId="24F9D732"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7.4A.2</w:t>
      </w:r>
      <w:r w:rsidRPr="007513A5">
        <w:rPr>
          <w:rFonts w:ascii="Arial" w:eastAsia="Times New Roman" w:hAnsi="Arial"/>
          <w:sz w:val="28"/>
          <w:lang w:eastAsia="en-GB"/>
        </w:rPr>
        <w:tab/>
      </w:r>
      <w:bookmarkEnd w:id="3844"/>
      <w:bookmarkEnd w:id="3845"/>
      <w:bookmarkEnd w:id="3846"/>
      <w:r w:rsidRPr="007513A5">
        <w:rPr>
          <w:rFonts w:ascii="Arial" w:eastAsia="Times New Roman" w:hAnsi="Arial"/>
          <w:sz w:val="28"/>
          <w:lang w:eastAsia="en-GB"/>
        </w:rPr>
        <w:t>Maximum input level for Intra-band non-contiguous CA</w:t>
      </w:r>
    </w:p>
    <w:p w14:paraId="1FC15D34" w14:textId="3960743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eastAsia="Malgun Gothic"/>
        </w:rPr>
        <w:t xml:space="preserve">For intra-band non-contiguous carrier aggregation the requirement of </w:t>
      </w:r>
      <w:r w:rsidR="00F600C2">
        <w:rPr>
          <w:rFonts w:eastAsia="Malgun Gothic"/>
        </w:rPr>
        <w:t>clause</w:t>
      </w:r>
      <w:r w:rsidRPr="007513A5">
        <w:rPr>
          <w:rFonts w:eastAsia="Malgun Gothic"/>
        </w:rPr>
        <w:t xml:space="preserve"> 7.4A.1 applies</w:t>
      </w:r>
    </w:p>
    <w:p w14:paraId="582144A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bookmarkStart w:id="3847" w:name="_Toc29799577"/>
      <w:bookmarkStart w:id="3848" w:name="_Toc29770078"/>
      <w:bookmarkStart w:id="3849" w:name="_Toc21343112"/>
      <w:r w:rsidRPr="007513A5">
        <w:rPr>
          <w:rFonts w:ascii="Arial" w:eastAsia="Times New Roman" w:hAnsi="Arial"/>
          <w:sz w:val="28"/>
          <w:lang w:eastAsia="en-GB"/>
        </w:rPr>
        <w:t>7.4A.3</w:t>
      </w:r>
      <w:r w:rsidRPr="007513A5">
        <w:rPr>
          <w:rFonts w:ascii="Arial" w:eastAsia="Times New Roman" w:hAnsi="Arial"/>
          <w:sz w:val="28"/>
          <w:lang w:eastAsia="en-GB"/>
        </w:rPr>
        <w:tab/>
      </w:r>
      <w:bookmarkEnd w:id="3847"/>
      <w:bookmarkEnd w:id="3848"/>
      <w:bookmarkEnd w:id="3849"/>
      <w:r w:rsidRPr="007513A5">
        <w:rPr>
          <w:rFonts w:ascii="Arial" w:eastAsia="Times New Roman" w:hAnsi="Arial"/>
          <w:sz w:val="28"/>
          <w:lang w:eastAsia="en-GB"/>
        </w:rPr>
        <w:t>void</w:t>
      </w:r>
    </w:p>
    <w:p w14:paraId="09BB512D" w14:textId="7035124B" w:rsidR="00AA43A2" w:rsidRPr="007513A5" w:rsidRDefault="00180F0D">
      <w:pPr>
        <w:pStyle w:val="Heading2"/>
      </w:pPr>
      <w:bookmarkStart w:id="3850" w:name="_Toc21339504"/>
      <w:bookmarkStart w:id="3851" w:name="_Toc29804721"/>
      <w:bookmarkStart w:id="3852" w:name="_Toc36548291"/>
      <w:bookmarkStart w:id="3853" w:name="_Toc37253509"/>
      <w:bookmarkStart w:id="3854" w:name="_Toc37253841"/>
      <w:bookmarkStart w:id="3855" w:name="_Toc37321612"/>
      <w:bookmarkStart w:id="3856" w:name="_Toc37322797"/>
      <w:bookmarkStart w:id="3857" w:name="_Toc45889665"/>
      <w:bookmarkStart w:id="3858" w:name="_Toc52203857"/>
      <w:bookmarkStart w:id="3859" w:name="_Toc53172647"/>
      <w:bookmarkStart w:id="3860" w:name="_Toc61118416"/>
      <w:bookmarkStart w:id="3861" w:name="_Toc67923212"/>
      <w:bookmarkStart w:id="3862" w:name="_Toc75295875"/>
      <w:bookmarkStart w:id="3863" w:name="_Toc76510300"/>
      <w:bookmarkStart w:id="3864" w:name="_Toc83131005"/>
      <w:r w:rsidRPr="007513A5">
        <w:t>7.4D</w:t>
      </w:r>
      <w:r w:rsidRPr="007513A5">
        <w:tab/>
        <w:t xml:space="preserve">Maximum input level for </w:t>
      </w:r>
      <w:r w:rsidR="00820DA4" w:rsidRPr="007513A5">
        <w:t>UL MIMO</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7225DD52" w14:textId="4B182FE8" w:rsidR="00180F0D" w:rsidRPr="007513A5" w:rsidRDefault="00180F0D" w:rsidP="00180F0D">
      <w:pPr>
        <w:jc w:val="both"/>
      </w:pPr>
      <w:r w:rsidRPr="007513A5">
        <w:t xml:space="preserve">For </w:t>
      </w:r>
      <w:r w:rsidR="00820DA4" w:rsidRPr="007513A5">
        <w:t>UL MIMO</w:t>
      </w:r>
      <w:r w:rsidRPr="007513A5">
        <w:t xml:space="preserve">, the maximum input level requirements in </w:t>
      </w:r>
      <w:r w:rsidR="0069551C" w:rsidRPr="007513A5">
        <w:t>clause</w:t>
      </w:r>
      <w:r w:rsidRPr="007513A5">
        <w:t xml:space="preserve"> 7.4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31A898E9" w14:textId="77777777" w:rsidR="00044CC7" w:rsidRPr="007513A5" w:rsidRDefault="00044CC7" w:rsidP="008D5287">
      <w:pPr>
        <w:pStyle w:val="Heading2"/>
      </w:pPr>
      <w:bookmarkStart w:id="3865" w:name="_Toc21339505"/>
      <w:bookmarkStart w:id="3866" w:name="_Toc29804722"/>
      <w:bookmarkStart w:id="3867" w:name="_Toc36548292"/>
      <w:bookmarkStart w:id="3868" w:name="_Toc37253510"/>
      <w:bookmarkStart w:id="3869" w:name="_Toc37253842"/>
      <w:bookmarkStart w:id="3870" w:name="_Toc37321613"/>
      <w:bookmarkStart w:id="3871" w:name="_Toc37322798"/>
      <w:bookmarkStart w:id="3872" w:name="_Toc45889666"/>
      <w:bookmarkStart w:id="3873" w:name="_Toc52203858"/>
      <w:bookmarkStart w:id="3874" w:name="_Toc53172648"/>
      <w:bookmarkStart w:id="3875" w:name="_Toc61118417"/>
      <w:bookmarkStart w:id="3876" w:name="_Toc67923213"/>
      <w:bookmarkStart w:id="3877" w:name="_Toc75295876"/>
      <w:bookmarkStart w:id="3878" w:name="_Toc76510301"/>
      <w:bookmarkStart w:id="3879" w:name="_Toc83131006"/>
      <w:r w:rsidRPr="007513A5">
        <w:t>7.5</w:t>
      </w:r>
      <w:r w:rsidRPr="007513A5">
        <w:tab/>
        <w:t>Adjacent channel selectivity</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lastRenderedPageBreak/>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77777777" w:rsidR="00044CC7" w:rsidRPr="007513A5" w:rsidRDefault="00044CC7"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with one sided dynamic OCNG Pattern as described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7B4C6529" w:rsidR="00B033E8" w:rsidRDefault="00044CC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w:t>
            </w:r>
            <w:r w:rsidR="00E33050" w:rsidRPr="007513A5">
              <w:rPr>
                <w:rFonts w:eastAsia="MS Mincho"/>
              </w:rPr>
              <w:t>(CEIL(|F</w:t>
            </w:r>
            <w:r w:rsidR="00E33050" w:rsidRPr="007513A5">
              <w:rPr>
                <w:rFonts w:eastAsia="MS Mincho"/>
                <w:vertAlign w:val="subscript"/>
              </w:rPr>
              <w:t>Interferer</w:t>
            </w:r>
            <w:r w:rsidR="00E33050" w:rsidRPr="007513A5">
              <w:rPr>
                <w:rFonts w:eastAsia="MS Mincho"/>
              </w:rPr>
              <w:t>|/SCS) + 0.5)*SCS</w:t>
            </w:r>
            <w:r w:rsidRPr="007513A5">
              <w:rPr>
                <w:rFonts w:eastAsia="MS Mincho"/>
              </w:rPr>
              <w:t xml:space="preserve">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457C3" w:rsidRPr="007513A5">
              <w:rPr>
                <w:rFonts w:eastAsia="MS Mincho"/>
              </w:rPr>
              <w:t>3</w:t>
            </w:r>
            <w:r w:rsidRPr="007513A5">
              <w:rPr>
                <w:rFonts w:eastAsia="MS Mincho"/>
              </w:rPr>
              <w:t>.</w:t>
            </w:r>
            <w:r w:rsidR="009457C3" w:rsidRPr="007513A5">
              <w:rPr>
                <w:rFonts w:eastAsia="MS Mincho"/>
              </w:rPr>
              <w:t>2</w:t>
            </w:r>
            <w:r w:rsidRPr="007513A5">
              <w:rPr>
                <w:rFonts w:eastAsia="MS Mincho"/>
              </w:rPr>
              <w:t xml:space="preserve"> with one sided dynamic OCNG Pattern TDD as described in Annex A and set-up according to Annex C.</w:t>
            </w:r>
          </w:p>
          <w:p w14:paraId="1E04C4EF" w14:textId="4536E03F" w:rsidR="00136452" w:rsidRDefault="00044CC7" w:rsidP="00136452">
            <w:pPr>
              <w:pStyle w:val="TAN"/>
              <w:rPr>
                <w:rFonts w:eastAsia="MS Mincho"/>
              </w:rPr>
            </w:pPr>
            <w:r w:rsidRPr="007513A5">
              <w:rPr>
                <w:rFonts w:eastAsia="MS Mincho"/>
              </w:rPr>
              <w:t>NOTE 2:</w:t>
            </w:r>
            <w:r w:rsidRPr="007513A5">
              <w:rPr>
                <w:rFonts w:eastAsia="MS Mincho"/>
              </w:rPr>
              <w:tab/>
              <w:t>The absolute value of the interferer offset F</w:t>
            </w:r>
            <w:r w:rsidR="00E14715" w:rsidRPr="007513A5">
              <w:rPr>
                <w:rFonts w:eastAsia="MS Mincho"/>
                <w:vertAlign w:val="subscript"/>
              </w:rPr>
              <w:t>Interferer</w:t>
            </w:r>
            <w:r w:rsidRPr="007513A5">
              <w:rPr>
                <w:rFonts w:eastAsia="MS Mincho"/>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3880" w:name="_Toc21339506"/>
      <w:bookmarkStart w:id="3881" w:name="_Toc29804723"/>
      <w:bookmarkStart w:id="3882" w:name="_Toc36548293"/>
      <w:bookmarkStart w:id="3883" w:name="_Toc37253511"/>
      <w:bookmarkStart w:id="3884" w:name="_Toc37253843"/>
      <w:bookmarkStart w:id="3885" w:name="_Toc37321614"/>
      <w:bookmarkStart w:id="3886" w:name="_Toc37322799"/>
      <w:bookmarkStart w:id="3887" w:name="_Toc45889667"/>
      <w:bookmarkStart w:id="3888" w:name="_Toc52203859"/>
      <w:bookmarkStart w:id="3889" w:name="_Toc53172649"/>
      <w:bookmarkStart w:id="3890" w:name="_Toc61118418"/>
      <w:bookmarkStart w:id="3891" w:name="_Toc67923214"/>
      <w:bookmarkStart w:id="3892" w:name="_Toc75295877"/>
      <w:bookmarkStart w:id="3893" w:name="_Toc76510302"/>
      <w:bookmarkStart w:id="3894" w:name="_Toc83131007"/>
      <w:r w:rsidRPr="007513A5">
        <w:lastRenderedPageBreak/>
        <w:t>7.5A</w:t>
      </w:r>
      <w:r w:rsidRPr="007513A5">
        <w:tab/>
        <w:t>Adjacent channel selectivity for CA</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3895" w:name="_Toc37253512"/>
      <w:bookmarkStart w:id="3896" w:name="_Toc37253844"/>
      <w:bookmarkStart w:id="3897" w:name="_Toc37321615"/>
      <w:bookmarkStart w:id="3898" w:name="_Toc37322800"/>
      <w:bookmarkStart w:id="3899" w:name="_Toc45889668"/>
      <w:bookmarkStart w:id="3900" w:name="_Toc52203860"/>
      <w:bookmarkStart w:id="3901" w:name="_Toc53172650"/>
      <w:bookmarkStart w:id="3902" w:name="_Toc61118419"/>
      <w:bookmarkStart w:id="3903" w:name="_Toc67923215"/>
      <w:bookmarkStart w:id="3904" w:name="_Toc75295878"/>
      <w:bookmarkStart w:id="3905" w:name="_Toc76510303"/>
      <w:bookmarkStart w:id="3906" w:name="_Toc83131008"/>
      <w:r w:rsidRPr="007513A5">
        <w:rPr>
          <w:lang w:eastAsia="en-GB"/>
        </w:rPr>
        <w:t>7.5A.1</w:t>
      </w:r>
      <w:r w:rsidRPr="007513A5">
        <w:rPr>
          <w:lang w:eastAsia="en-GB"/>
        </w:rPr>
        <w:tab/>
        <w:t>Adjacent channel selectivity for Intra-band contiguous CA</w:t>
      </w:r>
      <w:bookmarkEnd w:id="3895"/>
      <w:bookmarkEnd w:id="3896"/>
      <w:bookmarkEnd w:id="3897"/>
      <w:bookmarkEnd w:id="3898"/>
      <w:bookmarkEnd w:id="3899"/>
      <w:bookmarkEnd w:id="3900"/>
      <w:bookmarkEnd w:id="3901"/>
      <w:bookmarkEnd w:id="3902"/>
      <w:bookmarkEnd w:id="3903"/>
      <w:bookmarkEnd w:id="3904"/>
      <w:bookmarkEnd w:id="3905"/>
      <w:bookmarkEnd w:id="3906"/>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7.5A.1-1</w:t>
      </w:r>
      <w:r w:rsidRPr="007513A5">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7.5A.1-2</w:t>
      </w:r>
      <w:r w:rsidRPr="007513A5">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as described in Annex A 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0D9A57D"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w:t>
            </w:r>
            <w:r w:rsidR="00EE5040" w:rsidRPr="007513A5">
              <w:rPr>
                <w:rFonts w:eastAsia="MS Mincho"/>
                <w:bCs/>
              </w:rPr>
              <w:t xml:space="preserve">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B04F46" w:rsidRPr="007513A5">
              <w:rPr>
                <w:rFonts w:eastAsia="MS Mincho"/>
                <w:bCs/>
              </w:rPr>
              <w:t xml:space="preserve">carrier closest to the interferer </w:t>
            </w:r>
            <w:r w:rsidRPr="007513A5">
              <w:rPr>
                <w:rFonts w:eastAsia="MS Mincho"/>
                <w:bCs/>
              </w:rPr>
              <w:t xml:space="preserve">in MHz. </w:t>
            </w:r>
            <w:r w:rsidR="00A33919" w:rsidRPr="007513A5">
              <w:rPr>
                <w:rFonts w:eastAsia="MS Mincho"/>
                <w:bCs/>
              </w:rPr>
              <w:t xml:space="preserve">The </w:t>
            </w:r>
            <w:r w:rsidRPr="007513A5">
              <w:rPr>
                <w:rFonts w:eastAsia="MS Mincho"/>
                <w:bCs/>
              </w:rPr>
              <w:t>interfer</w:t>
            </w:r>
            <w:r w:rsidR="00A33919" w:rsidRPr="007513A5">
              <w:rPr>
                <w:rFonts w:eastAsia="MS Mincho"/>
                <w:bCs/>
              </w:rPr>
              <w:t>ing</w:t>
            </w:r>
            <w:r w:rsidRPr="007513A5">
              <w:rPr>
                <w:rFonts w:eastAsia="MS Mincho"/>
                <w:bCs/>
              </w:rPr>
              <w:t xml:space="preserve"> signal ha</w:t>
            </w:r>
            <w:r w:rsidR="00A923B9" w:rsidRPr="007513A5">
              <w:rPr>
                <w:rFonts w:eastAsia="MS Mincho"/>
                <w:bCs/>
              </w:rPr>
              <w:t>s</w:t>
            </w:r>
            <w:r w:rsidRPr="007513A5">
              <w:rPr>
                <w:rFonts w:eastAsia="MS Mincho"/>
                <w:bCs/>
              </w:rPr>
              <w:t xml:space="preserve"> </w:t>
            </w:r>
            <w:r w:rsidR="00A923B9" w:rsidRPr="007513A5">
              <w:rPr>
                <w:rFonts w:eastAsia="MS Mincho"/>
                <w:bCs/>
              </w:rPr>
              <w:t xml:space="preserve">the </w:t>
            </w:r>
            <w:r w:rsidRPr="007513A5">
              <w:rPr>
                <w:rFonts w:eastAsia="MS Mincho"/>
                <w:bCs/>
              </w:rPr>
              <w:t>same SCS</w:t>
            </w:r>
            <w:r w:rsidR="00A923B9" w:rsidRPr="007513A5">
              <w:rPr>
                <w:rFonts w:eastAsia="MS Mincho"/>
                <w:bCs/>
              </w:rPr>
              <w:t xml:space="preserve"> as that of the closest carrier</w:t>
            </w:r>
            <w:r w:rsidRPr="007513A5">
              <w:rPr>
                <w:rFonts w:eastAsia="MS Mincho"/>
                <w:bCs/>
              </w:rPr>
              <w:t>.</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lastRenderedPageBreak/>
        <w:t xml:space="preserve">Table </w:t>
      </w:r>
      <w:r w:rsidRPr="007513A5">
        <w:rPr>
          <w:rFonts w:ascii="Arial" w:eastAsia="MS Mincho" w:hAnsi="Arial" w:cs="Arial"/>
          <w:b/>
        </w:rPr>
        <w:t>7.5A.1-3</w:t>
      </w:r>
      <w:r w:rsidRPr="007513A5">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23FD49F3"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834958" w:rsidRPr="007513A5">
              <w:rPr>
                <w:rFonts w:eastAsia="MS Mincho"/>
                <w:bCs/>
              </w:rPr>
              <w:t xml:space="preserve">carrier closest to the interferer </w:t>
            </w:r>
            <w:r w:rsidRPr="007513A5">
              <w:rPr>
                <w:rFonts w:eastAsia="MS Mincho"/>
                <w:bCs/>
              </w:rPr>
              <w:t xml:space="preserve">in MHz. </w:t>
            </w:r>
            <w:r w:rsidR="00834958" w:rsidRPr="007513A5">
              <w:rPr>
                <w:rFonts w:eastAsia="MS Mincho"/>
                <w:bCs/>
              </w:rPr>
              <w:t>The</w:t>
            </w:r>
            <w:r w:rsidRPr="007513A5">
              <w:rPr>
                <w:rFonts w:eastAsia="MS Mincho"/>
                <w:bCs/>
              </w:rPr>
              <w:t xml:space="preserve"> interfer</w:t>
            </w:r>
            <w:r w:rsidR="00834958" w:rsidRPr="007513A5">
              <w:rPr>
                <w:rFonts w:eastAsia="MS Mincho"/>
                <w:bCs/>
              </w:rPr>
              <w:t>ing</w:t>
            </w:r>
            <w:r w:rsidRPr="007513A5">
              <w:rPr>
                <w:rFonts w:eastAsia="MS Mincho"/>
                <w:bCs/>
              </w:rPr>
              <w:t xml:space="preserve"> signal ha</w:t>
            </w:r>
            <w:r w:rsidR="00834958" w:rsidRPr="007513A5">
              <w:rPr>
                <w:rFonts w:eastAsia="MS Mincho"/>
                <w:bCs/>
              </w:rPr>
              <w:t>s</w:t>
            </w:r>
            <w:r w:rsidRPr="007513A5">
              <w:rPr>
                <w:rFonts w:eastAsia="MS Mincho"/>
                <w:bCs/>
              </w:rPr>
              <w:t xml:space="preserve"> </w:t>
            </w:r>
            <w:r w:rsidR="00834958" w:rsidRPr="007513A5">
              <w:rPr>
                <w:rFonts w:eastAsia="MS Mincho"/>
                <w:bCs/>
              </w:rPr>
              <w:t xml:space="preserve">the </w:t>
            </w:r>
            <w:r w:rsidRPr="007513A5">
              <w:rPr>
                <w:rFonts w:eastAsia="MS Mincho"/>
                <w:bCs/>
              </w:rPr>
              <w:t>same SCS</w:t>
            </w:r>
            <w:r w:rsidR="00463CBB" w:rsidRPr="007513A5">
              <w:t xml:space="preserve"> </w:t>
            </w:r>
            <w:r w:rsidR="00463CBB" w:rsidRPr="007513A5">
              <w:rPr>
                <w:rFonts w:eastAsia="MS Mincho"/>
                <w:bCs/>
              </w:rPr>
              <w:t>as that of the closest carrier</w:t>
            </w:r>
            <w:r w:rsidRPr="007513A5">
              <w:rPr>
                <w:rFonts w:eastAsia="MS Mincho"/>
                <w:bCs/>
              </w:rPr>
              <w:t>.</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3907" w:name="_Toc37253513"/>
      <w:bookmarkStart w:id="3908" w:name="_Toc37253845"/>
      <w:bookmarkStart w:id="3909" w:name="_Toc37321616"/>
      <w:bookmarkStart w:id="3910" w:name="_Toc37322801"/>
      <w:bookmarkStart w:id="3911" w:name="_Toc45889669"/>
      <w:bookmarkStart w:id="3912" w:name="_Toc52203861"/>
      <w:bookmarkStart w:id="3913" w:name="_Toc53172651"/>
      <w:bookmarkStart w:id="3914" w:name="_Toc61118420"/>
      <w:bookmarkStart w:id="3915" w:name="_Toc67923216"/>
      <w:bookmarkStart w:id="3916" w:name="_Toc75295879"/>
      <w:bookmarkStart w:id="3917" w:name="_Toc76510304"/>
      <w:bookmarkStart w:id="3918" w:name="_Toc83131009"/>
      <w:r w:rsidRPr="007513A5">
        <w:rPr>
          <w:lang w:eastAsia="en-GB"/>
        </w:rPr>
        <w:t>7.5A.2</w:t>
      </w:r>
      <w:r w:rsidRPr="007513A5">
        <w:rPr>
          <w:lang w:eastAsia="en-GB"/>
        </w:rPr>
        <w:tab/>
        <w:t xml:space="preserve">Adjacent channel selectivity </w:t>
      </w:r>
      <w:bookmarkStart w:id="3919" w:name="_Hlk32426810"/>
      <w:r w:rsidRPr="007513A5">
        <w:rPr>
          <w:lang w:eastAsia="en-GB"/>
        </w:rPr>
        <w:t>for Intra-band non-contiguous CA</w:t>
      </w:r>
      <w:bookmarkEnd w:id="3907"/>
      <w:bookmarkEnd w:id="3908"/>
      <w:bookmarkEnd w:id="3909"/>
      <w:bookmarkEnd w:id="3910"/>
      <w:bookmarkEnd w:id="3911"/>
      <w:bookmarkEnd w:id="3912"/>
      <w:bookmarkEnd w:id="3913"/>
      <w:bookmarkEnd w:id="3914"/>
      <w:bookmarkEnd w:id="3919"/>
      <w:bookmarkEnd w:id="3915"/>
      <w:bookmarkEnd w:id="3916"/>
      <w:bookmarkEnd w:id="3917"/>
      <w:bookmarkEnd w:id="3918"/>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45479754" w14:textId="1781A7C1" w:rsidR="00F36D8B" w:rsidRPr="00257DEF" w:rsidRDefault="00F36D8B" w:rsidP="00F36D8B">
      <w:r w:rsidRPr="00257DEF">
        <w:t>where ∆</w:t>
      </w:r>
      <w:r w:rsidRPr="00257DEF">
        <w:rPr>
          <w:i/>
        </w:rPr>
        <w:t>f</w:t>
      </w:r>
      <w:r w:rsidRPr="00257DEF">
        <w:rPr>
          <w:i/>
          <w:vertAlign w:val="subscript"/>
        </w:rPr>
        <w:t>ACS</w:t>
      </w:r>
      <w:r w:rsidRPr="00257DEF">
        <w:rPr>
          <w:iCs/>
        </w:rPr>
        <w:t xml:space="preserve"> </w:t>
      </w:r>
      <w:r w:rsidRPr="00257DEF">
        <w:rPr>
          <w:iCs/>
        </w:rPr>
        <w:fldChar w:fldCharType="begin"/>
      </w:r>
      <w:r w:rsidRPr="00257DEF">
        <w:rPr>
          <w:iCs/>
        </w:rPr>
        <w:instrText xml:space="preserve"> QUOTE  </w:instrText>
      </w:r>
      <w:r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16F5735A" w14:textId="3AAEEEBD" w:rsidR="00F054F3" w:rsidRPr="007513A5" w:rsidRDefault="00F054F3" w:rsidP="00F054F3">
      <w:r w:rsidRPr="007513A5">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3920" w:name="_Toc37253514"/>
      <w:bookmarkStart w:id="3921" w:name="_Toc37253846"/>
      <w:bookmarkStart w:id="3922" w:name="_Toc37321617"/>
      <w:bookmarkStart w:id="3923" w:name="_Toc37322802"/>
      <w:bookmarkStart w:id="3924" w:name="_Toc21339507"/>
      <w:bookmarkStart w:id="3925" w:name="_Toc29804724"/>
      <w:bookmarkStart w:id="3926"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77777777" w:rsidR="00C40DA8" w:rsidRPr="007513A5" w:rsidRDefault="00C40DA8" w:rsidP="00C40DA8">
      <w:pPr>
        <w:pStyle w:val="Heading3"/>
        <w:rPr>
          <w:lang w:eastAsia="en-GB"/>
        </w:rPr>
      </w:pPr>
      <w:bookmarkStart w:id="3927" w:name="_Toc45889670"/>
      <w:bookmarkStart w:id="3928" w:name="_Toc52203862"/>
      <w:bookmarkStart w:id="3929" w:name="_Toc53172652"/>
      <w:bookmarkStart w:id="3930" w:name="_Toc61118421"/>
      <w:bookmarkStart w:id="3931" w:name="_Toc67923217"/>
      <w:bookmarkStart w:id="3932" w:name="_Toc75295880"/>
      <w:bookmarkStart w:id="3933" w:name="_Toc76510305"/>
      <w:bookmarkStart w:id="3934" w:name="_Toc83131010"/>
      <w:r w:rsidRPr="007513A5">
        <w:rPr>
          <w:lang w:eastAsia="en-GB"/>
        </w:rPr>
        <w:t>7.5A.3</w:t>
      </w:r>
      <w:r w:rsidRPr="007513A5">
        <w:rPr>
          <w:lang w:eastAsia="en-GB"/>
        </w:rPr>
        <w:tab/>
        <w:t>void</w:t>
      </w:r>
      <w:bookmarkEnd w:id="3920"/>
      <w:bookmarkEnd w:id="3921"/>
      <w:bookmarkEnd w:id="3922"/>
      <w:bookmarkEnd w:id="3923"/>
      <w:bookmarkEnd w:id="3927"/>
      <w:bookmarkEnd w:id="3928"/>
      <w:bookmarkEnd w:id="3929"/>
      <w:bookmarkEnd w:id="3930"/>
      <w:bookmarkEnd w:id="3931"/>
      <w:bookmarkEnd w:id="3932"/>
      <w:bookmarkEnd w:id="3933"/>
      <w:bookmarkEnd w:id="3934"/>
    </w:p>
    <w:p w14:paraId="61BF545C" w14:textId="2BC86E6A" w:rsidR="00AA43A2" w:rsidRPr="007513A5" w:rsidRDefault="00B32595">
      <w:pPr>
        <w:pStyle w:val="Heading2"/>
      </w:pPr>
      <w:bookmarkStart w:id="3935" w:name="_Toc37253515"/>
      <w:bookmarkStart w:id="3936" w:name="_Toc37253847"/>
      <w:bookmarkStart w:id="3937" w:name="_Toc37321618"/>
      <w:bookmarkStart w:id="3938" w:name="_Toc37322803"/>
      <w:bookmarkStart w:id="3939" w:name="_Toc45889671"/>
      <w:bookmarkStart w:id="3940" w:name="_Toc52203863"/>
      <w:bookmarkStart w:id="3941" w:name="_Toc53172653"/>
      <w:bookmarkStart w:id="3942" w:name="_Toc61118422"/>
      <w:bookmarkStart w:id="3943" w:name="_Toc67923218"/>
      <w:bookmarkStart w:id="3944" w:name="_Toc75295881"/>
      <w:bookmarkStart w:id="3945" w:name="_Toc76510306"/>
      <w:bookmarkStart w:id="3946" w:name="_Toc83131011"/>
      <w:r w:rsidRPr="007513A5">
        <w:t>7.5D</w:t>
      </w:r>
      <w:r w:rsidRPr="007513A5">
        <w:tab/>
        <w:t xml:space="preserve">Adjacent channel selectivity for </w:t>
      </w:r>
      <w:r w:rsidR="00820DA4" w:rsidRPr="007513A5">
        <w:t>UL MIMO</w:t>
      </w:r>
      <w:bookmarkEnd w:id="3924"/>
      <w:bookmarkEnd w:id="3925"/>
      <w:bookmarkEnd w:id="3926"/>
      <w:bookmarkEnd w:id="3935"/>
      <w:bookmarkEnd w:id="3936"/>
      <w:bookmarkEnd w:id="3937"/>
      <w:bookmarkEnd w:id="3938"/>
      <w:bookmarkEnd w:id="3939"/>
      <w:bookmarkEnd w:id="3940"/>
      <w:bookmarkEnd w:id="3941"/>
      <w:bookmarkEnd w:id="3942"/>
      <w:bookmarkEnd w:id="3943"/>
      <w:bookmarkEnd w:id="3944"/>
      <w:bookmarkEnd w:id="3945"/>
      <w:bookmarkEnd w:id="3946"/>
    </w:p>
    <w:p w14:paraId="041438A6" w14:textId="012BC9BE" w:rsidR="00044CC7" w:rsidRPr="007513A5" w:rsidRDefault="00B32595" w:rsidP="00B32595">
      <w:r w:rsidRPr="007513A5">
        <w:t xml:space="preserve">For </w:t>
      </w:r>
      <w:r w:rsidR="00820DA4" w:rsidRPr="007513A5">
        <w:t>UL MIMO</w:t>
      </w:r>
      <w:r w:rsidRPr="007513A5">
        <w:t xml:space="preserve">, the adjacent channel selectivity requirements in </w:t>
      </w:r>
      <w:r w:rsidR="0069551C" w:rsidRPr="007513A5">
        <w:t>clause</w:t>
      </w:r>
      <w:r w:rsidRPr="007513A5">
        <w:t xml:space="preserve"> 7.5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16CDE903" w14:textId="77777777" w:rsidR="00044CC7" w:rsidRPr="007513A5" w:rsidRDefault="00044CC7" w:rsidP="008D5287">
      <w:pPr>
        <w:pStyle w:val="Heading2"/>
      </w:pPr>
      <w:bookmarkStart w:id="3947" w:name="_Toc21339508"/>
      <w:bookmarkStart w:id="3948" w:name="_Toc29804725"/>
      <w:bookmarkStart w:id="3949" w:name="_Toc36548295"/>
      <w:bookmarkStart w:id="3950" w:name="_Toc37253516"/>
      <w:bookmarkStart w:id="3951" w:name="_Toc37253848"/>
      <w:bookmarkStart w:id="3952" w:name="_Toc37321619"/>
      <w:bookmarkStart w:id="3953" w:name="_Toc37322804"/>
      <w:bookmarkStart w:id="3954" w:name="_Toc45889672"/>
      <w:bookmarkStart w:id="3955" w:name="_Toc52203864"/>
      <w:bookmarkStart w:id="3956" w:name="_Toc53172654"/>
      <w:bookmarkStart w:id="3957" w:name="_Toc61118423"/>
      <w:bookmarkStart w:id="3958" w:name="_Toc67923219"/>
      <w:bookmarkStart w:id="3959" w:name="_Toc75295882"/>
      <w:bookmarkStart w:id="3960" w:name="_Toc76510307"/>
      <w:bookmarkStart w:id="3961" w:name="_Toc83131012"/>
      <w:r w:rsidRPr="007513A5">
        <w:t>7.6</w:t>
      </w:r>
      <w:r w:rsidRPr="007513A5">
        <w:tab/>
        <w:t>Blocking characteristics</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7470CE1C" w14:textId="77777777" w:rsidR="00044CC7" w:rsidRPr="007513A5" w:rsidRDefault="00044CC7" w:rsidP="008D5287">
      <w:pPr>
        <w:pStyle w:val="Heading3"/>
      </w:pPr>
      <w:bookmarkStart w:id="3962" w:name="_Toc21339509"/>
      <w:bookmarkStart w:id="3963" w:name="_Toc29804726"/>
      <w:bookmarkStart w:id="3964" w:name="_Toc36548296"/>
      <w:bookmarkStart w:id="3965" w:name="_Toc37253517"/>
      <w:bookmarkStart w:id="3966" w:name="_Toc37253849"/>
      <w:bookmarkStart w:id="3967" w:name="_Toc37321620"/>
      <w:bookmarkStart w:id="3968" w:name="_Toc37322805"/>
      <w:bookmarkStart w:id="3969" w:name="_Toc45889673"/>
      <w:bookmarkStart w:id="3970" w:name="_Toc52203865"/>
      <w:bookmarkStart w:id="3971" w:name="_Toc53172655"/>
      <w:bookmarkStart w:id="3972" w:name="_Toc61118424"/>
      <w:bookmarkStart w:id="3973" w:name="_Toc67923220"/>
      <w:bookmarkStart w:id="3974" w:name="_Toc75295883"/>
      <w:bookmarkStart w:id="3975" w:name="_Toc76510308"/>
      <w:bookmarkStart w:id="3976" w:name="_Toc83131013"/>
      <w:r w:rsidRPr="007513A5">
        <w:t>7.6.1</w:t>
      </w:r>
      <w:r w:rsidRPr="007513A5">
        <w:tab/>
        <w:t>General</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 xml:space="preserve">frequency in the presence of an unwanted interferer on frequencies other than those of the spurious response or the adjacent channels, without this unwanted input signal causing a degradation of the performance of the receiver beyond a </w:t>
      </w:r>
      <w:r w:rsidRPr="007513A5">
        <w:lastRenderedPageBreak/>
        <w:t>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3977" w:name="_Toc21339510"/>
      <w:bookmarkStart w:id="3978" w:name="_Toc29804727"/>
      <w:bookmarkStart w:id="3979" w:name="_Toc36548297"/>
      <w:bookmarkStart w:id="3980" w:name="_Toc37253518"/>
      <w:bookmarkStart w:id="3981" w:name="_Toc37253850"/>
      <w:bookmarkStart w:id="3982" w:name="_Toc37321621"/>
      <w:bookmarkStart w:id="3983" w:name="_Toc37322806"/>
      <w:bookmarkStart w:id="3984" w:name="_Toc45889674"/>
      <w:bookmarkStart w:id="3985" w:name="_Toc52203866"/>
      <w:bookmarkStart w:id="3986" w:name="_Toc53172656"/>
      <w:bookmarkStart w:id="3987" w:name="_Toc61118425"/>
      <w:bookmarkStart w:id="3988" w:name="_Toc67923221"/>
      <w:bookmarkStart w:id="3989" w:name="_Toc75295884"/>
      <w:bookmarkStart w:id="3990" w:name="_Toc76510309"/>
      <w:bookmarkStart w:id="3991" w:name="_Toc83131014"/>
      <w:r w:rsidRPr="007513A5">
        <w:t>7.6.2</w:t>
      </w:r>
      <w:r w:rsidRPr="007513A5">
        <w:tab/>
        <w:t>In-band blocking</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2A2CB6">
        <w:trPr>
          <w:trHeight w:val="211"/>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2A2CB6">
        <w:trPr>
          <w:trHeight w:val="211"/>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7A5A33EF" w:rsidR="00044CC7" w:rsidRPr="007513A5" w:rsidRDefault="00044CC7" w:rsidP="008D5287">
            <w:pPr>
              <w:pStyle w:val="TAN"/>
              <w:rPr>
                <w:rFonts w:eastAsia="MS Mincho"/>
              </w:rPr>
            </w:pPr>
            <w:r w:rsidRPr="007513A5">
              <w:rPr>
                <w:rFonts w:eastAsia="MS Mincho"/>
              </w:rPr>
              <w:t>NOTE 4:</w:t>
            </w:r>
            <w:r w:rsidRPr="007513A5">
              <w:rPr>
                <w:rFonts w:eastAsia="MS Mincho"/>
              </w:rPr>
              <w:tab/>
              <w:t>F</w:t>
            </w:r>
            <w:r w:rsidRPr="007513A5">
              <w:rPr>
                <w:rFonts w:eastAsia="MS Mincho"/>
                <w:vertAlign w:val="subscript"/>
              </w:rPr>
              <w:t>Ioffset</w:t>
            </w:r>
            <w:r w:rsidRPr="007513A5">
              <w:rPr>
                <w:rFonts w:eastAsia="MS Mincho"/>
              </w:rPr>
              <w:t xml:space="preserve"> is the frequency separation between the center of the </w:t>
            </w:r>
            <w:r w:rsidR="001C4B0D" w:rsidRPr="007513A5">
              <w:rPr>
                <w:rFonts w:eastAsia="MS Mincho"/>
              </w:rPr>
              <w:t>channel</w:t>
            </w:r>
            <w:r w:rsidRPr="007513A5">
              <w:rPr>
                <w:rFonts w:eastAsia="MS Mincho"/>
              </w:rPr>
              <w:t xml:space="preserve"> bandwidth and the center frequency of the Interferer signal.</w:t>
            </w:r>
          </w:p>
          <w:p w14:paraId="38E781DE" w14:textId="39FD6FB7" w:rsidR="00044CC7" w:rsidRPr="007513A5" w:rsidRDefault="00044CC7" w:rsidP="008D5287">
            <w:pPr>
              <w:pStyle w:val="TAN"/>
              <w:rPr>
                <w:rFonts w:eastAsia="MS Mincho"/>
              </w:rPr>
            </w:pPr>
            <w:r w:rsidRPr="007513A5">
              <w:rPr>
                <w:rFonts w:eastAsia="MS Mincho"/>
              </w:rPr>
              <w:t>NOTE 5:</w:t>
            </w:r>
            <w:r w:rsidRPr="007513A5">
              <w:rPr>
                <w:rFonts w:eastAsia="MS Mincho"/>
              </w:rPr>
              <w:tab/>
              <w:t>The absolute value of the interferer offset F</w:t>
            </w:r>
            <w:r w:rsidRPr="007513A5">
              <w:rPr>
                <w:rFonts w:eastAsia="MS Mincho"/>
                <w:vertAlign w:val="subscript"/>
              </w:rPr>
              <w:t>Ioffset</w:t>
            </w:r>
            <w:r w:rsidRPr="007513A5">
              <w:rPr>
                <w:rFonts w:eastAsia="MS Mincho"/>
              </w:rPr>
              <w:t xml:space="preserve"> shall be further adjusted </w:t>
            </w:r>
            <w:r w:rsidR="00204EEC" w:rsidRPr="007513A5">
              <w:rPr>
                <w:rFonts w:eastAsia="MS Mincho"/>
              </w:rPr>
              <w:t>(CEIL(|F</w:t>
            </w:r>
            <w:r w:rsidR="00204EEC" w:rsidRPr="007513A5">
              <w:rPr>
                <w:rFonts w:eastAsia="MS Mincho"/>
                <w:vertAlign w:val="subscript"/>
              </w:rPr>
              <w:t>Interferer</w:t>
            </w:r>
            <w:r w:rsidR="00204EEC" w:rsidRPr="007513A5">
              <w:rPr>
                <w:rFonts w:eastAsia="MS Mincho"/>
              </w:rPr>
              <w:t xml:space="preserve">|/SCS) + 0.5)*SCS </w:t>
            </w:r>
            <w:r w:rsidRPr="007513A5">
              <w:rPr>
                <w:rFonts w:eastAsia="MS Mincho"/>
              </w:rPr>
              <w:t>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3992" w:name="_Toc21339511"/>
      <w:bookmarkStart w:id="3993" w:name="_Toc29804728"/>
      <w:bookmarkStart w:id="3994" w:name="_Toc36548298"/>
      <w:bookmarkStart w:id="3995" w:name="_Toc37253519"/>
      <w:bookmarkStart w:id="3996" w:name="_Toc37253851"/>
      <w:bookmarkStart w:id="3997" w:name="_Toc37321622"/>
      <w:bookmarkStart w:id="3998" w:name="_Toc37322807"/>
      <w:bookmarkStart w:id="3999" w:name="_Toc45889675"/>
      <w:bookmarkStart w:id="4000" w:name="_Toc52203867"/>
      <w:bookmarkStart w:id="4001" w:name="_Toc53172657"/>
      <w:bookmarkStart w:id="4002" w:name="_Toc61118426"/>
      <w:bookmarkStart w:id="4003" w:name="_Toc67923222"/>
      <w:bookmarkStart w:id="4004" w:name="_Toc75295885"/>
      <w:bookmarkStart w:id="4005" w:name="_Toc76510310"/>
      <w:bookmarkStart w:id="4006" w:name="_Toc83131015"/>
      <w:r w:rsidRPr="007513A5">
        <w:lastRenderedPageBreak/>
        <w:t>7.6.3</w:t>
      </w:r>
      <w:r w:rsidRPr="007513A5">
        <w:tab/>
      </w:r>
      <w:r w:rsidR="00BE0607" w:rsidRPr="007513A5">
        <w:t>Void</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3895020E" w14:textId="77777777" w:rsidR="00044CC7" w:rsidRPr="007513A5" w:rsidRDefault="00044CC7" w:rsidP="008D5287">
      <w:pPr>
        <w:pStyle w:val="Heading2"/>
      </w:pPr>
      <w:bookmarkStart w:id="4007" w:name="_Toc21339512"/>
      <w:bookmarkStart w:id="4008" w:name="_Toc29804729"/>
      <w:bookmarkStart w:id="4009" w:name="_Toc36548299"/>
      <w:bookmarkStart w:id="4010" w:name="_Toc37253520"/>
      <w:bookmarkStart w:id="4011" w:name="_Toc37253852"/>
      <w:bookmarkStart w:id="4012" w:name="_Toc37321623"/>
      <w:bookmarkStart w:id="4013" w:name="_Toc37322808"/>
      <w:bookmarkStart w:id="4014" w:name="_Toc45889676"/>
      <w:bookmarkStart w:id="4015" w:name="_Toc52203868"/>
      <w:bookmarkStart w:id="4016" w:name="_Toc53172658"/>
      <w:bookmarkStart w:id="4017" w:name="_Toc61118427"/>
      <w:bookmarkStart w:id="4018" w:name="_Toc67923223"/>
      <w:bookmarkStart w:id="4019" w:name="_Toc75295886"/>
      <w:bookmarkStart w:id="4020" w:name="_Toc76510311"/>
      <w:bookmarkStart w:id="4021" w:name="_Toc83131016"/>
      <w:r w:rsidRPr="007513A5">
        <w:t>7.6A</w:t>
      </w:r>
      <w:r w:rsidRPr="007513A5">
        <w:tab/>
        <w:t>Blocking characteristics for CA</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477CB41E" w14:textId="77777777" w:rsidR="00044CC7" w:rsidRPr="007513A5" w:rsidRDefault="00044CC7" w:rsidP="008D5287">
      <w:pPr>
        <w:pStyle w:val="Heading3"/>
      </w:pPr>
      <w:bookmarkStart w:id="4022" w:name="_Toc21339513"/>
      <w:bookmarkStart w:id="4023" w:name="_Toc29804730"/>
      <w:bookmarkStart w:id="4024" w:name="_Toc36548300"/>
      <w:bookmarkStart w:id="4025" w:name="_Toc37253521"/>
      <w:bookmarkStart w:id="4026" w:name="_Toc37253853"/>
      <w:bookmarkStart w:id="4027" w:name="_Toc37321624"/>
      <w:bookmarkStart w:id="4028" w:name="_Toc37322809"/>
      <w:bookmarkStart w:id="4029" w:name="_Toc45889677"/>
      <w:bookmarkStart w:id="4030" w:name="_Toc52203869"/>
      <w:bookmarkStart w:id="4031" w:name="_Toc53172659"/>
      <w:bookmarkStart w:id="4032" w:name="_Toc61118428"/>
      <w:bookmarkStart w:id="4033" w:name="_Toc67923224"/>
      <w:bookmarkStart w:id="4034" w:name="_Toc75295887"/>
      <w:bookmarkStart w:id="4035" w:name="_Toc76510312"/>
      <w:bookmarkStart w:id="4036" w:name="_Toc83131017"/>
      <w:r w:rsidRPr="007513A5">
        <w:t>7.6A.1</w:t>
      </w:r>
      <w:r w:rsidRPr="007513A5">
        <w:tab/>
        <w:t>General</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1616C55B" w14:textId="77777777" w:rsidR="00044CC7" w:rsidRPr="007513A5" w:rsidRDefault="00044CC7" w:rsidP="00BD74FF">
      <w:pPr>
        <w:pStyle w:val="Heading3"/>
      </w:pPr>
      <w:bookmarkStart w:id="4037" w:name="_Toc21339514"/>
      <w:bookmarkStart w:id="4038" w:name="_Toc29804731"/>
      <w:bookmarkStart w:id="4039" w:name="_Toc36548301"/>
      <w:bookmarkStart w:id="4040" w:name="_Toc37253522"/>
      <w:bookmarkStart w:id="4041" w:name="_Toc37253854"/>
      <w:bookmarkStart w:id="4042" w:name="_Toc37321625"/>
      <w:bookmarkStart w:id="4043" w:name="_Toc37322810"/>
      <w:bookmarkStart w:id="4044" w:name="_Toc45889678"/>
      <w:bookmarkStart w:id="4045" w:name="_Toc52203870"/>
      <w:bookmarkStart w:id="4046" w:name="_Toc53172660"/>
      <w:bookmarkStart w:id="4047" w:name="_Toc61118429"/>
      <w:bookmarkStart w:id="4048" w:name="_Toc67923225"/>
      <w:bookmarkStart w:id="4049" w:name="_Toc75295888"/>
      <w:bookmarkStart w:id="4050" w:name="_Toc76510313"/>
      <w:bookmarkStart w:id="4051" w:name="_Toc83131018"/>
      <w:r w:rsidRPr="007513A5">
        <w:t>7.6A.2</w:t>
      </w:r>
      <w:r w:rsidRPr="007513A5">
        <w:tab/>
        <w:t>In-band blocking</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4052" w:name="_Toc45889679"/>
      <w:bookmarkStart w:id="4053" w:name="_Toc52203871"/>
      <w:bookmarkStart w:id="4054" w:name="_Toc53172661"/>
      <w:bookmarkStart w:id="4055" w:name="_Toc61118430"/>
      <w:bookmarkStart w:id="4056" w:name="_Toc67923226"/>
      <w:bookmarkStart w:id="4057" w:name="_Toc75295889"/>
      <w:bookmarkStart w:id="4058" w:name="_Toc76510314"/>
      <w:bookmarkStart w:id="4059" w:name="_Toc83131019"/>
      <w:r w:rsidRPr="007513A5">
        <w:t>7.6A.2.1</w:t>
      </w:r>
      <w:r w:rsidRPr="007513A5">
        <w:tab/>
        <w:t>In-band blocking for Intra-band contiguous CA</w:t>
      </w:r>
      <w:bookmarkEnd w:id="4052"/>
      <w:bookmarkEnd w:id="4053"/>
      <w:bookmarkEnd w:id="4054"/>
      <w:bookmarkEnd w:id="4055"/>
      <w:bookmarkEnd w:id="4056"/>
      <w:bookmarkEnd w:id="4057"/>
      <w:bookmarkEnd w:id="4058"/>
      <w:bookmarkEnd w:id="4059"/>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 xml:space="preserve">Table </w:t>
      </w:r>
      <w:r w:rsidRPr="007513A5">
        <w:rPr>
          <w:rFonts w:ascii="Arial" w:eastAsia="MS Mincho" w:hAnsi="Arial"/>
          <w:b/>
        </w:rPr>
        <w:t>7.6A.2.1-1</w:t>
      </w:r>
      <w:r w:rsidRPr="007513A5">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7513A5" w:rsidRDefault="00044CC7" w:rsidP="008D5287">
            <w:pPr>
              <w:pStyle w:val="TAC"/>
            </w:pPr>
            <w:r w:rsidRPr="007513A5">
              <w:rPr>
                <w:rFonts w:eastAsia="MS Mincho"/>
              </w:rPr>
              <w:t>F</w:t>
            </w:r>
            <w:r w:rsidRPr="007513A5">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19E48631" w:rsidR="00044CC7" w:rsidRPr="007513A5" w:rsidRDefault="00044CC7" w:rsidP="00136452">
            <w:pPr>
              <w:pStyle w:val="TAN"/>
            </w:pPr>
            <w:r w:rsidRPr="007513A5">
              <w:t>NOTE 5:</w:t>
            </w:r>
            <w:r w:rsidRPr="007513A5">
              <w:tab/>
              <w:t>The absolute value of the interferer offset F</w:t>
            </w:r>
            <w:r w:rsidR="00E14715" w:rsidRPr="007513A5">
              <w:rPr>
                <w:vertAlign w:val="subscript"/>
              </w:rPr>
              <w:t>Interferer</w:t>
            </w:r>
            <w:r w:rsidRPr="007513A5">
              <w:t xml:space="preserve"> (offset) shall be further adjusted to</w:t>
            </w:r>
            <w:r w:rsidR="00751624" w:rsidRPr="007513A5">
              <w:t xml:space="preserve"> </w:t>
            </w:r>
            <w:r w:rsidR="00204EEC" w:rsidRPr="007513A5">
              <w:t>(CEIL(|F</w:t>
            </w:r>
            <w:r w:rsidR="00204EEC" w:rsidRPr="007513A5">
              <w:rPr>
                <w:vertAlign w:val="subscript"/>
              </w:rPr>
              <w:t>Interferer</w:t>
            </w:r>
            <w:r w:rsidR="00204EEC" w:rsidRPr="007513A5">
              <w:t>|/SCS) + 0.5)*SCS</w:t>
            </w:r>
            <w:r w:rsidR="00204EEC" w:rsidRPr="007513A5" w:rsidDel="00204EEC">
              <w:rPr>
                <w:bCs/>
              </w:rPr>
              <w:t xml:space="preserve"> </w:t>
            </w:r>
            <w:r w:rsidRPr="007513A5">
              <w:t xml:space="preserve"> MHz with SCS the sub-carrier spacing of the </w:t>
            </w:r>
            <w:r w:rsidR="00C45352" w:rsidRPr="007513A5">
              <w:t xml:space="preserve">carrier closest to the interferer </w:t>
            </w:r>
            <w:r w:rsidRPr="007513A5">
              <w:t xml:space="preserve">in MHz. </w:t>
            </w:r>
            <w:r w:rsidR="00D92A7E" w:rsidRPr="007513A5">
              <w:t>The</w:t>
            </w:r>
            <w:r w:rsidRPr="007513A5">
              <w:t xml:space="preserve"> interfer</w:t>
            </w:r>
            <w:r w:rsidR="00D92A7E" w:rsidRPr="007513A5">
              <w:t>ing</w:t>
            </w:r>
            <w:r w:rsidRPr="007513A5">
              <w:t xml:space="preserve"> signal ha</w:t>
            </w:r>
            <w:r w:rsidR="00D92A7E" w:rsidRPr="007513A5">
              <w:t>s</w:t>
            </w:r>
            <w:r w:rsidRPr="007513A5">
              <w:t xml:space="preserve"> </w:t>
            </w:r>
            <w:r w:rsidR="00D92A7E" w:rsidRPr="007513A5">
              <w:t xml:space="preserve">the </w:t>
            </w:r>
            <w:r w:rsidRPr="007513A5">
              <w:t>same SCS</w:t>
            </w:r>
            <w:r w:rsidR="00D92A7E" w:rsidRPr="007513A5">
              <w:t xml:space="preserve"> as that of the closest carrier</w:t>
            </w:r>
            <w:r w:rsidRPr="007513A5">
              <w:t>.</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4060" w:name="_Toc37253523"/>
      <w:bookmarkStart w:id="4061" w:name="_Toc37253855"/>
      <w:bookmarkStart w:id="4062" w:name="_Toc37321626"/>
      <w:bookmarkStart w:id="4063" w:name="_Toc37322811"/>
      <w:bookmarkStart w:id="4064" w:name="_Toc45889680"/>
      <w:bookmarkStart w:id="4065" w:name="_Toc52203872"/>
      <w:bookmarkStart w:id="4066" w:name="_Toc53172662"/>
      <w:bookmarkStart w:id="4067" w:name="_Toc61118431"/>
      <w:bookmarkStart w:id="4068" w:name="_Toc67923227"/>
      <w:bookmarkStart w:id="4069" w:name="_Toc75295890"/>
      <w:bookmarkStart w:id="4070" w:name="_Toc76510315"/>
      <w:bookmarkStart w:id="4071" w:name="_Toc83131020"/>
      <w:r w:rsidRPr="007513A5">
        <w:lastRenderedPageBreak/>
        <w:t>7.6A.2.2</w:t>
      </w:r>
      <w:r w:rsidRPr="007513A5">
        <w:tab/>
        <w:t>In-band blocking for Intra-band non-contiguous CA</w:t>
      </w:r>
      <w:bookmarkEnd w:id="4060"/>
      <w:bookmarkEnd w:id="4061"/>
      <w:bookmarkEnd w:id="4062"/>
      <w:bookmarkEnd w:id="4063"/>
      <w:bookmarkEnd w:id="4064"/>
      <w:bookmarkEnd w:id="4065"/>
      <w:bookmarkEnd w:id="4066"/>
      <w:bookmarkEnd w:id="4067"/>
      <w:bookmarkEnd w:id="4068"/>
      <w:bookmarkEnd w:id="4069"/>
      <w:bookmarkEnd w:id="4070"/>
      <w:bookmarkEnd w:id="4071"/>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2FD03F7" w14:textId="640D45CB" w:rsidR="00F36D8B" w:rsidRPr="00257DEF" w:rsidRDefault="00F36D8B" w:rsidP="00F36D8B">
      <w:r w:rsidRPr="00257DEF">
        <w:t>where ∆</w:t>
      </w:r>
      <w:r w:rsidRPr="00257DEF">
        <w:rPr>
          <w:i/>
        </w:rPr>
        <w:t>f</w:t>
      </w:r>
      <w:r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77777777" w:rsidR="00C40DA8" w:rsidRPr="007513A5" w:rsidRDefault="00C40DA8" w:rsidP="00C40DA8">
      <w:pPr>
        <w:pStyle w:val="Heading4"/>
        <w:rPr>
          <w:rFonts w:eastAsia="SimSun"/>
        </w:rPr>
      </w:pPr>
      <w:bookmarkStart w:id="4072" w:name="_Toc37253524"/>
      <w:bookmarkStart w:id="4073" w:name="_Toc37253856"/>
      <w:bookmarkStart w:id="4074" w:name="_Toc37321627"/>
      <w:bookmarkStart w:id="4075" w:name="_Toc37322812"/>
      <w:bookmarkStart w:id="4076" w:name="_Toc45889681"/>
      <w:bookmarkStart w:id="4077" w:name="_Toc52203873"/>
      <w:bookmarkStart w:id="4078" w:name="_Toc53172663"/>
      <w:bookmarkStart w:id="4079" w:name="_Toc61118432"/>
      <w:bookmarkStart w:id="4080" w:name="_Toc67923228"/>
      <w:bookmarkStart w:id="4081" w:name="_Toc75295891"/>
      <w:bookmarkStart w:id="4082" w:name="_Toc76510316"/>
      <w:bookmarkStart w:id="4083" w:name="_Toc83131021"/>
      <w:r w:rsidRPr="007513A5">
        <w:rPr>
          <w:rFonts w:eastAsia="SimSun"/>
        </w:rPr>
        <w:t>7.6A.2.3</w:t>
      </w:r>
      <w:r w:rsidRPr="007513A5">
        <w:rPr>
          <w:rFonts w:eastAsia="SimSun"/>
        </w:rPr>
        <w:tab/>
        <w:t>void</w:t>
      </w:r>
      <w:bookmarkEnd w:id="4072"/>
      <w:bookmarkEnd w:id="4073"/>
      <w:bookmarkEnd w:id="4074"/>
      <w:bookmarkEnd w:id="4075"/>
      <w:bookmarkEnd w:id="4076"/>
      <w:bookmarkEnd w:id="4077"/>
      <w:bookmarkEnd w:id="4078"/>
      <w:bookmarkEnd w:id="4079"/>
      <w:bookmarkEnd w:id="4080"/>
      <w:bookmarkEnd w:id="4081"/>
      <w:bookmarkEnd w:id="4082"/>
      <w:bookmarkEnd w:id="4083"/>
    </w:p>
    <w:p w14:paraId="26B5D2E2" w14:textId="5D7BB100" w:rsidR="00AA43A2" w:rsidRPr="007513A5" w:rsidRDefault="00492EFD">
      <w:pPr>
        <w:pStyle w:val="Heading2"/>
      </w:pPr>
      <w:bookmarkStart w:id="4084" w:name="_Toc21339515"/>
      <w:bookmarkStart w:id="4085" w:name="_Toc29804732"/>
      <w:bookmarkStart w:id="4086" w:name="_Toc36548302"/>
      <w:bookmarkStart w:id="4087" w:name="_Toc37253525"/>
      <w:bookmarkStart w:id="4088" w:name="_Toc37253857"/>
      <w:bookmarkStart w:id="4089" w:name="_Toc37321628"/>
      <w:bookmarkStart w:id="4090" w:name="_Toc37322813"/>
      <w:bookmarkStart w:id="4091" w:name="_Toc45889682"/>
      <w:bookmarkStart w:id="4092" w:name="_Toc52203874"/>
      <w:bookmarkStart w:id="4093" w:name="_Toc53172664"/>
      <w:bookmarkStart w:id="4094" w:name="_Toc61118433"/>
      <w:bookmarkStart w:id="4095" w:name="_Toc67923229"/>
      <w:bookmarkStart w:id="4096" w:name="_Toc75295892"/>
      <w:bookmarkStart w:id="4097" w:name="_Toc76510317"/>
      <w:bookmarkStart w:id="4098" w:name="_Toc83131022"/>
      <w:r w:rsidRPr="007513A5">
        <w:t>7.6D</w:t>
      </w:r>
      <w:r w:rsidRPr="007513A5">
        <w:tab/>
        <w:t xml:space="preserve">Blocking characteristics for </w:t>
      </w:r>
      <w:r w:rsidR="00820DA4" w:rsidRPr="007513A5">
        <w:t>UL MIMO</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2867EB2A" w14:textId="2D774EF7" w:rsidR="00AA43A2" w:rsidRPr="007513A5" w:rsidRDefault="00492EFD">
      <w:r w:rsidRPr="007513A5">
        <w:t xml:space="preserve">For </w:t>
      </w:r>
      <w:r w:rsidR="00820DA4" w:rsidRPr="007513A5">
        <w:t>UL MIMO</w:t>
      </w:r>
      <w:r w:rsidRPr="007513A5">
        <w:t xml:space="preserve">, the blocking characteristics requirements in </w:t>
      </w:r>
      <w:r w:rsidR="0069551C" w:rsidRPr="007513A5">
        <w:t>clause</w:t>
      </w:r>
      <w:r w:rsidRPr="007513A5">
        <w:t xml:space="preserve"> 7.6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0D1E4157" w14:textId="60B3595C" w:rsidR="00044CC7" w:rsidRPr="007513A5" w:rsidRDefault="00044CC7" w:rsidP="00617B38">
      <w:pPr>
        <w:pStyle w:val="Heading2"/>
      </w:pPr>
      <w:bookmarkStart w:id="4099" w:name="_Toc21339516"/>
      <w:bookmarkStart w:id="4100" w:name="_Toc29804733"/>
      <w:bookmarkStart w:id="4101" w:name="_Toc36548303"/>
      <w:bookmarkStart w:id="4102" w:name="_Toc37253526"/>
      <w:bookmarkStart w:id="4103" w:name="_Toc37253858"/>
      <w:bookmarkStart w:id="4104" w:name="_Toc37321629"/>
      <w:bookmarkStart w:id="4105" w:name="_Toc37322814"/>
      <w:bookmarkStart w:id="4106" w:name="_Toc45889683"/>
      <w:bookmarkStart w:id="4107" w:name="_Toc52203875"/>
      <w:bookmarkStart w:id="4108" w:name="_Toc53172665"/>
      <w:bookmarkStart w:id="4109" w:name="_Toc61118434"/>
      <w:bookmarkStart w:id="4110" w:name="_Toc67923230"/>
      <w:bookmarkStart w:id="4111" w:name="_Toc75295893"/>
      <w:bookmarkStart w:id="4112" w:name="_Toc76510318"/>
      <w:bookmarkStart w:id="4113" w:name="_Toc83131023"/>
      <w:r w:rsidRPr="007513A5">
        <w:t>7.7</w:t>
      </w:r>
      <w:r w:rsidRPr="007513A5">
        <w:tab/>
      </w:r>
      <w:r w:rsidR="00BB4463" w:rsidRPr="007513A5">
        <w:t>Void</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5CBD4FAA" w14:textId="77777777" w:rsidR="00044CC7" w:rsidRPr="007513A5" w:rsidRDefault="00044CC7" w:rsidP="008D5287">
      <w:pPr>
        <w:pStyle w:val="Heading2"/>
      </w:pPr>
      <w:bookmarkStart w:id="4114" w:name="_Toc21339517"/>
      <w:bookmarkStart w:id="4115" w:name="_Toc29804734"/>
      <w:bookmarkStart w:id="4116" w:name="_Toc36548304"/>
      <w:bookmarkStart w:id="4117" w:name="_Toc37253527"/>
      <w:bookmarkStart w:id="4118" w:name="_Toc37253859"/>
      <w:bookmarkStart w:id="4119" w:name="_Toc37321630"/>
      <w:bookmarkStart w:id="4120" w:name="_Toc37322815"/>
      <w:bookmarkStart w:id="4121" w:name="_Toc45889684"/>
      <w:bookmarkStart w:id="4122" w:name="_Toc52203876"/>
      <w:bookmarkStart w:id="4123" w:name="_Toc53172666"/>
      <w:bookmarkStart w:id="4124" w:name="_Toc61118435"/>
      <w:bookmarkStart w:id="4125" w:name="_Toc67923231"/>
      <w:bookmarkStart w:id="4126" w:name="_Toc75295894"/>
      <w:bookmarkStart w:id="4127" w:name="_Toc76510319"/>
      <w:bookmarkStart w:id="4128" w:name="_Toc83131024"/>
      <w:r w:rsidRPr="007513A5">
        <w:t>7.8</w:t>
      </w:r>
      <w:r w:rsidRPr="007513A5">
        <w:tab/>
        <w:t>Void</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p>
    <w:p w14:paraId="65A61B46" w14:textId="77777777" w:rsidR="00044CC7" w:rsidRPr="007513A5" w:rsidRDefault="00044CC7" w:rsidP="008D5287">
      <w:pPr>
        <w:pStyle w:val="Heading2"/>
      </w:pPr>
      <w:bookmarkStart w:id="4129" w:name="_Toc21339518"/>
      <w:bookmarkStart w:id="4130" w:name="_Toc29804735"/>
      <w:bookmarkStart w:id="4131" w:name="_Toc36548305"/>
      <w:bookmarkStart w:id="4132" w:name="_Toc37253528"/>
      <w:bookmarkStart w:id="4133" w:name="_Toc37253860"/>
      <w:bookmarkStart w:id="4134" w:name="_Toc37321631"/>
      <w:bookmarkStart w:id="4135" w:name="_Toc37322816"/>
      <w:bookmarkStart w:id="4136" w:name="_Toc45889685"/>
      <w:bookmarkStart w:id="4137" w:name="_Toc52203877"/>
      <w:bookmarkStart w:id="4138" w:name="_Toc53172667"/>
      <w:bookmarkStart w:id="4139" w:name="_Toc61118436"/>
      <w:bookmarkStart w:id="4140" w:name="_Toc67923232"/>
      <w:bookmarkStart w:id="4141" w:name="_Toc75295895"/>
      <w:bookmarkStart w:id="4142" w:name="_Toc76510320"/>
      <w:bookmarkStart w:id="4143" w:name="_Toc83131025"/>
      <w:r w:rsidRPr="007513A5">
        <w:t>7.9</w:t>
      </w:r>
      <w:r w:rsidRPr="007513A5">
        <w:tab/>
        <w:t>Spurious emissions</w:t>
      </w:r>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4144" w:name="_Toc21339519"/>
      <w:bookmarkStart w:id="4145" w:name="_Toc29804736"/>
      <w:bookmarkStart w:id="4146" w:name="_Toc36548306"/>
      <w:bookmarkStart w:id="4147" w:name="_Toc37253529"/>
      <w:bookmarkStart w:id="4148" w:name="_Toc37253861"/>
      <w:bookmarkStart w:id="4149" w:name="_Toc37321632"/>
      <w:bookmarkStart w:id="4150" w:name="_Toc37322817"/>
      <w:bookmarkStart w:id="4151" w:name="_Toc45889686"/>
      <w:bookmarkStart w:id="4152" w:name="_Toc52203878"/>
      <w:bookmarkStart w:id="4153" w:name="_Toc53172668"/>
      <w:bookmarkStart w:id="4154" w:name="_Toc61118437"/>
      <w:bookmarkStart w:id="4155" w:name="_Toc67923233"/>
      <w:bookmarkStart w:id="4156" w:name="_Toc75295896"/>
      <w:bookmarkStart w:id="4157" w:name="_Toc76510321"/>
      <w:bookmarkStart w:id="4158" w:name="_Toc83131026"/>
      <w:r w:rsidRPr="007513A5">
        <w:t>7.10</w:t>
      </w:r>
      <w:r w:rsidRPr="007513A5">
        <w:tab/>
      </w:r>
      <w:r w:rsidR="009E3A5E" w:rsidRPr="007513A5">
        <w:t>Void</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01BC7F24" w14:textId="77777777" w:rsidR="008513DB" w:rsidRPr="007513A5" w:rsidRDefault="00044CC7" w:rsidP="00EF3BC0">
      <w:pPr>
        <w:pStyle w:val="Heading8"/>
      </w:pPr>
      <w:r w:rsidRPr="007513A5">
        <w:br w:type="page"/>
      </w:r>
      <w:bookmarkStart w:id="4159" w:name="_Toc21339520"/>
      <w:bookmarkStart w:id="4160" w:name="_Toc29804737"/>
      <w:bookmarkStart w:id="4161" w:name="_Toc36548307"/>
      <w:bookmarkStart w:id="4162" w:name="_Toc37253530"/>
      <w:bookmarkStart w:id="4163" w:name="_Toc37253862"/>
      <w:bookmarkStart w:id="4164" w:name="_Toc37321633"/>
      <w:bookmarkStart w:id="4165" w:name="_Toc37322818"/>
      <w:bookmarkStart w:id="4166" w:name="_Toc45889687"/>
      <w:bookmarkStart w:id="4167" w:name="_Toc52203879"/>
      <w:bookmarkStart w:id="4168" w:name="_Toc53172669"/>
      <w:bookmarkStart w:id="4169" w:name="_Toc61118438"/>
      <w:bookmarkStart w:id="4170" w:name="_Toc67923234"/>
      <w:bookmarkStart w:id="4171" w:name="_Toc75295897"/>
      <w:bookmarkStart w:id="4172" w:name="_Toc76510322"/>
      <w:bookmarkStart w:id="4173" w:name="_Toc83131027"/>
      <w:r w:rsidRPr="007513A5">
        <w:lastRenderedPageBreak/>
        <w:t>Annex A (normative):</w:t>
      </w:r>
      <w:r w:rsidRPr="007513A5">
        <w:br/>
        <w:t>Measurement channels</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4174" w:name="_Toc21339521"/>
      <w:bookmarkStart w:id="4175" w:name="_Toc29804738"/>
      <w:bookmarkStart w:id="4176" w:name="_Toc36548308"/>
      <w:bookmarkStart w:id="4177" w:name="_Toc37253531"/>
      <w:bookmarkStart w:id="4178" w:name="_Toc37253863"/>
      <w:bookmarkStart w:id="4179" w:name="_Toc37321634"/>
      <w:bookmarkStart w:id="4180" w:name="_Toc37322819"/>
      <w:bookmarkStart w:id="4181" w:name="_Toc45889688"/>
      <w:bookmarkStart w:id="4182" w:name="_Toc52203880"/>
      <w:bookmarkStart w:id="4183" w:name="_Toc53172670"/>
      <w:bookmarkStart w:id="4184" w:name="_Toc61118439"/>
      <w:bookmarkStart w:id="4185" w:name="_Toc67923235"/>
      <w:bookmarkStart w:id="4186" w:name="_Toc75295898"/>
      <w:bookmarkStart w:id="4187" w:name="_Toc76510323"/>
      <w:bookmarkStart w:id="4188" w:name="_Toc83131028"/>
      <w:r w:rsidRPr="007513A5">
        <w:t>A.1</w:t>
      </w:r>
      <w:r w:rsidRPr="007513A5">
        <w:tab/>
        <w:t>General</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66FF6AFB" w14:textId="77777777" w:rsidR="00315E79" w:rsidRPr="007513A5" w:rsidRDefault="00315E79" w:rsidP="00315E79"/>
    <w:p w14:paraId="6FB814E5" w14:textId="77777777" w:rsidR="00361CEE" w:rsidRPr="007513A5" w:rsidRDefault="00361CEE" w:rsidP="00315E79">
      <w:pPr>
        <w:pStyle w:val="Heading1"/>
      </w:pPr>
      <w:bookmarkStart w:id="4189" w:name="_Toc21339522"/>
      <w:bookmarkStart w:id="4190" w:name="_Toc29804739"/>
      <w:bookmarkStart w:id="4191" w:name="_Toc36548309"/>
      <w:bookmarkStart w:id="4192" w:name="_Toc37253532"/>
      <w:bookmarkStart w:id="4193" w:name="_Toc37253864"/>
      <w:bookmarkStart w:id="4194" w:name="_Toc37321635"/>
      <w:bookmarkStart w:id="4195" w:name="_Toc37322820"/>
      <w:bookmarkStart w:id="4196" w:name="_Toc45889689"/>
      <w:bookmarkStart w:id="4197" w:name="_Toc52203881"/>
      <w:bookmarkStart w:id="4198" w:name="_Toc53172671"/>
      <w:bookmarkStart w:id="4199" w:name="_Toc61118440"/>
      <w:bookmarkStart w:id="4200" w:name="_Toc67923236"/>
      <w:bookmarkStart w:id="4201" w:name="_Toc75295899"/>
      <w:bookmarkStart w:id="4202" w:name="_Toc76510324"/>
      <w:bookmarkStart w:id="4203" w:name="_Toc83131029"/>
      <w:r w:rsidRPr="007513A5">
        <w:t>A.2</w:t>
      </w:r>
      <w:r w:rsidRPr="007513A5">
        <w:tab/>
        <w:t>UL reference measurement channels</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p>
    <w:p w14:paraId="04067CBF" w14:textId="77777777" w:rsidR="001F64FA" w:rsidRPr="007513A5" w:rsidRDefault="001F64FA" w:rsidP="00315E79">
      <w:pPr>
        <w:pStyle w:val="Heading2"/>
      </w:pPr>
      <w:bookmarkStart w:id="4204" w:name="_Toc21339523"/>
      <w:bookmarkStart w:id="4205" w:name="_Toc29804740"/>
      <w:bookmarkStart w:id="4206" w:name="_Toc36548310"/>
      <w:bookmarkStart w:id="4207" w:name="_Toc37253533"/>
      <w:bookmarkStart w:id="4208" w:name="_Toc37253865"/>
      <w:bookmarkStart w:id="4209" w:name="_Toc37321636"/>
      <w:bookmarkStart w:id="4210" w:name="_Toc37322821"/>
      <w:bookmarkStart w:id="4211" w:name="_Toc45889690"/>
      <w:bookmarkStart w:id="4212" w:name="_Toc52203882"/>
      <w:bookmarkStart w:id="4213" w:name="_Toc53172672"/>
      <w:bookmarkStart w:id="4214" w:name="_Toc61118441"/>
      <w:bookmarkStart w:id="4215" w:name="_Toc67923237"/>
      <w:bookmarkStart w:id="4216" w:name="_Toc75295900"/>
      <w:bookmarkStart w:id="4217" w:name="_Toc76510325"/>
      <w:bookmarkStart w:id="4218" w:name="_Toc83131030"/>
      <w:r w:rsidRPr="007513A5">
        <w:t>A.2.1</w:t>
      </w:r>
      <w:r w:rsidRPr="007513A5">
        <w:tab/>
        <w:t>General</w:t>
      </w:r>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07EC6011" w14:textId="77777777" w:rsidR="00A20970" w:rsidRPr="007513A5" w:rsidRDefault="00A20970" w:rsidP="00315E79">
      <w:pPr>
        <w:pStyle w:val="Heading2"/>
      </w:pPr>
      <w:bookmarkStart w:id="4219" w:name="_Toc21339524"/>
      <w:bookmarkStart w:id="4220" w:name="_Toc29804741"/>
      <w:bookmarkStart w:id="4221" w:name="_Toc36548311"/>
      <w:bookmarkStart w:id="4222" w:name="_Toc37253534"/>
      <w:bookmarkStart w:id="4223" w:name="_Toc37253866"/>
      <w:bookmarkStart w:id="4224" w:name="_Toc37321637"/>
      <w:bookmarkStart w:id="4225" w:name="_Toc37322822"/>
      <w:bookmarkStart w:id="4226" w:name="_Toc45889691"/>
      <w:bookmarkStart w:id="4227" w:name="_Toc52203883"/>
      <w:bookmarkStart w:id="4228" w:name="_Toc53172673"/>
      <w:bookmarkStart w:id="4229" w:name="_Toc61118442"/>
      <w:bookmarkStart w:id="4230" w:name="_Toc67923238"/>
      <w:bookmarkStart w:id="4231" w:name="_Toc75295901"/>
      <w:bookmarkStart w:id="4232" w:name="_Toc76510326"/>
      <w:bookmarkStart w:id="4233" w:name="_Toc83131031"/>
      <w:r w:rsidRPr="007513A5">
        <w:t>A.2.2</w:t>
      </w:r>
      <w:r w:rsidRPr="007513A5">
        <w:tab/>
        <w:t>Void</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4234" w:name="_Toc21339525"/>
      <w:bookmarkStart w:id="4235" w:name="_Toc29804742"/>
      <w:bookmarkStart w:id="4236" w:name="_Toc36548312"/>
      <w:bookmarkStart w:id="4237" w:name="_Toc37253535"/>
      <w:bookmarkStart w:id="4238" w:name="_Toc37253867"/>
      <w:bookmarkStart w:id="4239" w:name="_Toc37321638"/>
      <w:bookmarkStart w:id="4240" w:name="_Toc37322823"/>
      <w:bookmarkStart w:id="4241" w:name="_Toc45889692"/>
      <w:bookmarkStart w:id="4242" w:name="_Toc52203884"/>
      <w:bookmarkStart w:id="4243" w:name="_Toc53172674"/>
      <w:bookmarkStart w:id="4244" w:name="_Toc61118443"/>
      <w:bookmarkStart w:id="4245" w:name="_Toc67923239"/>
      <w:bookmarkStart w:id="4246" w:name="_Toc75295902"/>
      <w:bookmarkStart w:id="4247" w:name="_Toc76510327"/>
      <w:bookmarkStart w:id="4248" w:name="_Toc83131032"/>
      <w:r w:rsidRPr="007513A5">
        <w:lastRenderedPageBreak/>
        <w:t>A.2.3</w:t>
      </w:r>
      <w:r w:rsidRPr="007513A5">
        <w:tab/>
        <w:t xml:space="preserve">Reference </w:t>
      </w:r>
      <w:r w:rsidR="002F5F88" w:rsidRPr="007513A5">
        <w:t>m</w:t>
      </w:r>
      <w:r w:rsidRPr="007513A5">
        <w:t xml:space="preserve">easurement </w:t>
      </w:r>
      <w:r w:rsidR="002F5F88" w:rsidRPr="007513A5">
        <w:t>c</w:t>
      </w:r>
      <w:r w:rsidRPr="007513A5">
        <w:t>hannels for TDD</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93518B"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93518B" w:rsidRPr="007513A5" w:rsidRDefault="0093518B" w:rsidP="0093518B">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93518B" w:rsidRPr="007513A5" w:rsidRDefault="0093518B" w:rsidP="0093518B">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6CF7B6ED" w:rsidR="0093518B" w:rsidRPr="007513A5" w:rsidRDefault="0093518B" w:rsidP="0093518B">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68743DFF" w:rsidR="0093518B" w:rsidRPr="007513A5" w:rsidRDefault="0093518B" w:rsidP="0093518B">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4249" w:name="_Toc21339526"/>
      <w:bookmarkStart w:id="4250" w:name="_Toc29804743"/>
      <w:bookmarkStart w:id="4251" w:name="_Toc36548313"/>
      <w:bookmarkStart w:id="4252" w:name="_Toc37253536"/>
      <w:bookmarkStart w:id="4253" w:name="_Toc37253868"/>
      <w:bookmarkStart w:id="4254" w:name="_Toc37321639"/>
      <w:bookmarkStart w:id="4255" w:name="_Toc37322824"/>
      <w:bookmarkStart w:id="4256" w:name="_Toc45889693"/>
      <w:bookmarkStart w:id="4257" w:name="_Toc52203885"/>
      <w:bookmarkStart w:id="4258" w:name="_Toc53172675"/>
      <w:bookmarkStart w:id="4259" w:name="_Toc61118444"/>
      <w:bookmarkStart w:id="4260" w:name="_Toc67923240"/>
      <w:bookmarkStart w:id="4261" w:name="_Toc75295903"/>
      <w:bookmarkStart w:id="4262" w:name="_Toc76510328"/>
      <w:bookmarkStart w:id="4263" w:name="_Toc83131033"/>
      <w:r w:rsidRPr="007513A5">
        <w:t>A.2.3.1</w:t>
      </w:r>
      <w:r w:rsidRPr="007513A5">
        <w:tab/>
        <w:t>DFT-s-OFDM Pi/2-BPSK</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01C557CB" w14:textId="7A9757B3" w:rsidR="00BB099D" w:rsidRPr="007513A5" w:rsidRDefault="00361CEE" w:rsidP="00BB099D">
      <w:pPr>
        <w:pStyle w:val="TH"/>
      </w:pPr>
      <w:r w:rsidRPr="007513A5">
        <w:t xml:space="preserve">Table A.2.3.1-1: </w:t>
      </w:r>
      <w:r w:rsidR="00BB099D"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033B0072"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F478E0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7215E4A"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2B275C"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091AC2B"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F86CCDB"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16DC23A"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AC10EA6"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B5BDF80"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E9A329A"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C941696"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8334DC3" w14:textId="77777777" w:rsidR="00BB099D" w:rsidRPr="00835F44" w:rsidRDefault="00BB099D" w:rsidP="00BB099D">
            <w:pPr>
              <w:pStyle w:val="TAH"/>
            </w:pPr>
            <w:r w:rsidRPr="00835F44">
              <w:t>Total modulated symbols per slot</w:t>
            </w:r>
          </w:p>
        </w:tc>
      </w:tr>
      <w:tr w:rsidR="00BB099D" w:rsidRPr="00835F44" w14:paraId="16E89D8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CB749"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66022E4"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1277E93"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32FC4C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A9C543E"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A589B79"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515FB4"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0D141DA"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6D80A48"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90F4DF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B2DCB9A" w14:textId="77777777" w:rsidR="00BB099D" w:rsidRPr="00835F44" w:rsidRDefault="00BB099D" w:rsidP="00BB099D">
            <w:pPr>
              <w:pStyle w:val="TAH"/>
            </w:pPr>
            <w:r w:rsidRPr="00835F44">
              <w:t> </w:t>
            </w:r>
          </w:p>
        </w:tc>
      </w:tr>
      <w:tr w:rsidR="00BB099D" w:rsidRPr="00835F44" w14:paraId="5818223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EF071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EF3A00" w14:textId="77777777" w:rsidR="00BB099D" w:rsidRPr="00835F44" w:rsidRDefault="00BB099D" w:rsidP="00BB099D">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4490BA3D"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F457E63"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0EA011"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41F68A4" w14:textId="77777777" w:rsidR="00BB099D" w:rsidRPr="00835F44" w:rsidRDefault="00BB099D" w:rsidP="00BB099D">
            <w:pPr>
              <w:pStyle w:val="TAC"/>
            </w:pPr>
            <w:r w:rsidRPr="00194C93">
              <w:t>32</w:t>
            </w:r>
          </w:p>
        </w:tc>
        <w:tc>
          <w:tcPr>
            <w:tcW w:w="1057" w:type="dxa"/>
            <w:tcBorders>
              <w:top w:val="nil"/>
              <w:left w:val="nil"/>
              <w:bottom w:val="single" w:sz="4" w:space="0" w:color="auto"/>
              <w:right w:val="single" w:sz="4" w:space="0" w:color="auto"/>
            </w:tcBorders>
            <w:shd w:val="clear" w:color="auto" w:fill="auto"/>
            <w:noWrap/>
            <w:hideMark/>
          </w:tcPr>
          <w:p w14:paraId="53FE4BD2"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5DAF94DF"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3EF2A32"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9328B50" w14:textId="77777777" w:rsidR="00BB099D" w:rsidRPr="00835F44" w:rsidRDefault="00BB099D" w:rsidP="00BB099D">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3178363" w14:textId="77777777" w:rsidR="00BB099D" w:rsidRPr="00835F44" w:rsidRDefault="00BB099D" w:rsidP="00BB099D">
            <w:pPr>
              <w:pStyle w:val="TAC"/>
            </w:pPr>
            <w:r w:rsidRPr="00194C93">
              <w:t>132</w:t>
            </w:r>
          </w:p>
        </w:tc>
      </w:tr>
      <w:tr w:rsidR="00BB099D" w:rsidRPr="00835F44" w14:paraId="0543F1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E65D9F"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A25FFA" w14:textId="77777777" w:rsidR="00BB099D" w:rsidRPr="00835F44" w:rsidRDefault="00BB099D" w:rsidP="00BB099D">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4048AAAD"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EC872CF"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AE93F60"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13106FD" w14:textId="77777777" w:rsidR="00BB099D" w:rsidRPr="00835F44" w:rsidRDefault="00BB099D" w:rsidP="00BB099D">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60E5EBD4"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950EA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45F6F4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1C3C347C" w14:textId="77777777" w:rsidR="00BB099D" w:rsidRPr="00835F44" w:rsidRDefault="00BB099D" w:rsidP="00BB099D">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4CB6360A" w14:textId="77777777" w:rsidR="00BB099D" w:rsidRPr="00835F44" w:rsidRDefault="00BB099D" w:rsidP="00BB099D">
            <w:pPr>
              <w:pStyle w:val="TAC"/>
            </w:pPr>
            <w:r w:rsidRPr="00194C93">
              <w:t>2112</w:t>
            </w:r>
          </w:p>
        </w:tc>
      </w:tr>
      <w:tr w:rsidR="00BB099D" w:rsidRPr="00835F44" w14:paraId="7825F11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A4F83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D293F8" w14:textId="77777777" w:rsidR="00BB099D" w:rsidRPr="00835F44" w:rsidRDefault="00BB099D" w:rsidP="00BB099D">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3A8369F6"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E84C62D"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6B394F3"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265F7A2" w14:textId="77777777" w:rsidR="00BB099D" w:rsidRPr="00835F44" w:rsidRDefault="00BB099D" w:rsidP="00BB099D">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2CD9D506"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3BCE127C"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A7E79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236BEC03" w14:textId="77777777" w:rsidR="00BB099D" w:rsidRPr="00835F44" w:rsidRDefault="00BB099D" w:rsidP="00BB099D">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7E4A016F" w14:textId="77777777" w:rsidR="00BB099D" w:rsidRPr="00835F44" w:rsidRDefault="00BB099D" w:rsidP="00BB099D">
            <w:pPr>
              <w:pStyle w:val="TAC"/>
            </w:pPr>
            <w:r w:rsidRPr="00194C93">
              <w:t>4224</w:t>
            </w:r>
          </w:p>
        </w:tc>
      </w:tr>
      <w:tr w:rsidR="00BB099D" w:rsidRPr="00835F44" w14:paraId="39B651DC"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29DE8D3"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EF9C3C9" w14:textId="77777777" w:rsidR="00BB099D" w:rsidRPr="00835F44" w:rsidRDefault="00BB099D" w:rsidP="00BB099D">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2ED8EDC2"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25E8FE"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06836FB"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9122BCC" w14:textId="77777777" w:rsidR="00BB099D" w:rsidRPr="00835F44" w:rsidRDefault="00BB099D" w:rsidP="00BB099D">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7927319C"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A71B37"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CBFC65"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449EB2CA" w14:textId="77777777" w:rsidR="00BB099D" w:rsidRPr="00835F44" w:rsidRDefault="00BB099D" w:rsidP="00BB099D">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173DD237" w14:textId="77777777" w:rsidR="00BB099D" w:rsidRPr="00835F44" w:rsidRDefault="00BB099D" w:rsidP="00BB099D">
            <w:pPr>
              <w:pStyle w:val="TAC"/>
            </w:pPr>
            <w:r w:rsidRPr="00194C93">
              <w:t>8448</w:t>
            </w:r>
          </w:p>
        </w:tc>
      </w:tr>
      <w:tr w:rsidR="00BB099D" w:rsidRPr="00835F44" w14:paraId="3E88A0C1"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6F428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574A0C" w14:textId="77777777" w:rsidR="00BB099D" w:rsidRPr="00835F44" w:rsidRDefault="00BB099D" w:rsidP="00BB099D">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2CC07984"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F02778B"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4CB11159"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3FF354EE" w14:textId="77777777" w:rsidR="00BB099D" w:rsidRPr="00835F44" w:rsidRDefault="00BB099D" w:rsidP="00BB099D">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750E00E1"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3544B07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731F73B" w14:textId="77777777" w:rsidR="00BB099D" w:rsidRPr="00835F44" w:rsidRDefault="00BB099D" w:rsidP="00BB099D">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2E668E7" w14:textId="77777777" w:rsidR="00BB099D" w:rsidRPr="00835F44" w:rsidRDefault="00BB099D" w:rsidP="00BB099D">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1C5330EC" w14:textId="77777777" w:rsidR="00BB099D" w:rsidRPr="00835F44" w:rsidRDefault="00BB099D" w:rsidP="00BB099D">
            <w:pPr>
              <w:pStyle w:val="TAC"/>
            </w:pPr>
            <w:r w:rsidRPr="00194C93">
              <w:t>16896</w:t>
            </w:r>
          </w:p>
        </w:tc>
      </w:tr>
      <w:tr w:rsidR="00BB099D" w:rsidRPr="00835F44" w14:paraId="659243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BEFD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7D023F" w14:textId="77777777" w:rsidR="00BB099D" w:rsidRPr="00835F44" w:rsidRDefault="00BB099D" w:rsidP="00BB099D">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27CBD705"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204B421"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97F439C"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4251878C" w14:textId="77777777" w:rsidR="00BB099D" w:rsidRPr="00835F44" w:rsidRDefault="00BB099D" w:rsidP="00BB099D">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4CC9D176"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75758045"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7C6C031" w14:textId="77777777" w:rsidR="00BB099D" w:rsidRPr="00835F44" w:rsidRDefault="00BB099D" w:rsidP="00BB099D">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5EC7EBA5" w14:textId="77777777" w:rsidR="00BB099D" w:rsidRPr="00835F44" w:rsidRDefault="00BB099D" w:rsidP="00BB099D">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6A7FC99" w14:textId="77777777" w:rsidR="00BB099D" w:rsidRPr="00835F44" w:rsidRDefault="00BB099D" w:rsidP="00BB099D">
            <w:pPr>
              <w:pStyle w:val="TAC"/>
            </w:pPr>
            <w:r w:rsidRPr="00194C93">
              <w:t>33792</w:t>
            </w:r>
          </w:p>
        </w:tc>
      </w:tr>
      <w:tr w:rsidR="00BB099D" w:rsidRPr="001F4A8E" w14:paraId="7EA84CBC"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00395"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8064412"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36E315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566D4E8"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029202"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064DA6D" w14:textId="5342FB38" w:rsidR="00BB099D" w:rsidRDefault="00BB099D" w:rsidP="00361CEE"/>
    <w:p w14:paraId="0E18B428" w14:textId="5BCEBFF2" w:rsidR="00361CEE" w:rsidRPr="007513A5" w:rsidRDefault="00361CEE" w:rsidP="00315E79">
      <w:pPr>
        <w:pStyle w:val="TH"/>
      </w:pPr>
      <w:r w:rsidRPr="007513A5">
        <w:t xml:space="preserve">Table A.2.3.1-2: </w:t>
      </w:r>
      <w:r w:rsidR="00BB099D">
        <w:t>Void</w:t>
      </w:r>
    </w:p>
    <w:p w14:paraId="2EEF1893" w14:textId="77777777" w:rsidR="00BB099D" w:rsidRPr="007513A5" w:rsidRDefault="00BB099D" w:rsidP="00361CEE"/>
    <w:p w14:paraId="79DE8F59" w14:textId="77777777" w:rsidR="00361CEE" w:rsidRPr="007513A5" w:rsidRDefault="00361CEE" w:rsidP="00315E79">
      <w:pPr>
        <w:pStyle w:val="Heading3"/>
      </w:pPr>
      <w:bookmarkStart w:id="4264" w:name="_Toc21339527"/>
      <w:bookmarkStart w:id="4265" w:name="_Toc29804744"/>
      <w:bookmarkStart w:id="4266" w:name="_Toc36548314"/>
      <w:bookmarkStart w:id="4267" w:name="_Toc37253537"/>
      <w:bookmarkStart w:id="4268" w:name="_Toc37253869"/>
      <w:bookmarkStart w:id="4269" w:name="_Toc37321640"/>
      <w:bookmarkStart w:id="4270" w:name="_Toc37322825"/>
      <w:bookmarkStart w:id="4271" w:name="_Toc45889694"/>
      <w:bookmarkStart w:id="4272" w:name="_Toc52203886"/>
      <w:bookmarkStart w:id="4273" w:name="_Toc53172676"/>
      <w:bookmarkStart w:id="4274" w:name="_Toc61118445"/>
      <w:bookmarkStart w:id="4275" w:name="_Toc67923241"/>
      <w:bookmarkStart w:id="4276" w:name="_Toc75295904"/>
      <w:bookmarkStart w:id="4277" w:name="_Toc76510329"/>
      <w:bookmarkStart w:id="4278" w:name="_Toc83131034"/>
      <w:r w:rsidRPr="007513A5">
        <w:t>A.2.3.2</w:t>
      </w:r>
      <w:r w:rsidRPr="007513A5">
        <w:tab/>
        <w:t>DFT-s-OFDM QPSK</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6A2E40C4" w14:textId="6CB1ADD2" w:rsidR="00361CEE" w:rsidRPr="007513A5" w:rsidRDefault="00361CEE" w:rsidP="00315E79">
      <w:pPr>
        <w:pStyle w:val="TH"/>
      </w:pPr>
      <w:r w:rsidRPr="007513A5">
        <w:t xml:space="preserve">Table A.2.3.2-1: </w:t>
      </w:r>
      <w:r w:rsidR="00BB099D"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3537DB16"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F7019C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A9A9AE0"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8344F35" w14:textId="77777777" w:rsidR="00BB099D" w:rsidRPr="00835F44" w:rsidRDefault="00BB099D" w:rsidP="00BB099D">
            <w:pPr>
              <w:pStyle w:val="TAH"/>
            </w:pPr>
            <w:r w:rsidRPr="00835F44">
              <w:t xml:space="preserve">DFT-s-OFDM Symbols </w:t>
            </w:r>
            <w:r w:rsidRPr="00835F44">
              <w:lastRenderedPageBreak/>
              <w:t>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9CF50D6" w14:textId="77777777" w:rsidR="00BB099D" w:rsidRPr="00835F44" w:rsidRDefault="00BB099D" w:rsidP="00BB099D">
            <w:pPr>
              <w:pStyle w:val="TAH"/>
            </w:pPr>
            <w:r w:rsidRPr="00835F44">
              <w:lastRenderedPageBreak/>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15CFE82"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79C6FC1"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7783799"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9F9D0E2"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FCF41F2" w14:textId="77777777" w:rsidR="00BB099D" w:rsidRPr="00835F44" w:rsidRDefault="00BB099D" w:rsidP="00BB099D">
            <w:pPr>
              <w:pStyle w:val="TAH"/>
            </w:pPr>
            <w:r w:rsidRPr="00835F44">
              <w:t xml:space="preserve">Number of code blocks </w:t>
            </w:r>
            <w:r w:rsidRPr="00835F44">
              <w:lastRenderedPageBreak/>
              <w:t>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D21C492" w14:textId="77777777" w:rsidR="00BB099D" w:rsidRPr="00835F44" w:rsidRDefault="00BB099D" w:rsidP="00BB099D">
            <w:pPr>
              <w:pStyle w:val="TAH"/>
            </w:pPr>
            <w:r w:rsidRPr="00835F44">
              <w:lastRenderedPageBreak/>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37EDED9" w14:textId="77777777" w:rsidR="00BB099D" w:rsidRPr="00835F44" w:rsidRDefault="00BB099D" w:rsidP="00BB099D">
            <w:pPr>
              <w:pStyle w:val="TAH"/>
            </w:pPr>
            <w:r w:rsidRPr="00835F44">
              <w:t>Total modulated symbols per slot</w:t>
            </w:r>
          </w:p>
        </w:tc>
      </w:tr>
      <w:tr w:rsidR="00BB099D" w:rsidRPr="00835F44" w14:paraId="5736A554"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DCB3EF"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FEFA29A"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73DD26C"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9BE6954"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8DB8B2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976A75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7FDBF32"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C9CA2C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01E70CF"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ADA82FA"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BDF7920" w14:textId="77777777" w:rsidR="00BB099D" w:rsidRPr="00835F44" w:rsidRDefault="00BB099D" w:rsidP="00BB099D">
            <w:pPr>
              <w:pStyle w:val="TAH"/>
            </w:pPr>
            <w:r w:rsidRPr="00835F44">
              <w:t> </w:t>
            </w:r>
          </w:p>
        </w:tc>
      </w:tr>
      <w:tr w:rsidR="00BB099D" w:rsidRPr="00835F44" w14:paraId="4CB20AA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71662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68A975" w14:textId="77777777" w:rsidR="00BB099D" w:rsidRPr="00835F44" w:rsidRDefault="00BB099D" w:rsidP="00BB099D">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7539A553"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F88475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263E9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3CA443" w14:textId="77777777" w:rsidR="00BB099D" w:rsidRPr="00835F44" w:rsidRDefault="00BB099D" w:rsidP="00BB099D">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2976840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2B379F3"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A5A39B6"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2650488" w14:textId="77777777" w:rsidR="00BB099D" w:rsidRPr="00835F44" w:rsidRDefault="00BB099D" w:rsidP="00BB099D">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86BDAB5" w14:textId="77777777" w:rsidR="00BB099D" w:rsidRPr="00835F44" w:rsidRDefault="00BB099D" w:rsidP="00BB099D">
            <w:pPr>
              <w:pStyle w:val="TAC"/>
            </w:pPr>
            <w:r w:rsidRPr="00D80A1C">
              <w:t>132</w:t>
            </w:r>
          </w:p>
        </w:tc>
      </w:tr>
      <w:tr w:rsidR="00BB099D" w:rsidRPr="00835F44" w14:paraId="5315CCE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4E70CB"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49FF54" w14:textId="77777777" w:rsidR="00BB099D" w:rsidRPr="00835F44" w:rsidRDefault="00BB099D" w:rsidP="00BB099D">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6AD4FC59"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7E1E370"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FDEF1F6"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6F56600" w14:textId="77777777" w:rsidR="00BB099D" w:rsidRPr="00835F44" w:rsidRDefault="00BB099D" w:rsidP="00BB099D">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2F56DCC0"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25F87EB"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5EE17DE"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A165CCA" w14:textId="77777777" w:rsidR="00BB099D" w:rsidRPr="00835F44" w:rsidRDefault="00BB099D" w:rsidP="00BB099D">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76F2939C" w14:textId="77777777" w:rsidR="00BB099D" w:rsidRPr="00835F44" w:rsidRDefault="00BB099D" w:rsidP="00BB099D">
            <w:pPr>
              <w:pStyle w:val="TAC"/>
            </w:pPr>
            <w:r w:rsidRPr="00D80A1C">
              <w:t>2112</w:t>
            </w:r>
          </w:p>
        </w:tc>
      </w:tr>
      <w:tr w:rsidR="00BB099D" w:rsidRPr="00835F44" w14:paraId="6EB82CB8"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624589"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12522B" w14:textId="77777777" w:rsidR="00BB099D" w:rsidRPr="00835F44" w:rsidRDefault="00BB099D" w:rsidP="00BB099D">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70E6F457"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7389AB4"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193C7EE"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D69B574" w14:textId="77777777" w:rsidR="00BB099D" w:rsidRPr="00835F44" w:rsidRDefault="00BB099D" w:rsidP="00BB099D">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B62DB43"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A82808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B8A9657"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EB63769" w14:textId="77777777" w:rsidR="00BB099D" w:rsidRPr="00835F44" w:rsidRDefault="00BB099D" w:rsidP="00BB099D">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1F788CA4" w14:textId="77777777" w:rsidR="00BB099D" w:rsidRPr="00835F44" w:rsidRDefault="00BB099D" w:rsidP="00BB099D">
            <w:pPr>
              <w:pStyle w:val="TAC"/>
            </w:pPr>
            <w:r w:rsidRPr="00D80A1C">
              <w:t>2640</w:t>
            </w:r>
          </w:p>
        </w:tc>
      </w:tr>
      <w:tr w:rsidR="00BB099D" w:rsidRPr="00835F44" w14:paraId="79775F5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98711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536C4D6" w14:textId="77777777" w:rsidR="00BB099D" w:rsidRPr="00835F44" w:rsidRDefault="00BB099D" w:rsidP="00BB099D">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112A24E8"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8D67F9F"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7EAB819"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2A57FE9" w14:textId="77777777" w:rsidR="00BB099D" w:rsidRPr="00835F44" w:rsidRDefault="00BB099D" w:rsidP="00BB099D">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228C59E"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1320C2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809F9A8"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1BB7DAB" w14:textId="77777777" w:rsidR="00BB099D" w:rsidRPr="00835F44" w:rsidRDefault="00BB099D" w:rsidP="00BB099D">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50D0E894" w14:textId="77777777" w:rsidR="00BB099D" w:rsidRPr="00835F44" w:rsidRDefault="00BB099D" w:rsidP="00BB099D">
            <w:pPr>
              <w:pStyle w:val="TAC"/>
            </w:pPr>
            <w:r w:rsidRPr="00D80A1C">
              <w:t>4224</w:t>
            </w:r>
          </w:p>
        </w:tc>
      </w:tr>
      <w:tr w:rsidR="00BB099D" w:rsidRPr="00835F44" w14:paraId="4C66C6C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9163D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AF599D" w14:textId="77777777" w:rsidR="00BB099D" w:rsidRPr="00835F44" w:rsidRDefault="00BB099D" w:rsidP="00BB099D">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0DAC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497349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7C9C7BF"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0BA84" w14:textId="77777777" w:rsidR="00BB099D" w:rsidRPr="00835F44" w:rsidRDefault="00BB099D" w:rsidP="00BB099D">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5E00498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C115EEA"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1730A8D"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568B15E" w14:textId="77777777" w:rsidR="00BB099D" w:rsidRPr="00835F44" w:rsidRDefault="00BB099D" w:rsidP="00BB099D">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5C693D70" w14:textId="77777777" w:rsidR="00BB099D" w:rsidRPr="00835F44" w:rsidRDefault="00BB099D" w:rsidP="00BB099D">
            <w:pPr>
              <w:pStyle w:val="TAC"/>
            </w:pPr>
            <w:r w:rsidRPr="00D80A1C">
              <w:t>8448</w:t>
            </w:r>
          </w:p>
        </w:tc>
      </w:tr>
      <w:tr w:rsidR="00BB099D" w:rsidRPr="00835F44" w14:paraId="2D3DD94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E5B3D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31F5C3" w14:textId="77777777" w:rsidR="00BB099D" w:rsidRPr="00835F44" w:rsidRDefault="00BB099D" w:rsidP="00BB099D">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67ADF076"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6EEC8A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1950DE1"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E424EB3" w14:textId="77777777" w:rsidR="00BB099D" w:rsidRPr="00835F44" w:rsidRDefault="00BB099D" w:rsidP="00BB099D">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40D1FA53"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27D1F10"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51D8BA5" w14:textId="77777777" w:rsidR="00BB099D" w:rsidRPr="00835F44" w:rsidRDefault="00BB099D" w:rsidP="00BB099D">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798302D1" w14:textId="77777777" w:rsidR="00BB099D" w:rsidRPr="00835F44" w:rsidRDefault="00BB099D" w:rsidP="00BB099D">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32100FE0" w14:textId="77777777" w:rsidR="00BB099D" w:rsidRPr="00835F44" w:rsidRDefault="00BB099D" w:rsidP="00BB099D">
            <w:pPr>
              <w:pStyle w:val="TAC"/>
            </w:pPr>
            <w:r w:rsidRPr="00D80A1C">
              <w:t>16896</w:t>
            </w:r>
          </w:p>
        </w:tc>
      </w:tr>
      <w:tr w:rsidR="00BB099D" w:rsidRPr="00835F44" w14:paraId="2CFA66B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C4FE30"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8585445" w14:textId="77777777" w:rsidR="00BB099D" w:rsidRPr="00835F44" w:rsidRDefault="00BB099D" w:rsidP="00BB099D">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6FA5DD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9275465"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4DD91E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339513" w14:textId="77777777" w:rsidR="00BB099D" w:rsidRPr="00835F44" w:rsidRDefault="00BB099D" w:rsidP="00BB099D">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2CEAD64A"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482BAD4C"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EA42356" w14:textId="77777777" w:rsidR="00BB099D" w:rsidRPr="00835F44" w:rsidRDefault="00BB099D" w:rsidP="00BB099D">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09EC7535" w14:textId="77777777" w:rsidR="00BB099D" w:rsidRPr="00835F44" w:rsidRDefault="00BB099D" w:rsidP="00BB099D">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F59395C" w14:textId="77777777" w:rsidR="00BB099D" w:rsidRPr="00835F44" w:rsidRDefault="00BB099D" w:rsidP="00BB099D">
            <w:pPr>
              <w:pStyle w:val="TAC"/>
            </w:pPr>
            <w:r w:rsidRPr="00D80A1C">
              <w:t>33792</w:t>
            </w:r>
          </w:p>
        </w:tc>
      </w:tr>
      <w:tr w:rsidR="00BB099D" w:rsidRPr="001F4A8E" w14:paraId="016FF49A"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439B0E"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5A02561"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2BC6C40B"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35BB09E"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F934FF9"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81A2756" w14:textId="79DE8141" w:rsidR="00BB099D" w:rsidRDefault="00BB099D" w:rsidP="00361CEE"/>
    <w:p w14:paraId="38F68AAE" w14:textId="0853DEB5" w:rsidR="00361CEE" w:rsidRPr="007513A5" w:rsidRDefault="00361CEE" w:rsidP="00315E79">
      <w:pPr>
        <w:pStyle w:val="TH"/>
      </w:pPr>
      <w:r w:rsidRPr="007513A5">
        <w:t xml:space="preserve">Table A.2.3.2-2: </w:t>
      </w:r>
      <w:r w:rsidR="00BB099D">
        <w:t>Void</w:t>
      </w:r>
    </w:p>
    <w:p w14:paraId="3B1639F2" w14:textId="77777777" w:rsidR="00BB099D" w:rsidRPr="007513A5" w:rsidRDefault="00BB099D" w:rsidP="00361CEE"/>
    <w:p w14:paraId="42C7AEAC" w14:textId="77777777" w:rsidR="00361CEE" w:rsidRPr="007513A5" w:rsidRDefault="00361CEE" w:rsidP="00315E79">
      <w:pPr>
        <w:pStyle w:val="Heading3"/>
      </w:pPr>
      <w:bookmarkStart w:id="4279" w:name="_Toc21339528"/>
      <w:bookmarkStart w:id="4280" w:name="_Toc29804745"/>
      <w:bookmarkStart w:id="4281" w:name="_Toc36548315"/>
      <w:bookmarkStart w:id="4282" w:name="_Toc37253538"/>
      <w:bookmarkStart w:id="4283" w:name="_Toc37253870"/>
      <w:bookmarkStart w:id="4284" w:name="_Toc37321641"/>
      <w:bookmarkStart w:id="4285" w:name="_Toc37322826"/>
      <w:bookmarkStart w:id="4286" w:name="_Toc45889695"/>
      <w:bookmarkStart w:id="4287" w:name="_Toc52203887"/>
      <w:bookmarkStart w:id="4288" w:name="_Toc53172677"/>
      <w:bookmarkStart w:id="4289" w:name="_Toc61118446"/>
      <w:bookmarkStart w:id="4290" w:name="_Toc67923242"/>
      <w:bookmarkStart w:id="4291" w:name="_Toc75295905"/>
      <w:bookmarkStart w:id="4292" w:name="_Toc76510330"/>
      <w:bookmarkStart w:id="4293" w:name="_Toc83131035"/>
      <w:r w:rsidRPr="007513A5">
        <w:t>A.2.3.3</w:t>
      </w:r>
      <w:r w:rsidRPr="007513A5">
        <w:tab/>
        <w:t>DFT-s-OFDM 16QAM</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0184DE92" w14:textId="69E53D5F" w:rsidR="00361CEE" w:rsidRPr="007513A5" w:rsidRDefault="00361CEE" w:rsidP="00315E79">
      <w:pPr>
        <w:pStyle w:val="TH"/>
      </w:pPr>
      <w:r w:rsidRPr="007513A5">
        <w:t xml:space="preserve">Table A.2.3.3-1: </w:t>
      </w:r>
      <w:r w:rsidR="00BB099D"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7BB8DCD8"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244C4B9"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3BD44F"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94CB225"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E5AE7F2"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080F2B9"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DEC8BC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6BC4D8F"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F813C1"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1AC4C7"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5FBF531"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DFA05AE" w14:textId="77777777" w:rsidR="00BB099D" w:rsidRPr="00835F44" w:rsidRDefault="00BB099D" w:rsidP="00BB099D">
            <w:pPr>
              <w:pStyle w:val="TAH"/>
            </w:pPr>
            <w:r w:rsidRPr="00835F44">
              <w:t>Total modulated symbols per slot</w:t>
            </w:r>
          </w:p>
        </w:tc>
      </w:tr>
      <w:tr w:rsidR="00BB099D" w:rsidRPr="00835F44" w14:paraId="493D24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FD3563"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5F61EF5"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E0E90EA"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DA6137"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7D0265D"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75C9E25"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72BBB8B"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C6B5F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940735E"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896A96C"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6EE90FD" w14:textId="77777777" w:rsidR="00BB099D" w:rsidRPr="00835F44" w:rsidRDefault="00BB099D" w:rsidP="00BB099D">
            <w:pPr>
              <w:pStyle w:val="TAH"/>
            </w:pPr>
            <w:r w:rsidRPr="00835F44">
              <w:t> </w:t>
            </w:r>
          </w:p>
        </w:tc>
      </w:tr>
      <w:tr w:rsidR="00BB099D" w:rsidRPr="00835F44" w14:paraId="2011AD3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A9A1B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ADA25B" w14:textId="77777777" w:rsidR="00BB099D" w:rsidRPr="00835F44" w:rsidRDefault="00BB099D" w:rsidP="00BB099D">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F3A2B5E"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59E725E"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A9642FB"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1949848" w14:textId="77777777" w:rsidR="00BB099D" w:rsidRPr="00835F44" w:rsidRDefault="00BB099D" w:rsidP="00BB099D">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6CA30128"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4470573D"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24CF94CE"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4A8C6DEA" w14:textId="77777777" w:rsidR="00BB099D" w:rsidRPr="00835F44" w:rsidRDefault="00BB099D" w:rsidP="00BB099D">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08618400" w14:textId="77777777" w:rsidR="00BB099D" w:rsidRPr="00835F44" w:rsidRDefault="00BB099D" w:rsidP="00BB099D">
            <w:pPr>
              <w:pStyle w:val="TAC"/>
            </w:pPr>
            <w:r w:rsidRPr="009824D9">
              <w:t>132</w:t>
            </w:r>
          </w:p>
        </w:tc>
      </w:tr>
      <w:tr w:rsidR="00BB099D" w:rsidRPr="00835F44" w14:paraId="363AB80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301B0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89F73F" w14:textId="77777777" w:rsidR="00BB099D" w:rsidRPr="00835F44" w:rsidRDefault="00BB099D" w:rsidP="00BB099D">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00DEF09A"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3C0E6B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A5FB8C0"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53F5A8C" w14:textId="77777777" w:rsidR="00BB099D" w:rsidRPr="00835F44" w:rsidRDefault="00BB099D" w:rsidP="00BB099D">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4A81A1A7"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A236C31"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BFA7C8C"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03890485" w14:textId="77777777" w:rsidR="00BB099D" w:rsidRPr="00835F44" w:rsidRDefault="00BB099D" w:rsidP="00BB099D">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A7F06F5" w14:textId="77777777" w:rsidR="00BB099D" w:rsidRPr="00835F44" w:rsidRDefault="00BB099D" w:rsidP="00BB099D">
            <w:pPr>
              <w:pStyle w:val="TAC"/>
            </w:pPr>
            <w:r w:rsidRPr="009824D9">
              <w:t>2112</w:t>
            </w:r>
          </w:p>
        </w:tc>
      </w:tr>
      <w:tr w:rsidR="00BB099D" w:rsidRPr="00835F44" w14:paraId="6C1232D7"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B2A1EA"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0FA386B" w14:textId="77777777" w:rsidR="00BB099D" w:rsidRPr="00835F44" w:rsidRDefault="00BB099D" w:rsidP="00BB099D">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0A53335F"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4E6767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85B7A7E"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876DD49" w14:textId="77777777" w:rsidR="00BB099D" w:rsidRPr="00835F44" w:rsidRDefault="00BB099D" w:rsidP="00BB099D">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4314051F"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2155AAA"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84414E2"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6E1F5F3" w14:textId="77777777" w:rsidR="00BB099D" w:rsidRPr="00835F44" w:rsidRDefault="00BB099D" w:rsidP="00BB099D">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45A52892" w14:textId="77777777" w:rsidR="00BB099D" w:rsidRPr="00835F44" w:rsidRDefault="00BB099D" w:rsidP="00BB099D">
            <w:pPr>
              <w:pStyle w:val="TAC"/>
            </w:pPr>
            <w:r w:rsidRPr="009824D9">
              <w:t>4224</w:t>
            </w:r>
          </w:p>
        </w:tc>
      </w:tr>
      <w:tr w:rsidR="00BB099D" w:rsidRPr="00835F44" w14:paraId="58126CF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355F17"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8DA7EF" w14:textId="77777777" w:rsidR="00BB099D" w:rsidRPr="00835F44" w:rsidRDefault="00BB099D" w:rsidP="00BB099D">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2070469B"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E51666D"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3D32D53"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77EBF2A" w14:textId="77777777" w:rsidR="00BB099D" w:rsidRPr="00835F44" w:rsidRDefault="00BB099D" w:rsidP="00BB099D">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14788B52"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F859331"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726CA6CC" w14:textId="77777777" w:rsidR="00BB099D" w:rsidRPr="00835F44" w:rsidRDefault="00BB099D" w:rsidP="00BB099D">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4D47E4CF" w14:textId="77777777" w:rsidR="00BB099D" w:rsidRPr="00835F44" w:rsidRDefault="00BB099D" w:rsidP="00BB099D">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5A21A70C" w14:textId="77777777" w:rsidR="00BB099D" w:rsidRPr="00835F44" w:rsidRDefault="00BB099D" w:rsidP="00BB099D">
            <w:pPr>
              <w:pStyle w:val="TAC"/>
            </w:pPr>
            <w:r w:rsidRPr="009824D9">
              <w:t>8448</w:t>
            </w:r>
          </w:p>
        </w:tc>
      </w:tr>
      <w:tr w:rsidR="00BB099D" w:rsidRPr="00835F44" w14:paraId="37D237A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EC533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416A5A" w14:textId="77777777" w:rsidR="00BB099D" w:rsidRPr="00835F44" w:rsidRDefault="00BB099D" w:rsidP="00BB099D">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7699E4D2"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8EC3C3C"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9CF8BA8"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A2D9F45" w14:textId="77777777" w:rsidR="00BB099D" w:rsidRPr="00835F44" w:rsidRDefault="00BB099D" w:rsidP="00BB099D">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34401D8"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30784E7"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528245B1" w14:textId="77777777" w:rsidR="00BB099D" w:rsidRPr="00835F44" w:rsidRDefault="00BB099D" w:rsidP="00BB099D">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6AB884D9" w14:textId="77777777" w:rsidR="00BB099D" w:rsidRPr="00835F44" w:rsidRDefault="00BB099D" w:rsidP="00BB099D">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3CD58BE" w14:textId="77777777" w:rsidR="00BB099D" w:rsidRPr="00835F44" w:rsidRDefault="00BB099D" w:rsidP="00BB099D">
            <w:pPr>
              <w:pStyle w:val="TAC"/>
            </w:pPr>
            <w:r w:rsidRPr="009824D9">
              <w:t>16896</w:t>
            </w:r>
          </w:p>
        </w:tc>
      </w:tr>
      <w:tr w:rsidR="00BB099D" w:rsidRPr="00835F44" w14:paraId="78CEA2C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AEF311"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F9962" w14:textId="77777777" w:rsidR="00BB099D" w:rsidRPr="00835F44" w:rsidRDefault="00BB099D" w:rsidP="00BB099D">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B9C2601"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06AF9A9"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2F8A7A2"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843A028" w14:textId="77777777" w:rsidR="00BB099D" w:rsidRPr="00835F44" w:rsidRDefault="00BB099D" w:rsidP="00BB099D">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564021D"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8B1D55E"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9537841" w14:textId="77777777" w:rsidR="00BB099D" w:rsidRPr="00835F44" w:rsidRDefault="00BB099D" w:rsidP="00BB099D">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23907D0" w14:textId="77777777" w:rsidR="00BB099D" w:rsidRPr="00835F44" w:rsidRDefault="00BB099D" w:rsidP="00BB099D">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40EDAB3A" w14:textId="77777777" w:rsidR="00BB099D" w:rsidRPr="00835F44" w:rsidRDefault="00BB099D" w:rsidP="00BB099D">
            <w:pPr>
              <w:pStyle w:val="TAC"/>
            </w:pPr>
            <w:r w:rsidRPr="009824D9">
              <w:t>33792</w:t>
            </w:r>
          </w:p>
        </w:tc>
      </w:tr>
      <w:tr w:rsidR="00BB099D" w:rsidRPr="001F4A8E" w14:paraId="2E0978B2"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A480D9B"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EAE47"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64B0B1C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9A042C1"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42DD9CD"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E53377" w14:textId="681A526C" w:rsidR="00BB099D" w:rsidRDefault="00BB099D" w:rsidP="00361CEE"/>
    <w:p w14:paraId="167ADD45" w14:textId="4D681E1C" w:rsidR="00361CEE" w:rsidRPr="007513A5" w:rsidRDefault="00361CEE" w:rsidP="00315E79">
      <w:pPr>
        <w:pStyle w:val="TH"/>
      </w:pPr>
      <w:r w:rsidRPr="007513A5">
        <w:t xml:space="preserve">Table A.2.3.3-2: </w:t>
      </w:r>
      <w:r w:rsidR="00BB099D">
        <w:t>Void</w:t>
      </w:r>
    </w:p>
    <w:p w14:paraId="2BB9839C" w14:textId="77777777" w:rsidR="00BB099D" w:rsidRPr="007513A5" w:rsidRDefault="00BB099D" w:rsidP="00361CEE">
      <w:pPr>
        <w:rPr>
          <w:b/>
        </w:rPr>
      </w:pPr>
    </w:p>
    <w:p w14:paraId="6941BAC9" w14:textId="77777777" w:rsidR="00361CEE" w:rsidRPr="007513A5" w:rsidRDefault="00361CEE" w:rsidP="00315E79">
      <w:pPr>
        <w:pStyle w:val="Heading3"/>
      </w:pPr>
      <w:bookmarkStart w:id="4294" w:name="_Toc21339529"/>
      <w:bookmarkStart w:id="4295" w:name="_Toc29804746"/>
      <w:bookmarkStart w:id="4296" w:name="_Toc36548316"/>
      <w:bookmarkStart w:id="4297" w:name="_Toc37253539"/>
      <w:bookmarkStart w:id="4298" w:name="_Toc37253871"/>
      <w:bookmarkStart w:id="4299" w:name="_Toc37321642"/>
      <w:bookmarkStart w:id="4300" w:name="_Toc37322827"/>
      <w:bookmarkStart w:id="4301" w:name="_Toc45889696"/>
      <w:bookmarkStart w:id="4302" w:name="_Toc52203888"/>
      <w:bookmarkStart w:id="4303" w:name="_Toc53172678"/>
      <w:bookmarkStart w:id="4304" w:name="_Toc61118447"/>
      <w:bookmarkStart w:id="4305" w:name="_Toc67923243"/>
      <w:bookmarkStart w:id="4306" w:name="_Toc75295906"/>
      <w:bookmarkStart w:id="4307" w:name="_Toc76510331"/>
      <w:bookmarkStart w:id="4308" w:name="_Toc83131036"/>
      <w:r w:rsidRPr="007513A5">
        <w:t>A.2.3.4</w:t>
      </w:r>
      <w:r w:rsidRPr="007513A5">
        <w:tab/>
        <w:t>DFT-s-OFDM 64QAM</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19A7B33F" w14:textId="306E0A4F" w:rsidR="00361CEE" w:rsidRPr="007513A5" w:rsidRDefault="00361CEE" w:rsidP="00315E79">
      <w:pPr>
        <w:pStyle w:val="TH"/>
      </w:pPr>
      <w:r w:rsidRPr="007513A5">
        <w:t xml:space="preserve">Table A.2.3.4-1: </w:t>
      </w:r>
      <w:r w:rsidR="00BB099D"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1CA948AE"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8E14EC"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CC58157"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FFFDE1E"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5F8F3E0"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AB09D16"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4871E1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E9B6FE4"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C20557F"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F7CB08B"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D8DA24E"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98740F" w14:textId="77777777" w:rsidR="00BB099D" w:rsidRPr="00835F44" w:rsidRDefault="00BB099D" w:rsidP="00BB099D">
            <w:pPr>
              <w:pStyle w:val="TAH"/>
            </w:pPr>
            <w:r w:rsidRPr="00835F44">
              <w:t>Total modulated symbols per slot</w:t>
            </w:r>
          </w:p>
        </w:tc>
      </w:tr>
      <w:tr w:rsidR="00BB099D" w:rsidRPr="00835F44" w14:paraId="1257584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55FDE6"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EFA2D5B"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EAADCDF"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BE7FE3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E0FC44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DEA3BF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E0AB6C9"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13313B"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7549A26"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3AA651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AF41F08" w14:textId="77777777" w:rsidR="00BB099D" w:rsidRPr="00835F44" w:rsidRDefault="00BB099D" w:rsidP="00BB099D">
            <w:pPr>
              <w:pStyle w:val="TAH"/>
            </w:pPr>
            <w:r w:rsidRPr="00835F44">
              <w:t> </w:t>
            </w:r>
          </w:p>
        </w:tc>
      </w:tr>
      <w:tr w:rsidR="00BB099D" w:rsidRPr="00835F44" w14:paraId="62789BE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E2D551" w14:textId="77777777" w:rsidR="00BB099D" w:rsidRPr="00835F44" w:rsidRDefault="00BB099D" w:rsidP="00BB099D">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081E5461" w14:textId="77777777" w:rsidR="00BB099D" w:rsidRPr="00835F44" w:rsidRDefault="00BB099D" w:rsidP="00BB099D">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0E97B97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DB22AB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1CD82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89D9381" w14:textId="77777777" w:rsidR="00BB099D" w:rsidRPr="00835F44" w:rsidRDefault="00BB099D" w:rsidP="00BB099D">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3030AA4F" w14:textId="77777777" w:rsidR="00BB099D" w:rsidRPr="00835F44" w:rsidRDefault="00BB099D" w:rsidP="00BB099D">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5602687F" w14:textId="77777777" w:rsidR="00BB099D" w:rsidRPr="00835F44" w:rsidRDefault="00BB099D" w:rsidP="00BB099D">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6FBB23"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A6AEFE1" w14:textId="77777777" w:rsidR="00BB099D" w:rsidRPr="00835F44" w:rsidRDefault="00BB099D" w:rsidP="00BB099D">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3814D21" w14:textId="77777777" w:rsidR="00BB099D" w:rsidRPr="00835F44" w:rsidRDefault="00BB099D" w:rsidP="00BB099D">
            <w:pPr>
              <w:pStyle w:val="TAC"/>
            </w:pPr>
            <w:r w:rsidRPr="00D44B04">
              <w:t>132</w:t>
            </w:r>
          </w:p>
        </w:tc>
      </w:tr>
      <w:tr w:rsidR="00BB099D" w:rsidRPr="00835F44" w14:paraId="2B8FB73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802514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F5C307" w14:textId="77777777" w:rsidR="00BB099D" w:rsidRPr="00835F44" w:rsidRDefault="00BB099D" w:rsidP="00BB099D">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3E47A508"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D92F44E"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9B32A5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96CAC9E" w14:textId="77777777" w:rsidR="00BB099D" w:rsidRPr="00835F44" w:rsidRDefault="00BB099D" w:rsidP="00BB099D">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926EEC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5A3502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54634B1"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1604C4F" w14:textId="77777777" w:rsidR="00BB099D" w:rsidRPr="00835F44" w:rsidRDefault="00BB099D" w:rsidP="00BB099D">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65C3CA7" w14:textId="77777777" w:rsidR="00BB099D" w:rsidRPr="00835F44" w:rsidRDefault="00BB099D" w:rsidP="00BB099D">
            <w:pPr>
              <w:pStyle w:val="TAC"/>
            </w:pPr>
            <w:r w:rsidRPr="00D44B04">
              <w:t>2112</w:t>
            </w:r>
          </w:p>
        </w:tc>
      </w:tr>
      <w:tr w:rsidR="00BB099D" w:rsidRPr="00835F44" w14:paraId="2C1B6BA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74D66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4521F4E" w14:textId="77777777" w:rsidR="00BB099D" w:rsidRPr="00835F44" w:rsidRDefault="00BB099D" w:rsidP="00BB099D">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0D87F72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420C0AC"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8C60D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0F6C40EC" w14:textId="77777777" w:rsidR="00BB099D" w:rsidRPr="00835F44" w:rsidRDefault="00BB099D" w:rsidP="00BB099D">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47035A4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6AB26A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EF63B0B" w14:textId="77777777" w:rsidR="00BB099D" w:rsidRPr="00835F44" w:rsidRDefault="00BB099D" w:rsidP="00BB099D">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5743EA30" w14:textId="77777777" w:rsidR="00BB099D" w:rsidRPr="00835F44" w:rsidRDefault="00BB099D" w:rsidP="00BB099D">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637C216E" w14:textId="77777777" w:rsidR="00BB099D" w:rsidRPr="00835F44" w:rsidRDefault="00BB099D" w:rsidP="00BB099D">
            <w:pPr>
              <w:pStyle w:val="TAC"/>
            </w:pPr>
            <w:r w:rsidRPr="00D44B04">
              <w:t>4224</w:t>
            </w:r>
          </w:p>
        </w:tc>
      </w:tr>
      <w:tr w:rsidR="00BB099D" w:rsidRPr="00835F44" w14:paraId="71F430A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FEA93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AE3C87" w14:textId="77777777" w:rsidR="00BB099D" w:rsidRPr="00835F44" w:rsidRDefault="00BB099D" w:rsidP="00BB099D">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2D5504ED"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1AAB19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C6AEDB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2EE18C" w14:textId="77777777" w:rsidR="00BB099D" w:rsidRPr="00835F44" w:rsidRDefault="00BB099D" w:rsidP="00BB099D">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7A8F7DC4"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DD8B419"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D821280" w14:textId="77777777" w:rsidR="00BB099D" w:rsidRPr="00835F44" w:rsidRDefault="00BB099D" w:rsidP="00BB099D">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720C963C" w14:textId="77777777" w:rsidR="00BB099D" w:rsidRPr="00835F44" w:rsidRDefault="00BB099D" w:rsidP="00BB099D">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67EC5E8D" w14:textId="77777777" w:rsidR="00BB099D" w:rsidRPr="00835F44" w:rsidRDefault="00BB099D" w:rsidP="00BB099D">
            <w:pPr>
              <w:pStyle w:val="TAC"/>
            </w:pPr>
            <w:r w:rsidRPr="00D44B04">
              <w:t>8448</w:t>
            </w:r>
          </w:p>
        </w:tc>
      </w:tr>
      <w:tr w:rsidR="00BB099D" w:rsidRPr="00835F44" w14:paraId="2A30458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FB199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115BD9" w14:textId="77777777" w:rsidR="00BB099D" w:rsidRPr="00835F44" w:rsidRDefault="00BB099D" w:rsidP="00BB099D">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7FD4AD4"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B2C8D4B"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7354DD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2F7F18C" w14:textId="77777777" w:rsidR="00BB099D" w:rsidRPr="00835F44" w:rsidRDefault="00BB099D" w:rsidP="00BB099D">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1CFA436E"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7F995F2"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CFA4D97" w14:textId="77777777" w:rsidR="00BB099D" w:rsidRPr="00835F44" w:rsidRDefault="00BB099D" w:rsidP="00BB099D">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97F6A2E" w14:textId="77777777" w:rsidR="00BB099D" w:rsidRPr="00835F44" w:rsidRDefault="00BB099D" w:rsidP="00BB099D">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681935C2" w14:textId="77777777" w:rsidR="00BB099D" w:rsidRPr="00835F44" w:rsidRDefault="00BB099D" w:rsidP="00BB099D">
            <w:pPr>
              <w:pStyle w:val="TAC"/>
            </w:pPr>
            <w:r w:rsidRPr="00D44B04">
              <w:t>16896</w:t>
            </w:r>
          </w:p>
        </w:tc>
      </w:tr>
      <w:tr w:rsidR="00BB099D" w:rsidRPr="00835F44" w14:paraId="65BCDF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E7C45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638929" w14:textId="77777777" w:rsidR="00BB099D" w:rsidRPr="00835F44" w:rsidRDefault="00BB099D" w:rsidP="00BB099D">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1B9197AE"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B74A103"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451CFC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19CB70B" w14:textId="77777777" w:rsidR="00BB099D" w:rsidRPr="00835F44" w:rsidRDefault="00BB099D" w:rsidP="00BB099D">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427123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9F28D10"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91A8AC9" w14:textId="77777777" w:rsidR="00BB099D" w:rsidRPr="00835F44" w:rsidRDefault="00BB099D" w:rsidP="00BB099D">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A4B110B" w14:textId="77777777" w:rsidR="00BB099D" w:rsidRPr="00835F44" w:rsidRDefault="00BB099D" w:rsidP="00BB099D">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CD9AC8A" w14:textId="77777777" w:rsidR="00BB099D" w:rsidRPr="00835F44" w:rsidRDefault="00BB099D" w:rsidP="00BB099D">
            <w:pPr>
              <w:pStyle w:val="TAC"/>
            </w:pPr>
            <w:r w:rsidRPr="00D44B04">
              <w:t>33792</w:t>
            </w:r>
          </w:p>
        </w:tc>
      </w:tr>
      <w:tr w:rsidR="00BB099D" w:rsidRPr="001F4A8E" w14:paraId="68E2B144"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9E79756"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4A58AF8"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DD125EF"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BA91380"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05DC887"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773EB82" w14:textId="0728A779" w:rsidR="00BB099D" w:rsidRDefault="00BB099D" w:rsidP="00361CEE"/>
    <w:p w14:paraId="5E5951D3" w14:textId="44345B5E" w:rsidR="00361CEE" w:rsidRPr="007513A5" w:rsidRDefault="00361CEE" w:rsidP="00315E79">
      <w:pPr>
        <w:pStyle w:val="TH"/>
      </w:pPr>
      <w:r w:rsidRPr="007513A5">
        <w:t xml:space="preserve">Table A.2.3.4-2: </w:t>
      </w:r>
      <w:r w:rsidR="00BB099D">
        <w:t>Void</w:t>
      </w:r>
    </w:p>
    <w:p w14:paraId="69EC2DD0" w14:textId="77777777" w:rsidR="00BB099D" w:rsidRPr="007513A5" w:rsidRDefault="00BB099D" w:rsidP="00361CEE">
      <w:pPr>
        <w:rPr>
          <w:b/>
        </w:rPr>
      </w:pPr>
    </w:p>
    <w:p w14:paraId="5A94C6B4" w14:textId="77777777" w:rsidR="00361CEE" w:rsidRPr="007513A5" w:rsidRDefault="00361CEE" w:rsidP="00315E79">
      <w:pPr>
        <w:pStyle w:val="Heading3"/>
      </w:pPr>
      <w:bookmarkStart w:id="4309" w:name="_Toc21339530"/>
      <w:bookmarkStart w:id="4310" w:name="_Toc29804747"/>
      <w:bookmarkStart w:id="4311" w:name="_Toc36548317"/>
      <w:bookmarkStart w:id="4312" w:name="_Toc37253540"/>
      <w:bookmarkStart w:id="4313" w:name="_Toc37253872"/>
      <w:bookmarkStart w:id="4314" w:name="_Toc37321643"/>
      <w:bookmarkStart w:id="4315" w:name="_Toc37322828"/>
      <w:bookmarkStart w:id="4316" w:name="_Toc45889697"/>
      <w:bookmarkStart w:id="4317" w:name="_Toc52203889"/>
      <w:bookmarkStart w:id="4318" w:name="_Toc53172679"/>
      <w:bookmarkStart w:id="4319" w:name="_Toc61118448"/>
      <w:bookmarkStart w:id="4320" w:name="_Toc67923244"/>
      <w:bookmarkStart w:id="4321" w:name="_Toc75295907"/>
      <w:bookmarkStart w:id="4322" w:name="_Toc76510332"/>
      <w:bookmarkStart w:id="4323" w:name="_Toc83131037"/>
      <w:r w:rsidRPr="007513A5">
        <w:t>A.2.3.5</w:t>
      </w:r>
      <w:r w:rsidRPr="007513A5">
        <w:tab/>
        <w:t>CP-OFDM QPSK</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1897DAC8" w14:textId="55A6A9CA" w:rsidR="00361CEE" w:rsidRPr="007513A5" w:rsidRDefault="00361CEE" w:rsidP="00315E79">
      <w:pPr>
        <w:pStyle w:val="TH"/>
      </w:pPr>
      <w:r w:rsidRPr="007513A5">
        <w:t>Table A.2.3.5-1:</w:t>
      </w:r>
      <w:r w:rsidR="00B30168" w:rsidRPr="00B30168">
        <w:t xml:space="preserve"> </w:t>
      </w:r>
      <w:r w:rsidR="00B30168"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2FA005FA"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732B5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7526EAA"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06C433B"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45BEF40"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5F6224B"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E8E925A"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E91715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CB51C8B"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B1504D1"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66BDBC"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089C039" w14:textId="77777777" w:rsidR="00B30168" w:rsidRPr="00835F44" w:rsidRDefault="00B30168" w:rsidP="00D10319">
            <w:pPr>
              <w:pStyle w:val="TAH"/>
            </w:pPr>
            <w:r w:rsidRPr="00835F44">
              <w:t>Total modulated symbols per slot</w:t>
            </w:r>
          </w:p>
        </w:tc>
      </w:tr>
      <w:tr w:rsidR="00B30168" w:rsidRPr="00835F44" w14:paraId="083202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12154C"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5C7D768"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9F7F9B"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7EF3A71"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FA1F8C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3D21AE6"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E5EC844"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535A2F5"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5B96B12"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54D51C1"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2462623" w14:textId="77777777" w:rsidR="00B30168" w:rsidRPr="00835F44" w:rsidRDefault="00B30168" w:rsidP="00D10319">
            <w:pPr>
              <w:pStyle w:val="TAH"/>
            </w:pPr>
            <w:r w:rsidRPr="00835F44">
              <w:t> </w:t>
            </w:r>
          </w:p>
        </w:tc>
      </w:tr>
      <w:tr w:rsidR="00B30168" w:rsidRPr="00835F44" w14:paraId="0F7EC32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93F73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4802791" w14:textId="77777777" w:rsidR="00B30168" w:rsidRPr="00835F44" w:rsidRDefault="00B30168" w:rsidP="00D10319">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37AA1B1"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299FB98"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855FB2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59076E9" w14:textId="77777777" w:rsidR="00B30168" w:rsidRPr="00835F44" w:rsidRDefault="00B30168" w:rsidP="00D10319">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22E928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FB7FC44"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0559186"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DBCA3D6" w14:textId="77777777" w:rsidR="00B30168" w:rsidRPr="00835F44" w:rsidRDefault="00B30168" w:rsidP="00D10319">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8E620A2" w14:textId="77777777" w:rsidR="00B30168" w:rsidRPr="00835F44" w:rsidRDefault="00B30168" w:rsidP="00D10319">
            <w:pPr>
              <w:pStyle w:val="TAC"/>
            </w:pPr>
            <w:r w:rsidRPr="00920147">
              <w:t>132</w:t>
            </w:r>
          </w:p>
        </w:tc>
      </w:tr>
      <w:tr w:rsidR="00B30168" w:rsidRPr="00835F44" w14:paraId="377AFA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D11F3B5"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BF2B3E" w14:textId="77777777" w:rsidR="00B30168" w:rsidRPr="00835F44" w:rsidRDefault="00B30168" w:rsidP="00D10319">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34EA9DC0"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7B29961"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9B2F4C9"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1656EA1" w14:textId="77777777" w:rsidR="00B30168" w:rsidRPr="00835F44" w:rsidRDefault="00B30168" w:rsidP="00D10319">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1B51E564"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D9EB1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61BDEC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3ECFA4" w14:textId="77777777" w:rsidR="00B30168" w:rsidRPr="00835F44" w:rsidRDefault="00B30168" w:rsidP="00D10319">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32B07B67" w14:textId="77777777" w:rsidR="00B30168" w:rsidRPr="00835F44" w:rsidRDefault="00B30168" w:rsidP="00D10319">
            <w:pPr>
              <w:pStyle w:val="TAC"/>
            </w:pPr>
            <w:r w:rsidRPr="00920147">
              <w:t>2112</w:t>
            </w:r>
          </w:p>
        </w:tc>
      </w:tr>
      <w:tr w:rsidR="00B30168" w:rsidRPr="00835F44" w14:paraId="4010A005"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E629E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23186" w14:textId="77777777" w:rsidR="00B30168" w:rsidRPr="00835F44" w:rsidRDefault="00B30168" w:rsidP="00D10319">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392BAC6"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F13F047"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AF5D66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42EAB40" w14:textId="77777777" w:rsidR="00B30168" w:rsidRPr="00835F44" w:rsidRDefault="00B30168" w:rsidP="00D10319">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D6C5F7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19707F7"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A1936E4"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5BB074" w14:textId="77777777" w:rsidR="00B30168" w:rsidRPr="00835F44" w:rsidRDefault="00B30168" w:rsidP="00D10319">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2C8D3400" w14:textId="77777777" w:rsidR="00B30168" w:rsidRPr="00835F44" w:rsidRDefault="00B30168" w:rsidP="00D10319">
            <w:pPr>
              <w:pStyle w:val="TAC"/>
            </w:pPr>
            <w:r w:rsidRPr="00920147">
              <w:t>4224</w:t>
            </w:r>
          </w:p>
        </w:tc>
      </w:tr>
      <w:tr w:rsidR="00B30168" w:rsidRPr="00835F44" w14:paraId="758127E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D7A63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11B532" w14:textId="77777777" w:rsidR="00B30168" w:rsidRPr="00835F44" w:rsidRDefault="00B30168" w:rsidP="00D10319">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661381A"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AB1F75E"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86B944A"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22484C5" w14:textId="77777777" w:rsidR="00B30168" w:rsidRPr="00835F44" w:rsidRDefault="00B30168" w:rsidP="00D10319">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6E0641A5"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1114D1C"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0FC7C985"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E8ABC72" w14:textId="77777777" w:rsidR="00B30168" w:rsidRPr="00835F44" w:rsidRDefault="00B30168" w:rsidP="00D10319">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2B6C518C" w14:textId="77777777" w:rsidR="00B30168" w:rsidRPr="00835F44" w:rsidRDefault="00B30168" w:rsidP="00D10319">
            <w:pPr>
              <w:pStyle w:val="TAC"/>
            </w:pPr>
            <w:r w:rsidRPr="00920147">
              <w:t>4356</w:t>
            </w:r>
          </w:p>
        </w:tc>
      </w:tr>
      <w:tr w:rsidR="00B30168" w:rsidRPr="00835F44" w14:paraId="27694643"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E56E2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C0FF2D" w14:textId="77777777" w:rsidR="00B30168" w:rsidRPr="00835F44" w:rsidRDefault="00B30168" w:rsidP="00D10319">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90A5629"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C98438D"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645E33"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7EAC89" w14:textId="77777777" w:rsidR="00B30168" w:rsidRPr="00835F44" w:rsidRDefault="00B30168" w:rsidP="00D10319">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1FADCDBA"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9BA16C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308078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1604AA" w14:textId="77777777" w:rsidR="00B30168" w:rsidRPr="00835F44" w:rsidRDefault="00B30168" w:rsidP="00D10319">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15BDA4D5" w14:textId="77777777" w:rsidR="00B30168" w:rsidRPr="00835F44" w:rsidRDefault="00B30168" w:rsidP="00D10319">
            <w:pPr>
              <w:pStyle w:val="TAC"/>
            </w:pPr>
            <w:r w:rsidRPr="00920147">
              <w:t>8712</w:t>
            </w:r>
          </w:p>
        </w:tc>
      </w:tr>
      <w:tr w:rsidR="00B30168" w:rsidRPr="00835F44" w14:paraId="51B4944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CB94BB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B9B4B81" w14:textId="77777777" w:rsidR="00B30168" w:rsidRPr="00835F44" w:rsidRDefault="00B30168" w:rsidP="00D10319">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FAC7665"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646D510"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6688E86"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43057A2" w14:textId="77777777" w:rsidR="00B30168" w:rsidRPr="00835F44" w:rsidRDefault="00B30168" w:rsidP="00D10319">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7D9EE173" w14:textId="77777777" w:rsidR="00B30168" w:rsidRPr="00835F4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33C05DE"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0B9F0B0" w14:textId="77777777" w:rsidR="00B30168" w:rsidRPr="00835F44" w:rsidRDefault="00B30168" w:rsidP="00D10319">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8535E03" w14:textId="77777777" w:rsidR="00B30168" w:rsidRPr="00835F44" w:rsidRDefault="00B30168" w:rsidP="00D10319">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14A7D44" w14:textId="77777777" w:rsidR="00B30168" w:rsidRPr="00835F44" w:rsidRDefault="00B30168" w:rsidP="00D10319">
            <w:pPr>
              <w:pStyle w:val="TAC"/>
            </w:pPr>
            <w:r w:rsidRPr="00920147">
              <w:t>17424</w:t>
            </w:r>
          </w:p>
        </w:tc>
      </w:tr>
      <w:tr w:rsidR="00B30168" w:rsidRPr="00D44B04" w14:paraId="47CE2C5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17A994A8"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5FB8A63B" w14:textId="77777777" w:rsidR="00B30168" w:rsidRPr="00D44B04" w:rsidRDefault="00B30168" w:rsidP="00D10319">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49CDFDEC" w14:textId="77777777" w:rsidR="00B30168" w:rsidRPr="00D44B0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E93346D" w14:textId="77777777" w:rsidR="00B30168" w:rsidRPr="00D44B0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04F36CD" w14:textId="77777777" w:rsidR="00B30168" w:rsidRPr="00D44B0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F64465" w14:textId="77777777" w:rsidR="00B30168" w:rsidRPr="00D44B04" w:rsidRDefault="00B30168" w:rsidP="00D10319">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67AA9C26" w14:textId="77777777" w:rsidR="00B30168" w:rsidRPr="00D44B0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7354642" w14:textId="77777777" w:rsidR="00B30168" w:rsidRPr="00D44B0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71D50D64" w14:textId="77777777" w:rsidR="00B30168" w:rsidRPr="00D44B04" w:rsidRDefault="00B30168" w:rsidP="00D10319">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156FB71B" w14:textId="77777777" w:rsidR="00B30168" w:rsidRPr="00D44B04" w:rsidRDefault="00B30168" w:rsidP="00D10319">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79D0515C" w14:textId="77777777" w:rsidR="00B30168" w:rsidRPr="00D44B04" w:rsidRDefault="00B30168" w:rsidP="00D10319">
            <w:pPr>
              <w:pStyle w:val="TAC"/>
            </w:pPr>
            <w:r w:rsidRPr="00920147">
              <w:t>34848</w:t>
            </w:r>
          </w:p>
        </w:tc>
      </w:tr>
      <w:tr w:rsidR="00B30168" w:rsidRPr="001F4A8E" w14:paraId="4F2A0E86"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889BAA"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2C8A538"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67734B9"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62EA62D"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6A9E7AF"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11F0EC8" w14:textId="77777777" w:rsidR="00B30168" w:rsidRPr="007513A5" w:rsidRDefault="00B30168" w:rsidP="00361CEE"/>
    <w:p w14:paraId="6FFA841F" w14:textId="2AE54654" w:rsidR="00361CEE" w:rsidRPr="007513A5" w:rsidRDefault="00361CEE" w:rsidP="00315E79">
      <w:pPr>
        <w:pStyle w:val="TH"/>
      </w:pPr>
      <w:r w:rsidRPr="007513A5">
        <w:t xml:space="preserve">Table A.2.3.5-2: </w:t>
      </w:r>
      <w:r w:rsidR="00B30168">
        <w:t>Void</w:t>
      </w:r>
    </w:p>
    <w:p w14:paraId="6341D098" w14:textId="77777777" w:rsidR="00B30168" w:rsidRPr="007513A5" w:rsidRDefault="00B30168" w:rsidP="00361CEE">
      <w:pPr>
        <w:rPr>
          <w:b/>
        </w:rPr>
      </w:pPr>
    </w:p>
    <w:p w14:paraId="051C374D" w14:textId="77777777" w:rsidR="00361CEE" w:rsidRPr="007513A5" w:rsidRDefault="00361CEE" w:rsidP="00315E79">
      <w:pPr>
        <w:pStyle w:val="Heading3"/>
      </w:pPr>
      <w:bookmarkStart w:id="4324" w:name="_Toc21339531"/>
      <w:bookmarkStart w:id="4325" w:name="_Toc29804748"/>
      <w:bookmarkStart w:id="4326" w:name="_Toc36548318"/>
      <w:bookmarkStart w:id="4327" w:name="_Toc37253541"/>
      <w:bookmarkStart w:id="4328" w:name="_Toc37253873"/>
      <w:bookmarkStart w:id="4329" w:name="_Toc37321644"/>
      <w:bookmarkStart w:id="4330" w:name="_Toc37322829"/>
      <w:bookmarkStart w:id="4331" w:name="_Toc45889698"/>
      <w:bookmarkStart w:id="4332" w:name="_Toc52203890"/>
      <w:bookmarkStart w:id="4333" w:name="_Toc53172680"/>
      <w:bookmarkStart w:id="4334" w:name="_Toc61118449"/>
      <w:bookmarkStart w:id="4335" w:name="_Toc67923245"/>
      <w:bookmarkStart w:id="4336" w:name="_Toc75295908"/>
      <w:bookmarkStart w:id="4337" w:name="_Toc76510333"/>
      <w:bookmarkStart w:id="4338" w:name="_Toc83131038"/>
      <w:r w:rsidRPr="007513A5">
        <w:t>A.2.3.6</w:t>
      </w:r>
      <w:r w:rsidRPr="007513A5">
        <w:tab/>
        <w:t>CP-OFDM 16QAM</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26823FCB" w14:textId="50915BBE" w:rsidR="00361CEE" w:rsidRPr="007513A5" w:rsidRDefault="00361CEE" w:rsidP="00315E79">
      <w:pPr>
        <w:pStyle w:val="TH"/>
      </w:pPr>
      <w:r w:rsidRPr="007513A5">
        <w:t xml:space="preserve">Table A.2.3.6-1: </w:t>
      </w:r>
      <w:r w:rsidR="00B30168"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A4A46C3"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9240C9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703BC66"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55F49BC"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39C5903"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00F85E9"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E90E980"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85AB3A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AAA296A"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D039FF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1DE754"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9407EB8" w14:textId="77777777" w:rsidR="00B30168" w:rsidRPr="00835F44" w:rsidRDefault="00B30168" w:rsidP="00D10319">
            <w:pPr>
              <w:pStyle w:val="TAH"/>
            </w:pPr>
            <w:r w:rsidRPr="00835F44">
              <w:t>Total modulated symbols per slot</w:t>
            </w:r>
          </w:p>
        </w:tc>
      </w:tr>
      <w:tr w:rsidR="00B30168" w:rsidRPr="00835F44" w14:paraId="74BA3B9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899296"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EC965F9"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F59E75C"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70D8F76"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E456FF1"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8E454BA"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A935E3A"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292BE3F"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299554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F6A195B"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45B7C3E" w14:textId="77777777" w:rsidR="00B30168" w:rsidRPr="00835F44" w:rsidRDefault="00B30168" w:rsidP="00D10319">
            <w:pPr>
              <w:pStyle w:val="TAH"/>
            </w:pPr>
            <w:r w:rsidRPr="00835F44">
              <w:t> </w:t>
            </w:r>
          </w:p>
        </w:tc>
      </w:tr>
      <w:tr w:rsidR="00B30168" w:rsidRPr="00835F44" w14:paraId="1C0D565F"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8D5E23"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5611A6F" w14:textId="77777777" w:rsidR="00B30168" w:rsidRPr="00835F44" w:rsidRDefault="00B30168" w:rsidP="00D10319">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9401D98"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BBC2112"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B4D62A5"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2CE02C7" w14:textId="77777777" w:rsidR="00B30168" w:rsidRPr="00835F44" w:rsidRDefault="00B30168" w:rsidP="00D10319">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344D2D90"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FD9B9AC"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EB4A31F"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2E2B979" w14:textId="77777777" w:rsidR="00B30168" w:rsidRPr="00835F44" w:rsidRDefault="00B30168" w:rsidP="00D10319">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2EF22F4D" w14:textId="77777777" w:rsidR="00B30168" w:rsidRPr="00835F44" w:rsidRDefault="00B30168" w:rsidP="00D10319">
            <w:pPr>
              <w:pStyle w:val="TAC"/>
            </w:pPr>
            <w:r w:rsidRPr="003C5059">
              <w:t>132</w:t>
            </w:r>
          </w:p>
        </w:tc>
      </w:tr>
      <w:tr w:rsidR="00B30168" w:rsidRPr="00835F44" w14:paraId="2CD6A9B6"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B7333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D354B87" w14:textId="77777777" w:rsidR="00B30168" w:rsidRPr="00835F44" w:rsidRDefault="00B30168" w:rsidP="00D10319">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009F65D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7E13B7CF"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57F68F3"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3EA151C" w14:textId="77777777" w:rsidR="00B30168" w:rsidRPr="00835F44" w:rsidRDefault="00B30168" w:rsidP="00D10319">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6389D0E"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14EDD950"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3B68086"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B6D3979" w14:textId="77777777" w:rsidR="00B30168" w:rsidRPr="00835F44" w:rsidRDefault="00B30168" w:rsidP="00D10319">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7842918C" w14:textId="77777777" w:rsidR="00B30168" w:rsidRPr="00835F44" w:rsidRDefault="00B30168" w:rsidP="00D10319">
            <w:pPr>
              <w:pStyle w:val="TAC"/>
            </w:pPr>
            <w:r w:rsidRPr="003C5059">
              <w:t>2112</w:t>
            </w:r>
          </w:p>
        </w:tc>
      </w:tr>
      <w:tr w:rsidR="00B30168" w:rsidRPr="00835F44" w14:paraId="55C5E2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397CB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724AE7" w14:textId="77777777" w:rsidR="00B30168" w:rsidRPr="00835F44" w:rsidRDefault="00B30168" w:rsidP="00D10319">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65B05243"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850C615"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DCBE32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1D5381C" w14:textId="77777777" w:rsidR="00B30168" w:rsidRPr="00835F44" w:rsidRDefault="00B30168" w:rsidP="00D10319">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4BD6832E"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F7362F5"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8A85CC0"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3DFADC16" w14:textId="77777777" w:rsidR="00B30168" w:rsidRPr="00835F44" w:rsidRDefault="00B30168" w:rsidP="00D10319">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5BDA0385" w14:textId="77777777" w:rsidR="00B30168" w:rsidRPr="00835F44" w:rsidRDefault="00B30168" w:rsidP="00D10319">
            <w:pPr>
              <w:pStyle w:val="TAC"/>
            </w:pPr>
            <w:r w:rsidRPr="003C5059">
              <w:t>4224</w:t>
            </w:r>
          </w:p>
        </w:tc>
      </w:tr>
      <w:tr w:rsidR="00B30168" w:rsidRPr="00835F44" w14:paraId="1EB9AFB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98CCFF" w14:textId="77777777" w:rsidR="00B30168" w:rsidRPr="00835F44" w:rsidRDefault="00B30168" w:rsidP="00D10319">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37FD2608" w14:textId="77777777" w:rsidR="00B30168" w:rsidRPr="00835F44" w:rsidRDefault="00B30168" w:rsidP="00D10319">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5A8E11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AD0F811"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C9788B"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225A91" w14:textId="77777777" w:rsidR="00B30168" w:rsidRPr="00835F44" w:rsidRDefault="00B30168" w:rsidP="00D10319">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01F94013"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521BD2BF"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070CBEC"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524BE1BE" w14:textId="77777777" w:rsidR="00B30168" w:rsidRPr="00835F44" w:rsidRDefault="00B30168" w:rsidP="00D10319">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44201B07" w14:textId="77777777" w:rsidR="00B30168" w:rsidRPr="00835F44" w:rsidRDefault="00B30168" w:rsidP="00D10319">
            <w:pPr>
              <w:pStyle w:val="TAC"/>
            </w:pPr>
            <w:r w:rsidRPr="003C5059">
              <w:t>4356</w:t>
            </w:r>
          </w:p>
        </w:tc>
      </w:tr>
      <w:tr w:rsidR="00B30168" w:rsidRPr="00835F44" w14:paraId="631E852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95CC1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C3E122" w14:textId="77777777" w:rsidR="00B30168" w:rsidRPr="00835F44" w:rsidRDefault="00B30168" w:rsidP="00D10319">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2A0871B"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36BE1AA"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BCFBD7"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9165313" w14:textId="77777777" w:rsidR="00B30168" w:rsidRPr="00835F44" w:rsidRDefault="00B30168" w:rsidP="00D10319">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487DF64A"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35E4E6D"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73F36165" w14:textId="77777777" w:rsidR="00B30168" w:rsidRPr="00835F44" w:rsidRDefault="00B30168" w:rsidP="00D10319">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5AEC4990" w14:textId="77777777" w:rsidR="00B30168" w:rsidRPr="00835F44" w:rsidRDefault="00B30168" w:rsidP="00D10319">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35CF0C7A" w14:textId="77777777" w:rsidR="00B30168" w:rsidRPr="00835F44" w:rsidRDefault="00B30168" w:rsidP="00D10319">
            <w:pPr>
              <w:pStyle w:val="TAC"/>
            </w:pPr>
            <w:r w:rsidRPr="003C5059">
              <w:t>8712</w:t>
            </w:r>
          </w:p>
        </w:tc>
      </w:tr>
      <w:tr w:rsidR="00B30168" w:rsidRPr="00835F44" w14:paraId="50056518"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E6108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1557E6" w14:textId="77777777" w:rsidR="00B30168" w:rsidRPr="00835F44" w:rsidRDefault="00B30168" w:rsidP="00D10319">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2D9DD42"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B0A0A7C"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412B4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E2578B1" w14:textId="77777777" w:rsidR="00B30168" w:rsidRPr="00835F44" w:rsidRDefault="00B30168" w:rsidP="00D10319">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4E93DF90"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9F4792C"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2D94900" w14:textId="77777777" w:rsidR="00B30168" w:rsidRPr="00835F44" w:rsidRDefault="00B30168" w:rsidP="00D10319">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74D271CB" w14:textId="77777777" w:rsidR="00B30168" w:rsidRPr="00835F44" w:rsidRDefault="00B30168" w:rsidP="00D10319">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48646F0F" w14:textId="77777777" w:rsidR="00B30168" w:rsidRPr="00835F44" w:rsidRDefault="00B30168" w:rsidP="00D10319">
            <w:pPr>
              <w:pStyle w:val="TAC"/>
            </w:pPr>
            <w:r w:rsidRPr="003C5059">
              <w:t>17424</w:t>
            </w:r>
          </w:p>
        </w:tc>
      </w:tr>
      <w:tr w:rsidR="00B30168" w:rsidRPr="00D44B04" w14:paraId="7EA233D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7A0430F7"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0DD77F7A" w14:textId="77777777" w:rsidR="00B30168" w:rsidRPr="00D44B04" w:rsidRDefault="00B30168" w:rsidP="00D10319">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1F4215A8" w14:textId="77777777" w:rsidR="00B30168" w:rsidRPr="00D44B0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545998F" w14:textId="77777777" w:rsidR="00B30168" w:rsidRPr="00D44B0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A20E063" w14:textId="77777777" w:rsidR="00B30168" w:rsidRPr="00D44B0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A4CFCD8" w14:textId="77777777" w:rsidR="00B30168" w:rsidRPr="00D44B04" w:rsidRDefault="00B30168" w:rsidP="00D10319">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768CE439" w14:textId="77777777" w:rsidR="00B30168" w:rsidRPr="00D44B0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161C655B" w14:textId="77777777" w:rsidR="00B30168" w:rsidRPr="00D44B0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A691745" w14:textId="77777777" w:rsidR="00B30168" w:rsidRPr="00D44B04" w:rsidRDefault="00B30168" w:rsidP="00D10319">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0CAE8949" w14:textId="77777777" w:rsidR="00B30168" w:rsidRPr="00D44B04" w:rsidRDefault="00B30168" w:rsidP="00D10319">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1ED5797B" w14:textId="77777777" w:rsidR="00B30168" w:rsidRPr="00D44B04" w:rsidRDefault="00B30168" w:rsidP="00D10319">
            <w:pPr>
              <w:pStyle w:val="TAC"/>
            </w:pPr>
            <w:r w:rsidRPr="003C5059">
              <w:t>34848</w:t>
            </w:r>
          </w:p>
        </w:tc>
      </w:tr>
      <w:tr w:rsidR="00B30168" w:rsidRPr="001F4A8E" w14:paraId="1B71EDC7"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FAC4009"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7E216D43"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36994EE"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4835662"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95EB55"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9ADE370" w14:textId="32587521" w:rsidR="00B30168" w:rsidRDefault="00B30168" w:rsidP="00361CEE"/>
    <w:p w14:paraId="577EF05B" w14:textId="75AEDBD4" w:rsidR="00361CEE" w:rsidRPr="007513A5" w:rsidRDefault="00361CEE" w:rsidP="00315E79">
      <w:pPr>
        <w:pStyle w:val="TH"/>
      </w:pPr>
      <w:r w:rsidRPr="007513A5">
        <w:t xml:space="preserve">Table A.2.3.6-2: </w:t>
      </w:r>
      <w:r w:rsidR="00B30168">
        <w:t>Void</w:t>
      </w:r>
    </w:p>
    <w:p w14:paraId="5090D4A6" w14:textId="77777777" w:rsidR="00B30168" w:rsidRPr="007513A5" w:rsidRDefault="00B30168" w:rsidP="00361CEE">
      <w:pPr>
        <w:rPr>
          <w:b/>
        </w:rPr>
      </w:pPr>
    </w:p>
    <w:p w14:paraId="639DED13" w14:textId="77777777" w:rsidR="00361CEE" w:rsidRPr="007513A5" w:rsidRDefault="00361CEE" w:rsidP="00315E79">
      <w:pPr>
        <w:pStyle w:val="Heading3"/>
      </w:pPr>
      <w:bookmarkStart w:id="4339" w:name="_Toc21339532"/>
      <w:bookmarkStart w:id="4340" w:name="_Toc29804749"/>
      <w:bookmarkStart w:id="4341" w:name="_Toc36548319"/>
      <w:bookmarkStart w:id="4342" w:name="_Toc37253542"/>
      <w:bookmarkStart w:id="4343" w:name="_Toc37253874"/>
      <w:bookmarkStart w:id="4344" w:name="_Toc37321645"/>
      <w:bookmarkStart w:id="4345" w:name="_Toc37322830"/>
      <w:bookmarkStart w:id="4346" w:name="_Toc45889699"/>
      <w:bookmarkStart w:id="4347" w:name="_Toc52203891"/>
      <w:bookmarkStart w:id="4348" w:name="_Toc53172681"/>
      <w:bookmarkStart w:id="4349" w:name="_Toc61118450"/>
      <w:bookmarkStart w:id="4350" w:name="_Toc67923246"/>
      <w:bookmarkStart w:id="4351" w:name="_Toc75295909"/>
      <w:bookmarkStart w:id="4352" w:name="_Toc76510334"/>
      <w:bookmarkStart w:id="4353" w:name="_Toc83131039"/>
      <w:r w:rsidRPr="007513A5">
        <w:t>A.2.3.7</w:t>
      </w:r>
      <w:r w:rsidRPr="007513A5">
        <w:tab/>
        <w:t>CP-OFDM 64QAM</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3C9CDDE0" w14:textId="6F80153D" w:rsidR="00361CEE" w:rsidRPr="007513A5" w:rsidRDefault="00361CEE" w:rsidP="00315E79">
      <w:pPr>
        <w:pStyle w:val="TH"/>
      </w:pPr>
      <w:r w:rsidRPr="007513A5">
        <w:t xml:space="preserve">Table A.2.3.7-1: </w:t>
      </w:r>
      <w:r w:rsidR="00B30168"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207FFD8"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3949FF3"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7C90385"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598E1C7"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51A6EAD"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214C575"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1E7CE7B"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4E90846"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AEF12C2"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AF988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B7C77FF"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1144781" w14:textId="77777777" w:rsidR="00B30168" w:rsidRPr="00835F44" w:rsidRDefault="00B30168" w:rsidP="00D10319">
            <w:pPr>
              <w:pStyle w:val="TAH"/>
            </w:pPr>
            <w:r w:rsidRPr="00835F44">
              <w:t>Total modulated symbols per slot</w:t>
            </w:r>
          </w:p>
        </w:tc>
      </w:tr>
      <w:tr w:rsidR="00B30168" w:rsidRPr="00835F44" w14:paraId="628F8E7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EEF575"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4B6A3C"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9376CBE"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E5392E8"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737BEF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0A6377D"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3AB98DE"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9144A0D"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A69A08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141142C"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AF9262" w14:textId="77777777" w:rsidR="00B30168" w:rsidRPr="00835F44" w:rsidRDefault="00B30168" w:rsidP="00D10319">
            <w:pPr>
              <w:pStyle w:val="TAH"/>
            </w:pPr>
            <w:r w:rsidRPr="00835F44">
              <w:t> </w:t>
            </w:r>
          </w:p>
        </w:tc>
      </w:tr>
      <w:tr w:rsidR="00B30168" w:rsidRPr="00835F44" w14:paraId="3B02FA0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5A7042"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09170D1" w14:textId="77777777" w:rsidR="00B30168" w:rsidRPr="00835F44" w:rsidRDefault="00B30168" w:rsidP="00D10319">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6A1B76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069E99"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9FF3C42"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FB7804C" w14:textId="77777777" w:rsidR="00B30168" w:rsidRPr="00835F44" w:rsidRDefault="00B30168" w:rsidP="00D10319">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DC1D906" w14:textId="77777777" w:rsidR="00B30168" w:rsidRPr="00835F44" w:rsidRDefault="00B30168" w:rsidP="00D10319">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0AF86DC" w14:textId="77777777" w:rsidR="00B30168" w:rsidRPr="00835F44" w:rsidRDefault="00B30168" w:rsidP="00D10319">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8D56AEE"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E741178" w14:textId="77777777" w:rsidR="00B30168" w:rsidRPr="00835F44" w:rsidRDefault="00B30168" w:rsidP="00D10319">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5CED661" w14:textId="77777777" w:rsidR="00B30168" w:rsidRPr="00835F44" w:rsidRDefault="00B30168" w:rsidP="00D10319">
            <w:pPr>
              <w:pStyle w:val="TAC"/>
            </w:pPr>
            <w:r w:rsidRPr="009D7C89">
              <w:t>132</w:t>
            </w:r>
          </w:p>
        </w:tc>
      </w:tr>
      <w:tr w:rsidR="00B30168" w:rsidRPr="00835F44" w14:paraId="7864985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3F315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53C88B" w14:textId="77777777" w:rsidR="00B30168" w:rsidRPr="00835F44" w:rsidRDefault="00B30168" w:rsidP="00D10319">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C414759"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F5B0CC8"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03061A6B"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C303278" w14:textId="77777777" w:rsidR="00B30168" w:rsidRPr="00835F44" w:rsidRDefault="00B30168" w:rsidP="00D10319">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00CF6E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C687CB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F865ECB"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0EF43BF" w14:textId="77777777" w:rsidR="00B30168" w:rsidRPr="00835F44" w:rsidRDefault="00B30168" w:rsidP="00D10319">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7606A7E9" w14:textId="77777777" w:rsidR="00B30168" w:rsidRPr="00835F44" w:rsidRDefault="00B30168" w:rsidP="00D10319">
            <w:pPr>
              <w:pStyle w:val="TAC"/>
            </w:pPr>
            <w:r w:rsidRPr="009D7C89">
              <w:t>2112</w:t>
            </w:r>
          </w:p>
        </w:tc>
      </w:tr>
      <w:tr w:rsidR="00B30168" w:rsidRPr="00835F44" w14:paraId="4A0467D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45EC6"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24BBCD" w14:textId="77777777" w:rsidR="00B30168" w:rsidRPr="00835F44" w:rsidRDefault="00B30168" w:rsidP="00D10319">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36459A90"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7476027"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84089D6"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EF4D67E" w14:textId="77777777" w:rsidR="00B30168" w:rsidRPr="00835F44" w:rsidRDefault="00B30168" w:rsidP="00D10319">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71D5946F"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9AC5F69"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4D50700"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B7A6C43" w14:textId="77777777" w:rsidR="00B30168" w:rsidRPr="00835F44" w:rsidRDefault="00B30168" w:rsidP="00D10319">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7297F0F9" w14:textId="77777777" w:rsidR="00B30168" w:rsidRPr="00835F44" w:rsidRDefault="00B30168" w:rsidP="00D10319">
            <w:pPr>
              <w:pStyle w:val="TAC"/>
            </w:pPr>
            <w:r w:rsidRPr="009D7C89">
              <w:t>4224</w:t>
            </w:r>
          </w:p>
        </w:tc>
      </w:tr>
      <w:tr w:rsidR="00B30168" w:rsidRPr="00835F44" w14:paraId="5BA8A61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112FE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C666CC1" w14:textId="77777777" w:rsidR="00B30168" w:rsidRPr="00835F44" w:rsidRDefault="00B30168" w:rsidP="00D10319">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06713CA"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D6EE09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1AB8B4D"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0BEDE2" w14:textId="77777777" w:rsidR="00B30168" w:rsidRPr="00835F44" w:rsidRDefault="00B30168" w:rsidP="00D10319">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DB1CC2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8F18781"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4E80E19"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5718B54" w14:textId="77777777" w:rsidR="00B30168" w:rsidRPr="00835F44" w:rsidRDefault="00B30168" w:rsidP="00D10319">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7FFB02D5" w14:textId="77777777" w:rsidR="00B30168" w:rsidRPr="00835F44" w:rsidRDefault="00B30168" w:rsidP="00D10319">
            <w:pPr>
              <w:pStyle w:val="TAC"/>
            </w:pPr>
            <w:r w:rsidRPr="009D7C89">
              <w:t>4356</w:t>
            </w:r>
          </w:p>
        </w:tc>
      </w:tr>
      <w:tr w:rsidR="00B30168" w:rsidRPr="00835F44" w14:paraId="0604BF9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F9360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9B34D7" w14:textId="77777777" w:rsidR="00B30168" w:rsidRPr="00835F44" w:rsidRDefault="00B30168" w:rsidP="00D10319">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46E4D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9C6B412"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56F702CF"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33AB2B" w14:textId="77777777" w:rsidR="00B30168" w:rsidRPr="00835F44" w:rsidRDefault="00B30168" w:rsidP="00D10319">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23A8703"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A5A3144"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120D9DE" w14:textId="77777777" w:rsidR="00B30168" w:rsidRPr="00835F44" w:rsidRDefault="00B30168" w:rsidP="00D10319">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5452DD28" w14:textId="77777777" w:rsidR="00B30168" w:rsidRPr="00835F44" w:rsidRDefault="00B30168" w:rsidP="00D10319">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09FB3AA0" w14:textId="77777777" w:rsidR="00B30168" w:rsidRPr="00835F44" w:rsidRDefault="00B30168" w:rsidP="00D10319">
            <w:pPr>
              <w:pStyle w:val="TAC"/>
            </w:pPr>
            <w:r w:rsidRPr="009D7C89">
              <w:t>8712</w:t>
            </w:r>
          </w:p>
        </w:tc>
      </w:tr>
      <w:tr w:rsidR="00B30168" w:rsidRPr="00835F44" w14:paraId="63B2C85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37489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6E9AECB" w14:textId="77777777" w:rsidR="00B30168" w:rsidRPr="00835F44" w:rsidRDefault="00B30168" w:rsidP="00D10319">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DE349AF"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38E914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68D878"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4452E7C" w14:textId="77777777" w:rsidR="00B30168" w:rsidRPr="00835F44" w:rsidRDefault="00B30168" w:rsidP="00D10319">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4D154268"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3A1772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4661307" w14:textId="77777777" w:rsidR="00B30168" w:rsidRPr="00835F44" w:rsidRDefault="00B30168" w:rsidP="00D10319">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AF4BBEC" w14:textId="77777777" w:rsidR="00B30168" w:rsidRPr="00835F44" w:rsidRDefault="00B30168" w:rsidP="00D10319">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19DA3869" w14:textId="77777777" w:rsidR="00B30168" w:rsidRPr="00835F44" w:rsidRDefault="00B30168" w:rsidP="00D10319">
            <w:pPr>
              <w:pStyle w:val="TAC"/>
            </w:pPr>
            <w:r w:rsidRPr="009D7C89">
              <w:t>17424</w:t>
            </w:r>
          </w:p>
        </w:tc>
      </w:tr>
      <w:tr w:rsidR="00B30168" w:rsidRPr="00D44B04" w14:paraId="670A44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5CBDAF24"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73F4CE9E" w14:textId="77777777" w:rsidR="00B30168" w:rsidRPr="00D44B04" w:rsidRDefault="00B30168" w:rsidP="00D10319">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11A77BBD" w14:textId="77777777" w:rsidR="00B30168" w:rsidRPr="00D44B0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6142AA58" w14:textId="77777777" w:rsidR="00B30168" w:rsidRPr="00D44B0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58DE402" w14:textId="77777777" w:rsidR="00B30168" w:rsidRPr="00D44B0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3F710C19" w14:textId="77777777" w:rsidR="00B30168" w:rsidRPr="00D44B04" w:rsidRDefault="00B30168" w:rsidP="00D10319">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6EEA0015" w14:textId="77777777" w:rsidR="00B30168" w:rsidRPr="00D44B0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22122024" w14:textId="77777777" w:rsidR="00B30168" w:rsidRPr="00D44B0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2C67B7F5" w14:textId="77777777" w:rsidR="00B30168" w:rsidRPr="00D44B04" w:rsidRDefault="00B30168" w:rsidP="00D10319">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2208F24B" w14:textId="77777777" w:rsidR="00B30168" w:rsidRPr="00D44B04" w:rsidRDefault="00B30168" w:rsidP="00D10319">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C43FB3E" w14:textId="77777777" w:rsidR="00B30168" w:rsidRPr="00D44B04" w:rsidRDefault="00B30168" w:rsidP="00D10319">
            <w:pPr>
              <w:pStyle w:val="TAC"/>
            </w:pPr>
            <w:r w:rsidRPr="009D7C89">
              <w:t>34848</w:t>
            </w:r>
          </w:p>
        </w:tc>
      </w:tr>
      <w:tr w:rsidR="00B30168" w:rsidRPr="001F4A8E" w14:paraId="4A135E35"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FC61AE"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03C0136"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9076CE0"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CE8BBAC"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7747758"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09E4271" w14:textId="31CDC095" w:rsidR="00B30168" w:rsidRDefault="00B30168" w:rsidP="00361CEE"/>
    <w:p w14:paraId="00629137" w14:textId="16884F55" w:rsidR="00361CEE" w:rsidRPr="007513A5" w:rsidRDefault="00361CEE" w:rsidP="00315E79">
      <w:pPr>
        <w:pStyle w:val="TH"/>
        <w:ind w:left="284" w:firstLine="284"/>
      </w:pPr>
      <w:r w:rsidRPr="007513A5">
        <w:t xml:space="preserve">Table A.2.3.7-2: </w:t>
      </w:r>
      <w:r w:rsidR="00B30168">
        <w:t>Void</w:t>
      </w:r>
    </w:p>
    <w:p w14:paraId="309DDF83" w14:textId="77777777" w:rsidR="00B30168" w:rsidRPr="007513A5" w:rsidRDefault="00B30168" w:rsidP="00361CEE"/>
    <w:p w14:paraId="7EA92D97" w14:textId="77777777" w:rsidR="00066685" w:rsidRPr="007513A5" w:rsidRDefault="00066685" w:rsidP="00617B38">
      <w:pPr>
        <w:pStyle w:val="Heading2"/>
        <w:sectPr w:rsidR="00066685" w:rsidRPr="007513A5" w:rsidSect="00AC7999">
          <w:footnotePr>
            <w:numRestart w:val="eachSect"/>
          </w:footnotePr>
          <w:pgSz w:w="11907" w:h="16840" w:code="9"/>
          <w:pgMar w:top="1418" w:right="1134" w:bottom="1134" w:left="1191" w:header="851" w:footer="340" w:gutter="0"/>
          <w:cols w:space="720"/>
          <w:formProt w:val="0"/>
          <w:docGrid w:linePitch="272"/>
        </w:sectPr>
      </w:pPr>
    </w:p>
    <w:p w14:paraId="3B46F317" w14:textId="77777777" w:rsidR="00361CEE" w:rsidRPr="007513A5" w:rsidRDefault="00361CEE" w:rsidP="00315E79">
      <w:pPr>
        <w:pStyle w:val="Heading1"/>
      </w:pPr>
      <w:bookmarkStart w:id="4354" w:name="_Toc21339533"/>
      <w:bookmarkStart w:id="4355" w:name="_Toc29804750"/>
      <w:bookmarkStart w:id="4356" w:name="_Toc36548320"/>
      <w:bookmarkStart w:id="4357" w:name="_Toc37253543"/>
      <w:bookmarkStart w:id="4358" w:name="_Toc37253875"/>
      <w:bookmarkStart w:id="4359" w:name="_Toc37321646"/>
      <w:bookmarkStart w:id="4360" w:name="_Toc37322831"/>
      <w:bookmarkStart w:id="4361" w:name="_Toc45889700"/>
      <w:bookmarkStart w:id="4362" w:name="_Toc52203892"/>
      <w:bookmarkStart w:id="4363" w:name="_Toc53172682"/>
      <w:bookmarkStart w:id="4364" w:name="_Toc61118451"/>
      <w:bookmarkStart w:id="4365" w:name="_Toc67923247"/>
      <w:bookmarkStart w:id="4366" w:name="_Toc75295910"/>
      <w:bookmarkStart w:id="4367" w:name="_Toc76510335"/>
      <w:bookmarkStart w:id="4368" w:name="_Toc83131040"/>
      <w:r w:rsidRPr="007513A5">
        <w:lastRenderedPageBreak/>
        <w:t>A.3</w:t>
      </w:r>
      <w:r w:rsidRPr="007513A5">
        <w:tab/>
        <w:t>DL reference measurement channels</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2BE88F4D" w14:textId="77777777" w:rsidR="00361CEE" w:rsidRPr="007513A5" w:rsidRDefault="00361CEE" w:rsidP="00315E79">
      <w:pPr>
        <w:pStyle w:val="Heading2"/>
      </w:pPr>
      <w:bookmarkStart w:id="4369" w:name="_Toc21339534"/>
      <w:bookmarkStart w:id="4370" w:name="_Toc29804751"/>
      <w:bookmarkStart w:id="4371" w:name="_Toc36548321"/>
      <w:bookmarkStart w:id="4372" w:name="_Toc37253544"/>
      <w:bookmarkStart w:id="4373" w:name="_Toc37253876"/>
      <w:bookmarkStart w:id="4374" w:name="_Toc37321647"/>
      <w:bookmarkStart w:id="4375" w:name="_Toc37322832"/>
      <w:bookmarkStart w:id="4376" w:name="_Toc45889701"/>
      <w:bookmarkStart w:id="4377" w:name="_Toc52203893"/>
      <w:bookmarkStart w:id="4378" w:name="_Toc53172683"/>
      <w:bookmarkStart w:id="4379" w:name="_Toc61118452"/>
      <w:bookmarkStart w:id="4380" w:name="_Toc67923248"/>
      <w:bookmarkStart w:id="4381" w:name="_Toc75295911"/>
      <w:bookmarkStart w:id="4382" w:name="_Toc76510336"/>
      <w:bookmarkStart w:id="4383" w:name="_Toc83131041"/>
      <w:r w:rsidRPr="007513A5">
        <w:t>A.3.1</w:t>
      </w:r>
      <w:r w:rsidRPr="007513A5">
        <w:tab/>
        <w:t>General</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B65937">
            <w:pPr>
              <w:pStyle w:val="TAC"/>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B65937">
            <w:pPr>
              <w:pStyle w:val="TAC"/>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B65937">
            <w:pPr>
              <w:pStyle w:val="TAC"/>
            </w:pPr>
            <w:r w:rsidRPr="007513A5">
              <w:t>Value</w:t>
            </w:r>
          </w:p>
        </w:tc>
      </w:tr>
      <w:tr w:rsidR="00136452" w:rsidRPr="007513A5" w14:paraId="57E0A25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B65937">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B65937">
            <w:pPr>
              <w:pStyle w:val="TAC"/>
            </w:pPr>
            <w:r w:rsidRPr="007513A5">
              <w:t>Full BW</w:t>
            </w:r>
          </w:p>
        </w:tc>
      </w:tr>
      <w:tr w:rsidR="00136452" w:rsidRPr="007513A5" w14:paraId="4F1AD46E"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B65937">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B65937">
            <w:pPr>
              <w:pStyle w:val="TAC"/>
            </w:pPr>
            <w:r w:rsidRPr="007513A5">
              <w:t>2 OFDM symbols at the begin of each slot</w:t>
            </w:r>
          </w:p>
        </w:tc>
      </w:tr>
      <w:tr w:rsidR="00136452" w:rsidRPr="007513A5" w14:paraId="16B46E52"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B65937">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B65937">
            <w:pPr>
              <w:pStyle w:val="TAC"/>
            </w:pPr>
            <w:r w:rsidRPr="007513A5">
              <w:t>Type A</w:t>
            </w:r>
          </w:p>
        </w:tc>
      </w:tr>
      <w:tr w:rsidR="00136452" w:rsidRPr="007513A5" w14:paraId="5C2BDD9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B65937">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B65937">
            <w:pPr>
              <w:pStyle w:val="TAC"/>
            </w:pPr>
            <w:r w:rsidRPr="007513A5">
              <w:t>2</w:t>
            </w:r>
          </w:p>
        </w:tc>
      </w:tr>
      <w:tr w:rsidR="00136452" w:rsidRPr="007513A5" w14:paraId="6ABAEC6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B65937">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B65937">
            <w:pPr>
              <w:pStyle w:val="TAC"/>
            </w:pPr>
            <w:r w:rsidRPr="007513A5">
              <w:t>12</w:t>
            </w:r>
          </w:p>
        </w:tc>
      </w:tr>
      <w:tr w:rsidR="00136452" w:rsidRPr="007513A5" w14:paraId="67545F33"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B65937">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B65937">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B65937">
            <w:pPr>
              <w:pStyle w:val="TAC"/>
            </w:pPr>
            <w:r w:rsidRPr="007513A5">
              <w:t>2</w:t>
            </w:r>
          </w:p>
        </w:tc>
      </w:tr>
      <w:tr w:rsidR="00136452" w:rsidRPr="007513A5" w14:paraId="39F9A31F"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B65937">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B65937">
            <w:pPr>
              <w:pStyle w:val="TAC"/>
            </w:pPr>
            <w:r w:rsidRPr="007513A5">
              <w:t>false</w:t>
            </w:r>
          </w:p>
        </w:tc>
      </w:tr>
      <w:tr w:rsidR="00136452" w:rsidRPr="007513A5" w14:paraId="61AA16D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B65937">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B65937">
            <w:pPr>
              <w:pStyle w:val="TAC"/>
            </w:pPr>
            <w:r w:rsidRPr="007513A5">
              <w:t>64QAM</w:t>
            </w:r>
          </w:p>
        </w:tc>
      </w:tr>
      <w:tr w:rsidR="00136452" w:rsidRPr="007513A5" w14:paraId="206CB897"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B65937">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B65937">
            <w:pPr>
              <w:pStyle w:val="TAC"/>
            </w:pPr>
            <w:r w:rsidRPr="007513A5">
              <w:t>0</w:t>
            </w:r>
          </w:p>
        </w:tc>
      </w:tr>
      <w:tr w:rsidR="00136452" w:rsidRPr="007513A5" w14:paraId="497CE28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B65937">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B65937">
            <w:pPr>
              <w:pStyle w:val="TAC"/>
            </w:pPr>
            <w:r w:rsidRPr="007513A5">
              <w:t>2</w:t>
            </w:r>
          </w:p>
        </w:tc>
      </w:tr>
      <w:tr w:rsidR="00136452" w:rsidRPr="007513A5" w14:paraId="7006D2C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B65937">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B65937">
            <w:pPr>
              <w:pStyle w:val="TAC"/>
            </w:pPr>
            <w:r w:rsidRPr="007513A5">
              <w:t>Type 1</w:t>
            </w:r>
          </w:p>
        </w:tc>
      </w:tr>
      <w:tr w:rsidR="00136452" w:rsidRPr="007513A5" w14:paraId="4F51BCB5"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B65937">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B65937">
            <w:pPr>
              <w:pStyle w:val="TAC"/>
            </w:pPr>
            <w:r w:rsidRPr="007513A5">
              <w:t>2</w:t>
            </w:r>
          </w:p>
        </w:tc>
      </w:tr>
      <w:tr w:rsidR="00136452" w:rsidRPr="007513A5" w14:paraId="56C52B0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B65937">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B65937">
            <w:pPr>
              <w:pStyle w:val="TAC"/>
            </w:pPr>
            <w:r w:rsidRPr="007513A5">
              <w:t>Disable</w:t>
            </w:r>
          </w:p>
        </w:tc>
      </w:tr>
      <w:tr w:rsidR="00136452" w:rsidRPr="00835F44" w14:paraId="68A8DFB6" w14:textId="77777777" w:rsidTr="00B65937">
        <w:tc>
          <w:tcPr>
            <w:tcW w:w="2338" w:type="dxa"/>
            <w:vMerge w:val="restart"/>
            <w:shd w:val="clear" w:color="auto" w:fill="auto"/>
          </w:tcPr>
          <w:p w14:paraId="6511815D" w14:textId="77777777" w:rsidR="00136452" w:rsidRPr="00835F44" w:rsidRDefault="00136452" w:rsidP="00B65937">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B65937">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B65937">
            <w:pPr>
              <w:pStyle w:val="TAC"/>
            </w:pPr>
          </w:p>
        </w:tc>
        <w:tc>
          <w:tcPr>
            <w:tcW w:w="4394" w:type="dxa"/>
            <w:shd w:val="clear" w:color="auto" w:fill="auto"/>
            <w:vAlign w:val="center"/>
          </w:tcPr>
          <w:p w14:paraId="12FC006C" w14:textId="77777777" w:rsidR="00136452" w:rsidRPr="00835F44" w:rsidRDefault="00136452" w:rsidP="00B65937">
            <w:pPr>
              <w:pStyle w:val="TAC"/>
            </w:pPr>
            <w:r>
              <w:t>0 for CSI-RS resource 1,2</w:t>
            </w:r>
          </w:p>
        </w:tc>
      </w:tr>
      <w:tr w:rsidR="00136452" w:rsidRPr="00835F44" w14:paraId="31D505D8" w14:textId="77777777" w:rsidTr="00B65937">
        <w:tc>
          <w:tcPr>
            <w:tcW w:w="2338" w:type="dxa"/>
            <w:vMerge/>
            <w:shd w:val="clear" w:color="auto" w:fill="auto"/>
          </w:tcPr>
          <w:p w14:paraId="319B36F7" w14:textId="77777777" w:rsidR="00136452" w:rsidRPr="00835F44" w:rsidRDefault="00136452" w:rsidP="00B65937">
            <w:pPr>
              <w:pStyle w:val="TAL"/>
            </w:pPr>
          </w:p>
        </w:tc>
        <w:tc>
          <w:tcPr>
            <w:tcW w:w="2339" w:type="dxa"/>
            <w:shd w:val="clear" w:color="auto" w:fill="auto"/>
          </w:tcPr>
          <w:p w14:paraId="2A986026" w14:textId="77777777" w:rsidR="00136452" w:rsidRPr="00835F44" w:rsidRDefault="00136452" w:rsidP="00B65937">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B65937">
            <w:pPr>
              <w:pStyle w:val="TAC"/>
            </w:pPr>
          </w:p>
        </w:tc>
        <w:tc>
          <w:tcPr>
            <w:tcW w:w="4394" w:type="dxa"/>
            <w:shd w:val="clear" w:color="auto" w:fill="auto"/>
            <w:vAlign w:val="center"/>
          </w:tcPr>
          <w:p w14:paraId="3E0AF886" w14:textId="77777777" w:rsidR="00136452" w:rsidRPr="007513A5" w:rsidRDefault="00136452" w:rsidP="00B65937">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B65937">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B65937">
        <w:tc>
          <w:tcPr>
            <w:tcW w:w="2338" w:type="dxa"/>
            <w:vMerge/>
            <w:shd w:val="clear" w:color="auto" w:fill="auto"/>
          </w:tcPr>
          <w:p w14:paraId="544DEB69" w14:textId="77777777" w:rsidR="00136452" w:rsidRPr="00835F44" w:rsidRDefault="00136452" w:rsidP="00B65937">
            <w:pPr>
              <w:pStyle w:val="TAL"/>
            </w:pPr>
          </w:p>
        </w:tc>
        <w:tc>
          <w:tcPr>
            <w:tcW w:w="2339" w:type="dxa"/>
            <w:shd w:val="clear" w:color="auto" w:fill="auto"/>
          </w:tcPr>
          <w:p w14:paraId="4C4D00F9" w14:textId="77777777" w:rsidR="00136452" w:rsidRPr="00835F44" w:rsidRDefault="00136452" w:rsidP="00B65937">
            <w:pPr>
              <w:pStyle w:val="TAC"/>
            </w:pPr>
            <w:r>
              <w:t>Number of CSI-RS ports</w:t>
            </w:r>
          </w:p>
        </w:tc>
        <w:tc>
          <w:tcPr>
            <w:tcW w:w="705" w:type="dxa"/>
            <w:shd w:val="clear" w:color="auto" w:fill="auto"/>
          </w:tcPr>
          <w:p w14:paraId="412B2487" w14:textId="77777777" w:rsidR="00136452" w:rsidRPr="00835F44" w:rsidRDefault="00136452" w:rsidP="00B65937">
            <w:pPr>
              <w:pStyle w:val="TAC"/>
            </w:pPr>
          </w:p>
        </w:tc>
        <w:tc>
          <w:tcPr>
            <w:tcW w:w="4394" w:type="dxa"/>
            <w:shd w:val="clear" w:color="auto" w:fill="auto"/>
            <w:vAlign w:val="center"/>
          </w:tcPr>
          <w:p w14:paraId="2F25213E" w14:textId="77777777" w:rsidR="00136452" w:rsidRPr="00835F44" w:rsidRDefault="00136452" w:rsidP="00B65937">
            <w:pPr>
              <w:pStyle w:val="TAC"/>
            </w:pPr>
            <w:r>
              <w:t>1 for CSI-RS resource 1,2</w:t>
            </w:r>
          </w:p>
        </w:tc>
      </w:tr>
      <w:tr w:rsidR="00136452" w:rsidRPr="00835F44" w14:paraId="42D11690" w14:textId="77777777" w:rsidTr="00B65937">
        <w:tc>
          <w:tcPr>
            <w:tcW w:w="2338" w:type="dxa"/>
            <w:vMerge/>
            <w:shd w:val="clear" w:color="auto" w:fill="auto"/>
          </w:tcPr>
          <w:p w14:paraId="43C04F79" w14:textId="77777777" w:rsidR="00136452" w:rsidRPr="00835F44" w:rsidRDefault="00136452" w:rsidP="00B65937">
            <w:pPr>
              <w:pStyle w:val="TAL"/>
            </w:pPr>
          </w:p>
        </w:tc>
        <w:tc>
          <w:tcPr>
            <w:tcW w:w="2339" w:type="dxa"/>
            <w:shd w:val="clear" w:color="auto" w:fill="auto"/>
          </w:tcPr>
          <w:p w14:paraId="43B5A355" w14:textId="77777777" w:rsidR="00136452" w:rsidRPr="00835F44" w:rsidRDefault="00136452" w:rsidP="00B65937">
            <w:pPr>
              <w:pStyle w:val="TAC"/>
            </w:pPr>
            <w:r>
              <w:t>CDM Type</w:t>
            </w:r>
          </w:p>
        </w:tc>
        <w:tc>
          <w:tcPr>
            <w:tcW w:w="705" w:type="dxa"/>
            <w:shd w:val="clear" w:color="auto" w:fill="auto"/>
          </w:tcPr>
          <w:p w14:paraId="2A47CD92" w14:textId="77777777" w:rsidR="00136452" w:rsidRPr="00835F44" w:rsidRDefault="00136452" w:rsidP="00B65937">
            <w:pPr>
              <w:pStyle w:val="TAC"/>
            </w:pPr>
          </w:p>
        </w:tc>
        <w:tc>
          <w:tcPr>
            <w:tcW w:w="4394" w:type="dxa"/>
            <w:shd w:val="clear" w:color="auto" w:fill="auto"/>
            <w:vAlign w:val="center"/>
          </w:tcPr>
          <w:p w14:paraId="1FA61DC7" w14:textId="77777777" w:rsidR="00136452" w:rsidRPr="00835F44" w:rsidRDefault="00136452" w:rsidP="00B65937">
            <w:pPr>
              <w:pStyle w:val="TAC"/>
            </w:pPr>
            <w:r w:rsidRPr="00461764">
              <w:t>'No</w:t>
            </w:r>
            <w:r>
              <w:t xml:space="preserve"> CDM' for CSI-RS resource 1,2</w:t>
            </w:r>
          </w:p>
        </w:tc>
      </w:tr>
      <w:tr w:rsidR="00136452" w:rsidRPr="00835F44" w14:paraId="38307BA7" w14:textId="77777777" w:rsidTr="00B65937">
        <w:tc>
          <w:tcPr>
            <w:tcW w:w="2338" w:type="dxa"/>
            <w:vMerge/>
            <w:shd w:val="clear" w:color="auto" w:fill="auto"/>
          </w:tcPr>
          <w:p w14:paraId="6A5B5FC9" w14:textId="77777777" w:rsidR="00136452" w:rsidRPr="00835F44" w:rsidRDefault="00136452" w:rsidP="00B65937">
            <w:pPr>
              <w:pStyle w:val="TAL"/>
            </w:pPr>
          </w:p>
        </w:tc>
        <w:tc>
          <w:tcPr>
            <w:tcW w:w="2339" w:type="dxa"/>
            <w:shd w:val="clear" w:color="auto" w:fill="auto"/>
          </w:tcPr>
          <w:p w14:paraId="4E769B2E" w14:textId="77777777" w:rsidR="00136452" w:rsidRPr="00835F44" w:rsidRDefault="00136452" w:rsidP="00B65937">
            <w:pPr>
              <w:pStyle w:val="TAC"/>
            </w:pPr>
            <w:r w:rsidRPr="00461764">
              <w:t>Density (ρ)</w:t>
            </w:r>
          </w:p>
        </w:tc>
        <w:tc>
          <w:tcPr>
            <w:tcW w:w="705" w:type="dxa"/>
            <w:shd w:val="clear" w:color="auto" w:fill="auto"/>
          </w:tcPr>
          <w:p w14:paraId="372C0289" w14:textId="77777777" w:rsidR="00136452" w:rsidRPr="00835F44" w:rsidRDefault="00136452" w:rsidP="00B65937">
            <w:pPr>
              <w:pStyle w:val="TAC"/>
            </w:pPr>
          </w:p>
        </w:tc>
        <w:tc>
          <w:tcPr>
            <w:tcW w:w="4394" w:type="dxa"/>
            <w:shd w:val="clear" w:color="auto" w:fill="auto"/>
            <w:vAlign w:val="center"/>
          </w:tcPr>
          <w:p w14:paraId="2E6A1EE8" w14:textId="77777777" w:rsidR="00136452" w:rsidRPr="00835F44" w:rsidRDefault="00136452" w:rsidP="00B65937">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B65937">
            <w:pPr>
              <w:pStyle w:val="TAL"/>
            </w:pPr>
          </w:p>
        </w:tc>
        <w:tc>
          <w:tcPr>
            <w:tcW w:w="2339" w:type="dxa"/>
            <w:shd w:val="clear" w:color="auto" w:fill="auto"/>
          </w:tcPr>
          <w:p w14:paraId="46836E92" w14:textId="77777777" w:rsidR="00136452" w:rsidRPr="00835F44" w:rsidRDefault="00136452" w:rsidP="00B65937">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B65937">
            <w:pPr>
              <w:pStyle w:val="TAC"/>
            </w:pPr>
            <w:r w:rsidRPr="00835F44">
              <w:t>Slots</w:t>
            </w:r>
          </w:p>
        </w:tc>
        <w:tc>
          <w:tcPr>
            <w:tcW w:w="4394" w:type="dxa"/>
            <w:shd w:val="clear" w:color="auto" w:fill="auto"/>
          </w:tcPr>
          <w:p w14:paraId="13799450"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B65937">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B65937">
            <w:pPr>
              <w:pStyle w:val="TAL"/>
            </w:pPr>
          </w:p>
        </w:tc>
        <w:tc>
          <w:tcPr>
            <w:tcW w:w="2339" w:type="dxa"/>
            <w:shd w:val="clear" w:color="auto" w:fill="auto"/>
          </w:tcPr>
          <w:p w14:paraId="22CD94C5" w14:textId="77777777" w:rsidR="00136452" w:rsidRPr="00835F44" w:rsidRDefault="00136452" w:rsidP="00B65937">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B65937">
            <w:pPr>
              <w:pStyle w:val="TAC"/>
            </w:pPr>
            <w:r w:rsidRPr="00835F44">
              <w:t>Slots</w:t>
            </w:r>
          </w:p>
        </w:tc>
        <w:tc>
          <w:tcPr>
            <w:tcW w:w="4394" w:type="dxa"/>
            <w:shd w:val="clear" w:color="auto" w:fill="auto"/>
          </w:tcPr>
          <w:p w14:paraId="43B09EDC"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B65937">
            <w:pPr>
              <w:pStyle w:val="TAC"/>
            </w:pPr>
            <w:r w:rsidRPr="007513A5">
              <w:rPr>
                <w:rFonts w:eastAsia="Malgun Gothic"/>
              </w:rPr>
              <w:t>120kHz SCS: 80 for CSI-RS resources 1 and 2</w:t>
            </w:r>
          </w:p>
        </w:tc>
      </w:tr>
      <w:tr w:rsidR="00136452" w:rsidRPr="00835F44" w14:paraId="722699B3" w14:textId="77777777" w:rsidTr="00B65937">
        <w:tc>
          <w:tcPr>
            <w:tcW w:w="2338" w:type="dxa"/>
            <w:vMerge/>
            <w:shd w:val="clear" w:color="auto" w:fill="auto"/>
          </w:tcPr>
          <w:p w14:paraId="1F6E18D9" w14:textId="77777777" w:rsidR="00136452" w:rsidRPr="00835F44" w:rsidRDefault="00136452" w:rsidP="00B65937">
            <w:pPr>
              <w:pStyle w:val="TAL"/>
            </w:pPr>
          </w:p>
        </w:tc>
        <w:tc>
          <w:tcPr>
            <w:tcW w:w="2339" w:type="dxa"/>
            <w:shd w:val="clear" w:color="auto" w:fill="auto"/>
          </w:tcPr>
          <w:p w14:paraId="5DBBF4E0" w14:textId="77777777" w:rsidR="00136452" w:rsidRPr="00835F44" w:rsidRDefault="00136452" w:rsidP="00B65937">
            <w:pPr>
              <w:pStyle w:val="TAL"/>
            </w:pPr>
            <w:r w:rsidRPr="00461764">
              <w:t>Frequency Occupation</w:t>
            </w:r>
          </w:p>
        </w:tc>
        <w:tc>
          <w:tcPr>
            <w:tcW w:w="705" w:type="dxa"/>
            <w:shd w:val="clear" w:color="auto" w:fill="auto"/>
          </w:tcPr>
          <w:p w14:paraId="0EAE307C" w14:textId="77777777" w:rsidR="00136452" w:rsidRPr="00835F44" w:rsidRDefault="00136452" w:rsidP="00B65937">
            <w:pPr>
              <w:pStyle w:val="TAL"/>
            </w:pPr>
          </w:p>
        </w:tc>
        <w:tc>
          <w:tcPr>
            <w:tcW w:w="4394" w:type="dxa"/>
            <w:shd w:val="clear" w:color="auto" w:fill="auto"/>
            <w:vAlign w:val="center"/>
          </w:tcPr>
          <w:p w14:paraId="4B86C93B" w14:textId="77777777" w:rsidR="00136452" w:rsidRDefault="00136452" w:rsidP="00B65937">
            <w:pPr>
              <w:pStyle w:val="TAC"/>
            </w:pPr>
            <w:r>
              <w:t>Start PRB 0</w:t>
            </w:r>
          </w:p>
          <w:p w14:paraId="0CE2C184" w14:textId="77777777" w:rsidR="00136452" w:rsidRPr="00835F44" w:rsidRDefault="00136452" w:rsidP="00B65937">
            <w:pPr>
              <w:pStyle w:val="TAC"/>
            </w:pPr>
            <w:r>
              <w:t>Number of PRB = BWP size</w:t>
            </w:r>
          </w:p>
        </w:tc>
      </w:tr>
      <w:tr w:rsidR="00136452" w:rsidRPr="00835F44" w14:paraId="3DE29C74" w14:textId="77777777" w:rsidTr="00B65937">
        <w:tc>
          <w:tcPr>
            <w:tcW w:w="2338" w:type="dxa"/>
            <w:vMerge/>
            <w:shd w:val="clear" w:color="auto" w:fill="auto"/>
          </w:tcPr>
          <w:p w14:paraId="4DE3636F" w14:textId="77777777" w:rsidR="00136452" w:rsidRPr="00835F44" w:rsidRDefault="00136452" w:rsidP="00B65937">
            <w:pPr>
              <w:pStyle w:val="TAL"/>
            </w:pPr>
          </w:p>
        </w:tc>
        <w:tc>
          <w:tcPr>
            <w:tcW w:w="2339" w:type="dxa"/>
            <w:shd w:val="clear" w:color="auto" w:fill="auto"/>
          </w:tcPr>
          <w:p w14:paraId="276A7976" w14:textId="77777777" w:rsidR="00136452" w:rsidRPr="00835F44" w:rsidRDefault="00136452" w:rsidP="00B65937">
            <w:pPr>
              <w:pStyle w:val="TAC"/>
            </w:pPr>
            <w:r>
              <w:t>QCL info</w:t>
            </w:r>
          </w:p>
        </w:tc>
        <w:tc>
          <w:tcPr>
            <w:tcW w:w="705" w:type="dxa"/>
            <w:shd w:val="clear" w:color="auto" w:fill="auto"/>
          </w:tcPr>
          <w:p w14:paraId="3AC25911" w14:textId="77777777" w:rsidR="00136452" w:rsidRPr="00835F44" w:rsidRDefault="00136452" w:rsidP="00B65937">
            <w:pPr>
              <w:pStyle w:val="TAC"/>
            </w:pPr>
          </w:p>
        </w:tc>
        <w:tc>
          <w:tcPr>
            <w:tcW w:w="4394" w:type="dxa"/>
            <w:shd w:val="clear" w:color="auto" w:fill="auto"/>
            <w:vAlign w:val="center"/>
          </w:tcPr>
          <w:p w14:paraId="4CDFB9AA" w14:textId="77777777" w:rsidR="00136452" w:rsidRPr="00835F44" w:rsidRDefault="00136452" w:rsidP="00B65937">
            <w:pPr>
              <w:pStyle w:val="TAC"/>
            </w:pPr>
            <w:r w:rsidRPr="00461764">
              <w:t>TCI state #0</w:t>
            </w:r>
          </w:p>
        </w:tc>
      </w:tr>
      <w:tr w:rsidR="00136452" w:rsidRPr="007513A5" w14:paraId="5F5A5364" w14:textId="77777777" w:rsidTr="00B65937">
        <w:tc>
          <w:tcPr>
            <w:tcW w:w="4677" w:type="dxa"/>
            <w:gridSpan w:val="2"/>
            <w:shd w:val="clear" w:color="auto" w:fill="auto"/>
          </w:tcPr>
          <w:p w14:paraId="3998E4FC" w14:textId="77777777" w:rsidR="00136452" w:rsidRPr="007513A5" w:rsidRDefault="00136452" w:rsidP="00B65937">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B65937">
            <w:pPr>
              <w:pStyle w:val="TAC"/>
            </w:pPr>
          </w:p>
        </w:tc>
        <w:tc>
          <w:tcPr>
            <w:tcW w:w="4394" w:type="dxa"/>
            <w:shd w:val="clear" w:color="auto" w:fill="auto"/>
            <w:vAlign w:val="center"/>
          </w:tcPr>
          <w:p w14:paraId="326B7453" w14:textId="77777777" w:rsidR="00136452" w:rsidRPr="007513A5" w:rsidRDefault="00136452" w:rsidP="00B65937">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4384" w:name="_Toc21339535"/>
      <w:bookmarkStart w:id="4385" w:name="_Toc29804752"/>
      <w:bookmarkStart w:id="4386" w:name="_Toc36548322"/>
      <w:bookmarkStart w:id="4387" w:name="_Toc37253545"/>
      <w:bookmarkStart w:id="4388" w:name="_Toc37253877"/>
      <w:bookmarkStart w:id="4389" w:name="_Toc37321648"/>
      <w:bookmarkStart w:id="4390" w:name="_Toc37322833"/>
      <w:bookmarkStart w:id="4391" w:name="_Toc45889702"/>
      <w:bookmarkStart w:id="4392" w:name="_Toc52203894"/>
      <w:bookmarkStart w:id="4393" w:name="_Toc53172684"/>
      <w:bookmarkStart w:id="4394" w:name="_Toc61118453"/>
      <w:bookmarkStart w:id="4395" w:name="_Toc67923249"/>
      <w:bookmarkStart w:id="4396" w:name="_Toc75295912"/>
      <w:bookmarkStart w:id="4397" w:name="_Toc76510337"/>
      <w:bookmarkStart w:id="4398" w:name="_Toc83131042"/>
      <w:r w:rsidRPr="007513A5">
        <w:lastRenderedPageBreak/>
        <w:t>A.3.2</w:t>
      </w:r>
      <w:r w:rsidRPr="007513A5">
        <w:tab/>
        <w:t>Void</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49B02143" w14:textId="77777777" w:rsidR="00361CEE" w:rsidRPr="007513A5" w:rsidRDefault="00361CEE" w:rsidP="00315E79">
      <w:pPr>
        <w:pStyle w:val="Heading2"/>
      </w:pPr>
      <w:bookmarkStart w:id="4399" w:name="_Toc21339536"/>
      <w:bookmarkStart w:id="4400" w:name="_Toc29804753"/>
      <w:bookmarkStart w:id="4401" w:name="_Toc36548323"/>
      <w:bookmarkStart w:id="4402" w:name="_Toc37253546"/>
      <w:bookmarkStart w:id="4403" w:name="_Toc37253878"/>
      <w:bookmarkStart w:id="4404" w:name="_Toc37321649"/>
      <w:bookmarkStart w:id="4405" w:name="_Toc37322834"/>
      <w:bookmarkStart w:id="4406" w:name="_Toc45889703"/>
      <w:bookmarkStart w:id="4407" w:name="_Toc52203895"/>
      <w:bookmarkStart w:id="4408" w:name="_Toc53172685"/>
      <w:bookmarkStart w:id="4409" w:name="_Toc61118454"/>
      <w:bookmarkStart w:id="4410" w:name="_Toc67923250"/>
      <w:bookmarkStart w:id="4411" w:name="_Toc75295913"/>
      <w:bookmarkStart w:id="4412" w:name="_Toc76510338"/>
      <w:bookmarkStart w:id="4413" w:name="_Toc83131043"/>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04F8E561" w14:textId="77777777" w:rsidR="00445206" w:rsidRPr="007513A5" w:rsidRDefault="00445206" w:rsidP="00445206">
      <w:pPr>
        <w:pStyle w:val="Heading4"/>
      </w:pPr>
      <w:bookmarkStart w:id="4414" w:name="_Toc21339537"/>
      <w:bookmarkStart w:id="4415" w:name="_Toc29804754"/>
      <w:bookmarkStart w:id="4416" w:name="_Toc36548324"/>
      <w:bookmarkStart w:id="4417" w:name="_Toc37253547"/>
      <w:bookmarkStart w:id="4418" w:name="_Toc37253879"/>
      <w:bookmarkStart w:id="4419" w:name="_Toc37321650"/>
      <w:bookmarkStart w:id="4420" w:name="_Toc37322835"/>
      <w:bookmarkStart w:id="4421" w:name="_Toc45889704"/>
      <w:bookmarkStart w:id="4422" w:name="_Toc52203896"/>
      <w:bookmarkStart w:id="4423" w:name="_Toc53172686"/>
      <w:bookmarkStart w:id="4424" w:name="_Toc61118455"/>
      <w:bookmarkStart w:id="4425" w:name="_Toc67923251"/>
      <w:bookmarkStart w:id="4426" w:name="_Toc75295914"/>
      <w:bookmarkStart w:id="4427" w:name="_Toc76510339"/>
      <w:bookmarkStart w:id="4428" w:name="_Toc83131044"/>
      <w:r w:rsidRPr="007513A5">
        <w:t>A.3.3.1 General</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4429" w:name="_Toc21339538"/>
      <w:bookmarkStart w:id="4430" w:name="_Toc29804755"/>
      <w:bookmarkStart w:id="4431" w:name="_Toc36548325"/>
      <w:bookmarkStart w:id="4432" w:name="_Toc37253548"/>
      <w:bookmarkStart w:id="4433" w:name="_Toc37253880"/>
      <w:bookmarkStart w:id="4434" w:name="_Toc37321651"/>
      <w:bookmarkStart w:id="4435" w:name="_Toc37322836"/>
      <w:bookmarkStart w:id="4436" w:name="_Toc45889705"/>
      <w:bookmarkStart w:id="4437" w:name="_Toc52203897"/>
      <w:bookmarkStart w:id="4438" w:name="_Toc53172687"/>
      <w:bookmarkStart w:id="4439" w:name="_Toc61118456"/>
      <w:bookmarkStart w:id="4440" w:name="_Toc67923252"/>
      <w:bookmarkStart w:id="4441" w:name="_Toc75295915"/>
      <w:bookmarkStart w:id="4442" w:name="_Toc76510340"/>
      <w:bookmarkStart w:id="4443" w:name="_Toc83131045"/>
      <w:r w:rsidRPr="007513A5">
        <w:lastRenderedPageBreak/>
        <w:t>A.3.3.2</w:t>
      </w:r>
      <w:r w:rsidRPr="007513A5">
        <w:tab/>
        <w:t>FRC for receiver requirements for QPSK</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1F64FA">
        <w:trP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8.5pt;height:14.15pt" o:ole="">
                  <v:imagedata r:id="rId34" o:title=""/>
                </v:shape>
                <o:OLEObject Type="Embed" ProgID="Equation.3" ShapeID="_x0000_i1028" DrawAspect="Content" ObjectID="_1694563326"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257DEF" w:rsidRPr="007513A5" w14:paraId="6260E892" w14:textId="77777777" w:rsidTr="001F64FA">
        <w:trPr>
          <w:jc w:val="center"/>
        </w:trPr>
        <w:tc>
          <w:tcPr>
            <w:tcW w:w="3690" w:type="dxa"/>
          </w:tcPr>
          <w:p w14:paraId="23BDAC84" w14:textId="77777777" w:rsidR="00EC3AED" w:rsidRPr="007513A5" w:rsidRDefault="00EC3AED" w:rsidP="00315E79">
            <w:pPr>
              <w:pStyle w:val="TAC"/>
            </w:pPr>
            <w:r w:rsidRPr="007513A5">
              <w:t>Allocated slots per Frame</w:t>
            </w:r>
          </w:p>
        </w:tc>
        <w:tc>
          <w:tcPr>
            <w:tcW w:w="1093" w:type="dxa"/>
            <w:vAlign w:val="center"/>
          </w:tcPr>
          <w:p w14:paraId="3E900056" w14:textId="77777777" w:rsidR="00EC3AED" w:rsidRPr="007513A5" w:rsidRDefault="00EC3AED" w:rsidP="00315E79">
            <w:pPr>
              <w:pStyle w:val="TAC"/>
            </w:pPr>
          </w:p>
        </w:tc>
        <w:tc>
          <w:tcPr>
            <w:tcW w:w="985" w:type="dxa"/>
            <w:vAlign w:val="center"/>
          </w:tcPr>
          <w:p w14:paraId="3569BD45" w14:textId="77777777" w:rsidR="00EC3AED" w:rsidRPr="007513A5" w:rsidRDefault="00EC3AED" w:rsidP="00315E79">
            <w:pPr>
              <w:pStyle w:val="TAC"/>
            </w:pPr>
            <w:r w:rsidRPr="007513A5">
              <w:t>23</w:t>
            </w:r>
          </w:p>
        </w:tc>
        <w:tc>
          <w:tcPr>
            <w:tcW w:w="985" w:type="dxa"/>
            <w:vAlign w:val="center"/>
          </w:tcPr>
          <w:p w14:paraId="348ECFF1" w14:textId="77777777" w:rsidR="00EC3AED" w:rsidRPr="007513A5" w:rsidRDefault="00EC3AED" w:rsidP="00315E79">
            <w:pPr>
              <w:pStyle w:val="TAC"/>
            </w:pPr>
            <w:r w:rsidRPr="007513A5">
              <w:t>23</w:t>
            </w:r>
          </w:p>
        </w:tc>
        <w:tc>
          <w:tcPr>
            <w:tcW w:w="985" w:type="dxa"/>
            <w:vAlign w:val="center"/>
          </w:tcPr>
          <w:p w14:paraId="65CC1C27" w14:textId="77777777" w:rsidR="00EC3AED" w:rsidRPr="007513A5" w:rsidRDefault="00EC3AED" w:rsidP="00315E79">
            <w:pPr>
              <w:pStyle w:val="TAC"/>
            </w:pPr>
            <w:r w:rsidRPr="007513A5">
              <w:t>23</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257DEF" w:rsidRPr="007513A5" w14:paraId="42441AC4" w14:textId="77777777" w:rsidTr="001F64FA">
        <w:trPr>
          <w:jc w:val="center"/>
        </w:trPr>
        <w:tc>
          <w:tcPr>
            <w:tcW w:w="3690" w:type="dxa"/>
          </w:tcPr>
          <w:p w14:paraId="2304183A" w14:textId="6C856981"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F222922" w14:textId="77777777" w:rsidR="00EC3AED" w:rsidRPr="007513A5" w:rsidRDefault="00EC3AED" w:rsidP="00315E79">
            <w:pPr>
              <w:pStyle w:val="TAC"/>
            </w:pPr>
            <w:r w:rsidRPr="007513A5">
              <w:t>CBs</w:t>
            </w:r>
          </w:p>
        </w:tc>
        <w:tc>
          <w:tcPr>
            <w:tcW w:w="985" w:type="dxa"/>
            <w:vAlign w:val="center"/>
          </w:tcPr>
          <w:p w14:paraId="0C90E2CF" w14:textId="77777777" w:rsidR="00EC3AED" w:rsidRPr="007513A5" w:rsidRDefault="00EC3AED" w:rsidP="00315E79">
            <w:pPr>
              <w:pStyle w:val="TAC"/>
            </w:pPr>
            <w:r w:rsidRPr="007513A5">
              <w:t>1</w:t>
            </w:r>
          </w:p>
        </w:tc>
        <w:tc>
          <w:tcPr>
            <w:tcW w:w="985" w:type="dxa"/>
            <w:vAlign w:val="center"/>
          </w:tcPr>
          <w:p w14:paraId="2D59D094" w14:textId="77777777" w:rsidR="00EC3AED" w:rsidRPr="007513A5" w:rsidRDefault="00EC3AED" w:rsidP="00315E79">
            <w:pPr>
              <w:pStyle w:val="TAC"/>
            </w:pPr>
            <w:r w:rsidRPr="007513A5">
              <w:t>2</w:t>
            </w:r>
          </w:p>
        </w:tc>
        <w:tc>
          <w:tcPr>
            <w:tcW w:w="985" w:type="dxa"/>
            <w:vAlign w:val="center"/>
          </w:tcPr>
          <w:p w14:paraId="69A38C23" w14:textId="77777777" w:rsidR="00EC3AED" w:rsidRPr="007513A5" w:rsidRDefault="00EC3AED" w:rsidP="00315E79">
            <w:pPr>
              <w:pStyle w:val="TAC"/>
            </w:pPr>
            <w:r w:rsidRPr="007513A5">
              <w:t>2</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415030" w:rsidRPr="007513A5" w14:paraId="1B46D2D4" w14:textId="77777777" w:rsidTr="001F64FA">
        <w:trPr>
          <w:jc w:val="center"/>
        </w:trPr>
        <w:tc>
          <w:tcPr>
            <w:tcW w:w="3690" w:type="dxa"/>
          </w:tcPr>
          <w:p w14:paraId="41A8A119" w14:textId="4C6E92D2" w:rsidR="00415030" w:rsidRPr="007513A5" w:rsidRDefault="00415030" w:rsidP="00415030">
            <w:pPr>
              <w:pStyle w:val="TAC"/>
            </w:pPr>
            <w:r w:rsidRPr="007513A5">
              <w:t xml:space="preserve">  For Slot i, if mod(i, 5) = {0,1,2} for i from {</w:t>
            </w:r>
            <w:r w:rsidRPr="007513A5">
              <w:rPr>
                <w:rFonts w:eastAsia="Malgun Gothic"/>
              </w:rPr>
              <w:t>1,…,79</w:t>
            </w:r>
            <w:r w:rsidRPr="007513A5">
              <w:t>} (NOTE 6)</w:t>
            </w:r>
          </w:p>
        </w:tc>
        <w:tc>
          <w:tcPr>
            <w:tcW w:w="1093" w:type="dxa"/>
            <w:vAlign w:val="center"/>
          </w:tcPr>
          <w:p w14:paraId="7D390D4D" w14:textId="77777777" w:rsidR="00415030" w:rsidRPr="007513A5" w:rsidRDefault="00415030" w:rsidP="00415030">
            <w:pPr>
              <w:pStyle w:val="TAC"/>
            </w:pPr>
            <w:r w:rsidRPr="007513A5">
              <w:t>Bits</w:t>
            </w:r>
          </w:p>
        </w:tc>
        <w:tc>
          <w:tcPr>
            <w:tcW w:w="985" w:type="dxa"/>
            <w:vAlign w:val="center"/>
          </w:tcPr>
          <w:p w14:paraId="10C03F48" w14:textId="49036DBC" w:rsidR="00415030" w:rsidRPr="007513A5" w:rsidRDefault="00415030" w:rsidP="00415030">
            <w:pPr>
              <w:pStyle w:val="TAC"/>
            </w:pPr>
            <w:r w:rsidRPr="007513A5">
              <w:rPr>
                <w:rFonts w:eastAsia="Malgun Gothic"/>
              </w:rPr>
              <w:t>10.138</w:t>
            </w:r>
          </w:p>
        </w:tc>
        <w:tc>
          <w:tcPr>
            <w:tcW w:w="985" w:type="dxa"/>
            <w:vAlign w:val="center"/>
          </w:tcPr>
          <w:p w14:paraId="3A486DD2" w14:textId="2395B145" w:rsidR="00415030" w:rsidRPr="007513A5" w:rsidRDefault="00415030" w:rsidP="00415030">
            <w:pPr>
              <w:pStyle w:val="TAC"/>
            </w:pPr>
            <w:r w:rsidRPr="007513A5">
              <w:rPr>
                <w:rFonts w:eastAsia="Malgun Gothic"/>
              </w:rPr>
              <w:t>20.294</w:t>
            </w:r>
          </w:p>
        </w:tc>
        <w:tc>
          <w:tcPr>
            <w:tcW w:w="985" w:type="dxa"/>
            <w:vAlign w:val="center"/>
          </w:tcPr>
          <w:p w14:paraId="07A9E1C4" w14:textId="40BE7417" w:rsidR="00415030" w:rsidRPr="007513A5" w:rsidRDefault="00415030" w:rsidP="00415030">
            <w:pPr>
              <w:pStyle w:val="TAC"/>
            </w:pPr>
            <w:r w:rsidRPr="007513A5">
              <w:rPr>
                <w:rFonts w:eastAsia="Malgun Gothic"/>
              </w:rPr>
              <w:t>40.550</w:t>
            </w:r>
          </w:p>
        </w:tc>
      </w:tr>
      <w:tr w:rsidR="00257DEF" w:rsidRPr="007513A5" w14:paraId="79D50A81" w14:textId="77777777" w:rsidTr="001F64FA">
        <w:trPr>
          <w:trHeight w:val="70"/>
          <w:jc w:val="center"/>
        </w:trPr>
        <w:tc>
          <w:tcPr>
            <w:tcW w:w="3690" w:type="dxa"/>
          </w:tcPr>
          <w:p w14:paraId="0712D274" w14:textId="77777777" w:rsidR="00EC3AED" w:rsidRPr="007513A5" w:rsidRDefault="00EC3AED" w:rsidP="00315E79">
            <w:pPr>
              <w:pStyle w:val="TAC"/>
            </w:pPr>
            <w:r w:rsidRPr="007513A5">
              <w:t>Max. Throughput averaged over 1 frame</w:t>
            </w:r>
          </w:p>
        </w:tc>
        <w:tc>
          <w:tcPr>
            <w:tcW w:w="1093" w:type="dxa"/>
            <w:vAlign w:val="center"/>
          </w:tcPr>
          <w:p w14:paraId="782071E5" w14:textId="77777777" w:rsidR="00EC3AED" w:rsidRPr="007513A5" w:rsidRDefault="00EC3AED" w:rsidP="00315E79">
            <w:pPr>
              <w:pStyle w:val="TAC"/>
            </w:pPr>
            <w:r w:rsidRPr="007513A5">
              <w:t>Mbps</w:t>
            </w:r>
          </w:p>
        </w:tc>
        <w:tc>
          <w:tcPr>
            <w:tcW w:w="985" w:type="dxa"/>
            <w:vAlign w:val="center"/>
          </w:tcPr>
          <w:p w14:paraId="0FBE6285" w14:textId="77777777" w:rsidR="00EC3AED" w:rsidRPr="007513A5" w:rsidRDefault="00EC3AED" w:rsidP="00315E79">
            <w:pPr>
              <w:pStyle w:val="TAC"/>
            </w:pPr>
            <w:r w:rsidRPr="007513A5">
              <w:t>9.715</w:t>
            </w:r>
          </w:p>
        </w:tc>
        <w:tc>
          <w:tcPr>
            <w:tcW w:w="985" w:type="dxa"/>
            <w:vAlign w:val="center"/>
          </w:tcPr>
          <w:p w14:paraId="15D63367" w14:textId="77777777" w:rsidR="00EC3AED" w:rsidRPr="007513A5" w:rsidRDefault="00EC3AED" w:rsidP="00315E79">
            <w:pPr>
              <w:pStyle w:val="TAC"/>
            </w:pPr>
            <w:r w:rsidRPr="007513A5">
              <w:t>19.449</w:t>
            </w:r>
          </w:p>
        </w:tc>
        <w:tc>
          <w:tcPr>
            <w:tcW w:w="985" w:type="dxa"/>
            <w:vAlign w:val="center"/>
          </w:tcPr>
          <w:p w14:paraId="557EBAE7" w14:textId="77777777" w:rsidR="00EC3AED" w:rsidRPr="007513A5" w:rsidRDefault="00EC3AED" w:rsidP="00315E79">
            <w:pPr>
              <w:pStyle w:val="TAC"/>
            </w:pPr>
            <w:r w:rsidRPr="007513A5">
              <w:t>38.861</w:t>
            </w:r>
          </w:p>
        </w:tc>
      </w:tr>
      <w:tr w:rsidR="00EC3AED" w:rsidRPr="007513A5" w14:paraId="40E17CB6" w14:textId="77777777" w:rsidTr="001F64FA">
        <w:trPr>
          <w:trHeight w:val="70"/>
          <w:jc w:val="center"/>
        </w:trPr>
        <w:tc>
          <w:tcPr>
            <w:tcW w:w="7738" w:type="dxa"/>
            <w:gridSpan w:val="5"/>
          </w:tcPr>
          <w:p w14:paraId="166DDD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DF91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EE60A53" w14:textId="65786F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2A26DAC2"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2FA31EB1" w14:textId="5869805A"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59B99DA4" w14:textId="626DE691" w:rsidR="00285C47" w:rsidRPr="007513A5" w:rsidRDefault="00415030" w:rsidP="00415030">
            <w:pPr>
              <w:pStyle w:val="TAN"/>
              <w:rPr>
                <w:sz w:val="20"/>
                <w:lang w:val="en-US"/>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lastRenderedPageBreak/>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1F64FA">
        <w:trP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8.5pt;height:14.15pt" o:ole="">
                  <v:imagedata r:id="rId34" o:title=""/>
                </v:shape>
                <o:OLEObject Type="Embed" ProgID="Equation.3" ShapeID="_x0000_i1029" DrawAspect="Content" ObjectID="_1694563327"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415030" w:rsidRPr="007513A5" w14:paraId="2D419334" w14:textId="77777777" w:rsidTr="001F64FA">
        <w:trPr>
          <w:jc w:val="center"/>
        </w:trPr>
        <w:tc>
          <w:tcPr>
            <w:tcW w:w="3690" w:type="dxa"/>
          </w:tcPr>
          <w:p w14:paraId="111F5748" w14:textId="1EA54C2D" w:rsidR="00415030" w:rsidRPr="007513A5" w:rsidRDefault="00415030" w:rsidP="00415030">
            <w:pPr>
              <w:pStyle w:val="TAC"/>
            </w:pPr>
            <w:r w:rsidRPr="007513A5">
              <w:rPr>
                <w:rFonts w:eastAsia="Malgun Gothic"/>
              </w:rPr>
              <w:t>Allocated slots per Frame</w:t>
            </w:r>
          </w:p>
        </w:tc>
        <w:tc>
          <w:tcPr>
            <w:tcW w:w="1093" w:type="dxa"/>
            <w:vAlign w:val="center"/>
          </w:tcPr>
          <w:p w14:paraId="7A641EC6" w14:textId="77777777" w:rsidR="00415030" w:rsidRPr="007513A5" w:rsidRDefault="00415030" w:rsidP="00415030">
            <w:pPr>
              <w:pStyle w:val="TAC"/>
            </w:pPr>
          </w:p>
        </w:tc>
        <w:tc>
          <w:tcPr>
            <w:tcW w:w="940" w:type="dxa"/>
            <w:vAlign w:val="center"/>
          </w:tcPr>
          <w:p w14:paraId="6DFD85EB" w14:textId="77777777" w:rsidR="00415030" w:rsidRPr="007513A5" w:rsidRDefault="00415030" w:rsidP="00415030">
            <w:pPr>
              <w:pStyle w:val="TAC"/>
            </w:pPr>
            <w:r w:rsidRPr="007513A5">
              <w:t>47</w:t>
            </w:r>
          </w:p>
        </w:tc>
        <w:tc>
          <w:tcPr>
            <w:tcW w:w="940" w:type="dxa"/>
            <w:vAlign w:val="center"/>
          </w:tcPr>
          <w:p w14:paraId="3207691B" w14:textId="77777777" w:rsidR="00415030" w:rsidRPr="007513A5" w:rsidRDefault="00415030" w:rsidP="00415030">
            <w:pPr>
              <w:pStyle w:val="TAC"/>
            </w:pPr>
            <w:r w:rsidRPr="007513A5">
              <w:t>47</w:t>
            </w:r>
          </w:p>
        </w:tc>
        <w:tc>
          <w:tcPr>
            <w:tcW w:w="940" w:type="dxa"/>
            <w:vAlign w:val="center"/>
          </w:tcPr>
          <w:p w14:paraId="6157F777" w14:textId="77777777" w:rsidR="00415030" w:rsidRPr="007513A5" w:rsidRDefault="00415030" w:rsidP="00415030">
            <w:pPr>
              <w:pStyle w:val="TAC"/>
            </w:pPr>
            <w:r w:rsidRPr="007513A5">
              <w:t>47</w:t>
            </w:r>
          </w:p>
        </w:tc>
        <w:tc>
          <w:tcPr>
            <w:tcW w:w="940" w:type="dxa"/>
            <w:vAlign w:val="center"/>
          </w:tcPr>
          <w:p w14:paraId="06BD7516" w14:textId="77777777" w:rsidR="00415030" w:rsidRPr="007513A5" w:rsidRDefault="00415030" w:rsidP="00415030">
            <w:pPr>
              <w:pStyle w:val="TAC"/>
            </w:pPr>
            <w:r w:rsidRPr="007513A5">
              <w:t>47</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415030" w:rsidRPr="007513A5" w14:paraId="00B615D7" w14:textId="77777777" w:rsidTr="001F64FA">
        <w:trPr>
          <w:jc w:val="center"/>
        </w:trPr>
        <w:tc>
          <w:tcPr>
            <w:tcW w:w="3690" w:type="dxa"/>
          </w:tcPr>
          <w:p w14:paraId="0423A704" w14:textId="25659C83"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66CAF6BA" w14:textId="77777777" w:rsidR="00415030" w:rsidRPr="007513A5" w:rsidRDefault="00415030" w:rsidP="00415030">
            <w:pPr>
              <w:pStyle w:val="TAC"/>
            </w:pPr>
            <w:r w:rsidRPr="007513A5">
              <w:t>CBs</w:t>
            </w:r>
          </w:p>
        </w:tc>
        <w:tc>
          <w:tcPr>
            <w:tcW w:w="940" w:type="dxa"/>
            <w:vAlign w:val="center"/>
          </w:tcPr>
          <w:p w14:paraId="13683934" w14:textId="77777777" w:rsidR="00415030" w:rsidRPr="007513A5" w:rsidRDefault="00415030" w:rsidP="00415030">
            <w:pPr>
              <w:pStyle w:val="TAC"/>
            </w:pPr>
            <w:r w:rsidRPr="007513A5">
              <w:t>1</w:t>
            </w:r>
          </w:p>
        </w:tc>
        <w:tc>
          <w:tcPr>
            <w:tcW w:w="940" w:type="dxa"/>
            <w:vAlign w:val="center"/>
          </w:tcPr>
          <w:p w14:paraId="20674E7E" w14:textId="77777777" w:rsidR="00415030" w:rsidRPr="007513A5" w:rsidRDefault="00415030" w:rsidP="00415030">
            <w:pPr>
              <w:pStyle w:val="TAC"/>
            </w:pPr>
            <w:r w:rsidRPr="007513A5">
              <w:t>1</w:t>
            </w:r>
          </w:p>
        </w:tc>
        <w:tc>
          <w:tcPr>
            <w:tcW w:w="940" w:type="dxa"/>
            <w:vAlign w:val="center"/>
          </w:tcPr>
          <w:p w14:paraId="363B0001" w14:textId="77777777" w:rsidR="00415030" w:rsidRPr="007513A5" w:rsidRDefault="00415030" w:rsidP="00415030">
            <w:pPr>
              <w:pStyle w:val="TAC"/>
            </w:pPr>
            <w:r w:rsidRPr="007513A5">
              <w:t>2</w:t>
            </w:r>
          </w:p>
        </w:tc>
        <w:tc>
          <w:tcPr>
            <w:tcW w:w="940" w:type="dxa"/>
            <w:vAlign w:val="center"/>
          </w:tcPr>
          <w:p w14:paraId="107C041A" w14:textId="77777777" w:rsidR="00415030" w:rsidRPr="007513A5" w:rsidRDefault="00415030" w:rsidP="00415030">
            <w:pPr>
              <w:pStyle w:val="TAC"/>
            </w:pPr>
            <w:r w:rsidRPr="007513A5">
              <w:t>2</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415030" w:rsidRPr="007513A5" w14:paraId="00BD551E" w14:textId="77777777" w:rsidTr="001F64FA">
        <w:trPr>
          <w:jc w:val="center"/>
        </w:trPr>
        <w:tc>
          <w:tcPr>
            <w:tcW w:w="3690" w:type="dxa"/>
          </w:tcPr>
          <w:p w14:paraId="3223FB59" w14:textId="0B61ECAF"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296E5EDF" w14:textId="77777777" w:rsidR="00415030" w:rsidRPr="007513A5" w:rsidRDefault="00415030" w:rsidP="00415030">
            <w:pPr>
              <w:pStyle w:val="TAC"/>
            </w:pPr>
            <w:r w:rsidRPr="007513A5">
              <w:t>Bits</w:t>
            </w:r>
          </w:p>
        </w:tc>
        <w:tc>
          <w:tcPr>
            <w:tcW w:w="940" w:type="dxa"/>
            <w:vAlign w:val="center"/>
          </w:tcPr>
          <w:p w14:paraId="0A3A6D2D" w14:textId="77777777" w:rsidR="00415030" w:rsidRPr="007513A5" w:rsidRDefault="00415030" w:rsidP="00415030">
            <w:pPr>
              <w:pStyle w:val="TAC"/>
            </w:pPr>
            <w:r w:rsidRPr="007513A5">
              <w:t>6912</w:t>
            </w:r>
          </w:p>
        </w:tc>
        <w:tc>
          <w:tcPr>
            <w:tcW w:w="940" w:type="dxa"/>
            <w:vAlign w:val="center"/>
          </w:tcPr>
          <w:p w14:paraId="7E7B1ADB" w14:textId="77777777" w:rsidR="00415030" w:rsidRPr="007513A5" w:rsidRDefault="00415030" w:rsidP="00415030">
            <w:pPr>
              <w:pStyle w:val="TAC"/>
            </w:pPr>
            <w:r w:rsidRPr="007513A5">
              <w:t>14256</w:t>
            </w:r>
          </w:p>
        </w:tc>
        <w:tc>
          <w:tcPr>
            <w:tcW w:w="940" w:type="dxa"/>
            <w:vAlign w:val="center"/>
          </w:tcPr>
          <w:p w14:paraId="53C236A6" w14:textId="77777777" w:rsidR="00415030" w:rsidRPr="007513A5" w:rsidRDefault="00415030" w:rsidP="00415030">
            <w:pPr>
              <w:pStyle w:val="TAC"/>
            </w:pPr>
            <w:r w:rsidRPr="007513A5">
              <w:t>28512</w:t>
            </w:r>
          </w:p>
        </w:tc>
        <w:tc>
          <w:tcPr>
            <w:tcW w:w="940" w:type="dxa"/>
            <w:vAlign w:val="center"/>
          </w:tcPr>
          <w:p w14:paraId="5CB75824" w14:textId="77777777" w:rsidR="00415030" w:rsidRPr="007513A5" w:rsidRDefault="00415030" w:rsidP="00415030">
            <w:pPr>
              <w:pStyle w:val="TAC"/>
            </w:pPr>
            <w:r w:rsidRPr="007513A5">
              <w:t>57024</w:t>
            </w:r>
          </w:p>
        </w:tc>
      </w:tr>
      <w:tr w:rsidR="00415030" w:rsidRPr="007513A5" w14:paraId="0C56FA86" w14:textId="77777777" w:rsidTr="001F64FA">
        <w:trPr>
          <w:trHeight w:val="70"/>
          <w:jc w:val="center"/>
        </w:trPr>
        <w:tc>
          <w:tcPr>
            <w:tcW w:w="3690" w:type="dxa"/>
          </w:tcPr>
          <w:p w14:paraId="7A7712EC" w14:textId="77777777" w:rsidR="00415030" w:rsidRPr="007513A5" w:rsidRDefault="00415030" w:rsidP="00415030">
            <w:pPr>
              <w:pStyle w:val="TAC"/>
            </w:pPr>
            <w:r w:rsidRPr="007513A5">
              <w:t>Max. Throughput averaged over 1 frame</w:t>
            </w:r>
          </w:p>
        </w:tc>
        <w:tc>
          <w:tcPr>
            <w:tcW w:w="1093" w:type="dxa"/>
            <w:vAlign w:val="center"/>
          </w:tcPr>
          <w:p w14:paraId="451DDC53" w14:textId="77777777" w:rsidR="00415030" w:rsidRPr="007513A5" w:rsidRDefault="00415030" w:rsidP="00415030">
            <w:pPr>
              <w:pStyle w:val="TAC"/>
            </w:pPr>
            <w:r w:rsidRPr="007513A5">
              <w:t>Mbps</w:t>
            </w:r>
          </w:p>
        </w:tc>
        <w:tc>
          <w:tcPr>
            <w:tcW w:w="940" w:type="dxa"/>
            <w:vAlign w:val="center"/>
          </w:tcPr>
          <w:p w14:paraId="259A3372" w14:textId="46C19B30" w:rsidR="00415030" w:rsidRPr="007513A5" w:rsidRDefault="00415030" w:rsidP="00415030">
            <w:pPr>
              <w:pStyle w:val="TAC"/>
            </w:pPr>
            <w:r w:rsidRPr="007513A5">
              <w:rPr>
                <w:rFonts w:eastAsia="Malgun Gothic"/>
              </w:rPr>
              <w:t>10.022</w:t>
            </w:r>
          </w:p>
        </w:tc>
        <w:tc>
          <w:tcPr>
            <w:tcW w:w="940" w:type="dxa"/>
            <w:vAlign w:val="center"/>
          </w:tcPr>
          <w:p w14:paraId="27B46758" w14:textId="0C6B6153" w:rsidR="00415030" w:rsidRPr="007513A5" w:rsidRDefault="00415030" w:rsidP="00415030">
            <w:pPr>
              <w:pStyle w:val="TAC"/>
            </w:pPr>
            <w:r w:rsidRPr="007513A5">
              <w:rPr>
                <w:rFonts w:eastAsia="Malgun Gothic"/>
              </w:rPr>
              <w:t>20.275</w:t>
            </w:r>
          </w:p>
        </w:tc>
        <w:tc>
          <w:tcPr>
            <w:tcW w:w="940" w:type="dxa"/>
            <w:vAlign w:val="center"/>
          </w:tcPr>
          <w:p w14:paraId="4EED6705" w14:textId="0E815B50" w:rsidR="00415030" w:rsidRPr="007513A5" w:rsidRDefault="00415030" w:rsidP="00415030">
            <w:pPr>
              <w:pStyle w:val="TAC"/>
            </w:pPr>
            <w:r w:rsidRPr="007513A5">
              <w:rPr>
                <w:rFonts w:eastAsia="Malgun Gothic"/>
              </w:rPr>
              <w:t>40.589</w:t>
            </w:r>
          </w:p>
        </w:tc>
        <w:tc>
          <w:tcPr>
            <w:tcW w:w="940" w:type="dxa"/>
            <w:vAlign w:val="center"/>
          </w:tcPr>
          <w:p w14:paraId="049612AC" w14:textId="1398BB58" w:rsidR="00415030" w:rsidRPr="007513A5" w:rsidRDefault="00415030" w:rsidP="00415030">
            <w:pPr>
              <w:pStyle w:val="TAC"/>
            </w:pPr>
            <w:r w:rsidRPr="007513A5">
              <w:rPr>
                <w:rFonts w:eastAsia="Malgun Gothic"/>
              </w:rPr>
              <w:t>81.101</w:t>
            </w:r>
          </w:p>
        </w:tc>
      </w:tr>
      <w:tr w:rsidR="00EC3AED" w:rsidRPr="007513A5" w14:paraId="23F8C36E" w14:textId="77777777" w:rsidTr="001F64FA">
        <w:trPr>
          <w:trHeight w:val="70"/>
          <w:jc w:val="center"/>
        </w:trPr>
        <w:tc>
          <w:tcPr>
            <w:tcW w:w="8543" w:type="dxa"/>
            <w:gridSpan w:val="6"/>
          </w:tcPr>
          <w:p w14:paraId="0218E1FB"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A21E26"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596B419E" w14:textId="6557EA0C"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02C12285"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4655ECCE" w14:textId="78BAA858"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16) = {7,…,15} for i from {0,…,159} together with the TDD UL-DL configuration specified in A2.3.</w:t>
            </w:r>
          </w:p>
          <w:p w14:paraId="7C8F63E8" w14:textId="2BD93DF1" w:rsidR="00453AA9" w:rsidRPr="007513A5" w:rsidRDefault="00415030" w:rsidP="00415030">
            <w:pPr>
              <w:pStyle w:val="TAN"/>
              <w:rPr>
                <w:sz w:val="20"/>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4444" w:name="_Toc21339539"/>
      <w:bookmarkStart w:id="4445" w:name="_Toc29804756"/>
      <w:bookmarkStart w:id="4446" w:name="_Toc36548326"/>
      <w:bookmarkStart w:id="4447" w:name="_Toc37253549"/>
      <w:bookmarkStart w:id="4448" w:name="_Toc37253881"/>
      <w:bookmarkStart w:id="4449" w:name="_Toc37321652"/>
      <w:bookmarkStart w:id="4450" w:name="_Toc37322837"/>
      <w:bookmarkStart w:id="4451" w:name="_Toc45889706"/>
      <w:bookmarkStart w:id="4452" w:name="_Toc52203898"/>
      <w:bookmarkStart w:id="4453" w:name="_Toc53172688"/>
      <w:bookmarkStart w:id="4454" w:name="_Toc61118457"/>
      <w:bookmarkStart w:id="4455" w:name="_Toc67923253"/>
      <w:bookmarkStart w:id="4456" w:name="_Toc75295916"/>
      <w:bookmarkStart w:id="4457" w:name="_Toc76510341"/>
      <w:bookmarkStart w:id="4458" w:name="_Toc83131046"/>
      <w:r w:rsidRPr="007513A5">
        <w:t>A.3.3.3</w:t>
      </w:r>
      <w:r w:rsidRPr="007513A5">
        <w:tab/>
        <w:t>FRC for receiver requirements for 16QAM</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1A513278" w14:textId="77777777" w:rsidR="00803BD0" w:rsidRPr="007513A5" w:rsidRDefault="00803BD0" w:rsidP="00617B38"/>
    <w:p w14:paraId="40AA4DB3" w14:textId="77777777" w:rsidR="00803BD0" w:rsidRPr="007513A5" w:rsidRDefault="00803BD0" w:rsidP="00617B38">
      <w:pPr>
        <w:pStyle w:val="Heading4"/>
      </w:pPr>
      <w:bookmarkStart w:id="4459" w:name="_Toc21339540"/>
      <w:bookmarkStart w:id="4460" w:name="_Toc29804757"/>
      <w:bookmarkStart w:id="4461" w:name="_Toc36548327"/>
      <w:bookmarkStart w:id="4462" w:name="_Toc37253550"/>
      <w:bookmarkStart w:id="4463" w:name="_Toc37253882"/>
      <w:bookmarkStart w:id="4464" w:name="_Toc37321653"/>
      <w:bookmarkStart w:id="4465" w:name="_Toc37322838"/>
      <w:bookmarkStart w:id="4466" w:name="_Toc45889707"/>
      <w:bookmarkStart w:id="4467" w:name="_Toc52203899"/>
      <w:bookmarkStart w:id="4468" w:name="_Toc53172689"/>
      <w:bookmarkStart w:id="4469" w:name="_Toc61118458"/>
      <w:bookmarkStart w:id="4470" w:name="_Toc67923254"/>
      <w:bookmarkStart w:id="4471" w:name="_Toc75295917"/>
      <w:bookmarkStart w:id="4472" w:name="_Toc76510342"/>
      <w:bookmarkStart w:id="4473" w:name="_Toc83131047"/>
      <w:r w:rsidRPr="007513A5">
        <w:lastRenderedPageBreak/>
        <w:t>A.3.3.4</w:t>
      </w:r>
      <w:r w:rsidRPr="007513A5">
        <w:tab/>
        <w:t>FRC for receiver requirements for 64QAM</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DC5A56">
        <w:trP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8.5pt;height:14.15pt" o:ole="">
                  <v:imagedata r:id="rId34" o:title=""/>
                </v:shape>
                <o:OLEObject Type="Embed" ProgID="Equation.3" ShapeID="_x0000_i1030" DrawAspect="Content" ObjectID="_1694563328"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257DEF" w:rsidRPr="007513A5" w14:paraId="781F0E45" w14:textId="77777777" w:rsidTr="00DC5A56">
        <w:trPr>
          <w:jc w:val="center"/>
        </w:trPr>
        <w:tc>
          <w:tcPr>
            <w:tcW w:w="3690" w:type="dxa"/>
          </w:tcPr>
          <w:p w14:paraId="34C50883" w14:textId="77777777" w:rsidR="00803BD0" w:rsidRPr="007513A5" w:rsidRDefault="00803BD0" w:rsidP="00617B38">
            <w:pPr>
              <w:pStyle w:val="TAC"/>
            </w:pPr>
            <w:r w:rsidRPr="007513A5">
              <w:t>Allocated slots per Frame</w:t>
            </w:r>
          </w:p>
        </w:tc>
        <w:tc>
          <w:tcPr>
            <w:tcW w:w="1093" w:type="dxa"/>
            <w:vAlign w:val="center"/>
          </w:tcPr>
          <w:p w14:paraId="05E459D8" w14:textId="77777777" w:rsidR="00803BD0" w:rsidRPr="007513A5" w:rsidRDefault="00803BD0" w:rsidP="00617B38">
            <w:pPr>
              <w:pStyle w:val="TAC"/>
            </w:pPr>
          </w:p>
        </w:tc>
        <w:tc>
          <w:tcPr>
            <w:tcW w:w="985" w:type="dxa"/>
            <w:vAlign w:val="center"/>
          </w:tcPr>
          <w:p w14:paraId="24575530" w14:textId="77777777" w:rsidR="00803BD0" w:rsidRPr="007513A5" w:rsidRDefault="00803BD0" w:rsidP="00617B38">
            <w:pPr>
              <w:pStyle w:val="TAC"/>
            </w:pPr>
            <w:r w:rsidRPr="007513A5">
              <w:t>23</w:t>
            </w:r>
          </w:p>
        </w:tc>
        <w:tc>
          <w:tcPr>
            <w:tcW w:w="985" w:type="dxa"/>
            <w:vAlign w:val="center"/>
          </w:tcPr>
          <w:p w14:paraId="456BE23C" w14:textId="77777777" w:rsidR="00803BD0" w:rsidRPr="007513A5" w:rsidRDefault="00803BD0" w:rsidP="00617B38">
            <w:pPr>
              <w:pStyle w:val="TAC"/>
            </w:pPr>
            <w:r w:rsidRPr="007513A5">
              <w:t>23</w:t>
            </w:r>
          </w:p>
        </w:tc>
        <w:tc>
          <w:tcPr>
            <w:tcW w:w="985" w:type="dxa"/>
            <w:vAlign w:val="center"/>
          </w:tcPr>
          <w:p w14:paraId="56D302CB" w14:textId="77777777" w:rsidR="00803BD0" w:rsidRPr="007513A5" w:rsidRDefault="00803BD0" w:rsidP="00617B38">
            <w:pPr>
              <w:pStyle w:val="TAC"/>
            </w:pPr>
            <w:r w:rsidRPr="007513A5">
              <w:t>23</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257DEF" w:rsidRPr="007513A5" w14:paraId="71F59F80" w14:textId="77777777" w:rsidTr="00DC5A56">
        <w:trPr>
          <w:jc w:val="center"/>
        </w:trPr>
        <w:tc>
          <w:tcPr>
            <w:tcW w:w="3690" w:type="dxa"/>
          </w:tcPr>
          <w:p w14:paraId="572F4C3D" w14:textId="78495687"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1,…,79</w:t>
            </w:r>
            <w:r w:rsidRPr="007513A5">
              <w:t>}</w:t>
            </w:r>
          </w:p>
        </w:tc>
        <w:tc>
          <w:tcPr>
            <w:tcW w:w="1093" w:type="dxa"/>
            <w:vAlign w:val="center"/>
          </w:tcPr>
          <w:p w14:paraId="4C8CA2B1" w14:textId="77777777" w:rsidR="00803BD0" w:rsidRPr="007513A5" w:rsidRDefault="00803BD0" w:rsidP="00617B38">
            <w:pPr>
              <w:pStyle w:val="TAC"/>
            </w:pPr>
            <w:r w:rsidRPr="007513A5">
              <w:t>Bits</w:t>
            </w:r>
          </w:p>
        </w:tc>
        <w:tc>
          <w:tcPr>
            <w:tcW w:w="985" w:type="dxa"/>
            <w:vAlign w:val="center"/>
          </w:tcPr>
          <w:p w14:paraId="4A4A34AB" w14:textId="77777777" w:rsidR="00803BD0" w:rsidRPr="007513A5" w:rsidRDefault="00803BD0" w:rsidP="00617B38">
            <w:pPr>
              <w:pStyle w:val="TAC"/>
            </w:pPr>
            <w:r w:rsidRPr="007513A5">
              <w:t>40986</w:t>
            </w:r>
          </w:p>
        </w:tc>
        <w:tc>
          <w:tcPr>
            <w:tcW w:w="985" w:type="dxa"/>
            <w:vAlign w:val="center"/>
          </w:tcPr>
          <w:p w14:paraId="1BD37231" w14:textId="77777777" w:rsidR="00803BD0" w:rsidRPr="007513A5" w:rsidRDefault="00803BD0" w:rsidP="00617B38">
            <w:pPr>
              <w:pStyle w:val="TAC"/>
            </w:pPr>
            <w:r w:rsidRPr="007513A5">
              <w:t>81972</w:t>
            </w:r>
          </w:p>
        </w:tc>
        <w:tc>
          <w:tcPr>
            <w:tcW w:w="985" w:type="dxa"/>
            <w:vAlign w:val="center"/>
          </w:tcPr>
          <w:p w14:paraId="19D09520" w14:textId="77777777" w:rsidR="00803BD0" w:rsidRPr="007513A5" w:rsidRDefault="00803BD0" w:rsidP="00617B38">
            <w:pPr>
              <w:pStyle w:val="TAC"/>
            </w:pPr>
            <w:r w:rsidRPr="007513A5">
              <w:t>163944</w:t>
            </w:r>
          </w:p>
        </w:tc>
      </w:tr>
      <w:tr w:rsidR="00415030" w:rsidRPr="007513A5" w14:paraId="7C4EC87D" w14:textId="77777777" w:rsidTr="00DC5A56">
        <w:trPr>
          <w:trHeight w:val="70"/>
          <w:jc w:val="center"/>
        </w:trPr>
        <w:tc>
          <w:tcPr>
            <w:tcW w:w="3690" w:type="dxa"/>
          </w:tcPr>
          <w:p w14:paraId="76F4D826" w14:textId="77777777" w:rsidR="00415030" w:rsidRPr="007513A5" w:rsidRDefault="00415030" w:rsidP="00415030">
            <w:pPr>
              <w:pStyle w:val="TAC"/>
            </w:pPr>
            <w:r w:rsidRPr="007513A5">
              <w:t>Max. Throughput averaged over 1 frame</w:t>
            </w:r>
          </w:p>
        </w:tc>
        <w:tc>
          <w:tcPr>
            <w:tcW w:w="1093" w:type="dxa"/>
            <w:vAlign w:val="center"/>
          </w:tcPr>
          <w:p w14:paraId="2A152450" w14:textId="77777777" w:rsidR="00415030" w:rsidRPr="007513A5" w:rsidRDefault="00415030" w:rsidP="00415030">
            <w:pPr>
              <w:pStyle w:val="TAC"/>
            </w:pPr>
            <w:r w:rsidRPr="007513A5">
              <w:t>Mbps</w:t>
            </w:r>
          </w:p>
        </w:tc>
        <w:tc>
          <w:tcPr>
            <w:tcW w:w="985" w:type="dxa"/>
            <w:vAlign w:val="center"/>
          </w:tcPr>
          <w:p w14:paraId="081EEA4E" w14:textId="308962C5" w:rsidR="00415030" w:rsidRPr="007513A5" w:rsidRDefault="00415030" w:rsidP="00415030">
            <w:pPr>
              <w:pStyle w:val="TAC"/>
            </w:pPr>
            <w:r w:rsidRPr="007513A5">
              <w:rPr>
                <w:rFonts w:eastAsia="Malgun Gothic"/>
              </w:rPr>
              <w:t>49.190</w:t>
            </w:r>
          </w:p>
        </w:tc>
        <w:tc>
          <w:tcPr>
            <w:tcW w:w="985" w:type="dxa"/>
            <w:vAlign w:val="center"/>
          </w:tcPr>
          <w:p w14:paraId="250F72A0" w14:textId="219EDE6F" w:rsidR="00415030" w:rsidRPr="007513A5" w:rsidRDefault="00415030" w:rsidP="00415030">
            <w:pPr>
              <w:pStyle w:val="TAC"/>
            </w:pPr>
            <w:r w:rsidRPr="007513A5">
              <w:rPr>
                <w:rFonts w:eastAsia="Malgun Gothic"/>
              </w:rPr>
              <w:t>98.343</w:t>
            </w:r>
          </w:p>
        </w:tc>
        <w:tc>
          <w:tcPr>
            <w:tcW w:w="985" w:type="dxa"/>
            <w:vAlign w:val="center"/>
          </w:tcPr>
          <w:p w14:paraId="5CAD381E" w14:textId="66C80B02" w:rsidR="00415030" w:rsidRPr="007513A5" w:rsidRDefault="00415030" w:rsidP="00415030">
            <w:pPr>
              <w:pStyle w:val="TAC"/>
            </w:pPr>
            <w:r w:rsidRPr="007513A5">
              <w:rPr>
                <w:rFonts w:eastAsia="Malgun Gothic"/>
              </w:rPr>
              <w:t>196.742</w:t>
            </w:r>
          </w:p>
        </w:tc>
      </w:tr>
      <w:tr w:rsidR="00803BD0" w:rsidRPr="007513A5" w14:paraId="1FEBF33D" w14:textId="77777777" w:rsidTr="00DC5A56">
        <w:trPr>
          <w:trHeight w:val="70"/>
          <w:jc w:val="center"/>
        </w:trPr>
        <w:tc>
          <w:tcPr>
            <w:tcW w:w="7738" w:type="dxa"/>
            <w:gridSpan w:val="5"/>
          </w:tcPr>
          <w:p w14:paraId="4CDB026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8F7B85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22674DFA" w14:textId="235B3E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70273307"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71A9F369" w14:textId="2ADD9120" w:rsidR="00803BD0" w:rsidRPr="007513A5" w:rsidRDefault="00415030" w:rsidP="00415030">
            <w:pPr>
              <w:pStyle w:val="TAN"/>
              <w:rPr>
                <w:lang w:val="en-US"/>
              </w:rPr>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39DF3ACF" w14:textId="77777777" w:rsidR="00803BD0" w:rsidRPr="007513A5" w:rsidRDefault="00803BD0" w:rsidP="00803BD0">
      <w:pPr>
        <w:rPr>
          <w:rFonts w:eastAsia="Malgun Gothic"/>
          <w:b/>
        </w:rPr>
      </w:pPr>
    </w:p>
    <w:p w14:paraId="43DFF443" w14:textId="77777777" w:rsidR="00803BD0" w:rsidRPr="007513A5" w:rsidRDefault="00803BD0" w:rsidP="00617B38">
      <w:pPr>
        <w:pStyle w:val="TH"/>
      </w:pPr>
      <w:r w:rsidRPr="007513A5">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DC5A56">
        <w:trP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8.5pt;height:14.15pt" o:ole="">
                  <v:imagedata r:id="rId34" o:title=""/>
                </v:shape>
                <o:OLEObject Type="Embed" ProgID="Equation.3" ShapeID="_x0000_i1031" DrawAspect="Content" ObjectID="_1694563329"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415030" w:rsidRPr="007513A5" w14:paraId="775754BB" w14:textId="77777777" w:rsidTr="00DC5A56">
        <w:trPr>
          <w:jc w:val="center"/>
        </w:trPr>
        <w:tc>
          <w:tcPr>
            <w:tcW w:w="3690" w:type="dxa"/>
          </w:tcPr>
          <w:p w14:paraId="72FE1317" w14:textId="6514DDF8" w:rsidR="00415030" w:rsidRPr="007513A5" w:rsidRDefault="00415030" w:rsidP="00415030">
            <w:pPr>
              <w:pStyle w:val="TAC"/>
            </w:pPr>
            <w:r w:rsidRPr="007513A5">
              <w:rPr>
                <w:rFonts w:eastAsia="Malgun Gothic"/>
              </w:rPr>
              <w:t>Allocated slots per Frame</w:t>
            </w:r>
          </w:p>
        </w:tc>
        <w:tc>
          <w:tcPr>
            <w:tcW w:w="1093" w:type="dxa"/>
            <w:vAlign w:val="center"/>
          </w:tcPr>
          <w:p w14:paraId="182F4076" w14:textId="77777777" w:rsidR="00415030" w:rsidRPr="007513A5" w:rsidRDefault="00415030" w:rsidP="00415030">
            <w:pPr>
              <w:pStyle w:val="TAC"/>
            </w:pPr>
          </w:p>
        </w:tc>
        <w:tc>
          <w:tcPr>
            <w:tcW w:w="940" w:type="dxa"/>
            <w:vAlign w:val="center"/>
          </w:tcPr>
          <w:p w14:paraId="67C89FF1" w14:textId="77777777" w:rsidR="00415030" w:rsidRPr="007513A5" w:rsidRDefault="00415030" w:rsidP="00415030">
            <w:pPr>
              <w:pStyle w:val="TAC"/>
            </w:pPr>
            <w:r w:rsidRPr="007513A5">
              <w:t>47</w:t>
            </w:r>
          </w:p>
        </w:tc>
        <w:tc>
          <w:tcPr>
            <w:tcW w:w="940" w:type="dxa"/>
            <w:vAlign w:val="center"/>
          </w:tcPr>
          <w:p w14:paraId="16ACDFC8" w14:textId="77777777" w:rsidR="00415030" w:rsidRPr="007513A5" w:rsidRDefault="00415030" w:rsidP="00415030">
            <w:pPr>
              <w:pStyle w:val="TAC"/>
            </w:pPr>
            <w:r w:rsidRPr="007513A5">
              <w:t>47</w:t>
            </w:r>
          </w:p>
        </w:tc>
        <w:tc>
          <w:tcPr>
            <w:tcW w:w="940" w:type="dxa"/>
            <w:vAlign w:val="center"/>
          </w:tcPr>
          <w:p w14:paraId="0111BF78" w14:textId="77777777" w:rsidR="00415030" w:rsidRPr="007513A5" w:rsidRDefault="00415030" w:rsidP="00415030">
            <w:pPr>
              <w:pStyle w:val="TAC"/>
            </w:pPr>
            <w:r w:rsidRPr="007513A5">
              <w:t>47</w:t>
            </w:r>
          </w:p>
        </w:tc>
        <w:tc>
          <w:tcPr>
            <w:tcW w:w="940" w:type="dxa"/>
            <w:vAlign w:val="center"/>
          </w:tcPr>
          <w:p w14:paraId="20EB20D5" w14:textId="77777777" w:rsidR="00415030" w:rsidRPr="007513A5" w:rsidRDefault="00415030" w:rsidP="00415030">
            <w:pPr>
              <w:pStyle w:val="TAC"/>
            </w:pPr>
            <w:r w:rsidRPr="007513A5">
              <w:t>47</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415030" w:rsidRPr="007513A5" w14:paraId="655389EA" w14:textId="77777777" w:rsidTr="00DC5A56">
        <w:trPr>
          <w:jc w:val="center"/>
        </w:trPr>
        <w:tc>
          <w:tcPr>
            <w:tcW w:w="3690" w:type="dxa"/>
          </w:tcPr>
          <w:p w14:paraId="2A3AA49E" w14:textId="434687E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6CA1BB0" w14:textId="77777777" w:rsidR="00415030" w:rsidRPr="007513A5" w:rsidRDefault="00415030" w:rsidP="00415030">
            <w:pPr>
              <w:pStyle w:val="TAC"/>
            </w:pPr>
            <w:r w:rsidRPr="007513A5">
              <w:t>Bits</w:t>
            </w:r>
          </w:p>
        </w:tc>
        <w:tc>
          <w:tcPr>
            <w:tcW w:w="940" w:type="dxa"/>
            <w:vAlign w:val="center"/>
          </w:tcPr>
          <w:p w14:paraId="3295040F" w14:textId="77777777" w:rsidR="00415030" w:rsidRPr="007513A5" w:rsidRDefault="00415030" w:rsidP="00415030">
            <w:pPr>
              <w:pStyle w:val="TAC"/>
            </w:pPr>
            <w:r w:rsidRPr="007513A5">
              <w:t>19872</w:t>
            </w:r>
          </w:p>
        </w:tc>
        <w:tc>
          <w:tcPr>
            <w:tcW w:w="940" w:type="dxa"/>
            <w:vAlign w:val="center"/>
          </w:tcPr>
          <w:p w14:paraId="19C9741D" w14:textId="77777777" w:rsidR="00415030" w:rsidRPr="007513A5" w:rsidRDefault="00415030" w:rsidP="00415030">
            <w:pPr>
              <w:pStyle w:val="TAC"/>
            </w:pPr>
            <w:r w:rsidRPr="007513A5">
              <w:t>40986</w:t>
            </w:r>
          </w:p>
        </w:tc>
        <w:tc>
          <w:tcPr>
            <w:tcW w:w="940" w:type="dxa"/>
            <w:vAlign w:val="center"/>
          </w:tcPr>
          <w:p w14:paraId="60784D02" w14:textId="77777777" w:rsidR="00415030" w:rsidRPr="007513A5" w:rsidRDefault="00415030" w:rsidP="00415030">
            <w:pPr>
              <w:pStyle w:val="TAC"/>
            </w:pPr>
            <w:r w:rsidRPr="007513A5">
              <w:t>81972</w:t>
            </w:r>
          </w:p>
        </w:tc>
        <w:tc>
          <w:tcPr>
            <w:tcW w:w="940" w:type="dxa"/>
            <w:vAlign w:val="center"/>
          </w:tcPr>
          <w:p w14:paraId="022F22B7" w14:textId="77777777" w:rsidR="00415030" w:rsidRPr="007513A5" w:rsidRDefault="00415030" w:rsidP="00415030">
            <w:pPr>
              <w:pStyle w:val="TAC"/>
            </w:pPr>
            <w:r w:rsidRPr="007513A5">
              <w:t>163944</w:t>
            </w:r>
          </w:p>
        </w:tc>
      </w:tr>
      <w:tr w:rsidR="00415030" w:rsidRPr="007513A5" w14:paraId="6A98E666" w14:textId="77777777" w:rsidTr="00DC5A56">
        <w:trPr>
          <w:trHeight w:val="70"/>
          <w:jc w:val="center"/>
        </w:trPr>
        <w:tc>
          <w:tcPr>
            <w:tcW w:w="3690" w:type="dxa"/>
          </w:tcPr>
          <w:p w14:paraId="50DEC222" w14:textId="77777777" w:rsidR="00415030" w:rsidRPr="007513A5" w:rsidRDefault="00415030" w:rsidP="00415030">
            <w:pPr>
              <w:pStyle w:val="TAC"/>
            </w:pPr>
            <w:r w:rsidRPr="007513A5">
              <w:t>Max. Throughput averaged over 1 frame</w:t>
            </w:r>
          </w:p>
        </w:tc>
        <w:tc>
          <w:tcPr>
            <w:tcW w:w="1093" w:type="dxa"/>
            <w:vAlign w:val="center"/>
          </w:tcPr>
          <w:p w14:paraId="0CCA60F4" w14:textId="77777777" w:rsidR="00415030" w:rsidRPr="007513A5" w:rsidRDefault="00415030" w:rsidP="00415030">
            <w:pPr>
              <w:pStyle w:val="TAC"/>
            </w:pPr>
            <w:r w:rsidRPr="007513A5">
              <w:t>Mbps</w:t>
            </w:r>
          </w:p>
        </w:tc>
        <w:tc>
          <w:tcPr>
            <w:tcW w:w="940" w:type="dxa"/>
            <w:vAlign w:val="center"/>
          </w:tcPr>
          <w:p w14:paraId="4AF638DF" w14:textId="03D8088E" w:rsidR="00415030" w:rsidRPr="007513A5" w:rsidRDefault="00415030" w:rsidP="00415030">
            <w:pPr>
              <w:pStyle w:val="TAC"/>
            </w:pPr>
            <w:r w:rsidRPr="007513A5">
              <w:rPr>
                <w:rFonts w:eastAsia="Malgun Gothic"/>
              </w:rPr>
              <w:t>47.962</w:t>
            </w:r>
          </w:p>
        </w:tc>
        <w:tc>
          <w:tcPr>
            <w:tcW w:w="940" w:type="dxa"/>
            <w:vAlign w:val="center"/>
          </w:tcPr>
          <w:p w14:paraId="62F0A0BF" w14:textId="11CCD115" w:rsidR="00415030" w:rsidRPr="007513A5" w:rsidRDefault="00415030" w:rsidP="00415030">
            <w:pPr>
              <w:pStyle w:val="TAC"/>
            </w:pPr>
            <w:r w:rsidRPr="007513A5">
              <w:rPr>
                <w:rFonts w:eastAsia="Malgun Gothic"/>
              </w:rPr>
              <w:t>98.381</w:t>
            </w:r>
          </w:p>
        </w:tc>
        <w:tc>
          <w:tcPr>
            <w:tcW w:w="940" w:type="dxa"/>
            <w:vAlign w:val="center"/>
          </w:tcPr>
          <w:p w14:paraId="4453A224" w14:textId="797DCD85" w:rsidR="00415030" w:rsidRPr="007513A5" w:rsidRDefault="00415030" w:rsidP="00415030">
            <w:pPr>
              <w:pStyle w:val="TAC"/>
            </w:pPr>
            <w:r w:rsidRPr="007513A5">
              <w:rPr>
                <w:rFonts w:eastAsia="Malgun Gothic"/>
              </w:rPr>
              <w:t>196.685</w:t>
            </w:r>
          </w:p>
        </w:tc>
        <w:tc>
          <w:tcPr>
            <w:tcW w:w="940" w:type="dxa"/>
            <w:vAlign w:val="center"/>
          </w:tcPr>
          <w:p w14:paraId="5780285A" w14:textId="6A425EAD" w:rsidR="00415030" w:rsidRPr="007513A5" w:rsidRDefault="00415030" w:rsidP="00415030">
            <w:pPr>
              <w:pStyle w:val="TAC"/>
            </w:pPr>
            <w:r w:rsidRPr="007513A5">
              <w:rPr>
                <w:rFonts w:eastAsia="Malgun Gothic"/>
              </w:rPr>
              <w:t>393.485</w:t>
            </w:r>
          </w:p>
        </w:tc>
      </w:tr>
      <w:tr w:rsidR="00617B38" w:rsidRPr="007513A5" w14:paraId="0E3FE3D9" w14:textId="77777777" w:rsidTr="00DC5A56">
        <w:trPr>
          <w:trHeight w:val="70"/>
          <w:jc w:val="center"/>
        </w:trPr>
        <w:tc>
          <w:tcPr>
            <w:tcW w:w="8543" w:type="dxa"/>
            <w:gridSpan w:val="6"/>
          </w:tcPr>
          <w:p w14:paraId="6853BFF3"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6FF7C742"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FA42418" w14:textId="0F36FA54"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with periodicity 20 ms</w:t>
            </w:r>
          </w:p>
          <w:p w14:paraId="27095C9A"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0C5E0704" w14:textId="2D32360C" w:rsidR="00803BD0" w:rsidRPr="007513A5" w:rsidRDefault="00415030" w:rsidP="00415030">
            <w:pPr>
              <w:pStyle w:val="TAN"/>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2D390584" w14:textId="77777777" w:rsidR="005459C2" w:rsidRPr="007513A5" w:rsidRDefault="005459C2" w:rsidP="00EC3AED">
      <w:pPr>
        <w:rPr>
          <w:b/>
        </w:rPr>
      </w:pPr>
    </w:p>
    <w:p w14:paraId="7F956467" w14:textId="77777777" w:rsidR="005459C2" w:rsidRPr="007513A5" w:rsidRDefault="005459C2" w:rsidP="00617B38">
      <w:pPr>
        <w:pStyle w:val="Heading2"/>
      </w:pPr>
      <w:bookmarkStart w:id="4474" w:name="_Toc21339541"/>
      <w:bookmarkStart w:id="4475" w:name="_Toc29804758"/>
      <w:bookmarkStart w:id="4476" w:name="_Toc36548328"/>
      <w:bookmarkStart w:id="4477" w:name="_Toc37253551"/>
      <w:bookmarkStart w:id="4478" w:name="_Toc37253883"/>
      <w:bookmarkStart w:id="4479" w:name="_Toc37321654"/>
      <w:bookmarkStart w:id="4480" w:name="_Toc37322839"/>
      <w:bookmarkStart w:id="4481" w:name="_Toc45889708"/>
      <w:bookmarkStart w:id="4482" w:name="_Toc52203900"/>
      <w:bookmarkStart w:id="4483" w:name="_Toc53172690"/>
      <w:bookmarkStart w:id="4484" w:name="_Toc61118459"/>
      <w:bookmarkStart w:id="4485" w:name="_Toc67923255"/>
      <w:bookmarkStart w:id="4486" w:name="_Toc75295918"/>
      <w:bookmarkStart w:id="4487" w:name="_Toc76510343"/>
      <w:bookmarkStart w:id="4488" w:name="_Toc83131048"/>
      <w:r w:rsidRPr="007513A5">
        <w:lastRenderedPageBreak/>
        <w:t>A.4</w:t>
      </w:r>
      <w:r w:rsidRPr="007513A5">
        <w:tab/>
        <w:t>Void</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2139C040" w14:textId="77777777" w:rsidR="005459C2" w:rsidRPr="007513A5" w:rsidRDefault="005459C2" w:rsidP="00617B38">
      <w:pPr>
        <w:pStyle w:val="Heading2"/>
      </w:pPr>
      <w:bookmarkStart w:id="4489" w:name="_Toc21339542"/>
      <w:bookmarkStart w:id="4490" w:name="_Toc29804759"/>
      <w:bookmarkStart w:id="4491" w:name="_Toc36548329"/>
      <w:bookmarkStart w:id="4492" w:name="_Toc37253552"/>
      <w:bookmarkStart w:id="4493" w:name="_Toc37253884"/>
      <w:bookmarkStart w:id="4494" w:name="_Toc37321655"/>
      <w:bookmarkStart w:id="4495" w:name="_Toc37322840"/>
      <w:bookmarkStart w:id="4496" w:name="_Toc45889709"/>
      <w:bookmarkStart w:id="4497" w:name="_Toc52203901"/>
      <w:bookmarkStart w:id="4498" w:name="_Toc53172691"/>
      <w:bookmarkStart w:id="4499" w:name="_Toc61118460"/>
      <w:bookmarkStart w:id="4500" w:name="_Toc67923256"/>
      <w:bookmarkStart w:id="4501" w:name="_Toc75295919"/>
      <w:bookmarkStart w:id="4502" w:name="_Toc76510344"/>
      <w:bookmarkStart w:id="4503" w:name="_Toc83131049"/>
      <w:r w:rsidRPr="007513A5">
        <w:t>A.5</w:t>
      </w:r>
      <w:r w:rsidRPr="007513A5">
        <w:tab/>
        <w:t>OFDMA Channel Noise Generator (OCNG)</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3F912267" w14:textId="77777777" w:rsidR="006046F9" w:rsidRPr="007513A5" w:rsidRDefault="006046F9" w:rsidP="00315E79">
      <w:pPr>
        <w:pStyle w:val="Heading3"/>
      </w:pPr>
      <w:bookmarkStart w:id="4504" w:name="_Toc21339543"/>
      <w:bookmarkStart w:id="4505" w:name="_Toc29804760"/>
      <w:bookmarkStart w:id="4506" w:name="_Toc36548330"/>
      <w:bookmarkStart w:id="4507" w:name="_Toc37253553"/>
      <w:bookmarkStart w:id="4508" w:name="_Toc37253885"/>
      <w:bookmarkStart w:id="4509" w:name="_Toc37321656"/>
      <w:bookmarkStart w:id="4510" w:name="_Toc37322841"/>
      <w:bookmarkStart w:id="4511" w:name="_Toc45889710"/>
      <w:bookmarkStart w:id="4512" w:name="_Toc52203902"/>
      <w:bookmarkStart w:id="4513" w:name="_Toc53172692"/>
      <w:bookmarkStart w:id="4514" w:name="_Toc61118461"/>
      <w:bookmarkStart w:id="4515" w:name="_Toc67923257"/>
      <w:bookmarkStart w:id="4516" w:name="_Toc75295920"/>
      <w:bookmarkStart w:id="4517" w:name="_Toc76510345"/>
      <w:bookmarkStart w:id="4518" w:name="_Toc83131050"/>
      <w:r w:rsidRPr="007513A5">
        <w:t>A.5.1</w:t>
      </w:r>
      <w:r w:rsidRPr="007513A5">
        <w:tab/>
        <w:t>OCNG Patterns for FDD</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3DE1AA60" w14:textId="77777777" w:rsidR="006046F9" w:rsidRPr="007513A5" w:rsidRDefault="006046F9" w:rsidP="00315E79">
      <w:pPr>
        <w:pStyle w:val="Heading3"/>
      </w:pPr>
      <w:bookmarkStart w:id="4519" w:name="_Toc21339544"/>
      <w:bookmarkStart w:id="4520" w:name="_Toc29804761"/>
      <w:bookmarkStart w:id="4521" w:name="_Toc36548331"/>
      <w:bookmarkStart w:id="4522" w:name="_Toc37253554"/>
      <w:bookmarkStart w:id="4523" w:name="_Toc37253886"/>
      <w:bookmarkStart w:id="4524" w:name="_Toc37321657"/>
      <w:bookmarkStart w:id="4525" w:name="_Toc37322842"/>
      <w:bookmarkStart w:id="4526" w:name="_Toc45889711"/>
      <w:bookmarkStart w:id="4527" w:name="_Toc52203903"/>
      <w:bookmarkStart w:id="4528" w:name="_Toc53172693"/>
      <w:bookmarkStart w:id="4529" w:name="_Toc61118462"/>
      <w:bookmarkStart w:id="4530" w:name="_Toc67923258"/>
      <w:bookmarkStart w:id="4531" w:name="_Toc75295921"/>
      <w:bookmarkStart w:id="4532" w:name="_Toc76510346"/>
      <w:bookmarkStart w:id="4533" w:name="_Toc83131051"/>
      <w:r w:rsidRPr="007513A5">
        <w:t>A.5.2</w:t>
      </w:r>
      <w:r w:rsidRPr="007513A5">
        <w:tab/>
        <w:t>OCNG Patterns for TDD</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1552005E" w14:textId="77777777" w:rsidR="006046F9" w:rsidRPr="007513A5" w:rsidRDefault="006046F9" w:rsidP="00315E79">
      <w:pPr>
        <w:pStyle w:val="Heading4"/>
      </w:pPr>
      <w:bookmarkStart w:id="4534" w:name="_Toc21339545"/>
      <w:bookmarkStart w:id="4535" w:name="_Toc29804762"/>
      <w:bookmarkStart w:id="4536" w:name="_Toc36548332"/>
      <w:bookmarkStart w:id="4537" w:name="_Toc37253555"/>
      <w:bookmarkStart w:id="4538" w:name="_Toc37253887"/>
      <w:bookmarkStart w:id="4539" w:name="_Toc37321658"/>
      <w:bookmarkStart w:id="4540" w:name="_Toc37322843"/>
      <w:bookmarkStart w:id="4541" w:name="_Toc45889712"/>
      <w:bookmarkStart w:id="4542" w:name="_Toc52203904"/>
      <w:bookmarkStart w:id="4543" w:name="_Toc53172694"/>
      <w:bookmarkStart w:id="4544" w:name="_Toc61118463"/>
      <w:bookmarkStart w:id="4545" w:name="_Toc67923259"/>
      <w:bookmarkStart w:id="4546" w:name="_Toc75295922"/>
      <w:bookmarkStart w:id="4547" w:name="_Toc76510347"/>
      <w:bookmarkStart w:id="4548" w:name="_Toc83131052"/>
      <w:r w:rsidRPr="007513A5">
        <w:t>A.5.2.1</w:t>
      </w:r>
      <w:r w:rsidRPr="007513A5">
        <w:tab/>
        <w:t>OCNG TDD pattern 1: Generic OCNG TDD Pattern for all unused REs</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77777777" w:rsidR="008513DB" w:rsidRPr="007513A5" w:rsidRDefault="00044CC7" w:rsidP="00315E79">
      <w:pPr>
        <w:pStyle w:val="Heading8"/>
      </w:pPr>
      <w:r w:rsidRPr="007513A5">
        <w:br w:type="page"/>
      </w:r>
      <w:bookmarkStart w:id="4549" w:name="_Toc21339546"/>
      <w:bookmarkStart w:id="4550" w:name="_Toc29804763"/>
      <w:bookmarkStart w:id="4551" w:name="_Toc36548333"/>
      <w:bookmarkStart w:id="4552" w:name="_Toc37253556"/>
      <w:bookmarkStart w:id="4553" w:name="_Toc37253888"/>
      <w:bookmarkStart w:id="4554" w:name="_Toc37321659"/>
      <w:bookmarkStart w:id="4555" w:name="_Toc37322844"/>
      <w:bookmarkStart w:id="4556" w:name="_Toc45889713"/>
      <w:bookmarkStart w:id="4557" w:name="_Toc52203905"/>
      <w:bookmarkStart w:id="4558" w:name="_Toc53172695"/>
      <w:bookmarkStart w:id="4559" w:name="_Toc61118464"/>
      <w:bookmarkStart w:id="4560" w:name="_Toc67923260"/>
      <w:bookmarkStart w:id="4561" w:name="_Toc75295923"/>
      <w:bookmarkStart w:id="4562" w:name="_Toc76510348"/>
      <w:bookmarkStart w:id="4563" w:name="_Toc83131053"/>
      <w:r w:rsidRPr="007513A5">
        <w:lastRenderedPageBreak/>
        <w:t>Annex B</w:t>
      </w:r>
      <w:r w:rsidR="00F13DA7" w:rsidRPr="007513A5">
        <w:t xml:space="preserve"> (informative)</w:t>
      </w:r>
      <w:r w:rsidRPr="007513A5">
        <w:t>:</w:t>
      </w:r>
      <w:r w:rsidR="001E6E22" w:rsidRPr="007513A5">
        <w:t xml:space="preserve"> Void</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r w:rsidRPr="007513A5">
        <w:br/>
      </w:r>
    </w:p>
    <w:p w14:paraId="7FAD525F" w14:textId="77777777" w:rsidR="008513DB" w:rsidRPr="007513A5" w:rsidRDefault="00044CC7" w:rsidP="00EF3BC0">
      <w:pPr>
        <w:pStyle w:val="Heading8"/>
      </w:pPr>
      <w:r w:rsidRPr="007513A5">
        <w:br w:type="page"/>
      </w:r>
      <w:bookmarkStart w:id="4564" w:name="_Toc21339547"/>
      <w:bookmarkStart w:id="4565" w:name="_Toc29804764"/>
      <w:bookmarkStart w:id="4566" w:name="_Toc36548334"/>
      <w:bookmarkStart w:id="4567" w:name="_Toc37253557"/>
      <w:bookmarkStart w:id="4568" w:name="_Toc37253889"/>
      <w:bookmarkStart w:id="4569" w:name="_Toc37321660"/>
      <w:bookmarkStart w:id="4570" w:name="_Toc37322845"/>
      <w:bookmarkStart w:id="4571" w:name="_Toc45889714"/>
      <w:bookmarkStart w:id="4572" w:name="_Toc52203906"/>
      <w:bookmarkStart w:id="4573" w:name="_Toc53172696"/>
      <w:bookmarkStart w:id="4574" w:name="_Toc61118465"/>
      <w:bookmarkStart w:id="4575" w:name="_Toc67923261"/>
      <w:bookmarkStart w:id="4576" w:name="_Toc75295924"/>
      <w:bookmarkStart w:id="4577" w:name="_Toc76510349"/>
      <w:bookmarkStart w:id="4578" w:name="_Toc83131054"/>
      <w:r w:rsidRPr="007513A5">
        <w:lastRenderedPageBreak/>
        <w:t>Annex C (normative):</w:t>
      </w:r>
      <w:r w:rsidRPr="007513A5">
        <w:br/>
        <w:t>Downlink physical channels</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4579" w:name="_Toc21339548"/>
      <w:bookmarkStart w:id="4580" w:name="_Toc29804765"/>
      <w:bookmarkStart w:id="4581" w:name="_Toc36548335"/>
      <w:bookmarkStart w:id="4582" w:name="_Toc37253558"/>
      <w:bookmarkStart w:id="4583" w:name="_Toc37253890"/>
      <w:bookmarkStart w:id="4584" w:name="_Toc37321661"/>
      <w:bookmarkStart w:id="4585" w:name="_Toc37322846"/>
      <w:bookmarkStart w:id="4586" w:name="_Toc45889715"/>
      <w:bookmarkStart w:id="4587" w:name="_Toc52203907"/>
      <w:bookmarkStart w:id="4588" w:name="_Toc53172697"/>
      <w:bookmarkStart w:id="4589" w:name="_Toc61118466"/>
      <w:bookmarkStart w:id="4590" w:name="_Toc67923262"/>
      <w:bookmarkStart w:id="4591" w:name="_Toc75295925"/>
      <w:bookmarkStart w:id="4592" w:name="_Toc76510350"/>
      <w:bookmarkStart w:id="4593" w:name="_Toc83131055"/>
      <w:r w:rsidRPr="007513A5">
        <w:t>C.1</w:t>
      </w:r>
      <w:r w:rsidRPr="007513A5">
        <w:tab/>
      </w:r>
      <w:r w:rsidR="003759AC" w:rsidRPr="007513A5">
        <w:t>General</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47C51EF3" w14:textId="77777777" w:rsidR="00315E79" w:rsidRPr="007513A5" w:rsidRDefault="00315E79" w:rsidP="00315E79"/>
    <w:p w14:paraId="70412851" w14:textId="77777777" w:rsidR="003759AC" w:rsidRPr="007513A5" w:rsidRDefault="00315E79" w:rsidP="00315E79">
      <w:pPr>
        <w:pStyle w:val="Heading1"/>
      </w:pPr>
      <w:bookmarkStart w:id="4594" w:name="_Toc21339549"/>
      <w:bookmarkStart w:id="4595" w:name="_Toc29804766"/>
      <w:bookmarkStart w:id="4596" w:name="_Toc36548336"/>
      <w:bookmarkStart w:id="4597" w:name="_Toc37253559"/>
      <w:bookmarkStart w:id="4598" w:name="_Toc37253891"/>
      <w:bookmarkStart w:id="4599" w:name="_Toc37321662"/>
      <w:bookmarkStart w:id="4600" w:name="_Toc37322847"/>
      <w:bookmarkStart w:id="4601" w:name="_Toc45889716"/>
      <w:bookmarkStart w:id="4602" w:name="_Toc52203908"/>
      <w:bookmarkStart w:id="4603" w:name="_Toc53172698"/>
      <w:bookmarkStart w:id="4604" w:name="_Toc61118467"/>
      <w:bookmarkStart w:id="4605" w:name="_Toc67923263"/>
      <w:bookmarkStart w:id="4606" w:name="_Toc75295926"/>
      <w:bookmarkStart w:id="4607" w:name="_Toc76510351"/>
      <w:bookmarkStart w:id="4608" w:name="_Toc83131056"/>
      <w:r w:rsidRPr="007513A5">
        <w:t>C.2</w:t>
      </w:r>
      <w:r w:rsidRPr="007513A5">
        <w:tab/>
      </w:r>
      <w:r w:rsidR="003759AC" w:rsidRPr="007513A5">
        <w:t>Setup</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4609" w:name="_Toc21339550"/>
      <w:bookmarkStart w:id="4610" w:name="_Toc29804767"/>
      <w:bookmarkStart w:id="4611" w:name="_Toc36548337"/>
      <w:bookmarkStart w:id="4612" w:name="_Toc37253560"/>
      <w:bookmarkStart w:id="4613" w:name="_Toc37253892"/>
      <w:bookmarkStart w:id="4614" w:name="_Toc37321663"/>
      <w:bookmarkStart w:id="4615" w:name="_Toc37322848"/>
      <w:bookmarkStart w:id="4616" w:name="_Toc45889717"/>
      <w:bookmarkStart w:id="4617" w:name="_Toc52203909"/>
      <w:bookmarkStart w:id="4618" w:name="_Toc53172699"/>
      <w:bookmarkStart w:id="4619" w:name="_Toc61118468"/>
      <w:bookmarkStart w:id="4620" w:name="_Toc67923264"/>
      <w:bookmarkStart w:id="4621" w:name="_Toc75295927"/>
      <w:bookmarkStart w:id="4622" w:name="_Toc76510352"/>
      <w:bookmarkStart w:id="4623" w:name="_Toc83131057"/>
      <w:r w:rsidRPr="007513A5">
        <w:t>C.3</w:t>
      </w:r>
      <w:r w:rsidRPr="007513A5">
        <w:tab/>
      </w:r>
      <w:r w:rsidR="003759AC" w:rsidRPr="007513A5">
        <w:t>Connection</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340BEF10" w14:textId="77777777" w:rsidR="00EC3AED" w:rsidRPr="007513A5" w:rsidRDefault="00EC3AED" w:rsidP="00315E79">
      <w:pPr>
        <w:pStyle w:val="Heading2"/>
      </w:pPr>
      <w:bookmarkStart w:id="4624" w:name="_Toc21339551"/>
      <w:bookmarkStart w:id="4625" w:name="_Toc29804768"/>
      <w:bookmarkStart w:id="4626" w:name="_Toc36548338"/>
      <w:bookmarkStart w:id="4627" w:name="_Toc37253561"/>
      <w:bookmarkStart w:id="4628" w:name="_Toc37253893"/>
      <w:bookmarkStart w:id="4629" w:name="_Toc37321664"/>
      <w:bookmarkStart w:id="4630" w:name="_Toc37322849"/>
      <w:bookmarkStart w:id="4631" w:name="_Toc45889718"/>
      <w:bookmarkStart w:id="4632" w:name="_Toc52203910"/>
      <w:bookmarkStart w:id="4633" w:name="_Toc53172700"/>
      <w:bookmarkStart w:id="4634" w:name="_Toc61118469"/>
      <w:bookmarkStart w:id="4635" w:name="_Toc67923265"/>
      <w:bookmarkStart w:id="4636" w:name="_Toc75295928"/>
      <w:bookmarkStart w:id="4637" w:name="_Toc76510353"/>
      <w:bookmarkStart w:id="4638" w:name="_Toc83131058"/>
      <w:r w:rsidRPr="007513A5">
        <w:t>C.3.1</w:t>
      </w:r>
      <w:r w:rsidRPr="007513A5">
        <w:tab/>
        <w:t>Measurement of Receiver Characteristics</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4639" w:name="_Toc21339552"/>
      <w:bookmarkStart w:id="4640" w:name="_Toc29804769"/>
      <w:bookmarkStart w:id="4641" w:name="_Toc36548339"/>
      <w:bookmarkStart w:id="4642" w:name="_Toc37253562"/>
      <w:bookmarkStart w:id="4643" w:name="_Toc37253894"/>
      <w:bookmarkStart w:id="4644" w:name="_Toc37321665"/>
      <w:bookmarkStart w:id="4645" w:name="_Toc37322850"/>
      <w:bookmarkStart w:id="4646" w:name="_Toc45889719"/>
      <w:bookmarkStart w:id="4647" w:name="_Toc52203911"/>
      <w:bookmarkStart w:id="4648" w:name="_Toc53172701"/>
      <w:bookmarkStart w:id="4649" w:name="_Toc61118470"/>
      <w:bookmarkStart w:id="4650" w:name="_Toc67923266"/>
      <w:bookmarkStart w:id="4651" w:name="_Toc75295929"/>
      <w:bookmarkStart w:id="4652" w:name="_Toc76510354"/>
      <w:bookmarkStart w:id="4653" w:name="_Toc83131059"/>
      <w:r w:rsidRPr="007513A5">
        <w:lastRenderedPageBreak/>
        <w:t>Annex D (normative):</w:t>
      </w:r>
      <w:r w:rsidRPr="007513A5">
        <w:br/>
        <w:t>Characteristics of the interfering signal</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3604AA0F" w14:textId="77777777" w:rsidR="00617B38" w:rsidRPr="007513A5" w:rsidRDefault="00617B38" w:rsidP="00617B38"/>
    <w:p w14:paraId="31F66A86" w14:textId="33848E02" w:rsidR="002866EF" w:rsidRPr="007513A5" w:rsidRDefault="002866EF" w:rsidP="00617B38">
      <w:pPr>
        <w:pStyle w:val="Heading1"/>
      </w:pPr>
      <w:bookmarkStart w:id="4654" w:name="_Toc21339553"/>
      <w:bookmarkStart w:id="4655" w:name="_Toc29804770"/>
      <w:bookmarkStart w:id="4656" w:name="_Toc36548340"/>
      <w:bookmarkStart w:id="4657" w:name="_Toc37253563"/>
      <w:bookmarkStart w:id="4658" w:name="_Toc37253895"/>
      <w:bookmarkStart w:id="4659" w:name="_Toc37321666"/>
      <w:bookmarkStart w:id="4660" w:name="_Toc37322851"/>
      <w:bookmarkStart w:id="4661" w:name="_Toc45889720"/>
      <w:bookmarkStart w:id="4662" w:name="_Toc52203912"/>
      <w:bookmarkStart w:id="4663" w:name="_Toc53172702"/>
      <w:bookmarkStart w:id="4664" w:name="_Toc61118471"/>
      <w:bookmarkStart w:id="4665" w:name="_Toc67923267"/>
      <w:bookmarkStart w:id="4666" w:name="_Toc75295930"/>
      <w:bookmarkStart w:id="4667" w:name="_Toc76510355"/>
      <w:bookmarkStart w:id="4668" w:name="_Toc83131060"/>
      <w:r w:rsidRPr="007513A5">
        <w:t>D.1</w:t>
      </w:r>
      <w:r w:rsidRPr="007513A5">
        <w:tab/>
        <w:t>General</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4669" w:name="_Toc21339554"/>
      <w:bookmarkStart w:id="4670" w:name="_Toc29804771"/>
      <w:bookmarkStart w:id="4671" w:name="_Toc36548341"/>
      <w:bookmarkStart w:id="4672" w:name="_Toc37253564"/>
      <w:bookmarkStart w:id="4673" w:name="_Toc37253896"/>
      <w:bookmarkStart w:id="4674" w:name="_Toc37321667"/>
      <w:bookmarkStart w:id="4675" w:name="_Toc37322852"/>
      <w:bookmarkStart w:id="4676" w:name="_Toc45889721"/>
      <w:bookmarkStart w:id="4677" w:name="_Toc52203913"/>
      <w:bookmarkStart w:id="4678" w:name="_Toc53172703"/>
      <w:bookmarkStart w:id="4679" w:name="_Toc61118472"/>
      <w:bookmarkStart w:id="4680" w:name="_Toc67923268"/>
      <w:bookmarkStart w:id="4681" w:name="_Toc75295931"/>
      <w:bookmarkStart w:id="4682" w:name="_Toc76510356"/>
      <w:bookmarkStart w:id="4683" w:name="_Toc83131061"/>
      <w:r w:rsidRPr="007513A5">
        <w:t>D.2</w:t>
      </w:r>
      <w:r w:rsidR="00617B38" w:rsidRPr="007513A5">
        <w:tab/>
      </w:r>
      <w:r w:rsidRPr="007513A5">
        <w:t>Interference signals</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4684" w:name="_Toc21339555"/>
      <w:bookmarkStart w:id="4685" w:name="_Toc29804772"/>
      <w:bookmarkStart w:id="4686" w:name="_Toc36548342"/>
      <w:bookmarkStart w:id="4687" w:name="_Toc37253565"/>
      <w:bookmarkStart w:id="4688" w:name="_Toc37253897"/>
      <w:bookmarkStart w:id="4689" w:name="_Toc37321668"/>
      <w:bookmarkStart w:id="4690" w:name="_Toc37322853"/>
      <w:bookmarkStart w:id="4691" w:name="_Toc45889722"/>
      <w:bookmarkStart w:id="4692" w:name="_Toc52203914"/>
      <w:bookmarkStart w:id="4693" w:name="_Toc53172704"/>
      <w:bookmarkStart w:id="4694" w:name="_Toc61118473"/>
      <w:bookmarkStart w:id="4695" w:name="_Toc67923269"/>
      <w:bookmarkStart w:id="4696" w:name="_Toc75295932"/>
      <w:bookmarkStart w:id="4697" w:name="_Toc76510357"/>
      <w:bookmarkStart w:id="4698" w:name="_Toc83131062"/>
      <w:r w:rsidRPr="007513A5">
        <w:lastRenderedPageBreak/>
        <w:t>Annex E (normative):</w:t>
      </w:r>
      <w:r w:rsidRPr="007513A5">
        <w:br/>
        <w:t>Environmental conditions</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0E6822B8" w14:textId="77777777" w:rsidR="00315E79" w:rsidRPr="007513A5" w:rsidRDefault="00315E79" w:rsidP="00315E79"/>
    <w:p w14:paraId="4C08B274" w14:textId="77777777" w:rsidR="008513DB" w:rsidRPr="007513A5" w:rsidRDefault="00044CC7" w:rsidP="00315E79">
      <w:pPr>
        <w:pStyle w:val="Heading1"/>
      </w:pPr>
      <w:bookmarkStart w:id="4699" w:name="_Toc21339556"/>
      <w:bookmarkStart w:id="4700" w:name="_Toc29804773"/>
      <w:bookmarkStart w:id="4701" w:name="_Toc36548343"/>
      <w:bookmarkStart w:id="4702" w:name="_Toc37253566"/>
      <w:bookmarkStart w:id="4703" w:name="_Toc37253898"/>
      <w:bookmarkStart w:id="4704" w:name="_Toc37321669"/>
      <w:bookmarkStart w:id="4705" w:name="_Toc37322854"/>
      <w:bookmarkStart w:id="4706" w:name="_Toc45889723"/>
      <w:bookmarkStart w:id="4707" w:name="_Toc52203915"/>
      <w:bookmarkStart w:id="4708" w:name="_Toc53172705"/>
      <w:bookmarkStart w:id="4709" w:name="_Toc61118474"/>
      <w:bookmarkStart w:id="4710" w:name="_Toc67923270"/>
      <w:bookmarkStart w:id="4711" w:name="_Toc75295933"/>
      <w:bookmarkStart w:id="4712" w:name="_Toc76510358"/>
      <w:bookmarkStart w:id="4713" w:name="_Toc83131063"/>
      <w:r w:rsidRPr="007513A5">
        <w:t>E.1</w:t>
      </w:r>
      <w:r w:rsidRPr="007513A5">
        <w:tab/>
        <w:t>General</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4714" w:name="_Toc21339557"/>
      <w:bookmarkStart w:id="4715" w:name="_Toc29804774"/>
      <w:bookmarkStart w:id="4716" w:name="_Toc36548344"/>
      <w:bookmarkStart w:id="4717" w:name="_Toc37253567"/>
      <w:bookmarkStart w:id="4718" w:name="_Toc37253899"/>
      <w:bookmarkStart w:id="4719" w:name="_Toc37321670"/>
      <w:bookmarkStart w:id="4720" w:name="_Toc37322855"/>
      <w:bookmarkStart w:id="4721" w:name="_Toc45889724"/>
      <w:bookmarkStart w:id="4722" w:name="_Toc52203916"/>
      <w:bookmarkStart w:id="4723" w:name="_Toc53172706"/>
      <w:bookmarkStart w:id="4724" w:name="_Toc61118475"/>
      <w:bookmarkStart w:id="4725" w:name="_Toc67923271"/>
      <w:bookmarkStart w:id="4726" w:name="_Toc75295934"/>
      <w:bookmarkStart w:id="4727" w:name="_Toc76510359"/>
      <w:bookmarkStart w:id="4728" w:name="_Toc83131064"/>
      <w:r w:rsidRPr="007513A5">
        <w:t>E.2</w:t>
      </w:r>
      <w:r w:rsidRPr="007513A5">
        <w:tab/>
        <w:t>Environmental</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29523E46" w14:textId="77777777" w:rsidR="00044CC7" w:rsidRPr="007513A5" w:rsidRDefault="00044CC7" w:rsidP="008D5287">
      <w:bookmarkStart w:id="4729" w:name="historyclause"/>
      <w:r w:rsidRPr="007513A5">
        <w:t>The requirements in this clause apply to all types of UE(s).</w:t>
      </w:r>
    </w:p>
    <w:p w14:paraId="532BC6F0" w14:textId="77777777" w:rsidR="008513DB" w:rsidRPr="007513A5" w:rsidRDefault="00044CC7" w:rsidP="00315E79">
      <w:pPr>
        <w:pStyle w:val="Heading2"/>
      </w:pPr>
      <w:bookmarkStart w:id="4730" w:name="_Toc21339558"/>
      <w:bookmarkStart w:id="4731" w:name="_Toc29804775"/>
      <w:bookmarkStart w:id="4732" w:name="_Toc36548345"/>
      <w:bookmarkStart w:id="4733" w:name="_Toc37253568"/>
      <w:bookmarkStart w:id="4734" w:name="_Toc37253900"/>
      <w:bookmarkStart w:id="4735" w:name="_Toc37321671"/>
      <w:bookmarkStart w:id="4736" w:name="_Toc37322856"/>
      <w:bookmarkStart w:id="4737" w:name="_Toc45889725"/>
      <w:bookmarkStart w:id="4738" w:name="_Toc52203917"/>
      <w:bookmarkStart w:id="4739" w:name="_Toc53172707"/>
      <w:bookmarkStart w:id="4740" w:name="_Toc61118476"/>
      <w:bookmarkStart w:id="4741" w:name="_Toc67923272"/>
      <w:bookmarkStart w:id="4742" w:name="_Toc75295935"/>
      <w:bookmarkStart w:id="4743" w:name="_Toc76510360"/>
      <w:bookmarkStart w:id="4744" w:name="_Toc83131065"/>
      <w:r w:rsidRPr="007513A5">
        <w:t>E.2.1</w:t>
      </w:r>
      <w:r w:rsidRPr="007513A5">
        <w:tab/>
        <w:t>Temperature</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12A24353" w:rsidR="00044CC7" w:rsidRPr="007513A5" w:rsidRDefault="00044CC7" w:rsidP="008D5287">
            <w:pPr>
              <w:pStyle w:val="TAL"/>
            </w:pPr>
            <w:r w:rsidRPr="007513A5">
              <w:t>For normal (room temperature) conditions with relative humidity of 25</w:t>
            </w:r>
            <w:r w:rsidR="00C0573E" w:rsidRPr="007513A5">
              <w:t xml:space="preserve"> </w:t>
            </w:r>
            <w:r w:rsidRPr="007513A5">
              <w:t>% to 75</w:t>
            </w:r>
            <w:r w:rsidR="00C0573E" w:rsidRPr="007513A5">
              <w:t xml:space="preserve"> </w:t>
            </w:r>
            <w:r w:rsidRPr="007513A5">
              <w:t>%</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4745" w:name="_Toc21339559"/>
      <w:bookmarkStart w:id="4746" w:name="_Toc29804776"/>
      <w:bookmarkStart w:id="4747" w:name="_Toc36548346"/>
      <w:bookmarkStart w:id="4748" w:name="_Toc37253569"/>
      <w:bookmarkStart w:id="4749" w:name="_Toc37253901"/>
      <w:bookmarkStart w:id="4750" w:name="_Toc37321672"/>
      <w:bookmarkStart w:id="4751" w:name="_Toc37322857"/>
      <w:bookmarkStart w:id="4752" w:name="_Toc45889726"/>
      <w:bookmarkStart w:id="4753" w:name="_Toc52203918"/>
      <w:bookmarkStart w:id="4754" w:name="_Toc53172708"/>
      <w:bookmarkStart w:id="4755" w:name="_Toc61118477"/>
      <w:bookmarkStart w:id="4756" w:name="_Toc67923273"/>
      <w:bookmarkStart w:id="4757" w:name="_Toc75295936"/>
      <w:bookmarkStart w:id="4758" w:name="_Toc76510361"/>
      <w:bookmarkStart w:id="4759" w:name="_Toc83131066"/>
      <w:r w:rsidRPr="007513A5">
        <w:t>E.2.2</w:t>
      </w:r>
      <w:r w:rsidRPr="007513A5">
        <w:tab/>
        <w:t>Voltage</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4760" w:name="_Toc21339560"/>
      <w:bookmarkStart w:id="4761" w:name="_Toc29804777"/>
      <w:bookmarkStart w:id="4762" w:name="_Toc36548347"/>
      <w:bookmarkStart w:id="4763" w:name="_Toc37253570"/>
      <w:bookmarkStart w:id="4764" w:name="_Toc37253902"/>
      <w:bookmarkStart w:id="4765" w:name="_Toc37321673"/>
      <w:bookmarkStart w:id="4766" w:name="_Toc37322858"/>
      <w:bookmarkStart w:id="4767" w:name="_Toc45889727"/>
      <w:bookmarkStart w:id="4768" w:name="_Toc52203919"/>
      <w:bookmarkStart w:id="4769" w:name="_Toc53172709"/>
      <w:bookmarkStart w:id="4770" w:name="_Toc61118478"/>
      <w:bookmarkStart w:id="4771" w:name="_Toc67923274"/>
      <w:bookmarkStart w:id="4772" w:name="_Toc75295937"/>
      <w:bookmarkStart w:id="4773" w:name="_Toc76510362"/>
      <w:bookmarkStart w:id="4774" w:name="_Toc83131067"/>
      <w:r w:rsidRPr="007513A5">
        <w:lastRenderedPageBreak/>
        <w:t>E.2.3</w:t>
      </w:r>
      <w:r w:rsidRPr="007513A5">
        <w:tab/>
        <w:t>Void</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4775" w:name="_Toc21339561"/>
      <w:bookmarkStart w:id="4776" w:name="_Toc29804778"/>
      <w:bookmarkStart w:id="4777" w:name="_Toc36548348"/>
      <w:bookmarkStart w:id="4778" w:name="_Toc37253571"/>
      <w:bookmarkStart w:id="4779" w:name="_Toc37253903"/>
      <w:bookmarkStart w:id="4780" w:name="_Toc37321674"/>
      <w:bookmarkStart w:id="4781" w:name="_Toc37322859"/>
      <w:bookmarkStart w:id="4782" w:name="_Toc45889728"/>
      <w:bookmarkStart w:id="4783" w:name="_Toc52203920"/>
      <w:bookmarkStart w:id="4784" w:name="_Toc53172710"/>
      <w:bookmarkStart w:id="4785" w:name="_Toc61118479"/>
      <w:bookmarkStart w:id="4786" w:name="_Toc67923275"/>
      <w:bookmarkStart w:id="4787" w:name="_Toc75295938"/>
      <w:bookmarkStart w:id="4788" w:name="_Toc76510363"/>
      <w:bookmarkStart w:id="4789" w:name="_Toc83131068"/>
      <w:r w:rsidRPr="007513A5">
        <w:lastRenderedPageBreak/>
        <w:t>Annex F (normative)</w:t>
      </w:r>
      <w:r w:rsidR="0027055B" w:rsidRPr="007513A5">
        <w:t>:</w:t>
      </w:r>
      <w:r w:rsidR="00D13DBB" w:rsidRPr="007513A5">
        <w:br/>
      </w:r>
      <w:r w:rsidR="0027055B" w:rsidRPr="007513A5">
        <w:t>Transmit modulation</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7F0CA58D" w14:textId="77777777" w:rsidR="0027055B" w:rsidRPr="007513A5" w:rsidRDefault="0027055B" w:rsidP="0027055B"/>
    <w:p w14:paraId="23381247" w14:textId="77777777" w:rsidR="004C0DAA" w:rsidRPr="007513A5" w:rsidRDefault="004C0DAA" w:rsidP="00315E79">
      <w:pPr>
        <w:pStyle w:val="Heading1"/>
      </w:pPr>
      <w:bookmarkStart w:id="4790" w:name="_Toc21339562"/>
      <w:bookmarkStart w:id="4791" w:name="_Toc29804779"/>
      <w:bookmarkStart w:id="4792" w:name="_Toc36548349"/>
      <w:bookmarkStart w:id="4793" w:name="_Toc37253572"/>
      <w:bookmarkStart w:id="4794" w:name="_Toc37253904"/>
      <w:bookmarkStart w:id="4795" w:name="_Toc37321675"/>
      <w:bookmarkStart w:id="4796" w:name="_Toc37322860"/>
      <w:bookmarkStart w:id="4797" w:name="_Toc45889729"/>
      <w:bookmarkStart w:id="4798" w:name="_Toc52203921"/>
      <w:bookmarkStart w:id="4799" w:name="_Toc53172711"/>
      <w:bookmarkStart w:id="4800" w:name="_Toc61118480"/>
      <w:bookmarkStart w:id="4801" w:name="_Toc67923276"/>
      <w:bookmarkStart w:id="4802" w:name="_Toc75295939"/>
      <w:bookmarkStart w:id="4803" w:name="_Toc76510364"/>
      <w:bookmarkStart w:id="4804" w:name="_Toc83131069"/>
      <w:r w:rsidRPr="007513A5">
        <w:t>F.1</w:t>
      </w:r>
      <w:r w:rsidRPr="007513A5">
        <w:tab/>
        <w:t>Measurement Point</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3921F19B" w14:textId="20E8554A" w:rsidR="00001EE1" w:rsidRPr="007513A5" w:rsidRDefault="00001EE1" w:rsidP="00001EE1">
      <w:r w:rsidRPr="007513A5">
        <w:t xml:space="preserve">Figure F.1-1 shows the measurement point for the unwanted emission falling into non-allocated RB(s) and the EVM for </w:t>
      </w:r>
      <w:r w:rsidR="00DB3252" w:rsidRPr="007513A5">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BB099D" w:rsidRDefault="00BB099D"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BB099D" w:rsidRDefault="00BB099D"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BB099D" w:rsidRDefault="00BB099D"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BB099D" w:rsidRDefault="00BB099D"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BB099D" w:rsidRDefault="00BB099D"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BB099D" w:rsidRDefault="00BB099D"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BB099D" w:rsidRDefault="00BB099D"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BB099D" w:rsidRDefault="00BB099D"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BB099D" w:rsidRDefault="00BB099D"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BB099D" w:rsidRDefault="00BB099D"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BB099D" w:rsidRDefault="00BB099D"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BB099D" w:rsidRDefault="00BB099D"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BB099D" w:rsidRDefault="00BB099D"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BB099D" w:rsidRDefault="00BB099D"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BB099D" w:rsidRDefault="00BB099D"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BB099D" w:rsidRDefault="00BB099D"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BB099D" w:rsidRPr="00075AF0" w:rsidRDefault="00BB099D"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BB099D" w:rsidRDefault="00BB099D"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BB099D" w:rsidRDefault="00BB099D"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BB099D" w:rsidRDefault="00BB099D"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BB099D" w:rsidRDefault="00BB099D"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BB099D" w:rsidRDefault="00BB099D"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BB099D" w:rsidRDefault="00BB099D"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BB099D" w:rsidRDefault="00BB099D"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BB099D" w:rsidRDefault="00BB099D"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BB099D" w:rsidRDefault="00BB099D"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BB099D" w:rsidRDefault="00BB099D"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BB099D" w:rsidRDefault="00BB099D"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BB099D" w:rsidRPr="00366CDF" w:rsidRDefault="00BB099D"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BB099D" w:rsidRDefault="00BB099D"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BB099D" w:rsidRDefault="00BB099D"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BB099D" w:rsidRDefault="00BB099D"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BB099D" w:rsidRDefault="00BB099D"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BB099D" w:rsidRDefault="00BB099D"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BB099D" w:rsidRDefault="00BB099D"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BB099D" w:rsidRDefault="00BB099D"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BB099D" w:rsidRDefault="00BB099D"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BB099D" w:rsidRDefault="00BB099D"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BB099D" w:rsidRDefault="00BB099D"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BB099D" w:rsidRDefault="00BB099D"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BB099D" w:rsidRDefault="00BB099D"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BB099D" w:rsidRDefault="00BB099D"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BB099D" w:rsidRDefault="00BB099D"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BB099D" w:rsidRDefault="00BB099D"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BB099D" w:rsidRDefault="00BB099D"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BB099D" w:rsidRDefault="00BB099D"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BB099D" w:rsidRDefault="00BB099D"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BB099D" w:rsidRDefault="00BB099D"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BB099D" w:rsidRDefault="00BB099D"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BB099D" w:rsidRDefault="00BB099D"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BB099D" w:rsidRDefault="00BB099D"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BB099D" w:rsidRDefault="00BB099D"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BB099D" w:rsidRDefault="00BB099D"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BB099D" w:rsidRDefault="00BB099D"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BB099D" w:rsidRDefault="00BB099D"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BB099D" w:rsidRDefault="00BB099D"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BB099D" w:rsidRDefault="00BB099D"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BB099D" w:rsidRDefault="00BB099D"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BB099D" w:rsidRPr="00075AF0" w:rsidRDefault="00BB099D"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BB099D" w:rsidRDefault="00BB099D"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BB099D" w:rsidRDefault="00BB099D"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BB099D" w:rsidRDefault="00BB099D"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BB099D" w:rsidRDefault="00BB099D"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BB099D" w:rsidRDefault="00BB099D"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BB099D" w:rsidRDefault="00BB099D"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BB099D" w:rsidRDefault="00BB099D"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BB099D" w:rsidRDefault="00BB099D"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BB099D" w:rsidRDefault="00BB099D"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BB099D" w:rsidRDefault="00BB099D"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BB099D" w:rsidRDefault="00BB099D"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BB099D" w:rsidRDefault="00BB099D"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BB099D" w:rsidRDefault="00BB099D"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BB099D" w:rsidRDefault="00BB099D"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BB099D" w:rsidRDefault="00BB099D"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BB099D" w:rsidRDefault="00BB099D"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BB099D" w:rsidRDefault="00BB099D"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BB099D" w:rsidRDefault="00BB099D"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BB099D" w:rsidRDefault="00BB099D"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BB099D" w:rsidRDefault="00BB099D"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BB099D" w:rsidRPr="00366CDF" w:rsidRDefault="00BB099D"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BB099D" w:rsidRDefault="00BB099D" w:rsidP="002F7CB4">
                        <w:r>
                          <w:rPr>
                            <w:color w:val="000000"/>
                            <w:sz w:val="12"/>
                            <w:szCs w:val="12"/>
                          </w:rPr>
                          <w:t xml:space="preserve">DFT-s-OFDM PUSCH, PUCCH </w:t>
                        </w:r>
                      </w:p>
                    </w:txbxContent>
                  </v:textbox>
                </v:rect>
                <w10:wrap type="topAndBottom" anchory="line"/>
              </v:group>
            </w:pict>
          </mc:Fallback>
        </mc:AlternateContent>
      </w:r>
      <w:r w:rsidRPr="007513A5">
        <w:t>the allocated RB(s).</w:t>
      </w:r>
    </w:p>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4805" w:name="_Toc21339563"/>
      <w:bookmarkStart w:id="4806" w:name="_Toc29804780"/>
      <w:bookmarkStart w:id="4807" w:name="_Toc36548350"/>
      <w:bookmarkStart w:id="4808" w:name="_Toc37253573"/>
      <w:bookmarkStart w:id="4809" w:name="_Toc37253905"/>
      <w:bookmarkStart w:id="4810" w:name="_Toc37321676"/>
      <w:bookmarkStart w:id="4811" w:name="_Toc37322861"/>
      <w:bookmarkStart w:id="4812" w:name="_Toc45889730"/>
      <w:bookmarkStart w:id="4813" w:name="_Toc52203922"/>
      <w:bookmarkStart w:id="4814" w:name="_Toc53172712"/>
      <w:bookmarkStart w:id="4815" w:name="_Toc61118481"/>
      <w:bookmarkStart w:id="4816" w:name="_Toc67923277"/>
      <w:bookmarkStart w:id="4817" w:name="_Toc75295940"/>
      <w:bookmarkStart w:id="4818" w:name="_Toc76510365"/>
      <w:bookmarkStart w:id="4819" w:name="_Toc83131070"/>
      <w:r w:rsidRPr="007513A5">
        <w:t>F.2</w:t>
      </w:r>
      <w:r w:rsidRPr="007513A5">
        <w:tab/>
        <w:t>Basic Error Vector Magnitude measurement</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30.4pt;height:49.9pt" o:ole="">
            <v:imagedata r:id="rId39" o:title=""/>
          </v:shape>
          <o:OLEObject Type="Embed" ProgID="Equation.3" ShapeID="_x0000_i1032" DrawAspect="Content" ObjectID="_1694563330" r:id="rId40"/>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15pt;height:21.55pt" o:ole="">
            <v:imagedata r:id="rId41" o:title=""/>
          </v:shape>
          <o:OLEObject Type="Embed" ProgID="Equation.3" ShapeID="_x0000_i1033" DrawAspect="Content" ObjectID="_1694563331" r:id="rId42"/>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2.1pt;height:22.1pt" o:ole="">
            <v:imagedata r:id="rId43" o:title=""/>
          </v:shape>
          <o:OLEObject Type="Embed" ProgID="Equation.3" ShapeID="_x0000_i1034" DrawAspect="Content" ObjectID="_1694563332" r:id="rId44"/>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2.1pt;height:21.55pt" o:ole="">
            <v:imagedata r:id="rId45" o:title=""/>
          </v:shape>
          <o:OLEObject Type="Embed" ProgID="Equation.3" ShapeID="_x0000_i1035" DrawAspect="Content" ObjectID="_1694563333" r:id="rId46"/>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2.1pt;height:21.55pt" o:ole="">
            <v:imagedata r:id="rId47" o:title=""/>
          </v:shape>
          <o:OLEObject Type="Embed" ProgID="Equation.3" ShapeID="_x0000_i1036" DrawAspect="Content" ObjectID="_1694563334" r:id="rId48"/>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3.6pt;height:21.55pt" o:ole="">
            <v:imagedata r:id="rId49" o:title=""/>
          </v:shape>
          <o:OLEObject Type="Embed" ProgID="Equation.3" ShapeID="_x0000_i1037" DrawAspect="Content" ObjectID="_1694563335" r:id="rId50"/>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3.6pt;height:21.55pt" o:ole="">
            <v:imagedata r:id="rId49" o:title=""/>
          </v:shape>
          <o:OLEObject Type="Embed" ProgID="Equation.3" ShapeID="_x0000_i1038" DrawAspect="Content" ObjectID="_1694563336" r:id="rId51"/>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4820" w:name="_Toc21339564"/>
      <w:bookmarkStart w:id="4821" w:name="_Toc29804781"/>
      <w:bookmarkStart w:id="4822" w:name="_Toc36548351"/>
      <w:bookmarkStart w:id="4823" w:name="_Toc37253574"/>
      <w:bookmarkStart w:id="4824" w:name="_Toc37253906"/>
      <w:bookmarkStart w:id="4825" w:name="_Toc37321677"/>
      <w:bookmarkStart w:id="4826" w:name="_Toc37322862"/>
      <w:bookmarkStart w:id="4827" w:name="_Toc45889731"/>
      <w:bookmarkStart w:id="4828" w:name="_Toc52203923"/>
      <w:bookmarkStart w:id="4829" w:name="_Toc53172713"/>
      <w:bookmarkStart w:id="4830" w:name="_Toc61118482"/>
      <w:bookmarkStart w:id="4831" w:name="_Toc67923278"/>
      <w:bookmarkStart w:id="4832" w:name="_Toc75295941"/>
      <w:bookmarkStart w:id="4833" w:name="_Toc76510366"/>
      <w:bookmarkStart w:id="4834" w:name="_Toc83131071"/>
      <w:r w:rsidRPr="007513A5">
        <w:t>F.3</w:t>
      </w:r>
      <w:r w:rsidRPr="007513A5">
        <w:tab/>
        <w:t>Basic in-band emissions measurement</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5.2pt;height:1in" o:ole="">
            <v:imagedata r:id="rId52" o:title=""/>
          </v:shape>
          <o:OLEObject Type="Embed" ProgID="Equation.3" ShapeID="_x0000_i1039" DrawAspect="Content" ObjectID="_1694563337" r:id="rId53"/>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3.6pt;height:21.55pt" o:ole="">
            <v:imagedata r:id="rId54" o:title=""/>
          </v:shape>
          <o:OLEObject Type="Embed" ProgID="Equation.3" ShapeID="_x0000_i1040" DrawAspect="Content" ObjectID="_1694563338" r:id="rId55"/>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1.55pt;height:22.1pt" o:ole="">
            <v:imagedata r:id="rId56" o:title=""/>
          </v:shape>
          <o:OLEObject Type="Embed" ProgID="Equation.3" ShapeID="_x0000_i1041" DrawAspect="Content" ObjectID="_1694563339" r:id="rId57"/>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2.1pt;height:14.15pt" o:ole="">
            <v:imagedata r:id="rId58" o:title=""/>
          </v:shape>
          <o:OLEObject Type="Embed" ProgID="Equation.3" ShapeID="_x0000_i1042" DrawAspect="Content" ObjectID="_1694563340" r:id="rId59"/>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5.7pt;height:21.55pt" o:ole="">
            <v:imagedata r:id="rId60" o:title=""/>
          </v:shape>
          <o:OLEObject Type="Embed" ProgID="Equation.3" ShapeID="_x0000_i1043" DrawAspect="Content" ObjectID="_1694563341" r:id="rId61"/>
        </w:object>
      </w:r>
      <w:r w:rsidRPr="007513A5">
        <w:t xml:space="preserve"> or </w:t>
      </w:r>
      <w:r w:rsidRPr="007513A5">
        <w:rPr>
          <w:position w:val="-10"/>
        </w:rPr>
        <w:object w:dxaOrig="920" w:dyaOrig="340" w14:anchorId="5F615761">
          <v:shape id="_x0000_i1044" type="#_x0000_t75" style="width:43.65pt;height:21.55pt" o:ole="">
            <v:imagedata r:id="rId62" o:title=""/>
          </v:shape>
          <o:OLEObject Type="Embed" ProgID="Equation.3" ShapeID="_x0000_i1044" DrawAspect="Content" ObjectID="_1694563342" r:id="rId63"/>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2.1pt;height:14.15pt" o:ole="">
            <v:imagedata r:id="rId64" o:title=""/>
          </v:shape>
          <o:OLEObject Type="Embed" ProgID="Equation.3" ShapeID="_x0000_i1045" DrawAspect="Content" ObjectID="_1694563343" r:id="rId65"/>
        </w:object>
      </w:r>
      <w:r w:rsidRPr="007513A5">
        <w:t xml:space="preserve"> (resp. </w:t>
      </w:r>
      <w:r w:rsidRPr="007513A5">
        <w:rPr>
          <w:position w:val="-12"/>
        </w:rPr>
        <w:object w:dxaOrig="460" w:dyaOrig="360" w14:anchorId="316AF3C3">
          <v:shape id="_x0000_i1046" type="#_x0000_t75" style="width:28.35pt;height:21.55pt" o:ole="">
            <v:imagedata r:id="rId66" o:title=""/>
          </v:shape>
          <o:OLEObject Type="Embed" ProgID="Equation.3" ShapeID="_x0000_i1046" DrawAspect="Content" ObjectID="_1694563344" r:id="rId67"/>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15pt;height:21.55pt" o:ole="">
            <v:imagedata r:id="rId68" o:title=""/>
          </v:shape>
          <o:OLEObject Type="Embed" ProgID="Equation.3" ShapeID="_x0000_i1047" DrawAspect="Content" ObjectID="_1694563345" r:id="rId69"/>
        </w:object>
      </w:r>
      <w:r w:rsidRPr="007513A5">
        <w:t xml:space="preserve"> and </w:t>
      </w:r>
      <w:r w:rsidRPr="007513A5">
        <w:rPr>
          <w:position w:val="-12"/>
        </w:rPr>
        <w:object w:dxaOrig="279" w:dyaOrig="360" w14:anchorId="46280925">
          <v:shape id="_x0000_i1048" type="#_x0000_t75" style="width:14.15pt;height:21.55pt" o:ole="">
            <v:imagedata r:id="rId70" o:title=""/>
          </v:shape>
          <o:OLEObject Type="Embed" ProgID="Equation.3" ShapeID="_x0000_i1048" DrawAspect="Content" ObjectID="_1694563346" r:id="rId71"/>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8.35pt;height:13.6pt" o:ole="">
            <v:imagedata r:id="rId72" o:title=""/>
          </v:shape>
          <o:OLEObject Type="Embed" ProgID="Equation.3" ShapeID="_x0000_i1049" DrawAspect="Content" ObjectID="_1694563347" r:id="rId73"/>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9.65pt;height:49.9pt" o:ole="">
            <v:imagedata r:id="rId74" o:title=""/>
          </v:shape>
          <o:OLEObject Type="Embed" ProgID="Equation.3" ShapeID="_x0000_i1050" DrawAspect="Content" ObjectID="_1694563348" r:id="rId75"/>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2.1pt;height:21.55pt" o:ole="">
            <v:imagedata r:id="rId76" o:title=""/>
          </v:shape>
          <o:OLEObject Type="Embed" ProgID="Equation.3" ShapeID="_x0000_i1051" DrawAspect="Content" ObjectID="_1694563349" r:id="rId77"/>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65pt;height:14.15pt" o:ole="" fillcolor="window">
            <v:imagedata r:id="rId78" o:title=""/>
          </v:shape>
          <o:OLEObject Type="Embed" ProgID="Equation.3" ShapeID="_x0000_i1052" DrawAspect="Content" ObjectID="_1694563350" r:id="rId79"/>
        </w:object>
      </w:r>
      <w:r w:rsidRPr="007513A5">
        <w:t xml:space="preserve">, where sample time offsets </w:t>
      </w:r>
      <w:r w:rsidRPr="007513A5">
        <w:rPr>
          <w:position w:val="-6"/>
        </w:rPr>
        <w:object w:dxaOrig="360" w:dyaOrig="300" w14:anchorId="31B49803">
          <v:shape id="_x0000_i1053" type="#_x0000_t75" style="width:21.55pt;height:14.15pt" o:ole="" fillcolor="window">
            <v:imagedata r:id="rId80" o:title=""/>
          </v:shape>
          <o:OLEObject Type="Embed" ProgID="Equation.3" ShapeID="_x0000_i1053" DrawAspect="Content" ObjectID="_1694563351" r:id="rId81"/>
        </w:object>
      </w:r>
      <w:r w:rsidRPr="007513A5">
        <w:t xml:space="preserve"> and </w:t>
      </w:r>
      <w:r w:rsidRPr="007513A5">
        <w:rPr>
          <w:position w:val="-6"/>
        </w:rPr>
        <w:object w:dxaOrig="360" w:dyaOrig="279" w14:anchorId="783885C0">
          <v:shape id="_x0000_i1054" type="#_x0000_t75" style="width:21.55pt;height:14.15pt" o:ole="" fillcolor="window">
            <v:imagedata r:id="rId82" o:title=""/>
          </v:shape>
          <o:OLEObject Type="Embed" ProgID="Equation.3" ShapeID="_x0000_i1054" DrawAspect="Content" ObjectID="_1694563352" r:id="rId83"/>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4835" w:name="_Toc21339565"/>
      <w:bookmarkStart w:id="4836" w:name="_Toc29804782"/>
      <w:bookmarkStart w:id="4837" w:name="_Toc36548352"/>
      <w:bookmarkStart w:id="4838" w:name="_Toc37253575"/>
      <w:bookmarkStart w:id="4839" w:name="_Toc37253907"/>
      <w:bookmarkStart w:id="4840" w:name="_Toc37321678"/>
      <w:bookmarkStart w:id="4841" w:name="_Toc37322863"/>
      <w:bookmarkStart w:id="4842" w:name="_Toc45889732"/>
      <w:bookmarkStart w:id="4843" w:name="_Toc52203924"/>
      <w:bookmarkStart w:id="4844" w:name="_Toc53172714"/>
      <w:bookmarkStart w:id="4845" w:name="_Toc61118483"/>
      <w:bookmarkStart w:id="4846" w:name="_Toc67923279"/>
      <w:bookmarkStart w:id="4847" w:name="_Toc75295942"/>
      <w:bookmarkStart w:id="4848" w:name="_Toc76510367"/>
      <w:bookmarkStart w:id="4849" w:name="_Toc83131072"/>
      <w:r w:rsidRPr="007513A5">
        <w:t>F.4</w:t>
      </w:r>
      <w:r w:rsidRPr="007513A5">
        <w:tab/>
        <w:t>Modified signal under test</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7.55pt;height:43.65pt" o:ole="">
            <v:imagedata r:id="rId84" o:title=""/>
          </v:shape>
          <o:OLEObject Type="Embed" ProgID="Equation.3" ShapeID="_x0000_i1055" DrawAspect="Content" ObjectID="_1694563353" r:id="rId85"/>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8.35pt;height:21.55pt" o:ole="">
            <v:imagedata r:id="rId86" o:title=""/>
          </v:shape>
          <o:OLEObject Type="Embed" ProgID="Equation.3" ShapeID="_x0000_i1056" DrawAspect="Content" ObjectID="_1694563354" r:id="rId87"/>
        </w:object>
      </w:r>
      <w:r w:rsidRPr="007513A5">
        <w:t xml:space="preserve"> is the time domain samples of the signal under test.</w:t>
      </w:r>
    </w:p>
    <w:p w14:paraId="7475CF4C" w14:textId="33DD410D" w:rsidR="00001EE1" w:rsidRPr="007513A5" w:rsidRDefault="00001EE1" w:rsidP="00001EE1">
      <w:r w:rsidRPr="007513A5">
        <w:lastRenderedPageBreak/>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2.4pt;height:36.3pt" o:ole="">
            <v:imagedata r:id="rId88" o:title=""/>
          </v:shape>
          <o:OLEObject Type="Embed" ProgID="Equation.3" ShapeID="_x0000_i1057" DrawAspect="Content" ObjectID="_1694563355" r:id="rId89"/>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8.35pt;height:21.55pt" o:ole="">
            <v:imagedata r:id="rId86" o:title=""/>
          </v:shape>
          <o:OLEObject Type="Embed" ProgID="Equation.3" ShapeID="_x0000_i1058" DrawAspect="Content" ObjectID="_1694563356" r:id="rId90"/>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1.55pt;height:14.15pt" o:ole="" fillcolor="window">
            <v:imagedata r:id="rId91" o:title=""/>
          </v:shape>
          <o:OLEObject Type="Embed" ProgID="Equation.3" ShapeID="_x0000_i1059" DrawAspect="Content" ObjectID="_1694563357" r:id="rId92"/>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1.55pt;height:22.1pt" o:ole="" fillcolor="window">
            <v:imagedata r:id="rId93" o:title=""/>
          </v:shape>
          <o:OLEObject Type="Embed" ProgID="Equation.3" ShapeID="_x0000_i1060" DrawAspect="Content" ObjectID="_1694563358" r:id="rId94"/>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3pt;height:21.55pt" o:ole="" fillcolor="window">
            <v:imagedata r:id="rId95" o:title=""/>
          </v:shape>
          <o:OLEObject Type="Embed" ProgID="Equation.3" ShapeID="_x0000_i1061" DrawAspect="Content" ObjectID="_1694563359" r:id="rId96"/>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3pt;height:21.55pt" o:ole="" fillcolor="window">
            <v:imagedata r:id="rId97" o:title=""/>
          </v:shape>
          <o:OLEObject Type="Embed" ProgID="Equation.3" ShapeID="_x0000_i1062" DrawAspect="Content" ObjectID="_1694563360" r:id="rId98"/>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1.55pt;height:14.15pt" o:ole="" fillcolor="window">
            <v:imagedata r:id="rId82" o:title=""/>
          </v:shape>
          <o:OLEObject Type="Embed" ProgID="Equation.3" ShapeID="_x0000_i1063" DrawAspect="Content" ObjectID="_1694563361" r:id="rId99"/>
        </w:object>
      </w:r>
      <w:r w:rsidRPr="007513A5">
        <w:t xml:space="preserve"> represents the middle sample of the EVM window of length </w:t>
      </w:r>
      <w:r w:rsidRPr="007513A5">
        <w:rPr>
          <w:position w:val="-6"/>
        </w:rPr>
        <w:object w:dxaOrig="279" w:dyaOrig="279" w14:anchorId="28E17352">
          <v:shape id="_x0000_i1064" type="#_x0000_t75" style="width:14.15pt;height:14.15pt" o:ole="">
            <v:imagedata r:id="rId100" o:title=""/>
          </v:shape>
          <o:OLEObject Type="Embed" ProgID="Equation.3" ShapeID="_x0000_i1064" DrawAspect="Content" ObjectID="_1694563362" r:id="rId101"/>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15pt;height:14.15pt" o:ole="">
            <v:imagedata r:id="rId100" o:title=""/>
          </v:shape>
          <o:OLEObject Type="Embed" ProgID="Equation.3" ShapeID="_x0000_i1065" DrawAspect="Content" ObjectID="_1694563363" r:id="rId102"/>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1.55pt;height:14.15pt" o:ole="" fillcolor="window">
            <v:imagedata r:id="rId80" o:title=""/>
          </v:shape>
          <o:OLEObject Type="Embed" ProgID="Equation.3" ShapeID="_x0000_i1066" DrawAspect="Content" ObjectID="_1694563364" r:id="rId103"/>
        </w:object>
      </w:r>
      <w:r w:rsidRPr="007513A5">
        <w:t xml:space="preserve"> and </w:t>
      </w:r>
      <w:r w:rsidRPr="007513A5">
        <w:rPr>
          <w:position w:val="-10"/>
        </w:rPr>
        <w:object w:dxaOrig="360" w:dyaOrig="380" w14:anchorId="1F81DDBF">
          <v:shape id="_x0000_i1067" type="#_x0000_t75" style="width:21.55pt;height:22.1pt" o:ole="" fillcolor="window">
            <v:imagedata r:id="rId104" o:title=""/>
          </v:shape>
          <o:OLEObject Type="Embed" ProgID="Equation.3" ShapeID="_x0000_i1067" DrawAspect="Content" ObjectID="_1694563365" r:id="rId105"/>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1.55pt;height:14.15pt" o:ole="" fillcolor="window">
            <v:imagedata r:id="rId82" o:title=""/>
          </v:shape>
          <o:OLEObject Type="Embed" ProgID="Equation.3" ShapeID="_x0000_i1068" DrawAspect="Content" ObjectID="_1694563366" r:id="rId106"/>
        </w:object>
      </w:r>
      <w:r w:rsidRPr="007513A5">
        <w:t xml:space="preserve"> so that the EVM window of length </w:t>
      </w:r>
      <w:r w:rsidRPr="007513A5">
        <w:rPr>
          <w:position w:val="-6"/>
        </w:rPr>
        <w:object w:dxaOrig="279" w:dyaOrig="279" w14:anchorId="1D5C495D">
          <v:shape id="_x0000_i1069" type="#_x0000_t75" style="width:14.15pt;height:14.15pt" o:ole="">
            <v:imagedata r:id="rId100" o:title=""/>
          </v:shape>
          <o:OLEObject Type="Embed" ProgID="Equation.3" ShapeID="_x0000_i1069" DrawAspect="Content" ObjectID="_1694563367" r:id="rId107"/>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1.55pt;height:14.15pt" o:ole="" fillcolor="window">
            <v:imagedata r:id="rId82" o:title=""/>
          </v:shape>
          <o:OLEObject Type="Embed" ProgID="Equation.3" ShapeID="_x0000_i1070" DrawAspect="Content" ObjectID="_1694563368" r:id="rId108"/>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1.55pt;height:22.1pt" o:ole="" fillcolor="window">
            <v:imagedata r:id="rId93" o:title=""/>
          </v:shape>
          <o:OLEObject Type="Embed" ProgID="Equation.3" ShapeID="_x0000_i1071" DrawAspect="Content" ObjectID="_1694563369" r:id="rId109"/>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8.35pt;height:13.6pt" o:ole="">
            <v:imagedata r:id="rId110" o:title=""/>
          </v:shape>
          <o:OLEObject Type="Embed" ProgID="Equation.3" ShapeID="_x0000_i1072" DrawAspect="Content" ObjectID="_1694563370" r:id="rId111"/>
        </w:object>
      </w:r>
      <w:r w:rsidRPr="007513A5">
        <w:t>, is used to evaluate the in-band emissions.</w:t>
      </w:r>
    </w:p>
    <w:p w14:paraId="5A6965FE" w14:textId="77777777" w:rsidR="00001EE1" w:rsidRPr="007513A5" w:rsidRDefault="00001EE1" w:rsidP="00001EE1">
      <w:r w:rsidRPr="007513A5">
        <w:lastRenderedPageBreak/>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3pt;height:21.55pt" o:ole="" fillcolor="window">
            <v:imagedata r:id="rId97" o:title=""/>
          </v:shape>
          <o:OLEObject Type="Embed" ProgID="Equation.3" ShapeID="_x0000_i1073" DrawAspect="Content" ObjectID="_1694563371" r:id="rId112"/>
        </w:object>
      </w:r>
      <w:r w:rsidRPr="007513A5">
        <w:t xml:space="preserve">and </w:t>
      </w:r>
      <w:r w:rsidRPr="007513A5">
        <w:rPr>
          <w:position w:val="-10"/>
        </w:rPr>
        <w:object w:dxaOrig="720" w:dyaOrig="320" w14:anchorId="70AA9483">
          <v:shape id="_x0000_i1074" type="#_x0000_t75" style="width:36.3pt;height:21.55pt" o:ole="" fillcolor="window">
            <v:imagedata r:id="rId95" o:title=""/>
          </v:shape>
          <o:OLEObject Type="Embed" ProgID="Equation.3" ShapeID="_x0000_i1074" DrawAspect="Content" ObjectID="_1694563372" r:id="rId113"/>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8.35pt;height:21.55pt" o:ole="" fillcolor="window">
            <v:imagedata r:id="rId114" o:title=""/>
          </v:shape>
          <o:OLEObject Type="Embed" ProgID="Equation.3" ShapeID="_x0000_i1075" DrawAspect="Content" ObjectID="_1694563373" r:id="rId115"/>
        </w:object>
      </w:r>
      <w:r w:rsidRPr="007513A5">
        <w:t xml:space="preserve">and </w:t>
      </w:r>
      <w:r w:rsidRPr="007513A5">
        <w:rPr>
          <w:position w:val="-10"/>
        </w:rPr>
        <w:object w:dxaOrig="480" w:dyaOrig="320" w14:anchorId="1E157A65">
          <v:shape id="_x0000_i1076" type="#_x0000_t75" style="width:21.55pt;height:21.55pt" o:ole="" fillcolor="window">
            <v:imagedata r:id="rId116" o:title=""/>
          </v:shape>
          <o:OLEObject Type="Embed" ProgID="Equation.3" ShapeID="_x0000_i1076" DrawAspect="Content" ObjectID="_1694563374" r:id="rId117"/>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3.5pt;height:21.55pt" o:ole="" fillcolor="window">
            <v:imagedata r:id="rId118" o:title=""/>
          </v:shape>
          <o:OLEObject Type="Embed" ProgID="Equation.3" ShapeID="_x0000_i1077" DrawAspect="Content" ObjectID="_1694563375" r:id="rId119"/>
        </w:object>
      </w:r>
      <w:r w:rsidRPr="007513A5">
        <w:t xml:space="preserve"> and </w:t>
      </w:r>
      <w:r w:rsidRPr="007513A5">
        <w:rPr>
          <w:position w:val="-10"/>
        </w:rPr>
        <w:object w:dxaOrig="1400" w:dyaOrig="320" w14:anchorId="163067CE">
          <v:shape id="_x0000_i1078" type="#_x0000_t75" style="width:1in;height:21.55pt" o:ole="" fillcolor="window">
            <v:imagedata r:id="rId120" o:title=""/>
          </v:shape>
          <o:OLEObject Type="Embed" ProgID="Equation.3" ShapeID="_x0000_i1078" DrawAspect="Content" ObjectID="_1694563376" r:id="rId121"/>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1.55pt;height:14.15pt" o:ole="" fillcolor="window">
            <v:imagedata r:id="rId80" o:title=""/>
          </v:shape>
          <o:OLEObject Type="Embed" ProgID="Equation.3" ShapeID="_x0000_i1079" DrawAspect="Content" ObjectID="_1694563377" r:id="rId122"/>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1.55pt;height:22.1pt" o:ole="" fillcolor="window">
            <v:imagedata r:id="rId93" o:title=""/>
          </v:shape>
          <o:OLEObject Type="Embed" ProgID="Equation.3" ShapeID="_x0000_i1080" DrawAspect="Content" ObjectID="_1694563378" r:id="rId123"/>
        </w:object>
      </w:r>
      <w:r w:rsidRPr="007513A5">
        <w:t xml:space="preserve">, </w:t>
      </w:r>
      <w:r w:rsidRPr="007513A5">
        <w:rPr>
          <w:position w:val="-10"/>
        </w:rPr>
        <w:object w:dxaOrig="720" w:dyaOrig="320" w14:anchorId="168A1DC5">
          <v:shape id="_x0000_i1081" type="#_x0000_t75" style="width:36.3pt;height:21.55pt" o:ole="" fillcolor="window">
            <v:imagedata r:id="rId97" o:title=""/>
          </v:shape>
          <o:OLEObject Type="Embed" ProgID="Equation.3" ShapeID="_x0000_i1081" DrawAspect="Content" ObjectID="_1694563379" r:id="rId124"/>
        </w:object>
      </w:r>
      <w:r w:rsidRPr="007513A5">
        <w:t xml:space="preserve">, </w:t>
      </w:r>
      <w:r w:rsidRPr="007513A5">
        <w:rPr>
          <w:position w:val="-10"/>
        </w:rPr>
        <w:object w:dxaOrig="720" w:dyaOrig="320" w14:anchorId="4BA4C770">
          <v:shape id="_x0000_i1082" type="#_x0000_t75" style="width:36.3pt;height:21.55pt" o:ole="" fillcolor="window">
            <v:imagedata r:id="rId95" o:title=""/>
          </v:shape>
          <o:OLEObject Type="Embed" ProgID="Equation.3" ShapeID="_x0000_i1082" DrawAspect="Content" ObjectID="_1694563380" r:id="rId125"/>
        </w:object>
      </w:r>
      <w:r w:rsidRPr="007513A5">
        <w:t xml:space="preserve"> and </w:t>
      </w:r>
      <w:r w:rsidRPr="007513A5">
        <w:rPr>
          <w:position w:val="-6"/>
        </w:rPr>
        <w:object w:dxaOrig="360" w:dyaOrig="279" w14:anchorId="0B83E85C">
          <v:shape id="_x0000_i1083" type="#_x0000_t75" style="width:21.55pt;height:14.15pt" o:ole="" fillcolor="window">
            <v:imagedata r:id="rId82" o:title=""/>
          </v:shape>
          <o:OLEObject Type="Embed" ProgID="Equation.3" ShapeID="_x0000_i1083" DrawAspect="Content" ObjectID="_1694563381" r:id="rId126"/>
        </w:object>
      </w:r>
      <w:r w:rsidRPr="007513A5">
        <w:t xml:space="preserve"> are available. </w:t>
      </w:r>
      <w:r w:rsidRPr="007513A5">
        <w:rPr>
          <w:position w:val="-6"/>
        </w:rPr>
        <w:object w:dxaOrig="360" w:dyaOrig="300" w14:anchorId="5E75CEA3">
          <v:shape id="_x0000_i1084" type="#_x0000_t75" style="width:21.55pt;height:14.15pt" o:ole="" fillcolor="window">
            <v:imagedata r:id="rId80" o:title=""/>
          </v:shape>
          <o:OLEObject Type="Embed" ProgID="Equation.3" ShapeID="_x0000_i1084" DrawAspect="Content" ObjectID="_1694563382" r:id="rId127"/>
        </w:object>
      </w:r>
      <w:r w:rsidRPr="007513A5">
        <w:t xml:space="preserve"> is one of the extremities of the window </w:t>
      </w:r>
      <w:r w:rsidRPr="007513A5">
        <w:rPr>
          <w:position w:val="-6"/>
        </w:rPr>
        <w:object w:dxaOrig="279" w:dyaOrig="279" w14:anchorId="68852C69">
          <v:shape id="_x0000_i1085" type="#_x0000_t75" style="width:14.15pt;height:14.15pt" o:ole="">
            <v:imagedata r:id="rId100" o:title=""/>
          </v:shape>
          <o:OLEObject Type="Embed" ProgID="Equation.3" ShapeID="_x0000_i1085" DrawAspect="Content" ObjectID="_1694563383" r:id="rId128"/>
        </w:object>
      </w:r>
      <w:r w:rsidRPr="007513A5">
        <w:t xml:space="preserve">, i.e. </w:t>
      </w:r>
      <w:r w:rsidRPr="007513A5">
        <w:rPr>
          <w:position w:val="-6"/>
        </w:rPr>
        <w:object w:dxaOrig="360" w:dyaOrig="300" w14:anchorId="5805B93F">
          <v:shape id="_x0000_i1086" type="#_x0000_t75" style="width:21.55pt;height:14.15pt" o:ole="" fillcolor="window">
            <v:imagedata r:id="rId80" o:title=""/>
          </v:shape>
          <o:OLEObject Type="Embed" ProgID="Equation.3" ShapeID="_x0000_i1086" DrawAspect="Content" ObjectID="_1694563384" r:id="rId129"/>
        </w:object>
      </w:r>
      <w:r w:rsidRPr="007513A5">
        <w:t xml:space="preserve">can be </w:t>
      </w:r>
      <w:r w:rsidRPr="007513A5">
        <w:rPr>
          <w:position w:val="-28"/>
        </w:rPr>
        <w:object w:dxaOrig="1440" w:dyaOrig="680" w14:anchorId="6EA07E73">
          <v:shape id="_x0000_i1087" type="#_x0000_t75" style="width:1in;height:36.3pt" o:ole="" fillcolor="window">
            <v:imagedata r:id="rId130" o:title=""/>
          </v:shape>
          <o:OLEObject Type="Embed" ProgID="Equation.3" ShapeID="_x0000_i1087" DrawAspect="Content" ObjectID="_1694563385" r:id="rId131"/>
        </w:object>
      </w:r>
      <w:r w:rsidRPr="007513A5">
        <w:t xml:space="preserve"> or </w:t>
      </w:r>
      <w:r w:rsidRPr="007513A5">
        <w:rPr>
          <w:position w:val="-28"/>
        </w:rPr>
        <w:object w:dxaOrig="1060" w:dyaOrig="680" w14:anchorId="1E1FF671">
          <v:shape id="_x0000_i1088" type="#_x0000_t75" style="width:49.9pt;height:36.3pt" o:ole="" fillcolor="window">
            <v:imagedata r:id="rId132" o:title=""/>
          </v:shape>
          <o:OLEObject Type="Embed" ProgID="Equation.3" ShapeID="_x0000_i1088" DrawAspect="Content" ObjectID="_1694563386" r:id="rId133"/>
        </w:object>
      </w:r>
      <w:r w:rsidRPr="007513A5">
        <w:t xml:space="preserve">, where </w:t>
      </w:r>
      <w:r w:rsidRPr="007513A5">
        <w:rPr>
          <w:position w:val="-6"/>
        </w:rPr>
        <w:object w:dxaOrig="600" w:dyaOrig="279" w14:anchorId="4B3E1FD9">
          <v:shape id="_x0000_i1089" type="#_x0000_t75" style="width:28.35pt;height:14.15pt" o:ole="" fillcolor="window">
            <v:imagedata r:id="rId134" o:title=""/>
          </v:shape>
          <o:OLEObject Type="Embed" ProgID="Equation.3" ShapeID="_x0000_i1089" DrawAspect="Content" ObjectID="_1694563387" r:id="rId135"/>
        </w:object>
      </w:r>
      <w:r w:rsidRPr="007513A5">
        <w:t xml:space="preserve"> if </w:t>
      </w:r>
      <w:r w:rsidRPr="007513A5">
        <w:rPr>
          <w:position w:val="-6"/>
        </w:rPr>
        <w:object w:dxaOrig="279" w:dyaOrig="279" w14:anchorId="295896A9">
          <v:shape id="_x0000_i1090" type="#_x0000_t75" style="width:14.15pt;height:14.15pt" o:ole="">
            <v:imagedata r:id="rId136" o:title=""/>
          </v:shape>
          <o:OLEObject Type="Embed" ProgID="Equation.3" ShapeID="_x0000_i1090" DrawAspect="Content" ObjectID="_1694563388" r:id="rId137"/>
        </w:object>
      </w:r>
      <w:r w:rsidRPr="007513A5">
        <w:t xml:space="preserve"> is odd and </w:t>
      </w:r>
      <w:r w:rsidRPr="007513A5">
        <w:rPr>
          <w:position w:val="-6"/>
        </w:rPr>
        <w:object w:dxaOrig="560" w:dyaOrig="279" w14:anchorId="4698882B">
          <v:shape id="_x0000_i1091" type="#_x0000_t75" style="width:28.35pt;height:14.15pt" o:ole="" fillcolor="window">
            <v:imagedata r:id="rId138" o:title=""/>
          </v:shape>
          <o:OLEObject Type="Embed" ProgID="Equation.3" ShapeID="_x0000_i1091" DrawAspect="Content" ObjectID="_1694563389" r:id="rId139"/>
        </w:object>
      </w:r>
      <w:r w:rsidRPr="007513A5">
        <w:t xml:space="preserve"> if </w:t>
      </w:r>
      <w:r w:rsidRPr="007513A5">
        <w:rPr>
          <w:position w:val="-6"/>
        </w:rPr>
        <w:object w:dxaOrig="279" w:dyaOrig="279" w14:anchorId="64ACAAFE">
          <v:shape id="_x0000_i1092" type="#_x0000_t75" style="width:14.15pt;height:14.15pt" o:ole="">
            <v:imagedata r:id="rId140" o:title=""/>
          </v:shape>
          <o:OLEObject Type="Embed" ProgID="Equation.3" ShapeID="_x0000_i1092" DrawAspect="Content" ObjectID="_1694563390" r:id="rId141"/>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1.55pt;height:14.15pt" o:ole="" fillcolor="window">
            <v:imagedata r:id="rId80" o:title=""/>
          </v:shape>
          <o:OLEObject Type="Embed" ProgID="Equation.3" ShapeID="_x0000_i1093" DrawAspect="Content" ObjectID="_1694563391" r:id="rId142"/>
        </w:object>
      </w:r>
      <w:r w:rsidRPr="007513A5">
        <w:t xml:space="preserve"> set to </w:t>
      </w:r>
      <w:r w:rsidRPr="007513A5">
        <w:rPr>
          <w:position w:val="-28"/>
        </w:rPr>
        <w:object w:dxaOrig="1440" w:dyaOrig="680" w14:anchorId="67E0D4E0">
          <v:shape id="_x0000_i1094" type="#_x0000_t75" style="width:1in;height:36.3pt" o:ole="" fillcolor="window">
            <v:imagedata r:id="rId130" o:title=""/>
          </v:shape>
          <o:OLEObject Type="Embed" ProgID="Equation.3" ShapeID="_x0000_i1094" DrawAspect="Content" ObjectID="_1694563392" r:id="rId143"/>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1.55pt;height:14.15pt" o:ole="" fillcolor="window">
            <v:imagedata r:id="rId80" o:title=""/>
          </v:shape>
          <o:OLEObject Type="Embed" ProgID="Equation.3" ShapeID="_x0000_i1095" DrawAspect="Content" ObjectID="_1694563393" r:id="rId144"/>
        </w:object>
      </w:r>
      <w:r w:rsidRPr="007513A5">
        <w:t xml:space="preserve"> set to </w:t>
      </w:r>
      <w:r w:rsidRPr="007513A5">
        <w:rPr>
          <w:position w:val="-28"/>
        </w:rPr>
        <w:object w:dxaOrig="1060" w:dyaOrig="680" w14:anchorId="1A483B57">
          <v:shape id="_x0000_i1096" type="#_x0000_t75" style="width:49.9pt;height:36.3pt" o:ole="" fillcolor="window">
            <v:imagedata r:id="rId132" o:title=""/>
          </v:shape>
          <o:OLEObject Type="Embed" ProgID="Equation.3" ShapeID="_x0000_i1096" DrawAspect="Content" ObjectID="_1694563394" r:id="rId145"/>
        </w:object>
      </w:r>
      <w:r w:rsidRPr="007513A5">
        <w:t>.</w:t>
      </w:r>
    </w:p>
    <w:p w14:paraId="7BB985B0" w14:textId="77777777" w:rsidR="00001EE1" w:rsidRPr="007513A5" w:rsidRDefault="00001EE1" w:rsidP="00315E79">
      <w:pPr>
        <w:pStyle w:val="Heading1"/>
      </w:pPr>
      <w:bookmarkStart w:id="4850" w:name="_Toc21339566"/>
      <w:bookmarkStart w:id="4851" w:name="_Toc29804783"/>
      <w:bookmarkStart w:id="4852" w:name="_Toc36548353"/>
      <w:bookmarkStart w:id="4853" w:name="_Toc37253576"/>
      <w:bookmarkStart w:id="4854" w:name="_Toc37253908"/>
      <w:bookmarkStart w:id="4855" w:name="_Toc37321679"/>
      <w:bookmarkStart w:id="4856" w:name="_Toc37322864"/>
      <w:bookmarkStart w:id="4857" w:name="_Toc45889733"/>
      <w:bookmarkStart w:id="4858" w:name="_Toc52203925"/>
      <w:bookmarkStart w:id="4859" w:name="_Toc53172715"/>
      <w:bookmarkStart w:id="4860" w:name="_Toc61118484"/>
      <w:bookmarkStart w:id="4861" w:name="_Toc67923280"/>
      <w:bookmarkStart w:id="4862" w:name="_Toc75295943"/>
      <w:bookmarkStart w:id="4863" w:name="_Toc76510368"/>
      <w:bookmarkStart w:id="4864" w:name="_Toc83131073"/>
      <w:r w:rsidRPr="007513A5">
        <w:t>F.5</w:t>
      </w:r>
      <w:r w:rsidRPr="007513A5">
        <w:tab/>
        <w:t>Window length</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174AAC92" w14:textId="77777777" w:rsidR="00001EE1" w:rsidRPr="007513A5" w:rsidRDefault="00001EE1" w:rsidP="00315E79">
      <w:pPr>
        <w:pStyle w:val="Heading2"/>
      </w:pPr>
      <w:bookmarkStart w:id="4865" w:name="_Toc21339567"/>
      <w:bookmarkStart w:id="4866" w:name="_Toc29804784"/>
      <w:bookmarkStart w:id="4867" w:name="_Toc36548354"/>
      <w:bookmarkStart w:id="4868" w:name="_Toc37253577"/>
      <w:bookmarkStart w:id="4869" w:name="_Toc37253909"/>
      <w:bookmarkStart w:id="4870" w:name="_Toc37321680"/>
      <w:bookmarkStart w:id="4871" w:name="_Toc37322865"/>
      <w:bookmarkStart w:id="4872" w:name="_Toc45889734"/>
      <w:bookmarkStart w:id="4873" w:name="_Toc52203926"/>
      <w:bookmarkStart w:id="4874" w:name="_Toc53172716"/>
      <w:bookmarkStart w:id="4875" w:name="_Toc61118485"/>
      <w:bookmarkStart w:id="4876" w:name="_Toc67923281"/>
      <w:bookmarkStart w:id="4877" w:name="_Toc75295944"/>
      <w:bookmarkStart w:id="4878" w:name="_Toc76510369"/>
      <w:bookmarkStart w:id="4879" w:name="_Toc83131074"/>
      <w:r w:rsidRPr="007513A5">
        <w:t>F.5.1</w:t>
      </w:r>
      <w:r w:rsidRPr="007513A5">
        <w:tab/>
        <w:t>Timing offset</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1.55pt;height:14.15pt" o:ole="">
            <v:imagedata r:id="rId146" o:title=""/>
          </v:shape>
          <o:OLEObject Type="Embed" ProgID="Equation.3" ShapeID="_x0000_i1097" DrawAspect="Content" ObjectID="_1694563395" r:id="rId147"/>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1.55pt;height:14.15pt" o:ole="">
            <v:imagedata r:id="rId148" o:title=""/>
          </v:shape>
          <o:OLEObject Type="Embed" ProgID="Equation.3" ShapeID="_x0000_i1098" DrawAspect="Content" ObjectID="_1694563396" r:id="rId149"/>
        </w:object>
      </w:r>
      <w:r w:rsidRPr="007513A5">
        <w:t xml:space="preserve"> range within which the error vector is close to its minimum.</w:t>
      </w:r>
    </w:p>
    <w:p w14:paraId="5B5BBA8D" w14:textId="77777777" w:rsidR="00001EE1" w:rsidRPr="007513A5" w:rsidRDefault="00001EE1" w:rsidP="00315E79">
      <w:pPr>
        <w:pStyle w:val="Heading2"/>
      </w:pPr>
      <w:bookmarkStart w:id="4880" w:name="_Toc21339568"/>
      <w:bookmarkStart w:id="4881" w:name="_Toc29804785"/>
      <w:bookmarkStart w:id="4882" w:name="_Toc36548355"/>
      <w:bookmarkStart w:id="4883" w:name="_Toc37253578"/>
      <w:bookmarkStart w:id="4884" w:name="_Toc37253910"/>
      <w:bookmarkStart w:id="4885" w:name="_Toc37321681"/>
      <w:bookmarkStart w:id="4886" w:name="_Toc37322866"/>
      <w:bookmarkStart w:id="4887" w:name="_Toc45889735"/>
      <w:bookmarkStart w:id="4888" w:name="_Toc52203927"/>
      <w:bookmarkStart w:id="4889" w:name="_Toc53172717"/>
      <w:bookmarkStart w:id="4890" w:name="_Toc61118486"/>
      <w:bookmarkStart w:id="4891" w:name="_Toc67923282"/>
      <w:bookmarkStart w:id="4892" w:name="_Toc75295945"/>
      <w:bookmarkStart w:id="4893" w:name="_Toc76510370"/>
      <w:bookmarkStart w:id="4894" w:name="_Toc83131075"/>
      <w:r w:rsidRPr="007513A5">
        <w:t>F.5.2</w:t>
      </w:r>
      <w:r w:rsidRPr="007513A5">
        <w:tab/>
        <w:t>Window length</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4895" w:name="_Toc21339569"/>
      <w:bookmarkStart w:id="4896" w:name="_Toc29804786"/>
      <w:bookmarkStart w:id="4897" w:name="_Toc36548356"/>
      <w:bookmarkStart w:id="4898" w:name="_Toc37253579"/>
      <w:bookmarkStart w:id="4899" w:name="_Toc37253911"/>
      <w:bookmarkStart w:id="4900" w:name="_Toc37321682"/>
      <w:bookmarkStart w:id="4901" w:name="_Toc37322867"/>
      <w:bookmarkStart w:id="4902" w:name="_Toc45889736"/>
      <w:bookmarkStart w:id="4903" w:name="_Toc52203928"/>
      <w:bookmarkStart w:id="4904" w:name="_Toc53172718"/>
      <w:bookmarkStart w:id="4905" w:name="_Toc61118487"/>
      <w:bookmarkStart w:id="4906" w:name="_Toc67923283"/>
      <w:bookmarkStart w:id="4907" w:name="_Toc75295946"/>
      <w:bookmarkStart w:id="4908" w:name="_Toc76510371"/>
      <w:bookmarkStart w:id="4909" w:name="_Toc83131076"/>
      <w:r w:rsidRPr="007513A5">
        <w:t>F.5.3</w:t>
      </w:r>
      <w:r w:rsidRPr="007513A5">
        <w:tab/>
        <w:t>Window length for normal CP</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4910" w:name="_Hlk503533742"/>
      <w:r w:rsidRPr="007513A5">
        <w:t>.</w:t>
      </w:r>
    </w:p>
    <w:p w14:paraId="55102EB7" w14:textId="77777777" w:rsidR="00973A82" w:rsidRPr="007513A5" w:rsidRDefault="00973A82" w:rsidP="00CE540C">
      <w:pPr>
        <w:pStyle w:val="TH"/>
        <w:rPr>
          <w:lang w:val="en-US"/>
        </w:rPr>
      </w:pPr>
      <w:r w:rsidRPr="007513A5">
        <w:lastRenderedPageBreak/>
        <w:t>Table F.5.3-1: EVM window length for normal CP</w:t>
      </w:r>
      <w:r w:rsidRPr="007513A5">
        <w:rPr>
          <w:lang w:val="en-US"/>
        </w:rPr>
        <w:t xml:space="preserve"> for 60 kHz SCS</w:t>
      </w:r>
      <w:bookmarkStart w:id="4911" w:name="_Hlk501113868"/>
      <w:bookmarkEnd w:id="4910"/>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4911"/>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4912" w:name="_Toc21339570"/>
      <w:bookmarkStart w:id="4913" w:name="_Toc29804787"/>
      <w:bookmarkStart w:id="4914" w:name="_Toc36548357"/>
      <w:bookmarkStart w:id="4915" w:name="_Toc37253580"/>
      <w:bookmarkStart w:id="4916" w:name="_Toc37253912"/>
      <w:bookmarkStart w:id="4917" w:name="_Toc37321683"/>
      <w:bookmarkStart w:id="4918" w:name="_Toc37322868"/>
      <w:bookmarkStart w:id="4919" w:name="_Toc45889737"/>
      <w:bookmarkStart w:id="4920" w:name="_Toc52203929"/>
      <w:bookmarkStart w:id="4921" w:name="_Toc53172719"/>
      <w:bookmarkStart w:id="4922" w:name="_Toc61118488"/>
      <w:bookmarkStart w:id="4923" w:name="_Toc67923284"/>
      <w:bookmarkStart w:id="4924" w:name="_Toc75295947"/>
      <w:bookmarkStart w:id="4925" w:name="_Toc76510372"/>
      <w:bookmarkStart w:id="4926" w:name="_Toc83131077"/>
      <w:r w:rsidRPr="007513A5">
        <w:t>F.5.4</w:t>
      </w:r>
      <w:r w:rsidRPr="007513A5">
        <w:tab/>
        <w:t>Window length for Extended CP</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4927" w:name="_Toc21339571"/>
      <w:bookmarkStart w:id="4928" w:name="_Toc29804788"/>
      <w:bookmarkStart w:id="4929" w:name="_Toc36548358"/>
      <w:bookmarkStart w:id="4930" w:name="_Toc37253581"/>
      <w:bookmarkStart w:id="4931" w:name="_Toc37253913"/>
      <w:bookmarkStart w:id="4932" w:name="_Toc37321684"/>
      <w:bookmarkStart w:id="4933" w:name="_Toc37322869"/>
      <w:bookmarkStart w:id="4934" w:name="_Toc45889738"/>
      <w:bookmarkStart w:id="4935" w:name="_Toc52203930"/>
      <w:bookmarkStart w:id="4936" w:name="_Toc53172720"/>
      <w:bookmarkStart w:id="4937" w:name="_Toc61118489"/>
      <w:bookmarkStart w:id="4938" w:name="_Toc67923285"/>
      <w:bookmarkStart w:id="4939" w:name="_Toc75295948"/>
      <w:bookmarkStart w:id="4940" w:name="_Toc76510373"/>
      <w:bookmarkStart w:id="4941" w:name="_Toc83131078"/>
      <w:r w:rsidRPr="007513A5">
        <w:t>F.5.5</w:t>
      </w:r>
      <w:r w:rsidRPr="007513A5">
        <w:tab/>
        <w:t>Window length for PRACH</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15pt;height:21.55pt" o:ole="">
            <v:imagedata r:id="rId150" o:title=""/>
          </v:shape>
          <o:OLEObject Type="Embed" ProgID="Equation.3" ShapeID="_x0000_i1099" DrawAspect="Content" ObjectID="_1694563397" r:id="rId151"/>
        </w:object>
      </w:r>
      <w:r w:rsidRPr="007513A5">
        <w:t xml:space="preserve"> where </w:t>
      </w:r>
      <w:r w:rsidRPr="007513A5">
        <w:object w:dxaOrig="940" w:dyaOrig="320" w14:anchorId="5B8BB2E0">
          <v:shape id="_x0000_i1100" type="#_x0000_t75" style="width:49.9pt;height:14.15pt" o:ole="">
            <v:imagedata r:id="rId152" o:title=""/>
          </v:shape>
          <o:OLEObject Type="Embed" ProgID="Equation.3" ShapeID="_x0000_i1100" DrawAspect="Content" ObjectID="_1694563398" r:id="rId153"/>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lastRenderedPageBreak/>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2.1pt;height:21.55pt" o:ole="">
                  <v:imagedata r:id="rId154" o:title=""/>
                </v:shape>
                <o:OLEObject Type="Embed" ProgID="Equation.3" ShapeID="_x0000_i1101" DrawAspect="Content" ObjectID="_1694563399" r:id="rId155"/>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4942" w:name="_Toc21339572"/>
      <w:bookmarkStart w:id="4943" w:name="_Toc29804789"/>
      <w:bookmarkStart w:id="4944" w:name="_Toc36548359"/>
      <w:bookmarkStart w:id="4945" w:name="_Toc37253582"/>
      <w:bookmarkStart w:id="4946" w:name="_Toc37253914"/>
      <w:bookmarkStart w:id="4947" w:name="_Toc37321685"/>
      <w:bookmarkStart w:id="4948" w:name="_Toc37322870"/>
      <w:bookmarkStart w:id="4949" w:name="_Toc45889739"/>
      <w:bookmarkStart w:id="4950" w:name="_Toc52203931"/>
      <w:bookmarkStart w:id="4951" w:name="_Toc53172721"/>
      <w:bookmarkStart w:id="4952" w:name="_Toc61118490"/>
      <w:bookmarkStart w:id="4953" w:name="_Toc67923286"/>
      <w:bookmarkStart w:id="4954" w:name="_Toc75295949"/>
      <w:bookmarkStart w:id="4955" w:name="_Toc76510374"/>
      <w:bookmarkStart w:id="4956" w:name="_Toc83131079"/>
      <w:r w:rsidRPr="007513A5">
        <w:t>F.6</w:t>
      </w:r>
      <w:r w:rsidRPr="007513A5">
        <w:tab/>
        <w:t>Averaged EVM</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3pt;height:35.7pt" o:ole="">
            <v:imagedata r:id="rId156" o:title=""/>
          </v:shape>
          <o:OLEObject Type="Embed" ProgID="Equation.3" ShapeID="_x0000_i1102" DrawAspect="Content" ObjectID="_1694563400" r:id="rId157"/>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8.35pt;height:21.55pt" o:ole="">
            <v:imagedata r:id="rId158" o:title=""/>
          </v:shape>
          <o:OLEObject Type="Embed" ProgID="Equation.3" ShapeID="_x0000_i1103" DrawAspect="Content" ObjectID="_1694563401" r:id="rId159"/>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45pt;height:21.55pt" o:ole="" fillcolor="window">
            <v:imagedata r:id="rId160" o:title=""/>
          </v:shape>
          <o:OLEObject Type="Embed" ProgID="Equation.3" ShapeID="_x0000_i1104" DrawAspect="Content" ObjectID="_1694563402" r:id="rId161"/>
        </w:object>
      </w:r>
      <w:r w:rsidRPr="007513A5">
        <w:t xml:space="preserve">in the expressions above and </w:t>
      </w:r>
      <w:r w:rsidRPr="007513A5">
        <w:rPr>
          <w:rFonts w:eastAsia="×–¾’©‘Ì"/>
          <w:position w:val="-6"/>
        </w:rPr>
        <w:object w:dxaOrig="720" w:dyaOrig="340" w14:anchorId="60CA008D">
          <v:shape id="_x0000_i1105" type="#_x0000_t75" style="width:36.3pt;height:21.55pt" o:ole="">
            <v:imagedata r:id="rId162" o:title=""/>
          </v:shape>
          <o:OLEObject Type="Embed" ProgID="Equation.3" ShapeID="_x0000_i1105" DrawAspect="Content" ObjectID="_1694563403" r:id="rId163"/>
        </w:object>
      </w:r>
      <w:r w:rsidRPr="007513A5">
        <w:t xml:space="preserve">is calculated using </w:t>
      </w:r>
      <w:r w:rsidRPr="007513A5">
        <w:rPr>
          <w:position w:val="-12"/>
        </w:rPr>
        <w:object w:dxaOrig="900" w:dyaOrig="360" w14:anchorId="40841B0E">
          <v:shape id="_x0000_i1106" type="#_x0000_t75" style="width:50.45pt;height:21.55pt" o:ole="" fillcolor="window">
            <v:imagedata r:id="rId164" o:title=""/>
          </v:shape>
          <o:OLEObject Type="Embed" ProgID="Equation.3" ShapeID="_x0000_i1106" DrawAspect="Content" ObjectID="_1694563404" r:id="rId165"/>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2.1pt" o:ole="">
            <v:imagedata r:id="rId166" o:title=""/>
          </v:shape>
          <o:OLEObject Type="Embed" ProgID="Equation.3" ShapeID="_x0000_i1107" DrawAspect="Content" ObjectID="_1694563405" r:id="rId167"/>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49.9pt;height:21.55pt" o:ole="">
            <v:imagedata r:id="rId168" o:title=""/>
          </v:shape>
          <o:OLEObject Type="Embed" ProgID="Equation.3" ShapeID="_x0000_i1108" DrawAspect="Content" ObjectID="_1694563406" r:id="rId169"/>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15pt;height:21.55pt" o:ole="">
            <v:imagedata r:id="rId41" o:title=""/>
          </v:shape>
          <o:OLEObject Type="Embed" ProgID="Equation.3" ShapeID="_x0000_i1109" DrawAspect="Content" ObjectID="_1694563407" r:id="rId170"/>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49.9pt;height:21.55pt" o:ole="">
            <v:imagedata r:id="rId168" o:title=""/>
          </v:shape>
          <o:OLEObject Type="Embed" ProgID="Equation.3" ShapeID="_x0000_i1110" DrawAspect="Content" ObjectID="_1694563408" r:id="rId171"/>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49.9pt;height:21.55pt" o:ole="">
            <v:imagedata r:id="rId172" o:title=""/>
          </v:shape>
          <o:OLEObject Type="Embed" ProgID="Equation.3" ShapeID="_x0000_i1111" DrawAspect="Content" ObjectID="_1694563409" r:id="rId173"/>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45pt;height:21.55pt" o:ole="" fillcolor="window">
            <v:imagedata r:id="rId160" o:title=""/>
          </v:shape>
          <o:OLEObject Type="Embed" ProgID="Equation.3" ShapeID="_x0000_i1112" DrawAspect="Content" ObjectID="_1694563410" r:id="rId175"/>
        </w:object>
      </w:r>
      <w:r w:rsidRPr="007513A5">
        <w:t xml:space="preserve"> if </w:t>
      </w:r>
      <w:r w:rsidR="00D77AC8" w:rsidRPr="007513A5">
        <w:rPr>
          <w:rFonts w:eastAsia="×–¾’©‘Ì"/>
          <w:position w:val="-6"/>
        </w:rPr>
        <w:object w:dxaOrig="1320" w:dyaOrig="340" w14:anchorId="379C2749">
          <v:shape id="_x0000_i1113" type="#_x0000_t75" style="width:63.5pt;height:21.55pt" o:ole="">
            <v:imagedata r:id="rId176" o:title=""/>
          </v:shape>
          <o:OLEObject Type="Embed" ProgID="Equation.DSMT4" ShapeID="_x0000_i1113" DrawAspect="Content" ObjectID="_1694563411" r:id="rId177"/>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45pt;height:21.55pt" o:ole="" fillcolor="window">
            <v:imagedata r:id="rId164" o:title=""/>
          </v:shape>
          <o:OLEObject Type="Embed" ProgID="Equation.3" ShapeID="_x0000_i1114" DrawAspect="Content" ObjectID="_1694563412" r:id="rId178"/>
        </w:object>
      </w:r>
      <w:r w:rsidRPr="007513A5">
        <w:t xml:space="preserve"> otherwise, where </w:t>
      </w:r>
      <w:r w:rsidR="00D77AC8" w:rsidRPr="007513A5">
        <w:rPr>
          <w:rFonts w:eastAsia="×–¾’©‘Ì"/>
          <w:position w:val="-6"/>
        </w:rPr>
        <w:object w:dxaOrig="560" w:dyaOrig="340" w14:anchorId="06E1336F">
          <v:shape id="_x0000_i1115" type="#_x0000_t75" style="width:28.35pt;height:21.55pt" o:ole="">
            <v:imagedata r:id="rId179" o:title=""/>
          </v:shape>
          <o:OLEObject Type="Embed" ProgID="Equation.DSMT4" ShapeID="_x0000_i1115" DrawAspect="Content" ObjectID="_1694563413" r:id="rId180"/>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8.35pt;height:21.55pt" o:ole="">
            <v:imagedata r:id="rId181" o:title=""/>
          </v:shape>
          <o:OLEObject Type="Embed" ProgID="Equation.DSMT4" ShapeID="_x0000_i1116" DrawAspect="Content" ObjectID="_1694563414" r:id="rId182"/>
        </w:object>
      </w:r>
      <w:r w:rsidRPr="007513A5">
        <w:t xml:space="preserve"> are the general average EVM values calculated in the same n slots </w:t>
      </w:r>
      <w:r w:rsidRPr="007513A5">
        <w:lastRenderedPageBreak/>
        <w:t>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65pt;height:21.55pt" o:ole="">
            <v:imagedata r:id="rId183" o:title=""/>
          </v:shape>
          <o:OLEObject Type="Embed" ProgID="Equation.DSMT4" ShapeID="_x0000_i1117" DrawAspect="Content" ObjectID="_1694563415" r:id="rId184"/>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65pt;height:21.55pt" o:ole="">
            <v:imagedata r:id="rId185" o:title=""/>
          </v:shape>
          <o:OLEObject Type="Embed" ProgID="Equation.DSMT4" ShapeID="_x0000_i1118" DrawAspect="Content" ObjectID="_1694563416" r:id="rId186"/>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2.5pt;height:43.65pt" o:ole="">
            <v:imagedata r:id="rId187" o:title=""/>
          </v:shape>
          <o:OLEObject Type="Embed" ProgID="Equation.3" ShapeID="_x0000_i1119" DrawAspect="Content" ObjectID="_1694563417" r:id="rId188"/>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85pt;height:21.55pt" o:ole="">
            <v:imagedata r:id="rId189" o:title=""/>
          </v:shape>
          <o:OLEObject Type="Embed" ProgID="Equation.3" ShapeID="_x0000_i1120" DrawAspect="Content" ObjectID="_1694563418" r:id="rId190"/>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49.9pt;height:21.55pt" o:ole="">
            <v:imagedata r:id="rId191" o:title=""/>
          </v:shape>
          <o:OLEObject Type="Embed" ProgID="Equation.DSMT4" ShapeID="_x0000_i1121" DrawAspect="Content" ObjectID="_1694563419" r:id="rId192"/>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45pt;height:21.55pt" o:ole="" fillcolor="window">
            <v:imagedata r:id="rId160" o:title=""/>
          </v:shape>
          <o:OLEObject Type="Embed" ProgID="Equation.3" ShapeID="_x0000_i1122" DrawAspect="Content" ObjectID="_1694563420" r:id="rId193"/>
        </w:object>
      </w:r>
      <w:r w:rsidRPr="007513A5">
        <w:t xml:space="preserve"> and </w:t>
      </w:r>
      <w:r w:rsidR="00D77AC8" w:rsidRPr="007513A5">
        <w:rPr>
          <w:rFonts w:eastAsia="×–¾’©‘Ì"/>
          <w:position w:val="-8"/>
        </w:rPr>
        <w:object w:dxaOrig="1080" w:dyaOrig="360" w14:anchorId="597DF35F">
          <v:shape id="_x0000_i1123" type="#_x0000_t75" style="width:57.85pt;height:21.55pt" o:ole="">
            <v:imagedata r:id="rId194" o:title=""/>
          </v:shape>
          <o:OLEObject Type="Embed" ProgID="Equation.DSMT4" ShapeID="_x0000_i1123" DrawAspect="Content" ObjectID="_1694563421" r:id="rId195"/>
        </w:object>
      </w:r>
      <w:r w:rsidRPr="007513A5">
        <w:t xml:space="preserve">is calculated using </w:t>
      </w:r>
      <w:r w:rsidRPr="007513A5">
        <w:rPr>
          <w:position w:val="-12"/>
        </w:rPr>
        <w:object w:dxaOrig="900" w:dyaOrig="360" w14:anchorId="4FEE72C8">
          <v:shape id="_x0000_i1124" type="#_x0000_t75" style="width:50.45pt;height:21.55pt" o:ole="" fillcolor="window">
            <v:imagedata r:id="rId164" o:title=""/>
          </v:shape>
          <o:OLEObject Type="Embed" ProgID="Equation.3" ShapeID="_x0000_i1124" DrawAspect="Content" ObjectID="_1694563422" r:id="rId196"/>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3in;height:22.1pt" o:ole="">
            <v:imagedata r:id="rId197" o:title=""/>
          </v:shape>
          <o:OLEObject Type="Embed" ProgID="Equation.3" ShapeID="_x0000_i1125" DrawAspect="Content" ObjectID="_1694563423" r:id="rId198"/>
        </w:object>
      </w:r>
    </w:p>
    <w:p w14:paraId="5FC4A61C" w14:textId="77777777" w:rsidR="00001EE1" w:rsidRPr="007513A5" w:rsidRDefault="00001EE1" w:rsidP="00315E79">
      <w:pPr>
        <w:pStyle w:val="Heading1"/>
      </w:pPr>
      <w:bookmarkStart w:id="4957" w:name="_Toc21339573"/>
      <w:bookmarkStart w:id="4958" w:name="_Toc29804790"/>
      <w:bookmarkStart w:id="4959" w:name="_Toc36548360"/>
      <w:bookmarkStart w:id="4960" w:name="_Toc37253583"/>
      <w:bookmarkStart w:id="4961" w:name="_Toc37253915"/>
      <w:bookmarkStart w:id="4962" w:name="_Toc37321686"/>
      <w:bookmarkStart w:id="4963" w:name="_Toc37322871"/>
      <w:bookmarkStart w:id="4964" w:name="_Toc45889740"/>
      <w:bookmarkStart w:id="4965" w:name="_Toc52203932"/>
      <w:bookmarkStart w:id="4966" w:name="_Toc53172722"/>
      <w:bookmarkStart w:id="4967" w:name="_Toc61118491"/>
      <w:bookmarkStart w:id="4968" w:name="_Toc67923287"/>
      <w:bookmarkStart w:id="4969" w:name="_Toc75295950"/>
      <w:bookmarkStart w:id="4970" w:name="_Toc76510375"/>
      <w:bookmarkStart w:id="4971" w:name="_Toc83131080"/>
      <w:r w:rsidRPr="007513A5">
        <w:t>F.7</w:t>
      </w:r>
      <w:r w:rsidRPr="007513A5">
        <w:tab/>
        <w:t>Spectrum Flatness</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16256601" w14:textId="77777777" w:rsidR="00001EE1" w:rsidRPr="007513A5" w:rsidRDefault="00001EE1" w:rsidP="00001EE1">
      <w:r w:rsidRPr="007513A5">
        <w:t>The data shall be taken from FFT coded data symbols and the demodulation reference symbols of the allocated resource block.</w:t>
      </w:r>
    </w:p>
    <w:p w14:paraId="33C6E212" w14:textId="77777777" w:rsidR="0027055B" w:rsidRPr="007513A5" w:rsidRDefault="0027055B" w:rsidP="0027055B"/>
    <w:p w14:paraId="6FDB9EBC" w14:textId="77777777" w:rsidR="0027055B" w:rsidRPr="007513A5" w:rsidRDefault="0027055B" w:rsidP="0027055B">
      <w:pPr>
        <w:pStyle w:val="Heading8"/>
      </w:pPr>
      <w:bookmarkStart w:id="4972" w:name="_Toc21339574"/>
      <w:bookmarkStart w:id="4973" w:name="_Toc29804791"/>
      <w:bookmarkStart w:id="4974" w:name="_Toc36548361"/>
      <w:bookmarkStart w:id="4975" w:name="_Toc37253584"/>
      <w:bookmarkStart w:id="4976" w:name="_Toc37253916"/>
      <w:bookmarkStart w:id="4977" w:name="_Toc37321687"/>
      <w:bookmarkStart w:id="4978" w:name="_Toc37322872"/>
      <w:bookmarkStart w:id="4979" w:name="_Toc45889741"/>
      <w:bookmarkStart w:id="4980" w:name="_Toc52203933"/>
      <w:bookmarkStart w:id="4981" w:name="_Toc53172723"/>
      <w:bookmarkStart w:id="4982" w:name="_Toc61118492"/>
      <w:bookmarkStart w:id="4983" w:name="_Toc67923288"/>
      <w:bookmarkStart w:id="4984" w:name="_Toc75295951"/>
      <w:bookmarkStart w:id="4985" w:name="_Toc76510376"/>
      <w:bookmarkStart w:id="4986" w:name="_Toc83131081"/>
      <w:r w:rsidRPr="007513A5">
        <w:t>Annex G</w:t>
      </w:r>
      <w:r w:rsidR="00F13DA7" w:rsidRPr="007513A5">
        <w:t xml:space="preserve"> (informative)</w:t>
      </w:r>
      <w:r w:rsidRPr="007513A5">
        <w:t>: Void</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5765761A" w14:textId="77777777" w:rsidR="0027055B" w:rsidRPr="007513A5" w:rsidRDefault="0027055B" w:rsidP="0027055B"/>
    <w:p w14:paraId="22A6FE30" w14:textId="77777777" w:rsidR="00BD74FF" w:rsidRDefault="00BD74FF" w:rsidP="00BD74FF">
      <w:pPr>
        <w:pStyle w:val="Heading1"/>
      </w:pPr>
      <w:bookmarkStart w:id="4987" w:name="_Toc45889744"/>
      <w:bookmarkStart w:id="4988" w:name="_Toc52203934"/>
      <w:bookmarkStart w:id="4989" w:name="_Toc53172724"/>
      <w:bookmarkStart w:id="4990" w:name="_Toc61118493"/>
      <w:bookmarkStart w:id="4991" w:name="_Toc67923289"/>
      <w:bookmarkStart w:id="4992" w:name="_Toc75295952"/>
      <w:bookmarkStart w:id="4993" w:name="_Toc76510377"/>
      <w:bookmarkStart w:id="4994" w:name="_Toc83131082"/>
      <w:r w:rsidRPr="001C0CC4">
        <w:t xml:space="preserve">Annex H </w:t>
      </w:r>
      <w:r>
        <w:t>(Normative)</w:t>
      </w:r>
      <w:bookmarkEnd w:id="4987"/>
      <w:bookmarkEnd w:id="4988"/>
      <w:bookmarkEnd w:id="4989"/>
      <w:bookmarkEnd w:id="4990"/>
      <w:bookmarkEnd w:id="4991"/>
      <w:bookmarkEnd w:id="4992"/>
      <w:bookmarkEnd w:id="4993"/>
      <w:bookmarkEnd w:id="4994"/>
    </w:p>
    <w:p w14:paraId="7B72400A" w14:textId="77777777" w:rsidR="00BD74FF" w:rsidRPr="000F608E" w:rsidRDefault="00BD74FF" w:rsidP="00BD74FF">
      <w:pPr>
        <w:pStyle w:val="Heading1"/>
      </w:pPr>
      <w:bookmarkStart w:id="4995" w:name="_Toc45889745"/>
      <w:bookmarkStart w:id="4996" w:name="_Toc52203935"/>
      <w:bookmarkStart w:id="4997" w:name="_Toc53172725"/>
      <w:bookmarkStart w:id="4998" w:name="_Toc61118494"/>
      <w:bookmarkStart w:id="4999" w:name="_Toc67923290"/>
      <w:bookmarkStart w:id="5000" w:name="_Toc75295953"/>
      <w:bookmarkStart w:id="5001" w:name="_Toc76510378"/>
      <w:bookmarkStart w:id="5002" w:name="_Toc83131083"/>
      <w:r w:rsidRPr="006E2459">
        <w:t>Modified MPR behavior</w:t>
      </w:r>
      <w:bookmarkEnd w:id="4995"/>
      <w:bookmarkEnd w:id="4996"/>
      <w:bookmarkEnd w:id="4997"/>
      <w:bookmarkEnd w:id="4998"/>
      <w:bookmarkEnd w:id="4999"/>
      <w:bookmarkEnd w:id="5000"/>
      <w:bookmarkEnd w:id="5001"/>
      <w:bookmarkEnd w:id="5002"/>
    </w:p>
    <w:p w14:paraId="690FC035" w14:textId="77777777" w:rsidR="00BD74FF" w:rsidRPr="006E2459" w:rsidRDefault="00BD74FF" w:rsidP="00BD74FF">
      <w:pPr>
        <w:pStyle w:val="Heading1"/>
      </w:pPr>
      <w:bookmarkStart w:id="5003" w:name="_Toc45889746"/>
      <w:bookmarkStart w:id="5004" w:name="_Toc52203936"/>
      <w:bookmarkStart w:id="5005" w:name="_Toc53172726"/>
      <w:bookmarkStart w:id="5006" w:name="_Toc61118495"/>
      <w:bookmarkStart w:id="5007" w:name="_Toc67923291"/>
      <w:bookmarkStart w:id="5008" w:name="_Toc75295954"/>
      <w:bookmarkStart w:id="5009" w:name="_Toc76510379"/>
      <w:bookmarkStart w:id="5010" w:name="_Toc83131084"/>
      <w:r>
        <w:t>H.1</w:t>
      </w:r>
      <w:r>
        <w:tab/>
      </w:r>
      <w:r w:rsidRPr="006E2459">
        <w:t>Indication of modified MPR behavior</w:t>
      </w:r>
      <w:bookmarkEnd w:id="5003"/>
      <w:bookmarkEnd w:id="5004"/>
      <w:bookmarkEnd w:id="5005"/>
      <w:bookmarkEnd w:id="5006"/>
      <w:bookmarkEnd w:id="5007"/>
      <w:bookmarkEnd w:id="5008"/>
      <w:bookmarkEnd w:id="5009"/>
      <w:bookmarkEnd w:id="5010"/>
    </w:p>
    <w:p w14:paraId="1C4DA5C5" w14:textId="519DA82E" w:rsidR="00BD74FF" w:rsidRDefault="00BD74FF" w:rsidP="00ED31B2">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w:t>
      </w:r>
      <w:r w:rsidR="00994F94">
        <w:t>13</w:t>
      </w:r>
      <w:r w:rsidRPr="00DF6DD6">
        <w:t xml:space="preserve">]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r w:rsidR="00ED31B2" w:rsidRPr="009253DE">
        <w:t>Moreover, the bits in the field can explicitly indicate NS value(s) supported by a UE.</w:t>
      </w:r>
    </w:p>
    <w:p w14:paraId="69DD3B59" w14:textId="5897C569"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w:t>
      </w:r>
      <w:r w:rsidR="00994F94">
        <w:t>13</w:t>
      </w:r>
      <w:r w:rsidRPr="00DF6DD6">
        <w:t xml:space="preserve">] by an 8-bit bitmap per </w:t>
      </w:r>
      <w:r>
        <w:t xml:space="preserve">supported </w:t>
      </w:r>
      <w:r w:rsidRPr="00DF6DD6">
        <w:t>NR band.</w:t>
      </w:r>
    </w:p>
    <w:p w14:paraId="673ABBCB" w14:textId="77777777" w:rsidR="00BD74FF" w:rsidRPr="006E2459" w:rsidRDefault="00BD74FF" w:rsidP="00BD74FF">
      <w:pPr>
        <w:pStyle w:val="TH"/>
      </w:pPr>
      <w:r w:rsidRPr="006E2459">
        <w:lastRenderedPageBreak/>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B65937">
        <w:trPr>
          <w:jc w:val="center"/>
        </w:trPr>
        <w:tc>
          <w:tcPr>
            <w:tcW w:w="1396" w:type="dxa"/>
          </w:tcPr>
          <w:p w14:paraId="53433B41" w14:textId="77777777" w:rsidR="00BD74FF" w:rsidRPr="006E2459" w:rsidRDefault="00BD74FF" w:rsidP="00B65937">
            <w:pPr>
              <w:pStyle w:val="TAH"/>
              <w:rPr>
                <w:rFonts w:cs="Arial"/>
              </w:rPr>
            </w:pPr>
            <w:r w:rsidRPr="006E2459">
              <w:rPr>
                <w:rFonts w:cs="Arial"/>
              </w:rPr>
              <w:t>NR Band</w:t>
            </w:r>
          </w:p>
        </w:tc>
        <w:tc>
          <w:tcPr>
            <w:tcW w:w="1576" w:type="dxa"/>
          </w:tcPr>
          <w:p w14:paraId="554504A7" w14:textId="77777777" w:rsidR="00BD74FF" w:rsidRPr="006E2459" w:rsidRDefault="00BD74FF" w:rsidP="00B65937">
            <w:pPr>
              <w:pStyle w:val="TAH"/>
              <w:rPr>
                <w:rFonts w:cs="Arial"/>
                <w:i/>
              </w:rPr>
            </w:pPr>
            <w:r w:rsidRPr="006E2459">
              <w:rPr>
                <w:rFonts w:cs="Arial"/>
              </w:rPr>
              <w:t>Index of field</w:t>
            </w:r>
          </w:p>
          <w:p w14:paraId="53D064EA" w14:textId="77777777" w:rsidR="00BD74FF" w:rsidRPr="006E2459" w:rsidRDefault="00BD74FF" w:rsidP="00B65937">
            <w:pPr>
              <w:pStyle w:val="TAH"/>
              <w:rPr>
                <w:rFonts w:cs="Arial"/>
              </w:rPr>
            </w:pPr>
            <w:r w:rsidRPr="006E2459">
              <w:rPr>
                <w:rFonts w:cs="Arial"/>
                <w:b w:val="0"/>
                <w:bCs/>
              </w:rPr>
              <w:t>(bit number)</w:t>
            </w:r>
          </w:p>
        </w:tc>
        <w:tc>
          <w:tcPr>
            <w:tcW w:w="4218" w:type="dxa"/>
          </w:tcPr>
          <w:p w14:paraId="7CBC5493" w14:textId="77777777" w:rsidR="00BD74FF" w:rsidRPr="006E2459" w:rsidRDefault="00BD74FF" w:rsidP="00B65937">
            <w:pPr>
              <w:pStyle w:val="TAH"/>
              <w:rPr>
                <w:rFonts w:cs="Arial"/>
              </w:rPr>
            </w:pPr>
            <w:r w:rsidRPr="006E2459">
              <w:rPr>
                <w:rFonts w:cs="Arial"/>
              </w:rPr>
              <w:t>Definition</w:t>
            </w:r>
          </w:p>
          <w:p w14:paraId="600576FF" w14:textId="77777777" w:rsidR="00BD74FF" w:rsidRPr="006E2459" w:rsidRDefault="00BD74FF" w:rsidP="00B65937">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B65937">
            <w:pPr>
              <w:pStyle w:val="TAH"/>
              <w:rPr>
                <w:rFonts w:cs="Arial"/>
              </w:rPr>
            </w:pPr>
            <w:r w:rsidRPr="006E2459">
              <w:rPr>
                <w:rFonts w:cs="Arial"/>
              </w:rPr>
              <w:t>Notes</w:t>
            </w:r>
          </w:p>
        </w:tc>
      </w:tr>
      <w:tr w:rsidR="00BD74FF" w:rsidRPr="006E2459" w14:paraId="6F22B444"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5520E5DE" w14:textId="77777777" w:rsidR="00BD74FF" w:rsidRPr="006E2459" w:rsidRDefault="00BD74FF" w:rsidP="00ED31B2">
            <w:pPr>
              <w:pStyle w:val="TAC"/>
            </w:pPr>
            <w:r>
              <w:t>n257</w:t>
            </w:r>
          </w:p>
        </w:tc>
        <w:tc>
          <w:tcPr>
            <w:tcW w:w="1576" w:type="dxa"/>
          </w:tcPr>
          <w:p w14:paraId="6A1F4AC4" w14:textId="77777777" w:rsidR="00BD74FF" w:rsidRPr="006E2459" w:rsidRDefault="00BD74FF" w:rsidP="00ED31B2">
            <w:pPr>
              <w:pStyle w:val="TAC"/>
              <w:rPr>
                <w:rFonts w:cs="Arial"/>
              </w:rPr>
            </w:pPr>
            <w:r>
              <w:rPr>
                <w:rFonts w:cs="Arial"/>
              </w:rPr>
              <w:t>0 (leftmost bit)</w:t>
            </w:r>
          </w:p>
        </w:tc>
        <w:tc>
          <w:tcPr>
            <w:tcW w:w="4218" w:type="dxa"/>
          </w:tcPr>
          <w:p w14:paraId="4D84283B"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62082FE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n257</w:t>
            </w:r>
          </w:p>
        </w:tc>
      </w:tr>
      <w:tr w:rsidR="00ED31B2" w:rsidRPr="006E2459" w14:paraId="5D65ACC6" w14:textId="77777777" w:rsidTr="00ED31B2">
        <w:trPr>
          <w:jc w:val="center"/>
        </w:trPr>
        <w:tc>
          <w:tcPr>
            <w:tcW w:w="1396" w:type="dxa"/>
            <w:tcBorders>
              <w:top w:val="single" w:sz="4" w:space="0" w:color="auto"/>
              <w:left w:val="single" w:sz="4" w:space="0" w:color="auto"/>
              <w:bottom w:val="nil"/>
              <w:right w:val="single" w:sz="4" w:space="0" w:color="auto"/>
            </w:tcBorders>
            <w:shd w:val="clear" w:color="auto" w:fill="auto"/>
          </w:tcPr>
          <w:p w14:paraId="216A7E81" w14:textId="77777777" w:rsidR="00ED31B2" w:rsidRDefault="00ED31B2" w:rsidP="00ED31B2">
            <w:pPr>
              <w:pStyle w:val="TAC"/>
            </w:pPr>
            <w:r>
              <w:t>n258</w:t>
            </w:r>
          </w:p>
        </w:tc>
        <w:tc>
          <w:tcPr>
            <w:tcW w:w="1576" w:type="dxa"/>
          </w:tcPr>
          <w:p w14:paraId="0D83E0A0" w14:textId="77777777" w:rsidR="00ED31B2" w:rsidRDefault="00ED31B2" w:rsidP="00ED31B2">
            <w:pPr>
              <w:pStyle w:val="TAC"/>
              <w:rPr>
                <w:rFonts w:cs="Arial"/>
              </w:rPr>
            </w:pPr>
            <w:r>
              <w:rPr>
                <w:rFonts w:cs="Arial"/>
              </w:rPr>
              <w:t>0 (leftmost bit)</w:t>
            </w:r>
          </w:p>
        </w:tc>
        <w:tc>
          <w:tcPr>
            <w:tcW w:w="4218" w:type="dxa"/>
          </w:tcPr>
          <w:p w14:paraId="174D11B9" w14:textId="77777777" w:rsidR="00ED31B2" w:rsidRPr="006E2459" w:rsidRDefault="00ED31B2"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2ADB782" w14:textId="77777777" w:rsidR="00ED31B2" w:rsidRPr="006E2459" w:rsidRDefault="00ED31B2" w:rsidP="00ED31B2">
            <w:pPr>
              <w:pStyle w:val="TAL"/>
              <w:jc w:val="center"/>
              <w:rPr>
                <w:rFonts w:cs="Arial"/>
              </w:rPr>
            </w:pPr>
            <w:r w:rsidRPr="006E2459">
              <w:rPr>
                <w:rFonts w:cs="Arial"/>
              </w:rPr>
              <w:t>- This bit may be set to 1 by a UE supporting</w:t>
            </w:r>
            <w:r>
              <w:rPr>
                <w:rFonts w:cs="Arial"/>
              </w:rPr>
              <w:t xml:space="preserve"> </w:t>
            </w:r>
            <w:r>
              <w:t>n258</w:t>
            </w:r>
          </w:p>
        </w:tc>
      </w:tr>
      <w:tr w:rsidR="00ED31B2" w:rsidRPr="006E2459" w14:paraId="3E13518C" w14:textId="77777777" w:rsidTr="00ED31B2">
        <w:trPr>
          <w:jc w:val="center"/>
        </w:trPr>
        <w:tc>
          <w:tcPr>
            <w:tcW w:w="1396" w:type="dxa"/>
            <w:tcBorders>
              <w:top w:val="nil"/>
              <w:left w:val="single" w:sz="4" w:space="0" w:color="auto"/>
              <w:bottom w:val="nil"/>
              <w:right w:val="single" w:sz="4" w:space="0" w:color="auto"/>
            </w:tcBorders>
            <w:shd w:val="clear" w:color="auto" w:fill="auto"/>
          </w:tcPr>
          <w:p w14:paraId="349C300F" w14:textId="77777777" w:rsidR="00ED31B2" w:rsidRDefault="00ED31B2" w:rsidP="00ED31B2">
            <w:pPr>
              <w:pStyle w:val="TAC"/>
            </w:pPr>
          </w:p>
        </w:tc>
        <w:tc>
          <w:tcPr>
            <w:tcW w:w="1576" w:type="dxa"/>
          </w:tcPr>
          <w:p w14:paraId="66EC8C0F" w14:textId="2AFC94B3" w:rsidR="00ED31B2" w:rsidRDefault="00ED31B2" w:rsidP="00ED31B2">
            <w:pPr>
              <w:pStyle w:val="TAC"/>
              <w:rPr>
                <w:rFonts w:cs="Arial"/>
              </w:rPr>
            </w:pPr>
            <w:r>
              <w:rPr>
                <w:rFonts w:cs="Arial"/>
              </w:rPr>
              <w:t>1</w:t>
            </w:r>
          </w:p>
        </w:tc>
        <w:tc>
          <w:tcPr>
            <w:tcW w:w="4218" w:type="dxa"/>
          </w:tcPr>
          <w:p w14:paraId="1BC608C6" w14:textId="21574E70" w:rsidR="00ED31B2" w:rsidRPr="006E2459" w:rsidRDefault="005F3ACF" w:rsidP="00ED31B2">
            <w:pPr>
              <w:pStyle w:val="TAC"/>
              <w:rPr>
                <w:rFonts w:cs="Arial"/>
              </w:rPr>
            </w:pPr>
            <w:r>
              <w:rPr>
                <w:rFonts w:cs="Arial"/>
              </w:rPr>
              <w:t>Void</w:t>
            </w:r>
          </w:p>
        </w:tc>
        <w:tc>
          <w:tcPr>
            <w:tcW w:w="2439" w:type="dxa"/>
          </w:tcPr>
          <w:p w14:paraId="174B47EF" w14:textId="4BFC4608" w:rsidR="00ED31B2" w:rsidRPr="006E2459" w:rsidRDefault="00ED31B2" w:rsidP="00ED31B2">
            <w:pPr>
              <w:pStyle w:val="TAL"/>
              <w:jc w:val="center"/>
              <w:rPr>
                <w:rFonts w:cs="Arial"/>
              </w:rPr>
            </w:pPr>
          </w:p>
        </w:tc>
      </w:tr>
      <w:tr w:rsidR="00ED31B2" w:rsidRPr="006E2459" w14:paraId="431B5FE5" w14:textId="77777777" w:rsidTr="00ED31B2">
        <w:trPr>
          <w:jc w:val="center"/>
        </w:trPr>
        <w:tc>
          <w:tcPr>
            <w:tcW w:w="1396" w:type="dxa"/>
            <w:tcBorders>
              <w:top w:val="nil"/>
              <w:left w:val="single" w:sz="4" w:space="0" w:color="auto"/>
              <w:bottom w:val="single" w:sz="4" w:space="0" w:color="auto"/>
              <w:right w:val="single" w:sz="4" w:space="0" w:color="auto"/>
            </w:tcBorders>
            <w:shd w:val="clear" w:color="auto" w:fill="auto"/>
          </w:tcPr>
          <w:p w14:paraId="4945B79B" w14:textId="77777777" w:rsidR="00ED31B2" w:rsidRDefault="00ED31B2" w:rsidP="00ED31B2">
            <w:pPr>
              <w:pStyle w:val="TAC"/>
            </w:pPr>
          </w:p>
        </w:tc>
        <w:tc>
          <w:tcPr>
            <w:tcW w:w="1576" w:type="dxa"/>
          </w:tcPr>
          <w:p w14:paraId="12A19E23" w14:textId="1526A982" w:rsidR="00ED31B2" w:rsidRDefault="00ED31B2" w:rsidP="00ED31B2">
            <w:pPr>
              <w:pStyle w:val="TAC"/>
              <w:rPr>
                <w:rFonts w:cs="Arial"/>
              </w:rPr>
            </w:pPr>
            <w:r>
              <w:rPr>
                <w:rFonts w:cs="Arial"/>
              </w:rPr>
              <w:t>2</w:t>
            </w:r>
          </w:p>
        </w:tc>
        <w:tc>
          <w:tcPr>
            <w:tcW w:w="4218" w:type="dxa"/>
          </w:tcPr>
          <w:p w14:paraId="5D3C5C9C" w14:textId="07418AB7" w:rsidR="00ED31B2" w:rsidRPr="00DF6DD6" w:rsidRDefault="00ED31B2" w:rsidP="00ED31B2">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6FB9B9D7" w14:textId="78A7C652" w:rsidR="00ED31B2" w:rsidRPr="006E2459" w:rsidRDefault="00ED31B2" w:rsidP="00ED31B2">
            <w:pPr>
              <w:pStyle w:val="TAL"/>
              <w:jc w:val="center"/>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BD74FF" w:rsidRPr="006E2459" w14:paraId="16572623"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0A20AC4" w14:textId="77777777" w:rsidR="00BD74FF" w:rsidRDefault="00BD74FF" w:rsidP="00ED31B2">
            <w:pPr>
              <w:pStyle w:val="TAC"/>
            </w:pPr>
            <w:r>
              <w:t>n260</w:t>
            </w:r>
          </w:p>
        </w:tc>
        <w:tc>
          <w:tcPr>
            <w:tcW w:w="1576" w:type="dxa"/>
          </w:tcPr>
          <w:p w14:paraId="0383BBBA" w14:textId="77777777" w:rsidR="00BD74FF" w:rsidRDefault="00BD74FF" w:rsidP="00ED31B2">
            <w:pPr>
              <w:pStyle w:val="TAC"/>
              <w:rPr>
                <w:rFonts w:cs="Arial"/>
              </w:rPr>
            </w:pPr>
            <w:r>
              <w:rPr>
                <w:rFonts w:cs="Arial"/>
              </w:rPr>
              <w:t>0 (leftmost bit)</w:t>
            </w:r>
          </w:p>
        </w:tc>
        <w:tc>
          <w:tcPr>
            <w:tcW w:w="4218" w:type="dxa"/>
          </w:tcPr>
          <w:p w14:paraId="6FC57CB9"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64EC13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85EC74F" w14:textId="77777777" w:rsidR="00BD74FF" w:rsidRDefault="00BD74FF" w:rsidP="00ED31B2">
            <w:pPr>
              <w:pStyle w:val="TAC"/>
            </w:pPr>
            <w:r>
              <w:t>n261</w:t>
            </w:r>
          </w:p>
        </w:tc>
        <w:tc>
          <w:tcPr>
            <w:tcW w:w="1576" w:type="dxa"/>
          </w:tcPr>
          <w:p w14:paraId="5710FD30" w14:textId="77777777" w:rsidR="00BD74FF" w:rsidRDefault="00BD74FF" w:rsidP="00ED31B2">
            <w:pPr>
              <w:pStyle w:val="TAC"/>
              <w:rPr>
                <w:rFonts w:cs="Arial"/>
              </w:rPr>
            </w:pPr>
            <w:r>
              <w:rPr>
                <w:rFonts w:cs="Arial"/>
              </w:rPr>
              <w:t>0 (leftmost bit)</w:t>
            </w:r>
          </w:p>
        </w:tc>
        <w:tc>
          <w:tcPr>
            <w:tcW w:w="4218" w:type="dxa"/>
          </w:tcPr>
          <w:p w14:paraId="41CDEBF6"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13E207D3"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5011" w:name="_Toc21339576"/>
      <w:bookmarkStart w:id="5012" w:name="_Toc29804793"/>
      <w:bookmarkStart w:id="5013" w:name="_Toc36548363"/>
      <w:bookmarkStart w:id="5014" w:name="_Toc37253586"/>
      <w:bookmarkStart w:id="5015" w:name="_Toc37253918"/>
      <w:bookmarkStart w:id="5016" w:name="_Toc37321689"/>
      <w:bookmarkStart w:id="5017" w:name="_Toc37322874"/>
      <w:bookmarkStart w:id="5018" w:name="_Toc45889747"/>
      <w:bookmarkStart w:id="5019" w:name="_Toc52203937"/>
      <w:bookmarkStart w:id="5020" w:name="_Toc53172727"/>
      <w:bookmarkStart w:id="5021" w:name="_Toc61118496"/>
      <w:bookmarkStart w:id="5022" w:name="_Toc67923292"/>
      <w:bookmarkStart w:id="5023" w:name="_Toc75295955"/>
      <w:bookmarkStart w:id="5024" w:name="_Toc76510380"/>
      <w:bookmarkStart w:id="5025" w:name="_Toc83131085"/>
      <w:r w:rsidRPr="007513A5">
        <w:t>Annex I</w:t>
      </w:r>
      <w:r w:rsidR="00F13DA7" w:rsidRPr="007513A5">
        <w:t xml:space="preserve"> (informative)</w:t>
      </w:r>
      <w:r w:rsidRPr="007513A5">
        <w:t>: Void</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5026" w:name="_Toc21339577"/>
      <w:bookmarkStart w:id="5027" w:name="_Toc29804794"/>
      <w:bookmarkStart w:id="5028" w:name="_Toc36548364"/>
      <w:bookmarkStart w:id="5029" w:name="_Toc37253587"/>
      <w:bookmarkStart w:id="5030" w:name="_Toc37253919"/>
      <w:bookmarkStart w:id="5031" w:name="_Toc37321690"/>
      <w:bookmarkStart w:id="5032" w:name="_Toc37322875"/>
      <w:bookmarkStart w:id="5033" w:name="_Toc45889748"/>
      <w:bookmarkStart w:id="5034" w:name="_Toc52203938"/>
      <w:bookmarkStart w:id="5035" w:name="_Toc53172728"/>
      <w:bookmarkStart w:id="5036" w:name="_Toc61118497"/>
      <w:bookmarkStart w:id="5037" w:name="_Toc67923293"/>
      <w:bookmarkStart w:id="5038" w:name="_Toc75295956"/>
      <w:bookmarkStart w:id="5039" w:name="_Toc76510381"/>
      <w:bookmarkStart w:id="5040" w:name="_Toc83131086"/>
      <w:r w:rsidRPr="007513A5">
        <w:lastRenderedPageBreak/>
        <w:t>Annex</w:t>
      </w:r>
      <w:r w:rsidR="00283CAA" w:rsidRPr="007513A5">
        <w:t xml:space="preserve"> </w:t>
      </w:r>
      <w:r w:rsidR="0084567C" w:rsidRPr="007513A5">
        <w:t>J</w:t>
      </w:r>
      <w:r w:rsidRPr="007513A5">
        <w:t xml:space="preserve"> (normative):</w:t>
      </w:r>
      <w:r w:rsidRPr="007513A5">
        <w:br/>
        <w:t>UE coordinate system</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14C511A7" w14:textId="77777777" w:rsidR="00D13DBB" w:rsidRPr="007513A5" w:rsidRDefault="00D13DBB" w:rsidP="00D13DBB"/>
    <w:p w14:paraId="7F68A5DB" w14:textId="42921830" w:rsidR="007B5082" w:rsidRPr="007513A5" w:rsidRDefault="0084567C" w:rsidP="00617B38">
      <w:pPr>
        <w:pStyle w:val="Heading1"/>
      </w:pPr>
      <w:bookmarkStart w:id="5041" w:name="_Toc21339578"/>
      <w:bookmarkStart w:id="5042" w:name="_Toc29804795"/>
      <w:bookmarkStart w:id="5043" w:name="_Toc36548365"/>
      <w:bookmarkStart w:id="5044" w:name="_Toc37253588"/>
      <w:bookmarkStart w:id="5045" w:name="_Toc37253920"/>
      <w:bookmarkStart w:id="5046" w:name="_Toc37321691"/>
      <w:bookmarkStart w:id="5047" w:name="_Toc37322876"/>
      <w:bookmarkStart w:id="5048" w:name="_Toc45889749"/>
      <w:bookmarkStart w:id="5049" w:name="_Toc52203939"/>
      <w:bookmarkStart w:id="5050" w:name="_Toc53172729"/>
      <w:bookmarkStart w:id="5051" w:name="_Toc61118498"/>
      <w:bookmarkStart w:id="5052" w:name="_Toc67923294"/>
      <w:bookmarkStart w:id="5053" w:name="_Toc75295957"/>
      <w:bookmarkStart w:id="5054" w:name="_Toc76510382"/>
      <w:bookmarkStart w:id="5055" w:name="_Toc83131087"/>
      <w:r w:rsidRPr="007513A5">
        <w:t>J</w:t>
      </w:r>
      <w:r w:rsidR="007B5082" w:rsidRPr="007513A5">
        <w:t>.1</w:t>
      </w:r>
      <w:r w:rsidR="007B5082" w:rsidRPr="007513A5">
        <w:tab/>
        <w:t>Reference coordinate system</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2A2CB6">
      <w:pPr>
        <w:jc w:val="center"/>
        <w:rPr>
          <w:b/>
        </w:rPr>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rPr>
        <w:t xml:space="preserve">Figure </w:t>
      </w:r>
      <w:r w:rsidR="00FF330E" w:rsidRPr="007513A5">
        <w:rPr>
          <w:rFonts w:ascii="Arial" w:eastAsia="Times New Roman" w:hAnsi="Arial"/>
          <w:b/>
        </w:rPr>
        <w:t>J</w:t>
      </w:r>
      <w:r w:rsidRPr="007513A5">
        <w:rPr>
          <w:rFonts w:ascii="Arial" w:eastAsia="Times New Roman" w:hAnsi="Arial"/>
          <w:b/>
        </w:rPr>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5056" w:name="_Toc21339579"/>
      <w:bookmarkStart w:id="5057" w:name="_Toc29804796"/>
      <w:bookmarkStart w:id="5058" w:name="_Toc36548366"/>
      <w:bookmarkStart w:id="5059" w:name="_Toc37253589"/>
      <w:bookmarkStart w:id="5060" w:name="_Toc37253921"/>
      <w:bookmarkStart w:id="5061" w:name="_Toc37321692"/>
      <w:bookmarkStart w:id="5062" w:name="_Toc37322877"/>
      <w:bookmarkStart w:id="5063" w:name="_Toc45889750"/>
      <w:bookmarkStart w:id="5064" w:name="_Toc52203940"/>
      <w:bookmarkStart w:id="5065" w:name="_Toc53172730"/>
      <w:bookmarkStart w:id="5066" w:name="_Toc61118499"/>
      <w:bookmarkStart w:id="5067" w:name="_Toc67923295"/>
      <w:bookmarkStart w:id="5068" w:name="_Toc75295958"/>
      <w:bookmarkStart w:id="5069" w:name="_Toc76510383"/>
      <w:bookmarkStart w:id="5070" w:name="_Toc83131088"/>
      <w:r w:rsidRPr="007513A5">
        <w:t>J</w:t>
      </w:r>
      <w:r w:rsidR="007B5082" w:rsidRPr="007513A5">
        <w:t>.2</w:t>
      </w:r>
      <w:r w:rsidR="007B5082" w:rsidRPr="007513A5">
        <w:tab/>
        <w:t>Test conditions and angle definitions</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7CEFDF48" w14:textId="77777777" w:rsidR="00177821" w:rsidRPr="007513A5" w:rsidRDefault="00177821"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lastRenderedPageBreak/>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57DEF" w:rsidRPr="007513A5"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DUT</w:t>
            </w:r>
            <w:r w:rsidRPr="007513A5">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Link</w:t>
            </w:r>
            <w:r w:rsidRPr="007513A5">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Measurement</w:t>
            </w:r>
            <w:r w:rsidRPr="007513A5">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0º;</w:t>
            </w:r>
            <w:r w:rsidRPr="007513A5">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3915BE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with polarization reference 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5F1F9B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C04217">
            <w:pPr>
              <w:keepNext/>
              <w:keepLines/>
              <w:spacing w:after="0"/>
              <w:jc w:val="center"/>
              <w:rPr>
                <w:rFonts w:eastAsia="Times New Roman"/>
                <w:sz w:val="18"/>
              </w:rPr>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1BC401C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4985D0B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0º;</w:t>
            </w:r>
            <w:r w:rsidRPr="007513A5">
              <w:rPr>
                <w:rFonts w:eastAsia="Times New Roman"/>
                <w:sz w:val="18"/>
              </w:rPr>
              <w:br/>
              <w:t>γ = 0º</w:t>
            </w:r>
          </w:p>
          <w:p w14:paraId="4E22BF4C" w14:textId="77777777" w:rsidR="00C04217" w:rsidRPr="007513A5" w:rsidRDefault="00C04217" w:rsidP="00C04217">
            <w:pPr>
              <w:keepNext/>
              <w:keepLines/>
              <w:spacing w:after="0"/>
              <w:jc w:val="center"/>
              <w:rPr>
                <w:rFonts w:eastAsia="Times New Roman"/>
                <w:sz w:val="18"/>
              </w:rPr>
            </w:pPr>
          </w:p>
          <w:p w14:paraId="26119570"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5F7EA03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17D6280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3BF388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C04217">
            <w:pPr>
              <w:keepNext/>
              <w:keepLines/>
              <w:spacing w:after="0"/>
              <w:jc w:val="center"/>
              <w:rPr>
                <w:rFonts w:eastAsia="Times New Roman"/>
                <w:noProof/>
                <w:sz w:val="18"/>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2BF7272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3A6CB47"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180º;</w:t>
            </w:r>
            <w:r w:rsidRPr="007513A5">
              <w:rPr>
                <w:rFonts w:eastAsia="Times New Roman"/>
                <w:sz w:val="18"/>
              </w:rPr>
              <w:br/>
              <w:t>γ = 0º</w:t>
            </w:r>
          </w:p>
          <w:p w14:paraId="2862E9C1" w14:textId="77777777" w:rsidR="00C04217" w:rsidRPr="007513A5" w:rsidRDefault="00C04217" w:rsidP="00C04217">
            <w:pPr>
              <w:keepNext/>
              <w:keepLines/>
              <w:spacing w:after="0"/>
              <w:jc w:val="center"/>
              <w:rPr>
                <w:rFonts w:eastAsia="Times New Roman"/>
                <w:sz w:val="18"/>
              </w:rPr>
            </w:pPr>
          </w:p>
          <w:p w14:paraId="75AE6182"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4A208C3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5DB078D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9E33AA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C04217">
            <w:pPr>
              <w:keepNext/>
              <w:keepLines/>
              <w:spacing w:after="0"/>
              <w:jc w:val="center"/>
              <w:rPr>
                <w:rFonts w:eastAsia="Times New Roman"/>
                <w:noProof/>
                <w:sz w:val="18"/>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lastRenderedPageBreak/>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57DEF" w:rsidRPr="007513A5" w14:paraId="7CCFCA84" w14:textId="77777777" w:rsidTr="002A2CB6">
        <w:trPr>
          <w:cantSplit/>
          <w:jc w:val="center"/>
        </w:trPr>
        <w:tc>
          <w:tcPr>
            <w:tcW w:w="1418" w:type="dxa"/>
            <w:shd w:val="clear" w:color="auto" w:fill="auto"/>
            <w:vAlign w:val="center"/>
          </w:tcPr>
          <w:p w14:paraId="7A715BC2"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Test condition</w:t>
            </w:r>
          </w:p>
        </w:tc>
        <w:tc>
          <w:tcPr>
            <w:tcW w:w="1419" w:type="dxa"/>
            <w:shd w:val="clear" w:color="auto" w:fill="auto"/>
            <w:vAlign w:val="center"/>
          </w:tcPr>
          <w:p w14:paraId="69DA1131"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DUT</w:t>
            </w:r>
            <w:r w:rsidRPr="007513A5">
              <w:rPr>
                <w:rFonts w:ascii="Arial" w:eastAsia="Times New Roman" w:hAnsi="Arial" w:cs="Arial"/>
                <w:b/>
                <w:sz w:val="18"/>
              </w:rPr>
              <w:br/>
              <w:t>orientation</w:t>
            </w:r>
          </w:p>
        </w:tc>
        <w:tc>
          <w:tcPr>
            <w:tcW w:w="1418" w:type="dxa"/>
            <w:shd w:val="clear" w:color="auto" w:fill="auto"/>
            <w:vAlign w:val="center"/>
          </w:tcPr>
          <w:p w14:paraId="6DD27E68"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Link</w:t>
            </w:r>
            <w:r w:rsidRPr="007513A5">
              <w:rPr>
                <w:rFonts w:ascii="Arial" w:eastAsia="Times New Roman" w:hAnsi="Arial" w:cs="Arial"/>
                <w:b/>
                <w:sz w:val="18"/>
              </w:rPr>
              <w:br/>
              <w:t>angle</w:t>
            </w:r>
          </w:p>
        </w:tc>
        <w:tc>
          <w:tcPr>
            <w:tcW w:w="1419" w:type="dxa"/>
            <w:shd w:val="clear" w:color="auto" w:fill="auto"/>
            <w:vAlign w:val="center"/>
          </w:tcPr>
          <w:p w14:paraId="3F48546B"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Measurement</w:t>
            </w:r>
            <w:r w:rsidRPr="007513A5">
              <w:rPr>
                <w:rFonts w:ascii="Arial" w:eastAsia="Times New Roman" w:hAnsi="Arial" w:cs="Arial"/>
                <w:b/>
                <w:sz w:val="18"/>
              </w:rPr>
              <w:br/>
              <w:t>angle</w:t>
            </w:r>
          </w:p>
        </w:tc>
        <w:tc>
          <w:tcPr>
            <w:tcW w:w="4185" w:type="dxa"/>
            <w:shd w:val="clear" w:color="auto" w:fill="auto"/>
            <w:vAlign w:val="center"/>
          </w:tcPr>
          <w:p w14:paraId="54DB516E"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E0D73A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DUT Orientation 1 (default)</w:t>
            </w:r>
          </w:p>
        </w:tc>
        <w:tc>
          <w:tcPr>
            <w:tcW w:w="1419" w:type="dxa"/>
            <w:shd w:val="clear" w:color="auto" w:fill="auto"/>
            <w:vAlign w:val="center"/>
          </w:tcPr>
          <w:p w14:paraId="151A565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E6FE3F6" w14:textId="77777777" w:rsidR="00C04217" w:rsidRPr="007513A5" w:rsidRDefault="00C04217" w:rsidP="00C04217">
            <w:pPr>
              <w:keepNext/>
              <w:keepLines/>
              <w:spacing w:after="0"/>
              <w:jc w:val="center"/>
              <w:rPr>
                <w:rFonts w:eastAsia="Times New Roman"/>
                <w:sz w:val="18"/>
              </w:rPr>
            </w:pPr>
          </w:p>
          <w:p w14:paraId="1589145C"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B4D413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DCB74AF"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51481CB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56835D3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089C1007"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21D5A9C"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1B29F67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33E17E1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90º;</w:t>
            </w:r>
            <w:r w:rsidRPr="007513A5">
              <w:rPr>
                <w:rFonts w:eastAsia="Times New Roman"/>
                <w:sz w:val="18"/>
              </w:rPr>
              <w:br/>
              <w:t>γ = 0º</w:t>
            </w:r>
          </w:p>
          <w:p w14:paraId="6CADFA2F" w14:textId="77777777" w:rsidR="00C04217" w:rsidRPr="007513A5" w:rsidRDefault="00C04217" w:rsidP="00C04217">
            <w:pPr>
              <w:keepNext/>
              <w:keepLines/>
              <w:spacing w:after="0"/>
              <w:jc w:val="center"/>
              <w:rPr>
                <w:rFonts w:eastAsia="Times New Roman"/>
                <w:sz w:val="18"/>
              </w:rPr>
            </w:pPr>
          </w:p>
          <w:p w14:paraId="6963DD20"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E09C0B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732CF7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34E283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2869252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64C380AA"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C04217">
            <w:pPr>
              <w:keepNext/>
              <w:keepLines/>
              <w:spacing w:after="0"/>
              <w:jc w:val="center"/>
              <w:rPr>
                <w:rFonts w:eastAsia="Times New Roman"/>
                <w:sz w:val="18"/>
              </w:rPr>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55554C9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46786E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52AF548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B4A0473" w14:textId="77777777" w:rsidR="00C04217" w:rsidRPr="007513A5" w:rsidRDefault="00C04217" w:rsidP="00C04217">
            <w:pPr>
              <w:keepNext/>
              <w:keepLines/>
              <w:spacing w:after="0"/>
              <w:jc w:val="center"/>
              <w:rPr>
                <w:rFonts w:eastAsia="Times New Roman"/>
                <w:sz w:val="18"/>
              </w:rPr>
            </w:pPr>
          </w:p>
          <w:p w14:paraId="519987F8"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0AD0265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6E5B77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5F9B892"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182AA46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36F2352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C04217">
            <w:pPr>
              <w:keepNext/>
              <w:keepLines/>
              <w:spacing w:after="0"/>
              <w:jc w:val="center"/>
              <w:rPr>
                <w:rFonts w:eastAsia="Times New Roman"/>
                <w:sz w:val="18"/>
              </w:rPr>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 xml:space="preserve">A polarization reference, as defined in relation to the reference coordinate system in </w:t>
            </w:r>
            <w:r w:rsidRPr="007513A5">
              <w:rPr>
                <w:rFonts w:ascii="Arial" w:eastAsia="Times New Roman" w:hAnsi="Arial"/>
                <w:sz w:val="18"/>
                <w:lang w:eastAsia="ja-JP"/>
              </w:rPr>
              <w:t>J.1-1</w:t>
            </w:r>
            <w:r w:rsidRPr="007513A5">
              <w:rPr>
                <w:rFonts w:ascii="Arial" w:eastAsia="Times New Roman" w:hAnsi="Arial"/>
                <w:sz w:val="18"/>
              </w:rPr>
              <w:t>, is maintained for each signal angle, link or interferer angle, and measurement angle.</w:t>
            </w:r>
          </w:p>
          <w:p w14:paraId="240A536A" w14:textId="54AC12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lastRenderedPageBreak/>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2A2CB6">
        <w:trPr>
          <w:cantSplit/>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7BDCA0E4" w:rsidR="00727694" w:rsidRPr="007513A5" w:rsidRDefault="00727694" w:rsidP="00617B38">
      <w:pPr>
        <w:pStyle w:val="EQ"/>
        <w:jc w:val="center"/>
        <w:rPr>
          <w:lang w:val="en-US"/>
        </w:rPr>
      </w:pPr>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5071" w:name="_Toc21339580"/>
      <w:bookmarkStart w:id="5072" w:name="_Toc29804797"/>
      <w:bookmarkStart w:id="5073" w:name="_Toc36548367"/>
      <w:bookmarkStart w:id="5074" w:name="_Toc37253590"/>
      <w:bookmarkStart w:id="5075" w:name="_Toc37253922"/>
      <w:bookmarkStart w:id="5076" w:name="_Toc37321693"/>
      <w:bookmarkStart w:id="5077" w:name="_Toc37322878"/>
      <w:bookmarkStart w:id="5078" w:name="_Toc45889751"/>
      <w:bookmarkStart w:id="5079" w:name="_Toc52203941"/>
      <w:bookmarkStart w:id="5080" w:name="_Toc53172731"/>
      <w:bookmarkStart w:id="5081" w:name="_Toc61118500"/>
      <w:bookmarkStart w:id="5082" w:name="_Toc67923296"/>
      <w:bookmarkStart w:id="5083" w:name="_Toc75295959"/>
      <w:bookmarkStart w:id="5084" w:name="_Toc76510384"/>
      <w:bookmarkStart w:id="5085" w:name="_Toc83131089"/>
      <w:r w:rsidRPr="007513A5">
        <w:t>J</w:t>
      </w:r>
      <w:r w:rsidR="00203E58" w:rsidRPr="007513A5">
        <w:t>.3</w:t>
      </w:r>
      <w:r w:rsidR="00203E58" w:rsidRPr="007513A5">
        <w:tab/>
        <w:t>DUT positioning guidelines</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w:t>
      </w:r>
      <w:r w:rsidRPr="007513A5">
        <w:lastRenderedPageBreak/>
        <w:t xml:space="preserve">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5086"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5086"/>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5087" w:name="_Toc21339581"/>
      <w:bookmarkStart w:id="5088" w:name="_Toc29804798"/>
      <w:bookmarkStart w:id="5089" w:name="_Toc36548368"/>
      <w:bookmarkStart w:id="5090" w:name="_Toc37253591"/>
      <w:bookmarkStart w:id="5091" w:name="_Toc37253923"/>
      <w:bookmarkStart w:id="5092" w:name="_Toc37321694"/>
      <w:bookmarkStart w:id="5093" w:name="_Toc37322879"/>
      <w:bookmarkStart w:id="5094" w:name="_Toc45889752"/>
      <w:bookmarkStart w:id="5095" w:name="_Toc52203942"/>
      <w:bookmarkStart w:id="5096" w:name="_Toc53172732"/>
      <w:bookmarkStart w:id="5097" w:name="_Toc61118501"/>
      <w:bookmarkStart w:id="5098" w:name="_Toc67923297"/>
      <w:bookmarkStart w:id="5099" w:name="_Toc75295960"/>
      <w:bookmarkStart w:id="5100" w:name="_Toc76510385"/>
      <w:bookmarkStart w:id="5101" w:name="_Toc83131090"/>
      <w:r w:rsidRPr="007513A5">
        <w:t>Annex K</w:t>
      </w:r>
      <w:r w:rsidR="00D13DBB" w:rsidRPr="007513A5">
        <w:t xml:space="preserve"> (informative)</w:t>
      </w:r>
      <w:r w:rsidRPr="007513A5">
        <w:t>: Void</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5102" w:name="_Toc21339582"/>
      <w:bookmarkStart w:id="5103" w:name="_Toc29804799"/>
      <w:bookmarkStart w:id="5104" w:name="_Toc36548369"/>
      <w:bookmarkStart w:id="5105" w:name="_Toc37253592"/>
      <w:bookmarkStart w:id="5106" w:name="_Toc37253924"/>
      <w:bookmarkStart w:id="5107" w:name="_Toc37321695"/>
      <w:bookmarkStart w:id="5108" w:name="_Toc37322880"/>
      <w:bookmarkStart w:id="5109" w:name="_Toc45889753"/>
      <w:bookmarkStart w:id="5110" w:name="_Toc52203943"/>
      <w:bookmarkStart w:id="5111" w:name="_Toc53172733"/>
      <w:bookmarkStart w:id="5112" w:name="_Toc61118502"/>
      <w:bookmarkStart w:id="5113" w:name="_Toc67923298"/>
      <w:bookmarkStart w:id="5114" w:name="_Toc75295961"/>
      <w:bookmarkStart w:id="5115" w:name="_Toc76510386"/>
      <w:bookmarkStart w:id="5116" w:name="_Toc83131091"/>
      <w:r w:rsidRPr="007513A5">
        <w:lastRenderedPageBreak/>
        <w:t xml:space="preserve">Annex </w:t>
      </w:r>
      <w:r w:rsidR="0084567C" w:rsidRPr="007513A5">
        <w:t xml:space="preserve">L </w:t>
      </w:r>
      <w:r w:rsidRPr="007513A5">
        <w:t>(informative):</w:t>
      </w:r>
      <w:r w:rsidRPr="007513A5">
        <w:br/>
        <w:t>Change history</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bookmarkEnd w:id="4729"/>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609364FD"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w:t>
            </w:r>
            <w:r w:rsidR="00F600C2">
              <w:rPr>
                <w:sz w:val="16"/>
                <w:szCs w:val="16"/>
              </w:rPr>
              <w:t>clause</w:t>
            </w:r>
            <w:r w:rsidRPr="007513A5">
              <w:rPr>
                <w:sz w:val="16"/>
                <w:szCs w:val="16"/>
              </w:rPr>
              <w:t xml:space="preserve"> 7.5), Qualcomm Incorporated</w:t>
            </w:r>
          </w:p>
          <w:p w14:paraId="5FF19399" w14:textId="45FA53D8" w:rsidR="00044CC7" w:rsidRPr="007513A5" w:rsidRDefault="00044CC7" w:rsidP="002A2CB6">
            <w:pPr>
              <w:pStyle w:val="TAL"/>
              <w:keepNext w:val="0"/>
              <w:rPr>
                <w:sz w:val="16"/>
                <w:szCs w:val="16"/>
              </w:rPr>
            </w:pPr>
            <w:r w:rsidRPr="007513A5">
              <w:rPr>
                <w:sz w:val="16"/>
                <w:szCs w:val="16"/>
              </w:rPr>
              <w:t>R4-1714338, TP to TS 38.101-2 IBB requirement for mmW (</w:t>
            </w:r>
            <w:r w:rsidR="00F600C2">
              <w:rPr>
                <w:sz w:val="16"/>
                <w:szCs w:val="16"/>
              </w:rPr>
              <w:t>clause</w:t>
            </w:r>
            <w:r w:rsidRPr="007513A5">
              <w:rPr>
                <w:sz w:val="16"/>
                <w:szCs w:val="16"/>
              </w:rPr>
              <w:t xml:space="preserve">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5FA2401E"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w:t>
            </w:r>
            <w:r w:rsidR="00F600C2">
              <w:rPr>
                <w:sz w:val="16"/>
                <w:szCs w:val="16"/>
                <w:lang w:eastAsia="zh-CN"/>
              </w:rPr>
              <w:t>clause</w:t>
            </w:r>
            <w:r w:rsidRPr="007513A5">
              <w:rPr>
                <w:sz w:val="16"/>
                <w:szCs w:val="16"/>
                <w:lang w:eastAsia="zh-CN"/>
              </w:rPr>
              <w:t xml:space="preserve">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26DC11C9" w:rsidR="00044CC7" w:rsidRPr="007513A5" w:rsidRDefault="00044CC7" w:rsidP="002A2CB6">
            <w:pPr>
              <w:pStyle w:val="TAL"/>
              <w:keepNext w:val="0"/>
              <w:rPr>
                <w:sz w:val="16"/>
                <w:szCs w:val="16"/>
                <w:lang w:eastAsia="zh-CN"/>
              </w:rPr>
            </w:pPr>
            <w:r w:rsidRPr="007513A5">
              <w:rPr>
                <w:sz w:val="16"/>
                <w:szCs w:val="16"/>
                <w:lang w:eastAsia="zh-CN"/>
              </w:rPr>
              <w:t xml:space="preserve">F: R4-1801013, Draft CR to 38.101-2: Clarifications to UE spectrum utilization </w:t>
            </w:r>
            <w:r w:rsidR="00F600C2">
              <w:rPr>
                <w:sz w:val="16"/>
                <w:szCs w:val="16"/>
                <w:lang w:eastAsia="zh-CN"/>
              </w:rPr>
              <w:t>clause</w:t>
            </w:r>
            <w:r w:rsidRPr="007513A5">
              <w:rPr>
                <w:sz w:val="16"/>
                <w:szCs w:val="16"/>
                <w:lang w:eastAsia="zh-CN"/>
              </w:rPr>
              <w:t xml:space="preserve"> 5.3, Ericsson</w:t>
            </w:r>
          </w:p>
          <w:p w14:paraId="4416198C" w14:textId="02EAD1E0"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w:t>
            </w:r>
            <w:r w:rsidR="00F600C2">
              <w:rPr>
                <w:sz w:val="16"/>
                <w:szCs w:val="16"/>
                <w:lang w:eastAsia="zh-CN"/>
              </w:rPr>
              <w:t>clause</w:t>
            </w:r>
            <w:r w:rsidRPr="007513A5">
              <w:rPr>
                <w:sz w:val="16"/>
                <w:szCs w:val="16"/>
                <w:lang w:eastAsia="zh-CN"/>
              </w:rPr>
              <w:t xml:space="preserve">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09C7466" w:rsidR="00044CC7" w:rsidRPr="007513A5" w:rsidRDefault="00044CC7" w:rsidP="002A2CB6">
            <w:pPr>
              <w:pStyle w:val="TAL"/>
              <w:keepNext w:val="0"/>
              <w:rPr>
                <w:sz w:val="16"/>
                <w:szCs w:val="16"/>
                <w:lang w:eastAsia="zh-CN"/>
              </w:rPr>
            </w:pPr>
            <w:r w:rsidRPr="007513A5">
              <w:rPr>
                <w:sz w:val="16"/>
                <w:szCs w:val="16"/>
                <w:lang w:eastAsia="zh-CN"/>
              </w:rPr>
              <w:t xml:space="preserve">F: R4-1801325, Draft CR to TS 38.101-2: Corrections on channel raster calculation in </w:t>
            </w:r>
            <w:r w:rsidR="00F600C2">
              <w:rPr>
                <w:sz w:val="16"/>
                <w:szCs w:val="16"/>
                <w:lang w:eastAsia="zh-CN"/>
              </w:rPr>
              <w:t>clause</w:t>
            </w:r>
            <w:r w:rsidRPr="007513A5">
              <w:rPr>
                <w:sz w:val="16"/>
                <w:szCs w:val="16"/>
                <w:lang w:eastAsia="zh-CN"/>
              </w:rPr>
              <w:t xml:space="preserve">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lastRenderedPageBreak/>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lastRenderedPageBreak/>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1E46A2F4" w:rsidR="00E270FF" w:rsidRPr="007513A5" w:rsidRDefault="00E270FF" w:rsidP="002A2CB6">
            <w:pPr>
              <w:pStyle w:val="TAL"/>
              <w:keepNext w:val="0"/>
              <w:rPr>
                <w:sz w:val="16"/>
                <w:szCs w:val="16"/>
                <w:lang w:eastAsia="zh-CN"/>
              </w:rPr>
            </w:pPr>
            <w:r w:rsidRPr="007513A5">
              <w:rPr>
                <w:sz w:val="16"/>
                <w:szCs w:val="16"/>
                <w:lang w:eastAsia="zh-CN"/>
              </w:rPr>
              <w:t xml:space="preserve">R4-1804585, Draft CR to 38.101-2: IBE </w:t>
            </w:r>
            <w:r w:rsidR="00F600C2">
              <w:rPr>
                <w:sz w:val="16"/>
                <w:szCs w:val="16"/>
                <w:lang w:eastAsia="zh-CN"/>
              </w:rPr>
              <w:t>Clause</w:t>
            </w:r>
            <w:r w:rsidRPr="007513A5">
              <w:rPr>
                <w:sz w:val="16"/>
                <w:szCs w:val="16"/>
                <w:lang w:eastAsia="zh-CN"/>
              </w:rPr>
              <w:t xml:space="preserve">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12857D6A"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w:t>
            </w:r>
            <w:r w:rsidR="00F600C2">
              <w:rPr>
                <w:sz w:val="16"/>
                <w:szCs w:val="16"/>
                <w:lang w:eastAsia="zh-CN"/>
              </w:rPr>
              <w:t>Clause</w:t>
            </w:r>
            <w:r w:rsidRPr="007513A5">
              <w:rPr>
                <w:sz w:val="16"/>
                <w:szCs w:val="16"/>
                <w:lang w:eastAsia="zh-CN"/>
              </w:rPr>
              <w:t xml:space="preserve"> 5.4.2.2) and RB alignment with different numerologies (</w:t>
            </w:r>
            <w:r w:rsidR="00F600C2">
              <w:rPr>
                <w:sz w:val="16"/>
                <w:szCs w:val="16"/>
                <w:lang w:eastAsia="zh-CN"/>
              </w:rPr>
              <w:t>Clause</w:t>
            </w:r>
            <w:r w:rsidRPr="007513A5">
              <w:rPr>
                <w:sz w:val="16"/>
                <w:szCs w:val="16"/>
                <w:lang w:eastAsia="zh-CN"/>
              </w:rPr>
              <w:t xml:space="preserve">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111AD512" w:rsidR="007561C8" w:rsidRPr="007513A5" w:rsidRDefault="007561C8" w:rsidP="002A2CB6">
            <w:pPr>
              <w:pStyle w:val="TAL"/>
              <w:keepNext w:val="0"/>
              <w:rPr>
                <w:sz w:val="16"/>
                <w:szCs w:val="16"/>
                <w:lang w:eastAsia="zh-CN"/>
              </w:rPr>
            </w:pPr>
            <w:r w:rsidRPr="007513A5">
              <w:rPr>
                <w:sz w:val="16"/>
                <w:szCs w:val="16"/>
                <w:lang w:eastAsia="zh-CN"/>
              </w:rPr>
              <w:t xml:space="preserve">R4-1805705, Draft CR to 38.101-2: Update of </w:t>
            </w:r>
            <w:r w:rsidR="00F600C2">
              <w:rPr>
                <w:sz w:val="16"/>
                <w:szCs w:val="16"/>
                <w:lang w:eastAsia="zh-CN"/>
              </w:rPr>
              <w:t>clause</w:t>
            </w:r>
            <w:r w:rsidRPr="007513A5">
              <w:rPr>
                <w:sz w:val="16"/>
                <w:szCs w:val="16"/>
                <w:lang w:eastAsia="zh-CN"/>
              </w:rPr>
              <w:t xml:space="preserve">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lastRenderedPageBreak/>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lastRenderedPageBreak/>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62D38256" w:rsidR="00315E79" w:rsidRPr="007513A5" w:rsidRDefault="00315E79" w:rsidP="002A2CB6">
            <w:pPr>
              <w:pStyle w:val="TAL"/>
              <w:keepNext w:val="0"/>
              <w:rPr>
                <w:sz w:val="16"/>
                <w:szCs w:val="16"/>
                <w:lang w:eastAsia="zh-CN"/>
              </w:rPr>
            </w:pPr>
            <w:r w:rsidRPr="007513A5">
              <w:rPr>
                <w:sz w:val="16"/>
                <w:szCs w:val="16"/>
                <w:lang w:eastAsia="zh-CN"/>
              </w:rPr>
              <w:t xml:space="preserve">R4-1810373, Draft CR to 38.101-2: Corrections on symbols and abbreviations in </w:t>
            </w:r>
            <w:r w:rsidR="00F600C2">
              <w:rPr>
                <w:sz w:val="16"/>
                <w:szCs w:val="16"/>
                <w:lang w:eastAsia="zh-CN"/>
              </w:rPr>
              <w:t>clause</w:t>
            </w:r>
            <w:r w:rsidRPr="007513A5">
              <w:rPr>
                <w:sz w:val="16"/>
                <w:szCs w:val="16"/>
                <w:lang w:eastAsia="zh-CN"/>
              </w:rPr>
              <w:t xml:space="preserve">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lastRenderedPageBreak/>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lastRenderedPageBreak/>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lastRenderedPageBreak/>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lastRenderedPageBreak/>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lastRenderedPageBreak/>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7B0D2064" w:rsidR="00BB056A" w:rsidRPr="007513A5" w:rsidRDefault="00BB056A" w:rsidP="002A2CB6">
            <w:pPr>
              <w:pStyle w:val="TAL"/>
              <w:keepNext w:val="0"/>
              <w:rPr>
                <w:sz w:val="16"/>
                <w:szCs w:val="16"/>
                <w:lang w:eastAsia="zh-CN"/>
              </w:rPr>
            </w:pPr>
            <w:r w:rsidRPr="007513A5">
              <w:rPr>
                <w:sz w:val="16"/>
                <w:szCs w:val="16"/>
                <w:lang w:eastAsia="zh-CN"/>
              </w:rPr>
              <w:t xml:space="preserve">Changes in </w:t>
            </w:r>
            <w:r w:rsidR="00F600C2">
              <w:rPr>
                <w:sz w:val="16"/>
                <w:szCs w:val="16"/>
                <w:lang w:eastAsia="zh-CN"/>
              </w:rPr>
              <w:t>Clause</w:t>
            </w:r>
            <w:r w:rsidRPr="007513A5">
              <w:rPr>
                <w:sz w:val="16"/>
                <w:szCs w:val="16"/>
                <w:lang w:eastAsia="zh-CN"/>
              </w:rPr>
              <w:t xml:space="preserve"> 6.2.2.0 to modify the MPR=0dB waveform and </w:t>
            </w:r>
            <w:r w:rsidR="00F600C2">
              <w:rPr>
                <w:sz w:val="16"/>
                <w:szCs w:val="16"/>
                <w:lang w:eastAsia="zh-CN"/>
              </w:rPr>
              <w:t>Clause</w:t>
            </w:r>
            <w:r w:rsidRPr="007513A5">
              <w:rPr>
                <w:sz w:val="16"/>
                <w:szCs w:val="16"/>
                <w:lang w:eastAsia="zh-CN"/>
              </w:rPr>
              <w:t xml:space="preserve">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lastRenderedPageBreak/>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47A5161E"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 xml:space="preserve">Draft CR to 38.101-2: Updating MPR wording in ULMIMO </w:t>
            </w:r>
            <w:r w:rsidR="00F600C2">
              <w:rPr>
                <w:sz w:val="16"/>
                <w:szCs w:val="16"/>
                <w:lang w:eastAsia="zh-CN"/>
              </w:rPr>
              <w:t>clause</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lastRenderedPageBreak/>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lastRenderedPageBreak/>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117BEA27"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w:t>
            </w:r>
            <w:r w:rsidR="00F600C2">
              <w:rPr>
                <w:sz w:val="16"/>
                <w:szCs w:val="16"/>
                <w:lang w:eastAsia="zh-CN"/>
              </w:rPr>
              <w:t>Clause</w:t>
            </w:r>
            <w:r w:rsidRPr="007513A5">
              <w:rPr>
                <w:sz w:val="16"/>
                <w:szCs w:val="16"/>
                <w:lang w:eastAsia="zh-CN"/>
              </w:rPr>
              <w:t xml:space="preserve"> F.5)</w:t>
            </w:r>
            <w:r w:rsidRPr="007513A5">
              <w:rPr>
                <w:sz w:val="16"/>
                <w:szCs w:val="16"/>
                <w:lang w:eastAsia="zh-CN"/>
              </w:rPr>
              <w:tab/>
              <w:t>ZTE Corporation</w:t>
            </w:r>
          </w:p>
          <w:p w14:paraId="3BD4A354" w14:textId="7CFE2B35"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w:t>
            </w:r>
            <w:r w:rsidR="00F600C2">
              <w:rPr>
                <w:sz w:val="16"/>
                <w:szCs w:val="16"/>
                <w:lang w:eastAsia="zh-CN"/>
              </w:rPr>
              <w:t>clause</w:t>
            </w:r>
            <w:r w:rsidRPr="007513A5">
              <w:rPr>
                <w:sz w:val="16"/>
                <w:szCs w:val="16"/>
                <w:lang w:eastAsia="zh-CN"/>
              </w:rPr>
              <w:t xml:space="preserve">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lastRenderedPageBreak/>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lastRenderedPageBreak/>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r w:rsidR="00101086" w:rsidRPr="00257DEF" w14:paraId="554115DE" w14:textId="77777777" w:rsidTr="00756382">
        <w:trPr>
          <w:jc w:val="center"/>
        </w:trPr>
        <w:tc>
          <w:tcPr>
            <w:tcW w:w="800" w:type="dxa"/>
            <w:shd w:val="solid" w:color="FFFFFF" w:fill="auto"/>
          </w:tcPr>
          <w:p w14:paraId="71D06389" w14:textId="328DBC6C"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287669E" w14:textId="301E7732"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F78B24E" w14:textId="682907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45D64A7" w14:textId="3A0FDDB5" w:rsidR="00101086" w:rsidRDefault="00101086" w:rsidP="00101086">
            <w:pPr>
              <w:pStyle w:val="TAL"/>
              <w:rPr>
                <w:rFonts w:cs="Arial"/>
                <w:sz w:val="16"/>
                <w:szCs w:val="16"/>
              </w:rPr>
            </w:pPr>
            <w:r>
              <w:rPr>
                <w:rFonts w:cs="Arial"/>
                <w:sz w:val="16"/>
                <w:szCs w:val="16"/>
              </w:rPr>
              <w:t>0217</w:t>
            </w:r>
          </w:p>
        </w:tc>
        <w:tc>
          <w:tcPr>
            <w:tcW w:w="425" w:type="dxa"/>
            <w:shd w:val="solid" w:color="FFFFFF" w:fill="auto"/>
          </w:tcPr>
          <w:p w14:paraId="1DEB407F" w14:textId="0DB9399B"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65161C34" w14:textId="15E3A26A"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C44EF74" w14:textId="5180A098" w:rsidR="00101086" w:rsidRDefault="00101086" w:rsidP="00101086">
            <w:pPr>
              <w:pStyle w:val="TAL"/>
              <w:keepNext w:val="0"/>
              <w:rPr>
                <w:rFonts w:cs="Arial"/>
                <w:sz w:val="16"/>
                <w:szCs w:val="16"/>
              </w:rPr>
            </w:pPr>
            <w:r>
              <w:rPr>
                <w:rFonts w:cs="Arial"/>
                <w:sz w:val="16"/>
                <w:szCs w:val="16"/>
              </w:rPr>
              <w:t>CR on Minimum output power and Off power MBW definition in FR2</w:t>
            </w:r>
          </w:p>
        </w:tc>
        <w:tc>
          <w:tcPr>
            <w:tcW w:w="708" w:type="dxa"/>
            <w:shd w:val="solid" w:color="FFFFFF" w:fill="auto"/>
          </w:tcPr>
          <w:p w14:paraId="1BA2F296" w14:textId="53E43E7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379F0424" w14:textId="77777777" w:rsidTr="00756382">
        <w:trPr>
          <w:jc w:val="center"/>
        </w:trPr>
        <w:tc>
          <w:tcPr>
            <w:tcW w:w="800" w:type="dxa"/>
            <w:shd w:val="solid" w:color="FFFFFF" w:fill="auto"/>
          </w:tcPr>
          <w:p w14:paraId="3CF0DA63" w14:textId="66C3F32B"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7EF6E1A7" w14:textId="0654A14D"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603BADC4" w14:textId="0905CEC7"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C8619D5" w14:textId="58DA6B56" w:rsidR="00101086" w:rsidRDefault="00101086" w:rsidP="00101086">
            <w:pPr>
              <w:pStyle w:val="TAL"/>
              <w:rPr>
                <w:rFonts w:cs="Arial"/>
                <w:sz w:val="16"/>
                <w:szCs w:val="16"/>
              </w:rPr>
            </w:pPr>
            <w:r>
              <w:rPr>
                <w:rFonts w:cs="Arial"/>
                <w:sz w:val="16"/>
                <w:szCs w:val="16"/>
              </w:rPr>
              <w:t>0223</w:t>
            </w:r>
          </w:p>
        </w:tc>
        <w:tc>
          <w:tcPr>
            <w:tcW w:w="425" w:type="dxa"/>
            <w:shd w:val="solid" w:color="FFFFFF" w:fill="auto"/>
          </w:tcPr>
          <w:p w14:paraId="6F99F437" w14:textId="4E54B03D"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003ADB4B" w14:textId="21F9E084"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CFB82B7" w14:textId="4E9DC9AD" w:rsidR="00101086" w:rsidRDefault="00101086" w:rsidP="00101086">
            <w:pPr>
              <w:pStyle w:val="TAL"/>
              <w:keepNext w:val="0"/>
              <w:rPr>
                <w:rFonts w:cs="Arial"/>
                <w:sz w:val="16"/>
                <w:szCs w:val="16"/>
              </w:rPr>
            </w:pPr>
            <w:r>
              <w:rPr>
                <w:rFonts w:cs="Arial"/>
                <w:sz w:val="16"/>
                <w:szCs w:val="16"/>
              </w:rPr>
              <w:t>CR for R15 38.101-2: Correction of in-band emission tables</w:t>
            </w:r>
          </w:p>
        </w:tc>
        <w:tc>
          <w:tcPr>
            <w:tcW w:w="708" w:type="dxa"/>
            <w:shd w:val="solid" w:color="FFFFFF" w:fill="auto"/>
          </w:tcPr>
          <w:p w14:paraId="07D2A8B6" w14:textId="77BCB0EE"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0CB3EDF4" w14:textId="77777777" w:rsidTr="00756382">
        <w:trPr>
          <w:jc w:val="center"/>
        </w:trPr>
        <w:tc>
          <w:tcPr>
            <w:tcW w:w="800" w:type="dxa"/>
            <w:shd w:val="solid" w:color="FFFFFF" w:fill="auto"/>
          </w:tcPr>
          <w:p w14:paraId="6A6EB17E" w14:textId="1CDC8FE0"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39C1580" w14:textId="54885020"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5F1AA78" w14:textId="3EDA51F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23255E57" w14:textId="0A26DEF4" w:rsidR="00101086" w:rsidRDefault="00101086" w:rsidP="00101086">
            <w:pPr>
              <w:pStyle w:val="TAL"/>
              <w:rPr>
                <w:rFonts w:cs="Arial"/>
                <w:sz w:val="16"/>
                <w:szCs w:val="16"/>
              </w:rPr>
            </w:pPr>
            <w:r>
              <w:rPr>
                <w:rFonts w:cs="Arial"/>
                <w:sz w:val="16"/>
                <w:szCs w:val="16"/>
              </w:rPr>
              <w:t>0229</w:t>
            </w:r>
          </w:p>
        </w:tc>
        <w:tc>
          <w:tcPr>
            <w:tcW w:w="425" w:type="dxa"/>
            <w:shd w:val="solid" w:color="FFFFFF" w:fill="auto"/>
          </w:tcPr>
          <w:p w14:paraId="6BA0F18A" w14:textId="1043F68F"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85F3558" w14:textId="1A567D1B"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78E2E56" w14:textId="164EBF40" w:rsidR="00101086" w:rsidRDefault="00101086" w:rsidP="00101086">
            <w:pPr>
              <w:pStyle w:val="TAL"/>
              <w:keepNext w:val="0"/>
              <w:rPr>
                <w:rFonts w:cs="Arial"/>
                <w:sz w:val="16"/>
                <w:szCs w:val="16"/>
              </w:rPr>
            </w:pPr>
            <w:r>
              <w:rPr>
                <w:rFonts w:cs="Arial"/>
                <w:sz w:val="16"/>
                <w:szCs w:val="16"/>
              </w:rPr>
              <w:t>modifiedMPR correction for FR2 REL15</w:t>
            </w:r>
          </w:p>
        </w:tc>
        <w:tc>
          <w:tcPr>
            <w:tcW w:w="708" w:type="dxa"/>
            <w:shd w:val="solid" w:color="FFFFFF" w:fill="auto"/>
          </w:tcPr>
          <w:p w14:paraId="44946A04" w14:textId="0C76CDF8"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7A715EC4" w14:textId="77777777" w:rsidTr="00756382">
        <w:trPr>
          <w:jc w:val="center"/>
        </w:trPr>
        <w:tc>
          <w:tcPr>
            <w:tcW w:w="800" w:type="dxa"/>
            <w:shd w:val="solid" w:color="FFFFFF" w:fill="auto"/>
          </w:tcPr>
          <w:p w14:paraId="6DBC5C97" w14:textId="44C85D9D"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E38FA79" w14:textId="55BC248E"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1AEDEA45" w14:textId="5886D72E"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34412BB7" w14:textId="030A2E48" w:rsidR="00101086" w:rsidRDefault="00101086" w:rsidP="00101086">
            <w:pPr>
              <w:pStyle w:val="TAL"/>
              <w:rPr>
                <w:rFonts w:cs="Arial"/>
                <w:sz w:val="16"/>
                <w:szCs w:val="16"/>
              </w:rPr>
            </w:pPr>
            <w:r>
              <w:rPr>
                <w:rFonts w:cs="Arial"/>
                <w:sz w:val="16"/>
                <w:szCs w:val="16"/>
              </w:rPr>
              <w:t>0233</w:t>
            </w:r>
          </w:p>
        </w:tc>
        <w:tc>
          <w:tcPr>
            <w:tcW w:w="425" w:type="dxa"/>
            <w:shd w:val="solid" w:color="FFFFFF" w:fill="auto"/>
          </w:tcPr>
          <w:p w14:paraId="4336CC5E" w14:textId="389E3FD9"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284B1787" w14:textId="2A042A7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3D266AA" w14:textId="660BC613" w:rsidR="00101086" w:rsidRDefault="00101086" w:rsidP="00101086">
            <w:pPr>
              <w:pStyle w:val="TAL"/>
              <w:keepNext w:val="0"/>
              <w:rPr>
                <w:rFonts w:cs="Arial"/>
                <w:sz w:val="16"/>
                <w:szCs w:val="16"/>
              </w:rPr>
            </w:pPr>
            <w:r>
              <w:rPr>
                <w:rFonts w:cs="Arial"/>
                <w:sz w:val="16"/>
                <w:szCs w:val="16"/>
              </w:rPr>
              <w:t>CR to TS 38.101-2 on corrections to operating bands for intra-band CA (Rel-15)</w:t>
            </w:r>
          </w:p>
        </w:tc>
        <w:tc>
          <w:tcPr>
            <w:tcW w:w="708" w:type="dxa"/>
            <w:shd w:val="solid" w:color="FFFFFF" w:fill="auto"/>
          </w:tcPr>
          <w:p w14:paraId="19B972AF" w14:textId="2DD3313B"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E945748" w14:textId="77777777" w:rsidTr="00756382">
        <w:trPr>
          <w:jc w:val="center"/>
        </w:trPr>
        <w:tc>
          <w:tcPr>
            <w:tcW w:w="800" w:type="dxa"/>
            <w:shd w:val="solid" w:color="FFFFFF" w:fill="auto"/>
          </w:tcPr>
          <w:p w14:paraId="6A4D7212" w14:textId="1A146F84"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81E19E5" w14:textId="1D06CE95"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5D43B9B" w14:textId="47F9DBDF"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9FFAC35" w14:textId="7CDD343F" w:rsidR="00101086" w:rsidRDefault="00101086" w:rsidP="00101086">
            <w:pPr>
              <w:pStyle w:val="TAL"/>
              <w:rPr>
                <w:rFonts w:cs="Arial"/>
                <w:sz w:val="16"/>
                <w:szCs w:val="16"/>
              </w:rPr>
            </w:pPr>
            <w:r>
              <w:rPr>
                <w:rFonts w:cs="Arial"/>
                <w:sz w:val="16"/>
                <w:szCs w:val="16"/>
              </w:rPr>
              <w:t>0238</w:t>
            </w:r>
          </w:p>
        </w:tc>
        <w:tc>
          <w:tcPr>
            <w:tcW w:w="425" w:type="dxa"/>
            <w:shd w:val="solid" w:color="FFFFFF" w:fill="auto"/>
          </w:tcPr>
          <w:p w14:paraId="107E53AF" w14:textId="4D2A571D"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595D1FAA" w14:textId="6C5CC1AF"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4949459" w14:textId="6CBAC035" w:rsidR="00101086" w:rsidRDefault="00101086" w:rsidP="00101086">
            <w:pPr>
              <w:pStyle w:val="TAL"/>
              <w:keepNext w:val="0"/>
              <w:rPr>
                <w:rFonts w:cs="Arial"/>
                <w:sz w:val="16"/>
                <w:szCs w:val="16"/>
              </w:rPr>
            </w:pPr>
            <w:r>
              <w:rPr>
                <w:rFonts w:cs="Arial"/>
                <w:sz w:val="16"/>
                <w:szCs w:val="16"/>
              </w:rPr>
              <w:t>CR for introduction of EESS protection for n257 into general spurious emission</w:t>
            </w:r>
          </w:p>
        </w:tc>
        <w:tc>
          <w:tcPr>
            <w:tcW w:w="708" w:type="dxa"/>
            <w:shd w:val="solid" w:color="FFFFFF" w:fill="auto"/>
          </w:tcPr>
          <w:p w14:paraId="330C0122" w14:textId="292FE360"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5891EB0" w14:textId="77777777" w:rsidTr="00756382">
        <w:trPr>
          <w:jc w:val="center"/>
        </w:trPr>
        <w:tc>
          <w:tcPr>
            <w:tcW w:w="800" w:type="dxa"/>
            <w:shd w:val="solid" w:color="FFFFFF" w:fill="auto"/>
          </w:tcPr>
          <w:p w14:paraId="4BE54E81" w14:textId="2D32AB06"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70193B0" w14:textId="0BD7D428"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528BA532" w14:textId="5774E3E2"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24D5C55" w14:textId="3D7F41B9" w:rsidR="00101086" w:rsidRDefault="00101086" w:rsidP="00101086">
            <w:pPr>
              <w:pStyle w:val="TAL"/>
              <w:rPr>
                <w:rFonts w:cs="Arial"/>
                <w:sz w:val="16"/>
                <w:szCs w:val="16"/>
              </w:rPr>
            </w:pPr>
            <w:r>
              <w:rPr>
                <w:rFonts w:cs="Arial"/>
                <w:sz w:val="16"/>
                <w:szCs w:val="16"/>
              </w:rPr>
              <w:t>0240</w:t>
            </w:r>
          </w:p>
        </w:tc>
        <w:tc>
          <w:tcPr>
            <w:tcW w:w="425" w:type="dxa"/>
            <w:shd w:val="solid" w:color="FFFFFF" w:fill="auto"/>
          </w:tcPr>
          <w:p w14:paraId="7CDC1BAA" w14:textId="56092674"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31E5374" w14:textId="38151E96"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D744502" w14:textId="536CB461" w:rsidR="00101086" w:rsidRDefault="00101086" w:rsidP="00101086">
            <w:pPr>
              <w:pStyle w:val="TAL"/>
              <w:keepNext w:val="0"/>
              <w:rPr>
                <w:rFonts w:cs="Arial"/>
                <w:sz w:val="16"/>
                <w:szCs w:val="16"/>
              </w:rPr>
            </w:pPr>
            <w:r>
              <w:rPr>
                <w:rFonts w:cs="Arial"/>
                <w:sz w:val="16"/>
                <w:szCs w:val="16"/>
              </w:rPr>
              <w:t>CR to TS 38.101-2: Correction on the Aggregated Channel Bandwidth</w:t>
            </w:r>
          </w:p>
        </w:tc>
        <w:tc>
          <w:tcPr>
            <w:tcW w:w="708" w:type="dxa"/>
            <w:shd w:val="solid" w:color="FFFFFF" w:fill="auto"/>
          </w:tcPr>
          <w:p w14:paraId="50883C96" w14:textId="71F2C73D"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8C903B9" w14:textId="77777777" w:rsidTr="00756382">
        <w:trPr>
          <w:jc w:val="center"/>
        </w:trPr>
        <w:tc>
          <w:tcPr>
            <w:tcW w:w="800" w:type="dxa"/>
            <w:shd w:val="solid" w:color="FFFFFF" w:fill="auto"/>
          </w:tcPr>
          <w:p w14:paraId="486AF165" w14:textId="09D25EA8"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49BB9704" w14:textId="6686114B"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3C9D60CD" w14:textId="3A5748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C9764F9" w14:textId="1D43304B" w:rsidR="00101086" w:rsidRDefault="00101086" w:rsidP="00101086">
            <w:pPr>
              <w:pStyle w:val="TAL"/>
              <w:rPr>
                <w:rFonts w:cs="Arial"/>
                <w:sz w:val="16"/>
                <w:szCs w:val="16"/>
              </w:rPr>
            </w:pPr>
            <w:r>
              <w:rPr>
                <w:rFonts w:cs="Arial"/>
                <w:sz w:val="16"/>
                <w:szCs w:val="16"/>
              </w:rPr>
              <w:t>0242</w:t>
            </w:r>
          </w:p>
        </w:tc>
        <w:tc>
          <w:tcPr>
            <w:tcW w:w="425" w:type="dxa"/>
            <w:shd w:val="solid" w:color="FFFFFF" w:fill="auto"/>
          </w:tcPr>
          <w:p w14:paraId="57098FC1" w14:textId="35A071E2"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4DCBD26" w14:textId="673DAD4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43513312" w14:textId="0C50C249" w:rsidR="00101086" w:rsidRDefault="00101086" w:rsidP="00101086">
            <w:pPr>
              <w:pStyle w:val="TAL"/>
              <w:keepNext w:val="0"/>
              <w:rPr>
                <w:rFonts w:cs="Arial"/>
                <w:sz w:val="16"/>
                <w:szCs w:val="16"/>
              </w:rPr>
            </w:pPr>
            <w:r>
              <w:rPr>
                <w:rFonts w:cs="Arial"/>
                <w:sz w:val="16"/>
                <w:szCs w:val="16"/>
              </w:rPr>
              <w:t>CR to TS 38.101-2: Correction on the PC3 MPR description</w:t>
            </w:r>
          </w:p>
        </w:tc>
        <w:tc>
          <w:tcPr>
            <w:tcW w:w="708" w:type="dxa"/>
            <w:shd w:val="solid" w:color="FFFFFF" w:fill="auto"/>
          </w:tcPr>
          <w:p w14:paraId="1D211255" w14:textId="4052684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1D8430C" w14:textId="77777777" w:rsidTr="00756382">
        <w:trPr>
          <w:jc w:val="center"/>
        </w:trPr>
        <w:tc>
          <w:tcPr>
            <w:tcW w:w="800" w:type="dxa"/>
            <w:shd w:val="solid" w:color="FFFFFF" w:fill="auto"/>
          </w:tcPr>
          <w:p w14:paraId="72A09690" w14:textId="34773333"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15BD01A9" w14:textId="5BF40956"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EF560E0" w14:textId="417959A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69238DB" w14:textId="442CCC17" w:rsidR="00101086" w:rsidRDefault="00101086" w:rsidP="00101086">
            <w:pPr>
              <w:pStyle w:val="TAL"/>
              <w:rPr>
                <w:rFonts w:cs="Arial"/>
                <w:sz w:val="16"/>
                <w:szCs w:val="16"/>
              </w:rPr>
            </w:pPr>
            <w:r>
              <w:rPr>
                <w:rFonts w:cs="Arial"/>
                <w:sz w:val="16"/>
                <w:szCs w:val="16"/>
              </w:rPr>
              <w:t>0245</w:t>
            </w:r>
          </w:p>
        </w:tc>
        <w:tc>
          <w:tcPr>
            <w:tcW w:w="425" w:type="dxa"/>
            <w:shd w:val="solid" w:color="FFFFFF" w:fill="auto"/>
          </w:tcPr>
          <w:p w14:paraId="629C0E56" w14:textId="059E65A7"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7DEDEEC" w14:textId="28AE5C3C"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C1AC9DE" w14:textId="113A2438" w:rsidR="00101086" w:rsidRDefault="00101086" w:rsidP="00101086">
            <w:pPr>
              <w:pStyle w:val="TAL"/>
              <w:keepNext w:val="0"/>
              <w:rPr>
                <w:rFonts w:cs="Arial"/>
                <w:sz w:val="16"/>
                <w:szCs w:val="16"/>
              </w:rPr>
            </w:pPr>
            <w:r>
              <w:rPr>
                <w:rFonts w:cs="Arial"/>
                <w:sz w:val="16"/>
                <w:szCs w:val="16"/>
              </w:rPr>
              <w:t>FR2 Minimum output power measurement period definition</w:t>
            </w:r>
          </w:p>
        </w:tc>
        <w:tc>
          <w:tcPr>
            <w:tcW w:w="708" w:type="dxa"/>
            <w:shd w:val="solid" w:color="FFFFFF" w:fill="auto"/>
          </w:tcPr>
          <w:p w14:paraId="0ABF2417" w14:textId="3C1711F7" w:rsidR="00101086" w:rsidRPr="00946058" w:rsidRDefault="00101086" w:rsidP="00101086">
            <w:pPr>
              <w:pStyle w:val="TAC"/>
              <w:keepNext w:val="0"/>
              <w:rPr>
                <w:sz w:val="16"/>
                <w:szCs w:val="16"/>
                <w:lang w:eastAsia="zh-CN"/>
              </w:rPr>
            </w:pPr>
            <w:r>
              <w:rPr>
                <w:sz w:val="16"/>
                <w:szCs w:val="16"/>
                <w:lang w:eastAsia="zh-CN"/>
              </w:rPr>
              <w:t>15.11.0</w:t>
            </w:r>
          </w:p>
        </w:tc>
      </w:tr>
      <w:tr w:rsidR="00F2280A" w:rsidRPr="00257DEF" w14:paraId="3DC470C3" w14:textId="77777777" w:rsidTr="00756382">
        <w:trPr>
          <w:jc w:val="center"/>
        </w:trPr>
        <w:tc>
          <w:tcPr>
            <w:tcW w:w="800" w:type="dxa"/>
            <w:shd w:val="solid" w:color="FFFFFF" w:fill="auto"/>
          </w:tcPr>
          <w:p w14:paraId="4F174B6C" w14:textId="3E21644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BB555C9" w14:textId="31082CA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6A8DAE9" w14:textId="0044F69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6E2DCC9" w14:textId="70B490FC" w:rsidR="00F2280A" w:rsidRDefault="00F2280A" w:rsidP="00F2280A">
            <w:pPr>
              <w:pStyle w:val="TAL"/>
              <w:rPr>
                <w:rFonts w:cs="Arial"/>
                <w:sz w:val="16"/>
                <w:szCs w:val="16"/>
              </w:rPr>
            </w:pPr>
            <w:r>
              <w:rPr>
                <w:rFonts w:cs="Arial"/>
                <w:sz w:val="16"/>
                <w:szCs w:val="16"/>
              </w:rPr>
              <w:t>0262</w:t>
            </w:r>
          </w:p>
        </w:tc>
        <w:tc>
          <w:tcPr>
            <w:tcW w:w="425" w:type="dxa"/>
            <w:shd w:val="solid" w:color="FFFFFF" w:fill="auto"/>
          </w:tcPr>
          <w:p w14:paraId="183CD115" w14:textId="5A2B121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702DBFBC" w14:textId="41624FB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2621767A" w14:textId="73997C11" w:rsidR="00F2280A" w:rsidRDefault="00F2280A" w:rsidP="00F2280A">
            <w:pPr>
              <w:pStyle w:val="TAL"/>
              <w:keepNext w:val="0"/>
              <w:rPr>
                <w:rFonts w:cs="Arial"/>
                <w:sz w:val="16"/>
                <w:szCs w:val="16"/>
              </w:rPr>
            </w:pPr>
            <w:r>
              <w:rPr>
                <w:rFonts w:cs="Arial"/>
                <w:sz w:val="16"/>
                <w:szCs w:val="16"/>
              </w:rPr>
              <w:t>EESS protection related requirements for FR2 bands</w:t>
            </w:r>
          </w:p>
        </w:tc>
        <w:tc>
          <w:tcPr>
            <w:tcW w:w="708" w:type="dxa"/>
            <w:shd w:val="solid" w:color="FFFFFF" w:fill="auto"/>
          </w:tcPr>
          <w:p w14:paraId="6CCADE70" w14:textId="3E9ED1F8" w:rsidR="00F2280A" w:rsidRDefault="00F2280A" w:rsidP="00F2280A">
            <w:pPr>
              <w:pStyle w:val="TAC"/>
              <w:keepNext w:val="0"/>
              <w:rPr>
                <w:sz w:val="16"/>
                <w:szCs w:val="16"/>
                <w:lang w:eastAsia="zh-CN"/>
              </w:rPr>
            </w:pPr>
            <w:r>
              <w:rPr>
                <w:sz w:val="16"/>
                <w:szCs w:val="16"/>
                <w:lang w:eastAsia="zh-CN"/>
              </w:rPr>
              <w:t>15.12.0</w:t>
            </w:r>
          </w:p>
        </w:tc>
      </w:tr>
      <w:tr w:rsidR="00F2280A" w:rsidRPr="00257DEF" w14:paraId="2C22D1E4" w14:textId="77777777" w:rsidTr="00756382">
        <w:trPr>
          <w:jc w:val="center"/>
        </w:trPr>
        <w:tc>
          <w:tcPr>
            <w:tcW w:w="800" w:type="dxa"/>
            <w:shd w:val="solid" w:color="FFFFFF" w:fill="auto"/>
          </w:tcPr>
          <w:p w14:paraId="3426CF45" w14:textId="22881E97"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EA4928" w14:textId="5B0A590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A055B1F" w14:textId="62398EC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A859B10" w14:textId="5527A38A" w:rsidR="00F2280A" w:rsidRDefault="00F2280A" w:rsidP="00F2280A">
            <w:pPr>
              <w:pStyle w:val="TAL"/>
              <w:rPr>
                <w:rFonts w:cs="Arial"/>
                <w:sz w:val="16"/>
                <w:szCs w:val="16"/>
              </w:rPr>
            </w:pPr>
            <w:r>
              <w:rPr>
                <w:rFonts w:cs="Arial"/>
                <w:sz w:val="16"/>
                <w:szCs w:val="16"/>
              </w:rPr>
              <w:t>0266</w:t>
            </w:r>
          </w:p>
        </w:tc>
        <w:tc>
          <w:tcPr>
            <w:tcW w:w="425" w:type="dxa"/>
            <w:shd w:val="solid" w:color="FFFFFF" w:fill="auto"/>
          </w:tcPr>
          <w:p w14:paraId="229A96BF" w14:textId="6CB9BBE6"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F95E060" w14:textId="2C6A4D6F"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3CD8530" w14:textId="05295DF0" w:rsidR="00F2280A" w:rsidRDefault="00F2280A" w:rsidP="00F2280A">
            <w:pPr>
              <w:pStyle w:val="TAL"/>
              <w:keepNext w:val="0"/>
              <w:rPr>
                <w:rFonts w:cs="Arial"/>
                <w:sz w:val="16"/>
                <w:szCs w:val="16"/>
              </w:rPr>
            </w:pPr>
            <w:r>
              <w:rPr>
                <w:rFonts w:cs="Arial"/>
                <w:sz w:val="16"/>
                <w:szCs w:val="16"/>
              </w:rPr>
              <w:t>CR to 38.101-2: ULCA clarifications</w:t>
            </w:r>
          </w:p>
        </w:tc>
        <w:tc>
          <w:tcPr>
            <w:tcW w:w="708" w:type="dxa"/>
            <w:shd w:val="solid" w:color="FFFFFF" w:fill="auto"/>
          </w:tcPr>
          <w:p w14:paraId="0E7B52C4" w14:textId="37072B87" w:rsidR="00F2280A" w:rsidRDefault="00F2280A" w:rsidP="00F2280A">
            <w:pPr>
              <w:pStyle w:val="TAC"/>
              <w:keepNext w:val="0"/>
              <w:rPr>
                <w:sz w:val="16"/>
                <w:szCs w:val="16"/>
                <w:lang w:eastAsia="zh-CN"/>
              </w:rPr>
            </w:pPr>
            <w:r>
              <w:rPr>
                <w:sz w:val="16"/>
                <w:szCs w:val="16"/>
                <w:lang w:eastAsia="zh-CN"/>
              </w:rPr>
              <w:t>15.12.0</w:t>
            </w:r>
          </w:p>
        </w:tc>
      </w:tr>
      <w:tr w:rsidR="00F2280A" w:rsidRPr="00257DEF" w14:paraId="7E82612D" w14:textId="77777777" w:rsidTr="00756382">
        <w:trPr>
          <w:jc w:val="center"/>
        </w:trPr>
        <w:tc>
          <w:tcPr>
            <w:tcW w:w="800" w:type="dxa"/>
            <w:shd w:val="solid" w:color="FFFFFF" w:fill="auto"/>
          </w:tcPr>
          <w:p w14:paraId="4EDAE381" w14:textId="291DB1C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3E56B73C" w14:textId="733A3A6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FC05DCD" w14:textId="1F05860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31DB559E" w14:textId="31F352BF" w:rsidR="00F2280A" w:rsidRDefault="00F2280A" w:rsidP="00F2280A">
            <w:pPr>
              <w:pStyle w:val="TAL"/>
              <w:rPr>
                <w:rFonts w:cs="Arial"/>
                <w:sz w:val="16"/>
                <w:szCs w:val="16"/>
              </w:rPr>
            </w:pPr>
            <w:r>
              <w:rPr>
                <w:rFonts w:cs="Arial"/>
                <w:sz w:val="16"/>
                <w:szCs w:val="16"/>
              </w:rPr>
              <w:t>0268</w:t>
            </w:r>
          </w:p>
        </w:tc>
        <w:tc>
          <w:tcPr>
            <w:tcW w:w="425" w:type="dxa"/>
            <w:shd w:val="solid" w:color="FFFFFF" w:fill="auto"/>
          </w:tcPr>
          <w:p w14:paraId="46706790" w14:textId="5EBA3690"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6141DEFF" w14:textId="28CC0F9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714B4C1" w14:textId="377F3FE4" w:rsidR="00F2280A" w:rsidRDefault="00F2280A" w:rsidP="00F2280A">
            <w:pPr>
              <w:pStyle w:val="TAL"/>
              <w:keepNext w:val="0"/>
              <w:rPr>
                <w:rFonts w:cs="Arial"/>
                <w:sz w:val="16"/>
                <w:szCs w:val="16"/>
              </w:rPr>
            </w:pPr>
            <w:r>
              <w:rPr>
                <w:rFonts w:cs="Arial"/>
                <w:sz w:val="16"/>
                <w:szCs w:val="16"/>
              </w:rPr>
              <w:t>CR for TS38.101-2 Rel-15, Correction for definition of P-MPR</w:t>
            </w:r>
          </w:p>
        </w:tc>
        <w:tc>
          <w:tcPr>
            <w:tcW w:w="708" w:type="dxa"/>
            <w:shd w:val="solid" w:color="FFFFFF" w:fill="auto"/>
          </w:tcPr>
          <w:p w14:paraId="30671AF8" w14:textId="1BDF0E62" w:rsidR="00F2280A" w:rsidRDefault="00F2280A" w:rsidP="00F2280A">
            <w:pPr>
              <w:pStyle w:val="TAC"/>
              <w:keepNext w:val="0"/>
              <w:rPr>
                <w:sz w:val="16"/>
                <w:szCs w:val="16"/>
                <w:lang w:eastAsia="zh-CN"/>
              </w:rPr>
            </w:pPr>
            <w:r>
              <w:rPr>
                <w:sz w:val="16"/>
                <w:szCs w:val="16"/>
                <w:lang w:eastAsia="zh-CN"/>
              </w:rPr>
              <w:t>15.12.0</w:t>
            </w:r>
          </w:p>
        </w:tc>
      </w:tr>
      <w:tr w:rsidR="00F2280A" w:rsidRPr="00257DEF" w14:paraId="1EACFFC4" w14:textId="77777777" w:rsidTr="00756382">
        <w:trPr>
          <w:jc w:val="center"/>
        </w:trPr>
        <w:tc>
          <w:tcPr>
            <w:tcW w:w="800" w:type="dxa"/>
            <w:shd w:val="solid" w:color="FFFFFF" w:fill="auto"/>
          </w:tcPr>
          <w:p w14:paraId="6AD6E751" w14:textId="5737896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517504E3" w14:textId="089F69C0"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149590D" w14:textId="27C2E978"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45EA005E" w14:textId="7B8359B0" w:rsidR="00F2280A" w:rsidRDefault="00F2280A" w:rsidP="00F2280A">
            <w:pPr>
              <w:pStyle w:val="TAL"/>
              <w:rPr>
                <w:rFonts w:cs="Arial"/>
                <w:sz w:val="16"/>
                <w:szCs w:val="16"/>
              </w:rPr>
            </w:pPr>
            <w:r>
              <w:rPr>
                <w:rFonts w:cs="Arial"/>
                <w:sz w:val="16"/>
                <w:szCs w:val="16"/>
              </w:rPr>
              <w:t>0273</w:t>
            </w:r>
          </w:p>
        </w:tc>
        <w:tc>
          <w:tcPr>
            <w:tcW w:w="425" w:type="dxa"/>
            <w:shd w:val="solid" w:color="FFFFFF" w:fill="auto"/>
          </w:tcPr>
          <w:p w14:paraId="3D1CFC47" w14:textId="79149E82"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C06F960" w14:textId="2711DEE2"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2999996" w14:textId="73A04F1A" w:rsidR="00F2280A" w:rsidRDefault="00F2280A" w:rsidP="00F2280A">
            <w:pPr>
              <w:pStyle w:val="TAL"/>
              <w:keepNext w:val="0"/>
              <w:rPr>
                <w:rFonts w:cs="Arial"/>
                <w:sz w:val="16"/>
                <w:szCs w:val="16"/>
              </w:rPr>
            </w:pPr>
            <w:r>
              <w:rPr>
                <w:rFonts w:cs="Arial"/>
                <w:sz w:val="16"/>
                <w:szCs w:val="16"/>
              </w:rPr>
              <w:t>Transmission gap for relative power tolerance in FR2</w:t>
            </w:r>
          </w:p>
        </w:tc>
        <w:tc>
          <w:tcPr>
            <w:tcW w:w="708" w:type="dxa"/>
            <w:shd w:val="solid" w:color="FFFFFF" w:fill="auto"/>
          </w:tcPr>
          <w:p w14:paraId="69A5F4CB" w14:textId="66A88DBD" w:rsidR="00F2280A" w:rsidRDefault="00F2280A" w:rsidP="00F2280A">
            <w:pPr>
              <w:pStyle w:val="TAC"/>
              <w:keepNext w:val="0"/>
              <w:rPr>
                <w:sz w:val="16"/>
                <w:szCs w:val="16"/>
                <w:lang w:eastAsia="zh-CN"/>
              </w:rPr>
            </w:pPr>
            <w:r>
              <w:rPr>
                <w:sz w:val="16"/>
                <w:szCs w:val="16"/>
                <w:lang w:eastAsia="zh-CN"/>
              </w:rPr>
              <w:t>15.12.0</w:t>
            </w:r>
          </w:p>
        </w:tc>
      </w:tr>
      <w:tr w:rsidR="00F2280A" w:rsidRPr="00257DEF" w14:paraId="67B4EFFF" w14:textId="77777777" w:rsidTr="00756382">
        <w:trPr>
          <w:jc w:val="center"/>
        </w:trPr>
        <w:tc>
          <w:tcPr>
            <w:tcW w:w="800" w:type="dxa"/>
            <w:shd w:val="solid" w:color="FFFFFF" w:fill="auto"/>
          </w:tcPr>
          <w:p w14:paraId="6DDCCAE2" w14:textId="6B528531"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A602149" w14:textId="57CC9A7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4E9B79F" w14:textId="680791D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5364140" w14:textId="057255C0" w:rsidR="00F2280A" w:rsidRDefault="00F2280A" w:rsidP="00F2280A">
            <w:pPr>
              <w:pStyle w:val="TAL"/>
              <w:rPr>
                <w:rFonts w:cs="Arial"/>
                <w:sz w:val="16"/>
                <w:szCs w:val="16"/>
              </w:rPr>
            </w:pPr>
            <w:r>
              <w:rPr>
                <w:rFonts w:cs="Arial"/>
                <w:sz w:val="16"/>
                <w:szCs w:val="16"/>
              </w:rPr>
              <w:t>0275</w:t>
            </w:r>
          </w:p>
        </w:tc>
        <w:tc>
          <w:tcPr>
            <w:tcW w:w="425" w:type="dxa"/>
            <w:shd w:val="solid" w:color="FFFFFF" w:fill="auto"/>
          </w:tcPr>
          <w:p w14:paraId="3D722312" w14:textId="0E50512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5EB835E4" w14:textId="3A466464"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BF84930" w14:textId="398629A5" w:rsidR="00F2280A" w:rsidRDefault="00F2280A" w:rsidP="00F2280A">
            <w:pPr>
              <w:pStyle w:val="TAL"/>
              <w:keepNext w:val="0"/>
              <w:rPr>
                <w:rFonts w:cs="Arial"/>
                <w:sz w:val="16"/>
                <w:szCs w:val="16"/>
              </w:rPr>
            </w:pPr>
            <w:r>
              <w:rPr>
                <w:rFonts w:cs="Arial"/>
                <w:sz w:val="16"/>
                <w:szCs w:val="16"/>
              </w:rPr>
              <w:t>CR to TS38.101-2 on DC location correction</w:t>
            </w:r>
          </w:p>
        </w:tc>
        <w:tc>
          <w:tcPr>
            <w:tcW w:w="708" w:type="dxa"/>
            <w:shd w:val="solid" w:color="FFFFFF" w:fill="auto"/>
          </w:tcPr>
          <w:p w14:paraId="5F1C9CB7" w14:textId="5F4EB633" w:rsidR="00F2280A" w:rsidRDefault="00F2280A" w:rsidP="00F2280A">
            <w:pPr>
              <w:pStyle w:val="TAC"/>
              <w:keepNext w:val="0"/>
              <w:rPr>
                <w:sz w:val="16"/>
                <w:szCs w:val="16"/>
                <w:lang w:eastAsia="zh-CN"/>
              </w:rPr>
            </w:pPr>
            <w:r>
              <w:rPr>
                <w:sz w:val="16"/>
                <w:szCs w:val="16"/>
                <w:lang w:eastAsia="zh-CN"/>
              </w:rPr>
              <w:t>15.12.0</w:t>
            </w:r>
          </w:p>
        </w:tc>
      </w:tr>
      <w:tr w:rsidR="00F2280A" w:rsidRPr="00257DEF" w14:paraId="59805C7A" w14:textId="77777777" w:rsidTr="00756382">
        <w:trPr>
          <w:jc w:val="center"/>
        </w:trPr>
        <w:tc>
          <w:tcPr>
            <w:tcW w:w="800" w:type="dxa"/>
            <w:shd w:val="solid" w:color="FFFFFF" w:fill="auto"/>
          </w:tcPr>
          <w:p w14:paraId="2367E979" w14:textId="69B09CB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647486A5" w14:textId="3779F32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55E50EA" w14:textId="6AF86632"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E530D34" w14:textId="56758266" w:rsidR="00F2280A" w:rsidRDefault="00F2280A" w:rsidP="00F2280A">
            <w:pPr>
              <w:pStyle w:val="TAL"/>
              <w:rPr>
                <w:rFonts w:cs="Arial"/>
                <w:sz w:val="16"/>
                <w:szCs w:val="16"/>
              </w:rPr>
            </w:pPr>
            <w:r>
              <w:rPr>
                <w:rFonts w:cs="Arial"/>
                <w:sz w:val="16"/>
                <w:szCs w:val="16"/>
              </w:rPr>
              <w:t>0279</w:t>
            </w:r>
          </w:p>
        </w:tc>
        <w:tc>
          <w:tcPr>
            <w:tcW w:w="425" w:type="dxa"/>
            <w:shd w:val="solid" w:color="FFFFFF" w:fill="auto"/>
          </w:tcPr>
          <w:p w14:paraId="032E68D3" w14:textId="7518752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26780D8B" w14:textId="4653E4F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66AC4B63" w14:textId="1B839267" w:rsidR="00F2280A" w:rsidRDefault="00F2280A" w:rsidP="00F2280A">
            <w:pPr>
              <w:pStyle w:val="TAL"/>
              <w:keepNext w:val="0"/>
              <w:rPr>
                <w:rFonts w:cs="Arial"/>
                <w:sz w:val="16"/>
                <w:szCs w:val="16"/>
              </w:rPr>
            </w:pPr>
            <w:r>
              <w:rPr>
                <w:rFonts w:cs="Arial"/>
                <w:sz w:val="16"/>
                <w:szCs w:val="16"/>
              </w:rPr>
              <w:t>CR for TS 38.101-2: Clarification for NS_202 emission requirements</w:t>
            </w:r>
          </w:p>
        </w:tc>
        <w:tc>
          <w:tcPr>
            <w:tcW w:w="708" w:type="dxa"/>
            <w:shd w:val="solid" w:color="FFFFFF" w:fill="auto"/>
          </w:tcPr>
          <w:p w14:paraId="7AD50727" w14:textId="5C72CA21" w:rsidR="00F2280A" w:rsidRDefault="00F2280A" w:rsidP="00F2280A">
            <w:pPr>
              <w:pStyle w:val="TAC"/>
              <w:keepNext w:val="0"/>
              <w:rPr>
                <w:sz w:val="16"/>
                <w:szCs w:val="16"/>
                <w:lang w:eastAsia="zh-CN"/>
              </w:rPr>
            </w:pPr>
            <w:r>
              <w:rPr>
                <w:sz w:val="16"/>
                <w:szCs w:val="16"/>
                <w:lang w:eastAsia="zh-CN"/>
              </w:rPr>
              <w:t>15.12.0</w:t>
            </w:r>
          </w:p>
        </w:tc>
      </w:tr>
      <w:tr w:rsidR="00F2280A" w:rsidRPr="00257DEF" w14:paraId="48CFFC53" w14:textId="77777777" w:rsidTr="00756382">
        <w:trPr>
          <w:jc w:val="center"/>
        </w:trPr>
        <w:tc>
          <w:tcPr>
            <w:tcW w:w="800" w:type="dxa"/>
            <w:shd w:val="solid" w:color="FFFFFF" w:fill="auto"/>
          </w:tcPr>
          <w:p w14:paraId="2C689128" w14:textId="3AC14A73" w:rsidR="00F2280A" w:rsidRDefault="00F2280A" w:rsidP="00F2280A">
            <w:pPr>
              <w:pStyle w:val="TAC"/>
              <w:keepNext w:val="0"/>
              <w:rPr>
                <w:sz w:val="16"/>
                <w:szCs w:val="16"/>
                <w:lang w:eastAsia="ja-JP"/>
              </w:rPr>
            </w:pPr>
            <w:r>
              <w:rPr>
                <w:sz w:val="16"/>
                <w:szCs w:val="16"/>
                <w:lang w:eastAsia="ja-JP"/>
              </w:rPr>
              <w:lastRenderedPageBreak/>
              <w:t>2020-12</w:t>
            </w:r>
          </w:p>
        </w:tc>
        <w:tc>
          <w:tcPr>
            <w:tcW w:w="800" w:type="dxa"/>
            <w:shd w:val="solid" w:color="FFFFFF" w:fill="auto"/>
          </w:tcPr>
          <w:p w14:paraId="42958765" w14:textId="2451FE49"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D77FBB0" w14:textId="21943583"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EFF9282" w14:textId="4DD5AFFE" w:rsidR="00F2280A" w:rsidRDefault="00F2280A" w:rsidP="00F2280A">
            <w:pPr>
              <w:pStyle w:val="TAL"/>
              <w:rPr>
                <w:rFonts w:cs="Arial"/>
                <w:sz w:val="16"/>
                <w:szCs w:val="16"/>
              </w:rPr>
            </w:pPr>
            <w:r>
              <w:rPr>
                <w:rFonts w:cs="Arial"/>
                <w:sz w:val="16"/>
                <w:szCs w:val="16"/>
              </w:rPr>
              <w:t>0288</w:t>
            </w:r>
          </w:p>
        </w:tc>
        <w:tc>
          <w:tcPr>
            <w:tcW w:w="425" w:type="dxa"/>
            <w:shd w:val="solid" w:color="FFFFFF" w:fill="auto"/>
          </w:tcPr>
          <w:p w14:paraId="2DA483EF" w14:textId="19CD6F1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B66214C" w14:textId="792C0B63"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818204D" w14:textId="29BDD817" w:rsidR="00F2280A" w:rsidRDefault="00F2280A" w:rsidP="00F2280A">
            <w:pPr>
              <w:pStyle w:val="TAL"/>
              <w:keepNext w:val="0"/>
              <w:rPr>
                <w:rFonts w:cs="Arial"/>
                <w:sz w:val="16"/>
                <w:szCs w:val="16"/>
              </w:rPr>
            </w:pPr>
            <w:r>
              <w:rPr>
                <w:rFonts w:cs="Arial"/>
                <w:sz w:val="16"/>
                <w:szCs w:val="16"/>
              </w:rPr>
              <w:t>Correction to Pcmax: total radiated power</w:t>
            </w:r>
          </w:p>
        </w:tc>
        <w:tc>
          <w:tcPr>
            <w:tcW w:w="708" w:type="dxa"/>
            <w:shd w:val="solid" w:color="FFFFFF" w:fill="auto"/>
          </w:tcPr>
          <w:p w14:paraId="109BEC96" w14:textId="78950E8F" w:rsidR="00F2280A" w:rsidRDefault="00F2280A" w:rsidP="00F2280A">
            <w:pPr>
              <w:pStyle w:val="TAC"/>
              <w:keepNext w:val="0"/>
              <w:rPr>
                <w:sz w:val="16"/>
                <w:szCs w:val="16"/>
                <w:lang w:eastAsia="zh-CN"/>
              </w:rPr>
            </w:pPr>
            <w:r>
              <w:rPr>
                <w:sz w:val="16"/>
                <w:szCs w:val="16"/>
                <w:lang w:eastAsia="zh-CN"/>
              </w:rPr>
              <w:t>15.12.0</w:t>
            </w:r>
          </w:p>
        </w:tc>
      </w:tr>
      <w:tr w:rsidR="00F2280A" w:rsidRPr="00257DEF" w14:paraId="7E214675" w14:textId="77777777" w:rsidTr="00756382">
        <w:trPr>
          <w:jc w:val="center"/>
        </w:trPr>
        <w:tc>
          <w:tcPr>
            <w:tcW w:w="800" w:type="dxa"/>
            <w:shd w:val="solid" w:color="FFFFFF" w:fill="auto"/>
          </w:tcPr>
          <w:p w14:paraId="6E0FE114" w14:textId="095C6E3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723AAFCD" w14:textId="39FC63E2"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50774F45" w14:textId="7317BF65"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0C28F764" w14:textId="71168C1C" w:rsidR="00F2280A" w:rsidRDefault="00F2280A" w:rsidP="00F2280A">
            <w:pPr>
              <w:pStyle w:val="TAL"/>
              <w:rPr>
                <w:rFonts w:cs="Arial"/>
                <w:sz w:val="16"/>
                <w:szCs w:val="16"/>
              </w:rPr>
            </w:pPr>
            <w:r>
              <w:rPr>
                <w:rFonts w:cs="Arial"/>
                <w:sz w:val="16"/>
                <w:szCs w:val="16"/>
              </w:rPr>
              <w:t>0292</w:t>
            </w:r>
          </w:p>
        </w:tc>
        <w:tc>
          <w:tcPr>
            <w:tcW w:w="425" w:type="dxa"/>
            <w:shd w:val="solid" w:color="FFFFFF" w:fill="auto"/>
          </w:tcPr>
          <w:p w14:paraId="1AA76B55" w14:textId="090A0948"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23CD519B" w14:textId="6112D36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16C063DA" w14:textId="2A45758E" w:rsidR="00F2280A" w:rsidRDefault="00F2280A" w:rsidP="00F2280A">
            <w:pPr>
              <w:pStyle w:val="TAL"/>
              <w:keepNext w:val="0"/>
              <w:rPr>
                <w:rFonts w:cs="Arial"/>
                <w:sz w:val="16"/>
                <w:szCs w:val="16"/>
              </w:rPr>
            </w:pPr>
            <w:r>
              <w:rPr>
                <w:rFonts w:cs="Arial"/>
                <w:sz w:val="16"/>
                <w:szCs w:val="16"/>
              </w:rPr>
              <w:t>Correction to EIS definition</w:t>
            </w:r>
          </w:p>
        </w:tc>
        <w:tc>
          <w:tcPr>
            <w:tcW w:w="708" w:type="dxa"/>
            <w:shd w:val="solid" w:color="FFFFFF" w:fill="auto"/>
          </w:tcPr>
          <w:p w14:paraId="6DC3730A" w14:textId="2290A846" w:rsidR="00F2280A" w:rsidRDefault="00F2280A" w:rsidP="00F2280A">
            <w:pPr>
              <w:pStyle w:val="TAC"/>
              <w:keepNext w:val="0"/>
              <w:rPr>
                <w:sz w:val="16"/>
                <w:szCs w:val="16"/>
                <w:lang w:eastAsia="zh-CN"/>
              </w:rPr>
            </w:pPr>
            <w:r>
              <w:rPr>
                <w:sz w:val="16"/>
                <w:szCs w:val="16"/>
                <w:lang w:eastAsia="zh-CN"/>
              </w:rPr>
              <w:t>15.12.0</w:t>
            </w:r>
          </w:p>
        </w:tc>
      </w:tr>
      <w:tr w:rsidR="00F2280A" w:rsidRPr="00257DEF" w14:paraId="1521A390" w14:textId="77777777" w:rsidTr="00756382">
        <w:trPr>
          <w:jc w:val="center"/>
        </w:trPr>
        <w:tc>
          <w:tcPr>
            <w:tcW w:w="800" w:type="dxa"/>
            <w:shd w:val="solid" w:color="FFFFFF" w:fill="auto"/>
          </w:tcPr>
          <w:p w14:paraId="5D98F236" w14:textId="229450BC"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90D742" w14:textId="2EEA04D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29EF06C" w14:textId="45BB9F9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267A12DD" w14:textId="49E5C62F" w:rsidR="00F2280A" w:rsidRDefault="00F2280A" w:rsidP="00F2280A">
            <w:pPr>
              <w:pStyle w:val="TAL"/>
              <w:rPr>
                <w:rFonts w:cs="Arial"/>
                <w:sz w:val="16"/>
                <w:szCs w:val="16"/>
              </w:rPr>
            </w:pPr>
            <w:r>
              <w:rPr>
                <w:rFonts w:cs="Arial"/>
                <w:sz w:val="16"/>
                <w:szCs w:val="16"/>
              </w:rPr>
              <w:t>0298</w:t>
            </w:r>
          </w:p>
        </w:tc>
        <w:tc>
          <w:tcPr>
            <w:tcW w:w="425" w:type="dxa"/>
            <w:shd w:val="solid" w:color="FFFFFF" w:fill="auto"/>
          </w:tcPr>
          <w:p w14:paraId="34326189" w14:textId="0EF0D59D"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0BD4868F" w14:textId="483FA80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733AE1DB" w14:textId="4D1DCCAA" w:rsidR="00F2280A" w:rsidRDefault="00F2280A" w:rsidP="00F2280A">
            <w:pPr>
              <w:pStyle w:val="TAL"/>
              <w:keepNext w:val="0"/>
              <w:rPr>
                <w:rFonts w:cs="Arial"/>
                <w:sz w:val="16"/>
                <w:szCs w:val="16"/>
              </w:rPr>
            </w:pPr>
            <w:r>
              <w:rPr>
                <w:rFonts w:cs="Arial"/>
                <w:sz w:val="16"/>
                <w:szCs w:val="16"/>
              </w:rPr>
              <w:t>CR for 38.101-2: IBB and ACS corrections</w:t>
            </w:r>
          </w:p>
        </w:tc>
        <w:tc>
          <w:tcPr>
            <w:tcW w:w="708" w:type="dxa"/>
            <w:shd w:val="solid" w:color="FFFFFF" w:fill="auto"/>
          </w:tcPr>
          <w:p w14:paraId="34F77A75" w14:textId="62C80C42" w:rsidR="00F2280A" w:rsidRDefault="00F2280A" w:rsidP="00F2280A">
            <w:pPr>
              <w:pStyle w:val="TAC"/>
              <w:keepNext w:val="0"/>
              <w:rPr>
                <w:sz w:val="16"/>
                <w:szCs w:val="16"/>
                <w:lang w:eastAsia="zh-CN"/>
              </w:rPr>
            </w:pPr>
            <w:r>
              <w:rPr>
                <w:sz w:val="16"/>
                <w:szCs w:val="16"/>
                <w:lang w:eastAsia="zh-CN"/>
              </w:rPr>
              <w:t>15.12.0</w:t>
            </w:r>
          </w:p>
        </w:tc>
      </w:tr>
      <w:tr w:rsidR="00F2280A" w:rsidRPr="00257DEF" w14:paraId="42BD9086" w14:textId="77777777" w:rsidTr="00756382">
        <w:trPr>
          <w:jc w:val="center"/>
        </w:trPr>
        <w:tc>
          <w:tcPr>
            <w:tcW w:w="800" w:type="dxa"/>
            <w:shd w:val="solid" w:color="FFFFFF" w:fill="auto"/>
          </w:tcPr>
          <w:p w14:paraId="468C829C" w14:textId="2F8B389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177B7676" w14:textId="0B07A373"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67C53E5" w14:textId="0B41717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AAB7FE4" w14:textId="68AAEF05" w:rsidR="00F2280A" w:rsidRDefault="00F2280A" w:rsidP="00F2280A">
            <w:pPr>
              <w:pStyle w:val="TAL"/>
              <w:rPr>
                <w:rFonts w:cs="Arial"/>
                <w:sz w:val="16"/>
                <w:szCs w:val="16"/>
              </w:rPr>
            </w:pPr>
            <w:r>
              <w:rPr>
                <w:rFonts w:cs="Arial"/>
                <w:sz w:val="16"/>
                <w:szCs w:val="16"/>
              </w:rPr>
              <w:t>0306</w:t>
            </w:r>
          </w:p>
        </w:tc>
        <w:tc>
          <w:tcPr>
            <w:tcW w:w="425" w:type="dxa"/>
            <w:shd w:val="solid" w:color="FFFFFF" w:fill="auto"/>
          </w:tcPr>
          <w:p w14:paraId="4055FF82" w14:textId="00A07846"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3E37E21D" w14:textId="2732C6A9"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00EA3BBF" w14:textId="61FC01D5" w:rsidR="00F2280A" w:rsidRDefault="00F2280A" w:rsidP="00F2280A">
            <w:pPr>
              <w:pStyle w:val="TAL"/>
              <w:keepNext w:val="0"/>
              <w:rPr>
                <w:rFonts w:cs="Arial"/>
                <w:sz w:val="16"/>
                <w:szCs w:val="16"/>
              </w:rPr>
            </w:pPr>
            <w:r>
              <w:rPr>
                <w:rFonts w:cs="Arial"/>
                <w:sz w:val="16"/>
                <w:szCs w:val="16"/>
              </w:rPr>
              <w:t>CR to DMRS position in UL RMC for FR2</w:t>
            </w:r>
          </w:p>
        </w:tc>
        <w:tc>
          <w:tcPr>
            <w:tcW w:w="708" w:type="dxa"/>
            <w:shd w:val="solid" w:color="FFFFFF" w:fill="auto"/>
          </w:tcPr>
          <w:p w14:paraId="3502AD42" w14:textId="3F162009" w:rsidR="00F2280A" w:rsidRDefault="00F2280A" w:rsidP="00F2280A">
            <w:pPr>
              <w:pStyle w:val="TAC"/>
              <w:keepNext w:val="0"/>
              <w:rPr>
                <w:sz w:val="16"/>
                <w:szCs w:val="16"/>
                <w:lang w:eastAsia="zh-CN"/>
              </w:rPr>
            </w:pPr>
            <w:r>
              <w:rPr>
                <w:sz w:val="16"/>
                <w:szCs w:val="16"/>
                <w:lang w:eastAsia="zh-CN"/>
              </w:rPr>
              <w:t>15.12.0</w:t>
            </w:r>
          </w:p>
        </w:tc>
      </w:tr>
      <w:tr w:rsidR="00A153BF" w:rsidRPr="00257DEF" w14:paraId="447C7487" w14:textId="77777777" w:rsidTr="00756382">
        <w:trPr>
          <w:jc w:val="center"/>
        </w:trPr>
        <w:tc>
          <w:tcPr>
            <w:tcW w:w="800" w:type="dxa"/>
            <w:shd w:val="solid" w:color="FFFFFF" w:fill="auto"/>
          </w:tcPr>
          <w:p w14:paraId="1788F153" w14:textId="59368A40" w:rsidR="00A153BF" w:rsidRDefault="00A153BF" w:rsidP="00F2280A">
            <w:pPr>
              <w:pStyle w:val="TAC"/>
              <w:keepNext w:val="0"/>
              <w:rPr>
                <w:sz w:val="16"/>
                <w:szCs w:val="16"/>
                <w:lang w:eastAsia="ja-JP"/>
              </w:rPr>
            </w:pPr>
            <w:r>
              <w:rPr>
                <w:sz w:val="16"/>
                <w:szCs w:val="16"/>
                <w:lang w:eastAsia="ja-JP"/>
              </w:rPr>
              <w:t>2021-03</w:t>
            </w:r>
          </w:p>
        </w:tc>
        <w:tc>
          <w:tcPr>
            <w:tcW w:w="800" w:type="dxa"/>
            <w:shd w:val="solid" w:color="FFFFFF" w:fill="auto"/>
          </w:tcPr>
          <w:p w14:paraId="7B9EC322" w14:textId="5D5EFA57" w:rsidR="00A153BF" w:rsidRDefault="00A153BF" w:rsidP="00F2280A">
            <w:pPr>
              <w:pStyle w:val="TAC"/>
              <w:keepNext w:val="0"/>
              <w:rPr>
                <w:sz w:val="16"/>
                <w:szCs w:val="16"/>
                <w:lang w:eastAsia="ja-JP"/>
              </w:rPr>
            </w:pPr>
            <w:r>
              <w:rPr>
                <w:sz w:val="16"/>
                <w:szCs w:val="16"/>
                <w:lang w:eastAsia="ja-JP"/>
              </w:rPr>
              <w:t>RAN#91</w:t>
            </w:r>
          </w:p>
        </w:tc>
        <w:tc>
          <w:tcPr>
            <w:tcW w:w="952" w:type="dxa"/>
            <w:shd w:val="solid" w:color="FFFFFF" w:fill="auto"/>
          </w:tcPr>
          <w:p w14:paraId="14B0E238" w14:textId="05043A08"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60E3435A" w14:textId="7F43745F" w:rsidR="00A153BF" w:rsidRDefault="00A153BF" w:rsidP="00F2280A">
            <w:pPr>
              <w:pStyle w:val="TAL"/>
              <w:rPr>
                <w:rFonts w:cs="Arial"/>
                <w:sz w:val="16"/>
                <w:szCs w:val="16"/>
              </w:rPr>
            </w:pPr>
            <w:r>
              <w:rPr>
                <w:rFonts w:cs="Arial"/>
                <w:sz w:val="16"/>
                <w:szCs w:val="16"/>
              </w:rPr>
              <w:t>0313</w:t>
            </w:r>
          </w:p>
        </w:tc>
        <w:tc>
          <w:tcPr>
            <w:tcW w:w="425" w:type="dxa"/>
            <w:shd w:val="solid" w:color="FFFFFF" w:fill="auto"/>
          </w:tcPr>
          <w:p w14:paraId="099BB8B4" w14:textId="264F7B78" w:rsidR="00A153BF" w:rsidRDefault="00A153BF" w:rsidP="00F2280A">
            <w:pPr>
              <w:pStyle w:val="TAR"/>
              <w:keepNext w:val="0"/>
              <w:jc w:val="center"/>
              <w:rPr>
                <w:rFonts w:cs="Arial"/>
                <w:sz w:val="16"/>
                <w:szCs w:val="16"/>
              </w:rPr>
            </w:pPr>
            <w:r>
              <w:rPr>
                <w:rFonts w:cs="Arial"/>
                <w:sz w:val="16"/>
                <w:szCs w:val="16"/>
              </w:rPr>
              <w:t>2</w:t>
            </w:r>
          </w:p>
        </w:tc>
        <w:tc>
          <w:tcPr>
            <w:tcW w:w="425" w:type="dxa"/>
            <w:shd w:val="solid" w:color="FFFFFF" w:fill="auto"/>
          </w:tcPr>
          <w:p w14:paraId="36097F2C" w14:textId="6BED7F7C" w:rsidR="00A153BF" w:rsidRDefault="00A153BF" w:rsidP="00F2280A">
            <w:pPr>
              <w:pStyle w:val="TAC"/>
              <w:keepNext w:val="0"/>
              <w:rPr>
                <w:rFonts w:cs="Arial"/>
                <w:sz w:val="16"/>
                <w:szCs w:val="16"/>
              </w:rPr>
            </w:pPr>
            <w:r>
              <w:rPr>
                <w:rFonts w:cs="Arial"/>
                <w:sz w:val="16"/>
                <w:szCs w:val="16"/>
              </w:rPr>
              <w:t>F</w:t>
            </w:r>
          </w:p>
        </w:tc>
        <w:tc>
          <w:tcPr>
            <w:tcW w:w="4962" w:type="dxa"/>
            <w:shd w:val="solid" w:color="FFFFFF" w:fill="auto"/>
          </w:tcPr>
          <w:p w14:paraId="25609427" w14:textId="785B663E" w:rsidR="00A153BF" w:rsidRDefault="00A153BF" w:rsidP="00F2280A">
            <w:pPr>
              <w:pStyle w:val="TAL"/>
              <w:keepNext w:val="0"/>
              <w:rPr>
                <w:rFonts w:cs="Arial"/>
                <w:sz w:val="16"/>
                <w:szCs w:val="16"/>
              </w:rPr>
            </w:pPr>
            <w:r w:rsidRPr="00A153BF">
              <w:rPr>
                <w:rFonts w:cs="Arial"/>
                <w:sz w:val="16"/>
                <w:szCs w:val="16"/>
              </w:rPr>
              <w:t>Removal of a remaining NS_201 related requirement</w:t>
            </w:r>
          </w:p>
        </w:tc>
        <w:tc>
          <w:tcPr>
            <w:tcW w:w="708" w:type="dxa"/>
            <w:shd w:val="solid" w:color="FFFFFF" w:fill="auto"/>
          </w:tcPr>
          <w:p w14:paraId="0520557E" w14:textId="74A24D54" w:rsidR="00A153BF" w:rsidRDefault="00A153BF" w:rsidP="00F2280A">
            <w:pPr>
              <w:pStyle w:val="TAC"/>
              <w:keepNext w:val="0"/>
              <w:rPr>
                <w:sz w:val="16"/>
                <w:szCs w:val="16"/>
                <w:lang w:eastAsia="zh-CN"/>
              </w:rPr>
            </w:pPr>
            <w:r>
              <w:rPr>
                <w:sz w:val="16"/>
                <w:szCs w:val="16"/>
                <w:lang w:eastAsia="zh-CN"/>
              </w:rPr>
              <w:t>15.13.0</w:t>
            </w:r>
          </w:p>
        </w:tc>
      </w:tr>
      <w:tr w:rsidR="00A153BF" w:rsidRPr="00257DEF" w14:paraId="591DECDB" w14:textId="77777777" w:rsidTr="00756382">
        <w:trPr>
          <w:jc w:val="center"/>
        </w:trPr>
        <w:tc>
          <w:tcPr>
            <w:tcW w:w="800" w:type="dxa"/>
            <w:shd w:val="solid" w:color="FFFFFF" w:fill="auto"/>
          </w:tcPr>
          <w:p w14:paraId="264AF7ED" w14:textId="0EE1EAE1"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25161412" w14:textId="0BFC856B"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5B0CB4C4" w14:textId="35C118B5"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17FAA92" w14:textId="5EC48819" w:rsidR="00A153BF" w:rsidRDefault="00A153BF" w:rsidP="00A153BF">
            <w:pPr>
              <w:pStyle w:val="TAL"/>
              <w:rPr>
                <w:rFonts w:cs="Arial"/>
                <w:sz w:val="16"/>
                <w:szCs w:val="16"/>
              </w:rPr>
            </w:pPr>
            <w:r>
              <w:rPr>
                <w:rFonts w:cs="Arial"/>
                <w:sz w:val="16"/>
                <w:szCs w:val="16"/>
              </w:rPr>
              <w:t>0335</w:t>
            </w:r>
          </w:p>
        </w:tc>
        <w:tc>
          <w:tcPr>
            <w:tcW w:w="425" w:type="dxa"/>
            <w:shd w:val="solid" w:color="FFFFFF" w:fill="auto"/>
          </w:tcPr>
          <w:p w14:paraId="69BF5949" w14:textId="77334E34"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6CD132D6" w14:textId="76D06C23"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0983C78" w14:textId="785DC9BF" w:rsidR="00A153BF" w:rsidRDefault="00A153BF" w:rsidP="00A153BF">
            <w:pPr>
              <w:pStyle w:val="TAL"/>
              <w:keepNext w:val="0"/>
              <w:rPr>
                <w:rFonts w:cs="Arial"/>
                <w:sz w:val="16"/>
                <w:szCs w:val="16"/>
              </w:rPr>
            </w:pPr>
            <w:r w:rsidRPr="00A153BF">
              <w:rPr>
                <w:rFonts w:cs="Arial"/>
                <w:sz w:val="16"/>
                <w:szCs w:val="16"/>
              </w:rPr>
              <w:t>CR to 38.101-2 on beam correspondence</w:t>
            </w:r>
          </w:p>
        </w:tc>
        <w:tc>
          <w:tcPr>
            <w:tcW w:w="708" w:type="dxa"/>
            <w:shd w:val="solid" w:color="FFFFFF" w:fill="auto"/>
          </w:tcPr>
          <w:p w14:paraId="5B54A3D4" w14:textId="3E94D7ED" w:rsidR="00A153BF" w:rsidRDefault="00A153BF" w:rsidP="00A153BF">
            <w:pPr>
              <w:pStyle w:val="TAC"/>
              <w:keepNext w:val="0"/>
              <w:rPr>
                <w:sz w:val="16"/>
                <w:szCs w:val="16"/>
                <w:lang w:eastAsia="zh-CN"/>
              </w:rPr>
            </w:pPr>
            <w:r>
              <w:rPr>
                <w:sz w:val="16"/>
                <w:szCs w:val="16"/>
                <w:lang w:eastAsia="zh-CN"/>
              </w:rPr>
              <w:t>15.13.0</w:t>
            </w:r>
          </w:p>
        </w:tc>
      </w:tr>
      <w:tr w:rsidR="00A153BF" w:rsidRPr="00257DEF" w14:paraId="51C8E07F" w14:textId="77777777" w:rsidTr="00756382">
        <w:trPr>
          <w:jc w:val="center"/>
        </w:trPr>
        <w:tc>
          <w:tcPr>
            <w:tcW w:w="800" w:type="dxa"/>
            <w:shd w:val="solid" w:color="FFFFFF" w:fill="auto"/>
          </w:tcPr>
          <w:p w14:paraId="4C37135B" w14:textId="4729971B"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77EE7A00" w14:textId="2196C91E"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12CB3A14" w14:textId="3C40FA6A"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97FD048" w14:textId="0BE567D2" w:rsidR="00A153BF" w:rsidRDefault="00A153BF" w:rsidP="00A153BF">
            <w:pPr>
              <w:pStyle w:val="TAL"/>
              <w:rPr>
                <w:rFonts w:cs="Arial"/>
                <w:sz w:val="16"/>
                <w:szCs w:val="16"/>
              </w:rPr>
            </w:pPr>
            <w:r>
              <w:rPr>
                <w:rFonts w:cs="Arial"/>
                <w:sz w:val="16"/>
                <w:szCs w:val="16"/>
              </w:rPr>
              <w:t>0343</w:t>
            </w:r>
          </w:p>
        </w:tc>
        <w:tc>
          <w:tcPr>
            <w:tcW w:w="425" w:type="dxa"/>
            <w:shd w:val="solid" w:color="FFFFFF" w:fill="auto"/>
          </w:tcPr>
          <w:p w14:paraId="57662AC7" w14:textId="058C45AC"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0583FF38" w14:textId="0C3CC541"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3E2C28A" w14:textId="3273D2BB" w:rsidR="00A153BF" w:rsidRDefault="00A153BF" w:rsidP="00A153BF">
            <w:pPr>
              <w:pStyle w:val="TAL"/>
              <w:keepNext w:val="0"/>
              <w:rPr>
                <w:rFonts w:cs="Arial"/>
                <w:sz w:val="16"/>
                <w:szCs w:val="16"/>
              </w:rPr>
            </w:pPr>
            <w:r w:rsidRPr="00A153BF">
              <w:rPr>
                <w:rFonts w:cs="Arial"/>
                <w:sz w:val="16"/>
                <w:szCs w:val="16"/>
              </w:rPr>
              <w:t>CR on FR2 intra-band UL CA</w:t>
            </w:r>
          </w:p>
        </w:tc>
        <w:tc>
          <w:tcPr>
            <w:tcW w:w="708" w:type="dxa"/>
            <w:shd w:val="solid" w:color="FFFFFF" w:fill="auto"/>
          </w:tcPr>
          <w:p w14:paraId="1D4DEEA5" w14:textId="4BE74E83" w:rsidR="00A153BF" w:rsidRDefault="00A153BF" w:rsidP="00A153BF">
            <w:pPr>
              <w:pStyle w:val="TAC"/>
              <w:keepNext w:val="0"/>
              <w:rPr>
                <w:sz w:val="16"/>
                <w:szCs w:val="16"/>
                <w:lang w:eastAsia="zh-CN"/>
              </w:rPr>
            </w:pPr>
            <w:r>
              <w:rPr>
                <w:sz w:val="16"/>
                <w:szCs w:val="16"/>
                <w:lang w:eastAsia="zh-CN"/>
              </w:rPr>
              <w:t>15.13.0</w:t>
            </w:r>
          </w:p>
        </w:tc>
      </w:tr>
      <w:tr w:rsidR="008A2906" w:rsidRPr="00257DEF" w14:paraId="7D8C49A6" w14:textId="77777777" w:rsidTr="00756382">
        <w:trPr>
          <w:jc w:val="center"/>
        </w:trPr>
        <w:tc>
          <w:tcPr>
            <w:tcW w:w="800" w:type="dxa"/>
            <w:shd w:val="solid" w:color="FFFFFF" w:fill="auto"/>
          </w:tcPr>
          <w:p w14:paraId="1A5FC20C" w14:textId="1A630542"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66A3F63D" w14:textId="7C31D6AE"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3B2A5E9F" w14:textId="55C96286" w:rsidR="008A2906" w:rsidRPr="008A2906" w:rsidRDefault="008A2906" w:rsidP="008A2906">
            <w:pPr>
              <w:pStyle w:val="TAC"/>
              <w:keepNext w:val="0"/>
              <w:rPr>
                <w:rFonts w:cs="Arial"/>
                <w:sz w:val="16"/>
                <w:szCs w:val="16"/>
              </w:rPr>
            </w:pPr>
            <w:r w:rsidRPr="008A2906">
              <w:rPr>
                <w:sz w:val="16"/>
                <w:szCs w:val="16"/>
              </w:rPr>
              <w:t>RP-211080</w:t>
            </w:r>
          </w:p>
        </w:tc>
        <w:tc>
          <w:tcPr>
            <w:tcW w:w="567" w:type="dxa"/>
            <w:shd w:val="solid" w:color="FFFFFF" w:fill="auto"/>
          </w:tcPr>
          <w:p w14:paraId="637CD925" w14:textId="5C9558DB" w:rsidR="008A2906" w:rsidRPr="008A2906" w:rsidRDefault="008A2906" w:rsidP="008A2906">
            <w:pPr>
              <w:pStyle w:val="TAL"/>
              <w:rPr>
                <w:rFonts w:cs="Arial"/>
                <w:sz w:val="16"/>
                <w:szCs w:val="16"/>
              </w:rPr>
            </w:pPr>
            <w:r w:rsidRPr="008A2906">
              <w:rPr>
                <w:sz w:val="16"/>
                <w:szCs w:val="16"/>
              </w:rPr>
              <w:t>0351</w:t>
            </w:r>
          </w:p>
        </w:tc>
        <w:tc>
          <w:tcPr>
            <w:tcW w:w="425" w:type="dxa"/>
            <w:shd w:val="solid" w:color="FFFFFF" w:fill="auto"/>
          </w:tcPr>
          <w:p w14:paraId="47A3430C" w14:textId="687EB90D" w:rsidR="008A2906" w:rsidRPr="008A2906" w:rsidRDefault="008A2906" w:rsidP="008A2906">
            <w:pPr>
              <w:pStyle w:val="TAR"/>
              <w:keepNext w:val="0"/>
              <w:jc w:val="center"/>
              <w:rPr>
                <w:rFonts w:cs="Arial"/>
                <w:sz w:val="16"/>
                <w:szCs w:val="16"/>
              </w:rPr>
            </w:pPr>
            <w:r w:rsidRPr="008A2906">
              <w:rPr>
                <w:sz w:val="16"/>
                <w:szCs w:val="16"/>
              </w:rPr>
              <w:t>1</w:t>
            </w:r>
          </w:p>
        </w:tc>
        <w:tc>
          <w:tcPr>
            <w:tcW w:w="425" w:type="dxa"/>
            <w:shd w:val="solid" w:color="FFFFFF" w:fill="auto"/>
          </w:tcPr>
          <w:p w14:paraId="5D4FFEB2" w14:textId="608E0C5A"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60EADC9C" w14:textId="167C31DD" w:rsidR="008A2906" w:rsidRPr="008A2906" w:rsidRDefault="008A2906" w:rsidP="008A2906">
            <w:pPr>
              <w:pStyle w:val="TAL"/>
              <w:keepNext w:val="0"/>
              <w:rPr>
                <w:rFonts w:cs="Arial"/>
                <w:sz w:val="16"/>
                <w:szCs w:val="16"/>
              </w:rPr>
            </w:pPr>
            <w:r w:rsidRPr="008A2906">
              <w:rPr>
                <w:sz w:val="16"/>
                <w:szCs w:val="16"/>
              </w:rPr>
              <w:t>P_cmax fix for the CA applicability</w:t>
            </w:r>
          </w:p>
        </w:tc>
        <w:tc>
          <w:tcPr>
            <w:tcW w:w="708" w:type="dxa"/>
            <w:shd w:val="solid" w:color="FFFFFF" w:fill="auto"/>
          </w:tcPr>
          <w:p w14:paraId="2D1E46BB" w14:textId="05CAC4B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042DA350" w14:textId="77777777" w:rsidTr="00756382">
        <w:trPr>
          <w:jc w:val="center"/>
        </w:trPr>
        <w:tc>
          <w:tcPr>
            <w:tcW w:w="800" w:type="dxa"/>
            <w:shd w:val="solid" w:color="FFFFFF" w:fill="auto"/>
          </w:tcPr>
          <w:p w14:paraId="6C964724" w14:textId="482CEC6F"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5C3421AB" w14:textId="295C7F29"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56FC850C" w14:textId="29D592A3" w:rsidR="008A2906" w:rsidRPr="008A2906" w:rsidRDefault="008A2906" w:rsidP="008A2906">
            <w:pPr>
              <w:pStyle w:val="TAC"/>
              <w:keepNext w:val="0"/>
              <w:rPr>
                <w:rFonts w:cs="Arial"/>
                <w:sz w:val="16"/>
                <w:szCs w:val="16"/>
              </w:rPr>
            </w:pPr>
            <w:r w:rsidRPr="008A2906">
              <w:rPr>
                <w:sz w:val="16"/>
                <w:szCs w:val="16"/>
              </w:rPr>
              <w:t>RP-211084</w:t>
            </w:r>
          </w:p>
        </w:tc>
        <w:tc>
          <w:tcPr>
            <w:tcW w:w="567" w:type="dxa"/>
            <w:shd w:val="solid" w:color="FFFFFF" w:fill="auto"/>
          </w:tcPr>
          <w:p w14:paraId="3088F4BA" w14:textId="447CB05D" w:rsidR="008A2906" w:rsidRPr="008A2906" w:rsidRDefault="008A2906" w:rsidP="008A2906">
            <w:pPr>
              <w:pStyle w:val="TAL"/>
              <w:rPr>
                <w:rFonts w:cs="Arial"/>
                <w:sz w:val="16"/>
                <w:szCs w:val="16"/>
              </w:rPr>
            </w:pPr>
            <w:r w:rsidRPr="008A2906">
              <w:rPr>
                <w:sz w:val="16"/>
                <w:szCs w:val="16"/>
              </w:rPr>
              <w:t>0357</w:t>
            </w:r>
          </w:p>
        </w:tc>
        <w:tc>
          <w:tcPr>
            <w:tcW w:w="425" w:type="dxa"/>
            <w:shd w:val="solid" w:color="FFFFFF" w:fill="auto"/>
          </w:tcPr>
          <w:p w14:paraId="11215578"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46D8A486" w14:textId="7E86A730"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002C90E9" w14:textId="35919971" w:rsidR="008A2906" w:rsidRPr="008A2906" w:rsidRDefault="008A2906" w:rsidP="008A2906">
            <w:pPr>
              <w:pStyle w:val="TAL"/>
              <w:keepNext w:val="0"/>
              <w:rPr>
                <w:rFonts w:cs="Arial"/>
                <w:sz w:val="16"/>
                <w:szCs w:val="16"/>
              </w:rPr>
            </w:pPr>
            <w:r w:rsidRPr="008A2906">
              <w:rPr>
                <w:sz w:val="16"/>
                <w:szCs w:val="16"/>
              </w:rPr>
              <w:t>Update of FR2 UL RMC tables</w:t>
            </w:r>
          </w:p>
        </w:tc>
        <w:tc>
          <w:tcPr>
            <w:tcW w:w="708" w:type="dxa"/>
            <w:shd w:val="solid" w:color="FFFFFF" w:fill="auto"/>
          </w:tcPr>
          <w:p w14:paraId="48BFE128" w14:textId="5194F90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4D8C1118" w14:textId="77777777" w:rsidTr="00756382">
        <w:trPr>
          <w:jc w:val="center"/>
        </w:trPr>
        <w:tc>
          <w:tcPr>
            <w:tcW w:w="800" w:type="dxa"/>
            <w:shd w:val="solid" w:color="FFFFFF" w:fill="auto"/>
          </w:tcPr>
          <w:p w14:paraId="1AC9D765" w14:textId="574E1C4A"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4C590672" w14:textId="4E199974"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0E592B91" w14:textId="01673689" w:rsidR="008A2906" w:rsidRPr="008A2906" w:rsidRDefault="008A2906" w:rsidP="008A2906">
            <w:pPr>
              <w:pStyle w:val="TAC"/>
              <w:keepNext w:val="0"/>
              <w:rPr>
                <w:rFonts w:cs="Arial"/>
                <w:sz w:val="16"/>
                <w:szCs w:val="16"/>
              </w:rPr>
            </w:pPr>
            <w:r w:rsidRPr="008A2906">
              <w:rPr>
                <w:sz w:val="16"/>
                <w:szCs w:val="16"/>
              </w:rPr>
              <w:t>RP-211091</w:t>
            </w:r>
          </w:p>
        </w:tc>
        <w:tc>
          <w:tcPr>
            <w:tcW w:w="567" w:type="dxa"/>
            <w:shd w:val="solid" w:color="FFFFFF" w:fill="auto"/>
          </w:tcPr>
          <w:p w14:paraId="0DE91F96" w14:textId="0EC8E09D" w:rsidR="008A2906" w:rsidRPr="008A2906" w:rsidRDefault="008A2906" w:rsidP="008A2906">
            <w:pPr>
              <w:pStyle w:val="TAL"/>
              <w:rPr>
                <w:rFonts w:cs="Arial"/>
                <w:sz w:val="16"/>
                <w:szCs w:val="16"/>
              </w:rPr>
            </w:pPr>
            <w:r w:rsidRPr="008A2906">
              <w:rPr>
                <w:sz w:val="16"/>
                <w:szCs w:val="16"/>
              </w:rPr>
              <w:t>0403</w:t>
            </w:r>
          </w:p>
        </w:tc>
        <w:tc>
          <w:tcPr>
            <w:tcW w:w="425" w:type="dxa"/>
            <w:shd w:val="solid" w:color="FFFFFF" w:fill="auto"/>
          </w:tcPr>
          <w:p w14:paraId="436D8307"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5B486C99" w14:textId="4B5DAA65" w:rsidR="008A2906" w:rsidRPr="008A2906" w:rsidRDefault="008A2906" w:rsidP="008A2906">
            <w:pPr>
              <w:pStyle w:val="TAC"/>
              <w:keepNext w:val="0"/>
              <w:rPr>
                <w:rFonts w:cs="Arial"/>
                <w:sz w:val="16"/>
                <w:szCs w:val="16"/>
              </w:rPr>
            </w:pPr>
            <w:r w:rsidRPr="008A2906">
              <w:rPr>
                <w:sz w:val="16"/>
                <w:szCs w:val="16"/>
              </w:rPr>
              <w:t>D</w:t>
            </w:r>
          </w:p>
        </w:tc>
        <w:tc>
          <w:tcPr>
            <w:tcW w:w="4962" w:type="dxa"/>
            <w:shd w:val="solid" w:color="FFFFFF" w:fill="auto"/>
          </w:tcPr>
          <w:p w14:paraId="047B073F" w14:textId="2DB859B2" w:rsidR="008A2906" w:rsidRPr="008A2906" w:rsidRDefault="008A2906" w:rsidP="008A2906">
            <w:pPr>
              <w:pStyle w:val="TAL"/>
              <w:keepNext w:val="0"/>
              <w:rPr>
                <w:rFonts w:cs="Arial"/>
                <w:sz w:val="16"/>
                <w:szCs w:val="16"/>
              </w:rPr>
            </w:pPr>
            <w:r w:rsidRPr="008A2906">
              <w:rPr>
                <w:sz w:val="16"/>
                <w:szCs w:val="16"/>
              </w:rPr>
              <w:t>CR to 38.101-2: CABW definition addition</w:t>
            </w:r>
          </w:p>
        </w:tc>
        <w:tc>
          <w:tcPr>
            <w:tcW w:w="708" w:type="dxa"/>
            <w:shd w:val="solid" w:color="FFFFFF" w:fill="auto"/>
          </w:tcPr>
          <w:p w14:paraId="7ED1B14F" w14:textId="1D9A5012" w:rsidR="008A2906" w:rsidRPr="008A2906" w:rsidRDefault="008A2906" w:rsidP="008A2906">
            <w:pPr>
              <w:pStyle w:val="TAC"/>
              <w:keepNext w:val="0"/>
              <w:rPr>
                <w:sz w:val="16"/>
                <w:szCs w:val="16"/>
                <w:lang w:eastAsia="zh-CN"/>
              </w:rPr>
            </w:pPr>
            <w:r w:rsidRPr="008A2906">
              <w:rPr>
                <w:sz w:val="16"/>
                <w:szCs w:val="16"/>
                <w:lang w:eastAsia="zh-CN"/>
              </w:rPr>
              <w:t>15.14.0</w:t>
            </w:r>
          </w:p>
        </w:tc>
      </w:tr>
      <w:tr w:rsidR="0002423F" w:rsidRPr="00257DEF" w14:paraId="5138BE72" w14:textId="77777777" w:rsidTr="00756382">
        <w:trPr>
          <w:jc w:val="center"/>
        </w:trPr>
        <w:tc>
          <w:tcPr>
            <w:tcW w:w="800" w:type="dxa"/>
            <w:shd w:val="solid" w:color="FFFFFF" w:fill="auto"/>
          </w:tcPr>
          <w:p w14:paraId="5251DEB0" w14:textId="59DB13BB"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9D8E9F8" w14:textId="1DB0E159"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01949561" w14:textId="378C91DB" w:rsidR="0002423F" w:rsidRPr="008A2906" w:rsidRDefault="0002423F" w:rsidP="008A2906">
            <w:pPr>
              <w:pStyle w:val="TAC"/>
              <w:keepNext w:val="0"/>
              <w:rPr>
                <w:sz w:val="16"/>
                <w:szCs w:val="16"/>
              </w:rPr>
            </w:pPr>
            <w:r w:rsidRPr="0002423F">
              <w:rPr>
                <w:sz w:val="16"/>
                <w:szCs w:val="16"/>
              </w:rPr>
              <w:t>RP-211921</w:t>
            </w:r>
          </w:p>
        </w:tc>
        <w:tc>
          <w:tcPr>
            <w:tcW w:w="567" w:type="dxa"/>
            <w:shd w:val="solid" w:color="FFFFFF" w:fill="auto"/>
          </w:tcPr>
          <w:p w14:paraId="3C336C40" w14:textId="02B50E9F" w:rsidR="0002423F" w:rsidRPr="008A2906" w:rsidRDefault="0002423F" w:rsidP="008A2906">
            <w:pPr>
              <w:pStyle w:val="TAL"/>
              <w:rPr>
                <w:sz w:val="16"/>
                <w:szCs w:val="16"/>
              </w:rPr>
            </w:pPr>
            <w:r>
              <w:rPr>
                <w:sz w:val="16"/>
                <w:szCs w:val="16"/>
              </w:rPr>
              <w:t>0311</w:t>
            </w:r>
          </w:p>
        </w:tc>
        <w:tc>
          <w:tcPr>
            <w:tcW w:w="425" w:type="dxa"/>
            <w:shd w:val="solid" w:color="FFFFFF" w:fill="auto"/>
          </w:tcPr>
          <w:p w14:paraId="1BCCAE11" w14:textId="5CE7187D" w:rsidR="0002423F" w:rsidRPr="008A2906" w:rsidRDefault="0002423F" w:rsidP="008A2906">
            <w:pPr>
              <w:pStyle w:val="TAR"/>
              <w:keepNext w:val="0"/>
              <w:jc w:val="center"/>
              <w:rPr>
                <w:rFonts w:cs="Arial"/>
                <w:sz w:val="16"/>
                <w:szCs w:val="16"/>
              </w:rPr>
            </w:pPr>
            <w:r>
              <w:rPr>
                <w:rFonts w:cs="Arial"/>
                <w:sz w:val="16"/>
                <w:szCs w:val="16"/>
              </w:rPr>
              <w:t>3</w:t>
            </w:r>
          </w:p>
        </w:tc>
        <w:tc>
          <w:tcPr>
            <w:tcW w:w="425" w:type="dxa"/>
            <w:shd w:val="solid" w:color="FFFFFF" w:fill="auto"/>
          </w:tcPr>
          <w:p w14:paraId="163E86D0" w14:textId="4F36C859"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77C69BB9" w14:textId="06C39B05" w:rsidR="0002423F" w:rsidRPr="008A2906" w:rsidRDefault="0002423F" w:rsidP="008A2906">
            <w:pPr>
              <w:pStyle w:val="TAL"/>
              <w:keepNext w:val="0"/>
              <w:rPr>
                <w:sz w:val="16"/>
                <w:szCs w:val="16"/>
              </w:rPr>
            </w:pPr>
            <w:r w:rsidRPr="0002423F">
              <w:rPr>
                <w:sz w:val="16"/>
                <w:szCs w:val="16"/>
              </w:rPr>
              <w:t>CR to 38.101-2 on handling of fallbacks for FR2 CA</w:t>
            </w:r>
          </w:p>
        </w:tc>
        <w:tc>
          <w:tcPr>
            <w:tcW w:w="708" w:type="dxa"/>
            <w:shd w:val="solid" w:color="FFFFFF" w:fill="auto"/>
          </w:tcPr>
          <w:p w14:paraId="1950F0F6" w14:textId="5AB3FD8C" w:rsidR="0002423F" w:rsidRPr="008A2906" w:rsidRDefault="0002423F" w:rsidP="008A2906">
            <w:pPr>
              <w:pStyle w:val="TAC"/>
              <w:keepNext w:val="0"/>
              <w:rPr>
                <w:sz w:val="16"/>
                <w:szCs w:val="16"/>
                <w:lang w:eastAsia="zh-CN"/>
              </w:rPr>
            </w:pPr>
            <w:r>
              <w:rPr>
                <w:sz w:val="16"/>
                <w:szCs w:val="16"/>
                <w:lang w:eastAsia="zh-CN"/>
              </w:rPr>
              <w:t>15.15.0</w:t>
            </w:r>
          </w:p>
        </w:tc>
      </w:tr>
      <w:tr w:rsidR="0002423F" w:rsidRPr="00257DEF" w14:paraId="2AF2F01C" w14:textId="77777777" w:rsidTr="00756382">
        <w:trPr>
          <w:jc w:val="center"/>
        </w:trPr>
        <w:tc>
          <w:tcPr>
            <w:tcW w:w="800" w:type="dxa"/>
            <w:shd w:val="solid" w:color="FFFFFF" w:fill="auto"/>
          </w:tcPr>
          <w:p w14:paraId="4076E471" w14:textId="1F7B0917"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C269613" w14:textId="6AD433AD"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5F581444" w14:textId="02D49D52" w:rsidR="0002423F" w:rsidRPr="008A2906" w:rsidRDefault="0002423F" w:rsidP="008A2906">
            <w:pPr>
              <w:pStyle w:val="TAC"/>
              <w:keepNext w:val="0"/>
              <w:rPr>
                <w:sz w:val="16"/>
                <w:szCs w:val="16"/>
              </w:rPr>
            </w:pPr>
            <w:r w:rsidRPr="0002423F">
              <w:rPr>
                <w:sz w:val="16"/>
                <w:szCs w:val="16"/>
              </w:rPr>
              <w:t>RP-211923</w:t>
            </w:r>
          </w:p>
        </w:tc>
        <w:tc>
          <w:tcPr>
            <w:tcW w:w="567" w:type="dxa"/>
            <w:shd w:val="solid" w:color="FFFFFF" w:fill="auto"/>
          </w:tcPr>
          <w:p w14:paraId="510E6BD7" w14:textId="4F944585" w:rsidR="0002423F" w:rsidRPr="008A2906" w:rsidRDefault="0002423F" w:rsidP="008A2906">
            <w:pPr>
              <w:pStyle w:val="TAL"/>
              <w:rPr>
                <w:sz w:val="16"/>
                <w:szCs w:val="16"/>
              </w:rPr>
            </w:pPr>
            <w:r>
              <w:rPr>
                <w:sz w:val="16"/>
                <w:szCs w:val="16"/>
              </w:rPr>
              <w:t>0421</w:t>
            </w:r>
          </w:p>
        </w:tc>
        <w:tc>
          <w:tcPr>
            <w:tcW w:w="425" w:type="dxa"/>
            <w:shd w:val="solid" w:color="FFFFFF" w:fill="auto"/>
          </w:tcPr>
          <w:p w14:paraId="314BE99A" w14:textId="77777777" w:rsidR="0002423F" w:rsidRPr="008A2906" w:rsidRDefault="0002423F" w:rsidP="008A2906">
            <w:pPr>
              <w:pStyle w:val="TAR"/>
              <w:keepNext w:val="0"/>
              <w:jc w:val="center"/>
              <w:rPr>
                <w:rFonts w:cs="Arial"/>
                <w:sz w:val="16"/>
                <w:szCs w:val="16"/>
              </w:rPr>
            </w:pPr>
          </w:p>
        </w:tc>
        <w:tc>
          <w:tcPr>
            <w:tcW w:w="425" w:type="dxa"/>
            <w:shd w:val="solid" w:color="FFFFFF" w:fill="auto"/>
          </w:tcPr>
          <w:p w14:paraId="484D9242" w14:textId="12E8C50A"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62F0DB98" w14:textId="28643ACC" w:rsidR="0002423F" w:rsidRPr="008A2906" w:rsidRDefault="0002423F" w:rsidP="008A2906">
            <w:pPr>
              <w:pStyle w:val="TAL"/>
              <w:keepNext w:val="0"/>
              <w:rPr>
                <w:sz w:val="16"/>
                <w:szCs w:val="16"/>
              </w:rPr>
            </w:pPr>
            <w:r w:rsidRPr="0002423F">
              <w:rPr>
                <w:sz w:val="16"/>
                <w:szCs w:val="16"/>
              </w:rPr>
              <w:t>Big CR for TS 38.101-2 Maintenance part1 (Rel-15)</w:t>
            </w:r>
          </w:p>
        </w:tc>
        <w:tc>
          <w:tcPr>
            <w:tcW w:w="708" w:type="dxa"/>
            <w:shd w:val="solid" w:color="FFFFFF" w:fill="auto"/>
          </w:tcPr>
          <w:p w14:paraId="4D254C75" w14:textId="66475A74" w:rsidR="0002423F" w:rsidRPr="008A2906" w:rsidRDefault="0002423F" w:rsidP="008A2906">
            <w:pPr>
              <w:pStyle w:val="TAC"/>
              <w:keepNext w:val="0"/>
              <w:rPr>
                <w:sz w:val="16"/>
                <w:szCs w:val="16"/>
                <w:lang w:eastAsia="zh-CN"/>
              </w:rPr>
            </w:pPr>
            <w:r>
              <w:rPr>
                <w:sz w:val="16"/>
                <w:szCs w:val="16"/>
                <w:lang w:eastAsia="zh-CN"/>
              </w:rPr>
              <w:t>15.15.0</w:t>
            </w:r>
          </w:p>
        </w:tc>
      </w:tr>
    </w:tbl>
    <w:p w14:paraId="5AE0915B" w14:textId="77777777" w:rsidR="001E41F3" w:rsidRPr="00257DEF" w:rsidRDefault="001E41F3">
      <w:pPr>
        <w:rPr>
          <w:noProof/>
        </w:rPr>
      </w:pPr>
    </w:p>
    <w:sectPr w:rsidR="001E41F3" w:rsidRPr="00257DEF"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FBA4D7" w14:textId="77777777" w:rsidR="00BB099D" w:rsidRDefault="00BB099D">
      <w:r>
        <w:separator/>
      </w:r>
    </w:p>
  </w:endnote>
  <w:endnote w:type="continuationSeparator" w:id="0">
    <w:p w14:paraId="2E583A9E" w14:textId="77777777" w:rsidR="00BB099D" w:rsidRDefault="00BB09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panose1 w:val="00000000000000000000"/>
    <w:charset w:val="80"/>
    <w:family w:val="auto"/>
    <w:notTrueType/>
    <w:pitch w:val="variable"/>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6BC258" w14:textId="77777777" w:rsidR="00BB099D" w:rsidRDefault="00BB09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73BE14F" w14:textId="77777777" w:rsidR="00BB099D" w:rsidRDefault="00BB099D">
      <w:r>
        <w:separator/>
      </w:r>
    </w:p>
  </w:footnote>
  <w:footnote w:type="continuationSeparator" w:id="0">
    <w:p w14:paraId="33340C72" w14:textId="77777777" w:rsidR="00BB099D" w:rsidRDefault="00BB09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4557A2" w14:textId="77777777" w:rsidR="00BB099D" w:rsidRDefault="00BB099D"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59B50419" w:rsidR="00BB099D" w:rsidRDefault="00BB099D"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C12F3">
      <w:rPr>
        <w:rFonts w:ascii="Arial" w:hAnsi="Arial" w:cs="Arial"/>
        <w:b/>
        <w:noProof/>
        <w:sz w:val="18"/>
        <w:szCs w:val="18"/>
      </w:rPr>
      <w:t>Release 15</w:t>
    </w:r>
    <w:r>
      <w:rPr>
        <w:rFonts w:ascii="Arial" w:hAnsi="Arial" w:cs="Arial"/>
        <w:b/>
        <w:sz w:val="18"/>
        <w:szCs w:val="18"/>
      </w:rPr>
      <w:fldChar w:fldCharType="end"/>
    </w:r>
  </w:p>
  <w:p w14:paraId="488265FD" w14:textId="78B2CAAF" w:rsidR="00BB099D" w:rsidRDefault="00BB099D"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C12F3">
      <w:rPr>
        <w:rFonts w:ascii="Arial" w:hAnsi="Arial" w:cs="Arial"/>
        <w:b/>
        <w:noProof/>
        <w:sz w:val="18"/>
        <w:szCs w:val="18"/>
      </w:rPr>
      <w:t>3GPP TS 38.101-2 V15.1415.0 (2021-0609)</w:t>
    </w:r>
    <w:r>
      <w:rPr>
        <w:rFonts w:ascii="Arial" w:hAnsi="Arial" w:cs="Arial"/>
        <w:b/>
        <w:sz w:val="18"/>
        <w:szCs w:val="18"/>
      </w:rPr>
      <w:fldChar w:fldCharType="end"/>
    </w:r>
  </w:p>
  <w:p w14:paraId="523FE2F4" w14:textId="77777777" w:rsidR="00BB099D" w:rsidRDefault="00BB09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3"/>
  </w:num>
  <w:num w:numId="3">
    <w:abstractNumId w:val="2"/>
  </w:num>
  <w:num w:numId="4">
    <w:abstractNumId w:val="10"/>
  </w:num>
  <w:num w:numId="5">
    <w:abstractNumId w:val="7"/>
  </w:num>
  <w:num w:numId="6">
    <w:abstractNumId w:val="12"/>
  </w:num>
  <w:num w:numId="7">
    <w:abstractNumId w:val="14"/>
  </w:num>
  <w:num w:numId="8">
    <w:abstractNumId w:val="15"/>
  </w:num>
  <w:num w:numId="9">
    <w:abstractNumId w:val="5"/>
  </w:num>
  <w:num w:numId="10">
    <w:abstractNumId w:val="3"/>
  </w:num>
  <w:num w:numId="11">
    <w:abstractNumId w:val="8"/>
  </w:num>
  <w:num w:numId="12">
    <w:abstractNumId w:val="9"/>
  </w:num>
  <w:num w:numId="13">
    <w:abstractNumId w:val="6"/>
  </w:num>
  <w:num w:numId="14">
    <w:abstractNumId w:val="11"/>
  </w:num>
  <w:num w:numId="15">
    <w:abstractNumId w:val="0"/>
  </w:num>
  <w:num w:numId="16">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88"/>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8433">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5081"/>
    <w:rsid w:val="00016966"/>
    <w:rsid w:val="00017475"/>
    <w:rsid w:val="00022E4A"/>
    <w:rsid w:val="0002423F"/>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0C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9006C"/>
    <w:rsid w:val="00090075"/>
    <w:rsid w:val="00090DA6"/>
    <w:rsid w:val="00092E9C"/>
    <w:rsid w:val="00093E31"/>
    <w:rsid w:val="0009530F"/>
    <w:rsid w:val="000A11CC"/>
    <w:rsid w:val="000A2C11"/>
    <w:rsid w:val="000A2FCB"/>
    <w:rsid w:val="000A61C8"/>
    <w:rsid w:val="000A6394"/>
    <w:rsid w:val="000B2F2F"/>
    <w:rsid w:val="000B5C1C"/>
    <w:rsid w:val="000B65E0"/>
    <w:rsid w:val="000B7646"/>
    <w:rsid w:val="000C006F"/>
    <w:rsid w:val="000C038A"/>
    <w:rsid w:val="000C40C4"/>
    <w:rsid w:val="000C64D8"/>
    <w:rsid w:val="000C6598"/>
    <w:rsid w:val="000C798F"/>
    <w:rsid w:val="000C7D35"/>
    <w:rsid w:val="000C7FAF"/>
    <w:rsid w:val="000D0B31"/>
    <w:rsid w:val="000D0C1F"/>
    <w:rsid w:val="000D112D"/>
    <w:rsid w:val="000D1F94"/>
    <w:rsid w:val="000D1FF9"/>
    <w:rsid w:val="000D51D1"/>
    <w:rsid w:val="000D7370"/>
    <w:rsid w:val="000E08FF"/>
    <w:rsid w:val="000E0EEE"/>
    <w:rsid w:val="000E2CF8"/>
    <w:rsid w:val="000E3EBC"/>
    <w:rsid w:val="000E4C47"/>
    <w:rsid w:val="000E4C95"/>
    <w:rsid w:val="000E550B"/>
    <w:rsid w:val="000E7100"/>
    <w:rsid w:val="000F3329"/>
    <w:rsid w:val="000F415F"/>
    <w:rsid w:val="000F4986"/>
    <w:rsid w:val="000F6DED"/>
    <w:rsid w:val="000F7A48"/>
    <w:rsid w:val="00101086"/>
    <w:rsid w:val="001025B0"/>
    <w:rsid w:val="00102710"/>
    <w:rsid w:val="00106C93"/>
    <w:rsid w:val="00107586"/>
    <w:rsid w:val="00110AA3"/>
    <w:rsid w:val="001122EE"/>
    <w:rsid w:val="00115981"/>
    <w:rsid w:val="001209B8"/>
    <w:rsid w:val="00120AB9"/>
    <w:rsid w:val="00120ABE"/>
    <w:rsid w:val="00122091"/>
    <w:rsid w:val="00123973"/>
    <w:rsid w:val="00125127"/>
    <w:rsid w:val="00125256"/>
    <w:rsid w:val="00125F2A"/>
    <w:rsid w:val="00130C96"/>
    <w:rsid w:val="00131C8D"/>
    <w:rsid w:val="00131D38"/>
    <w:rsid w:val="001327CE"/>
    <w:rsid w:val="001330A7"/>
    <w:rsid w:val="00134891"/>
    <w:rsid w:val="001356B7"/>
    <w:rsid w:val="00136452"/>
    <w:rsid w:val="0013699F"/>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122"/>
    <w:rsid w:val="00164C69"/>
    <w:rsid w:val="001656C9"/>
    <w:rsid w:val="001661AE"/>
    <w:rsid w:val="001663D7"/>
    <w:rsid w:val="0017108D"/>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C4B0D"/>
    <w:rsid w:val="001C4B31"/>
    <w:rsid w:val="001C5FA4"/>
    <w:rsid w:val="001D0429"/>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305A2"/>
    <w:rsid w:val="0023067D"/>
    <w:rsid w:val="0023210A"/>
    <w:rsid w:val="002325CB"/>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6F3"/>
    <w:rsid w:val="0027674A"/>
    <w:rsid w:val="00280137"/>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5741"/>
    <w:rsid w:val="002B58CF"/>
    <w:rsid w:val="002B5D40"/>
    <w:rsid w:val="002B736C"/>
    <w:rsid w:val="002B7802"/>
    <w:rsid w:val="002C2164"/>
    <w:rsid w:val="002C2936"/>
    <w:rsid w:val="002C2E24"/>
    <w:rsid w:val="002C3795"/>
    <w:rsid w:val="002C4AED"/>
    <w:rsid w:val="002C64AD"/>
    <w:rsid w:val="002C72AC"/>
    <w:rsid w:val="002D0AE5"/>
    <w:rsid w:val="002D268E"/>
    <w:rsid w:val="002D5884"/>
    <w:rsid w:val="002D5C3B"/>
    <w:rsid w:val="002D6124"/>
    <w:rsid w:val="002D6427"/>
    <w:rsid w:val="002D6EED"/>
    <w:rsid w:val="002E0066"/>
    <w:rsid w:val="002E01C2"/>
    <w:rsid w:val="002E5D6C"/>
    <w:rsid w:val="002E61B9"/>
    <w:rsid w:val="002E7529"/>
    <w:rsid w:val="002F1855"/>
    <w:rsid w:val="002F2461"/>
    <w:rsid w:val="002F287E"/>
    <w:rsid w:val="002F374A"/>
    <w:rsid w:val="002F4450"/>
    <w:rsid w:val="002F4807"/>
    <w:rsid w:val="002F56CA"/>
    <w:rsid w:val="002F5F88"/>
    <w:rsid w:val="002F7CB4"/>
    <w:rsid w:val="00300CED"/>
    <w:rsid w:val="00305409"/>
    <w:rsid w:val="00305674"/>
    <w:rsid w:val="00306715"/>
    <w:rsid w:val="0031050E"/>
    <w:rsid w:val="003117DC"/>
    <w:rsid w:val="003145B8"/>
    <w:rsid w:val="00315538"/>
    <w:rsid w:val="00315E79"/>
    <w:rsid w:val="003172DD"/>
    <w:rsid w:val="0031786D"/>
    <w:rsid w:val="0032150E"/>
    <w:rsid w:val="00321C85"/>
    <w:rsid w:val="00323635"/>
    <w:rsid w:val="003240CF"/>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6298E"/>
    <w:rsid w:val="003654DE"/>
    <w:rsid w:val="0037187D"/>
    <w:rsid w:val="0037195E"/>
    <w:rsid w:val="00373073"/>
    <w:rsid w:val="0037338A"/>
    <w:rsid w:val="00374ABD"/>
    <w:rsid w:val="00375563"/>
    <w:rsid w:val="003759AC"/>
    <w:rsid w:val="00376A09"/>
    <w:rsid w:val="00376BE6"/>
    <w:rsid w:val="003778A7"/>
    <w:rsid w:val="00385913"/>
    <w:rsid w:val="0038709A"/>
    <w:rsid w:val="00391851"/>
    <w:rsid w:val="00391C37"/>
    <w:rsid w:val="00395327"/>
    <w:rsid w:val="003971EB"/>
    <w:rsid w:val="003A02CA"/>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E1509"/>
    <w:rsid w:val="003E1A36"/>
    <w:rsid w:val="003E3E83"/>
    <w:rsid w:val="003E5B2C"/>
    <w:rsid w:val="003E5D0D"/>
    <w:rsid w:val="003E63C1"/>
    <w:rsid w:val="003F5CC4"/>
    <w:rsid w:val="003F60CE"/>
    <w:rsid w:val="0040079E"/>
    <w:rsid w:val="00401960"/>
    <w:rsid w:val="0040246D"/>
    <w:rsid w:val="00402D52"/>
    <w:rsid w:val="004057E4"/>
    <w:rsid w:val="00405EFA"/>
    <w:rsid w:val="00405F99"/>
    <w:rsid w:val="00407D93"/>
    <w:rsid w:val="0041401A"/>
    <w:rsid w:val="004140F3"/>
    <w:rsid w:val="00415030"/>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40F9"/>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0A2C"/>
    <w:rsid w:val="0054283B"/>
    <w:rsid w:val="00542D1A"/>
    <w:rsid w:val="005459C2"/>
    <w:rsid w:val="00546133"/>
    <w:rsid w:val="005465FB"/>
    <w:rsid w:val="00553D29"/>
    <w:rsid w:val="00555402"/>
    <w:rsid w:val="00555C49"/>
    <w:rsid w:val="00560725"/>
    <w:rsid w:val="0056088D"/>
    <w:rsid w:val="005641B2"/>
    <w:rsid w:val="00564356"/>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B7E62"/>
    <w:rsid w:val="005C0F3D"/>
    <w:rsid w:val="005C22A1"/>
    <w:rsid w:val="005C2731"/>
    <w:rsid w:val="005C3441"/>
    <w:rsid w:val="005C4880"/>
    <w:rsid w:val="005C4DA4"/>
    <w:rsid w:val="005C668F"/>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24E"/>
    <w:rsid w:val="005F3ACF"/>
    <w:rsid w:val="005F64D1"/>
    <w:rsid w:val="005F72A3"/>
    <w:rsid w:val="005F7E11"/>
    <w:rsid w:val="006005A9"/>
    <w:rsid w:val="0060149D"/>
    <w:rsid w:val="006046F9"/>
    <w:rsid w:val="0060542E"/>
    <w:rsid w:val="006071F3"/>
    <w:rsid w:val="00607321"/>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1D5"/>
    <w:rsid w:val="0069077E"/>
    <w:rsid w:val="0069355D"/>
    <w:rsid w:val="006943C2"/>
    <w:rsid w:val="0069551C"/>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F2D"/>
    <w:rsid w:val="006F7111"/>
    <w:rsid w:val="00702754"/>
    <w:rsid w:val="00703905"/>
    <w:rsid w:val="00705A9F"/>
    <w:rsid w:val="00706F1E"/>
    <w:rsid w:val="00707E64"/>
    <w:rsid w:val="007118AC"/>
    <w:rsid w:val="00712FC0"/>
    <w:rsid w:val="00714918"/>
    <w:rsid w:val="007154C4"/>
    <w:rsid w:val="007167B0"/>
    <w:rsid w:val="0072209C"/>
    <w:rsid w:val="007220C5"/>
    <w:rsid w:val="00722E47"/>
    <w:rsid w:val="00726B91"/>
    <w:rsid w:val="00726D0A"/>
    <w:rsid w:val="00727694"/>
    <w:rsid w:val="00727BE9"/>
    <w:rsid w:val="00730130"/>
    <w:rsid w:val="00732219"/>
    <w:rsid w:val="00732497"/>
    <w:rsid w:val="00732E59"/>
    <w:rsid w:val="007352D4"/>
    <w:rsid w:val="00735B1C"/>
    <w:rsid w:val="00735C75"/>
    <w:rsid w:val="007368E1"/>
    <w:rsid w:val="007408F7"/>
    <w:rsid w:val="00741E6C"/>
    <w:rsid w:val="00742143"/>
    <w:rsid w:val="00742395"/>
    <w:rsid w:val="007428AD"/>
    <w:rsid w:val="007432B4"/>
    <w:rsid w:val="007450DF"/>
    <w:rsid w:val="00745A0F"/>
    <w:rsid w:val="00745FAB"/>
    <w:rsid w:val="007468B0"/>
    <w:rsid w:val="00746C5E"/>
    <w:rsid w:val="007472B4"/>
    <w:rsid w:val="007513A5"/>
    <w:rsid w:val="00751624"/>
    <w:rsid w:val="00753189"/>
    <w:rsid w:val="0075337C"/>
    <w:rsid w:val="007561C8"/>
    <w:rsid w:val="00756382"/>
    <w:rsid w:val="00757B00"/>
    <w:rsid w:val="00762BCF"/>
    <w:rsid w:val="0076662A"/>
    <w:rsid w:val="00766D85"/>
    <w:rsid w:val="00767F58"/>
    <w:rsid w:val="00773A40"/>
    <w:rsid w:val="007740E5"/>
    <w:rsid w:val="00776102"/>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B7E39"/>
    <w:rsid w:val="007C0739"/>
    <w:rsid w:val="007C2097"/>
    <w:rsid w:val="007C30FC"/>
    <w:rsid w:val="007C32A4"/>
    <w:rsid w:val="007C489A"/>
    <w:rsid w:val="007C4D26"/>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7F60A7"/>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6337D"/>
    <w:rsid w:val="008707C4"/>
    <w:rsid w:val="00870EE7"/>
    <w:rsid w:val="008716E7"/>
    <w:rsid w:val="00871B94"/>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1F7D"/>
    <w:rsid w:val="008A2906"/>
    <w:rsid w:val="008A48CF"/>
    <w:rsid w:val="008A5FD7"/>
    <w:rsid w:val="008A7986"/>
    <w:rsid w:val="008B1DA4"/>
    <w:rsid w:val="008B51EB"/>
    <w:rsid w:val="008B563C"/>
    <w:rsid w:val="008C11FC"/>
    <w:rsid w:val="008C3390"/>
    <w:rsid w:val="008C3B58"/>
    <w:rsid w:val="008C4963"/>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518B"/>
    <w:rsid w:val="0093622D"/>
    <w:rsid w:val="00940E07"/>
    <w:rsid w:val="009418FA"/>
    <w:rsid w:val="00942D3C"/>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5958"/>
    <w:rsid w:val="00987AB0"/>
    <w:rsid w:val="00991B88"/>
    <w:rsid w:val="009924EB"/>
    <w:rsid w:val="00994F94"/>
    <w:rsid w:val="009A0815"/>
    <w:rsid w:val="009A3450"/>
    <w:rsid w:val="009A3E55"/>
    <w:rsid w:val="009A579D"/>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F0588"/>
    <w:rsid w:val="009F734F"/>
    <w:rsid w:val="00A005EC"/>
    <w:rsid w:val="00A015D2"/>
    <w:rsid w:val="00A0208E"/>
    <w:rsid w:val="00A070D6"/>
    <w:rsid w:val="00A103C9"/>
    <w:rsid w:val="00A103EA"/>
    <w:rsid w:val="00A10A10"/>
    <w:rsid w:val="00A11D58"/>
    <w:rsid w:val="00A1328F"/>
    <w:rsid w:val="00A1437A"/>
    <w:rsid w:val="00A14E2E"/>
    <w:rsid w:val="00A153BF"/>
    <w:rsid w:val="00A16A36"/>
    <w:rsid w:val="00A176AA"/>
    <w:rsid w:val="00A20970"/>
    <w:rsid w:val="00A22230"/>
    <w:rsid w:val="00A22400"/>
    <w:rsid w:val="00A234D7"/>
    <w:rsid w:val="00A23EF4"/>
    <w:rsid w:val="00A246B6"/>
    <w:rsid w:val="00A24DF1"/>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3CE5"/>
    <w:rsid w:val="00A743DC"/>
    <w:rsid w:val="00A75745"/>
    <w:rsid w:val="00A759D1"/>
    <w:rsid w:val="00A7671C"/>
    <w:rsid w:val="00A768A7"/>
    <w:rsid w:val="00A7722B"/>
    <w:rsid w:val="00A81019"/>
    <w:rsid w:val="00A82459"/>
    <w:rsid w:val="00A82666"/>
    <w:rsid w:val="00A82B26"/>
    <w:rsid w:val="00A84A94"/>
    <w:rsid w:val="00A86E81"/>
    <w:rsid w:val="00A9030D"/>
    <w:rsid w:val="00A9102E"/>
    <w:rsid w:val="00A923B9"/>
    <w:rsid w:val="00A94AEB"/>
    <w:rsid w:val="00A962E8"/>
    <w:rsid w:val="00A963F3"/>
    <w:rsid w:val="00A965DD"/>
    <w:rsid w:val="00A97414"/>
    <w:rsid w:val="00AA0028"/>
    <w:rsid w:val="00AA43A2"/>
    <w:rsid w:val="00AA50EB"/>
    <w:rsid w:val="00AA68FD"/>
    <w:rsid w:val="00AA7288"/>
    <w:rsid w:val="00AB0E32"/>
    <w:rsid w:val="00AB28DD"/>
    <w:rsid w:val="00AB79F3"/>
    <w:rsid w:val="00AC09E8"/>
    <w:rsid w:val="00AC0F5C"/>
    <w:rsid w:val="00AC1F6A"/>
    <w:rsid w:val="00AC51B6"/>
    <w:rsid w:val="00AC57CE"/>
    <w:rsid w:val="00AC6837"/>
    <w:rsid w:val="00AC7159"/>
    <w:rsid w:val="00AC7999"/>
    <w:rsid w:val="00AD1CD8"/>
    <w:rsid w:val="00AE02B2"/>
    <w:rsid w:val="00AE1106"/>
    <w:rsid w:val="00AE1723"/>
    <w:rsid w:val="00AE1F22"/>
    <w:rsid w:val="00AE33DF"/>
    <w:rsid w:val="00AE4177"/>
    <w:rsid w:val="00AE4700"/>
    <w:rsid w:val="00AE505D"/>
    <w:rsid w:val="00AF00E2"/>
    <w:rsid w:val="00AF183F"/>
    <w:rsid w:val="00AF184C"/>
    <w:rsid w:val="00AF282D"/>
    <w:rsid w:val="00AF3551"/>
    <w:rsid w:val="00AF59E9"/>
    <w:rsid w:val="00AF5C65"/>
    <w:rsid w:val="00AF6F90"/>
    <w:rsid w:val="00AF755C"/>
    <w:rsid w:val="00AF78D8"/>
    <w:rsid w:val="00AF79D5"/>
    <w:rsid w:val="00B009C0"/>
    <w:rsid w:val="00B0144A"/>
    <w:rsid w:val="00B01E15"/>
    <w:rsid w:val="00B033E8"/>
    <w:rsid w:val="00B037EA"/>
    <w:rsid w:val="00B04F46"/>
    <w:rsid w:val="00B06115"/>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168"/>
    <w:rsid w:val="00B30C5C"/>
    <w:rsid w:val="00B30DFC"/>
    <w:rsid w:val="00B32595"/>
    <w:rsid w:val="00B3268C"/>
    <w:rsid w:val="00B32B2A"/>
    <w:rsid w:val="00B32C53"/>
    <w:rsid w:val="00B36951"/>
    <w:rsid w:val="00B42D93"/>
    <w:rsid w:val="00B43FFD"/>
    <w:rsid w:val="00B46436"/>
    <w:rsid w:val="00B47BB5"/>
    <w:rsid w:val="00B47C3F"/>
    <w:rsid w:val="00B5000B"/>
    <w:rsid w:val="00B5116D"/>
    <w:rsid w:val="00B53364"/>
    <w:rsid w:val="00B53ED9"/>
    <w:rsid w:val="00B60428"/>
    <w:rsid w:val="00B60AC2"/>
    <w:rsid w:val="00B60F23"/>
    <w:rsid w:val="00B61298"/>
    <w:rsid w:val="00B6320D"/>
    <w:rsid w:val="00B63A85"/>
    <w:rsid w:val="00B65937"/>
    <w:rsid w:val="00B66E4A"/>
    <w:rsid w:val="00B67582"/>
    <w:rsid w:val="00B67B97"/>
    <w:rsid w:val="00B71936"/>
    <w:rsid w:val="00B729B4"/>
    <w:rsid w:val="00B744C6"/>
    <w:rsid w:val="00B7755A"/>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099D"/>
    <w:rsid w:val="00BB1061"/>
    <w:rsid w:val="00BB1588"/>
    <w:rsid w:val="00BB1DA7"/>
    <w:rsid w:val="00BB2094"/>
    <w:rsid w:val="00BB2304"/>
    <w:rsid w:val="00BB3500"/>
    <w:rsid w:val="00BB3868"/>
    <w:rsid w:val="00BB3D65"/>
    <w:rsid w:val="00BB4463"/>
    <w:rsid w:val="00BB4A85"/>
    <w:rsid w:val="00BB5A89"/>
    <w:rsid w:val="00BB5DFC"/>
    <w:rsid w:val="00BB6F8D"/>
    <w:rsid w:val="00BB7CF3"/>
    <w:rsid w:val="00BC0CB1"/>
    <w:rsid w:val="00BC25C8"/>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6021"/>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00D3"/>
    <w:rsid w:val="00C32178"/>
    <w:rsid w:val="00C32D1C"/>
    <w:rsid w:val="00C33093"/>
    <w:rsid w:val="00C354D9"/>
    <w:rsid w:val="00C35D70"/>
    <w:rsid w:val="00C36D14"/>
    <w:rsid w:val="00C37696"/>
    <w:rsid w:val="00C40DA8"/>
    <w:rsid w:val="00C45352"/>
    <w:rsid w:val="00C46A38"/>
    <w:rsid w:val="00C4786B"/>
    <w:rsid w:val="00C57653"/>
    <w:rsid w:val="00C601D5"/>
    <w:rsid w:val="00C60252"/>
    <w:rsid w:val="00C6061F"/>
    <w:rsid w:val="00C61EFD"/>
    <w:rsid w:val="00C62564"/>
    <w:rsid w:val="00C6547D"/>
    <w:rsid w:val="00C71B15"/>
    <w:rsid w:val="00C73CF7"/>
    <w:rsid w:val="00C751E5"/>
    <w:rsid w:val="00C774D0"/>
    <w:rsid w:val="00C8031A"/>
    <w:rsid w:val="00C803BF"/>
    <w:rsid w:val="00C8407C"/>
    <w:rsid w:val="00C84B31"/>
    <w:rsid w:val="00C858FA"/>
    <w:rsid w:val="00C92E69"/>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BDF"/>
    <w:rsid w:val="00CB5DBE"/>
    <w:rsid w:val="00CC0475"/>
    <w:rsid w:val="00CC1B67"/>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2FA7"/>
    <w:rsid w:val="00D03682"/>
    <w:rsid w:val="00D03AB4"/>
    <w:rsid w:val="00D03F9A"/>
    <w:rsid w:val="00D04452"/>
    <w:rsid w:val="00D0524C"/>
    <w:rsid w:val="00D05CBD"/>
    <w:rsid w:val="00D05E2A"/>
    <w:rsid w:val="00D0700B"/>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C0274"/>
    <w:rsid w:val="00DC19FE"/>
    <w:rsid w:val="00DC2E3B"/>
    <w:rsid w:val="00DC4BEC"/>
    <w:rsid w:val="00DC58FF"/>
    <w:rsid w:val="00DC5A56"/>
    <w:rsid w:val="00DD0F39"/>
    <w:rsid w:val="00DD3495"/>
    <w:rsid w:val="00DD35CA"/>
    <w:rsid w:val="00DE34CF"/>
    <w:rsid w:val="00DE3BDE"/>
    <w:rsid w:val="00DE4508"/>
    <w:rsid w:val="00DE5147"/>
    <w:rsid w:val="00DF0C10"/>
    <w:rsid w:val="00DF0E4C"/>
    <w:rsid w:val="00DF5C91"/>
    <w:rsid w:val="00E00494"/>
    <w:rsid w:val="00E01B78"/>
    <w:rsid w:val="00E034BE"/>
    <w:rsid w:val="00E0378E"/>
    <w:rsid w:val="00E063E8"/>
    <w:rsid w:val="00E0693E"/>
    <w:rsid w:val="00E074B8"/>
    <w:rsid w:val="00E07820"/>
    <w:rsid w:val="00E1093A"/>
    <w:rsid w:val="00E11485"/>
    <w:rsid w:val="00E13EA8"/>
    <w:rsid w:val="00E14715"/>
    <w:rsid w:val="00E22AD2"/>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1709"/>
    <w:rsid w:val="00E536BB"/>
    <w:rsid w:val="00E55358"/>
    <w:rsid w:val="00E5585F"/>
    <w:rsid w:val="00E56C0F"/>
    <w:rsid w:val="00E60C2A"/>
    <w:rsid w:val="00E66386"/>
    <w:rsid w:val="00E749E9"/>
    <w:rsid w:val="00E76B8A"/>
    <w:rsid w:val="00E77F47"/>
    <w:rsid w:val="00E81902"/>
    <w:rsid w:val="00E82782"/>
    <w:rsid w:val="00E848D0"/>
    <w:rsid w:val="00E84EE5"/>
    <w:rsid w:val="00E852EF"/>
    <w:rsid w:val="00E854D1"/>
    <w:rsid w:val="00E857F4"/>
    <w:rsid w:val="00E90598"/>
    <w:rsid w:val="00E91506"/>
    <w:rsid w:val="00E958EA"/>
    <w:rsid w:val="00E95D5B"/>
    <w:rsid w:val="00EA0CC9"/>
    <w:rsid w:val="00EA13EE"/>
    <w:rsid w:val="00EA23CE"/>
    <w:rsid w:val="00EA26B1"/>
    <w:rsid w:val="00EA452E"/>
    <w:rsid w:val="00EA4800"/>
    <w:rsid w:val="00EA7FF7"/>
    <w:rsid w:val="00EB1D6D"/>
    <w:rsid w:val="00EB3092"/>
    <w:rsid w:val="00EB321F"/>
    <w:rsid w:val="00EB5AD3"/>
    <w:rsid w:val="00EC03BC"/>
    <w:rsid w:val="00EC2E78"/>
    <w:rsid w:val="00EC3AED"/>
    <w:rsid w:val="00EC4003"/>
    <w:rsid w:val="00EC67BF"/>
    <w:rsid w:val="00EC7D54"/>
    <w:rsid w:val="00ED31B2"/>
    <w:rsid w:val="00ED4A33"/>
    <w:rsid w:val="00ED6568"/>
    <w:rsid w:val="00ED7884"/>
    <w:rsid w:val="00EE0472"/>
    <w:rsid w:val="00EE37FB"/>
    <w:rsid w:val="00EE3DAD"/>
    <w:rsid w:val="00EE5040"/>
    <w:rsid w:val="00EE7D7C"/>
    <w:rsid w:val="00EE7FBD"/>
    <w:rsid w:val="00EF09B9"/>
    <w:rsid w:val="00EF19BD"/>
    <w:rsid w:val="00EF1CFA"/>
    <w:rsid w:val="00EF1FA2"/>
    <w:rsid w:val="00EF376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280A"/>
    <w:rsid w:val="00F235F1"/>
    <w:rsid w:val="00F25947"/>
    <w:rsid w:val="00F25D98"/>
    <w:rsid w:val="00F300FB"/>
    <w:rsid w:val="00F301F0"/>
    <w:rsid w:val="00F316D7"/>
    <w:rsid w:val="00F33638"/>
    <w:rsid w:val="00F3405A"/>
    <w:rsid w:val="00F343AD"/>
    <w:rsid w:val="00F34711"/>
    <w:rsid w:val="00F362FE"/>
    <w:rsid w:val="00F36D8B"/>
    <w:rsid w:val="00F41FB2"/>
    <w:rsid w:val="00F42CDA"/>
    <w:rsid w:val="00F43165"/>
    <w:rsid w:val="00F44951"/>
    <w:rsid w:val="00F44BC0"/>
    <w:rsid w:val="00F53E2E"/>
    <w:rsid w:val="00F55217"/>
    <w:rsid w:val="00F57F9B"/>
    <w:rsid w:val="00F600C2"/>
    <w:rsid w:val="00F634A4"/>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43DE"/>
    <w:rsid w:val="00FA5137"/>
    <w:rsid w:val="00FA64C9"/>
    <w:rsid w:val="00FB0667"/>
    <w:rsid w:val="00FB0CD0"/>
    <w:rsid w:val="00FB17F8"/>
    <w:rsid w:val="00FB24DF"/>
    <w:rsid w:val="00FB52D3"/>
    <w:rsid w:val="00FB6386"/>
    <w:rsid w:val="00FB72B1"/>
    <w:rsid w:val="00FB78A7"/>
    <w:rsid w:val="00FC12F3"/>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qFormat/>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5.emf"/><Relationship Id="rId211" Type="http://schemas.openxmlformats.org/officeDocument/2006/relationships/image" Target="media/image100.w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openxmlformats.org/officeDocument/2006/relationships/theme" Target="theme/theme1.xml"/><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wmf"/><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FB8C69-F16A-4B27-8FFE-997001228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141</Pages>
  <Words>47952</Words>
  <Characters>273330</Characters>
  <Application>Microsoft Office Word</Application>
  <DocSecurity>0</DocSecurity>
  <Lines>2277</Lines>
  <Paragraphs>641</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320641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4</cp:revision>
  <cp:lastPrinted>2018-10-08T07:56:00Z</cp:lastPrinted>
  <dcterms:created xsi:type="dcterms:W3CDTF">2021-10-01T01:12:00Z</dcterms:created>
  <dcterms:modified xsi:type="dcterms:W3CDTF">2021-10-01T01:12:00Z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