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EEEF1" w14:textId="77777777" w:rsidR="00CF6B9B" w:rsidRDefault="008C2215">
      <w:pPr>
        <w:pStyle w:val="ZA"/>
        <w:framePr w:wrap="notBeside"/>
      </w:pPr>
      <w:bookmarkStart w:id="0" w:name="page1"/>
      <w:r>
        <w:rPr>
          <w:sz w:val="64"/>
        </w:rPr>
        <w:t>3GPP TS 35</w:t>
      </w:r>
      <w:r w:rsidR="00CF6B9B">
        <w:rPr>
          <w:sz w:val="64"/>
        </w:rPr>
        <w:t>.</w:t>
      </w:r>
      <w:r w:rsidR="00E3013C">
        <w:rPr>
          <w:sz w:val="64"/>
        </w:rPr>
        <w:t>233</w:t>
      </w:r>
      <w:r w:rsidR="00CF6B9B">
        <w:rPr>
          <w:sz w:val="64"/>
        </w:rPr>
        <w:t xml:space="preserve"> </w:t>
      </w:r>
      <w:r w:rsidR="00E3013C">
        <w:t>V</w:t>
      </w:r>
      <w:r w:rsidR="00033169">
        <w:t>19.0.0</w:t>
      </w:r>
      <w:r w:rsidR="00EB2F82">
        <w:rPr>
          <w:sz w:val="32"/>
        </w:rPr>
        <w:t xml:space="preserve"> </w:t>
      </w:r>
      <w:r>
        <w:rPr>
          <w:sz w:val="32"/>
        </w:rPr>
        <w:t>(</w:t>
      </w:r>
      <w:r w:rsidR="00033169">
        <w:rPr>
          <w:sz w:val="32"/>
        </w:rPr>
        <w:t>2025-10</w:t>
      </w:r>
      <w:r w:rsidR="0014197A">
        <w:rPr>
          <w:sz w:val="32"/>
        </w:rPr>
        <w:t>)</w:t>
      </w:r>
    </w:p>
    <w:p w14:paraId="62C19074" w14:textId="77777777" w:rsidR="00CF6B9B" w:rsidRDefault="00CF6B9B">
      <w:pPr>
        <w:pStyle w:val="ZB"/>
        <w:framePr w:wrap="notBeside"/>
      </w:pPr>
      <w:r>
        <w:t>Technical Specification</w:t>
      </w:r>
    </w:p>
    <w:p w14:paraId="36CFAA7A" w14:textId="77777777" w:rsidR="00D075C7" w:rsidRDefault="00D075C7" w:rsidP="00D075C7">
      <w:pPr>
        <w:pStyle w:val="ZT"/>
        <w:framePr w:wrap="notBeside"/>
      </w:pPr>
      <w:r>
        <w:t>3rd Generation Partnership Project;</w:t>
      </w:r>
      <w:r w:rsidRPr="00E7066F">
        <w:t xml:space="preserve"> </w:t>
      </w:r>
    </w:p>
    <w:p w14:paraId="57CBD938" w14:textId="77777777" w:rsidR="00D075C7" w:rsidRDefault="00D075C7" w:rsidP="00D075C7">
      <w:pPr>
        <w:pStyle w:val="ZT"/>
        <w:framePr w:wrap="notBeside"/>
      </w:pPr>
      <w:r>
        <w:t>Technical Specification Group Services and System Aspects;</w:t>
      </w:r>
    </w:p>
    <w:p w14:paraId="42591D73" w14:textId="77777777" w:rsidR="00D075C7" w:rsidRDefault="00D075C7" w:rsidP="00D075C7">
      <w:pPr>
        <w:pStyle w:val="ZT"/>
        <w:framePr w:wrap="notBeside"/>
      </w:pPr>
      <w:r>
        <w:t xml:space="preserve">Specification of the </w:t>
      </w:r>
      <w:r w:rsidR="00985D48">
        <w:t>Tuak algorithm set</w:t>
      </w:r>
      <w:r>
        <w:t>:</w:t>
      </w:r>
    </w:p>
    <w:p w14:paraId="6FCB9207" w14:textId="77777777" w:rsidR="00D075C7" w:rsidRDefault="00D075C7" w:rsidP="00D075C7">
      <w:pPr>
        <w:pStyle w:val="ZT"/>
        <w:framePr w:wrap="notBeside"/>
      </w:pPr>
      <w:r>
        <w:t xml:space="preserve">A </w:t>
      </w:r>
      <w:r w:rsidR="00985D48">
        <w:t xml:space="preserve">second example algorithm set </w:t>
      </w:r>
      <w:r>
        <w:t xml:space="preserve">for the 3GPP </w:t>
      </w:r>
      <w:r w:rsidR="00985D48">
        <w:t xml:space="preserve">authentication </w:t>
      </w:r>
      <w:r>
        <w:t xml:space="preserve">and </w:t>
      </w:r>
      <w:r w:rsidR="00985D48">
        <w:t xml:space="preserve">key generation functions </w:t>
      </w:r>
      <w:r>
        <w:t>f1, f1*, f2, f3, f4, f5 and f5*;</w:t>
      </w:r>
    </w:p>
    <w:p w14:paraId="6FADFACB" w14:textId="77777777" w:rsidR="00021A01" w:rsidRDefault="00021A01" w:rsidP="00D075C7">
      <w:pPr>
        <w:pStyle w:val="ZT"/>
        <w:framePr w:wrap="notBeside"/>
      </w:pPr>
      <w:r w:rsidRPr="00F44F84">
        <w:t xml:space="preserve">Document 3: </w:t>
      </w:r>
      <w:r>
        <w:t xml:space="preserve">Design </w:t>
      </w:r>
      <w:r w:rsidR="00985D48">
        <w:t xml:space="preserve">conformance test data </w:t>
      </w:r>
    </w:p>
    <w:p w14:paraId="007B3F74" w14:textId="77777777" w:rsidR="00D075C7" w:rsidRDefault="00D075C7" w:rsidP="00D075C7">
      <w:pPr>
        <w:pStyle w:val="ZT"/>
        <w:framePr w:wrap="notBeside"/>
      </w:pPr>
      <w:r>
        <w:t>(</w:t>
      </w:r>
      <w:r>
        <w:rPr>
          <w:rStyle w:val="ZGSM"/>
        </w:rPr>
        <w:t>Release</w:t>
      </w:r>
      <w:r w:rsidR="00033169">
        <w:rPr>
          <w:rStyle w:val="ZGSM"/>
        </w:rPr>
        <w:t xml:space="preserve"> 19</w:t>
      </w:r>
      <w:r>
        <w:t>)</w:t>
      </w:r>
    </w:p>
    <w:p w14:paraId="133DE271" w14:textId="77777777" w:rsidR="00CF6B9B" w:rsidRDefault="00CF6B9B">
      <w:pPr>
        <w:pStyle w:val="ZT"/>
        <w:framePr w:wrap="notBeside"/>
        <w:rPr>
          <w:i/>
          <w:sz w:val="28"/>
        </w:rPr>
      </w:pPr>
    </w:p>
    <w:p w14:paraId="4824BD5A" w14:textId="77777777" w:rsidR="00AA07F2" w:rsidRPr="00AA07F2" w:rsidRDefault="00AA07F2" w:rsidP="00AA07F2">
      <w:pPr>
        <w:pStyle w:val="ZU"/>
        <w:framePr w:h="4929" w:hRule="exact" w:wrap="notBeside"/>
        <w:tabs>
          <w:tab w:val="right" w:pos="10205"/>
        </w:tabs>
        <w:jc w:val="left"/>
        <w:rPr>
          <w:color w:val="0000FF"/>
        </w:rPr>
      </w:pPr>
      <w:r w:rsidRPr="00AA07F2">
        <w:rPr>
          <w:color w:val="0000FF"/>
        </w:rPr>
        <w:pict w14:anchorId="698F2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r w:rsidRPr="00AA07F2">
        <w:rPr>
          <w:color w:val="0000FF"/>
        </w:rPr>
        <w:tab/>
      </w:r>
      <w:r w:rsidRPr="00AA07F2">
        <w:rPr>
          <w:color w:val="0000FF"/>
        </w:rPr>
        <w:pict w14:anchorId="333F4F88">
          <v:shape id="_x0000_i1026" type="#_x0000_t75" style="width:127.9pt;height:74.7pt">
            <v:imagedata r:id="rId10" o:title="3GPP-logo_web"/>
          </v:shape>
        </w:pict>
      </w:r>
    </w:p>
    <w:p w14:paraId="448102CB" w14:textId="77777777" w:rsidR="00CF6B9B" w:rsidRDefault="00CF6B9B">
      <w:pPr>
        <w:pStyle w:val="ZU"/>
        <w:framePr w:h="4929" w:hRule="exact" w:wrap="notBeside"/>
        <w:tabs>
          <w:tab w:val="right" w:pos="10206"/>
        </w:tabs>
        <w:jc w:val="left"/>
      </w:pPr>
    </w:p>
    <w:p w14:paraId="245506DB" w14:textId="77777777" w:rsidR="00CF6B9B" w:rsidRDefault="00CF6B9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CF4C29E" w14:textId="77777777" w:rsidR="00CF6B9B" w:rsidRDefault="00CF6B9B">
      <w:pPr>
        <w:pStyle w:val="ZV"/>
        <w:framePr w:wrap="notBeside"/>
      </w:pPr>
    </w:p>
    <w:bookmarkEnd w:id="0"/>
    <w:p w14:paraId="04DB170C" w14:textId="77777777" w:rsidR="00CF6B9B" w:rsidRDefault="00CF6B9B">
      <w:pPr>
        <w:sectPr w:rsidR="00CF6B9B">
          <w:footnotePr>
            <w:numRestart w:val="eachSect"/>
          </w:footnotePr>
          <w:pgSz w:w="11907" w:h="16840"/>
          <w:pgMar w:top="2268" w:right="851" w:bottom="10773" w:left="851" w:header="0" w:footer="0" w:gutter="0"/>
          <w:cols w:space="720"/>
        </w:sectPr>
      </w:pPr>
    </w:p>
    <w:p w14:paraId="640FCD59" w14:textId="77777777" w:rsidR="00CF6B9B" w:rsidRDefault="00CF6B9B">
      <w:bookmarkStart w:id="1" w:name="page2"/>
    </w:p>
    <w:p w14:paraId="4D45ACB1" w14:textId="77777777" w:rsidR="00CF6B9B" w:rsidRDefault="00CF6B9B">
      <w:pPr>
        <w:pStyle w:val="FP"/>
        <w:framePr w:wrap="notBeside" w:hAnchor="margin" w:y="1419"/>
        <w:pBdr>
          <w:bottom w:val="single" w:sz="6" w:space="1" w:color="auto"/>
        </w:pBdr>
        <w:spacing w:before="240"/>
        <w:ind w:left="2835" w:right="2835"/>
        <w:jc w:val="center"/>
      </w:pPr>
      <w:r>
        <w:t>Keywords</w:t>
      </w:r>
    </w:p>
    <w:p w14:paraId="04FEE895" w14:textId="77777777" w:rsidR="00EF6941" w:rsidRDefault="00EF6941" w:rsidP="00EF6941">
      <w:pPr>
        <w:pStyle w:val="FP"/>
        <w:framePr w:wrap="notBeside" w:hAnchor="margin" w:y="1419"/>
        <w:ind w:left="2835" w:right="2835"/>
        <w:jc w:val="center"/>
        <w:rPr>
          <w:rFonts w:ascii="Arial" w:hAnsi="Arial"/>
          <w:sz w:val="18"/>
        </w:rPr>
      </w:pPr>
      <w:r>
        <w:rPr>
          <w:rFonts w:ascii="Arial" w:hAnsi="Arial"/>
          <w:sz w:val="18"/>
        </w:rPr>
        <w:t>GSM, UMTS, LTE, Security, Algorithm</w:t>
      </w:r>
    </w:p>
    <w:p w14:paraId="422D4D48" w14:textId="77777777" w:rsidR="00CF6B9B" w:rsidRDefault="00CF6B9B"/>
    <w:p w14:paraId="5EFAA2FD" w14:textId="77777777" w:rsidR="00CF6B9B" w:rsidRDefault="00CF6B9B">
      <w:pPr>
        <w:pStyle w:val="FP"/>
        <w:framePr w:wrap="notBeside" w:hAnchor="margin" w:yAlign="center"/>
        <w:spacing w:after="240"/>
        <w:ind w:left="2835" w:right="2835"/>
        <w:jc w:val="center"/>
        <w:rPr>
          <w:rFonts w:ascii="Arial" w:hAnsi="Arial"/>
          <w:b/>
          <w:i/>
        </w:rPr>
      </w:pPr>
      <w:r>
        <w:rPr>
          <w:rFonts w:ascii="Arial" w:hAnsi="Arial"/>
          <w:b/>
          <w:i/>
        </w:rPr>
        <w:t>3GPP</w:t>
      </w:r>
    </w:p>
    <w:p w14:paraId="504BA9F6" w14:textId="77777777" w:rsidR="00CF6B9B" w:rsidRDefault="00CF6B9B">
      <w:pPr>
        <w:pStyle w:val="FP"/>
        <w:framePr w:wrap="notBeside" w:hAnchor="margin" w:yAlign="center"/>
        <w:pBdr>
          <w:bottom w:val="single" w:sz="6" w:space="1" w:color="auto"/>
        </w:pBdr>
        <w:ind w:left="2835" w:right="2835"/>
        <w:jc w:val="center"/>
      </w:pPr>
      <w:r>
        <w:t>Postal address</w:t>
      </w:r>
    </w:p>
    <w:p w14:paraId="01C42B59" w14:textId="77777777" w:rsidR="00CF6B9B" w:rsidRDefault="00CF6B9B">
      <w:pPr>
        <w:pStyle w:val="FP"/>
        <w:framePr w:wrap="notBeside" w:hAnchor="margin" w:yAlign="center"/>
        <w:ind w:left="2835" w:right="2835"/>
        <w:jc w:val="center"/>
        <w:rPr>
          <w:rFonts w:ascii="Arial" w:hAnsi="Arial"/>
          <w:sz w:val="18"/>
        </w:rPr>
      </w:pPr>
    </w:p>
    <w:p w14:paraId="5DBF94CD" w14:textId="77777777" w:rsidR="00CF6B9B" w:rsidRDefault="00CF6B9B">
      <w:pPr>
        <w:pStyle w:val="FP"/>
        <w:framePr w:wrap="notBeside" w:hAnchor="margin" w:yAlign="center"/>
        <w:pBdr>
          <w:bottom w:val="single" w:sz="6" w:space="1" w:color="auto"/>
        </w:pBdr>
        <w:spacing w:before="240"/>
        <w:ind w:left="2835" w:right="2835"/>
        <w:jc w:val="center"/>
      </w:pPr>
      <w:r>
        <w:t>3GPP support office address</w:t>
      </w:r>
    </w:p>
    <w:p w14:paraId="19BC6168" w14:textId="77777777" w:rsidR="00CF6B9B" w:rsidRDefault="00CF6B9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AF19098" w14:textId="77777777" w:rsidR="00CF6B9B" w:rsidRDefault="00CF6B9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04511CD" w14:textId="77777777" w:rsidR="00CF6B9B" w:rsidRPr="00BA0F4B" w:rsidRDefault="00CF6B9B">
      <w:pPr>
        <w:pStyle w:val="FP"/>
        <w:framePr w:wrap="notBeside" w:hAnchor="margin" w:yAlign="center"/>
        <w:spacing w:after="20"/>
        <w:ind w:left="2835" w:right="2835"/>
        <w:jc w:val="center"/>
        <w:rPr>
          <w:rFonts w:ascii="Arial" w:hAnsi="Arial"/>
          <w:sz w:val="18"/>
          <w:lang w:val="en-US"/>
        </w:rPr>
      </w:pPr>
      <w:r w:rsidRPr="00BA0F4B">
        <w:rPr>
          <w:rFonts w:ascii="Arial" w:hAnsi="Arial"/>
          <w:sz w:val="18"/>
          <w:lang w:val="en-US"/>
        </w:rPr>
        <w:t>Tel.: +33 4 92 94 42 00 Fax: +33 4 93 65 47 16</w:t>
      </w:r>
    </w:p>
    <w:p w14:paraId="04C8C59C" w14:textId="77777777" w:rsidR="00CF6B9B" w:rsidRPr="00BA0F4B" w:rsidRDefault="00CF6B9B">
      <w:pPr>
        <w:pStyle w:val="FP"/>
        <w:framePr w:wrap="notBeside" w:hAnchor="margin" w:yAlign="center"/>
        <w:pBdr>
          <w:bottom w:val="single" w:sz="6" w:space="1" w:color="auto"/>
        </w:pBdr>
        <w:spacing w:before="240"/>
        <w:ind w:left="2835" w:right="2835"/>
        <w:jc w:val="center"/>
        <w:rPr>
          <w:lang w:val="en-US"/>
        </w:rPr>
      </w:pPr>
      <w:r w:rsidRPr="00BA0F4B">
        <w:rPr>
          <w:lang w:val="en-US"/>
        </w:rPr>
        <w:t>Internet</w:t>
      </w:r>
    </w:p>
    <w:p w14:paraId="2551A6DF" w14:textId="77777777" w:rsidR="00CF6B9B" w:rsidRPr="00BA0F4B" w:rsidRDefault="00CF6B9B">
      <w:pPr>
        <w:pStyle w:val="FP"/>
        <w:framePr w:wrap="notBeside" w:hAnchor="margin" w:yAlign="center"/>
        <w:ind w:left="2835" w:right="2835"/>
        <w:jc w:val="center"/>
        <w:rPr>
          <w:rFonts w:ascii="Arial" w:hAnsi="Arial"/>
          <w:sz w:val="18"/>
          <w:lang w:val="en-US"/>
        </w:rPr>
      </w:pPr>
      <w:r w:rsidRPr="00BA0F4B">
        <w:rPr>
          <w:rFonts w:ascii="Arial" w:hAnsi="Arial"/>
          <w:sz w:val="18"/>
          <w:lang w:val="en-US"/>
        </w:rPr>
        <w:t>http://www.3gpp.org</w:t>
      </w:r>
    </w:p>
    <w:p w14:paraId="487B9180" w14:textId="77777777" w:rsidR="00CF6B9B" w:rsidRPr="00BA0F4B" w:rsidRDefault="00CF6B9B">
      <w:pPr>
        <w:rPr>
          <w:lang w:val="en-US"/>
        </w:rPr>
      </w:pPr>
    </w:p>
    <w:p w14:paraId="4789C932" w14:textId="77777777" w:rsidR="00CF6B9B" w:rsidRPr="00BA0F4B" w:rsidRDefault="00CF6B9B">
      <w:pPr>
        <w:pStyle w:val="FP"/>
        <w:framePr w:h="3057" w:hRule="exact" w:wrap="notBeside" w:vAnchor="page" w:hAnchor="margin" w:y="12605"/>
        <w:pBdr>
          <w:bottom w:val="single" w:sz="6" w:space="1" w:color="auto"/>
        </w:pBdr>
        <w:spacing w:after="240"/>
        <w:jc w:val="center"/>
        <w:rPr>
          <w:rFonts w:ascii="Arial" w:hAnsi="Arial"/>
          <w:b/>
          <w:i/>
          <w:noProof/>
          <w:lang w:val="en-US"/>
        </w:rPr>
      </w:pPr>
      <w:r w:rsidRPr="00BA0F4B">
        <w:rPr>
          <w:rFonts w:ascii="Arial" w:hAnsi="Arial"/>
          <w:b/>
          <w:i/>
          <w:noProof/>
          <w:lang w:val="en-US"/>
        </w:rPr>
        <w:t>Copyright Notification</w:t>
      </w:r>
    </w:p>
    <w:p w14:paraId="0BF85A02" w14:textId="77777777" w:rsidR="00CF6B9B" w:rsidRDefault="00CF6B9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1A1C635" w14:textId="77777777" w:rsidR="00CF6B9B" w:rsidRDefault="00CF6B9B">
      <w:pPr>
        <w:pStyle w:val="FP"/>
        <w:framePr w:h="3057" w:hRule="exact" w:wrap="notBeside" w:vAnchor="page" w:hAnchor="margin" w:y="12605"/>
        <w:jc w:val="center"/>
        <w:rPr>
          <w:noProof/>
        </w:rPr>
      </w:pPr>
    </w:p>
    <w:p w14:paraId="463DC408" w14:textId="77777777" w:rsidR="00CF6B9B" w:rsidRDefault="00CF6B9B">
      <w:pPr>
        <w:pStyle w:val="FP"/>
        <w:framePr w:h="3057" w:hRule="exact" w:wrap="notBeside" w:vAnchor="page" w:hAnchor="margin" w:y="12605"/>
        <w:jc w:val="center"/>
        <w:rPr>
          <w:noProof/>
          <w:sz w:val="18"/>
        </w:rPr>
      </w:pPr>
      <w:r>
        <w:rPr>
          <w:noProof/>
          <w:sz w:val="18"/>
        </w:rPr>
        <w:t>©</w:t>
      </w:r>
      <w:r w:rsidR="00033169">
        <w:rPr>
          <w:noProof/>
          <w:sz w:val="18"/>
        </w:rPr>
        <w:t xml:space="preserve"> 2025</w:t>
      </w:r>
      <w:r w:rsidR="000F3C7C">
        <w:rPr>
          <w:noProof/>
          <w:sz w:val="18"/>
        </w:rPr>
        <w:t>, 3GPP Organizational Partners (ARIB, ATIS, CCSA, ETSI, TSDSI, TTA, TTC).</w:t>
      </w:r>
      <w:bookmarkStart w:id="2" w:name="copyrightaddon"/>
      <w:bookmarkEnd w:id="2"/>
    </w:p>
    <w:p w14:paraId="4A964C82" w14:textId="77777777" w:rsidR="00CF6B9B" w:rsidRDefault="00CF6B9B">
      <w:pPr>
        <w:pStyle w:val="FP"/>
        <w:framePr w:h="3057" w:hRule="exact" w:wrap="notBeside" w:vAnchor="page" w:hAnchor="margin" w:y="12605"/>
        <w:jc w:val="center"/>
        <w:rPr>
          <w:noProof/>
          <w:sz w:val="18"/>
        </w:rPr>
      </w:pPr>
      <w:r>
        <w:rPr>
          <w:noProof/>
          <w:sz w:val="18"/>
        </w:rPr>
        <w:t>All rights reserved.</w:t>
      </w:r>
    </w:p>
    <w:p w14:paraId="0301FCC2" w14:textId="77777777" w:rsidR="00CF6B9B" w:rsidRDefault="00CF6B9B">
      <w:pPr>
        <w:pStyle w:val="FP"/>
        <w:framePr w:h="3057" w:hRule="exact" w:wrap="notBeside" w:vAnchor="page" w:hAnchor="margin" w:y="12605"/>
        <w:rPr>
          <w:noProof/>
          <w:sz w:val="18"/>
        </w:rPr>
      </w:pPr>
    </w:p>
    <w:p w14:paraId="7E4A56AB" w14:textId="77777777" w:rsidR="00CF6B9B" w:rsidRDefault="00CF6B9B">
      <w:pPr>
        <w:pStyle w:val="FP"/>
        <w:framePr w:h="3057" w:hRule="exact" w:wrap="notBeside" w:vAnchor="page" w:hAnchor="margin" w:y="12605"/>
        <w:rPr>
          <w:noProof/>
          <w:sz w:val="18"/>
        </w:rPr>
      </w:pPr>
      <w:r>
        <w:rPr>
          <w:noProof/>
          <w:sz w:val="18"/>
        </w:rPr>
        <w:t>UMTS™ is a Trade Mark of ETSI registered for the benefit of its members</w:t>
      </w:r>
    </w:p>
    <w:p w14:paraId="04EBE72C" w14:textId="77777777" w:rsidR="00CF6B9B" w:rsidRDefault="00CF6B9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9102F91" w14:textId="77777777" w:rsidR="00CF6B9B" w:rsidRDefault="00CF6B9B">
      <w:pPr>
        <w:pStyle w:val="FP"/>
        <w:framePr w:h="3057" w:hRule="exact" w:wrap="notBeside" w:vAnchor="page" w:hAnchor="margin" w:y="12605"/>
        <w:rPr>
          <w:noProof/>
          <w:sz w:val="18"/>
        </w:rPr>
      </w:pPr>
      <w:r>
        <w:rPr>
          <w:noProof/>
          <w:sz w:val="18"/>
        </w:rPr>
        <w:t>GSM® and the GSM logo are registered and owned by the GSM Association</w:t>
      </w:r>
    </w:p>
    <w:bookmarkEnd w:id="1"/>
    <w:p w14:paraId="2CFDAA70" w14:textId="77777777" w:rsidR="00CF6B9B" w:rsidRDefault="00CF6B9B">
      <w:pPr>
        <w:pStyle w:val="TT"/>
      </w:pPr>
      <w:r>
        <w:br w:type="page"/>
      </w:r>
      <w:r>
        <w:lastRenderedPageBreak/>
        <w:t>Contents</w:t>
      </w:r>
    </w:p>
    <w:p w14:paraId="1A805F95" w14:textId="77777777" w:rsidR="00024764" w:rsidRPr="00552B14" w:rsidRDefault="00CF6B9B">
      <w:pPr>
        <w:pStyle w:val="TOC1"/>
        <w:rPr>
          <w:rFonts w:ascii="Calibri" w:hAnsi="Calibri"/>
          <w:szCs w:val="22"/>
          <w:lang w:eastAsia="en-GB"/>
        </w:rPr>
      </w:pPr>
      <w:r>
        <w:fldChar w:fldCharType="begin"/>
      </w:r>
      <w:r>
        <w:instrText xml:space="preserve"> TOC \o "1-9" </w:instrText>
      </w:r>
      <w:r>
        <w:fldChar w:fldCharType="separate"/>
      </w:r>
      <w:r w:rsidR="00024764">
        <w:t>Foreword</w:t>
      </w:r>
      <w:r w:rsidR="00024764">
        <w:tab/>
      </w:r>
      <w:r w:rsidR="00024764">
        <w:fldChar w:fldCharType="begin"/>
      </w:r>
      <w:r w:rsidR="00024764">
        <w:instrText xml:space="preserve"> PAGEREF _Toc372826545 \h </w:instrText>
      </w:r>
      <w:r w:rsidR="00024764">
        <w:fldChar w:fldCharType="separate"/>
      </w:r>
      <w:r w:rsidR="00024764">
        <w:t>4</w:t>
      </w:r>
      <w:r w:rsidR="00024764">
        <w:fldChar w:fldCharType="end"/>
      </w:r>
    </w:p>
    <w:p w14:paraId="49DFA940" w14:textId="77777777" w:rsidR="00024764" w:rsidRPr="00552B14" w:rsidRDefault="00024764">
      <w:pPr>
        <w:pStyle w:val="TOC1"/>
        <w:rPr>
          <w:rFonts w:ascii="Calibri" w:hAnsi="Calibri"/>
          <w:szCs w:val="22"/>
          <w:lang w:eastAsia="en-GB"/>
        </w:rPr>
      </w:pPr>
      <w:r>
        <w:t>Introduction</w:t>
      </w:r>
      <w:r>
        <w:tab/>
      </w:r>
      <w:r>
        <w:fldChar w:fldCharType="begin"/>
      </w:r>
      <w:r>
        <w:instrText xml:space="preserve"> PAGEREF _Toc372826546 \h </w:instrText>
      </w:r>
      <w:r>
        <w:fldChar w:fldCharType="separate"/>
      </w:r>
      <w:r>
        <w:t>4</w:t>
      </w:r>
      <w:r>
        <w:fldChar w:fldCharType="end"/>
      </w:r>
    </w:p>
    <w:p w14:paraId="246CD917" w14:textId="77777777" w:rsidR="00024764" w:rsidRPr="00552B14" w:rsidRDefault="00024764">
      <w:pPr>
        <w:pStyle w:val="TOC1"/>
        <w:rPr>
          <w:rFonts w:ascii="Calibri" w:hAnsi="Calibri"/>
          <w:szCs w:val="22"/>
          <w:lang w:eastAsia="en-GB"/>
        </w:rPr>
      </w:pPr>
      <w:r>
        <w:t>1</w:t>
      </w:r>
      <w:r w:rsidRPr="00552B14">
        <w:rPr>
          <w:rFonts w:ascii="Calibri" w:hAnsi="Calibri"/>
          <w:szCs w:val="22"/>
          <w:lang w:eastAsia="en-GB"/>
        </w:rPr>
        <w:tab/>
      </w:r>
      <w:r>
        <w:t>Scope</w:t>
      </w:r>
      <w:r>
        <w:tab/>
      </w:r>
      <w:r>
        <w:fldChar w:fldCharType="begin"/>
      </w:r>
      <w:r>
        <w:instrText xml:space="preserve"> PAGEREF _Toc372826547 \h </w:instrText>
      </w:r>
      <w:r>
        <w:fldChar w:fldCharType="separate"/>
      </w:r>
      <w:r>
        <w:t>5</w:t>
      </w:r>
      <w:r>
        <w:fldChar w:fldCharType="end"/>
      </w:r>
    </w:p>
    <w:p w14:paraId="7ED0FCDA" w14:textId="77777777" w:rsidR="00024764" w:rsidRPr="00552B14" w:rsidRDefault="00024764">
      <w:pPr>
        <w:pStyle w:val="TOC1"/>
        <w:rPr>
          <w:rFonts w:ascii="Calibri" w:hAnsi="Calibri"/>
          <w:szCs w:val="22"/>
          <w:lang w:eastAsia="en-GB"/>
        </w:rPr>
      </w:pPr>
      <w:r>
        <w:t>2</w:t>
      </w:r>
      <w:r w:rsidRPr="00552B14">
        <w:rPr>
          <w:rFonts w:ascii="Calibri" w:hAnsi="Calibri"/>
          <w:szCs w:val="22"/>
          <w:lang w:eastAsia="en-GB"/>
        </w:rPr>
        <w:tab/>
      </w:r>
      <w:r>
        <w:t>References</w:t>
      </w:r>
      <w:r>
        <w:tab/>
      </w:r>
      <w:r>
        <w:fldChar w:fldCharType="begin"/>
      </w:r>
      <w:r>
        <w:instrText xml:space="preserve"> PAGEREF _Toc372826548 \h </w:instrText>
      </w:r>
      <w:r>
        <w:fldChar w:fldCharType="separate"/>
      </w:r>
      <w:r>
        <w:t>5</w:t>
      </w:r>
      <w:r>
        <w:fldChar w:fldCharType="end"/>
      </w:r>
    </w:p>
    <w:p w14:paraId="32812B8F" w14:textId="77777777" w:rsidR="00024764" w:rsidRPr="00552B14" w:rsidRDefault="00024764">
      <w:pPr>
        <w:pStyle w:val="TOC1"/>
        <w:rPr>
          <w:rFonts w:ascii="Calibri" w:hAnsi="Calibri"/>
          <w:szCs w:val="22"/>
          <w:lang w:eastAsia="en-GB"/>
        </w:rPr>
      </w:pPr>
      <w:r>
        <w:t>3</w:t>
      </w:r>
      <w:r w:rsidRPr="00552B14">
        <w:rPr>
          <w:rFonts w:ascii="Calibri" w:hAnsi="Calibri"/>
          <w:szCs w:val="22"/>
          <w:lang w:eastAsia="en-GB"/>
        </w:rPr>
        <w:tab/>
      </w:r>
      <w:r>
        <w:t>PRELIMINARY INFORMATION</w:t>
      </w:r>
      <w:r>
        <w:tab/>
      </w:r>
      <w:r>
        <w:fldChar w:fldCharType="begin"/>
      </w:r>
      <w:r>
        <w:instrText xml:space="preserve"> PAGEREF _Toc372826549 \h </w:instrText>
      </w:r>
      <w:r>
        <w:fldChar w:fldCharType="separate"/>
      </w:r>
      <w:r>
        <w:t>6</w:t>
      </w:r>
      <w:r>
        <w:fldChar w:fldCharType="end"/>
      </w:r>
    </w:p>
    <w:p w14:paraId="2070EA3D" w14:textId="77777777" w:rsidR="00024764" w:rsidRPr="00552B14" w:rsidRDefault="00024764">
      <w:pPr>
        <w:pStyle w:val="TOC2"/>
        <w:rPr>
          <w:rFonts w:ascii="Calibri" w:hAnsi="Calibri"/>
          <w:sz w:val="22"/>
          <w:szCs w:val="22"/>
          <w:lang w:eastAsia="en-GB"/>
        </w:rPr>
      </w:pPr>
      <w:r>
        <w:t>3.1</w:t>
      </w:r>
      <w:r w:rsidRPr="00552B14">
        <w:rPr>
          <w:rFonts w:ascii="Calibri" w:hAnsi="Calibri"/>
          <w:sz w:val="22"/>
          <w:szCs w:val="22"/>
          <w:lang w:eastAsia="en-GB"/>
        </w:rPr>
        <w:tab/>
      </w:r>
      <w:r>
        <w:t>Introduction</w:t>
      </w:r>
      <w:r>
        <w:tab/>
      </w:r>
      <w:r>
        <w:fldChar w:fldCharType="begin"/>
      </w:r>
      <w:r>
        <w:instrText xml:space="preserve"> PAGEREF _Toc372826550 \h </w:instrText>
      </w:r>
      <w:r>
        <w:fldChar w:fldCharType="separate"/>
      </w:r>
      <w:r>
        <w:t>6</w:t>
      </w:r>
      <w:r>
        <w:fldChar w:fldCharType="end"/>
      </w:r>
    </w:p>
    <w:p w14:paraId="26D6DF1C" w14:textId="77777777" w:rsidR="00024764" w:rsidRPr="00552B14" w:rsidRDefault="00024764">
      <w:pPr>
        <w:pStyle w:val="TOC2"/>
        <w:rPr>
          <w:rFonts w:ascii="Calibri" w:hAnsi="Calibri"/>
          <w:sz w:val="22"/>
          <w:szCs w:val="22"/>
          <w:lang w:eastAsia="en-GB"/>
        </w:rPr>
      </w:pPr>
      <w:r>
        <w:t>3.2</w:t>
      </w:r>
      <w:r w:rsidRPr="00552B14">
        <w:rPr>
          <w:rFonts w:ascii="Calibri" w:hAnsi="Calibri"/>
          <w:sz w:val="22"/>
          <w:szCs w:val="22"/>
          <w:lang w:eastAsia="en-GB"/>
        </w:rPr>
        <w:tab/>
      </w:r>
      <w:r>
        <w:t>Radix</w:t>
      </w:r>
      <w:r>
        <w:tab/>
      </w:r>
      <w:r>
        <w:fldChar w:fldCharType="begin"/>
      </w:r>
      <w:r>
        <w:instrText xml:space="preserve"> PAGEREF _Toc372826551 \h </w:instrText>
      </w:r>
      <w:r>
        <w:fldChar w:fldCharType="separate"/>
      </w:r>
      <w:r>
        <w:t>6</w:t>
      </w:r>
      <w:r>
        <w:fldChar w:fldCharType="end"/>
      </w:r>
    </w:p>
    <w:p w14:paraId="1C39EA73" w14:textId="77777777" w:rsidR="00024764" w:rsidRPr="00552B14" w:rsidRDefault="00024764">
      <w:pPr>
        <w:pStyle w:val="TOC2"/>
        <w:rPr>
          <w:rFonts w:ascii="Calibri" w:hAnsi="Calibri"/>
          <w:sz w:val="22"/>
          <w:szCs w:val="22"/>
          <w:lang w:eastAsia="en-GB"/>
        </w:rPr>
      </w:pPr>
      <w:r>
        <w:t>3.3</w:t>
      </w:r>
      <w:r w:rsidRPr="00552B14">
        <w:rPr>
          <w:rFonts w:ascii="Calibri" w:hAnsi="Calibri"/>
          <w:sz w:val="22"/>
          <w:szCs w:val="22"/>
          <w:lang w:eastAsia="en-GB"/>
        </w:rPr>
        <w:tab/>
      </w:r>
      <w:r>
        <w:t>Bit/Byte ordering for TUAK inputs and outputs</w:t>
      </w:r>
      <w:r>
        <w:tab/>
      </w:r>
      <w:r>
        <w:fldChar w:fldCharType="begin"/>
      </w:r>
      <w:r>
        <w:instrText xml:space="preserve"> PAGEREF _Toc372826552 \h </w:instrText>
      </w:r>
      <w:r>
        <w:fldChar w:fldCharType="separate"/>
      </w:r>
      <w:r>
        <w:t>6</w:t>
      </w:r>
      <w:r>
        <w:fldChar w:fldCharType="end"/>
      </w:r>
    </w:p>
    <w:p w14:paraId="74E3F6DF" w14:textId="77777777" w:rsidR="00024764" w:rsidRPr="00552B14" w:rsidRDefault="00024764">
      <w:pPr>
        <w:pStyle w:val="TOC2"/>
        <w:rPr>
          <w:rFonts w:ascii="Calibri" w:hAnsi="Calibri"/>
          <w:sz w:val="22"/>
          <w:szCs w:val="22"/>
          <w:lang w:eastAsia="en-GB"/>
        </w:rPr>
      </w:pPr>
      <w:r>
        <w:t>3.4</w:t>
      </w:r>
      <w:r w:rsidRPr="00552B14">
        <w:rPr>
          <w:rFonts w:ascii="Calibri" w:hAnsi="Calibri"/>
          <w:sz w:val="22"/>
          <w:szCs w:val="22"/>
          <w:lang w:eastAsia="en-GB"/>
        </w:rPr>
        <w:tab/>
      </w:r>
      <w:r>
        <w:t>List of Variables</w:t>
      </w:r>
      <w:r>
        <w:tab/>
      </w:r>
      <w:r>
        <w:fldChar w:fldCharType="begin"/>
      </w:r>
      <w:r>
        <w:instrText xml:space="preserve"> PAGEREF _Toc372826553 \h </w:instrText>
      </w:r>
      <w:r>
        <w:fldChar w:fldCharType="separate"/>
      </w:r>
      <w:r>
        <w:t>6</w:t>
      </w:r>
      <w:r>
        <w:fldChar w:fldCharType="end"/>
      </w:r>
    </w:p>
    <w:p w14:paraId="6882B295" w14:textId="77777777" w:rsidR="00024764" w:rsidRPr="00552B14" w:rsidRDefault="00024764">
      <w:pPr>
        <w:pStyle w:val="TOC2"/>
        <w:rPr>
          <w:rFonts w:ascii="Calibri" w:hAnsi="Calibri"/>
          <w:sz w:val="22"/>
          <w:szCs w:val="22"/>
          <w:lang w:eastAsia="en-GB"/>
        </w:rPr>
      </w:pPr>
      <w:r>
        <w:t>3.5</w:t>
      </w:r>
      <w:r w:rsidRPr="00552B14">
        <w:rPr>
          <w:rFonts w:ascii="Calibri" w:hAnsi="Calibri"/>
          <w:sz w:val="22"/>
          <w:szCs w:val="22"/>
          <w:lang w:eastAsia="en-GB"/>
        </w:rPr>
        <w:tab/>
      </w:r>
      <w:r>
        <w:t>TUAK Inputs and Outputs</w:t>
      </w:r>
      <w:r>
        <w:tab/>
      </w:r>
      <w:r>
        <w:fldChar w:fldCharType="begin"/>
      </w:r>
      <w:r>
        <w:instrText xml:space="preserve"> PAGEREF _Toc372826554 \h </w:instrText>
      </w:r>
      <w:r>
        <w:fldChar w:fldCharType="separate"/>
      </w:r>
      <w:r>
        <w:t>7</w:t>
      </w:r>
      <w:r>
        <w:fldChar w:fldCharType="end"/>
      </w:r>
    </w:p>
    <w:p w14:paraId="7909FBC8" w14:textId="77777777" w:rsidR="00024764" w:rsidRPr="00552B14" w:rsidRDefault="00024764">
      <w:pPr>
        <w:pStyle w:val="TOC1"/>
        <w:rPr>
          <w:rFonts w:ascii="Calibri" w:hAnsi="Calibri"/>
          <w:szCs w:val="22"/>
          <w:lang w:eastAsia="en-GB"/>
        </w:rPr>
      </w:pPr>
      <w:r>
        <w:t>4</w:t>
      </w:r>
      <w:r w:rsidRPr="00552B14">
        <w:rPr>
          <w:rFonts w:ascii="Calibri" w:hAnsi="Calibri"/>
          <w:szCs w:val="22"/>
          <w:lang w:eastAsia="en-GB"/>
        </w:rPr>
        <w:tab/>
      </w:r>
      <w:r>
        <w:t>CONFORMANCE TEST DATA FOR KECCAK</w:t>
      </w:r>
      <w:r>
        <w:tab/>
      </w:r>
      <w:r>
        <w:fldChar w:fldCharType="begin"/>
      </w:r>
      <w:r>
        <w:instrText xml:space="preserve"> PAGEREF _Toc372826555 \h </w:instrText>
      </w:r>
      <w:r>
        <w:fldChar w:fldCharType="separate"/>
      </w:r>
      <w:r>
        <w:t>9</w:t>
      </w:r>
      <w:r>
        <w:fldChar w:fldCharType="end"/>
      </w:r>
    </w:p>
    <w:p w14:paraId="0F0D18F3" w14:textId="77777777" w:rsidR="00024764" w:rsidRPr="00552B14" w:rsidRDefault="00024764">
      <w:pPr>
        <w:pStyle w:val="TOC2"/>
        <w:rPr>
          <w:rFonts w:ascii="Calibri" w:hAnsi="Calibri"/>
          <w:sz w:val="22"/>
          <w:szCs w:val="22"/>
          <w:lang w:eastAsia="en-GB"/>
        </w:rPr>
      </w:pPr>
      <w:r>
        <w:t>4.1</w:t>
      </w:r>
      <w:r w:rsidRPr="00552B14">
        <w:rPr>
          <w:rFonts w:ascii="Calibri" w:hAnsi="Calibri"/>
          <w:sz w:val="22"/>
          <w:szCs w:val="22"/>
          <w:lang w:eastAsia="en-GB"/>
        </w:rPr>
        <w:tab/>
      </w:r>
      <w:r>
        <w:t>Overview</w:t>
      </w:r>
      <w:r>
        <w:tab/>
      </w:r>
      <w:r>
        <w:fldChar w:fldCharType="begin"/>
      </w:r>
      <w:r>
        <w:instrText xml:space="preserve"> PAGEREF _Toc372826556 \h </w:instrText>
      </w:r>
      <w:r>
        <w:fldChar w:fldCharType="separate"/>
      </w:r>
      <w:r>
        <w:t>9</w:t>
      </w:r>
      <w:r>
        <w:fldChar w:fldCharType="end"/>
      </w:r>
    </w:p>
    <w:p w14:paraId="0482EE55" w14:textId="77777777" w:rsidR="00024764" w:rsidRPr="00552B14" w:rsidRDefault="00024764">
      <w:pPr>
        <w:pStyle w:val="TOC2"/>
        <w:rPr>
          <w:rFonts w:ascii="Calibri" w:hAnsi="Calibri"/>
          <w:sz w:val="22"/>
          <w:szCs w:val="22"/>
          <w:lang w:eastAsia="en-GB"/>
        </w:rPr>
      </w:pPr>
      <w:r>
        <w:t>4.2</w:t>
      </w:r>
      <w:r w:rsidRPr="00552B14">
        <w:rPr>
          <w:rFonts w:ascii="Calibri" w:hAnsi="Calibri"/>
          <w:sz w:val="22"/>
          <w:szCs w:val="22"/>
          <w:lang w:eastAsia="en-GB"/>
        </w:rPr>
        <w:tab/>
      </w:r>
      <w:r>
        <w:t>Format</w:t>
      </w:r>
      <w:r>
        <w:tab/>
      </w:r>
      <w:r>
        <w:fldChar w:fldCharType="begin"/>
      </w:r>
      <w:r>
        <w:instrText xml:space="preserve"> PAGEREF _Toc372826557 \h </w:instrText>
      </w:r>
      <w:r>
        <w:fldChar w:fldCharType="separate"/>
      </w:r>
      <w:r>
        <w:t>9</w:t>
      </w:r>
      <w:r>
        <w:fldChar w:fldCharType="end"/>
      </w:r>
    </w:p>
    <w:p w14:paraId="2DFDF45E" w14:textId="77777777" w:rsidR="00024764" w:rsidRPr="00552B14" w:rsidRDefault="00024764">
      <w:pPr>
        <w:pStyle w:val="TOC2"/>
        <w:rPr>
          <w:rFonts w:ascii="Calibri" w:hAnsi="Calibri"/>
          <w:sz w:val="22"/>
          <w:szCs w:val="22"/>
          <w:lang w:eastAsia="en-GB"/>
        </w:rPr>
      </w:pPr>
      <w:r>
        <w:t>4.3</w:t>
      </w:r>
      <w:r w:rsidRPr="00552B14">
        <w:rPr>
          <w:rFonts w:ascii="Calibri" w:hAnsi="Calibri"/>
          <w:sz w:val="22"/>
          <w:szCs w:val="22"/>
          <w:lang w:eastAsia="en-GB"/>
        </w:rPr>
        <w:tab/>
      </w:r>
      <w:r>
        <w:t>Test Set 1</w:t>
      </w:r>
      <w:r>
        <w:tab/>
      </w:r>
      <w:r>
        <w:fldChar w:fldCharType="begin"/>
      </w:r>
      <w:r>
        <w:instrText xml:space="preserve"> PAGEREF _Toc372826558 \h </w:instrText>
      </w:r>
      <w:r>
        <w:fldChar w:fldCharType="separate"/>
      </w:r>
      <w:r>
        <w:t>10</w:t>
      </w:r>
      <w:r>
        <w:fldChar w:fldCharType="end"/>
      </w:r>
    </w:p>
    <w:p w14:paraId="02948A8D" w14:textId="77777777" w:rsidR="00024764" w:rsidRPr="00552B14" w:rsidRDefault="00024764">
      <w:pPr>
        <w:pStyle w:val="TOC2"/>
        <w:rPr>
          <w:rFonts w:ascii="Calibri" w:hAnsi="Calibri"/>
          <w:sz w:val="22"/>
          <w:szCs w:val="22"/>
          <w:lang w:eastAsia="en-GB"/>
        </w:rPr>
      </w:pPr>
      <w:r>
        <w:t>4.4</w:t>
      </w:r>
      <w:r w:rsidRPr="00552B14">
        <w:rPr>
          <w:rFonts w:ascii="Calibri" w:hAnsi="Calibri"/>
          <w:sz w:val="22"/>
          <w:szCs w:val="22"/>
          <w:lang w:eastAsia="en-GB"/>
        </w:rPr>
        <w:tab/>
      </w:r>
      <w:r>
        <w:t>Test Set 2</w:t>
      </w:r>
      <w:r>
        <w:tab/>
      </w:r>
      <w:r>
        <w:fldChar w:fldCharType="begin"/>
      </w:r>
      <w:r>
        <w:instrText xml:space="preserve"> PAGEREF _Toc372826559 \h </w:instrText>
      </w:r>
      <w:r>
        <w:fldChar w:fldCharType="separate"/>
      </w:r>
      <w:r>
        <w:t>10</w:t>
      </w:r>
      <w:r>
        <w:fldChar w:fldCharType="end"/>
      </w:r>
    </w:p>
    <w:p w14:paraId="1793F2E1" w14:textId="77777777" w:rsidR="00024764" w:rsidRPr="00552B14" w:rsidRDefault="00024764">
      <w:pPr>
        <w:pStyle w:val="TOC2"/>
        <w:rPr>
          <w:rFonts w:ascii="Calibri" w:hAnsi="Calibri"/>
          <w:sz w:val="22"/>
          <w:szCs w:val="22"/>
          <w:lang w:eastAsia="en-GB"/>
        </w:rPr>
      </w:pPr>
      <w:r>
        <w:t>4.5</w:t>
      </w:r>
      <w:r w:rsidRPr="00552B14">
        <w:rPr>
          <w:rFonts w:ascii="Calibri" w:hAnsi="Calibri"/>
          <w:sz w:val="22"/>
          <w:szCs w:val="22"/>
          <w:lang w:eastAsia="en-GB"/>
        </w:rPr>
        <w:tab/>
      </w:r>
      <w:r>
        <w:t>Test Set 3</w:t>
      </w:r>
      <w:r>
        <w:tab/>
      </w:r>
      <w:r>
        <w:fldChar w:fldCharType="begin"/>
      </w:r>
      <w:r>
        <w:instrText xml:space="preserve"> PAGEREF _Toc372826560 \h </w:instrText>
      </w:r>
      <w:r>
        <w:fldChar w:fldCharType="separate"/>
      </w:r>
      <w:r>
        <w:t>11</w:t>
      </w:r>
      <w:r>
        <w:fldChar w:fldCharType="end"/>
      </w:r>
    </w:p>
    <w:p w14:paraId="21D9694D" w14:textId="77777777" w:rsidR="00024764" w:rsidRPr="00552B14" w:rsidRDefault="00024764">
      <w:pPr>
        <w:pStyle w:val="TOC2"/>
        <w:rPr>
          <w:rFonts w:ascii="Calibri" w:hAnsi="Calibri"/>
          <w:sz w:val="22"/>
          <w:szCs w:val="22"/>
          <w:lang w:eastAsia="en-GB"/>
        </w:rPr>
      </w:pPr>
      <w:r>
        <w:t>4.6</w:t>
      </w:r>
      <w:r w:rsidRPr="00552B14">
        <w:rPr>
          <w:rFonts w:ascii="Calibri" w:hAnsi="Calibri"/>
          <w:sz w:val="22"/>
          <w:szCs w:val="22"/>
          <w:lang w:eastAsia="en-GB"/>
        </w:rPr>
        <w:tab/>
      </w:r>
      <w:r>
        <w:t>Test Set 4</w:t>
      </w:r>
      <w:r>
        <w:tab/>
      </w:r>
      <w:r>
        <w:fldChar w:fldCharType="begin"/>
      </w:r>
      <w:r>
        <w:instrText xml:space="preserve"> PAGEREF _Toc372826561 \h </w:instrText>
      </w:r>
      <w:r>
        <w:fldChar w:fldCharType="separate"/>
      </w:r>
      <w:r>
        <w:t>11</w:t>
      </w:r>
      <w:r>
        <w:fldChar w:fldCharType="end"/>
      </w:r>
    </w:p>
    <w:p w14:paraId="2CA964FF" w14:textId="77777777" w:rsidR="00024764" w:rsidRPr="00552B14" w:rsidRDefault="00024764">
      <w:pPr>
        <w:pStyle w:val="TOC2"/>
        <w:rPr>
          <w:rFonts w:ascii="Calibri" w:hAnsi="Calibri"/>
          <w:sz w:val="22"/>
          <w:szCs w:val="22"/>
          <w:lang w:eastAsia="en-GB"/>
        </w:rPr>
      </w:pPr>
      <w:r>
        <w:t>4.7</w:t>
      </w:r>
      <w:r w:rsidRPr="00552B14">
        <w:rPr>
          <w:rFonts w:ascii="Calibri" w:hAnsi="Calibri"/>
          <w:sz w:val="22"/>
          <w:szCs w:val="22"/>
          <w:lang w:eastAsia="en-GB"/>
        </w:rPr>
        <w:tab/>
      </w:r>
      <w:r>
        <w:t>Test Set 5</w:t>
      </w:r>
      <w:r>
        <w:tab/>
      </w:r>
      <w:r>
        <w:fldChar w:fldCharType="begin"/>
      </w:r>
      <w:r>
        <w:instrText xml:space="preserve"> PAGEREF _Toc372826562 \h </w:instrText>
      </w:r>
      <w:r>
        <w:fldChar w:fldCharType="separate"/>
      </w:r>
      <w:r>
        <w:t>12</w:t>
      </w:r>
      <w:r>
        <w:fldChar w:fldCharType="end"/>
      </w:r>
    </w:p>
    <w:p w14:paraId="7994630D" w14:textId="77777777" w:rsidR="00024764" w:rsidRPr="00552B14" w:rsidRDefault="00024764">
      <w:pPr>
        <w:pStyle w:val="TOC2"/>
        <w:rPr>
          <w:rFonts w:ascii="Calibri" w:hAnsi="Calibri"/>
          <w:sz w:val="22"/>
          <w:szCs w:val="22"/>
          <w:lang w:eastAsia="en-GB"/>
        </w:rPr>
      </w:pPr>
      <w:r>
        <w:t>4.8</w:t>
      </w:r>
      <w:r w:rsidRPr="00552B14">
        <w:rPr>
          <w:rFonts w:ascii="Calibri" w:hAnsi="Calibri"/>
          <w:sz w:val="22"/>
          <w:szCs w:val="22"/>
          <w:lang w:eastAsia="en-GB"/>
        </w:rPr>
        <w:tab/>
      </w:r>
      <w:r>
        <w:t>Test Set 6</w:t>
      </w:r>
      <w:r>
        <w:tab/>
      </w:r>
      <w:r>
        <w:fldChar w:fldCharType="begin"/>
      </w:r>
      <w:r>
        <w:instrText xml:space="preserve"> PAGEREF _Toc372826563 \h </w:instrText>
      </w:r>
      <w:r>
        <w:fldChar w:fldCharType="separate"/>
      </w:r>
      <w:r>
        <w:t>12</w:t>
      </w:r>
      <w:r>
        <w:fldChar w:fldCharType="end"/>
      </w:r>
    </w:p>
    <w:p w14:paraId="4CA8D073" w14:textId="77777777" w:rsidR="00024764" w:rsidRPr="00552B14" w:rsidRDefault="00024764">
      <w:pPr>
        <w:pStyle w:val="TOC1"/>
        <w:rPr>
          <w:rFonts w:ascii="Calibri" w:hAnsi="Calibri"/>
          <w:szCs w:val="22"/>
          <w:lang w:eastAsia="en-GB"/>
        </w:rPr>
      </w:pPr>
      <w:r>
        <w:t>5</w:t>
      </w:r>
      <w:r w:rsidRPr="00552B14">
        <w:rPr>
          <w:rFonts w:ascii="Calibri" w:hAnsi="Calibri"/>
          <w:szCs w:val="22"/>
          <w:lang w:eastAsia="en-GB"/>
        </w:rPr>
        <w:tab/>
      </w:r>
      <w:r>
        <w:t>CONFORMANCE TEST DATA FOR TUAK</w:t>
      </w:r>
      <w:r>
        <w:tab/>
      </w:r>
      <w:r>
        <w:fldChar w:fldCharType="begin"/>
      </w:r>
      <w:r>
        <w:instrText xml:space="preserve"> PAGEREF _Toc372826564 \h </w:instrText>
      </w:r>
      <w:r>
        <w:fldChar w:fldCharType="separate"/>
      </w:r>
      <w:r>
        <w:t>13</w:t>
      </w:r>
      <w:r>
        <w:fldChar w:fldCharType="end"/>
      </w:r>
    </w:p>
    <w:p w14:paraId="0351A6D2" w14:textId="77777777" w:rsidR="00024764" w:rsidRPr="00552B14" w:rsidRDefault="00024764">
      <w:pPr>
        <w:pStyle w:val="TOC2"/>
        <w:rPr>
          <w:rFonts w:ascii="Calibri" w:hAnsi="Calibri"/>
          <w:sz w:val="22"/>
          <w:szCs w:val="22"/>
          <w:lang w:eastAsia="en-GB"/>
        </w:rPr>
      </w:pPr>
      <w:r>
        <w:t>5.1</w:t>
      </w:r>
      <w:r w:rsidRPr="00552B14">
        <w:rPr>
          <w:rFonts w:ascii="Calibri" w:hAnsi="Calibri"/>
          <w:sz w:val="22"/>
          <w:szCs w:val="22"/>
          <w:lang w:eastAsia="en-GB"/>
        </w:rPr>
        <w:tab/>
      </w:r>
      <w:r>
        <w:t>Overview</w:t>
      </w:r>
      <w:r>
        <w:tab/>
      </w:r>
      <w:r>
        <w:fldChar w:fldCharType="begin"/>
      </w:r>
      <w:r>
        <w:instrText xml:space="preserve"> PAGEREF _Toc372826565 \h </w:instrText>
      </w:r>
      <w:r>
        <w:fldChar w:fldCharType="separate"/>
      </w:r>
      <w:r>
        <w:t>13</w:t>
      </w:r>
      <w:r>
        <w:fldChar w:fldCharType="end"/>
      </w:r>
    </w:p>
    <w:p w14:paraId="6E796E00" w14:textId="77777777" w:rsidR="00024764" w:rsidRPr="00552B14" w:rsidRDefault="00024764">
      <w:pPr>
        <w:pStyle w:val="TOC2"/>
        <w:rPr>
          <w:rFonts w:ascii="Calibri" w:hAnsi="Calibri"/>
          <w:sz w:val="22"/>
          <w:szCs w:val="22"/>
          <w:lang w:eastAsia="en-GB"/>
        </w:rPr>
      </w:pPr>
      <w:r>
        <w:t>5.2</w:t>
      </w:r>
      <w:r w:rsidRPr="00552B14">
        <w:rPr>
          <w:rFonts w:ascii="Calibri" w:hAnsi="Calibri"/>
          <w:sz w:val="22"/>
          <w:szCs w:val="22"/>
          <w:lang w:eastAsia="en-GB"/>
        </w:rPr>
        <w:tab/>
      </w:r>
      <w:r>
        <w:t>Format</w:t>
      </w:r>
      <w:r>
        <w:tab/>
      </w:r>
      <w:r>
        <w:fldChar w:fldCharType="begin"/>
      </w:r>
      <w:r>
        <w:instrText xml:space="preserve"> PAGEREF _Toc372826566 \h </w:instrText>
      </w:r>
      <w:r>
        <w:fldChar w:fldCharType="separate"/>
      </w:r>
      <w:r>
        <w:t>13</w:t>
      </w:r>
      <w:r>
        <w:fldChar w:fldCharType="end"/>
      </w:r>
    </w:p>
    <w:p w14:paraId="437DDA2E" w14:textId="77777777" w:rsidR="00024764" w:rsidRPr="00552B14" w:rsidRDefault="00024764">
      <w:pPr>
        <w:pStyle w:val="TOC2"/>
        <w:rPr>
          <w:rFonts w:ascii="Calibri" w:hAnsi="Calibri"/>
          <w:sz w:val="22"/>
          <w:szCs w:val="22"/>
          <w:lang w:eastAsia="en-GB"/>
        </w:rPr>
      </w:pPr>
      <w:r>
        <w:t>5.3</w:t>
      </w:r>
      <w:r w:rsidRPr="00552B14">
        <w:rPr>
          <w:rFonts w:ascii="Calibri" w:hAnsi="Calibri"/>
          <w:sz w:val="22"/>
          <w:szCs w:val="22"/>
          <w:lang w:eastAsia="en-GB"/>
        </w:rPr>
        <w:tab/>
      </w:r>
      <w:r>
        <w:t>Test Set 1</w:t>
      </w:r>
      <w:r>
        <w:tab/>
      </w:r>
      <w:r>
        <w:fldChar w:fldCharType="begin"/>
      </w:r>
      <w:r>
        <w:instrText xml:space="preserve"> PAGEREF _Toc372826567 \h </w:instrText>
      </w:r>
      <w:r>
        <w:fldChar w:fldCharType="separate"/>
      </w:r>
      <w:r>
        <w:t>13</w:t>
      </w:r>
      <w:r>
        <w:fldChar w:fldCharType="end"/>
      </w:r>
    </w:p>
    <w:p w14:paraId="4E2801EF" w14:textId="77777777" w:rsidR="00024764" w:rsidRPr="00552B14" w:rsidRDefault="00024764">
      <w:pPr>
        <w:pStyle w:val="TOC2"/>
        <w:rPr>
          <w:rFonts w:ascii="Calibri" w:hAnsi="Calibri"/>
          <w:sz w:val="22"/>
          <w:szCs w:val="22"/>
          <w:lang w:eastAsia="en-GB"/>
        </w:rPr>
      </w:pPr>
      <w:r w:rsidRPr="00024764">
        <w:t>5.4</w:t>
      </w:r>
      <w:r w:rsidRPr="00552B14">
        <w:rPr>
          <w:rFonts w:ascii="Calibri" w:hAnsi="Calibri"/>
          <w:sz w:val="22"/>
          <w:szCs w:val="22"/>
          <w:lang w:eastAsia="en-GB"/>
        </w:rPr>
        <w:tab/>
      </w:r>
      <w:r w:rsidRPr="00024764">
        <w:t>Test Set 2</w:t>
      </w:r>
      <w:r>
        <w:tab/>
      </w:r>
      <w:r>
        <w:fldChar w:fldCharType="begin"/>
      </w:r>
      <w:r>
        <w:instrText xml:space="preserve"> PAGEREF _Toc372826568 \h </w:instrText>
      </w:r>
      <w:r>
        <w:fldChar w:fldCharType="separate"/>
      </w:r>
      <w:r>
        <w:t>14</w:t>
      </w:r>
      <w:r>
        <w:fldChar w:fldCharType="end"/>
      </w:r>
    </w:p>
    <w:p w14:paraId="6FDF04E3" w14:textId="77777777" w:rsidR="00024764" w:rsidRPr="00552B14" w:rsidRDefault="00024764">
      <w:pPr>
        <w:pStyle w:val="TOC2"/>
        <w:rPr>
          <w:rFonts w:ascii="Calibri" w:hAnsi="Calibri"/>
          <w:sz w:val="22"/>
          <w:szCs w:val="22"/>
          <w:lang w:eastAsia="en-GB"/>
        </w:rPr>
      </w:pPr>
      <w:r w:rsidRPr="00024764">
        <w:t>5.5</w:t>
      </w:r>
      <w:r w:rsidRPr="00552B14">
        <w:rPr>
          <w:rFonts w:ascii="Calibri" w:hAnsi="Calibri"/>
          <w:sz w:val="22"/>
          <w:szCs w:val="22"/>
          <w:lang w:eastAsia="en-GB"/>
        </w:rPr>
        <w:tab/>
      </w:r>
      <w:r w:rsidRPr="00024764">
        <w:t>Test Set 3</w:t>
      </w:r>
      <w:r>
        <w:tab/>
      </w:r>
      <w:r>
        <w:fldChar w:fldCharType="begin"/>
      </w:r>
      <w:r>
        <w:instrText xml:space="preserve"> PAGEREF _Toc372826569 \h </w:instrText>
      </w:r>
      <w:r>
        <w:fldChar w:fldCharType="separate"/>
      </w:r>
      <w:r>
        <w:t>14</w:t>
      </w:r>
      <w:r>
        <w:fldChar w:fldCharType="end"/>
      </w:r>
    </w:p>
    <w:p w14:paraId="59CB7B37" w14:textId="77777777" w:rsidR="00024764" w:rsidRPr="00552B14" w:rsidRDefault="00024764">
      <w:pPr>
        <w:pStyle w:val="TOC2"/>
        <w:rPr>
          <w:rFonts w:ascii="Calibri" w:hAnsi="Calibri"/>
          <w:sz w:val="22"/>
          <w:szCs w:val="22"/>
          <w:lang w:eastAsia="en-GB"/>
        </w:rPr>
      </w:pPr>
      <w:r>
        <w:t>5.6</w:t>
      </w:r>
      <w:r w:rsidRPr="00552B14">
        <w:rPr>
          <w:rFonts w:ascii="Calibri" w:hAnsi="Calibri"/>
          <w:sz w:val="22"/>
          <w:szCs w:val="22"/>
          <w:lang w:eastAsia="en-GB"/>
        </w:rPr>
        <w:tab/>
      </w:r>
      <w:r>
        <w:t>Test Set 4</w:t>
      </w:r>
      <w:r>
        <w:tab/>
      </w:r>
      <w:r>
        <w:fldChar w:fldCharType="begin"/>
      </w:r>
      <w:r>
        <w:instrText xml:space="preserve"> PAGEREF _Toc372826570 \h </w:instrText>
      </w:r>
      <w:r>
        <w:fldChar w:fldCharType="separate"/>
      </w:r>
      <w:r>
        <w:t>15</w:t>
      </w:r>
      <w:r>
        <w:fldChar w:fldCharType="end"/>
      </w:r>
    </w:p>
    <w:p w14:paraId="6E42C578" w14:textId="77777777" w:rsidR="00024764" w:rsidRPr="00552B14" w:rsidRDefault="00024764">
      <w:pPr>
        <w:pStyle w:val="TOC2"/>
        <w:rPr>
          <w:rFonts w:ascii="Calibri" w:hAnsi="Calibri"/>
          <w:sz w:val="22"/>
          <w:szCs w:val="22"/>
          <w:lang w:eastAsia="en-GB"/>
        </w:rPr>
      </w:pPr>
      <w:r>
        <w:t>5.7</w:t>
      </w:r>
      <w:r w:rsidRPr="00552B14">
        <w:rPr>
          <w:rFonts w:ascii="Calibri" w:hAnsi="Calibri"/>
          <w:sz w:val="22"/>
          <w:szCs w:val="22"/>
          <w:lang w:eastAsia="en-GB"/>
        </w:rPr>
        <w:tab/>
      </w:r>
      <w:r>
        <w:t>Test Set 5</w:t>
      </w:r>
      <w:r>
        <w:tab/>
      </w:r>
      <w:r>
        <w:fldChar w:fldCharType="begin"/>
      </w:r>
      <w:r>
        <w:instrText xml:space="preserve"> PAGEREF _Toc372826571 \h </w:instrText>
      </w:r>
      <w:r>
        <w:fldChar w:fldCharType="separate"/>
      </w:r>
      <w:r>
        <w:t>16</w:t>
      </w:r>
      <w:r>
        <w:fldChar w:fldCharType="end"/>
      </w:r>
    </w:p>
    <w:p w14:paraId="129E7A4B" w14:textId="77777777" w:rsidR="00024764" w:rsidRPr="00552B14" w:rsidRDefault="00024764">
      <w:pPr>
        <w:pStyle w:val="TOC2"/>
        <w:rPr>
          <w:rFonts w:ascii="Calibri" w:hAnsi="Calibri"/>
          <w:sz w:val="22"/>
          <w:szCs w:val="22"/>
          <w:lang w:eastAsia="en-GB"/>
        </w:rPr>
      </w:pPr>
      <w:r>
        <w:t>4.8</w:t>
      </w:r>
      <w:r w:rsidRPr="00552B14">
        <w:rPr>
          <w:rFonts w:ascii="Calibri" w:hAnsi="Calibri"/>
          <w:sz w:val="22"/>
          <w:szCs w:val="22"/>
          <w:lang w:eastAsia="en-GB"/>
        </w:rPr>
        <w:tab/>
      </w:r>
      <w:r>
        <w:t>Test Set 6</w:t>
      </w:r>
      <w:r>
        <w:tab/>
      </w:r>
      <w:r>
        <w:fldChar w:fldCharType="begin"/>
      </w:r>
      <w:r>
        <w:instrText xml:space="preserve"> PAGEREF _Toc372826572 \h </w:instrText>
      </w:r>
      <w:r>
        <w:fldChar w:fldCharType="separate"/>
      </w:r>
      <w:r>
        <w:t>16</w:t>
      </w:r>
      <w:r>
        <w:fldChar w:fldCharType="end"/>
      </w:r>
    </w:p>
    <w:p w14:paraId="64C63FB9" w14:textId="77777777" w:rsidR="00024764" w:rsidRPr="00552B14" w:rsidRDefault="00024764">
      <w:pPr>
        <w:pStyle w:val="TOC8"/>
        <w:rPr>
          <w:rFonts w:ascii="Calibri" w:hAnsi="Calibri"/>
          <w:b w:val="0"/>
          <w:szCs w:val="22"/>
          <w:lang w:eastAsia="en-GB"/>
        </w:rPr>
      </w:pPr>
      <w:r>
        <w:t>Annex A (informative): Change history</w:t>
      </w:r>
      <w:r>
        <w:tab/>
      </w:r>
      <w:r>
        <w:fldChar w:fldCharType="begin"/>
      </w:r>
      <w:r>
        <w:instrText xml:space="preserve"> PAGEREF _Toc372826573 \h </w:instrText>
      </w:r>
      <w:r>
        <w:fldChar w:fldCharType="separate"/>
      </w:r>
      <w:r>
        <w:t>17</w:t>
      </w:r>
      <w:r>
        <w:fldChar w:fldCharType="end"/>
      </w:r>
    </w:p>
    <w:p w14:paraId="24878A0E" w14:textId="77777777" w:rsidR="00CF6B9B" w:rsidRDefault="00CF6B9B">
      <w:r>
        <w:rPr>
          <w:noProof/>
          <w:sz w:val="22"/>
        </w:rPr>
        <w:fldChar w:fldCharType="end"/>
      </w:r>
    </w:p>
    <w:p w14:paraId="7EC7F97F" w14:textId="77777777" w:rsidR="00CF6B9B" w:rsidRDefault="00CF6B9B">
      <w:pPr>
        <w:pStyle w:val="Heading1"/>
      </w:pPr>
      <w:r>
        <w:br w:type="page"/>
      </w:r>
      <w:bookmarkStart w:id="3" w:name="_Toc443809557"/>
      <w:bookmarkStart w:id="4" w:name="_Toc449843117"/>
      <w:bookmarkStart w:id="5" w:name="_Toc450621037"/>
      <w:bookmarkStart w:id="6" w:name="_Toc451844168"/>
      <w:bookmarkStart w:id="7" w:name="_Toc466346612"/>
      <w:bookmarkStart w:id="8" w:name="_Toc466352929"/>
      <w:bookmarkStart w:id="9" w:name="_Toc496418244"/>
      <w:bookmarkStart w:id="10" w:name="_Toc497790722"/>
      <w:bookmarkStart w:id="11" w:name="_Toc497790743"/>
      <w:bookmarkStart w:id="12" w:name="_Toc372826545"/>
      <w:r>
        <w:t>Foreword</w:t>
      </w:r>
      <w:bookmarkEnd w:id="4"/>
      <w:bookmarkEnd w:id="5"/>
      <w:bookmarkEnd w:id="6"/>
      <w:bookmarkEnd w:id="7"/>
      <w:bookmarkEnd w:id="8"/>
      <w:bookmarkEnd w:id="9"/>
      <w:bookmarkEnd w:id="10"/>
      <w:bookmarkEnd w:id="11"/>
      <w:bookmarkEnd w:id="12"/>
    </w:p>
    <w:p w14:paraId="58BB891A" w14:textId="77777777" w:rsidR="00CF6B9B" w:rsidRDefault="00CF6B9B">
      <w:r>
        <w:t>This Technical Specification has been produced by the 3</w:t>
      </w:r>
      <w:r>
        <w:rPr>
          <w:vertAlign w:val="superscript"/>
        </w:rPr>
        <w:t>rd</w:t>
      </w:r>
      <w:r>
        <w:t xml:space="preserve"> Generation Partnership Project (3GPP).</w:t>
      </w:r>
    </w:p>
    <w:p w14:paraId="2D878FF9" w14:textId="77777777" w:rsidR="00CF6B9B" w:rsidRDefault="00CF6B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2204" w14:textId="77777777" w:rsidR="00CF6B9B" w:rsidRPr="000F3C7C" w:rsidRDefault="00CF6B9B">
      <w:pPr>
        <w:pStyle w:val="B1"/>
        <w:rPr>
          <w:lang w:val="en-US"/>
        </w:rPr>
      </w:pPr>
      <w:r w:rsidRPr="000F3C7C">
        <w:rPr>
          <w:lang w:val="en-US"/>
        </w:rPr>
        <w:t>Version x.y.z</w:t>
      </w:r>
    </w:p>
    <w:p w14:paraId="7444D621" w14:textId="77777777" w:rsidR="00CF6B9B" w:rsidRDefault="00CF6B9B">
      <w:pPr>
        <w:pStyle w:val="B1"/>
      </w:pPr>
      <w:r>
        <w:t>where:</w:t>
      </w:r>
    </w:p>
    <w:p w14:paraId="0FD7B8A9" w14:textId="77777777" w:rsidR="00CF6B9B" w:rsidRDefault="00CF6B9B">
      <w:pPr>
        <w:pStyle w:val="B2"/>
      </w:pPr>
      <w:r>
        <w:t>x</w:t>
      </w:r>
      <w:r>
        <w:tab/>
        <w:t>the first digit:</w:t>
      </w:r>
    </w:p>
    <w:p w14:paraId="61D3EADB" w14:textId="77777777" w:rsidR="00CF6B9B" w:rsidRDefault="00CF6B9B">
      <w:pPr>
        <w:pStyle w:val="B3"/>
      </w:pPr>
      <w:r>
        <w:t>1</w:t>
      </w:r>
      <w:r>
        <w:tab/>
        <w:t>presented to TSG for information;</w:t>
      </w:r>
    </w:p>
    <w:p w14:paraId="19E5CDFE" w14:textId="77777777" w:rsidR="00CF6B9B" w:rsidRDefault="00CF6B9B">
      <w:pPr>
        <w:pStyle w:val="B3"/>
      </w:pPr>
      <w:r>
        <w:t>2</w:t>
      </w:r>
      <w:r>
        <w:tab/>
        <w:t>presented to TSG for approval;</w:t>
      </w:r>
    </w:p>
    <w:p w14:paraId="201C5B79" w14:textId="77777777" w:rsidR="00CF6B9B" w:rsidRDefault="00CF6B9B">
      <w:pPr>
        <w:pStyle w:val="B3"/>
      </w:pPr>
      <w:r>
        <w:t>3</w:t>
      </w:r>
      <w:r>
        <w:tab/>
        <w:t>or greater indicates TSG approved document under change control.</w:t>
      </w:r>
    </w:p>
    <w:p w14:paraId="7AEDEE65" w14:textId="77777777" w:rsidR="00CF6B9B" w:rsidRDefault="00CF6B9B">
      <w:pPr>
        <w:pStyle w:val="B2"/>
      </w:pPr>
      <w:r>
        <w:t>y</w:t>
      </w:r>
      <w:r>
        <w:tab/>
        <w:t>the second digit is incremented for all changes of substance, i.e. technical enhancements, corrections, updates, etc.</w:t>
      </w:r>
    </w:p>
    <w:p w14:paraId="14DF96CC" w14:textId="77777777" w:rsidR="00CF6B9B" w:rsidRDefault="00CF6B9B">
      <w:pPr>
        <w:pStyle w:val="B2"/>
      </w:pPr>
      <w:r>
        <w:t>z</w:t>
      </w:r>
      <w:r>
        <w:tab/>
        <w:t>the third digit is incremented when editorial only changes have been incorporated in the document.</w:t>
      </w:r>
    </w:p>
    <w:p w14:paraId="60A8DE8F" w14:textId="77777777" w:rsidR="00863B89" w:rsidRDefault="00863B89" w:rsidP="00863B89">
      <w:pPr>
        <w:pStyle w:val="Heading1"/>
      </w:pPr>
      <w:bookmarkStart w:id="13" w:name="_Toc374930449"/>
      <w:bookmarkStart w:id="14" w:name="_Toc436619240"/>
      <w:bookmarkStart w:id="15" w:name="_Toc451844170"/>
      <w:bookmarkStart w:id="16" w:name="_Toc466346614"/>
      <w:bookmarkStart w:id="17" w:name="_Toc466352931"/>
      <w:bookmarkStart w:id="18" w:name="_Toc496418246"/>
      <w:bookmarkStart w:id="19" w:name="_Toc497790724"/>
      <w:bookmarkStart w:id="20" w:name="_Toc497790745"/>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369859691"/>
      <w:bookmarkStart w:id="29" w:name="_Toc372826546"/>
      <w:bookmarkEnd w:id="3"/>
      <w:r>
        <w:t>Introduction</w:t>
      </w:r>
      <w:bookmarkEnd w:id="21"/>
      <w:bookmarkEnd w:id="22"/>
      <w:bookmarkEnd w:id="23"/>
      <w:bookmarkEnd w:id="24"/>
      <w:bookmarkEnd w:id="25"/>
      <w:bookmarkEnd w:id="26"/>
      <w:bookmarkEnd w:id="27"/>
      <w:bookmarkEnd w:id="28"/>
      <w:bookmarkEnd w:id="29"/>
    </w:p>
    <w:p w14:paraId="496EF49B" w14:textId="77777777" w:rsidR="00863B89" w:rsidRPr="00F44F84" w:rsidRDefault="00DC59F5" w:rsidP="00863B89">
      <w:pPr>
        <w:widowControl w:val="0"/>
      </w:pPr>
      <w:r>
        <w:t>Th</w:t>
      </w:r>
      <w:r w:rsidR="00D304C9">
        <w:t>e present</w:t>
      </w:r>
      <w:r>
        <w:t xml:space="preserve"> document is third</w:t>
      </w:r>
      <w:r w:rsidR="00863B89">
        <w:t xml:space="preserve"> of three</w:t>
      </w:r>
      <w:r w:rsidR="00863B89" w:rsidRPr="00F44F84">
        <w:t>, which between them form the entire specification of the example algorithms, entitled:</w:t>
      </w:r>
    </w:p>
    <w:p w14:paraId="40AAC449" w14:textId="77777777" w:rsidR="00863B89" w:rsidRPr="00F44F84" w:rsidRDefault="00863B89" w:rsidP="00863B89">
      <w:pPr>
        <w:keepLines/>
        <w:widowControl w:val="0"/>
        <w:ind w:left="568" w:hanging="284"/>
      </w:pPr>
      <w:r>
        <w:t>-</w:t>
      </w:r>
      <w:r>
        <w:tab/>
        <w:t>3GPP TS 35.</w:t>
      </w:r>
      <w:r w:rsidR="00430D61">
        <w:t>231</w:t>
      </w:r>
      <w:r w:rsidRPr="00F44F84">
        <w:t xml:space="preserve">: </w:t>
      </w:r>
      <w:r w:rsidRPr="00F44F84">
        <w:rPr>
          <w:snapToGrid w:val="0"/>
        </w:rPr>
        <w:t>"</w:t>
      </w:r>
      <w:r>
        <w:t xml:space="preserve">Specification of the </w:t>
      </w:r>
      <w:r w:rsidR="00D304C9">
        <w:t>Tuak</w:t>
      </w:r>
      <w:r>
        <w:t xml:space="preserve"> </w:t>
      </w:r>
      <w:r w:rsidR="00D304C9">
        <w:t>algorithm set</w:t>
      </w:r>
      <w:r>
        <w:t xml:space="preserve">: A </w:t>
      </w:r>
      <w:r w:rsidR="00D304C9">
        <w:t xml:space="preserve">second example algorithm set </w:t>
      </w:r>
      <w:r>
        <w:t xml:space="preserve">for the 3GPP </w:t>
      </w:r>
      <w:r w:rsidR="00D304C9">
        <w:t xml:space="preserve">authentication </w:t>
      </w:r>
      <w:r>
        <w:t xml:space="preserve">and </w:t>
      </w:r>
      <w:r w:rsidR="00D304C9">
        <w:t xml:space="preserve">key generation </w:t>
      </w:r>
      <w:r>
        <w:t>F</w:t>
      </w:r>
      <w:r w:rsidRPr="00F44F84">
        <w:t>unctions f1, f1*, f2, f3, f4, f5 and f5*;</w:t>
      </w:r>
      <w:r w:rsidRPr="00F44F84">
        <w:br/>
      </w:r>
      <w:r w:rsidRPr="00A04C84">
        <w:t xml:space="preserve">Document 1: </w:t>
      </w:r>
      <w:r w:rsidR="00D304C9">
        <w:rPr>
          <w:bCs/>
        </w:rPr>
        <w:t>a</w:t>
      </w:r>
      <w:r w:rsidR="00D304C9" w:rsidRPr="00A04C84">
        <w:rPr>
          <w:bCs/>
        </w:rPr>
        <w:t xml:space="preserve">lgorithm </w:t>
      </w:r>
      <w:r w:rsidR="00D304C9">
        <w:rPr>
          <w:bCs/>
        </w:rPr>
        <w:t>s</w:t>
      </w:r>
      <w:r w:rsidR="00D304C9" w:rsidRPr="00A04C84">
        <w:rPr>
          <w:bCs/>
        </w:rPr>
        <w:t>pecification</w:t>
      </w:r>
      <w:r w:rsidR="00D304C9" w:rsidRPr="00A04C84">
        <w:rPr>
          <w:snapToGrid w:val="0"/>
        </w:rPr>
        <w:t xml:space="preserve"> </w:t>
      </w:r>
      <w:r w:rsidRPr="00A04C84">
        <w:rPr>
          <w:snapToGrid w:val="0"/>
        </w:rPr>
        <w:t>"</w:t>
      </w:r>
      <w:r w:rsidRPr="00A04C84">
        <w:t>.</w:t>
      </w:r>
    </w:p>
    <w:p w14:paraId="72390686" w14:textId="77777777" w:rsidR="00863B89" w:rsidRPr="00F44F84" w:rsidRDefault="00863B89" w:rsidP="00863B89">
      <w:pPr>
        <w:keepLines/>
        <w:widowControl w:val="0"/>
        <w:ind w:left="568" w:hanging="284"/>
      </w:pPr>
      <w:r>
        <w:t>-</w:t>
      </w:r>
      <w:r>
        <w:tab/>
        <w:t>3GPP TS 35.</w:t>
      </w:r>
      <w:r w:rsidR="00430D61">
        <w:t>232</w:t>
      </w:r>
      <w:r w:rsidRPr="00F44F84">
        <w:t xml:space="preserve">: </w:t>
      </w:r>
      <w:r w:rsidRPr="00F44F84">
        <w:rPr>
          <w:snapToGrid w:val="0"/>
        </w:rPr>
        <w:t>"</w:t>
      </w:r>
      <w:r>
        <w:t xml:space="preserve">Specification of the </w:t>
      </w:r>
      <w:r w:rsidR="00D304C9">
        <w:t>Tuak</w:t>
      </w:r>
      <w:r w:rsidRPr="00F44F84">
        <w:t xml:space="preserve"> </w:t>
      </w:r>
      <w:r w:rsidR="00D304C9">
        <w:t>a</w:t>
      </w:r>
      <w:r w:rsidR="00D304C9" w:rsidRPr="00F44F84">
        <w:t xml:space="preserve">lgorithm </w:t>
      </w:r>
      <w:r w:rsidR="00D304C9">
        <w:t>s</w:t>
      </w:r>
      <w:r w:rsidR="00D304C9" w:rsidRPr="00F44F84">
        <w:t>et</w:t>
      </w:r>
      <w:r>
        <w:t xml:space="preserve">: A </w:t>
      </w:r>
      <w:r w:rsidR="00D304C9">
        <w:t xml:space="preserve">second example algorithm set </w:t>
      </w:r>
      <w:r>
        <w:t xml:space="preserve">for the 3GPP </w:t>
      </w:r>
      <w:r w:rsidR="00D304C9">
        <w:t xml:space="preserve">authentication </w:t>
      </w:r>
      <w:r>
        <w:t xml:space="preserve">and </w:t>
      </w:r>
      <w:r w:rsidR="00D304C9">
        <w:t xml:space="preserve">key generation </w:t>
      </w:r>
      <w:r>
        <w:t>F</w:t>
      </w:r>
      <w:r w:rsidRPr="00F44F84">
        <w:t>unctions f1, f1*, f2, f3, f4, f5 and f5*;</w:t>
      </w:r>
      <w:r w:rsidRPr="00F44F84">
        <w:br/>
      </w:r>
      <w:r w:rsidRPr="00E959C2">
        <w:rPr>
          <w:bCs/>
        </w:rPr>
        <w:t xml:space="preserve">Document 2: Implementers’ </w:t>
      </w:r>
      <w:r w:rsidR="00D304C9">
        <w:rPr>
          <w:bCs/>
        </w:rPr>
        <w:t>t</w:t>
      </w:r>
      <w:r w:rsidR="00D304C9" w:rsidRPr="00E959C2">
        <w:rPr>
          <w:bCs/>
        </w:rPr>
        <w:t xml:space="preserve">est </w:t>
      </w:r>
      <w:r w:rsidR="00D304C9">
        <w:rPr>
          <w:bCs/>
        </w:rPr>
        <w:t>d</w:t>
      </w:r>
      <w:r w:rsidR="00D304C9" w:rsidRPr="00E959C2">
        <w:rPr>
          <w:bCs/>
        </w:rPr>
        <w:t>ata</w:t>
      </w:r>
      <w:r w:rsidRPr="00F44F84">
        <w:rPr>
          <w:snapToGrid w:val="0"/>
        </w:rPr>
        <w:t>"</w:t>
      </w:r>
      <w:r w:rsidRPr="00F44F84">
        <w:t>.</w:t>
      </w:r>
    </w:p>
    <w:p w14:paraId="10BC3300" w14:textId="77777777" w:rsidR="00863B89" w:rsidRPr="00D304C9" w:rsidRDefault="00863B89" w:rsidP="00863B89">
      <w:pPr>
        <w:keepLines/>
        <w:widowControl w:val="0"/>
        <w:ind w:left="568" w:hanging="284"/>
        <w:rPr>
          <w:b/>
        </w:rPr>
      </w:pPr>
      <w:r>
        <w:t>-</w:t>
      </w:r>
      <w:r>
        <w:tab/>
      </w:r>
      <w:r w:rsidRPr="00D304C9">
        <w:rPr>
          <w:b/>
        </w:rPr>
        <w:t>3GPP TS 35.</w:t>
      </w:r>
      <w:r w:rsidR="00430D61" w:rsidRPr="00D304C9">
        <w:rPr>
          <w:b/>
        </w:rPr>
        <w:t>233</w:t>
      </w:r>
      <w:r w:rsidRPr="00D304C9">
        <w:rPr>
          <w:b/>
        </w:rPr>
        <w:t xml:space="preserve">: </w:t>
      </w:r>
      <w:r w:rsidRPr="00D304C9">
        <w:rPr>
          <w:b/>
          <w:snapToGrid w:val="0"/>
        </w:rPr>
        <w:t>"</w:t>
      </w:r>
      <w:r w:rsidRPr="00D304C9">
        <w:rPr>
          <w:b/>
        </w:rPr>
        <w:t xml:space="preserve"> Specification of the </w:t>
      </w:r>
      <w:r w:rsidR="00D304C9" w:rsidRPr="00D304C9">
        <w:rPr>
          <w:b/>
        </w:rPr>
        <w:t>T</w:t>
      </w:r>
      <w:r w:rsidR="00D304C9">
        <w:rPr>
          <w:b/>
        </w:rPr>
        <w:t>uak</w:t>
      </w:r>
      <w:r w:rsidR="00D304C9" w:rsidRPr="00D304C9">
        <w:rPr>
          <w:b/>
        </w:rPr>
        <w:t xml:space="preserve"> </w:t>
      </w:r>
      <w:r w:rsidR="00D304C9">
        <w:rPr>
          <w:b/>
        </w:rPr>
        <w:t>a</w:t>
      </w:r>
      <w:r w:rsidR="00D304C9" w:rsidRPr="00D304C9">
        <w:rPr>
          <w:b/>
        </w:rPr>
        <w:t xml:space="preserve">lgorithm </w:t>
      </w:r>
      <w:r w:rsidR="00D304C9">
        <w:rPr>
          <w:b/>
        </w:rPr>
        <w:t>s</w:t>
      </w:r>
      <w:r w:rsidR="00D304C9" w:rsidRPr="00D304C9">
        <w:rPr>
          <w:b/>
        </w:rPr>
        <w:t>et</w:t>
      </w:r>
      <w:r w:rsidRPr="00D304C9">
        <w:rPr>
          <w:b/>
        </w:rPr>
        <w:t xml:space="preserve">: A </w:t>
      </w:r>
      <w:r w:rsidR="00D304C9">
        <w:rPr>
          <w:b/>
        </w:rPr>
        <w:t>s</w:t>
      </w:r>
      <w:r w:rsidR="00D304C9" w:rsidRPr="00D304C9">
        <w:rPr>
          <w:b/>
        </w:rPr>
        <w:t xml:space="preserve">econd </w:t>
      </w:r>
      <w:r w:rsidR="00D304C9">
        <w:rPr>
          <w:b/>
        </w:rPr>
        <w:t>e</w:t>
      </w:r>
      <w:r w:rsidR="00D304C9" w:rsidRPr="00D304C9">
        <w:rPr>
          <w:b/>
        </w:rPr>
        <w:t xml:space="preserve">xample </w:t>
      </w:r>
      <w:r w:rsidR="00D304C9">
        <w:rPr>
          <w:b/>
        </w:rPr>
        <w:t>a</w:t>
      </w:r>
      <w:r w:rsidR="00D304C9" w:rsidRPr="00D304C9">
        <w:rPr>
          <w:b/>
        </w:rPr>
        <w:t xml:space="preserve">lgorithm </w:t>
      </w:r>
      <w:r w:rsidR="00D304C9">
        <w:rPr>
          <w:b/>
        </w:rPr>
        <w:t>s</w:t>
      </w:r>
      <w:r w:rsidR="00D304C9" w:rsidRPr="00D304C9">
        <w:rPr>
          <w:b/>
        </w:rPr>
        <w:t xml:space="preserve">et </w:t>
      </w:r>
      <w:r w:rsidRPr="00D304C9">
        <w:rPr>
          <w:b/>
        </w:rPr>
        <w:t xml:space="preserve">for the 3GPP </w:t>
      </w:r>
      <w:r w:rsidR="00D304C9">
        <w:rPr>
          <w:b/>
        </w:rPr>
        <w:t>a</w:t>
      </w:r>
      <w:r w:rsidR="00D304C9" w:rsidRPr="00D304C9">
        <w:rPr>
          <w:b/>
        </w:rPr>
        <w:t xml:space="preserve">uthentication </w:t>
      </w:r>
      <w:r w:rsidRPr="00D304C9">
        <w:rPr>
          <w:b/>
        </w:rPr>
        <w:t xml:space="preserve">and </w:t>
      </w:r>
      <w:r w:rsidR="00D304C9">
        <w:rPr>
          <w:b/>
        </w:rPr>
        <w:t>k</w:t>
      </w:r>
      <w:r w:rsidR="00D304C9" w:rsidRPr="00D304C9">
        <w:rPr>
          <w:b/>
        </w:rPr>
        <w:t xml:space="preserve">ey </w:t>
      </w:r>
      <w:r w:rsidR="00D304C9">
        <w:rPr>
          <w:b/>
        </w:rPr>
        <w:t>g</w:t>
      </w:r>
      <w:r w:rsidR="00D304C9" w:rsidRPr="00D304C9">
        <w:rPr>
          <w:b/>
        </w:rPr>
        <w:t xml:space="preserve">eneration </w:t>
      </w:r>
      <w:r w:rsidR="00D304C9">
        <w:rPr>
          <w:b/>
        </w:rPr>
        <w:t>f</w:t>
      </w:r>
      <w:r w:rsidR="00D304C9" w:rsidRPr="00D304C9">
        <w:rPr>
          <w:b/>
        </w:rPr>
        <w:t xml:space="preserve">unctions </w:t>
      </w:r>
      <w:r w:rsidRPr="00D304C9">
        <w:rPr>
          <w:b/>
        </w:rPr>
        <w:t>f1, f1*, f2, f3, f4, f5 and f5*;</w:t>
      </w:r>
      <w:r w:rsidRPr="00D304C9">
        <w:rPr>
          <w:b/>
        </w:rPr>
        <w:br/>
        <w:t xml:space="preserve">Document 3: Design </w:t>
      </w:r>
      <w:r w:rsidR="00D304C9">
        <w:rPr>
          <w:b/>
        </w:rPr>
        <w:t>c</w:t>
      </w:r>
      <w:r w:rsidR="00D304C9" w:rsidRPr="00D304C9">
        <w:rPr>
          <w:b/>
        </w:rPr>
        <w:t xml:space="preserve">onformance </w:t>
      </w:r>
      <w:r w:rsidR="00D304C9">
        <w:rPr>
          <w:b/>
        </w:rPr>
        <w:t>t</w:t>
      </w:r>
      <w:r w:rsidR="00D304C9" w:rsidRPr="00D304C9">
        <w:rPr>
          <w:b/>
        </w:rPr>
        <w:t xml:space="preserve">est </w:t>
      </w:r>
      <w:r w:rsidR="00D304C9">
        <w:rPr>
          <w:b/>
        </w:rPr>
        <w:t>d</w:t>
      </w:r>
      <w:r w:rsidR="00D304C9" w:rsidRPr="00D304C9">
        <w:rPr>
          <w:b/>
        </w:rPr>
        <w:t>ata</w:t>
      </w:r>
      <w:r w:rsidRPr="00D304C9">
        <w:rPr>
          <w:b/>
          <w:snapToGrid w:val="0"/>
        </w:rPr>
        <w:t>"</w:t>
      </w:r>
      <w:r w:rsidRPr="00D304C9">
        <w:rPr>
          <w:b/>
        </w:rPr>
        <w:t>.</w:t>
      </w:r>
    </w:p>
    <w:p w14:paraId="1EFD4545" w14:textId="77777777" w:rsidR="00863B89" w:rsidRDefault="00863B89" w:rsidP="00863B89">
      <w:pPr>
        <w:pStyle w:val="Heading1"/>
      </w:pPr>
      <w:r>
        <w:br w:type="page"/>
      </w:r>
      <w:bookmarkStart w:id="30" w:name="_Toc369859692"/>
      <w:bookmarkStart w:id="31" w:name="_Toc372826547"/>
      <w:r>
        <w:t>1</w:t>
      </w:r>
      <w:r>
        <w:tab/>
      </w:r>
      <w:bookmarkEnd w:id="30"/>
      <w:r w:rsidR="00162AF4">
        <w:t>Scope</w:t>
      </w:r>
      <w:bookmarkEnd w:id="31"/>
    </w:p>
    <w:p w14:paraId="7557195E" w14:textId="77777777" w:rsidR="00D304C9" w:rsidRDefault="00D304C9" w:rsidP="00057236">
      <w:pPr>
        <w:tabs>
          <w:tab w:val="left" w:pos="112"/>
          <w:tab w:val="left" w:pos="339"/>
          <w:tab w:val="left" w:pos="680"/>
          <w:tab w:val="left" w:pos="3175"/>
          <w:tab w:val="left" w:pos="4648"/>
          <w:tab w:val="left" w:pos="6066"/>
        </w:tabs>
      </w:pPr>
      <w:bookmarkStart w:id="32" w:name="_Toc169678681"/>
      <w:bookmarkStart w:id="33" w:name="_Toc369798441"/>
      <w:bookmarkStart w:id="34" w:name="_Toc369859693"/>
      <w:r w:rsidRPr="00F86E23">
        <w:t xml:space="preserve">The present document and the other Technical Specifications in the series, TS 35.231 [4] and TS 35.232 [5], contain an example set of algorithms which could be used as the authentication and key generation functions </w:t>
      </w:r>
      <w:r w:rsidRPr="00F86E23">
        <w:rPr>
          <w:b/>
          <w:i/>
        </w:rPr>
        <w:t>f1</w:t>
      </w:r>
      <w:r w:rsidRPr="00F86E23">
        <w:t xml:space="preserve">, </w:t>
      </w:r>
      <w:r w:rsidRPr="00F86E23">
        <w:rPr>
          <w:b/>
          <w:i/>
        </w:rPr>
        <w:t>f1*</w:t>
      </w:r>
      <w:r w:rsidRPr="00F86E23">
        <w:t xml:space="preserve">, </w:t>
      </w:r>
      <w:r w:rsidRPr="00F86E23">
        <w:rPr>
          <w:b/>
          <w:i/>
        </w:rPr>
        <w:t>f2</w:t>
      </w:r>
      <w:r w:rsidRPr="00F86E23">
        <w:t xml:space="preserve">, </w:t>
      </w:r>
      <w:r w:rsidRPr="00F86E23">
        <w:rPr>
          <w:b/>
          <w:i/>
        </w:rPr>
        <w:t>f3</w:t>
      </w:r>
      <w:r w:rsidRPr="00F86E23">
        <w:t xml:space="preserve">, </w:t>
      </w:r>
      <w:r w:rsidRPr="00F86E23">
        <w:rPr>
          <w:b/>
          <w:i/>
        </w:rPr>
        <w:t>f4</w:t>
      </w:r>
      <w:r w:rsidRPr="00F86E23">
        <w:t xml:space="preserve">, </w:t>
      </w:r>
      <w:r w:rsidRPr="00F86E23">
        <w:rPr>
          <w:b/>
          <w:i/>
        </w:rPr>
        <w:t>f5</w:t>
      </w:r>
      <w:r w:rsidRPr="00F86E23">
        <w:t xml:space="preserve"> and </w:t>
      </w:r>
      <w:r w:rsidRPr="00F86E23">
        <w:rPr>
          <w:b/>
          <w:i/>
        </w:rPr>
        <w:t>f5*</w:t>
      </w:r>
      <w:r w:rsidRPr="00F86E23">
        <w:t xml:space="preserve"> for 3GPP systems. </w:t>
      </w:r>
      <w:r w:rsidRPr="00171138">
        <w:t>The present document provides sets of input/output test data for ‘black box’ testing of physical</w:t>
      </w:r>
      <w:r w:rsidRPr="009C0F83">
        <w:t xml:space="preserve"> realizations of all algorithms</w:t>
      </w:r>
      <w:r w:rsidRPr="00641F9B">
        <w:t>, and in particular:</w:t>
      </w:r>
    </w:p>
    <w:p w14:paraId="297518EC" w14:textId="77777777" w:rsidR="00057236" w:rsidRDefault="00D304C9" w:rsidP="00D304C9">
      <w:pPr>
        <w:pStyle w:val="B1"/>
      </w:pPr>
      <w:r>
        <w:t>-</w:t>
      </w:r>
      <w:r>
        <w:tab/>
        <w:t>T</w:t>
      </w:r>
      <w:r w:rsidR="00057236">
        <w:t xml:space="preserve">est data for the Keccak permutation used within </w:t>
      </w:r>
      <w:r>
        <w:t>Tuak</w:t>
      </w:r>
      <w:r w:rsidR="00057236">
        <w:t>.</w:t>
      </w:r>
    </w:p>
    <w:p w14:paraId="0C49CD42" w14:textId="77777777" w:rsidR="00057236" w:rsidRDefault="00D304C9" w:rsidP="00D304C9">
      <w:pPr>
        <w:pStyle w:val="B1"/>
      </w:pPr>
      <w:r>
        <w:t>-</w:t>
      </w:r>
      <w:r>
        <w:tab/>
        <w:t>T</w:t>
      </w:r>
      <w:r w:rsidR="00057236">
        <w:t xml:space="preserve">est data for the MILENAGE authentication and key generation algorithms </w:t>
      </w:r>
      <w:r w:rsidR="00057236">
        <w:rPr>
          <w:i/>
        </w:rPr>
        <w:t xml:space="preserve">f1, f1*, f2, f3, f4, f5 </w:t>
      </w:r>
      <w:r w:rsidR="00057236">
        <w:t>and</w:t>
      </w:r>
      <w:r w:rsidR="00057236">
        <w:rPr>
          <w:i/>
        </w:rPr>
        <w:t xml:space="preserve"> f5*</w:t>
      </w:r>
      <w:r w:rsidR="00057236">
        <w:t>.</w:t>
      </w:r>
    </w:p>
    <w:p w14:paraId="0654274F" w14:textId="77777777" w:rsidR="00863B89" w:rsidRPr="00D13294" w:rsidRDefault="00175FE3" w:rsidP="00DB1A40">
      <w:pPr>
        <w:pStyle w:val="Heading1"/>
      </w:pPr>
      <w:bookmarkStart w:id="35" w:name="_Toc372826548"/>
      <w:r>
        <w:t>2</w:t>
      </w:r>
      <w:r w:rsidR="00863B89" w:rsidRPr="00D13294">
        <w:tab/>
        <w:t>References</w:t>
      </w:r>
      <w:bookmarkEnd w:id="32"/>
      <w:bookmarkEnd w:id="33"/>
      <w:bookmarkEnd w:id="34"/>
      <w:bookmarkEnd w:id="35"/>
    </w:p>
    <w:p w14:paraId="6574BC5E" w14:textId="77777777" w:rsidR="00863B89" w:rsidRDefault="00863B89" w:rsidP="00863B89">
      <w:r>
        <w:t>The following documents contain provisions which, through reference in this text, constitute provisions of the present document.</w:t>
      </w:r>
    </w:p>
    <w:p w14:paraId="4A6B449B" w14:textId="77777777" w:rsidR="00863B89" w:rsidRDefault="00863B89" w:rsidP="00863B89">
      <w:pPr>
        <w:pStyle w:val="B1"/>
      </w:pPr>
      <w:r>
        <w:t>-</w:t>
      </w:r>
      <w:r>
        <w:tab/>
        <w:t>References are either specific (identified by date of publication, edition number, version number, etc.) or non</w:t>
      </w:r>
      <w:r>
        <w:noBreakHyphen/>
        <w:t>specific.</w:t>
      </w:r>
    </w:p>
    <w:p w14:paraId="1033BBB6" w14:textId="77777777" w:rsidR="00863B89" w:rsidRDefault="00863B89" w:rsidP="00863B89">
      <w:pPr>
        <w:pStyle w:val="B1"/>
      </w:pPr>
      <w:r>
        <w:t>-</w:t>
      </w:r>
      <w:r>
        <w:tab/>
        <w:t>For a specific reference, subsequent revisions do not apply.</w:t>
      </w:r>
    </w:p>
    <w:p w14:paraId="2BB500F2" w14:textId="77777777" w:rsidR="00863B89" w:rsidRDefault="00863B89" w:rsidP="00863B8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F216DC" w14:textId="77777777" w:rsidR="00056941" w:rsidRDefault="00056941" w:rsidP="00A00C38">
      <w:pPr>
        <w:pStyle w:val="EX"/>
        <w:rPr>
          <w:lang w:eastAsia="en-GB"/>
        </w:rPr>
      </w:pPr>
      <w:r>
        <w:rPr>
          <w:lang w:eastAsia="en-GB"/>
        </w:rPr>
        <w:t>[1]</w:t>
      </w:r>
      <w:r>
        <w:rPr>
          <w:lang w:eastAsia="en-GB"/>
        </w:rPr>
        <w:tab/>
        <w:t>3GPP TS 33.102: "3G Security; Security Architecture".</w:t>
      </w:r>
    </w:p>
    <w:p w14:paraId="3763D2AF" w14:textId="77777777" w:rsidR="00056941" w:rsidRDefault="00056941" w:rsidP="00A00C38">
      <w:pPr>
        <w:pStyle w:val="EX"/>
        <w:rPr>
          <w:lang w:eastAsia="en-GB"/>
        </w:rPr>
      </w:pPr>
      <w:r>
        <w:rPr>
          <w:lang w:eastAsia="en-GB"/>
        </w:rPr>
        <w:t>[2]</w:t>
      </w:r>
      <w:r>
        <w:rPr>
          <w:lang w:eastAsia="en-GB"/>
        </w:rPr>
        <w:tab/>
        <w:t>3GPP TS 35.206: "3G Security; Specification of the MILENAGE algorithm set: An example algorithm set for the 3GPP authentication and key generation functions f1, f1*, f2, f3, f4, f5 and f5*; Document 2: Algorithm specification".</w:t>
      </w:r>
    </w:p>
    <w:p w14:paraId="0B965879" w14:textId="77777777" w:rsidR="00056941" w:rsidRDefault="00056941" w:rsidP="00A00C38">
      <w:pPr>
        <w:pStyle w:val="EX"/>
        <w:rPr>
          <w:lang w:eastAsia="en-GB"/>
        </w:rPr>
      </w:pPr>
      <w:r>
        <w:rPr>
          <w:lang w:eastAsia="en-GB"/>
        </w:rPr>
        <w:t>[3]</w:t>
      </w:r>
      <w:r>
        <w:rPr>
          <w:lang w:eastAsia="en-GB"/>
        </w:rPr>
        <w:tab/>
        <w:t>"The KECCAK Reference", version 3.0, 14 January 2011, G. Bertoni, J. Daemen, M. Peeters, G. van Aasche.</w:t>
      </w:r>
    </w:p>
    <w:p w14:paraId="21CCC5B8" w14:textId="77777777" w:rsidR="00056941" w:rsidRDefault="00056941" w:rsidP="00A00C38">
      <w:pPr>
        <w:pStyle w:val="EX"/>
        <w:rPr>
          <w:lang w:eastAsia="en-GB"/>
        </w:rPr>
      </w:pPr>
      <w:r>
        <w:rPr>
          <w:lang w:eastAsia="en-GB"/>
        </w:rPr>
        <w:t>[4]</w:t>
      </w:r>
      <w:r>
        <w:rPr>
          <w:lang w:eastAsia="en-GB"/>
        </w:rPr>
        <w:tab/>
        <w:t>3GPP TS 35.</w:t>
      </w:r>
      <w:r w:rsidR="00A00C38" w:rsidRPr="00A00C38">
        <w:rPr>
          <w:lang w:eastAsia="en-GB"/>
        </w:rPr>
        <w:t xml:space="preserve"> </w:t>
      </w:r>
      <w:r w:rsidR="00A00C38">
        <w:rPr>
          <w:lang w:eastAsia="en-GB"/>
        </w:rPr>
        <w:t>231</w:t>
      </w:r>
      <w:r>
        <w:rPr>
          <w:lang w:eastAsia="en-GB"/>
        </w:rPr>
        <w:t xml:space="preserve">: "Specification of the </w:t>
      </w:r>
      <w:r w:rsidR="00A00C38">
        <w:rPr>
          <w:lang w:eastAsia="en-GB"/>
        </w:rPr>
        <w:t>Tuak</w:t>
      </w:r>
      <w:r>
        <w:rPr>
          <w:lang w:eastAsia="en-GB"/>
        </w:rPr>
        <w:t xml:space="preserve"> Algorithm Set: A </w:t>
      </w:r>
      <w:r w:rsidR="00A00C38">
        <w:rPr>
          <w:lang w:eastAsia="en-GB"/>
        </w:rPr>
        <w:t xml:space="preserve">second example algorithm set </w:t>
      </w:r>
      <w:r>
        <w:rPr>
          <w:lang w:eastAsia="en-GB"/>
        </w:rPr>
        <w:t xml:space="preserve">for the 3GPP </w:t>
      </w:r>
      <w:r w:rsidR="00A00C38">
        <w:rPr>
          <w:lang w:eastAsia="en-GB"/>
        </w:rPr>
        <w:t xml:space="preserve">authentication </w:t>
      </w:r>
      <w:r>
        <w:rPr>
          <w:lang w:eastAsia="en-GB"/>
        </w:rPr>
        <w:t xml:space="preserve">and </w:t>
      </w:r>
      <w:r w:rsidR="00A00C38">
        <w:rPr>
          <w:lang w:eastAsia="en-GB"/>
        </w:rPr>
        <w:t xml:space="preserve">key generation functions </w:t>
      </w:r>
      <w:r>
        <w:rPr>
          <w:lang w:eastAsia="en-GB"/>
        </w:rPr>
        <w:t xml:space="preserve">f1, f1*, f2, f3, f4, f5 and f5*; Document 1: </w:t>
      </w:r>
      <w:r w:rsidR="00A00C38">
        <w:rPr>
          <w:lang w:eastAsia="en-GB"/>
        </w:rPr>
        <w:t xml:space="preserve">algorithm specification </w:t>
      </w:r>
      <w:r>
        <w:rPr>
          <w:lang w:eastAsia="en-GB"/>
        </w:rPr>
        <w:t>".</w:t>
      </w:r>
    </w:p>
    <w:p w14:paraId="47C9DA51" w14:textId="77777777" w:rsidR="00887013" w:rsidRPr="0022030D" w:rsidRDefault="00056941" w:rsidP="00A00C38">
      <w:pPr>
        <w:pStyle w:val="EX"/>
      </w:pPr>
      <w:r w:rsidRPr="0022030D">
        <w:t>[5]</w:t>
      </w:r>
      <w:r w:rsidRPr="0022030D">
        <w:tab/>
        <w:t>3GPP TS 35.</w:t>
      </w:r>
      <w:r w:rsidR="00A00C38" w:rsidRPr="00A00C38">
        <w:t xml:space="preserve"> </w:t>
      </w:r>
      <w:r w:rsidR="00A00C38">
        <w:t>232</w:t>
      </w:r>
      <w:r w:rsidRPr="0022030D">
        <w:t xml:space="preserve">: "Specification of the </w:t>
      </w:r>
      <w:r w:rsidR="00A00C38">
        <w:t>Tuak</w:t>
      </w:r>
      <w:r w:rsidRPr="0022030D">
        <w:t xml:space="preserve"> </w:t>
      </w:r>
      <w:r w:rsidR="00A00C38">
        <w:t>a</w:t>
      </w:r>
      <w:r w:rsidR="00A00C38" w:rsidRPr="0022030D">
        <w:t xml:space="preserve">lgorithm </w:t>
      </w:r>
      <w:r w:rsidR="00A00C38">
        <w:t>s</w:t>
      </w:r>
      <w:r w:rsidR="00A00C38" w:rsidRPr="0022030D">
        <w:t>et</w:t>
      </w:r>
      <w:r w:rsidRPr="0022030D">
        <w:t xml:space="preserve">: A </w:t>
      </w:r>
      <w:r w:rsidR="00A00C38">
        <w:t>s</w:t>
      </w:r>
      <w:r w:rsidR="00A00C38" w:rsidRPr="0022030D">
        <w:t xml:space="preserve">econd </w:t>
      </w:r>
      <w:r w:rsidR="00A00C38">
        <w:t>e</w:t>
      </w:r>
      <w:r w:rsidR="00A00C38" w:rsidRPr="0022030D">
        <w:t xml:space="preserve">xample </w:t>
      </w:r>
      <w:r w:rsidR="00A00C38">
        <w:t>a</w:t>
      </w:r>
      <w:r w:rsidR="00A00C38" w:rsidRPr="0022030D">
        <w:t xml:space="preserve">lgorithm </w:t>
      </w:r>
      <w:r w:rsidR="00A00C38">
        <w:t>s</w:t>
      </w:r>
      <w:r w:rsidR="00A00C38" w:rsidRPr="0022030D">
        <w:t xml:space="preserve">et </w:t>
      </w:r>
      <w:r w:rsidRPr="0022030D">
        <w:t xml:space="preserve">for the 3GPP </w:t>
      </w:r>
      <w:r w:rsidR="00A00C38">
        <w:t>a</w:t>
      </w:r>
      <w:r w:rsidR="00A00C38" w:rsidRPr="0022030D">
        <w:t xml:space="preserve">uthentication </w:t>
      </w:r>
      <w:r w:rsidRPr="0022030D">
        <w:t xml:space="preserve">and </w:t>
      </w:r>
      <w:r w:rsidR="00A00C38">
        <w:t>k</w:t>
      </w:r>
      <w:r w:rsidR="00A00C38" w:rsidRPr="0022030D">
        <w:t xml:space="preserve">ey </w:t>
      </w:r>
      <w:r w:rsidR="00A00C38">
        <w:t>g</w:t>
      </w:r>
      <w:r w:rsidR="00A00C38" w:rsidRPr="0022030D">
        <w:t xml:space="preserve">eneration </w:t>
      </w:r>
      <w:r w:rsidR="00A00C38">
        <w:t>f</w:t>
      </w:r>
      <w:r w:rsidR="00A00C38" w:rsidRPr="0022030D">
        <w:t xml:space="preserve">unctions </w:t>
      </w:r>
      <w:r w:rsidRPr="0022030D">
        <w:t xml:space="preserve">f1, f1*, f2, f3, f4, f5 and f5*; Document 2: Implementers' </w:t>
      </w:r>
      <w:r w:rsidR="00A00C38">
        <w:t>t</w:t>
      </w:r>
      <w:r w:rsidR="00A00C38" w:rsidRPr="0022030D">
        <w:t xml:space="preserve">est </w:t>
      </w:r>
      <w:r w:rsidR="00A00C38">
        <w:t>d</w:t>
      </w:r>
      <w:r w:rsidR="00A00C38" w:rsidRPr="0022030D">
        <w:t>ata</w:t>
      </w:r>
      <w:r w:rsidRPr="0022030D">
        <w:t xml:space="preserve">" </w:t>
      </w:r>
    </w:p>
    <w:p w14:paraId="25C9314A" w14:textId="77777777" w:rsidR="003219CC" w:rsidRPr="00B70B3A" w:rsidRDefault="003219CC" w:rsidP="00A00C38">
      <w:pPr>
        <w:pStyle w:val="EX"/>
      </w:pPr>
      <w:r>
        <w:t>[</w:t>
      </w:r>
      <w:r w:rsidR="00D25101">
        <w:t>6</w:t>
      </w:r>
      <w:r w:rsidRPr="00DF4AA9">
        <w:t>]</w:t>
      </w:r>
      <w:r w:rsidRPr="00DF4AA9">
        <w:tab/>
        <w:t xml:space="preserve">3GPP TS 33.401: "3rd Generation Partnership Project; Technical Specification Group Services and System Aspects; 3GPP System Architecture Evolution (SAE); Security architecture".  </w:t>
      </w:r>
    </w:p>
    <w:p w14:paraId="3274B1E2" w14:textId="77777777" w:rsidR="003219CC" w:rsidRDefault="003219CC" w:rsidP="00863B89">
      <w:pPr>
        <w:spacing w:after="240"/>
        <w:ind w:left="576" w:hanging="576"/>
        <w:rPr>
          <w:lang w:eastAsia="en-GB"/>
        </w:rPr>
      </w:pPr>
    </w:p>
    <w:p w14:paraId="41D90850" w14:textId="77777777" w:rsidR="00A00C38" w:rsidRPr="001E47F4" w:rsidRDefault="00A00C38" w:rsidP="00A00C38">
      <w:pPr>
        <w:pStyle w:val="Heading1"/>
        <w:rPr>
          <w:lang w:eastAsia="ja-JP"/>
        </w:rPr>
      </w:pPr>
      <w:bookmarkStart w:id="36" w:name="_Toc328121359"/>
      <w:bookmarkStart w:id="37" w:name="_Toc377733964"/>
      <w:bookmarkStart w:id="38" w:name="_Toc385343055"/>
      <w:r>
        <w:rPr>
          <w:lang w:eastAsia="ja-JP"/>
        </w:rPr>
        <w:t>3</w:t>
      </w:r>
      <w:r>
        <w:rPr>
          <w:lang w:eastAsia="ja-JP"/>
        </w:rPr>
        <w:tab/>
        <w:t>Definitions</w:t>
      </w:r>
      <w:bookmarkEnd w:id="36"/>
      <w:bookmarkEnd w:id="37"/>
      <w:bookmarkEnd w:id="38"/>
    </w:p>
    <w:p w14:paraId="3E20BD67" w14:textId="77777777" w:rsidR="00A00C38" w:rsidRPr="001E47F4" w:rsidRDefault="00A00C38" w:rsidP="00A00C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9" w:name="_Toc328121360"/>
      <w:r w:rsidRPr="001E47F4">
        <w:rPr>
          <w:rFonts w:ascii="Arial" w:hAnsi="Arial"/>
          <w:sz w:val="32"/>
          <w:lang w:eastAsia="ja-JP"/>
        </w:rPr>
        <w:t>3.1</w:t>
      </w:r>
      <w:r w:rsidRPr="001E47F4">
        <w:rPr>
          <w:rFonts w:ascii="Arial" w:hAnsi="Arial"/>
          <w:sz w:val="32"/>
          <w:lang w:eastAsia="ja-JP"/>
        </w:rPr>
        <w:tab/>
        <w:t>Definitions</w:t>
      </w:r>
      <w:bookmarkEnd w:id="39"/>
    </w:p>
    <w:p w14:paraId="090EF82E" w14:textId="77777777" w:rsidR="00A00C38" w:rsidRDefault="00A00C38" w:rsidP="00A00C38">
      <w:pPr>
        <w:overflowPunct w:val="0"/>
        <w:autoSpaceDE w:val="0"/>
        <w:autoSpaceDN w:val="0"/>
        <w:adjustRightInd w:val="0"/>
        <w:textAlignment w:val="baseline"/>
        <w:rPr>
          <w:lang w:eastAsia="ja-JP"/>
        </w:rPr>
      </w:pPr>
      <w:r w:rsidRPr="001E47F4">
        <w:rPr>
          <w:lang w:eastAsia="ja-JP"/>
        </w:rPr>
        <w:t>For the purpos</w:t>
      </w:r>
      <w:r>
        <w:rPr>
          <w:lang w:eastAsia="ja-JP"/>
        </w:rPr>
        <w:t xml:space="preserve">es of the present document, </w:t>
      </w:r>
      <w:r w:rsidRPr="001E47F4">
        <w:rPr>
          <w:lang w:eastAsia="ja-JP"/>
        </w:rPr>
        <w:t>the following</w:t>
      </w:r>
      <w:r w:rsidRPr="00571148">
        <w:rPr>
          <w:lang w:eastAsia="ja-JP"/>
        </w:rPr>
        <w:t xml:space="preserve"> </w:t>
      </w:r>
      <w:r w:rsidRPr="001E47F4">
        <w:rPr>
          <w:lang w:eastAsia="ja-JP"/>
        </w:rPr>
        <w:t>terms and definitions apply:</w:t>
      </w:r>
    </w:p>
    <w:p w14:paraId="1E53B56F" w14:textId="77777777" w:rsidR="00A00C38" w:rsidRPr="001E47F4" w:rsidRDefault="00A00C38" w:rsidP="00A00C38">
      <w:r>
        <w:rPr>
          <w:b/>
        </w:rPr>
        <w:t>Tuak</w:t>
      </w:r>
      <w:r w:rsidRPr="0062129F">
        <w:rPr>
          <w:b/>
        </w:rPr>
        <w:t xml:space="preserve">: </w:t>
      </w:r>
      <w:r w:rsidRPr="00F4779B">
        <w:t>The name of this</w:t>
      </w:r>
      <w:r w:rsidRPr="00AD6DCB">
        <w:t xml:space="preserve"> algorithm set is </w:t>
      </w:r>
      <w:r w:rsidRPr="003911F1">
        <w:t>"</w:t>
      </w:r>
      <w:r>
        <w:t>Tuak</w:t>
      </w:r>
      <w:r w:rsidRPr="00484964">
        <w:t>"</w:t>
      </w:r>
      <w:r w:rsidRPr="002A27DC">
        <w:t>.  It shou</w:t>
      </w:r>
      <w:r w:rsidRPr="006818A0">
        <w:t xml:space="preserve">ld be pronounced like </w:t>
      </w:r>
      <w:r w:rsidRPr="00007C8F">
        <w:t>"</w:t>
      </w:r>
      <w:r w:rsidRPr="00543DFA">
        <w:t>too-ack</w:t>
      </w:r>
      <w:r w:rsidRPr="007C2EC9">
        <w:t>"</w:t>
      </w:r>
      <w:r w:rsidRPr="000F62D6">
        <w:t>.</w:t>
      </w:r>
    </w:p>
    <w:p w14:paraId="0C642A0F" w14:textId="77777777" w:rsidR="00A00C38" w:rsidRPr="001E47F4" w:rsidRDefault="00A00C38" w:rsidP="00A00C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0" w:name="_Toc328121361"/>
      <w:r w:rsidRPr="001E47F4">
        <w:rPr>
          <w:rFonts w:ascii="Arial" w:hAnsi="Arial"/>
          <w:sz w:val="32"/>
          <w:lang w:eastAsia="ja-JP"/>
        </w:rPr>
        <w:t>3.2</w:t>
      </w:r>
      <w:r w:rsidRPr="001E47F4">
        <w:rPr>
          <w:rFonts w:ascii="Arial" w:hAnsi="Arial"/>
          <w:sz w:val="32"/>
          <w:lang w:eastAsia="ja-JP"/>
        </w:rPr>
        <w:tab/>
      </w:r>
      <w:bookmarkEnd w:id="40"/>
      <w:r>
        <w:rPr>
          <w:rFonts w:ascii="Arial" w:hAnsi="Arial"/>
          <w:sz w:val="32"/>
          <w:lang w:eastAsia="ja-JP"/>
        </w:rPr>
        <w:t>Symbols</w:t>
      </w:r>
    </w:p>
    <w:p w14:paraId="79AE46E8" w14:textId="77777777" w:rsidR="00A00C38" w:rsidRPr="001E47F4" w:rsidRDefault="00A00C38" w:rsidP="00A00C38">
      <w:pPr>
        <w:overflowPunct w:val="0"/>
        <w:autoSpaceDE w:val="0"/>
        <w:autoSpaceDN w:val="0"/>
        <w:adjustRightInd w:val="0"/>
        <w:textAlignment w:val="baseline"/>
        <w:rPr>
          <w:lang w:eastAsia="ja-JP"/>
        </w:rPr>
      </w:pPr>
      <w:r w:rsidRPr="001E47F4">
        <w:rPr>
          <w:lang w:eastAsia="ja-JP"/>
        </w:rPr>
        <w:t>For the purpos</w:t>
      </w:r>
      <w:r>
        <w:rPr>
          <w:lang w:eastAsia="ja-JP"/>
        </w:rPr>
        <w:t>es of the present document, the</w:t>
      </w:r>
      <w:r w:rsidRPr="001E47F4">
        <w:rPr>
          <w:lang w:eastAsia="ja-JP"/>
        </w:rPr>
        <w:t xml:space="preserve"> following </w:t>
      </w:r>
      <w:r>
        <w:rPr>
          <w:lang w:eastAsia="ja-JP"/>
        </w:rPr>
        <w:t xml:space="preserve">symbols </w:t>
      </w:r>
      <w:r w:rsidRPr="001E47F4">
        <w:rPr>
          <w:lang w:eastAsia="ja-JP"/>
        </w:rPr>
        <w:t>apply:</w:t>
      </w:r>
    </w:p>
    <w:p w14:paraId="2DE31ABC" w14:textId="77777777" w:rsidR="00A00C38" w:rsidRDefault="00A00C38" w:rsidP="00A00C38">
      <w:pPr>
        <w:pStyle w:val="EW"/>
        <w:rPr>
          <w:lang w:eastAsia="ja-JP"/>
        </w:rPr>
      </w:pPr>
      <w:r>
        <w:rPr>
          <w:lang w:eastAsia="ja-JP"/>
        </w:rPr>
        <w:t>AK</w:t>
      </w:r>
      <w:r>
        <w:rPr>
          <w:lang w:eastAsia="ja-JP"/>
        </w:rPr>
        <w:tab/>
        <w:t>a 48-bit anonymity key that is the output of either of the functions f5 and f5*</w:t>
      </w:r>
    </w:p>
    <w:p w14:paraId="7C8559DD" w14:textId="77777777" w:rsidR="00A00C38" w:rsidRDefault="00A00C38" w:rsidP="00A00C38">
      <w:pPr>
        <w:pStyle w:val="EW"/>
        <w:rPr>
          <w:lang w:eastAsia="ja-JP"/>
        </w:rPr>
      </w:pPr>
      <w:r>
        <w:rPr>
          <w:lang w:eastAsia="ja-JP"/>
        </w:rPr>
        <w:t>AMF</w:t>
      </w:r>
      <w:r>
        <w:rPr>
          <w:lang w:eastAsia="ja-JP"/>
        </w:rPr>
        <w:tab/>
        <w:t>a 16-bit authentication management field that is an input to the functions f1 and f1*</w:t>
      </w:r>
    </w:p>
    <w:p w14:paraId="22D55CA3" w14:textId="77777777" w:rsidR="00A00C38" w:rsidRDefault="00A00C38" w:rsidP="00A00C38">
      <w:pPr>
        <w:pStyle w:val="EW"/>
        <w:rPr>
          <w:lang w:eastAsia="ja-JP"/>
        </w:rPr>
      </w:pPr>
      <w:r>
        <w:rPr>
          <w:lang w:eastAsia="ja-JP"/>
        </w:rPr>
        <w:t>CK</w:t>
      </w:r>
      <w:r>
        <w:rPr>
          <w:lang w:eastAsia="ja-JP"/>
        </w:rPr>
        <w:tab/>
        <w:t>a 128-bit or 256-bit confidentiality key that is the output of the function f3</w:t>
      </w:r>
    </w:p>
    <w:p w14:paraId="6E4F9BAC" w14:textId="77777777" w:rsidR="00A00C38" w:rsidRDefault="00A00C38" w:rsidP="00A00C38">
      <w:pPr>
        <w:pStyle w:val="EW"/>
        <w:rPr>
          <w:lang w:eastAsia="ja-JP"/>
        </w:rPr>
      </w:pPr>
      <w:r>
        <w:rPr>
          <w:lang w:eastAsia="ja-JP"/>
        </w:rPr>
        <w:t>IK</w:t>
      </w:r>
      <w:r>
        <w:rPr>
          <w:lang w:eastAsia="ja-JP"/>
        </w:rPr>
        <w:tab/>
        <w:t>a 128-bit or 256-bit integrity key that is the output of the function f4</w:t>
      </w:r>
    </w:p>
    <w:p w14:paraId="7F141A1B" w14:textId="77777777" w:rsidR="00A00C38" w:rsidRDefault="00A00C38" w:rsidP="00A00C38">
      <w:pPr>
        <w:pStyle w:val="EW"/>
        <w:rPr>
          <w:lang w:eastAsia="ja-JP"/>
        </w:rPr>
      </w:pPr>
      <w:r>
        <w:rPr>
          <w:lang w:eastAsia="ja-JP"/>
        </w:rPr>
        <w:t>IN</w:t>
      </w:r>
      <w:r>
        <w:rPr>
          <w:lang w:eastAsia="ja-JP"/>
        </w:rPr>
        <w:tab/>
        <w:t>a 1600-bit value that is used as the input to the permutation Π when computing the functions f1, f1*, f2, f3, f4, f5 and f5*</w:t>
      </w:r>
    </w:p>
    <w:p w14:paraId="413A6B21" w14:textId="77777777" w:rsidR="00A00C38" w:rsidRDefault="00A00C38" w:rsidP="00A00C38">
      <w:pPr>
        <w:pStyle w:val="EW"/>
        <w:rPr>
          <w:lang w:eastAsia="ja-JP"/>
        </w:rPr>
      </w:pPr>
      <w:r>
        <w:rPr>
          <w:lang w:eastAsia="ja-JP"/>
        </w:rPr>
        <w:t>K</w:t>
      </w:r>
      <w:r>
        <w:rPr>
          <w:lang w:eastAsia="ja-JP"/>
        </w:rPr>
        <w:tab/>
        <w:t>a 128-bit or 256-bit subscriber key that is an input to the functions f1, f1*, f2, f3, f4, f5 and f5*</w:t>
      </w:r>
    </w:p>
    <w:p w14:paraId="792CAB6C" w14:textId="77777777" w:rsidR="00A00C38" w:rsidRDefault="00A00C38" w:rsidP="00A00C38">
      <w:pPr>
        <w:pStyle w:val="EW"/>
        <w:rPr>
          <w:lang w:eastAsia="ja-JP"/>
        </w:rPr>
      </w:pPr>
      <w:r>
        <w:rPr>
          <w:lang w:eastAsia="ja-JP"/>
        </w:rPr>
        <w:t>MAC-A</w:t>
      </w:r>
      <w:r>
        <w:rPr>
          <w:lang w:eastAsia="ja-JP"/>
        </w:rPr>
        <w:tab/>
        <w:t>a 64-bit, 128-bit or 256-bit network authentication code that is the output of the function f1</w:t>
      </w:r>
    </w:p>
    <w:p w14:paraId="41B957A7" w14:textId="77777777" w:rsidR="00A00C38" w:rsidRDefault="00A00C38" w:rsidP="00A00C38">
      <w:pPr>
        <w:pStyle w:val="EW"/>
        <w:rPr>
          <w:lang w:eastAsia="ja-JP"/>
        </w:rPr>
      </w:pPr>
      <w:r>
        <w:rPr>
          <w:lang w:eastAsia="ja-JP"/>
        </w:rPr>
        <w:t>MAC-S</w:t>
      </w:r>
      <w:r>
        <w:rPr>
          <w:lang w:eastAsia="ja-JP"/>
        </w:rPr>
        <w:tab/>
        <w:t>a 64-bit, 128-bit or 256-bit resynchronization authentication code that is the output of the function f1*</w:t>
      </w:r>
    </w:p>
    <w:p w14:paraId="7E648099" w14:textId="77777777" w:rsidR="00A00C38" w:rsidRDefault="00A00C38" w:rsidP="00A00C38">
      <w:pPr>
        <w:pStyle w:val="EW"/>
        <w:rPr>
          <w:lang w:eastAsia="ja-JP"/>
        </w:rPr>
      </w:pPr>
      <w:r>
        <w:rPr>
          <w:lang w:eastAsia="ja-JP"/>
        </w:rPr>
        <w:t>TOP</w:t>
      </w:r>
      <w:r>
        <w:rPr>
          <w:lang w:eastAsia="ja-JP"/>
        </w:rPr>
        <w:tab/>
        <w:t>a 256-bit Operator Variant Algorithm Configuration Field that is a component of the functions f1, f1*, f2, f3, f4, f5 and f5*</w:t>
      </w:r>
    </w:p>
    <w:p w14:paraId="70A6731A" w14:textId="77777777" w:rsidR="00A00C38" w:rsidRDefault="00A00C38" w:rsidP="00A00C38">
      <w:pPr>
        <w:pStyle w:val="EW"/>
        <w:rPr>
          <w:lang w:eastAsia="ja-JP"/>
        </w:rPr>
      </w:pPr>
      <w:r>
        <w:rPr>
          <w:lang w:eastAsia="ja-JP"/>
        </w:rPr>
        <w:t>TOPC</w:t>
      </w:r>
      <w:r>
        <w:rPr>
          <w:lang w:eastAsia="ja-JP"/>
        </w:rPr>
        <w:tab/>
        <w:t>a 256-bit value derived from TOP and K and used within the computation of the functions</w:t>
      </w:r>
    </w:p>
    <w:p w14:paraId="3C9AA0A9" w14:textId="77777777" w:rsidR="00A00C38" w:rsidRDefault="00A00C38" w:rsidP="00A00C38">
      <w:pPr>
        <w:pStyle w:val="EW"/>
        <w:rPr>
          <w:lang w:eastAsia="ja-JP"/>
        </w:rPr>
      </w:pPr>
      <w:r>
        <w:rPr>
          <w:lang w:eastAsia="ja-JP"/>
        </w:rPr>
        <w:t xml:space="preserve">OUT </w:t>
      </w:r>
      <w:r>
        <w:rPr>
          <w:lang w:eastAsia="ja-JP"/>
        </w:rPr>
        <w:tab/>
        <w:t>a 1600-bit value that is taken as the output of the permutation Π when computing the functions f1, f1*, f2, f3, f4, f5 and f5*</w:t>
      </w:r>
    </w:p>
    <w:p w14:paraId="131242BF" w14:textId="77777777" w:rsidR="00A00C38" w:rsidRDefault="00A00C38" w:rsidP="00A00C38">
      <w:pPr>
        <w:pStyle w:val="EW"/>
        <w:rPr>
          <w:lang w:eastAsia="ja-JP"/>
        </w:rPr>
      </w:pPr>
      <w:r>
        <w:rPr>
          <w:lang w:eastAsia="ja-JP"/>
        </w:rPr>
        <w:t>RAND</w:t>
      </w:r>
      <w:r>
        <w:rPr>
          <w:lang w:eastAsia="ja-JP"/>
        </w:rPr>
        <w:tab/>
        <w:t>a 128-bit random challenge that is an input to the functions f1, f1*, f2, f3, f4, f5 and f5*</w:t>
      </w:r>
    </w:p>
    <w:p w14:paraId="3E975A93" w14:textId="77777777" w:rsidR="00A00C38" w:rsidRDefault="00A00C38" w:rsidP="00A00C38">
      <w:pPr>
        <w:pStyle w:val="EW"/>
        <w:rPr>
          <w:lang w:eastAsia="ja-JP"/>
        </w:rPr>
      </w:pPr>
      <w:r>
        <w:rPr>
          <w:lang w:eastAsia="ja-JP"/>
        </w:rPr>
        <w:t>RES</w:t>
      </w:r>
      <w:r>
        <w:rPr>
          <w:lang w:eastAsia="ja-JP"/>
        </w:rPr>
        <w:tab/>
        <w:t>a 32-bit, 64-bit, 128-bit or 256-bit signed response that is the output of the function f2</w:t>
      </w:r>
    </w:p>
    <w:p w14:paraId="4F7A944A" w14:textId="77777777" w:rsidR="00A00C38" w:rsidRDefault="00A00C38" w:rsidP="00A00C38">
      <w:pPr>
        <w:pStyle w:val="EW"/>
        <w:rPr>
          <w:lang w:eastAsia="ja-JP"/>
        </w:rPr>
      </w:pPr>
      <w:r>
        <w:rPr>
          <w:lang w:eastAsia="ja-JP"/>
        </w:rPr>
        <w:t>SQN</w:t>
      </w:r>
      <w:r>
        <w:rPr>
          <w:lang w:eastAsia="ja-JP"/>
        </w:rPr>
        <w:tab/>
        <w:t>a 48-bit sequence number that is an input to either of the functions f1 and f1*. (For f1* this input is more precisely called SQNMS) See informative Annex C of [1] for methods of encoding sequence numbers.</w:t>
      </w:r>
    </w:p>
    <w:p w14:paraId="2C97C163" w14:textId="77777777" w:rsidR="00A00C38" w:rsidRPr="001E47F4" w:rsidRDefault="00A00C38" w:rsidP="00A00C38">
      <w:pPr>
        <w:pStyle w:val="Heading1"/>
        <w:rPr>
          <w:lang w:eastAsia="ja-JP"/>
        </w:rPr>
      </w:pPr>
      <w:bookmarkStart w:id="41" w:name="_Toc369798442"/>
      <w:bookmarkStart w:id="42" w:name="_Toc369859694"/>
      <w:bookmarkStart w:id="43" w:name="_Toc372826549"/>
      <w:bookmarkEnd w:id="13"/>
      <w:bookmarkEnd w:id="14"/>
      <w:bookmarkEnd w:id="15"/>
      <w:bookmarkEnd w:id="16"/>
      <w:bookmarkEnd w:id="17"/>
      <w:bookmarkEnd w:id="18"/>
      <w:bookmarkEnd w:id="19"/>
      <w:bookmarkEnd w:id="20"/>
      <w:r>
        <w:rPr>
          <w:lang w:eastAsia="ja-JP"/>
        </w:rPr>
        <w:t>3</w:t>
      </w:r>
      <w:r>
        <w:rPr>
          <w:lang w:eastAsia="ja-JP"/>
        </w:rPr>
        <w:tab/>
        <w:t>Definitions</w:t>
      </w:r>
    </w:p>
    <w:p w14:paraId="54E2B906" w14:textId="77777777" w:rsidR="00A00C38" w:rsidRPr="001E47F4" w:rsidRDefault="00A00C38" w:rsidP="00A00C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1E47F4">
        <w:rPr>
          <w:rFonts w:ascii="Arial" w:hAnsi="Arial"/>
          <w:sz w:val="32"/>
          <w:lang w:eastAsia="ja-JP"/>
        </w:rPr>
        <w:t>3.1</w:t>
      </w:r>
      <w:r w:rsidRPr="001E47F4">
        <w:rPr>
          <w:rFonts w:ascii="Arial" w:hAnsi="Arial"/>
          <w:sz w:val="32"/>
          <w:lang w:eastAsia="ja-JP"/>
        </w:rPr>
        <w:tab/>
        <w:t>Definitions</w:t>
      </w:r>
    </w:p>
    <w:p w14:paraId="18E0EEA7" w14:textId="77777777" w:rsidR="00A00C38" w:rsidRDefault="00A00C38" w:rsidP="00A00C38">
      <w:pPr>
        <w:overflowPunct w:val="0"/>
        <w:autoSpaceDE w:val="0"/>
        <w:autoSpaceDN w:val="0"/>
        <w:adjustRightInd w:val="0"/>
        <w:textAlignment w:val="baseline"/>
        <w:rPr>
          <w:lang w:eastAsia="ja-JP"/>
        </w:rPr>
      </w:pPr>
      <w:r w:rsidRPr="001E47F4">
        <w:rPr>
          <w:lang w:eastAsia="ja-JP"/>
        </w:rPr>
        <w:t>For the purpos</w:t>
      </w:r>
      <w:r>
        <w:rPr>
          <w:lang w:eastAsia="ja-JP"/>
        </w:rPr>
        <w:t xml:space="preserve">es of the present document, </w:t>
      </w:r>
      <w:r w:rsidRPr="001E47F4">
        <w:rPr>
          <w:lang w:eastAsia="ja-JP"/>
        </w:rPr>
        <w:t>the following</w:t>
      </w:r>
      <w:r w:rsidRPr="00571148">
        <w:rPr>
          <w:lang w:eastAsia="ja-JP"/>
        </w:rPr>
        <w:t xml:space="preserve"> </w:t>
      </w:r>
      <w:r w:rsidRPr="001E47F4">
        <w:rPr>
          <w:lang w:eastAsia="ja-JP"/>
        </w:rPr>
        <w:t>terms and definitions apply:</w:t>
      </w:r>
    </w:p>
    <w:p w14:paraId="08303D7C" w14:textId="77777777" w:rsidR="00A00C38" w:rsidRPr="001E47F4" w:rsidRDefault="00A00C38" w:rsidP="00A00C38">
      <w:r>
        <w:rPr>
          <w:b/>
        </w:rPr>
        <w:t>Tuak</w:t>
      </w:r>
      <w:r w:rsidRPr="0062129F">
        <w:rPr>
          <w:b/>
        </w:rPr>
        <w:t xml:space="preserve">: </w:t>
      </w:r>
      <w:r w:rsidRPr="00F4779B">
        <w:t>The name of this</w:t>
      </w:r>
      <w:r w:rsidRPr="00AD6DCB">
        <w:t xml:space="preserve"> algorithm set is </w:t>
      </w:r>
      <w:r w:rsidRPr="003911F1">
        <w:t>"</w:t>
      </w:r>
      <w:r>
        <w:t>Tuak</w:t>
      </w:r>
      <w:r w:rsidRPr="00484964">
        <w:t>"</w:t>
      </w:r>
      <w:r w:rsidRPr="002A27DC">
        <w:t>.  It shou</w:t>
      </w:r>
      <w:r w:rsidRPr="006818A0">
        <w:t xml:space="preserve">ld be pronounced like </w:t>
      </w:r>
      <w:r w:rsidRPr="00007C8F">
        <w:t>"</w:t>
      </w:r>
      <w:r w:rsidRPr="00543DFA">
        <w:t>too-ack</w:t>
      </w:r>
      <w:r w:rsidRPr="007C2EC9">
        <w:t>"</w:t>
      </w:r>
      <w:r w:rsidRPr="000F62D6">
        <w:t>.</w:t>
      </w:r>
    </w:p>
    <w:p w14:paraId="3DB37618" w14:textId="77777777" w:rsidR="00A00C38" w:rsidRPr="001E47F4" w:rsidRDefault="00A00C38" w:rsidP="00A00C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1E47F4">
        <w:rPr>
          <w:rFonts w:ascii="Arial" w:hAnsi="Arial"/>
          <w:sz w:val="32"/>
          <w:lang w:eastAsia="ja-JP"/>
        </w:rPr>
        <w:t>3.2</w:t>
      </w:r>
      <w:r w:rsidRPr="001E47F4">
        <w:rPr>
          <w:rFonts w:ascii="Arial" w:hAnsi="Arial"/>
          <w:sz w:val="32"/>
          <w:lang w:eastAsia="ja-JP"/>
        </w:rPr>
        <w:tab/>
      </w:r>
      <w:r>
        <w:rPr>
          <w:rFonts w:ascii="Arial" w:hAnsi="Arial"/>
          <w:sz w:val="32"/>
          <w:lang w:eastAsia="ja-JP"/>
        </w:rPr>
        <w:t>Symbols</w:t>
      </w:r>
    </w:p>
    <w:p w14:paraId="28C64B77" w14:textId="77777777" w:rsidR="00A00C38" w:rsidRPr="001E47F4" w:rsidRDefault="00A00C38" w:rsidP="00A00C38">
      <w:pPr>
        <w:overflowPunct w:val="0"/>
        <w:autoSpaceDE w:val="0"/>
        <w:autoSpaceDN w:val="0"/>
        <w:adjustRightInd w:val="0"/>
        <w:textAlignment w:val="baseline"/>
        <w:rPr>
          <w:lang w:eastAsia="ja-JP"/>
        </w:rPr>
      </w:pPr>
      <w:r w:rsidRPr="001E47F4">
        <w:rPr>
          <w:lang w:eastAsia="ja-JP"/>
        </w:rPr>
        <w:t>For the purpos</w:t>
      </w:r>
      <w:r>
        <w:rPr>
          <w:lang w:eastAsia="ja-JP"/>
        </w:rPr>
        <w:t>es of the present document, the</w:t>
      </w:r>
      <w:r w:rsidRPr="001E47F4">
        <w:rPr>
          <w:lang w:eastAsia="ja-JP"/>
        </w:rPr>
        <w:t xml:space="preserve"> following </w:t>
      </w:r>
      <w:r>
        <w:rPr>
          <w:lang w:eastAsia="ja-JP"/>
        </w:rPr>
        <w:t xml:space="preserve">symbols </w:t>
      </w:r>
      <w:r w:rsidRPr="001E47F4">
        <w:rPr>
          <w:lang w:eastAsia="ja-JP"/>
        </w:rPr>
        <w:t>apply:</w:t>
      </w:r>
    </w:p>
    <w:p w14:paraId="5A49D86A" w14:textId="77777777" w:rsidR="00A00C38" w:rsidRDefault="00A00C38" w:rsidP="00A00C38">
      <w:pPr>
        <w:pStyle w:val="TOC6"/>
        <w:rPr>
          <w:lang w:eastAsia="ja-JP"/>
        </w:rPr>
      </w:pPr>
      <w:r>
        <w:rPr>
          <w:lang w:eastAsia="ja-JP"/>
        </w:rPr>
        <w:t>AK</w:t>
      </w:r>
      <w:r>
        <w:rPr>
          <w:lang w:eastAsia="ja-JP"/>
        </w:rPr>
        <w:tab/>
        <w:t>a 48-bit anonymity key that is the output of either of the functions f5 and f5*</w:t>
      </w:r>
    </w:p>
    <w:p w14:paraId="5E003F96" w14:textId="77777777" w:rsidR="00A00C38" w:rsidRDefault="00A00C38" w:rsidP="00A00C38">
      <w:pPr>
        <w:pStyle w:val="TOC6"/>
        <w:rPr>
          <w:lang w:eastAsia="ja-JP"/>
        </w:rPr>
      </w:pPr>
      <w:r>
        <w:rPr>
          <w:lang w:eastAsia="ja-JP"/>
        </w:rPr>
        <w:t>AMF</w:t>
      </w:r>
      <w:r>
        <w:rPr>
          <w:lang w:eastAsia="ja-JP"/>
        </w:rPr>
        <w:tab/>
        <w:t>a 16-bit authentication management field that is an input to the functions f1 and f1*</w:t>
      </w:r>
    </w:p>
    <w:p w14:paraId="4A94389B" w14:textId="77777777" w:rsidR="00A00C38" w:rsidRDefault="00A00C38" w:rsidP="00A00C38">
      <w:pPr>
        <w:pStyle w:val="TOC6"/>
        <w:rPr>
          <w:lang w:eastAsia="ja-JP"/>
        </w:rPr>
      </w:pPr>
      <w:r>
        <w:rPr>
          <w:lang w:eastAsia="ja-JP"/>
        </w:rPr>
        <w:t>CK</w:t>
      </w:r>
      <w:r>
        <w:rPr>
          <w:lang w:eastAsia="ja-JP"/>
        </w:rPr>
        <w:tab/>
        <w:t>a 128-bit or 256-bit confidentiality key that is the output of the function f3</w:t>
      </w:r>
    </w:p>
    <w:p w14:paraId="334C675A" w14:textId="77777777" w:rsidR="00A00C38" w:rsidRDefault="00A00C38" w:rsidP="00A00C38">
      <w:pPr>
        <w:pStyle w:val="TOC6"/>
        <w:rPr>
          <w:lang w:eastAsia="ja-JP"/>
        </w:rPr>
      </w:pPr>
      <w:r>
        <w:rPr>
          <w:lang w:eastAsia="ja-JP"/>
        </w:rPr>
        <w:t>IK</w:t>
      </w:r>
      <w:r>
        <w:rPr>
          <w:lang w:eastAsia="ja-JP"/>
        </w:rPr>
        <w:tab/>
        <w:t>a 128-bit or 256-bit integrity key that is the output of the function f4</w:t>
      </w:r>
    </w:p>
    <w:p w14:paraId="1525C7C2" w14:textId="77777777" w:rsidR="00A00C38" w:rsidRDefault="00A00C38" w:rsidP="00A00C38">
      <w:pPr>
        <w:pStyle w:val="TOC6"/>
        <w:rPr>
          <w:lang w:eastAsia="ja-JP"/>
        </w:rPr>
      </w:pPr>
      <w:r>
        <w:rPr>
          <w:lang w:eastAsia="ja-JP"/>
        </w:rPr>
        <w:t>IN</w:t>
      </w:r>
      <w:r>
        <w:rPr>
          <w:lang w:eastAsia="ja-JP"/>
        </w:rPr>
        <w:tab/>
        <w:t>a 1600-bit value that is used as the input to the permutation Π when computing the functions f1, f1*, f2, f3, f4, f5 and f5*</w:t>
      </w:r>
    </w:p>
    <w:p w14:paraId="656D0BB5" w14:textId="77777777" w:rsidR="00A00C38" w:rsidRDefault="00A00C38" w:rsidP="00A00C38">
      <w:pPr>
        <w:pStyle w:val="TOC6"/>
        <w:rPr>
          <w:lang w:eastAsia="ja-JP"/>
        </w:rPr>
      </w:pPr>
      <w:r>
        <w:rPr>
          <w:lang w:eastAsia="ja-JP"/>
        </w:rPr>
        <w:t>K</w:t>
      </w:r>
      <w:r>
        <w:rPr>
          <w:lang w:eastAsia="ja-JP"/>
        </w:rPr>
        <w:tab/>
        <w:t>a 128-bit or 256-bit subscriber key that is an input to the functions f1, f1*, f2, f3, f4, f5 and f5*</w:t>
      </w:r>
    </w:p>
    <w:p w14:paraId="2366FB5E" w14:textId="77777777" w:rsidR="00A00C38" w:rsidRDefault="00A00C38" w:rsidP="00A00C38">
      <w:pPr>
        <w:pStyle w:val="TOC6"/>
        <w:rPr>
          <w:lang w:eastAsia="ja-JP"/>
        </w:rPr>
      </w:pPr>
      <w:r>
        <w:rPr>
          <w:lang w:eastAsia="ja-JP"/>
        </w:rPr>
        <w:t>MAC-A</w:t>
      </w:r>
      <w:r>
        <w:rPr>
          <w:lang w:eastAsia="ja-JP"/>
        </w:rPr>
        <w:tab/>
        <w:t>a 64-bit, 128-bit or 256-bit network authentication code that is the output of the function f1</w:t>
      </w:r>
    </w:p>
    <w:p w14:paraId="40C60C1B" w14:textId="77777777" w:rsidR="00A00C38" w:rsidRDefault="00A00C38" w:rsidP="00A00C38">
      <w:pPr>
        <w:pStyle w:val="TOC6"/>
        <w:rPr>
          <w:lang w:eastAsia="ja-JP"/>
        </w:rPr>
      </w:pPr>
      <w:r>
        <w:rPr>
          <w:lang w:eastAsia="ja-JP"/>
        </w:rPr>
        <w:t>MAC-S</w:t>
      </w:r>
      <w:r>
        <w:rPr>
          <w:lang w:eastAsia="ja-JP"/>
        </w:rPr>
        <w:tab/>
        <w:t>a 64-bit, 128-bit or 256-bit resynchronization authentication code that is the output of the function f1*</w:t>
      </w:r>
    </w:p>
    <w:p w14:paraId="08CB422D" w14:textId="77777777" w:rsidR="00A00C38" w:rsidRDefault="00A00C38" w:rsidP="00A00C38">
      <w:pPr>
        <w:pStyle w:val="TOC6"/>
        <w:rPr>
          <w:lang w:eastAsia="ja-JP"/>
        </w:rPr>
      </w:pPr>
      <w:r>
        <w:rPr>
          <w:lang w:eastAsia="ja-JP"/>
        </w:rPr>
        <w:t>TOP</w:t>
      </w:r>
      <w:r>
        <w:rPr>
          <w:lang w:eastAsia="ja-JP"/>
        </w:rPr>
        <w:tab/>
        <w:t>a 256-bit Operator Variant Algorithm Configuration Field that is a component of the functions f1, f1*, f2, f3, f4, f5 and f5*</w:t>
      </w:r>
    </w:p>
    <w:p w14:paraId="78B66E11" w14:textId="77777777" w:rsidR="00A00C38" w:rsidRDefault="00A00C38" w:rsidP="00A00C38">
      <w:pPr>
        <w:pStyle w:val="TOC6"/>
        <w:rPr>
          <w:lang w:eastAsia="ja-JP"/>
        </w:rPr>
      </w:pPr>
      <w:r>
        <w:rPr>
          <w:lang w:eastAsia="ja-JP"/>
        </w:rPr>
        <w:t>TOPC</w:t>
      </w:r>
      <w:r>
        <w:rPr>
          <w:lang w:eastAsia="ja-JP"/>
        </w:rPr>
        <w:tab/>
        <w:t>a 256-bit value derived from TOP and K and used within the computation of the functions</w:t>
      </w:r>
    </w:p>
    <w:p w14:paraId="09A98B73" w14:textId="77777777" w:rsidR="00A00C38" w:rsidRDefault="00A00C38" w:rsidP="00A00C38">
      <w:pPr>
        <w:pStyle w:val="TOC6"/>
        <w:rPr>
          <w:lang w:eastAsia="ja-JP"/>
        </w:rPr>
      </w:pPr>
      <w:r>
        <w:rPr>
          <w:lang w:eastAsia="ja-JP"/>
        </w:rPr>
        <w:t xml:space="preserve">OUT </w:t>
      </w:r>
      <w:r>
        <w:rPr>
          <w:lang w:eastAsia="ja-JP"/>
        </w:rPr>
        <w:tab/>
        <w:t>a 1600-bit value that is taken as the output of the permutation Π when computing the functions f1, f1*, f2, f3, f4, f5 and f5*</w:t>
      </w:r>
    </w:p>
    <w:p w14:paraId="48576543" w14:textId="77777777" w:rsidR="00A00C38" w:rsidRDefault="00A00C38" w:rsidP="00A00C38">
      <w:pPr>
        <w:pStyle w:val="TOC6"/>
        <w:rPr>
          <w:lang w:eastAsia="ja-JP"/>
        </w:rPr>
      </w:pPr>
      <w:r>
        <w:rPr>
          <w:lang w:eastAsia="ja-JP"/>
        </w:rPr>
        <w:t>RAND</w:t>
      </w:r>
      <w:r>
        <w:rPr>
          <w:lang w:eastAsia="ja-JP"/>
        </w:rPr>
        <w:tab/>
        <w:t>a 128-bit random challenge that is an input to the functions f1, f1*, f2, f3, f4, f5 and f5*</w:t>
      </w:r>
    </w:p>
    <w:p w14:paraId="5BD494CE" w14:textId="77777777" w:rsidR="00A00C38" w:rsidRDefault="00A00C38" w:rsidP="00A00C38">
      <w:pPr>
        <w:pStyle w:val="TOC6"/>
        <w:rPr>
          <w:lang w:eastAsia="ja-JP"/>
        </w:rPr>
      </w:pPr>
      <w:r>
        <w:rPr>
          <w:lang w:eastAsia="ja-JP"/>
        </w:rPr>
        <w:t>RES</w:t>
      </w:r>
      <w:r>
        <w:rPr>
          <w:lang w:eastAsia="ja-JP"/>
        </w:rPr>
        <w:tab/>
        <w:t>a 32-bit, 64-bit, 128-bit or 256-bit signed response that is the output of the function f2</w:t>
      </w:r>
    </w:p>
    <w:p w14:paraId="055D7809" w14:textId="77777777" w:rsidR="00A00C38" w:rsidRDefault="00A00C38" w:rsidP="00A00C38">
      <w:pPr>
        <w:pStyle w:val="TOC6"/>
        <w:rPr>
          <w:lang w:eastAsia="ja-JP"/>
        </w:rPr>
      </w:pPr>
      <w:r>
        <w:rPr>
          <w:lang w:eastAsia="ja-JP"/>
        </w:rPr>
        <w:t>SQN</w:t>
      </w:r>
      <w:r>
        <w:rPr>
          <w:lang w:eastAsia="ja-JP"/>
        </w:rPr>
        <w:tab/>
        <w:t>a 48-bit sequence number that is an input to either of the functions f1 and f1*. (For f1* this input is more precisely called SQNMS) See informative Annex C of [1] for methods of encoding sequence numbers.</w:t>
      </w:r>
    </w:p>
    <w:p w14:paraId="6DD29289" w14:textId="77777777" w:rsidR="00057236" w:rsidRDefault="00A00C38" w:rsidP="00A00C38">
      <w:pPr>
        <w:pStyle w:val="Heading1"/>
      </w:pPr>
      <w:r>
        <w:t>4</w:t>
      </w:r>
      <w:r w:rsidR="00057236">
        <w:tab/>
      </w:r>
      <w:r>
        <w:t>Preliminary information</w:t>
      </w:r>
      <w:bookmarkEnd w:id="41"/>
      <w:bookmarkEnd w:id="42"/>
      <w:bookmarkEnd w:id="43"/>
    </w:p>
    <w:p w14:paraId="424C847C" w14:textId="77777777" w:rsidR="00057236" w:rsidRDefault="00A00C38" w:rsidP="00057236">
      <w:pPr>
        <w:pStyle w:val="Heading2"/>
      </w:pPr>
      <w:bookmarkStart w:id="44" w:name="_Toc369798443"/>
      <w:bookmarkStart w:id="45" w:name="_Toc369859695"/>
      <w:bookmarkStart w:id="46" w:name="_Toc372826550"/>
      <w:r>
        <w:t>4.1</w:t>
      </w:r>
      <w:r w:rsidR="00057236">
        <w:tab/>
        <w:t>Introduction</w:t>
      </w:r>
      <w:bookmarkEnd w:id="44"/>
      <w:bookmarkEnd w:id="45"/>
      <w:bookmarkEnd w:id="46"/>
    </w:p>
    <w:p w14:paraId="0C83667C" w14:textId="77777777" w:rsidR="00057236" w:rsidRDefault="00057236" w:rsidP="00057236">
      <w:r>
        <w:t xml:space="preserve">Within the security architecture of the 3GPP system there are seven security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xml:space="preserve">.  The operation of these functions falls within the domain of one operator, and the functions are therefore to be specified by each operator rather than being fully standardized.  The algorithms specified in </w:t>
      </w:r>
      <w:r w:rsidR="00345885">
        <w:t>the present</w:t>
      </w:r>
      <w:r>
        <w:t xml:space="preserve"> document are examples that may be used by an operator who does not wish to design his own.</w:t>
      </w:r>
    </w:p>
    <w:p w14:paraId="27FF69EE" w14:textId="77777777" w:rsidR="00057236" w:rsidRDefault="00057236" w:rsidP="00057236">
      <w:r>
        <w:t xml:space="preserve">The inputs and outputs of all seven algorithms are defined in </w:t>
      </w:r>
      <w:r w:rsidR="00345885">
        <w:t>clause</w:t>
      </w:r>
      <w:r>
        <w:t xml:space="preserve"> </w:t>
      </w:r>
      <w:r w:rsidR="00A00C38">
        <w:t>4.4</w:t>
      </w:r>
      <w:r>
        <w:t>.</w:t>
      </w:r>
    </w:p>
    <w:p w14:paraId="0C8FA2DC" w14:textId="77777777" w:rsidR="00057236" w:rsidRDefault="00A00C38" w:rsidP="00057236">
      <w:pPr>
        <w:pStyle w:val="Heading2"/>
      </w:pPr>
      <w:bookmarkStart w:id="47" w:name="_Toc364548468"/>
      <w:bookmarkStart w:id="48" w:name="_Toc372826551"/>
      <w:r>
        <w:t>4.2</w:t>
      </w:r>
      <w:r w:rsidR="00057236">
        <w:tab/>
        <w:t>Radix</w:t>
      </w:r>
      <w:bookmarkEnd w:id="47"/>
      <w:bookmarkEnd w:id="48"/>
    </w:p>
    <w:p w14:paraId="7D678BC3" w14:textId="77777777" w:rsidR="00057236" w:rsidRDefault="00057236" w:rsidP="00057236">
      <w:r>
        <w:t xml:space="preserve">Unless stated otherwise, all test data values presented in </w:t>
      </w:r>
      <w:r w:rsidR="00AD543B">
        <w:t>the present</w:t>
      </w:r>
      <w:r>
        <w:t xml:space="preserve"> document are in hexadecimal.</w:t>
      </w:r>
    </w:p>
    <w:p w14:paraId="0869C0BD" w14:textId="77777777" w:rsidR="00057236" w:rsidRDefault="00A00C38" w:rsidP="00057236">
      <w:pPr>
        <w:pStyle w:val="Heading2"/>
      </w:pPr>
      <w:bookmarkStart w:id="49" w:name="_Toc364542530"/>
      <w:bookmarkStart w:id="50" w:name="_Toc364548469"/>
      <w:bookmarkStart w:id="51" w:name="_Toc372826552"/>
      <w:r>
        <w:t>4.3</w:t>
      </w:r>
      <w:r w:rsidR="00057236">
        <w:tab/>
        <w:t xml:space="preserve">Bit/Byte ordering for </w:t>
      </w:r>
      <w:r>
        <w:t>Tuak</w:t>
      </w:r>
      <w:r w:rsidR="00057236">
        <w:t xml:space="preserve"> inputs and outputs</w:t>
      </w:r>
      <w:bookmarkEnd w:id="49"/>
      <w:bookmarkEnd w:id="50"/>
      <w:bookmarkEnd w:id="51"/>
    </w:p>
    <w:p w14:paraId="5C13C0BD" w14:textId="77777777" w:rsidR="00057236" w:rsidRPr="00057236" w:rsidRDefault="00057236" w:rsidP="00057236">
      <w:pPr>
        <w:spacing w:before="60" w:after="240"/>
        <w:rPr>
          <w:lang w:eastAsia="en-GB"/>
        </w:rPr>
      </w:pPr>
      <w:r w:rsidRPr="00057236">
        <w:rPr>
          <w:lang w:eastAsia="en-GB"/>
        </w:rPr>
        <w:t>3GPP TS 33.102 [1] includes the following convention. (There is similar text in the specification of MILENAGE, as defined in 3GPP TS 35.206 [2]):</w:t>
      </w:r>
    </w:p>
    <w:p w14:paraId="7CD607B2" w14:textId="77777777" w:rsidR="00057236" w:rsidRPr="00057236" w:rsidRDefault="00057236" w:rsidP="00A00C38">
      <w:pPr>
        <w:spacing w:after="240"/>
        <w:rPr>
          <w:lang w:eastAsia="en-GB"/>
        </w:rPr>
      </w:pPr>
      <w:r w:rsidRPr="00057236">
        <w:rPr>
          <w:snapToGrid w:val="0"/>
          <w:lang w:eastAsia="en-GB"/>
        </w:rPr>
        <w:t xml:space="preserve">All data variables in </w:t>
      </w:r>
      <w:r w:rsidR="00A00C38">
        <w:rPr>
          <w:snapToGrid w:val="0"/>
          <w:lang w:eastAsia="en-GB"/>
        </w:rPr>
        <w:t>the present document</w:t>
      </w:r>
      <w:r w:rsidRPr="00057236">
        <w:rPr>
          <w:snapToGrid w:val="0"/>
          <w:lang w:eastAsia="en-GB"/>
        </w:rPr>
        <w:t xml:space="preserve"> are presented with the most significant substring on the left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w:t>
      </w:r>
    </w:p>
    <w:p w14:paraId="39F22D3A" w14:textId="77777777" w:rsidR="00057236" w:rsidRPr="00057236" w:rsidRDefault="00057236" w:rsidP="00057236">
      <w:pPr>
        <w:spacing w:before="60" w:after="240"/>
        <w:rPr>
          <w:lang w:eastAsia="en-GB"/>
        </w:rPr>
      </w:pPr>
      <w:r w:rsidRPr="00057236">
        <w:rPr>
          <w:lang w:eastAsia="en-GB"/>
        </w:rPr>
        <w:t xml:space="preserve">So, for example, RAND[0] is the most-significant bit of RAND and RAND[127] is the least significant bit of </w:t>
      </w:r>
      <w:smartTag w:uri="urn:schemas-microsoft-com:office:smarttags" w:element="place">
        <w:r w:rsidRPr="00057236">
          <w:rPr>
            <w:lang w:eastAsia="en-GB"/>
          </w:rPr>
          <w:t>RAND</w:t>
        </w:r>
      </w:smartTag>
      <w:r w:rsidRPr="00057236">
        <w:rPr>
          <w:lang w:eastAsia="en-GB"/>
        </w:rPr>
        <w:t xml:space="preserve">. </w:t>
      </w:r>
    </w:p>
    <w:p w14:paraId="1ABDE3C3" w14:textId="77777777" w:rsidR="00057236" w:rsidRPr="00057236" w:rsidRDefault="00057236" w:rsidP="00057236">
      <w:pPr>
        <w:spacing w:before="60" w:after="240"/>
        <w:rPr>
          <w:lang w:eastAsia="en-GB"/>
        </w:rPr>
      </w:pPr>
      <w:r w:rsidRPr="00057236">
        <w:rPr>
          <w:lang w:eastAsia="en-GB"/>
        </w:rPr>
        <w:t xml:space="preserve">This convention applies to all </w:t>
      </w:r>
      <w:r w:rsidRPr="00057236">
        <w:rPr>
          <w:b/>
          <w:lang w:eastAsia="en-GB"/>
        </w:rPr>
        <w:t>inputs</w:t>
      </w:r>
      <w:r w:rsidRPr="00057236">
        <w:rPr>
          <w:lang w:eastAsia="en-GB"/>
        </w:rPr>
        <w:t xml:space="preserve"> and </w:t>
      </w:r>
      <w:r w:rsidRPr="00057236">
        <w:rPr>
          <w:b/>
          <w:lang w:eastAsia="en-GB"/>
        </w:rPr>
        <w:t>outputs</w:t>
      </w:r>
      <w:r w:rsidRPr="00057236">
        <w:rPr>
          <w:lang w:eastAsia="en-GB"/>
        </w:rPr>
        <w:t xml:space="preserve"> to </w:t>
      </w:r>
      <w:r w:rsidR="00A00C38" w:rsidRPr="00057236">
        <w:rPr>
          <w:lang w:eastAsia="en-GB"/>
        </w:rPr>
        <w:t>T</w:t>
      </w:r>
      <w:r w:rsidR="00A00C38">
        <w:rPr>
          <w:lang w:eastAsia="en-GB"/>
        </w:rPr>
        <w:t>uak</w:t>
      </w:r>
      <w:r w:rsidRPr="00057236">
        <w:rPr>
          <w:lang w:eastAsia="en-GB"/>
        </w:rPr>
        <w:t xml:space="preserve">, as listed in tables 1-9 below. </w:t>
      </w:r>
    </w:p>
    <w:p w14:paraId="01D77394" w14:textId="77777777" w:rsidR="00057236" w:rsidRPr="00057236" w:rsidRDefault="00057236" w:rsidP="00057236">
      <w:pPr>
        <w:spacing w:after="240"/>
        <w:rPr>
          <w:lang w:eastAsia="en-GB"/>
        </w:rPr>
      </w:pPr>
      <w:r w:rsidRPr="00057236">
        <w:rPr>
          <w:lang w:eastAsia="en-GB"/>
        </w:rPr>
        <w:t xml:space="preserve">However, when describing intermediate states of </w:t>
      </w:r>
      <w:r w:rsidR="00A00C38">
        <w:rPr>
          <w:lang w:eastAsia="en-GB"/>
        </w:rPr>
        <w:t>Tuak</w:t>
      </w:r>
      <w:r w:rsidRPr="00057236">
        <w:rPr>
          <w:lang w:eastAsia="en-GB"/>
        </w:rPr>
        <w:t xml:space="preserve"> (e.g. inputs and outputs for the Keccak permutation), variables</w:t>
      </w:r>
      <w:r w:rsidR="00A00C38">
        <w:rPr>
          <w:lang w:eastAsia="en-GB"/>
        </w:rPr>
        <w:t xml:space="preserve"> are simply treated</w:t>
      </w:r>
      <w:r w:rsidRPr="00057236">
        <w:rPr>
          <w:lang w:eastAsia="en-GB"/>
        </w:rPr>
        <w:t xml:space="preserve"> as indexed bit strings. These bit strings will be presented in hexadecimal notation, using a display convention described in </w:t>
      </w:r>
      <w:r w:rsidR="00A00C38">
        <w:rPr>
          <w:lang w:eastAsia="en-GB"/>
        </w:rPr>
        <w:t>clause5.2</w:t>
      </w:r>
      <w:r w:rsidRPr="00057236">
        <w:rPr>
          <w:lang w:eastAsia="en-GB"/>
        </w:rPr>
        <w:t xml:space="preserve"> . </w:t>
      </w:r>
    </w:p>
    <w:p w14:paraId="4179B009" w14:textId="77777777" w:rsidR="009C4953" w:rsidRDefault="00A00C38" w:rsidP="009C4953">
      <w:pPr>
        <w:pStyle w:val="Heading2"/>
      </w:pPr>
      <w:bookmarkStart w:id="52" w:name="_Toc364548471"/>
      <w:bookmarkStart w:id="53" w:name="_Toc372826554"/>
      <w:r>
        <w:t>4.4</w:t>
      </w:r>
      <w:r w:rsidR="009C4953">
        <w:tab/>
      </w:r>
      <w:r>
        <w:t>Tuak</w:t>
      </w:r>
      <w:r w:rsidR="009C4953">
        <w:t xml:space="preserve"> </w:t>
      </w:r>
      <w:r>
        <w:t>i</w:t>
      </w:r>
      <w:r w:rsidR="009C4953">
        <w:t xml:space="preserve">nputs and </w:t>
      </w:r>
      <w:r>
        <w:t>o</w:t>
      </w:r>
      <w:r w:rsidR="009C4953">
        <w:t>utputs</w:t>
      </w:r>
      <w:bookmarkEnd w:id="52"/>
      <w:bookmarkEnd w:id="53"/>
    </w:p>
    <w:p w14:paraId="746316BF" w14:textId="77777777" w:rsidR="00E4466B" w:rsidRDefault="00E4466B" w:rsidP="00E4466B">
      <w:r>
        <w:t xml:space="preserve">The inputs to </w:t>
      </w:r>
      <w:r w:rsidR="00A00C38">
        <w:t>Tuak</w:t>
      </w:r>
      <w:r>
        <w:t xml:space="preserve"> are given in tables 1 and 2, the outputs in tables 3</w:t>
      </w:r>
      <w:r w:rsidR="00200469">
        <w:t xml:space="preserve"> to </w:t>
      </w:r>
      <w:r>
        <w:t xml:space="preserve">9 below. </w:t>
      </w:r>
    </w:p>
    <w:p w14:paraId="186C8730" w14:textId="77777777" w:rsidR="00E4466B" w:rsidRDefault="00E4466B" w:rsidP="00E4466B">
      <w:r>
        <w:t xml:space="preserve">There are a few differences from the inputs and outputs to MILENAGE [2]. </w:t>
      </w:r>
    </w:p>
    <w:p w14:paraId="168B0233" w14:textId="77777777" w:rsidR="00333C97" w:rsidRDefault="00A00C38" w:rsidP="00E4466B">
      <w:r>
        <w:t xml:space="preserve">The </w:t>
      </w:r>
      <w:r w:rsidR="00E4466B">
        <w:t xml:space="preserve">key K </w:t>
      </w:r>
      <w:r>
        <w:t>may</w:t>
      </w:r>
      <w:r w:rsidR="00E4466B" w:rsidRPr="009C75CD">
        <w:t xml:space="preserve"> be 128 bits </w:t>
      </w:r>
      <w:r w:rsidR="00E4466B" w:rsidRPr="006228C5">
        <w:rPr>
          <w:b/>
        </w:rPr>
        <w:t>or</w:t>
      </w:r>
      <w:r w:rsidR="00E4466B" w:rsidRPr="009C75CD">
        <w:t xml:space="preserve"> 256 bits. MAC-A and MAC-S </w:t>
      </w:r>
      <w:r>
        <w:t>may</w:t>
      </w:r>
      <w:r w:rsidR="00E4466B" w:rsidRPr="009C75CD">
        <w:t xml:space="preserve"> be 64</w:t>
      </w:r>
      <w:r w:rsidR="00E4466B">
        <w:t>,</w:t>
      </w:r>
      <w:r w:rsidR="00E4466B" w:rsidRPr="009C75CD">
        <w:t xml:space="preserve"> 128 </w:t>
      </w:r>
      <w:r w:rsidR="00E4466B" w:rsidRPr="006228C5">
        <w:rPr>
          <w:b/>
        </w:rPr>
        <w:t>or</w:t>
      </w:r>
      <w:r w:rsidR="00E4466B" w:rsidRPr="009C75CD">
        <w:t xml:space="preserve"> 256 bits. RES </w:t>
      </w:r>
      <w:r>
        <w:t>may</w:t>
      </w:r>
      <w:r w:rsidR="00E4466B" w:rsidRPr="009C75CD">
        <w:t xml:space="preserve"> be 32, 64, 128 </w:t>
      </w:r>
      <w:r w:rsidR="00E4466B" w:rsidRPr="006228C5">
        <w:rPr>
          <w:b/>
        </w:rPr>
        <w:t>or</w:t>
      </w:r>
      <w:r w:rsidR="00E4466B" w:rsidRPr="009C75CD">
        <w:t xml:space="preserve"> 256 bits. CK and IK </w:t>
      </w:r>
      <w:r>
        <w:t>may</w:t>
      </w:r>
      <w:r w:rsidR="00E4466B" w:rsidRPr="009C75CD">
        <w:t xml:space="preserve"> be 128 </w:t>
      </w:r>
      <w:r w:rsidR="00E4466B" w:rsidRPr="006228C5">
        <w:rPr>
          <w:b/>
        </w:rPr>
        <w:t>or</w:t>
      </w:r>
      <w:r w:rsidR="00E4466B" w:rsidRPr="009C75CD">
        <w:t xml:space="preserve"> 256 bits.</w:t>
      </w:r>
      <w:r w:rsidR="00E4466B" w:rsidRPr="001964AE">
        <w:t xml:space="preserve"> </w:t>
      </w:r>
      <w:r w:rsidR="00E4466B">
        <w:t xml:space="preserve">Existing 3GPP </w:t>
      </w:r>
      <w:r w:rsidR="002F248A">
        <w:t>specification (</w:t>
      </w:r>
      <w:r w:rsidR="00E4466B">
        <w:t>see [1]</w:t>
      </w:r>
      <w:r w:rsidR="00333C97">
        <w:t xml:space="preserve"> and [</w:t>
      </w:r>
      <w:r w:rsidR="002F248A">
        <w:t>7</w:t>
      </w:r>
      <w:r w:rsidR="00333C97">
        <w:t>]</w:t>
      </w:r>
      <w:r w:rsidR="00E4466B">
        <w:t xml:space="preserve">) do not support all these possibilities, but they are included in </w:t>
      </w:r>
      <w:r>
        <w:t>Tuak</w:t>
      </w:r>
      <w:r w:rsidR="00E4466B">
        <w:t xml:space="preserve"> for future flexibility</w:t>
      </w:r>
      <w:r w:rsidR="00333C97">
        <w:t xml:space="preserve"> in case future releases of these specifications support them</w:t>
      </w:r>
      <w:r w:rsidR="00E4466B">
        <w:t>.</w:t>
      </w:r>
    </w:p>
    <w:p w14:paraId="6DE0161F" w14:textId="77777777" w:rsidR="00E4466B" w:rsidRDefault="00333C97" w:rsidP="00A00C38">
      <w:pPr>
        <w:pStyle w:val="NO"/>
      </w:pPr>
      <w:r w:rsidRPr="00333C97">
        <w:t>NOTE 1:</w:t>
      </w:r>
      <w:r w:rsidRPr="00333C97">
        <w:tab/>
        <w:t xml:space="preserve">The 3G security architecture specification [1] calls the output of the f1 function ‘MAC’ while the present document and [2] call it </w:t>
      </w:r>
      <w:r w:rsidR="00A00C38">
        <w:t>'</w:t>
      </w:r>
      <w:r w:rsidRPr="00333C97">
        <w:t>MAC-A</w:t>
      </w:r>
      <w:r w:rsidR="00A00C38">
        <w:t>'</w:t>
      </w:r>
      <w:r w:rsidRPr="00333C97">
        <w:t>.</w:t>
      </w:r>
    </w:p>
    <w:p w14:paraId="48BD9AEC" w14:textId="77777777" w:rsidR="004B48BE" w:rsidRDefault="004B48BE" w:rsidP="0071667C">
      <w:r>
        <w:t>Any</w:t>
      </w:r>
      <w:r w:rsidRPr="00930A48">
        <w:t xml:space="preserve"> si</w:t>
      </w:r>
      <w:r>
        <w:t xml:space="preserve">zes for </w:t>
      </w:r>
      <w:r w:rsidRPr="00930A48">
        <w:t xml:space="preserve">the </w:t>
      </w:r>
      <w:r>
        <w:t>parameters K, MAC-A</w:t>
      </w:r>
      <w:r w:rsidRPr="00930A48">
        <w:t xml:space="preserve">, MAC-S, RES, CK and IK </w:t>
      </w:r>
      <w:r>
        <w:t xml:space="preserve">mentioned in the present document </w:t>
      </w:r>
      <w:r w:rsidRPr="00930A48">
        <w:t xml:space="preserve">shall not be supported </w:t>
      </w:r>
      <w:r>
        <w:t>nor used in entities defined in</w:t>
      </w:r>
      <w:r w:rsidRPr="00930A48">
        <w:t xml:space="preserve"> 3GPP </w:t>
      </w:r>
      <w:r>
        <w:t>specifications until these specifications explicitly allow their use</w:t>
      </w:r>
      <w:r w:rsidRPr="00930A48">
        <w:t>.</w:t>
      </w:r>
    </w:p>
    <w:p w14:paraId="2CED2CB9" w14:textId="77777777" w:rsidR="00154BFA" w:rsidRPr="007D6484" w:rsidRDefault="00E4466B" w:rsidP="00154BFA">
      <w:pPr>
        <w:spacing w:after="240"/>
        <w:rPr>
          <w:lang w:eastAsia="en-GB"/>
        </w:rPr>
      </w:pPr>
      <w:r>
        <w:t>In any particular implementation, the parameters shall have a fixed length, chosen in advance. For example an operator may fix K at length 256 bits, RES at length 64 bits, CK and IK at length 128 bits. As the lengths do not vary with input, they are not specified as formal input parameters.</w:t>
      </w:r>
      <w:r w:rsidR="00154BFA" w:rsidRPr="00154BFA">
        <w:rPr>
          <w:lang w:eastAsia="en-GB"/>
        </w:rPr>
        <w:t xml:space="preserve"> </w:t>
      </w:r>
    </w:p>
    <w:p w14:paraId="21D978A5" w14:textId="77777777" w:rsidR="00BD2708" w:rsidRPr="00BE03C7" w:rsidRDefault="00BD2708" w:rsidP="00F90540">
      <w:pPr>
        <w:pStyle w:val="TH"/>
        <w:rPr>
          <w:i/>
          <w:lang w:eastAsia="en-GB"/>
        </w:rPr>
      </w:pPr>
      <w:r w:rsidRPr="00BE03C7">
        <w:rPr>
          <w:lang w:eastAsia="en-GB"/>
        </w:rPr>
        <w:t xml:space="preserve">Table 1: Inputs to </w:t>
      </w:r>
      <w:r w:rsidRPr="00BE03C7">
        <w:rPr>
          <w:i/>
          <w:lang w:eastAsia="en-GB"/>
        </w:rPr>
        <w:t>f1</w:t>
      </w:r>
      <w:r w:rsidRPr="00BE03C7">
        <w:rPr>
          <w:lang w:eastAsia="en-GB"/>
        </w:rPr>
        <w:t xml:space="preserve"> and </w:t>
      </w:r>
      <w:r w:rsidRPr="00BE03C7">
        <w:rPr>
          <w:i/>
          <w:lang w:eastAsia="en-GB"/>
        </w:rPr>
        <w:t>f1*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670"/>
      </w:tblGrid>
      <w:tr w:rsidR="00BD2708" w:rsidRPr="00BE03C7" w14:paraId="1524602B" w14:textId="77777777" w:rsidTr="00327926">
        <w:trPr>
          <w:jc w:val="center"/>
        </w:trPr>
        <w:tc>
          <w:tcPr>
            <w:tcW w:w="1242" w:type="dxa"/>
            <w:shd w:val="pct25" w:color="auto" w:fill="FFFFFF"/>
          </w:tcPr>
          <w:p w14:paraId="2EF617B3"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31F80BFD" w14:textId="77777777" w:rsidR="00BD2708" w:rsidRPr="00BE03C7" w:rsidRDefault="00BD2708" w:rsidP="00F90540">
            <w:pPr>
              <w:pStyle w:val="TAH"/>
              <w:rPr>
                <w:lang w:eastAsia="en-GB"/>
              </w:rPr>
            </w:pPr>
            <w:r w:rsidRPr="00BE03C7">
              <w:rPr>
                <w:lang w:eastAsia="en-GB"/>
              </w:rPr>
              <w:t>Size (bits)</w:t>
            </w:r>
          </w:p>
        </w:tc>
        <w:tc>
          <w:tcPr>
            <w:tcW w:w="5670" w:type="dxa"/>
            <w:shd w:val="pct25" w:color="auto" w:fill="FFFFFF"/>
          </w:tcPr>
          <w:p w14:paraId="13F0BA36" w14:textId="77777777" w:rsidR="00BD2708" w:rsidRPr="00BE03C7" w:rsidRDefault="00BD2708" w:rsidP="00F90540">
            <w:pPr>
              <w:pStyle w:val="TAH"/>
              <w:rPr>
                <w:lang w:eastAsia="en-GB"/>
              </w:rPr>
            </w:pPr>
            <w:r w:rsidRPr="00BE03C7">
              <w:rPr>
                <w:lang w:eastAsia="en-GB"/>
              </w:rPr>
              <w:t>Comment</w:t>
            </w:r>
          </w:p>
        </w:tc>
      </w:tr>
      <w:tr w:rsidR="00BD2708" w:rsidRPr="00BE03C7" w14:paraId="033B756D" w14:textId="77777777" w:rsidTr="00327926">
        <w:trPr>
          <w:jc w:val="center"/>
        </w:trPr>
        <w:tc>
          <w:tcPr>
            <w:tcW w:w="1242" w:type="dxa"/>
          </w:tcPr>
          <w:p w14:paraId="2F8A0E17" w14:textId="77777777" w:rsidR="00BD2708" w:rsidRPr="00BE03C7" w:rsidRDefault="00BD2708" w:rsidP="00F90540">
            <w:pPr>
              <w:pStyle w:val="TAL"/>
              <w:rPr>
                <w:lang w:eastAsia="en-GB"/>
              </w:rPr>
            </w:pPr>
            <w:r w:rsidRPr="00BE03C7">
              <w:rPr>
                <w:lang w:eastAsia="en-GB"/>
              </w:rPr>
              <w:t>K</w:t>
            </w:r>
          </w:p>
        </w:tc>
        <w:tc>
          <w:tcPr>
            <w:tcW w:w="1134" w:type="dxa"/>
          </w:tcPr>
          <w:p w14:paraId="5E4B523C" w14:textId="77777777" w:rsidR="00BD2708" w:rsidRPr="00BE03C7" w:rsidRDefault="00BD2708" w:rsidP="00F90540">
            <w:pPr>
              <w:pStyle w:val="TAL"/>
              <w:jc w:val="center"/>
              <w:rPr>
                <w:lang w:eastAsia="en-GB"/>
              </w:rPr>
            </w:pPr>
            <w:r w:rsidRPr="00BE03C7">
              <w:rPr>
                <w:lang w:eastAsia="en-GB"/>
              </w:rPr>
              <w:t>128 or 256</w:t>
            </w:r>
          </w:p>
        </w:tc>
        <w:tc>
          <w:tcPr>
            <w:tcW w:w="5670" w:type="dxa"/>
          </w:tcPr>
          <w:p w14:paraId="0A9EA563" w14:textId="77777777" w:rsidR="00BD2708" w:rsidRPr="00BE03C7" w:rsidRDefault="00BD2708" w:rsidP="00F90540">
            <w:pPr>
              <w:pStyle w:val="TAL"/>
              <w:rPr>
                <w:lang w:eastAsia="en-GB"/>
              </w:rPr>
            </w:pPr>
            <w:r w:rsidRPr="00BE03C7">
              <w:rPr>
                <w:lang w:eastAsia="en-GB"/>
              </w:rPr>
              <w:t>Subscriber key K[0]…K[127] or K[0]…K[255]</w:t>
            </w:r>
          </w:p>
        </w:tc>
      </w:tr>
      <w:tr w:rsidR="00BD2708" w:rsidRPr="00BE03C7" w14:paraId="1820D687" w14:textId="77777777" w:rsidTr="00327926">
        <w:trPr>
          <w:jc w:val="center"/>
        </w:trPr>
        <w:tc>
          <w:tcPr>
            <w:tcW w:w="1242" w:type="dxa"/>
          </w:tcPr>
          <w:p w14:paraId="1B147B64" w14:textId="77777777" w:rsidR="00BD2708" w:rsidRPr="00BE03C7" w:rsidRDefault="00BD2708" w:rsidP="00F90540">
            <w:pPr>
              <w:pStyle w:val="TAL"/>
              <w:rPr>
                <w:lang w:eastAsia="en-GB"/>
              </w:rPr>
            </w:pPr>
            <w:r w:rsidRPr="00BE03C7">
              <w:rPr>
                <w:lang w:eastAsia="en-GB"/>
              </w:rPr>
              <w:t>RAND</w:t>
            </w:r>
          </w:p>
        </w:tc>
        <w:tc>
          <w:tcPr>
            <w:tcW w:w="1134" w:type="dxa"/>
          </w:tcPr>
          <w:p w14:paraId="7BCE65EC" w14:textId="77777777" w:rsidR="00BD2708" w:rsidRPr="00BE03C7" w:rsidRDefault="00BD2708" w:rsidP="00F90540">
            <w:pPr>
              <w:pStyle w:val="TAL"/>
              <w:jc w:val="center"/>
              <w:rPr>
                <w:lang w:eastAsia="en-GB"/>
              </w:rPr>
            </w:pPr>
            <w:r w:rsidRPr="00BE03C7">
              <w:rPr>
                <w:lang w:eastAsia="en-GB"/>
              </w:rPr>
              <w:t>128</w:t>
            </w:r>
          </w:p>
        </w:tc>
        <w:tc>
          <w:tcPr>
            <w:tcW w:w="5670" w:type="dxa"/>
          </w:tcPr>
          <w:p w14:paraId="3829013A" w14:textId="77777777" w:rsidR="00BD2708" w:rsidRPr="00BE03C7" w:rsidRDefault="00BD2708" w:rsidP="00F90540">
            <w:pPr>
              <w:pStyle w:val="TAL"/>
              <w:rPr>
                <w:lang w:eastAsia="en-GB"/>
              </w:rPr>
            </w:pPr>
            <w:r w:rsidRPr="00BE03C7">
              <w:rPr>
                <w:lang w:eastAsia="en-GB"/>
              </w:rPr>
              <w:t>Random challenge RAND[0]…</w:t>
            </w:r>
            <w:smartTag w:uri="urn:schemas-microsoft-com:office:smarttags" w:element="place">
              <w:r w:rsidRPr="00BE03C7">
                <w:rPr>
                  <w:lang w:eastAsia="en-GB"/>
                </w:rPr>
                <w:t>RAND</w:t>
              </w:r>
            </w:smartTag>
            <w:r w:rsidRPr="00BE03C7">
              <w:rPr>
                <w:lang w:eastAsia="en-GB"/>
              </w:rPr>
              <w:t>[127]</w:t>
            </w:r>
          </w:p>
        </w:tc>
      </w:tr>
      <w:tr w:rsidR="00BD2708" w:rsidRPr="00BE03C7" w14:paraId="585D3550" w14:textId="77777777" w:rsidTr="00327926">
        <w:trPr>
          <w:jc w:val="center"/>
        </w:trPr>
        <w:tc>
          <w:tcPr>
            <w:tcW w:w="1242" w:type="dxa"/>
          </w:tcPr>
          <w:p w14:paraId="3ED2C552" w14:textId="77777777" w:rsidR="00BD2708" w:rsidRPr="00BE03C7" w:rsidRDefault="00BD2708" w:rsidP="00F90540">
            <w:pPr>
              <w:pStyle w:val="TAL"/>
              <w:rPr>
                <w:lang w:eastAsia="en-GB"/>
              </w:rPr>
            </w:pPr>
            <w:r w:rsidRPr="00BE03C7">
              <w:rPr>
                <w:lang w:eastAsia="en-GB"/>
              </w:rPr>
              <w:t>SQN</w:t>
            </w:r>
          </w:p>
        </w:tc>
        <w:tc>
          <w:tcPr>
            <w:tcW w:w="1134" w:type="dxa"/>
          </w:tcPr>
          <w:p w14:paraId="36E8B12F" w14:textId="77777777" w:rsidR="00BD2708" w:rsidRPr="00BE03C7" w:rsidRDefault="00BD2708" w:rsidP="00F90540">
            <w:pPr>
              <w:pStyle w:val="TAL"/>
              <w:jc w:val="center"/>
              <w:rPr>
                <w:lang w:eastAsia="en-GB"/>
              </w:rPr>
            </w:pPr>
            <w:r w:rsidRPr="00BE03C7">
              <w:rPr>
                <w:lang w:eastAsia="en-GB"/>
              </w:rPr>
              <w:t>48</w:t>
            </w:r>
          </w:p>
        </w:tc>
        <w:tc>
          <w:tcPr>
            <w:tcW w:w="5670" w:type="dxa"/>
          </w:tcPr>
          <w:p w14:paraId="17E21C1D" w14:textId="77777777" w:rsidR="00BD2708" w:rsidRPr="00BE03C7" w:rsidRDefault="00BD2708" w:rsidP="00F90540">
            <w:pPr>
              <w:pStyle w:val="TAL"/>
              <w:rPr>
                <w:lang w:eastAsia="en-GB"/>
              </w:rPr>
            </w:pPr>
            <w:r w:rsidRPr="00BE03C7">
              <w:rPr>
                <w:lang w:eastAsia="en-GB"/>
              </w:rPr>
              <w:t xml:space="preserve">Sequence number SQN[0]…SQN[47] (for </w:t>
            </w:r>
            <w:r w:rsidRPr="00BE03C7">
              <w:rPr>
                <w:b/>
                <w:i/>
                <w:lang w:eastAsia="en-GB"/>
              </w:rPr>
              <w:t>f1*</w:t>
            </w:r>
            <w:r w:rsidRPr="00BE03C7">
              <w:rPr>
                <w:lang w:eastAsia="en-GB"/>
              </w:rPr>
              <w:t xml:space="preserve"> this input is more precisely called SQN</w:t>
            </w:r>
            <w:r w:rsidRPr="00BE03C7">
              <w:rPr>
                <w:vertAlign w:val="subscript"/>
                <w:lang w:eastAsia="en-GB"/>
              </w:rPr>
              <w:t>MS</w:t>
            </w:r>
            <w:r w:rsidRPr="00BE03C7">
              <w:rPr>
                <w:lang w:eastAsia="en-GB"/>
              </w:rPr>
              <w:t>)</w:t>
            </w:r>
          </w:p>
        </w:tc>
      </w:tr>
      <w:tr w:rsidR="00BD2708" w:rsidRPr="00BE03C7" w14:paraId="2139F4DE" w14:textId="77777777" w:rsidTr="00327926">
        <w:trPr>
          <w:jc w:val="center"/>
        </w:trPr>
        <w:tc>
          <w:tcPr>
            <w:tcW w:w="1242" w:type="dxa"/>
          </w:tcPr>
          <w:p w14:paraId="0AD3216C" w14:textId="77777777" w:rsidR="00BD2708" w:rsidRPr="00BE03C7" w:rsidRDefault="00BD2708" w:rsidP="00F90540">
            <w:pPr>
              <w:pStyle w:val="TAL"/>
              <w:rPr>
                <w:lang w:eastAsia="en-GB"/>
              </w:rPr>
            </w:pPr>
            <w:r w:rsidRPr="00BE03C7">
              <w:rPr>
                <w:lang w:eastAsia="en-GB"/>
              </w:rPr>
              <w:t>AMF</w:t>
            </w:r>
          </w:p>
        </w:tc>
        <w:tc>
          <w:tcPr>
            <w:tcW w:w="1134" w:type="dxa"/>
          </w:tcPr>
          <w:p w14:paraId="60B5DA2A" w14:textId="77777777" w:rsidR="00BD2708" w:rsidRPr="00BE03C7" w:rsidRDefault="00BD2708" w:rsidP="00F90540">
            <w:pPr>
              <w:pStyle w:val="TAL"/>
              <w:jc w:val="center"/>
              <w:rPr>
                <w:lang w:eastAsia="en-GB"/>
              </w:rPr>
            </w:pPr>
            <w:r w:rsidRPr="00BE03C7">
              <w:rPr>
                <w:lang w:eastAsia="en-GB"/>
              </w:rPr>
              <w:t>16</w:t>
            </w:r>
          </w:p>
        </w:tc>
        <w:tc>
          <w:tcPr>
            <w:tcW w:w="5670" w:type="dxa"/>
          </w:tcPr>
          <w:p w14:paraId="3B7F645C" w14:textId="77777777" w:rsidR="00BD2708" w:rsidRPr="00BE03C7" w:rsidRDefault="00BD2708" w:rsidP="00F90540">
            <w:pPr>
              <w:pStyle w:val="TAL"/>
              <w:rPr>
                <w:lang w:eastAsia="en-GB"/>
              </w:rPr>
            </w:pPr>
            <w:r w:rsidRPr="00BE03C7">
              <w:rPr>
                <w:lang w:eastAsia="en-GB"/>
              </w:rPr>
              <w:t>Authentication management field AMF[0]…AMF[15]</w:t>
            </w:r>
          </w:p>
        </w:tc>
      </w:tr>
    </w:tbl>
    <w:p w14:paraId="47739B26" w14:textId="77777777" w:rsidR="00BD2708" w:rsidRPr="00BE03C7" w:rsidRDefault="00BD2708" w:rsidP="00F90540">
      <w:pPr>
        <w:pStyle w:val="TAL"/>
        <w:rPr>
          <w:lang w:eastAsia="en-GB"/>
        </w:rPr>
      </w:pPr>
    </w:p>
    <w:p w14:paraId="3913EAFB" w14:textId="77777777" w:rsidR="00BD2708" w:rsidRPr="00BE03C7" w:rsidRDefault="00BD2708" w:rsidP="00F90540">
      <w:pPr>
        <w:pStyle w:val="TH"/>
        <w:rPr>
          <w:i/>
          <w:lang w:eastAsia="en-GB"/>
        </w:rPr>
      </w:pPr>
      <w:r w:rsidRPr="00BE03C7">
        <w:rPr>
          <w:lang w:eastAsia="en-GB"/>
        </w:rPr>
        <w:t xml:space="preserve">Table 2: Inputs to </w:t>
      </w:r>
      <w:r w:rsidRPr="00BE03C7">
        <w:rPr>
          <w:i/>
          <w:lang w:eastAsia="en-GB"/>
        </w:rPr>
        <w:t>f2</w:t>
      </w:r>
      <w:r w:rsidRPr="00BE03C7">
        <w:rPr>
          <w:lang w:eastAsia="en-GB"/>
        </w:rPr>
        <w:t xml:space="preserve">, </w:t>
      </w:r>
      <w:r w:rsidRPr="00BE03C7">
        <w:rPr>
          <w:i/>
          <w:lang w:eastAsia="en-GB"/>
        </w:rPr>
        <w:t>f3</w:t>
      </w:r>
      <w:r w:rsidRPr="00BE03C7">
        <w:rPr>
          <w:lang w:eastAsia="en-GB"/>
        </w:rPr>
        <w:t xml:space="preserve">, </w:t>
      </w:r>
      <w:r w:rsidRPr="00BE03C7">
        <w:rPr>
          <w:i/>
          <w:lang w:eastAsia="en-GB"/>
        </w:rPr>
        <w:t>f4</w:t>
      </w:r>
      <w:r w:rsidRPr="00BE03C7">
        <w:rPr>
          <w:lang w:eastAsia="en-GB"/>
        </w:rPr>
        <w:t xml:space="preserve">, </w:t>
      </w:r>
      <w:r w:rsidRPr="00BE03C7">
        <w:rPr>
          <w:i/>
          <w:lang w:eastAsia="en-GB"/>
        </w:rPr>
        <w:t>f5</w:t>
      </w:r>
      <w:r w:rsidRPr="00BE03C7">
        <w:rPr>
          <w:lang w:eastAsia="en-GB"/>
        </w:rPr>
        <w:t xml:space="preserve"> and </w:t>
      </w:r>
      <w:r w:rsidRPr="00BE03C7">
        <w:rPr>
          <w:i/>
          <w:lang w:eastAsia="en-GB"/>
        </w:rPr>
        <w:t>f5*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670"/>
      </w:tblGrid>
      <w:tr w:rsidR="00BD2708" w:rsidRPr="00BE03C7" w14:paraId="7A9998D8" w14:textId="77777777" w:rsidTr="00327926">
        <w:trPr>
          <w:jc w:val="center"/>
        </w:trPr>
        <w:tc>
          <w:tcPr>
            <w:tcW w:w="1242" w:type="dxa"/>
            <w:shd w:val="pct25" w:color="auto" w:fill="FFFFFF"/>
          </w:tcPr>
          <w:p w14:paraId="4C2A616B"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10E83598" w14:textId="77777777" w:rsidR="00BD2708" w:rsidRPr="00BE03C7" w:rsidRDefault="00BD2708" w:rsidP="00F90540">
            <w:pPr>
              <w:pStyle w:val="TAH"/>
              <w:rPr>
                <w:lang w:eastAsia="en-GB"/>
              </w:rPr>
            </w:pPr>
            <w:r w:rsidRPr="00BE03C7">
              <w:rPr>
                <w:lang w:eastAsia="en-GB"/>
              </w:rPr>
              <w:t>Size (bits)</w:t>
            </w:r>
          </w:p>
        </w:tc>
        <w:tc>
          <w:tcPr>
            <w:tcW w:w="5670" w:type="dxa"/>
            <w:shd w:val="pct25" w:color="auto" w:fill="FFFFFF"/>
          </w:tcPr>
          <w:p w14:paraId="375CB507" w14:textId="77777777" w:rsidR="00BD2708" w:rsidRPr="00BE03C7" w:rsidRDefault="00BD2708" w:rsidP="00F90540">
            <w:pPr>
              <w:pStyle w:val="TAH"/>
              <w:rPr>
                <w:lang w:eastAsia="en-GB"/>
              </w:rPr>
            </w:pPr>
            <w:r w:rsidRPr="00BE03C7">
              <w:rPr>
                <w:lang w:eastAsia="en-GB"/>
              </w:rPr>
              <w:t>Comment</w:t>
            </w:r>
          </w:p>
        </w:tc>
      </w:tr>
      <w:tr w:rsidR="00BD2708" w:rsidRPr="00BE03C7" w14:paraId="517E0DFE" w14:textId="77777777" w:rsidTr="00327926">
        <w:trPr>
          <w:jc w:val="center"/>
        </w:trPr>
        <w:tc>
          <w:tcPr>
            <w:tcW w:w="1242" w:type="dxa"/>
          </w:tcPr>
          <w:p w14:paraId="7189855C" w14:textId="77777777" w:rsidR="00BD2708" w:rsidRPr="00BE03C7" w:rsidRDefault="00BD2708" w:rsidP="00F90540">
            <w:pPr>
              <w:pStyle w:val="TAL"/>
              <w:rPr>
                <w:lang w:eastAsia="en-GB"/>
              </w:rPr>
            </w:pPr>
            <w:r w:rsidRPr="00BE03C7">
              <w:rPr>
                <w:lang w:eastAsia="en-GB"/>
              </w:rPr>
              <w:t>K</w:t>
            </w:r>
          </w:p>
        </w:tc>
        <w:tc>
          <w:tcPr>
            <w:tcW w:w="1134" w:type="dxa"/>
          </w:tcPr>
          <w:p w14:paraId="43CE1408" w14:textId="77777777" w:rsidR="00BD2708" w:rsidRPr="00BE03C7" w:rsidRDefault="00BD2708" w:rsidP="00F90540">
            <w:pPr>
              <w:pStyle w:val="TAL"/>
              <w:jc w:val="center"/>
              <w:rPr>
                <w:lang w:eastAsia="en-GB"/>
              </w:rPr>
            </w:pPr>
            <w:r w:rsidRPr="00BE03C7">
              <w:rPr>
                <w:lang w:eastAsia="en-GB"/>
              </w:rPr>
              <w:t>128 or 256</w:t>
            </w:r>
          </w:p>
        </w:tc>
        <w:tc>
          <w:tcPr>
            <w:tcW w:w="5670" w:type="dxa"/>
          </w:tcPr>
          <w:p w14:paraId="53E34940" w14:textId="77777777" w:rsidR="00BD2708" w:rsidRPr="00BE03C7" w:rsidRDefault="00BD2708" w:rsidP="00F90540">
            <w:pPr>
              <w:pStyle w:val="TAL"/>
              <w:rPr>
                <w:lang w:eastAsia="en-GB"/>
              </w:rPr>
            </w:pPr>
            <w:r w:rsidRPr="00BE03C7">
              <w:rPr>
                <w:lang w:eastAsia="en-GB"/>
              </w:rPr>
              <w:t>Subscriber key K[0]…K[127] or K[0]…K[255]</w:t>
            </w:r>
          </w:p>
        </w:tc>
      </w:tr>
      <w:tr w:rsidR="00BD2708" w:rsidRPr="00BE03C7" w14:paraId="0EF9D730" w14:textId="77777777" w:rsidTr="00327926">
        <w:trPr>
          <w:jc w:val="center"/>
        </w:trPr>
        <w:tc>
          <w:tcPr>
            <w:tcW w:w="1242" w:type="dxa"/>
          </w:tcPr>
          <w:p w14:paraId="6BEB98C5" w14:textId="77777777" w:rsidR="00BD2708" w:rsidRPr="00BE03C7" w:rsidRDefault="00BD2708" w:rsidP="00F90540">
            <w:pPr>
              <w:pStyle w:val="TAL"/>
              <w:rPr>
                <w:lang w:eastAsia="en-GB"/>
              </w:rPr>
            </w:pPr>
            <w:r w:rsidRPr="00BE03C7">
              <w:rPr>
                <w:lang w:eastAsia="en-GB"/>
              </w:rPr>
              <w:t>RAND</w:t>
            </w:r>
          </w:p>
        </w:tc>
        <w:tc>
          <w:tcPr>
            <w:tcW w:w="1134" w:type="dxa"/>
          </w:tcPr>
          <w:p w14:paraId="4850B30E" w14:textId="77777777" w:rsidR="00BD2708" w:rsidRPr="00BE03C7" w:rsidRDefault="00BD2708" w:rsidP="00F90540">
            <w:pPr>
              <w:pStyle w:val="TAL"/>
              <w:jc w:val="center"/>
              <w:rPr>
                <w:lang w:eastAsia="en-GB"/>
              </w:rPr>
            </w:pPr>
            <w:r w:rsidRPr="00BE03C7">
              <w:rPr>
                <w:lang w:eastAsia="en-GB"/>
              </w:rPr>
              <w:t>128</w:t>
            </w:r>
          </w:p>
        </w:tc>
        <w:tc>
          <w:tcPr>
            <w:tcW w:w="5670" w:type="dxa"/>
          </w:tcPr>
          <w:p w14:paraId="5AF1F2BB" w14:textId="77777777" w:rsidR="00BD2708" w:rsidRPr="00BE03C7" w:rsidRDefault="00BD2708" w:rsidP="00F90540">
            <w:pPr>
              <w:pStyle w:val="TAL"/>
              <w:rPr>
                <w:lang w:eastAsia="en-GB"/>
              </w:rPr>
            </w:pPr>
            <w:r w:rsidRPr="00BE03C7">
              <w:rPr>
                <w:lang w:eastAsia="en-GB"/>
              </w:rPr>
              <w:t>Random challenge RAND[0]…</w:t>
            </w:r>
            <w:smartTag w:uri="urn:schemas-microsoft-com:office:smarttags" w:element="place">
              <w:r w:rsidRPr="00BE03C7">
                <w:rPr>
                  <w:lang w:eastAsia="en-GB"/>
                </w:rPr>
                <w:t>RAND</w:t>
              </w:r>
            </w:smartTag>
            <w:r w:rsidRPr="00BE03C7">
              <w:rPr>
                <w:lang w:eastAsia="en-GB"/>
              </w:rPr>
              <w:t>[127]</w:t>
            </w:r>
          </w:p>
        </w:tc>
      </w:tr>
    </w:tbl>
    <w:p w14:paraId="21C10B74" w14:textId="77777777" w:rsidR="00BD2708" w:rsidRPr="00BE03C7" w:rsidRDefault="00BD2708" w:rsidP="00BD2708">
      <w:pPr>
        <w:overflowPunct w:val="0"/>
        <w:autoSpaceDE w:val="0"/>
        <w:autoSpaceDN w:val="0"/>
        <w:adjustRightInd w:val="0"/>
        <w:textAlignment w:val="baseline"/>
        <w:rPr>
          <w:lang w:eastAsia="en-GB"/>
        </w:rPr>
      </w:pPr>
    </w:p>
    <w:p w14:paraId="05E131C4" w14:textId="77777777" w:rsidR="00BD2708" w:rsidRPr="00BE03C7" w:rsidRDefault="00BD2708" w:rsidP="00F90540">
      <w:pPr>
        <w:pStyle w:val="TH"/>
        <w:rPr>
          <w:lang w:eastAsia="en-GB"/>
        </w:rPr>
      </w:pPr>
      <w:r w:rsidRPr="00BE03C7">
        <w:rPr>
          <w:lang w:eastAsia="en-GB"/>
        </w:rPr>
        <w:t xml:space="preserve">Table 3: </w:t>
      </w:r>
      <w:r w:rsidRPr="00BE03C7">
        <w:rPr>
          <w:i/>
          <w:lang w:eastAsia="en-GB"/>
        </w:rPr>
        <w:t>f1</w:t>
      </w:r>
      <w:r w:rsidRPr="00BE03C7">
        <w:rPr>
          <w:lang w:eastAsia="en-GB"/>
        </w:rPr>
        <w:t xml:space="preserve"> output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D2708" w:rsidRPr="00BE03C7" w14:paraId="4188F83B" w14:textId="77777777" w:rsidTr="00327926">
        <w:trPr>
          <w:jc w:val="center"/>
        </w:trPr>
        <w:tc>
          <w:tcPr>
            <w:tcW w:w="1242" w:type="dxa"/>
            <w:shd w:val="pct25" w:color="auto" w:fill="FFFFFF"/>
          </w:tcPr>
          <w:p w14:paraId="2B3EF0C4"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28A74A66" w14:textId="77777777" w:rsidR="00BD2708" w:rsidRPr="00BE03C7" w:rsidRDefault="00BD2708" w:rsidP="00F90540">
            <w:pPr>
              <w:pStyle w:val="TAH"/>
              <w:rPr>
                <w:lang w:eastAsia="en-GB"/>
              </w:rPr>
            </w:pPr>
            <w:r w:rsidRPr="00BE03C7">
              <w:rPr>
                <w:lang w:eastAsia="en-GB"/>
              </w:rPr>
              <w:t>Size (bits)</w:t>
            </w:r>
          </w:p>
        </w:tc>
        <w:tc>
          <w:tcPr>
            <w:tcW w:w="5529" w:type="dxa"/>
            <w:shd w:val="pct25" w:color="auto" w:fill="FFFFFF"/>
          </w:tcPr>
          <w:p w14:paraId="34DDF190" w14:textId="77777777" w:rsidR="00BD2708" w:rsidRPr="00BE03C7" w:rsidRDefault="00BD2708" w:rsidP="00F90540">
            <w:pPr>
              <w:pStyle w:val="TAH"/>
              <w:rPr>
                <w:lang w:eastAsia="en-GB"/>
              </w:rPr>
            </w:pPr>
            <w:r w:rsidRPr="00BE03C7">
              <w:rPr>
                <w:lang w:eastAsia="en-GB"/>
              </w:rPr>
              <w:t>Comment</w:t>
            </w:r>
          </w:p>
        </w:tc>
      </w:tr>
      <w:tr w:rsidR="00BD2708" w:rsidRPr="00BE03C7" w14:paraId="5C153B25" w14:textId="77777777" w:rsidTr="00327926">
        <w:trPr>
          <w:jc w:val="center"/>
        </w:trPr>
        <w:tc>
          <w:tcPr>
            <w:tcW w:w="1242" w:type="dxa"/>
          </w:tcPr>
          <w:p w14:paraId="3EA7BDE2" w14:textId="77777777" w:rsidR="00BD2708" w:rsidRPr="00BE03C7" w:rsidRDefault="00BD2708" w:rsidP="00F90540">
            <w:pPr>
              <w:pStyle w:val="TAL"/>
              <w:rPr>
                <w:lang w:eastAsia="en-GB"/>
              </w:rPr>
            </w:pPr>
            <w:r w:rsidRPr="00BE03C7">
              <w:rPr>
                <w:lang w:eastAsia="en-GB"/>
              </w:rPr>
              <w:t>MAC-A</w:t>
            </w:r>
          </w:p>
        </w:tc>
        <w:tc>
          <w:tcPr>
            <w:tcW w:w="1134" w:type="dxa"/>
          </w:tcPr>
          <w:p w14:paraId="442C67C2" w14:textId="77777777" w:rsidR="00BD2708" w:rsidRPr="00BE03C7" w:rsidRDefault="00BD2708" w:rsidP="00F90540">
            <w:pPr>
              <w:pStyle w:val="TAL"/>
              <w:jc w:val="center"/>
              <w:rPr>
                <w:lang w:eastAsia="en-GB"/>
              </w:rPr>
            </w:pPr>
            <w:r w:rsidRPr="00BE03C7">
              <w:rPr>
                <w:lang w:eastAsia="en-GB"/>
              </w:rPr>
              <w:t>64, 128 or 256</w:t>
            </w:r>
          </w:p>
        </w:tc>
        <w:tc>
          <w:tcPr>
            <w:tcW w:w="5529" w:type="dxa"/>
          </w:tcPr>
          <w:p w14:paraId="76956373" w14:textId="77777777" w:rsidR="00BD2708" w:rsidRPr="00BE03C7" w:rsidRDefault="00BD2708" w:rsidP="00F90540">
            <w:pPr>
              <w:pStyle w:val="TAL"/>
              <w:rPr>
                <w:lang w:eastAsia="en-GB"/>
              </w:rPr>
            </w:pPr>
            <w:r w:rsidRPr="00BE03C7">
              <w:rPr>
                <w:lang w:eastAsia="en-GB"/>
              </w:rPr>
              <w:t>Network authentication code MAC-A[0]…MAC-A[63] or MAC-A[0]…MAC-A[127] or MAC-A[0]…MAC-A[255]</w:t>
            </w:r>
          </w:p>
        </w:tc>
      </w:tr>
    </w:tbl>
    <w:p w14:paraId="358AEAC3" w14:textId="77777777" w:rsidR="00BD2708" w:rsidRPr="00BE03C7" w:rsidRDefault="00BD2708" w:rsidP="00BD2708">
      <w:pPr>
        <w:overflowPunct w:val="0"/>
        <w:autoSpaceDE w:val="0"/>
        <w:autoSpaceDN w:val="0"/>
        <w:adjustRightInd w:val="0"/>
        <w:textAlignment w:val="baseline"/>
        <w:rPr>
          <w:lang w:eastAsia="en-GB"/>
        </w:rPr>
      </w:pPr>
    </w:p>
    <w:p w14:paraId="2D5CF908" w14:textId="77777777" w:rsidR="00BD2708" w:rsidRPr="00BE03C7" w:rsidRDefault="00BD2708" w:rsidP="00F90540">
      <w:pPr>
        <w:pStyle w:val="TH"/>
        <w:rPr>
          <w:lang w:eastAsia="en-GB"/>
        </w:rPr>
      </w:pPr>
      <w:r w:rsidRPr="00BE03C7">
        <w:rPr>
          <w:lang w:eastAsia="en-GB"/>
        </w:rPr>
        <w:t xml:space="preserve">Table 4: </w:t>
      </w:r>
      <w:r w:rsidRPr="00BE03C7">
        <w:rPr>
          <w:i/>
          <w:lang w:eastAsia="en-GB"/>
        </w:rPr>
        <w:t>f1*</w:t>
      </w:r>
      <w:r w:rsidRPr="00BE03C7">
        <w:rPr>
          <w:lang w:eastAsia="en-GB"/>
        </w:rPr>
        <w:t xml:space="preserve"> output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D2708" w:rsidRPr="00BE03C7" w14:paraId="4B8DC398" w14:textId="77777777" w:rsidTr="00327926">
        <w:trPr>
          <w:jc w:val="center"/>
        </w:trPr>
        <w:tc>
          <w:tcPr>
            <w:tcW w:w="1242" w:type="dxa"/>
            <w:shd w:val="pct25" w:color="auto" w:fill="FFFFFF"/>
          </w:tcPr>
          <w:p w14:paraId="62CA789A"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0C819DD7" w14:textId="77777777" w:rsidR="00BD2708" w:rsidRPr="00BE03C7" w:rsidRDefault="00BD2708" w:rsidP="00F90540">
            <w:pPr>
              <w:pStyle w:val="TAH"/>
              <w:rPr>
                <w:lang w:eastAsia="en-GB"/>
              </w:rPr>
            </w:pPr>
            <w:r w:rsidRPr="00BE03C7">
              <w:rPr>
                <w:lang w:eastAsia="en-GB"/>
              </w:rPr>
              <w:t>Size (bits)</w:t>
            </w:r>
          </w:p>
        </w:tc>
        <w:tc>
          <w:tcPr>
            <w:tcW w:w="5529" w:type="dxa"/>
            <w:shd w:val="pct25" w:color="auto" w:fill="FFFFFF"/>
          </w:tcPr>
          <w:p w14:paraId="6390F82D" w14:textId="77777777" w:rsidR="00BD2708" w:rsidRPr="00BE03C7" w:rsidRDefault="00BD2708" w:rsidP="00F90540">
            <w:pPr>
              <w:pStyle w:val="TAH"/>
              <w:rPr>
                <w:lang w:eastAsia="en-GB"/>
              </w:rPr>
            </w:pPr>
            <w:r w:rsidRPr="00BE03C7">
              <w:rPr>
                <w:lang w:eastAsia="en-GB"/>
              </w:rPr>
              <w:t>Comment</w:t>
            </w:r>
          </w:p>
        </w:tc>
      </w:tr>
      <w:tr w:rsidR="00BD2708" w:rsidRPr="00BE03C7" w14:paraId="239E5A75" w14:textId="77777777" w:rsidTr="00327926">
        <w:trPr>
          <w:jc w:val="center"/>
        </w:trPr>
        <w:tc>
          <w:tcPr>
            <w:tcW w:w="1242" w:type="dxa"/>
          </w:tcPr>
          <w:p w14:paraId="1895719E" w14:textId="77777777" w:rsidR="00BD2708" w:rsidRPr="00BE03C7" w:rsidRDefault="00BD2708" w:rsidP="00F90540">
            <w:pPr>
              <w:pStyle w:val="TAL"/>
              <w:rPr>
                <w:lang w:eastAsia="en-GB"/>
              </w:rPr>
            </w:pPr>
            <w:r w:rsidRPr="00BE03C7">
              <w:rPr>
                <w:lang w:eastAsia="en-GB"/>
              </w:rPr>
              <w:t>MAC-S</w:t>
            </w:r>
          </w:p>
        </w:tc>
        <w:tc>
          <w:tcPr>
            <w:tcW w:w="1134" w:type="dxa"/>
          </w:tcPr>
          <w:p w14:paraId="3834743E" w14:textId="77777777" w:rsidR="00BD2708" w:rsidRPr="00BE03C7" w:rsidRDefault="00BD2708" w:rsidP="00F90540">
            <w:pPr>
              <w:pStyle w:val="TAL"/>
              <w:jc w:val="center"/>
              <w:rPr>
                <w:lang w:eastAsia="en-GB"/>
              </w:rPr>
            </w:pPr>
            <w:r w:rsidRPr="00BE03C7">
              <w:rPr>
                <w:lang w:eastAsia="en-GB"/>
              </w:rPr>
              <w:t>64, 128 or 256</w:t>
            </w:r>
          </w:p>
        </w:tc>
        <w:tc>
          <w:tcPr>
            <w:tcW w:w="5529" w:type="dxa"/>
          </w:tcPr>
          <w:p w14:paraId="4F5C510E" w14:textId="77777777" w:rsidR="00BD2708" w:rsidRPr="00BE03C7" w:rsidRDefault="00BD2708" w:rsidP="00F90540">
            <w:pPr>
              <w:pStyle w:val="TAL"/>
              <w:rPr>
                <w:lang w:eastAsia="en-GB"/>
              </w:rPr>
            </w:pPr>
            <w:r w:rsidRPr="00BE03C7">
              <w:rPr>
                <w:lang w:eastAsia="en-GB"/>
              </w:rPr>
              <w:t>Resynch authentication code MAC-S[0]…MAC-S[63] or MAC-S[0]…MAC-S[127] or MAC-S[0]…MAC-S[255]</w:t>
            </w:r>
          </w:p>
        </w:tc>
      </w:tr>
    </w:tbl>
    <w:p w14:paraId="0D010237" w14:textId="77777777" w:rsidR="00BD2708" w:rsidRPr="00BE03C7" w:rsidRDefault="00BD2708" w:rsidP="00BD2708">
      <w:pPr>
        <w:overflowPunct w:val="0"/>
        <w:autoSpaceDE w:val="0"/>
        <w:autoSpaceDN w:val="0"/>
        <w:adjustRightInd w:val="0"/>
        <w:textAlignment w:val="baseline"/>
        <w:rPr>
          <w:lang w:eastAsia="en-GB"/>
        </w:rPr>
      </w:pPr>
    </w:p>
    <w:p w14:paraId="7ABEA4EF" w14:textId="77777777" w:rsidR="00BD2708" w:rsidRPr="00BE03C7" w:rsidRDefault="00BD2708" w:rsidP="00F90540">
      <w:pPr>
        <w:pStyle w:val="TH"/>
        <w:rPr>
          <w:lang w:eastAsia="en-GB"/>
        </w:rPr>
      </w:pPr>
      <w:r w:rsidRPr="00BE03C7">
        <w:rPr>
          <w:lang w:eastAsia="en-GB"/>
        </w:rPr>
        <w:t xml:space="preserve">Table 5: </w:t>
      </w:r>
      <w:r w:rsidRPr="00BE03C7">
        <w:rPr>
          <w:i/>
          <w:lang w:eastAsia="en-GB"/>
        </w:rPr>
        <w:t>f2</w:t>
      </w:r>
      <w:r w:rsidRPr="00BE03C7">
        <w:rPr>
          <w:lang w:eastAsia="en-GB"/>
        </w:rPr>
        <w:t xml:space="preserve">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D2708" w:rsidRPr="00BE03C7" w14:paraId="5BBA74E0" w14:textId="77777777" w:rsidTr="00327926">
        <w:trPr>
          <w:jc w:val="center"/>
        </w:trPr>
        <w:tc>
          <w:tcPr>
            <w:tcW w:w="1242" w:type="dxa"/>
            <w:shd w:val="pct25" w:color="auto" w:fill="FFFFFF"/>
          </w:tcPr>
          <w:p w14:paraId="7ECA646C"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357B9053" w14:textId="77777777" w:rsidR="00BD2708" w:rsidRPr="00BE03C7" w:rsidRDefault="00BD2708" w:rsidP="00F90540">
            <w:pPr>
              <w:pStyle w:val="TAH"/>
              <w:rPr>
                <w:lang w:eastAsia="en-GB"/>
              </w:rPr>
            </w:pPr>
            <w:r w:rsidRPr="00BE03C7">
              <w:rPr>
                <w:lang w:eastAsia="en-GB"/>
              </w:rPr>
              <w:t>Size (bits)</w:t>
            </w:r>
          </w:p>
        </w:tc>
        <w:tc>
          <w:tcPr>
            <w:tcW w:w="5529" w:type="dxa"/>
            <w:shd w:val="pct25" w:color="auto" w:fill="FFFFFF"/>
          </w:tcPr>
          <w:p w14:paraId="605C9B30" w14:textId="77777777" w:rsidR="00BD2708" w:rsidRPr="00BE03C7" w:rsidRDefault="00BD2708" w:rsidP="00F90540">
            <w:pPr>
              <w:pStyle w:val="TAH"/>
              <w:rPr>
                <w:lang w:eastAsia="en-GB"/>
              </w:rPr>
            </w:pPr>
            <w:r w:rsidRPr="00BE03C7">
              <w:rPr>
                <w:lang w:eastAsia="en-GB"/>
              </w:rPr>
              <w:t>Comment</w:t>
            </w:r>
          </w:p>
        </w:tc>
      </w:tr>
      <w:tr w:rsidR="00BD2708" w:rsidRPr="00BE03C7" w14:paraId="43353BA8" w14:textId="77777777" w:rsidTr="00327926">
        <w:trPr>
          <w:jc w:val="center"/>
        </w:trPr>
        <w:tc>
          <w:tcPr>
            <w:tcW w:w="1242" w:type="dxa"/>
          </w:tcPr>
          <w:p w14:paraId="1B22998F" w14:textId="77777777" w:rsidR="00BD2708" w:rsidRPr="00BE03C7" w:rsidRDefault="00BD2708" w:rsidP="00F90540">
            <w:pPr>
              <w:pStyle w:val="TAL"/>
              <w:rPr>
                <w:lang w:eastAsia="en-GB"/>
              </w:rPr>
            </w:pPr>
            <w:r w:rsidRPr="00BE03C7">
              <w:rPr>
                <w:lang w:eastAsia="en-GB"/>
              </w:rPr>
              <w:t>RES</w:t>
            </w:r>
          </w:p>
        </w:tc>
        <w:tc>
          <w:tcPr>
            <w:tcW w:w="1134" w:type="dxa"/>
          </w:tcPr>
          <w:p w14:paraId="1969B0CF" w14:textId="77777777" w:rsidR="00BD2708" w:rsidRPr="00BE03C7" w:rsidRDefault="00BD2708" w:rsidP="00F90540">
            <w:pPr>
              <w:pStyle w:val="TAL"/>
              <w:rPr>
                <w:lang w:eastAsia="en-GB"/>
              </w:rPr>
            </w:pPr>
            <w:r w:rsidRPr="00BE03C7">
              <w:rPr>
                <w:lang w:eastAsia="en-GB"/>
              </w:rPr>
              <w:t>32, 64, 128 or 256</w:t>
            </w:r>
          </w:p>
        </w:tc>
        <w:tc>
          <w:tcPr>
            <w:tcW w:w="5529" w:type="dxa"/>
          </w:tcPr>
          <w:p w14:paraId="06B0AEF9" w14:textId="77777777" w:rsidR="00BD2708" w:rsidRPr="00BE03C7" w:rsidRDefault="00BD2708" w:rsidP="00F90540">
            <w:pPr>
              <w:pStyle w:val="TAL"/>
              <w:rPr>
                <w:lang w:eastAsia="en-GB"/>
              </w:rPr>
            </w:pPr>
            <w:r w:rsidRPr="00BE03C7">
              <w:rPr>
                <w:lang w:eastAsia="en-GB"/>
              </w:rPr>
              <w:t>Response RES[0]…RES[31] or RES[0]…RES[63] or RES[0]…RES[127] or RES[0]…RES[255]</w:t>
            </w:r>
          </w:p>
        </w:tc>
      </w:tr>
    </w:tbl>
    <w:p w14:paraId="6C3E7485" w14:textId="77777777" w:rsidR="00BD2708" w:rsidRPr="00BE03C7" w:rsidRDefault="00BD2708" w:rsidP="00BD2708">
      <w:pPr>
        <w:overflowPunct w:val="0"/>
        <w:autoSpaceDE w:val="0"/>
        <w:autoSpaceDN w:val="0"/>
        <w:adjustRightInd w:val="0"/>
        <w:textAlignment w:val="baseline"/>
        <w:rPr>
          <w:lang w:eastAsia="en-GB"/>
        </w:rPr>
      </w:pPr>
    </w:p>
    <w:p w14:paraId="33090003" w14:textId="77777777" w:rsidR="00BD2708" w:rsidRPr="00BE03C7" w:rsidRDefault="00BD2708" w:rsidP="00F90540">
      <w:pPr>
        <w:pStyle w:val="TH"/>
        <w:rPr>
          <w:lang w:eastAsia="en-GB"/>
        </w:rPr>
      </w:pPr>
      <w:r w:rsidRPr="00BE03C7">
        <w:rPr>
          <w:lang w:eastAsia="en-GB"/>
        </w:rPr>
        <w:t xml:space="preserve">Table 6: </w:t>
      </w:r>
      <w:r w:rsidRPr="00BE03C7">
        <w:rPr>
          <w:i/>
          <w:lang w:eastAsia="en-GB"/>
        </w:rPr>
        <w:t>f3</w:t>
      </w:r>
      <w:r w:rsidRPr="00BE03C7">
        <w:rPr>
          <w:lang w:eastAsia="en-GB"/>
        </w:rPr>
        <w:t xml:space="preserve"> output</w:t>
      </w:r>
      <w:r w:rsidRPr="00BE03C7" w:rsidDel="001E04D9">
        <w:rPr>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D2708" w:rsidRPr="00BE03C7" w14:paraId="23A40C07" w14:textId="77777777" w:rsidTr="00327926">
        <w:trPr>
          <w:jc w:val="center"/>
        </w:trPr>
        <w:tc>
          <w:tcPr>
            <w:tcW w:w="1242" w:type="dxa"/>
            <w:shd w:val="pct25" w:color="auto" w:fill="FFFFFF"/>
          </w:tcPr>
          <w:p w14:paraId="7B5249EE" w14:textId="77777777" w:rsidR="00BD2708" w:rsidRPr="00BE03C7" w:rsidRDefault="00BD2708" w:rsidP="00F90540">
            <w:pPr>
              <w:pStyle w:val="TAH"/>
              <w:rPr>
                <w:lang w:eastAsia="en-GB"/>
              </w:rPr>
            </w:pPr>
          </w:p>
          <w:p w14:paraId="1EEB1D4F"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3CD01E44" w14:textId="77777777" w:rsidR="00BD2708" w:rsidRPr="00BE03C7" w:rsidRDefault="00BD2708" w:rsidP="00F90540">
            <w:pPr>
              <w:pStyle w:val="TAH"/>
              <w:rPr>
                <w:lang w:eastAsia="en-GB"/>
              </w:rPr>
            </w:pPr>
            <w:r w:rsidRPr="00BE03C7">
              <w:rPr>
                <w:lang w:eastAsia="en-GB"/>
              </w:rPr>
              <w:t>Size (bits)</w:t>
            </w:r>
          </w:p>
        </w:tc>
        <w:tc>
          <w:tcPr>
            <w:tcW w:w="5529" w:type="dxa"/>
            <w:shd w:val="pct25" w:color="auto" w:fill="FFFFFF"/>
          </w:tcPr>
          <w:p w14:paraId="1725E3E2" w14:textId="77777777" w:rsidR="00BD2708" w:rsidRPr="00BE03C7" w:rsidRDefault="00BD2708" w:rsidP="00F90540">
            <w:pPr>
              <w:pStyle w:val="TAH"/>
              <w:rPr>
                <w:lang w:eastAsia="en-GB"/>
              </w:rPr>
            </w:pPr>
            <w:r w:rsidRPr="00BE03C7">
              <w:rPr>
                <w:lang w:eastAsia="en-GB"/>
              </w:rPr>
              <w:t>Comment</w:t>
            </w:r>
          </w:p>
        </w:tc>
      </w:tr>
      <w:tr w:rsidR="00BD2708" w:rsidRPr="00BE03C7" w14:paraId="26198E80" w14:textId="77777777" w:rsidTr="00327926">
        <w:trPr>
          <w:jc w:val="center"/>
        </w:trPr>
        <w:tc>
          <w:tcPr>
            <w:tcW w:w="1242" w:type="dxa"/>
          </w:tcPr>
          <w:p w14:paraId="676E217D" w14:textId="77777777" w:rsidR="00BD2708" w:rsidRPr="00BE03C7" w:rsidRDefault="00BD2708" w:rsidP="00F90540">
            <w:pPr>
              <w:pStyle w:val="TAL"/>
              <w:rPr>
                <w:lang w:eastAsia="en-GB"/>
              </w:rPr>
            </w:pPr>
            <w:r w:rsidRPr="00BE03C7">
              <w:rPr>
                <w:lang w:eastAsia="en-GB"/>
              </w:rPr>
              <w:t>CK</w:t>
            </w:r>
          </w:p>
        </w:tc>
        <w:tc>
          <w:tcPr>
            <w:tcW w:w="1134" w:type="dxa"/>
          </w:tcPr>
          <w:p w14:paraId="0707940D" w14:textId="77777777" w:rsidR="00BD2708" w:rsidRPr="00BE03C7" w:rsidRDefault="00BD2708" w:rsidP="00F90540">
            <w:pPr>
              <w:pStyle w:val="TAL"/>
              <w:rPr>
                <w:lang w:eastAsia="en-GB"/>
              </w:rPr>
            </w:pPr>
            <w:r w:rsidRPr="00BE03C7">
              <w:rPr>
                <w:lang w:eastAsia="en-GB"/>
              </w:rPr>
              <w:t>128 or 256</w:t>
            </w:r>
          </w:p>
        </w:tc>
        <w:tc>
          <w:tcPr>
            <w:tcW w:w="5529" w:type="dxa"/>
          </w:tcPr>
          <w:p w14:paraId="48C76FD1" w14:textId="77777777" w:rsidR="00BD2708" w:rsidRPr="00BE03C7" w:rsidRDefault="00BD2708" w:rsidP="00F90540">
            <w:pPr>
              <w:pStyle w:val="TAL"/>
              <w:rPr>
                <w:lang w:eastAsia="en-GB"/>
              </w:rPr>
            </w:pPr>
            <w:r w:rsidRPr="00BE03C7">
              <w:rPr>
                <w:lang w:eastAsia="en-GB"/>
              </w:rPr>
              <w:t>Confidentiality key CK[0]…CK[127] or CK[0]…CK[255]</w:t>
            </w:r>
          </w:p>
        </w:tc>
      </w:tr>
    </w:tbl>
    <w:p w14:paraId="3D7C9BB8" w14:textId="77777777" w:rsidR="00BD2708" w:rsidRPr="00BE03C7" w:rsidRDefault="00BD2708" w:rsidP="00BD2708">
      <w:pPr>
        <w:overflowPunct w:val="0"/>
        <w:autoSpaceDE w:val="0"/>
        <w:autoSpaceDN w:val="0"/>
        <w:adjustRightInd w:val="0"/>
        <w:textAlignment w:val="baseline"/>
        <w:rPr>
          <w:lang w:eastAsia="en-GB"/>
        </w:rPr>
      </w:pPr>
    </w:p>
    <w:p w14:paraId="706EA5CD" w14:textId="77777777" w:rsidR="00BD2708" w:rsidRPr="00BE03C7" w:rsidRDefault="00BD2708" w:rsidP="00F90540">
      <w:pPr>
        <w:pStyle w:val="TH"/>
        <w:rPr>
          <w:lang w:eastAsia="en-GB"/>
        </w:rPr>
      </w:pPr>
      <w:r w:rsidRPr="00BE03C7">
        <w:rPr>
          <w:lang w:eastAsia="en-GB"/>
        </w:rPr>
        <w:t xml:space="preserve">Table 7: </w:t>
      </w:r>
      <w:r w:rsidRPr="00BE03C7">
        <w:rPr>
          <w:i/>
          <w:lang w:eastAsia="en-GB"/>
        </w:rPr>
        <w:t>f4</w:t>
      </w:r>
      <w:r w:rsidRPr="00BE03C7">
        <w:rPr>
          <w:lang w:eastAsia="en-GB"/>
        </w:rPr>
        <w:t xml:space="preserve"> output</w:t>
      </w:r>
      <w:r w:rsidRPr="00BE03C7" w:rsidDel="001E04D9">
        <w:rPr>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D2708" w:rsidRPr="00BE03C7" w14:paraId="7AB61D9A" w14:textId="77777777" w:rsidTr="00327926">
        <w:trPr>
          <w:jc w:val="center"/>
        </w:trPr>
        <w:tc>
          <w:tcPr>
            <w:tcW w:w="1242" w:type="dxa"/>
            <w:shd w:val="pct25" w:color="auto" w:fill="FFFFFF"/>
          </w:tcPr>
          <w:p w14:paraId="5FDBA002"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0796545B" w14:textId="77777777" w:rsidR="00BD2708" w:rsidRPr="00BE03C7" w:rsidRDefault="00BD2708" w:rsidP="00F90540">
            <w:pPr>
              <w:pStyle w:val="TAH"/>
              <w:rPr>
                <w:lang w:eastAsia="en-GB"/>
              </w:rPr>
            </w:pPr>
            <w:r w:rsidRPr="00BE03C7">
              <w:rPr>
                <w:lang w:eastAsia="en-GB"/>
              </w:rPr>
              <w:t>Size (bits)</w:t>
            </w:r>
          </w:p>
        </w:tc>
        <w:tc>
          <w:tcPr>
            <w:tcW w:w="5529" w:type="dxa"/>
            <w:shd w:val="pct25" w:color="auto" w:fill="FFFFFF"/>
          </w:tcPr>
          <w:p w14:paraId="2D2EE28E" w14:textId="77777777" w:rsidR="00BD2708" w:rsidRPr="00BE03C7" w:rsidRDefault="00BD2708" w:rsidP="00F90540">
            <w:pPr>
              <w:pStyle w:val="TAH"/>
              <w:rPr>
                <w:lang w:eastAsia="en-GB"/>
              </w:rPr>
            </w:pPr>
            <w:r w:rsidRPr="00BE03C7">
              <w:rPr>
                <w:lang w:eastAsia="en-GB"/>
              </w:rPr>
              <w:t>Comment</w:t>
            </w:r>
          </w:p>
        </w:tc>
      </w:tr>
      <w:tr w:rsidR="00BD2708" w:rsidRPr="00BE03C7" w14:paraId="2F14D8D4" w14:textId="77777777" w:rsidTr="00327926">
        <w:trPr>
          <w:jc w:val="center"/>
        </w:trPr>
        <w:tc>
          <w:tcPr>
            <w:tcW w:w="1242" w:type="dxa"/>
          </w:tcPr>
          <w:p w14:paraId="379A89BE" w14:textId="77777777" w:rsidR="00BD2708" w:rsidRPr="00BE03C7" w:rsidRDefault="00BD2708" w:rsidP="00F90540">
            <w:pPr>
              <w:pStyle w:val="TAL"/>
              <w:rPr>
                <w:lang w:eastAsia="en-GB"/>
              </w:rPr>
            </w:pPr>
            <w:r w:rsidRPr="00BE03C7">
              <w:rPr>
                <w:lang w:eastAsia="en-GB"/>
              </w:rPr>
              <w:t>IK</w:t>
            </w:r>
          </w:p>
        </w:tc>
        <w:tc>
          <w:tcPr>
            <w:tcW w:w="1134" w:type="dxa"/>
          </w:tcPr>
          <w:p w14:paraId="3EA30DF9" w14:textId="77777777" w:rsidR="00BD2708" w:rsidRPr="00BE03C7" w:rsidRDefault="00BD2708" w:rsidP="00F90540">
            <w:pPr>
              <w:pStyle w:val="TAL"/>
              <w:rPr>
                <w:lang w:eastAsia="en-GB"/>
              </w:rPr>
            </w:pPr>
            <w:r w:rsidRPr="00BE03C7">
              <w:rPr>
                <w:lang w:eastAsia="en-GB"/>
              </w:rPr>
              <w:t>128 or 256</w:t>
            </w:r>
          </w:p>
        </w:tc>
        <w:tc>
          <w:tcPr>
            <w:tcW w:w="5529" w:type="dxa"/>
          </w:tcPr>
          <w:p w14:paraId="105BDC08" w14:textId="77777777" w:rsidR="00BD2708" w:rsidRPr="00BE03C7" w:rsidRDefault="00BD2708" w:rsidP="00F90540">
            <w:pPr>
              <w:pStyle w:val="TAL"/>
              <w:rPr>
                <w:lang w:eastAsia="en-GB"/>
              </w:rPr>
            </w:pPr>
            <w:r w:rsidRPr="00BE03C7">
              <w:rPr>
                <w:lang w:eastAsia="en-GB"/>
              </w:rPr>
              <w:t>Integrity key IK[0]…IK[127] or IK[0]…IK[255]</w:t>
            </w:r>
          </w:p>
        </w:tc>
      </w:tr>
    </w:tbl>
    <w:p w14:paraId="4DCF0027" w14:textId="77777777" w:rsidR="00BD2708" w:rsidRPr="00BE03C7" w:rsidRDefault="00BD2708" w:rsidP="00BD2708">
      <w:pPr>
        <w:overflowPunct w:val="0"/>
        <w:autoSpaceDE w:val="0"/>
        <w:autoSpaceDN w:val="0"/>
        <w:adjustRightInd w:val="0"/>
        <w:textAlignment w:val="baseline"/>
        <w:rPr>
          <w:lang w:eastAsia="en-GB"/>
        </w:rPr>
      </w:pPr>
    </w:p>
    <w:p w14:paraId="1945A86B" w14:textId="77777777" w:rsidR="00BD2708" w:rsidRPr="00BE03C7" w:rsidRDefault="00BD2708" w:rsidP="00F90540">
      <w:pPr>
        <w:pStyle w:val="TH"/>
        <w:rPr>
          <w:lang w:eastAsia="en-GB"/>
        </w:rPr>
      </w:pPr>
      <w:r w:rsidRPr="00BE03C7">
        <w:rPr>
          <w:lang w:eastAsia="en-GB"/>
        </w:rPr>
        <w:t xml:space="preserve">Table 8: </w:t>
      </w:r>
      <w:r w:rsidRPr="00BE03C7">
        <w:rPr>
          <w:i/>
          <w:lang w:eastAsia="en-GB"/>
        </w:rPr>
        <w:t>f5</w:t>
      </w:r>
      <w:r w:rsidRPr="00BE03C7">
        <w:rPr>
          <w:lang w:eastAsia="en-GB"/>
        </w:rPr>
        <w:t xml:space="preserve"> output</w:t>
      </w:r>
      <w:r w:rsidRPr="00BE03C7" w:rsidDel="001E04D9">
        <w:rPr>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D2708" w:rsidRPr="00BE03C7" w14:paraId="6DADC119" w14:textId="77777777" w:rsidTr="00327926">
        <w:trPr>
          <w:jc w:val="center"/>
        </w:trPr>
        <w:tc>
          <w:tcPr>
            <w:tcW w:w="1242" w:type="dxa"/>
            <w:shd w:val="pct25" w:color="auto" w:fill="FFFFFF"/>
          </w:tcPr>
          <w:p w14:paraId="205AD8F4"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5841D870" w14:textId="77777777" w:rsidR="00BD2708" w:rsidRPr="00BE03C7" w:rsidRDefault="00BD2708" w:rsidP="00F90540">
            <w:pPr>
              <w:pStyle w:val="TAH"/>
              <w:rPr>
                <w:lang w:eastAsia="en-GB"/>
              </w:rPr>
            </w:pPr>
            <w:r w:rsidRPr="00BE03C7">
              <w:rPr>
                <w:lang w:eastAsia="en-GB"/>
              </w:rPr>
              <w:t>Size (bits)</w:t>
            </w:r>
          </w:p>
        </w:tc>
        <w:tc>
          <w:tcPr>
            <w:tcW w:w="5529" w:type="dxa"/>
            <w:shd w:val="pct25" w:color="auto" w:fill="FFFFFF"/>
          </w:tcPr>
          <w:p w14:paraId="71192BAF" w14:textId="77777777" w:rsidR="00BD2708" w:rsidRPr="00BE03C7" w:rsidRDefault="00BD2708" w:rsidP="00F90540">
            <w:pPr>
              <w:pStyle w:val="TAH"/>
              <w:rPr>
                <w:lang w:eastAsia="en-GB"/>
              </w:rPr>
            </w:pPr>
            <w:r w:rsidRPr="00BE03C7">
              <w:rPr>
                <w:lang w:eastAsia="en-GB"/>
              </w:rPr>
              <w:t>Comment</w:t>
            </w:r>
          </w:p>
        </w:tc>
      </w:tr>
      <w:tr w:rsidR="00BD2708" w:rsidRPr="00BE03C7" w14:paraId="04E33BA8" w14:textId="77777777" w:rsidTr="00327926">
        <w:trPr>
          <w:jc w:val="center"/>
        </w:trPr>
        <w:tc>
          <w:tcPr>
            <w:tcW w:w="1242" w:type="dxa"/>
          </w:tcPr>
          <w:p w14:paraId="3DD5C4E8" w14:textId="77777777" w:rsidR="00BD2708" w:rsidRPr="00BE03C7" w:rsidRDefault="00BD2708" w:rsidP="00F90540">
            <w:pPr>
              <w:pStyle w:val="TAL"/>
              <w:rPr>
                <w:lang w:eastAsia="en-GB"/>
              </w:rPr>
            </w:pPr>
            <w:r w:rsidRPr="00BE03C7">
              <w:rPr>
                <w:lang w:eastAsia="en-GB"/>
              </w:rPr>
              <w:t>AK</w:t>
            </w:r>
          </w:p>
        </w:tc>
        <w:tc>
          <w:tcPr>
            <w:tcW w:w="1134" w:type="dxa"/>
          </w:tcPr>
          <w:p w14:paraId="4CEFD69E" w14:textId="77777777" w:rsidR="00BD2708" w:rsidRPr="00BE03C7" w:rsidRDefault="00BD2708" w:rsidP="00F90540">
            <w:pPr>
              <w:pStyle w:val="TAL"/>
              <w:rPr>
                <w:lang w:eastAsia="en-GB"/>
              </w:rPr>
            </w:pPr>
            <w:r w:rsidRPr="00BE03C7">
              <w:rPr>
                <w:lang w:eastAsia="en-GB"/>
              </w:rPr>
              <w:t>48</w:t>
            </w:r>
          </w:p>
        </w:tc>
        <w:tc>
          <w:tcPr>
            <w:tcW w:w="5529" w:type="dxa"/>
          </w:tcPr>
          <w:p w14:paraId="2809392D" w14:textId="77777777" w:rsidR="00BD2708" w:rsidRPr="00BE03C7" w:rsidRDefault="00BD2708" w:rsidP="00F90540">
            <w:pPr>
              <w:pStyle w:val="TAL"/>
              <w:rPr>
                <w:lang w:eastAsia="en-GB"/>
              </w:rPr>
            </w:pPr>
            <w:r w:rsidRPr="00BE03C7">
              <w:rPr>
                <w:lang w:eastAsia="en-GB"/>
              </w:rPr>
              <w:t>Anonymity key AK[0]…AK[47]</w:t>
            </w:r>
          </w:p>
        </w:tc>
      </w:tr>
    </w:tbl>
    <w:p w14:paraId="1C745A60" w14:textId="77777777" w:rsidR="00BD2708" w:rsidRPr="00BE03C7" w:rsidRDefault="00BD2708" w:rsidP="00BD2708">
      <w:pPr>
        <w:overflowPunct w:val="0"/>
        <w:autoSpaceDE w:val="0"/>
        <w:autoSpaceDN w:val="0"/>
        <w:adjustRightInd w:val="0"/>
        <w:textAlignment w:val="baseline"/>
        <w:rPr>
          <w:lang w:eastAsia="en-GB"/>
        </w:rPr>
      </w:pPr>
    </w:p>
    <w:p w14:paraId="36BBCD26" w14:textId="77777777" w:rsidR="00BD2708" w:rsidRPr="00BE03C7" w:rsidRDefault="00BD2708" w:rsidP="00F90540">
      <w:pPr>
        <w:pStyle w:val="TH"/>
        <w:rPr>
          <w:lang w:eastAsia="en-GB"/>
        </w:rPr>
      </w:pPr>
      <w:r w:rsidRPr="00BE03C7">
        <w:rPr>
          <w:lang w:eastAsia="en-GB"/>
        </w:rPr>
        <w:t xml:space="preserve">Table 9: </w:t>
      </w:r>
      <w:r w:rsidRPr="00BE03C7">
        <w:rPr>
          <w:i/>
          <w:lang w:eastAsia="en-GB"/>
        </w:rPr>
        <w:t>f5*</w:t>
      </w:r>
      <w:r w:rsidRPr="00BE03C7">
        <w:rPr>
          <w:lang w:eastAsia="en-GB"/>
        </w:rPr>
        <w:t xml:space="preserve">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D2708" w:rsidRPr="00BE03C7" w14:paraId="2DB4EDCB" w14:textId="77777777" w:rsidTr="00327926">
        <w:trPr>
          <w:jc w:val="center"/>
        </w:trPr>
        <w:tc>
          <w:tcPr>
            <w:tcW w:w="1242" w:type="dxa"/>
            <w:shd w:val="pct25" w:color="auto" w:fill="FFFFFF"/>
          </w:tcPr>
          <w:p w14:paraId="5DB9EE17" w14:textId="77777777" w:rsidR="00BD2708" w:rsidRPr="00BE03C7" w:rsidRDefault="00BD2708" w:rsidP="00F90540">
            <w:pPr>
              <w:pStyle w:val="TAH"/>
              <w:rPr>
                <w:lang w:eastAsia="en-GB"/>
              </w:rPr>
            </w:pPr>
            <w:r w:rsidRPr="00BE03C7">
              <w:rPr>
                <w:lang w:eastAsia="en-GB"/>
              </w:rPr>
              <w:t>Parameter</w:t>
            </w:r>
          </w:p>
        </w:tc>
        <w:tc>
          <w:tcPr>
            <w:tcW w:w="1134" w:type="dxa"/>
            <w:shd w:val="pct25" w:color="auto" w:fill="FFFFFF"/>
          </w:tcPr>
          <w:p w14:paraId="40EFC68A" w14:textId="77777777" w:rsidR="00BD2708" w:rsidRPr="00BE03C7" w:rsidRDefault="00BD2708" w:rsidP="00F90540">
            <w:pPr>
              <w:pStyle w:val="TAH"/>
              <w:rPr>
                <w:lang w:eastAsia="en-GB"/>
              </w:rPr>
            </w:pPr>
            <w:r w:rsidRPr="00BE03C7">
              <w:rPr>
                <w:lang w:eastAsia="en-GB"/>
              </w:rPr>
              <w:t>Size (bits)</w:t>
            </w:r>
          </w:p>
        </w:tc>
        <w:tc>
          <w:tcPr>
            <w:tcW w:w="5529" w:type="dxa"/>
            <w:shd w:val="pct25" w:color="auto" w:fill="FFFFFF"/>
          </w:tcPr>
          <w:p w14:paraId="49A08256" w14:textId="77777777" w:rsidR="00BD2708" w:rsidRPr="00BE03C7" w:rsidRDefault="00BD2708" w:rsidP="00F90540">
            <w:pPr>
              <w:pStyle w:val="TAH"/>
              <w:rPr>
                <w:lang w:eastAsia="en-GB"/>
              </w:rPr>
            </w:pPr>
            <w:r w:rsidRPr="00BE03C7">
              <w:rPr>
                <w:lang w:eastAsia="en-GB"/>
              </w:rPr>
              <w:t>Comment</w:t>
            </w:r>
          </w:p>
        </w:tc>
      </w:tr>
      <w:tr w:rsidR="00BD2708" w:rsidRPr="00BE03C7" w14:paraId="6FB32816" w14:textId="77777777" w:rsidTr="00327926">
        <w:trPr>
          <w:jc w:val="center"/>
        </w:trPr>
        <w:tc>
          <w:tcPr>
            <w:tcW w:w="1242" w:type="dxa"/>
          </w:tcPr>
          <w:p w14:paraId="11134257" w14:textId="77777777" w:rsidR="00BD2708" w:rsidRPr="00BE03C7" w:rsidRDefault="00BD2708" w:rsidP="00F90540">
            <w:pPr>
              <w:pStyle w:val="TAL"/>
              <w:rPr>
                <w:lang w:eastAsia="en-GB"/>
              </w:rPr>
            </w:pPr>
            <w:r w:rsidRPr="00BE03C7">
              <w:rPr>
                <w:lang w:eastAsia="en-GB"/>
              </w:rPr>
              <w:t>AK</w:t>
            </w:r>
          </w:p>
        </w:tc>
        <w:tc>
          <w:tcPr>
            <w:tcW w:w="1134" w:type="dxa"/>
          </w:tcPr>
          <w:p w14:paraId="2AE4C2EC" w14:textId="77777777" w:rsidR="00BD2708" w:rsidRPr="00BE03C7" w:rsidRDefault="00BD2708" w:rsidP="00F90540">
            <w:pPr>
              <w:pStyle w:val="TAL"/>
              <w:jc w:val="center"/>
              <w:rPr>
                <w:lang w:eastAsia="en-GB"/>
              </w:rPr>
            </w:pPr>
            <w:r w:rsidRPr="00BE03C7">
              <w:rPr>
                <w:lang w:eastAsia="en-GB"/>
              </w:rPr>
              <w:t>48</w:t>
            </w:r>
          </w:p>
        </w:tc>
        <w:tc>
          <w:tcPr>
            <w:tcW w:w="5529" w:type="dxa"/>
          </w:tcPr>
          <w:p w14:paraId="25169DDF" w14:textId="77777777" w:rsidR="00BD2708" w:rsidRPr="00BE03C7" w:rsidRDefault="00BD2708" w:rsidP="00F90540">
            <w:pPr>
              <w:pStyle w:val="TAL"/>
              <w:rPr>
                <w:lang w:eastAsia="en-GB"/>
              </w:rPr>
            </w:pPr>
            <w:r w:rsidRPr="00BE03C7">
              <w:rPr>
                <w:lang w:eastAsia="en-GB"/>
              </w:rPr>
              <w:t>Resynch anonymity key AK[0]…AK[47]</w:t>
            </w:r>
          </w:p>
        </w:tc>
      </w:tr>
    </w:tbl>
    <w:p w14:paraId="4715B70C" w14:textId="77777777" w:rsidR="00E4466B" w:rsidRDefault="00E4466B" w:rsidP="00154BFA"/>
    <w:p w14:paraId="271C264C" w14:textId="77777777" w:rsidR="00E4466B" w:rsidRDefault="00E4466B" w:rsidP="00F90540">
      <w:pPr>
        <w:pStyle w:val="NO"/>
        <w:rPr>
          <w:b/>
          <w:sz w:val="28"/>
        </w:rPr>
      </w:pPr>
      <w:r>
        <w:t>N</w:t>
      </w:r>
      <w:r w:rsidR="001E21F0">
        <w:t>OTE</w:t>
      </w:r>
      <w:r w:rsidR="00F90540">
        <w:t xml:space="preserve"> 2</w:t>
      </w:r>
      <w:r>
        <w:t>: Both f5 and f5* outputs are called AK according to [1]. In practice only one of them at a time will be calculated in any given call to the authentication and key agreement algorithms.</w:t>
      </w:r>
    </w:p>
    <w:p w14:paraId="7DF5EA67" w14:textId="77777777" w:rsidR="00DD069C" w:rsidRDefault="00407B1B" w:rsidP="00DD069C">
      <w:pPr>
        <w:pStyle w:val="Heading1"/>
      </w:pPr>
      <w:bookmarkStart w:id="54" w:name="_Toc364548472"/>
      <w:r>
        <w:br w:type="page"/>
      </w:r>
      <w:bookmarkStart w:id="55" w:name="_Toc372826555"/>
      <w:r w:rsidR="00F90540">
        <w:t>5</w:t>
      </w:r>
      <w:r w:rsidR="00DD069C">
        <w:tab/>
        <w:t>C</w:t>
      </w:r>
      <w:r w:rsidR="00F90540">
        <w:t xml:space="preserve">onformance test data for </w:t>
      </w:r>
      <w:r w:rsidR="00DD069C">
        <w:t>KECCAK</w:t>
      </w:r>
      <w:bookmarkEnd w:id="54"/>
      <w:bookmarkEnd w:id="55"/>
    </w:p>
    <w:p w14:paraId="5E2E657B" w14:textId="77777777" w:rsidR="00DD069C" w:rsidRDefault="00F90540" w:rsidP="00DD069C">
      <w:pPr>
        <w:pStyle w:val="Heading2"/>
      </w:pPr>
      <w:bookmarkStart w:id="56" w:name="_Toc499524207"/>
      <w:bookmarkStart w:id="57" w:name="_Toc364548473"/>
      <w:bookmarkStart w:id="58" w:name="_Toc372826556"/>
      <w:r>
        <w:t>5.1</w:t>
      </w:r>
      <w:r w:rsidR="00DD069C">
        <w:tab/>
        <w:t>Overview</w:t>
      </w:r>
      <w:bookmarkEnd w:id="56"/>
      <w:bookmarkEnd w:id="57"/>
      <w:bookmarkEnd w:id="58"/>
    </w:p>
    <w:p w14:paraId="34F80776" w14:textId="77777777" w:rsidR="00DD069C" w:rsidRDefault="00DD069C" w:rsidP="00DD069C">
      <w:r>
        <w:t>The test data sets presented here are for the cryptographic permutation Keccak-f[1600]</w:t>
      </w:r>
      <w:r>
        <w:rPr>
          <w:snapToGrid w:val="0"/>
          <w:lang w:eastAsia="de-DE"/>
        </w:rPr>
        <w:t>, as it is specified in [3], and used within [4].</w:t>
      </w:r>
      <w:r>
        <w:t xml:space="preserve"> </w:t>
      </w:r>
      <w:r w:rsidR="00F90540">
        <w:t>T</w:t>
      </w:r>
      <w:r>
        <w:t xml:space="preserve">his permutation </w:t>
      </w:r>
      <w:r w:rsidR="00F90540">
        <w:t xml:space="preserve">is abbreviated </w:t>
      </w:r>
      <w:r>
        <w:t xml:space="preserve">as Π, and use strings </w:t>
      </w:r>
      <w:r>
        <w:rPr>
          <w:b/>
        </w:rPr>
        <w:t>IN</w:t>
      </w:r>
      <w:r>
        <w:t xml:space="preserve">[0] .. </w:t>
      </w:r>
      <w:r>
        <w:rPr>
          <w:b/>
        </w:rPr>
        <w:t>IN</w:t>
      </w:r>
      <w:r>
        <w:t xml:space="preserve">[1599] and </w:t>
      </w:r>
      <w:r>
        <w:rPr>
          <w:b/>
        </w:rPr>
        <w:t>OUT</w:t>
      </w:r>
      <w:r>
        <w:t xml:space="preserve">[0] .. </w:t>
      </w:r>
      <w:r>
        <w:rPr>
          <w:b/>
        </w:rPr>
        <w:t>OUT</w:t>
      </w:r>
      <w:r>
        <w:t>[1599] to represent the input and output of Π.</w:t>
      </w:r>
    </w:p>
    <w:p w14:paraId="2A43034C" w14:textId="77777777" w:rsidR="00DD069C" w:rsidRDefault="00407B1B" w:rsidP="00DD069C">
      <w:r>
        <w:t>The following</w:t>
      </w:r>
      <w:r w:rsidR="00DD069C">
        <w:t xml:space="preserve"> test sets are the same as in</w:t>
      </w:r>
      <w:r w:rsidR="00F90540">
        <w:t xml:space="preserve"> </w:t>
      </w:r>
      <w:r w:rsidR="00E36DF7">
        <w:t>[5]</w:t>
      </w:r>
      <w:r w:rsidR="00DD069C">
        <w:t>.</w:t>
      </w:r>
    </w:p>
    <w:p w14:paraId="67E254BF" w14:textId="77777777" w:rsidR="00DD069C" w:rsidRPr="001010C9" w:rsidRDefault="00F90540" w:rsidP="00DD069C">
      <w:pPr>
        <w:pStyle w:val="Heading2"/>
      </w:pPr>
      <w:bookmarkStart w:id="59" w:name="_Toc499524208"/>
      <w:bookmarkStart w:id="60" w:name="_Toc364548474"/>
      <w:bookmarkStart w:id="61" w:name="_Toc372826557"/>
      <w:r>
        <w:t>5.2</w:t>
      </w:r>
      <w:r w:rsidR="00DD069C">
        <w:tab/>
      </w:r>
      <w:r w:rsidR="00DD069C" w:rsidRPr="001010C9">
        <w:t>Format</w:t>
      </w:r>
      <w:bookmarkEnd w:id="59"/>
      <w:bookmarkEnd w:id="60"/>
      <w:bookmarkEnd w:id="61"/>
    </w:p>
    <w:p w14:paraId="70DA10EE" w14:textId="77777777" w:rsidR="00DD069C" w:rsidRDefault="00DD069C" w:rsidP="00DD069C">
      <w:pPr>
        <w:rPr>
          <w:snapToGrid w:val="0"/>
          <w:lang w:eastAsia="de-DE"/>
        </w:rPr>
      </w:pPr>
      <w:r>
        <w:rPr>
          <w:snapToGrid w:val="0"/>
          <w:lang w:eastAsia="de-DE"/>
        </w:rPr>
        <w:t xml:space="preserve">For brevity, the </w:t>
      </w:r>
      <w:r w:rsidRPr="00690A9C">
        <w:rPr>
          <w:b/>
          <w:snapToGrid w:val="0"/>
          <w:lang w:eastAsia="de-DE"/>
        </w:rPr>
        <w:t>IN</w:t>
      </w:r>
      <w:r>
        <w:rPr>
          <w:snapToGrid w:val="0"/>
          <w:lang w:eastAsia="de-DE"/>
        </w:rPr>
        <w:t xml:space="preserve"> and </w:t>
      </w:r>
      <w:r w:rsidRPr="00690A9C">
        <w:rPr>
          <w:b/>
          <w:snapToGrid w:val="0"/>
          <w:lang w:eastAsia="de-DE"/>
        </w:rPr>
        <w:t>OUT</w:t>
      </w:r>
      <w:r>
        <w:rPr>
          <w:snapToGrid w:val="0"/>
          <w:lang w:eastAsia="de-DE"/>
        </w:rPr>
        <w:t xml:space="preserve"> strings</w:t>
      </w:r>
      <w:r w:rsidR="00F90540">
        <w:rPr>
          <w:snapToGrid w:val="0"/>
          <w:lang w:eastAsia="de-DE"/>
        </w:rPr>
        <w:t xml:space="preserve"> will be presented</w:t>
      </w:r>
      <w:r>
        <w:rPr>
          <w:snapToGrid w:val="0"/>
          <w:lang w:eastAsia="de-DE"/>
        </w:rPr>
        <w:t xml:space="preserve"> as lists of 200 bytes (octets), with each individual byte written separately in hexadecimal notation. The lists of bytes should be read from left to right, and then from top to bottom.</w:t>
      </w:r>
    </w:p>
    <w:p w14:paraId="78C869BA" w14:textId="77777777" w:rsidR="00DD069C" w:rsidRDefault="00DD069C" w:rsidP="00DD069C">
      <w:pPr>
        <w:rPr>
          <w:snapToGrid w:val="0"/>
          <w:lang w:eastAsia="de-DE"/>
        </w:rPr>
      </w:pPr>
      <w:r>
        <w:rPr>
          <w:snapToGrid w:val="0"/>
          <w:lang w:eastAsia="de-DE"/>
        </w:rPr>
        <w:t xml:space="preserve">For </w:t>
      </w:r>
      <w:r w:rsidRPr="00265137">
        <w:rPr>
          <w:b/>
          <w:snapToGrid w:val="0"/>
          <w:lang w:eastAsia="de-DE"/>
        </w:rPr>
        <w:t>IN</w:t>
      </w:r>
      <w:r>
        <w:rPr>
          <w:snapToGrid w:val="0"/>
          <w:lang w:eastAsia="de-DE"/>
        </w:rPr>
        <w:t xml:space="preserve">, the first byte of the list will denote the bits </w:t>
      </w:r>
      <w:r w:rsidRPr="00690A9C">
        <w:rPr>
          <w:b/>
          <w:snapToGrid w:val="0"/>
          <w:lang w:eastAsia="de-DE"/>
        </w:rPr>
        <w:t>IN</w:t>
      </w:r>
      <w:r>
        <w:rPr>
          <w:snapToGrid w:val="0"/>
          <w:lang w:eastAsia="de-DE"/>
        </w:rPr>
        <w:t xml:space="preserve">[0] to </w:t>
      </w:r>
      <w:r w:rsidRPr="00B961EC">
        <w:rPr>
          <w:b/>
          <w:snapToGrid w:val="0"/>
          <w:lang w:eastAsia="de-DE"/>
        </w:rPr>
        <w:t>IN</w:t>
      </w:r>
      <w:r>
        <w:rPr>
          <w:snapToGrid w:val="0"/>
          <w:lang w:eastAsia="de-DE"/>
        </w:rPr>
        <w:t xml:space="preserve">[7], with </w:t>
      </w:r>
      <w:r w:rsidRPr="00B961EC">
        <w:rPr>
          <w:b/>
          <w:snapToGrid w:val="0"/>
          <w:lang w:eastAsia="de-DE"/>
        </w:rPr>
        <w:t>IN</w:t>
      </w:r>
      <w:r w:rsidRPr="00B961EC">
        <w:rPr>
          <w:snapToGrid w:val="0"/>
          <w:lang w:eastAsia="de-DE"/>
        </w:rPr>
        <w:t>[0]</w:t>
      </w:r>
      <w:r>
        <w:rPr>
          <w:snapToGrid w:val="0"/>
          <w:lang w:eastAsia="de-DE"/>
        </w:rPr>
        <w:t xml:space="preserve"> equal to the </w:t>
      </w:r>
      <w:r w:rsidRPr="00B961EC">
        <w:rPr>
          <w:i/>
          <w:snapToGrid w:val="0"/>
          <w:lang w:eastAsia="de-DE"/>
        </w:rPr>
        <w:t>least</w:t>
      </w:r>
      <w:r>
        <w:rPr>
          <w:snapToGrid w:val="0"/>
          <w:lang w:eastAsia="de-DE"/>
        </w:rPr>
        <w:t xml:space="preserve"> significant bit of the corresponding hexadecimal number</w:t>
      </w:r>
      <w:r w:rsidRPr="00B961EC">
        <w:rPr>
          <w:b/>
          <w:snapToGrid w:val="0"/>
          <w:lang w:eastAsia="de-DE"/>
        </w:rPr>
        <w:t xml:space="preserve"> </w:t>
      </w:r>
      <w:r>
        <w:rPr>
          <w:snapToGrid w:val="0"/>
          <w:lang w:eastAsia="de-DE"/>
        </w:rPr>
        <w:t xml:space="preserve">equal to and </w:t>
      </w:r>
      <w:r w:rsidRPr="00B961EC">
        <w:rPr>
          <w:b/>
          <w:snapToGrid w:val="0"/>
          <w:lang w:eastAsia="de-DE"/>
        </w:rPr>
        <w:t>IN</w:t>
      </w:r>
      <w:r>
        <w:rPr>
          <w:snapToGrid w:val="0"/>
          <w:lang w:eastAsia="de-DE"/>
        </w:rPr>
        <w:t xml:space="preserve">[7] equal to the </w:t>
      </w:r>
      <w:r w:rsidRPr="00B961EC">
        <w:rPr>
          <w:i/>
          <w:snapToGrid w:val="0"/>
          <w:lang w:eastAsia="de-DE"/>
        </w:rPr>
        <w:t>most</w:t>
      </w:r>
      <w:r>
        <w:rPr>
          <w:snapToGrid w:val="0"/>
          <w:lang w:eastAsia="de-DE"/>
        </w:rPr>
        <w:t xml:space="preserve"> significant bit of the same hexadecimal number. The final byte of the list will denote </w:t>
      </w:r>
      <w:r w:rsidRPr="00690A9C">
        <w:rPr>
          <w:b/>
          <w:snapToGrid w:val="0"/>
          <w:lang w:eastAsia="de-DE"/>
        </w:rPr>
        <w:t>IN</w:t>
      </w:r>
      <w:r>
        <w:rPr>
          <w:snapToGrid w:val="0"/>
          <w:lang w:eastAsia="de-DE"/>
        </w:rPr>
        <w:t xml:space="preserve">[1592] to </w:t>
      </w:r>
      <w:r w:rsidRPr="00B961EC">
        <w:rPr>
          <w:b/>
          <w:snapToGrid w:val="0"/>
          <w:lang w:eastAsia="de-DE"/>
        </w:rPr>
        <w:t>IN</w:t>
      </w:r>
      <w:r>
        <w:rPr>
          <w:snapToGrid w:val="0"/>
          <w:lang w:eastAsia="de-DE"/>
        </w:rPr>
        <w:t xml:space="preserve">[1599], with </w:t>
      </w:r>
      <w:r w:rsidRPr="00B961EC">
        <w:rPr>
          <w:b/>
          <w:snapToGrid w:val="0"/>
          <w:lang w:eastAsia="de-DE"/>
        </w:rPr>
        <w:t>IN</w:t>
      </w:r>
      <w:r>
        <w:rPr>
          <w:snapToGrid w:val="0"/>
          <w:lang w:eastAsia="de-DE"/>
        </w:rPr>
        <w:t>[1592</w:t>
      </w:r>
      <w:r w:rsidRPr="00B961EC">
        <w:rPr>
          <w:snapToGrid w:val="0"/>
          <w:lang w:eastAsia="de-DE"/>
        </w:rPr>
        <w:t>]</w:t>
      </w:r>
      <w:r>
        <w:rPr>
          <w:snapToGrid w:val="0"/>
          <w:lang w:eastAsia="de-DE"/>
        </w:rPr>
        <w:t xml:space="preserve"> equal to the </w:t>
      </w:r>
      <w:r w:rsidRPr="00B961EC">
        <w:rPr>
          <w:i/>
          <w:snapToGrid w:val="0"/>
          <w:lang w:eastAsia="de-DE"/>
        </w:rPr>
        <w:t>least</w:t>
      </w:r>
      <w:r>
        <w:rPr>
          <w:snapToGrid w:val="0"/>
          <w:lang w:eastAsia="de-DE"/>
        </w:rPr>
        <w:t xml:space="preserve"> significant bit of the corresponding hexadecimal number, and </w:t>
      </w:r>
      <w:r w:rsidRPr="00B961EC">
        <w:rPr>
          <w:b/>
          <w:snapToGrid w:val="0"/>
          <w:lang w:eastAsia="de-DE"/>
        </w:rPr>
        <w:t>IN</w:t>
      </w:r>
      <w:r>
        <w:rPr>
          <w:snapToGrid w:val="0"/>
          <w:lang w:eastAsia="de-DE"/>
        </w:rPr>
        <w:t>[1599]</w:t>
      </w:r>
      <w:r w:rsidRPr="00B961EC">
        <w:rPr>
          <w:b/>
          <w:snapToGrid w:val="0"/>
          <w:lang w:eastAsia="de-DE"/>
        </w:rPr>
        <w:t xml:space="preserve"> </w:t>
      </w:r>
      <w:r>
        <w:rPr>
          <w:snapToGrid w:val="0"/>
          <w:lang w:eastAsia="de-DE"/>
        </w:rPr>
        <w:t xml:space="preserve">equal to the </w:t>
      </w:r>
      <w:r w:rsidRPr="00B961EC">
        <w:rPr>
          <w:i/>
          <w:snapToGrid w:val="0"/>
          <w:lang w:eastAsia="de-DE"/>
        </w:rPr>
        <w:t>most</w:t>
      </w:r>
      <w:r>
        <w:rPr>
          <w:snapToGrid w:val="0"/>
          <w:lang w:eastAsia="de-DE"/>
        </w:rPr>
        <w:t xml:space="preserve"> significant bit of the same number. </w:t>
      </w:r>
    </w:p>
    <w:p w14:paraId="3B8CFABC" w14:textId="77777777" w:rsidR="00DD069C" w:rsidRDefault="00DD069C" w:rsidP="00DD069C">
      <w:r w:rsidRPr="00265137">
        <w:rPr>
          <w:b/>
          <w:snapToGrid w:val="0"/>
          <w:lang w:eastAsia="de-DE"/>
        </w:rPr>
        <w:t>OUT</w:t>
      </w:r>
      <w:r>
        <w:rPr>
          <w:snapToGrid w:val="0"/>
          <w:lang w:eastAsia="de-DE"/>
        </w:rPr>
        <w:t xml:space="preserve"> strings will be presented in the same way.</w:t>
      </w:r>
    </w:p>
    <w:p w14:paraId="2A7BC302" w14:textId="77777777" w:rsidR="00F90540" w:rsidRDefault="00DD069C" w:rsidP="00F90540">
      <w:pPr>
        <w:rPr>
          <w:snapToGrid w:val="0"/>
          <w:lang w:eastAsia="de-DE"/>
        </w:rPr>
      </w:pPr>
      <w:r>
        <w:rPr>
          <w:snapToGrid w:val="0"/>
          <w:lang w:eastAsia="de-DE"/>
        </w:rPr>
        <w:t>As an example, in Test Set 1 below:</w:t>
      </w:r>
    </w:p>
    <w:p w14:paraId="68F4ECDB" w14:textId="77777777" w:rsidR="00DD069C" w:rsidRDefault="00DD069C" w:rsidP="00F90540">
      <w:pPr>
        <w:pStyle w:val="PL"/>
        <w:rPr>
          <w:snapToGrid w:val="0"/>
          <w:lang w:eastAsia="de-DE"/>
        </w:rPr>
      </w:pPr>
      <w:r w:rsidRPr="00CF6AF6">
        <w:rPr>
          <w:b/>
          <w:snapToGrid w:val="0"/>
          <w:lang w:eastAsia="de-DE"/>
        </w:rPr>
        <w:t>IN</w:t>
      </w:r>
      <w:r w:rsidRPr="00CF6AF6">
        <w:rPr>
          <w:snapToGrid w:val="0"/>
          <w:lang w:eastAsia="de-DE"/>
        </w:rPr>
        <w:t xml:space="preserve">[0] = 0,  </w:t>
      </w:r>
      <w:r w:rsidRPr="00CF6AF6">
        <w:rPr>
          <w:b/>
          <w:snapToGrid w:val="0"/>
          <w:lang w:eastAsia="de-DE"/>
        </w:rPr>
        <w:t>IN</w:t>
      </w:r>
      <w:r w:rsidRPr="00CF6AF6">
        <w:rPr>
          <w:snapToGrid w:val="0"/>
          <w:lang w:eastAsia="de-DE"/>
        </w:rPr>
        <w:t xml:space="preserve">[1] = 0,  </w:t>
      </w:r>
      <w:r w:rsidRPr="00CF6AF6">
        <w:rPr>
          <w:b/>
          <w:snapToGrid w:val="0"/>
          <w:lang w:eastAsia="de-DE"/>
        </w:rPr>
        <w:t>IN</w:t>
      </w:r>
      <w:r w:rsidRPr="00CF6AF6">
        <w:rPr>
          <w:snapToGrid w:val="0"/>
          <w:lang w:eastAsia="de-DE"/>
        </w:rPr>
        <w:t xml:space="preserve">[2] = 1,  </w:t>
      </w:r>
      <w:r w:rsidRPr="00CF6AF6">
        <w:rPr>
          <w:b/>
          <w:snapToGrid w:val="0"/>
          <w:lang w:eastAsia="de-DE"/>
        </w:rPr>
        <w:t>IN</w:t>
      </w:r>
      <w:r w:rsidRPr="00CF6AF6">
        <w:rPr>
          <w:snapToGrid w:val="0"/>
          <w:lang w:eastAsia="de-DE"/>
        </w:rPr>
        <w:t xml:space="preserve">[3] = 0,  </w:t>
      </w:r>
      <w:r w:rsidRPr="00CF6AF6">
        <w:rPr>
          <w:b/>
          <w:snapToGrid w:val="0"/>
          <w:lang w:eastAsia="de-DE"/>
        </w:rPr>
        <w:t>IN</w:t>
      </w:r>
      <w:r w:rsidRPr="00CF6AF6">
        <w:rPr>
          <w:snapToGrid w:val="0"/>
          <w:lang w:eastAsia="de-DE"/>
        </w:rPr>
        <w:t xml:space="preserve">[4] = 0,  </w:t>
      </w:r>
      <w:r w:rsidRPr="00CF6AF6">
        <w:rPr>
          <w:b/>
          <w:snapToGrid w:val="0"/>
          <w:lang w:eastAsia="de-DE"/>
        </w:rPr>
        <w:t>IN</w:t>
      </w:r>
      <w:r w:rsidRPr="00CF6AF6">
        <w:rPr>
          <w:snapToGrid w:val="0"/>
          <w:lang w:eastAsia="de-DE"/>
        </w:rPr>
        <w:t xml:space="preserve">[5] = 1, </w:t>
      </w:r>
      <w:r>
        <w:rPr>
          <w:snapToGrid w:val="0"/>
          <w:lang w:eastAsia="de-DE"/>
        </w:rPr>
        <w:t xml:space="preserve"> </w:t>
      </w:r>
      <w:r w:rsidRPr="00CF6AF6">
        <w:rPr>
          <w:b/>
          <w:snapToGrid w:val="0"/>
          <w:lang w:eastAsia="de-DE"/>
        </w:rPr>
        <w:t>IN</w:t>
      </w:r>
      <w:r w:rsidRPr="00CF6AF6">
        <w:rPr>
          <w:snapToGrid w:val="0"/>
          <w:lang w:eastAsia="de-DE"/>
        </w:rPr>
        <w:t xml:space="preserve">[6] = 0, </w:t>
      </w:r>
      <w:r>
        <w:rPr>
          <w:snapToGrid w:val="0"/>
          <w:lang w:eastAsia="de-DE"/>
        </w:rPr>
        <w:t xml:space="preserve"> </w:t>
      </w:r>
      <w:r w:rsidRPr="00CF6AF6">
        <w:rPr>
          <w:b/>
          <w:snapToGrid w:val="0"/>
          <w:lang w:eastAsia="de-DE"/>
        </w:rPr>
        <w:t>IN</w:t>
      </w:r>
      <w:r w:rsidRPr="00CF6AF6">
        <w:rPr>
          <w:snapToGrid w:val="0"/>
          <w:lang w:eastAsia="de-DE"/>
        </w:rPr>
        <w:t xml:space="preserve">[7] = 0, </w:t>
      </w:r>
      <w:r>
        <w:rPr>
          <w:snapToGrid w:val="0"/>
          <w:lang w:eastAsia="de-DE"/>
        </w:rPr>
        <w:t xml:space="preserve"> </w:t>
      </w:r>
      <w:r w:rsidRPr="00CF6AF6">
        <w:rPr>
          <w:b/>
          <w:snapToGrid w:val="0"/>
          <w:lang w:eastAsia="de-DE"/>
        </w:rPr>
        <w:t>IN</w:t>
      </w:r>
      <w:r w:rsidRPr="00CF6AF6">
        <w:rPr>
          <w:snapToGrid w:val="0"/>
          <w:lang w:eastAsia="de-DE"/>
        </w:rPr>
        <w:t xml:space="preserve">[8] = 0, </w:t>
      </w:r>
      <w:r>
        <w:rPr>
          <w:snapToGrid w:val="0"/>
          <w:lang w:eastAsia="de-DE"/>
        </w:rPr>
        <w:t xml:space="preserve"> </w:t>
      </w:r>
      <w:r w:rsidRPr="00CF6AF6">
        <w:rPr>
          <w:b/>
          <w:snapToGrid w:val="0"/>
          <w:lang w:eastAsia="de-DE"/>
        </w:rPr>
        <w:t>IN</w:t>
      </w:r>
      <w:r w:rsidRPr="00CF6AF6">
        <w:rPr>
          <w:snapToGrid w:val="0"/>
          <w:lang w:eastAsia="de-DE"/>
        </w:rPr>
        <w:t xml:space="preserve">[9] = 1,  </w:t>
      </w:r>
      <w:r w:rsidRPr="00CF6AF6">
        <w:rPr>
          <w:b/>
          <w:snapToGrid w:val="0"/>
          <w:lang w:eastAsia="de-DE"/>
        </w:rPr>
        <w:t>IN</w:t>
      </w:r>
      <w:r w:rsidRPr="00CF6AF6">
        <w:rPr>
          <w:snapToGrid w:val="0"/>
          <w:lang w:eastAsia="de-DE"/>
        </w:rPr>
        <w:t xml:space="preserve">[10]=1,  </w:t>
      </w:r>
      <w:r w:rsidRPr="00CF6AF6">
        <w:rPr>
          <w:b/>
          <w:snapToGrid w:val="0"/>
          <w:lang w:eastAsia="de-DE"/>
        </w:rPr>
        <w:t>IN</w:t>
      </w:r>
      <w:r w:rsidRPr="00CF6AF6">
        <w:rPr>
          <w:snapToGrid w:val="0"/>
          <w:lang w:eastAsia="de-DE"/>
        </w:rPr>
        <w:t xml:space="preserve">[11]=0,  </w:t>
      </w:r>
      <w:r w:rsidRPr="00CF6AF6">
        <w:rPr>
          <w:b/>
          <w:snapToGrid w:val="0"/>
          <w:lang w:eastAsia="de-DE"/>
        </w:rPr>
        <w:t>IN</w:t>
      </w:r>
      <w:r w:rsidRPr="00CF6AF6">
        <w:rPr>
          <w:snapToGrid w:val="0"/>
          <w:lang w:eastAsia="de-DE"/>
        </w:rPr>
        <w:t xml:space="preserve">[12]=1,  </w:t>
      </w:r>
      <w:r w:rsidRPr="00CF6AF6">
        <w:rPr>
          <w:b/>
          <w:snapToGrid w:val="0"/>
          <w:lang w:eastAsia="de-DE"/>
        </w:rPr>
        <w:t>IN</w:t>
      </w:r>
      <w:r w:rsidRPr="00CF6AF6">
        <w:rPr>
          <w:snapToGrid w:val="0"/>
          <w:lang w:eastAsia="de-DE"/>
        </w:rPr>
        <w:t xml:space="preserve">[13]=1,  </w:t>
      </w:r>
      <w:r w:rsidRPr="00CF6AF6">
        <w:rPr>
          <w:b/>
          <w:snapToGrid w:val="0"/>
          <w:lang w:eastAsia="de-DE"/>
        </w:rPr>
        <w:t>IN</w:t>
      </w:r>
      <w:r w:rsidRPr="00CF6AF6">
        <w:rPr>
          <w:snapToGrid w:val="0"/>
          <w:lang w:eastAsia="de-DE"/>
        </w:rPr>
        <w:t xml:space="preserve">[14]=1,  </w:t>
      </w:r>
      <w:r w:rsidRPr="00CF6AF6">
        <w:rPr>
          <w:b/>
          <w:snapToGrid w:val="0"/>
          <w:lang w:eastAsia="de-DE"/>
        </w:rPr>
        <w:t>IN</w:t>
      </w:r>
      <w:r w:rsidRPr="00CF6AF6">
        <w:rPr>
          <w:snapToGrid w:val="0"/>
          <w:lang w:eastAsia="de-DE"/>
        </w:rPr>
        <w:t>[15]=0, …</w:t>
      </w:r>
      <w:r>
        <w:rPr>
          <w:snapToGrid w:val="0"/>
          <w:lang w:eastAsia="de-DE"/>
        </w:rPr>
        <w:t xml:space="preserve"> ,   </w:t>
      </w:r>
      <w:r w:rsidRPr="00CF6AF6">
        <w:rPr>
          <w:snapToGrid w:val="0"/>
          <w:lang w:eastAsia="de-DE"/>
        </w:rPr>
        <w:t xml:space="preserve"> </w:t>
      </w:r>
      <w:r w:rsidRPr="00CF6AF6">
        <w:rPr>
          <w:b/>
          <w:snapToGrid w:val="0"/>
          <w:lang w:eastAsia="de-DE"/>
        </w:rPr>
        <w:t>IN</w:t>
      </w:r>
      <w:r w:rsidRPr="00CF6AF6">
        <w:rPr>
          <w:snapToGrid w:val="0"/>
          <w:lang w:eastAsia="de-DE"/>
        </w:rPr>
        <w:t xml:space="preserve">[1584]=1, </w:t>
      </w:r>
      <w:r w:rsidRPr="00CF6AF6">
        <w:rPr>
          <w:b/>
          <w:snapToGrid w:val="0"/>
          <w:lang w:eastAsia="de-DE"/>
        </w:rPr>
        <w:t>IN</w:t>
      </w:r>
      <w:r w:rsidRPr="00CF6AF6">
        <w:rPr>
          <w:snapToGrid w:val="0"/>
          <w:lang w:eastAsia="de-DE"/>
        </w:rPr>
        <w:t xml:space="preserve">[1585]=1, </w:t>
      </w:r>
      <w:r w:rsidRPr="00CF6AF6">
        <w:rPr>
          <w:b/>
          <w:snapToGrid w:val="0"/>
          <w:lang w:eastAsia="de-DE"/>
        </w:rPr>
        <w:t>IN</w:t>
      </w:r>
      <w:r w:rsidRPr="00CF6AF6">
        <w:rPr>
          <w:snapToGrid w:val="0"/>
          <w:lang w:eastAsia="de-DE"/>
        </w:rPr>
        <w:t xml:space="preserve">[1586]=0, </w:t>
      </w:r>
      <w:r w:rsidRPr="00CF6AF6">
        <w:rPr>
          <w:b/>
          <w:snapToGrid w:val="0"/>
          <w:lang w:eastAsia="de-DE"/>
        </w:rPr>
        <w:t>IN</w:t>
      </w:r>
      <w:r w:rsidRPr="00CF6AF6">
        <w:rPr>
          <w:snapToGrid w:val="0"/>
          <w:lang w:eastAsia="de-DE"/>
        </w:rPr>
        <w:t xml:space="preserve">[1587]=1, </w:t>
      </w:r>
      <w:r w:rsidRPr="00CF6AF6">
        <w:rPr>
          <w:b/>
          <w:snapToGrid w:val="0"/>
          <w:lang w:eastAsia="de-DE"/>
        </w:rPr>
        <w:t>IN</w:t>
      </w:r>
      <w:r w:rsidRPr="00CF6AF6">
        <w:rPr>
          <w:snapToGrid w:val="0"/>
          <w:lang w:eastAsia="de-DE"/>
        </w:rPr>
        <w:t xml:space="preserve">[1588]=0, </w:t>
      </w:r>
      <w:r w:rsidRPr="00CF6AF6">
        <w:rPr>
          <w:b/>
          <w:snapToGrid w:val="0"/>
          <w:lang w:eastAsia="de-DE"/>
        </w:rPr>
        <w:t>IN</w:t>
      </w:r>
      <w:r w:rsidRPr="00CF6AF6">
        <w:rPr>
          <w:snapToGrid w:val="0"/>
          <w:lang w:eastAsia="de-DE"/>
        </w:rPr>
        <w:t xml:space="preserve">[1589]=0, </w:t>
      </w:r>
      <w:r w:rsidRPr="00CF6AF6">
        <w:rPr>
          <w:b/>
          <w:snapToGrid w:val="0"/>
          <w:lang w:eastAsia="de-DE"/>
        </w:rPr>
        <w:t>IN</w:t>
      </w:r>
      <w:r w:rsidRPr="00CF6AF6">
        <w:rPr>
          <w:snapToGrid w:val="0"/>
          <w:lang w:eastAsia="de-DE"/>
        </w:rPr>
        <w:t xml:space="preserve">[1590]=0, </w:t>
      </w:r>
      <w:r w:rsidRPr="00CF6AF6">
        <w:rPr>
          <w:b/>
          <w:snapToGrid w:val="0"/>
          <w:lang w:eastAsia="de-DE"/>
        </w:rPr>
        <w:t>IN</w:t>
      </w:r>
      <w:r w:rsidRPr="00CF6AF6">
        <w:rPr>
          <w:snapToGrid w:val="0"/>
          <w:lang w:eastAsia="de-DE"/>
        </w:rPr>
        <w:t xml:space="preserve">[1591]=0, </w:t>
      </w:r>
      <w:r w:rsidRPr="00CF6AF6">
        <w:rPr>
          <w:b/>
          <w:snapToGrid w:val="0"/>
          <w:lang w:eastAsia="de-DE"/>
        </w:rPr>
        <w:t>IN</w:t>
      </w:r>
      <w:r w:rsidRPr="00CF6AF6">
        <w:rPr>
          <w:snapToGrid w:val="0"/>
          <w:lang w:eastAsia="de-DE"/>
        </w:rPr>
        <w:t xml:space="preserve">[1592]=0, </w:t>
      </w:r>
      <w:r w:rsidRPr="00CF6AF6">
        <w:rPr>
          <w:b/>
          <w:snapToGrid w:val="0"/>
          <w:lang w:eastAsia="de-DE"/>
        </w:rPr>
        <w:t>IN</w:t>
      </w:r>
      <w:r w:rsidRPr="00CF6AF6">
        <w:rPr>
          <w:snapToGrid w:val="0"/>
          <w:lang w:eastAsia="de-DE"/>
        </w:rPr>
        <w:t xml:space="preserve">[1593]=0, </w:t>
      </w:r>
      <w:r w:rsidRPr="00CF6AF6">
        <w:rPr>
          <w:b/>
          <w:snapToGrid w:val="0"/>
          <w:lang w:eastAsia="de-DE"/>
        </w:rPr>
        <w:t>IN</w:t>
      </w:r>
      <w:r w:rsidRPr="00CF6AF6">
        <w:rPr>
          <w:snapToGrid w:val="0"/>
          <w:lang w:eastAsia="de-DE"/>
        </w:rPr>
        <w:t xml:space="preserve">[1594]=0, </w:t>
      </w:r>
      <w:r w:rsidRPr="00CF6AF6">
        <w:rPr>
          <w:b/>
          <w:snapToGrid w:val="0"/>
          <w:lang w:eastAsia="de-DE"/>
        </w:rPr>
        <w:t>IN</w:t>
      </w:r>
      <w:r w:rsidRPr="00CF6AF6">
        <w:rPr>
          <w:snapToGrid w:val="0"/>
          <w:lang w:eastAsia="de-DE"/>
        </w:rPr>
        <w:t xml:space="preserve">[1595]=0, </w:t>
      </w:r>
      <w:r w:rsidRPr="00CF6AF6">
        <w:rPr>
          <w:b/>
          <w:snapToGrid w:val="0"/>
          <w:lang w:eastAsia="de-DE"/>
        </w:rPr>
        <w:t>IN</w:t>
      </w:r>
      <w:r w:rsidRPr="00CF6AF6">
        <w:rPr>
          <w:snapToGrid w:val="0"/>
          <w:lang w:eastAsia="de-DE"/>
        </w:rPr>
        <w:t xml:space="preserve">[1596]=1, </w:t>
      </w:r>
      <w:r w:rsidRPr="00CF6AF6">
        <w:rPr>
          <w:b/>
          <w:snapToGrid w:val="0"/>
          <w:lang w:eastAsia="de-DE"/>
        </w:rPr>
        <w:t>IN</w:t>
      </w:r>
      <w:r w:rsidRPr="00CF6AF6">
        <w:rPr>
          <w:snapToGrid w:val="0"/>
          <w:lang w:eastAsia="de-DE"/>
        </w:rPr>
        <w:t xml:space="preserve">[1597]=0, </w:t>
      </w:r>
      <w:r w:rsidRPr="00CF6AF6">
        <w:rPr>
          <w:b/>
          <w:snapToGrid w:val="0"/>
          <w:lang w:eastAsia="de-DE"/>
        </w:rPr>
        <w:t>IN</w:t>
      </w:r>
      <w:r w:rsidRPr="00CF6AF6">
        <w:rPr>
          <w:snapToGrid w:val="0"/>
          <w:lang w:eastAsia="de-DE"/>
        </w:rPr>
        <w:t xml:space="preserve">[1598]=1, </w:t>
      </w:r>
      <w:r w:rsidRPr="00CF6AF6">
        <w:rPr>
          <w:b/>
          <w:snapToGrid w:val="0"/>
          <w:lang w:eastAsia="de-DE"/>
        </w:rPr>
        <w:t>IN</w:t>
      </w:r>
      <w:r w:rsidRPr="00CF6AF6">
        <w:rPr>
          <w:snapToGrid w:val="0"/>
          <w:lang w:eastAsia="de-DE"/>
        </w:rPr>
        <w:t>[1599]=0.</w:t>
      </w:r>
    </w:p>
    <w:p w14:paraId="172F7231" w14:textId="77777777" w:rsidR="00F90540" w:rsidRPr="00CF6AF6" w:rsidRDefault="00F90540" w:rsidP="00F90540">
      <w:pPr>
        <w:pStyle w:val="PL"/>
        <w:rPr>
          <w:snapToGrid w:val="0"/>
          <w:lang w:eastAsia="de-DE"/>
        </w:rPr>
      </w:pPr>
    </w:p>
    <w:p w14:paraId="123C731B" w14:textId="77777777" w:rsidR="00DD069C" w:rsidRDefault="00DD069C" w:rsidP="00F90540">
      <w:pPr>
        <w:pStyle w:val="PL"/>
      </w:pPr>
      <w:r w:rsidRPr="009D68AA">
        <w:rPr>
          <w:b/>
          <w:snapToGrid w:val="0"/>
          <w:lang w:eastAsia="de-DE"/>
        </w:rPr>
        <w:t>OUT</w:t>
      </w:r>
      <w:r>
        <w:rPr>
          <w:snapToGrid w:val="0"/>
          <w:lang w:eastAsia="de-DE"/>
        </w:rPr>
        <w:t xml:space="preserve">[0] = </w:t>
      </w:r>
      <w:r w:rsidRPr="009D68AA">
        <w:rPr>
          <w:snapToGrid w:val="0"/>
          <w:lang w:eastAsia="de-DE"/>
        </w:rPr>
        <w:t xml:space="preserve">1, </w:t>
      </w:r>
      <w:r w:rsidRPr="009D68AA">
        <w:rPr>
          <w:b/>
          <w:snapToGrid w:val="0"/>
          <w:lang w:eastAsia="de-DE"/>
        </w:rPr>
        <w:t>OUT</w:t>
      </w:r>
      <w:r>
        <w:rPr>
          <w:snapToGrid w:val="0"/>
          <w:lang w:eastAsia="de-DE"/>
        </w:rPr>
        <w:t xml:space="preserve">[1] = 1, </w:t>
      </w:r>
      <w:r w:rsidRPr="009D68AA">
        <w:rPr>
          <w:b/>
          <w:snapToGrid w:val="0"/>
          <w:lang w:eastAsia="de-DE"/>
        </w:rPr>
        <w:t>OUT</w:t>
      </w:r>
      <w:r>
        <w:rPr>
          <w:snapToGrid w:val="0"/>
          <w:lang w:eastAsia="de-DE"/>
        </w:rPr>
        <w:t xml:space="preserve">[2] = 1, </w:t>
      </w:r>
      <w:r w:rsidRPr="009D68AA">
        <w:rPr>
          <w:b/>
          <w:snapToGrid w:val="0"/>
          <w:lang w:eastAsia="de-DE"/>
        </w:rPr>
        <w:t>OUT</w:t>
      </w:r>
      <w:r>
        <w:rPr>
          <w:snapToGrid w:val="0"/>
          <w:lang w:eastAsia="de-DE"/>
        </w:rPr>
        <w:t xml:space="preserve">[3] = 1, </w:t>
      </w:r>
      <w:r w:rsidRPr="009D68AA">
        <w:rPr>
          <w:b/>
          <w:snapToGrid w:val="0"/>
          <w:lang w:eastAsia="de-DE"/>
        </w:rPr>
        <w:t>OUT</w:t>
      </w:r>
      <w:r>
        <w:rPr>
          <w:snapToGrid w:val="0"/>
          <w:lang w:eastAsia="de-DE"/>
        </w:rPr>
        <w:t xml:space="preserve">[4] = </w:t>
      </w:r>
      <w:r w:rsidRPr="009D68AA">
        <w:rPr>
          <w:snapToGrid w:val="0"/>
          <w:lang w:eastAsia="de-DE"/>
        </w:rPr>
        <w:t>0</w:t>
      </w:r>
      <w:r>
        <w:rPr>
          <w:snapToGrid w:val="0"/>
          <w:lang w:eastAsia="de-DE"/>
        </w:rPr>
        <w:t xml:space="preserve">, </w:t>
      </w:r>
      <w:r w:rsidRPr="009D68AA">
        <w:rPr>
          <w:b/>
          <w:snapToGrid w:val="0"/>
          <w:lang w:eastAsia="de-DE"/>
        </w:rPr>
        <w:t>OUT</w:t>
      </w:r>
      <w:r>
        <w:rPr>
          <w:snapToGrid w:val="0"/>
          <w:lang w:eastAsia="de-DE"/>
        </w:rPr>
        <w:t xml:space="preserve">[5] = 1, </w:t>
      </w:r>
      <w:r w:rsidRPr="009D68AA">
        <w:rPr>
          <w:b/>
          <w:snapToGrid w:val="0"/>
          <w:lang w:eastAsia="de-DE"/>
        </w:rPr>
        <w:t>OUT</w:t>
      </w:r>
      <w:r>
        <w:rPr>
          <w:snapToGrid w:val="0"/>
          <w:lang w:eastAsia="de-DE"/>
        </w:rPr>
        <w:t xml:space="preserve">[6] </w:t>
      </w:r>
      <w:r w:rsidRPr="009D68AA">
        <w:rPr>
          <w:snapToGrid w:val="0"/>
          <w:lang w:eastAsia="de-DE"/>
        </w:rPr>
        <w:t>=</w:t>
      </w:r>
      <w:r>
        <w:rPr>
          <w:snapToGrid w:val="0"/>
          <w:lang w:eastAsia="de-DE"/>
        </w:rPr>
        <w:t xml:space="preserve"> 0, </w:t>
      </w:r>
      <w:r w:rsidRPr="009D68AA">
        <w:rPr>
          <w:b/>
          <w:snapToGrid w:val="0"/>
          <w:lang w:eastAsia="de-DE"/>
        </w:rPr>
        <w:t>OUT</w:t>
      </w:r>
      <w:r w:rsidRPr="009D68AA">
        <w:rPr>
          <w:snapToGrid w:val="0"/>
          <w:lang w:eastAsia="de-DE"/>
        </w:rPr>
        <w:t>[7]</w:t>
      </w:r>
      <w:r>
        <w:rPr>
          <w:snapToGrid w:val="0"/>
          <w:lang w:eastAsia="de-DE"/>
        </w:rPr>
        <w:t xml:space="preserve"> </w:t>
      </w:r>
      <w:r w:rsidRPr="009D68AA">
        <w:rPr>
          <w:snapToGrid w:val="0"/>
          <w:lang w:eastAsia="de-DE"/>
        </w:rPr>
        <w:t>=</w:t>
      </w:r>
      <w:r>
        <w:rPr>
          <w:snapToGrid w:val="0"/>
          <w:lang w:eastAsia="de-DE"/>
        </w:rPr>
        <w:t xml:space="preserve"> </w:t>
      </w:r>
      <w:r w:rsidRPr="009D68AA">
        <w:rPr>
          <w:snapToGrid w:val="0"/>
          <w:lang w:eastAsia="de-DE"/>
        </w:rPr>
        <w:t xml:space="preserve">0, </w:t>
      </w:r>
      <w:r w:rsidR="0080120A">
        <w:rPr>
          <w:snapToGrid w:val="0"/>
          <w:lang w:eastAsia="de-DE"/>
        </w:rPr>
        <w:t xml:space="preserve">        </w:t>
      </w:r>
      <w:r w:rsidRPr="009D68AA">
        <w:rPr>
          <w:b/>
          <w:snapToGrid w:val="0"/>
          <w:lang w:eastAsia="de-DE"/>
        </w:rPr>
        <w:t>OUT</w:t>
      </w:r>
      <w:r>
        <w:rPr>
          <w:snapToGrid w:val="0"/>
          <w:lang w:eastAsia="de-DE"/>
        </w:rPr>
        <w:t xml:space="preserve">[8] = 0, </w:t>
      </w:r>
      <w:r w:rsidRPr="009D68AA">
        <w:rPr>
          <w:b/>
          <w:snapToGrid w:val="0"/>
          <w:lang w:eastAsia="de-DE"/>
        </w:rPr>
        <w:t>OUT</w:t>
      </w:r>
      <w:r>
        <w:rPr>
          <w:snapToGrid w:val="0"/>
          <w:lang w:eastAsia="de-DE"/>
        </w:rPr>
        <w:t xml:space="preserve">[9] = 0, </w:t>
      </w:r>
      <w:r w:rsidRPr="009D68AA">
        <w:rPr>
          <w:b/>
          <w:snapToGrid w:val="0"/>
          <w:lang w:eastAsia="de-DE"/>
        </w:rPr>
        <w:t>OUT</w:t>
      </w:r>
      <w:r>
        <w:rPr>
          <w:snapToGrid w:val="0"/>
          <w:lang w:eastAsia="de-DE"/>
        </w:rPr>
        <w:t xml:space="preserve">[10]=1, </w:t>
      </w:r>
      <w:r w:rsidRPr="009D68AA">
        <w:rPr>
          <w:b/>
          <w:snapToGrid w:val="0"/>
          <w:lang w:eastAsia="de-DE"/>
        </w:rPr>
        <w:t>OUT</w:t>
      </w:r>
      <w:r>
        <w:rPr>
          <w:snapToGrid w:val="0"/>
          <w:lang w:eastAsia="de-DE"/>
        </w:rPr>
        <w:t xml:space="preserve">[11]=1, </w:t>
      </w:r>
      <w:r w:rsidRPr="009D68AA">
        <w:rPr>
          <w:b/>
          <w:snapToGrid w:val="0"/>
          <w:lang w:eastAsia="de-DE"/>
        </w:rPr>
        <w:t>OUT</w:t>
      </w:r>
      <w:r>
        <w:rPr>
          <w:snapToGrid w:val="0"/>
          <w:lang w:eastAsia="de-DE"/>
        </w:rPr>
        <w:t xml:space="preserve">[12]=1, </w:t>
      </w:r>
      <w:r w:rsidRPr="009D68AA">
        <w:rPr>
          <w:b/>
          <w:snapToGrid w:val="0"/>
          <w:lang w:eastAsia="de-DE"/>
        </w:rPr>
        <w:t>OUT</w:t>
      </w:r>
      <w:r>
        <w:rPr>
          <w:snapToGrid w:val="0"/>
          <w:lang w:eastAsia="de-DE"/>
        </w:rPr>
        <w:t>[13]</w:t>
      </w:r>
      <w:r w:rsidRPr="009D68AA">
        <w:rPr>
          <w:snapToGrid w:val="0"/>
          <w:lang w:eastAsia="de-DE"/>
        </w:rPr>
        <w:t>=</w:t>
      </w:r>
      <w:r>
        <w:rPr>
          <w:snapToGrid w:val="0"/>
          <w:lang w:eastAsia="de-DE"/>
        </w:rPr>
        <w:t xml:space="preserve">0, </w:t>
      </w:r>
      <w:r w:rsidRPr="009D68AA">
        <w:rPr>
          <w:b/>
          <w:snapToGrid w:val="0"/>
          <w:lang w:eastAsia="de-DE"/>
        </w:rPr>
        <w:t>OUT</w:t>
      </w:r>
      <w:r>
        <w:rPr>
          <w:snapToGrid w:val="0"/>
          <w:lang w:eastAsia="de-DE"/>
        </w:rPr>
        <w:t>[14</w:t>
      </w:r>
      <w:r w:rsidRPr="009D68AA">
        <w:rPr>
          <w:snapToGrid w:val="0"/>
          <w:lang w:eastAsia="de-DE"/>
        </w:rPr>
        <w:t>]=</w:t>
      </w:r>
      <w:r>
        <w:rPr>
          <w:snapToGrid w:val="0"/>
          <w:lang w:eastAsia="de-DE"/>
        </w:rPr>
        <w:t xml:space="preserve">1, </w:t>
      </w:r>
      <w:r w:rsidRPr="009D68AA">
        <w:rPr>
          <w:b/>
          <w:snapToGrid w:val="0"/>
          <w:lang w:eastAsia="de-DE"/>
        </w:rPr>
        <w:t>OUT</w:t>
      </w:r>
      <w:r>
        <w:rPr>
          <w:snapToGrid w:val="0"/>
          <w:lang w:eastAsia="de-DE"/>
        </w:rPr>
        <w:t>[15</w:t>
      </w:r>
      <w:r w:rsidRPr="009D68AA">
        <w:rPr>
          <w:snapToGrid w:val="0"/>
          <w:lang w:eastAsia="de-DE"/>
        </w:rPr>
        <w:t>]=</w:t>
      </w:r>
      <w:r>
        <w:rPr>
          <w:snapToGrid w:val="0"/>
          <w:lang w:eastAsia="de-DE"/>
        </w:rPr>
        <w:t xml:space="preserve">1, </w:t>
      </w:r>
      <w:r w:rsidRPr="009D68AA">
        <w:rPr>
          <w:snapToGrid w:val="0"/>
          <w:lang w:eastAsia="de-DE"/>
        </w:rPr>
        <w:t>…</w:t>
      </w:r>
      <w:r>
        <w:rPr>
          <w:snapToGrid w:val="0"/>
          <w:lang w:eastAsia="de-DE"/>
        </w:rPr>
        <w:t xml:space="preserve"> ,</w:t>
      </w:r>
      <w:r w:rsidR="0080120A">
        <w:rPr>
          <w:snapToGrid w:val="0"/>
          <w:lang w:eastAsia="de-DE"/>
        </w:rPr>
        <w:t xml:space="preserve"> </w:t>
      </w:r>
      <w:r w:rsidRPr="009D68AA">
        <w:rPr>
          <w:b/>
          <w:snapToGrid w:val="0"/>
          <w:lang w:eastAsia="de-DE"/>
        </w:rPr>
        <w:t>OUT</w:t>
      </w:r>
      <w:r>
        <w:rPr>
          <w:snapToGrid w:val="0"/>
          <w:lang w:eastAsia="de-DE"/>
        </w:rPr>
        <w:t>[1584]=0</w:t>
      </w:r>
      <w:r w:rsidRPr="009D68AA">
        <w:rPr>
          <w:snapToGrid w:val="0"/>
          <w:lang w:eastAsia="de-DE"/>
        </w:rPr>
        <w:t xml:space="preserve">, </w:t>
      </w:r>
      <w:r w:rsidRPr="009D68AA">
        <w:rPr>
          <w:b/>
          <w:snapToGrid w:val="0"/>
          <w:lang w:eastAsia="de-DE"/>
        </w:rPr>
        <w:t>OUT</w:t>
      </w:r>
      <w:r>
        <w:rPr>
          <w:snapToGrid w:val="0"/>
          <w:lang w:eastAsia="de-DE"/>
        </w:rPr>
        <w:t>[1585]=</w:t>
      </w:r>
      <w:r w:rsidRPr="009D68AA">
        <w:rPr>
          <w:snapToGrid w:val="0"/>
          <w:lang w:eastAsia="de-DE"/>
        </w:rPr>
        <w:t xml:space="preserve">1, </w:t>
      </w:r>
      <w:r w:rsidRPr="009D68AA">
        <w:rPr>
          <w:b/>
          <w:snapToGrid w:val="0"/>
          <w:lang w:eastAsia="de-DE"/>
        </w:rPr>
        <w:t>OUT</w:t>
      </w:r>
      <w:r>
        <w:rPr>
          <w:snapToGrid w:val="0"/>
          <w:lang w:eastAsia="de-DE"/>
        </w:rPr>
        <w:t>[1586]=</w:t>
      </w:r>
      <w:r w:rsidRPr="009D68AA">
        <w:rPr>
          <w:snapToGrid w:val="0"/>
          <w:lang w:eastAsia="de-DE"/>
        </w:rPr>
        <w:t xml:space="preserve">1, </w:t>
      </w:r>
      <w:r w:rsidRPr="009D68AA">
        <w:rPr>
          <w:b/>
          <w:snapToGrid w:val="0"/>
          <w:lang w:eastAsia="de-DE"/>
        </w:rPr>
        <w:t>OUT</w:t>
      </w:r>
      <w:r>
        <w:rPr>
          <w:snapToGrid w:val="0"/>
          <w:lang w:eastAsia="de-DE"/>
        </w:rPr>
        <w:t>[1587]=1</w:t>
      </w:r>
      <w:r w:rsidRPr="009D68AA">
        <w:rPr>
          <w:snapToGrid w:val="0"/>
          <w:lang w:eastAsia="de-DE"/>
        </w:rPr>
        <w:t xml:space="preserve">, </w:t>
      </w:r>
      <w:r w:rsidRPr="009D68AA">
        <w:rPr>
          <w:b/>
          <w:snapToGrid w:val="0"/>
          <w:lang w:eastAsia="de-DE"/>
        </w:rPr>
        <w:t>OUT</w:t>
      </w:r>
      <w:r>
        <w:rPr>
          <w:snapToGrid w:val="0"/>
          <w:lang w:eastAsia="de-DE"/>
        </w:rPr>
        <w:t>[1588]=1,</w:t>
      </w:r>
      <w:r w:rsidRPr="009D68AA">
        <w:rPr>
          <w:b/>
          <w:snapToGrid w:val="0"/>
          <w:lang w:eastAsia="de-DE"/>
        </w:rPr>
        <w:t>OUT</w:t>
      </w:r>
      <w:r>
        <w:rPr>
          <w:snapToGrid w:val="0"/>
          <w:lang w:eastAsia="de-DE"/>
        </w:rPr>
        <w:t>[1589]=0,</w:t>
      </w:r>
      <w:r w:rsidRPr="009D68AA">
        <w:rPr>
          <w:b/>
          <w:snapToGrid w:val="0"/>
          <w:lang w:eastAsia="de-DE"/>
        </w:rPr>
        <w:t>OUT</w:t>
      </w:r>
      <w:r>
        <w:rPr>
          <w:snapToGrid w:val="0"/>
          <w:lang w:eastAsia="de-DE"/>
        </w:rPr>
        <w:t xml:space="preserve">[1590]=0, </w:t>
      </w:r>
      <w:r w:rsidRPr="009D68AA">
        <w:rPr>
          <w:b/>
          <w:snapToGrid w:val="0"/>
          <w:lang w:eastAsia="de-DE"/>
        </w:rPr>
        <w:t>OUT</w:t>
      </w:r>
      <w:r>
        <w:rPr>
          <w:snapToGrid w:val="0"/>
          <w:lang w:eastAsia="de-DE"/>
        </w:rPr>
        <w:t xml:space="preserve">[1591]=0, </w:t>
      </w:r>
      <w:r w:rsidRPr="009D68AA">
        <w:rPr>
          <w:b/>
          <w:snapToGrid w:val="0"/>
          <w:lang w:eastAsia="de-DE"/>
        </w:rPr>
        <w:t>OUT</w:t>
      </w:r>
      <w:r>
        <w:rPr>
          <w:snapToGrid w:val="0"/>
          <w:lang w:eastAsia="de-DE"/>
        </w:rPr>
        <w:t>[1592]=</w:t>
      </w:r>
      <w:r w:rsidRPr="009D68AA">
        <w:rPr>
          <w:snapToGrid w:val="0"/>
          <w:lang w:eastAsia="de-DE"/>
        </w:rPr>
        <w:t xml:space="preserve">1, </w:t>
      </w:r>
      <w:r w:rsidRPr="009D68AA">
        <w:rPr>
          <w:b/>
          <w:snapToGrid w:val="0"/>
          <w:lang w:eastAsia="de-DE"/>
        </w:rPr>
        <w:t>OUT</w:t>
      </w:r>
      <w:r>
        <w:rPr>
          <w:snapToGrid w:val="0"/>
          <w:lang w:eastAsia="de-DE"/>
        </w:rPr>
        <w:t>[1593]=</w:t>
      </w:r>
      <w:r w:rsidRPr="009D68AA">
        <w:rPr>
          <w:snapToGrid w:val="0"/>
          <w:lang w:eastAsia="de-DE"/>
        </w:rPr>
        <w:t xml:space="preserve">1, </w:t>
      </w:r>
      <w:r w:rsidRPr="009D68AA">
        <w:rPr>
          <w:b/>
          <w:snapToGrid w:val="0"/>
          <w:lang w:eastAsia="de-DE"/>
        </w:rPr>
        <w:t>OUT</w:t>
      </w:r>
      <w:r>
        <w:rPr>
          <w:snapToGrid w:val="0"/>
          <w:lang w:eastAsia="de-DE"/>
        </w:rPr>
        <w:t>[1594]=1,</w:t>
      </w:r>
      <w:r w:rsidRPr="009D68AA">
        <w:rPr>
          <w:b/>
          <w:snapToGrid w:val="0"/>
          <w:lang w:eastAsia="de-DE"/>
        </w:rPr>
        <w:t>OUT</w:t>
      </w:r>
      <w:r>
        <w:rPr>
          <w:snapToGrid w:val="0"/>
          <w:lang w:eastAsia="de-DE"/>
        </w:rPr>
        <w:t>[1595]=0,</w:t>
      </w:r>
      <w:r w:rsidRPr="009D68AA">
        <w:rPr>
          <w:b/>
          <w:snapToGrid w:val="0"/>
          <w:lang w:eastAsia="de-DE"/>
        </w:rPr>
        <w:t>OUT</w:t>
      </w:r>
      <w:r>
        <w:rPr>
          <w:snapToGrid w:val="0"/>
          <w:lang w:eastAsia="de-DE"/>
        </w:rPr>
        <w:t xml:space="preserve">[1596]=0, </w:t>
      </w:r>
      <w:r w:rsidRPr="009D68AA">
        <w:rPr>
          <w:b/>
          <w:snapToGrid w:val="0"/>
          <w:lang w:eastAsia="de-DE"/>
        </w:rPr>
        <w:t>OUT</w:t>
      </w:r>
      <w:r>
        <w:rPr>
          <w:snapToGrid w:val="0"/>
          <w:lang w:eastAsia="de-DE"/>
        </w:rPr>
        <w:t xml:space="preserve">[1597]=1, </w:t>
      </w:r>
      <w:r w:rsidRPr="009D68AA">
        <w:rPr>
          <w:b/>
          <w:snapToGrid w:val="0"/>
          <w:lang w:eastAsia="de-DE"/>
        </w:rPr>
        <w:t>OUT</w:t>
      </w:r>
      <w:r>
        <w:rPr>
          <w:snapToGrid w:val="0"/>
          <w:lang w:eastAsia="de-DE"/>
        </w:rPr>
        <w:t xml:space="preserve">[1598]=0, </w:t>
      </w:r>
      <w:r w:rsidRPr="009D68AA">
        <w:rPr>
          <w:b/>
          <w:snapToGrid w:val="0"/>
          <w:lang w:eastAsia="de-DE"/>
        </w:rPr>
        <w:t>OUT</w:t>
      </w:r>
      <w:r>
        <w:rPr>
          <w:snapToGrid w:val="0"/>
          <w:lang w:eastAsia="de-DE"/>
        </w:rPr>
        <w:t>[1599]=1</w:t>
      </w:r>
      <w:r w:rsidRPr="009D68AA">
        <w:rPr>
          <w:snapToGrid w:val="0"/>
          <w:lang w:eastAsia="de-DE"/>
        </w:rPr>
        <w:t xml:space="preserve">. </w:t>
      </w:r>
    </w:p>
    <w:p w14:paraId="34189A37" w14:textId="77777777" w:rsidR="00DD069C" w:rsidRPr="00BA0F4B" w:rsidRDefault="00966AEA" w:rsidP="00DD069C">
      <w:pPr>
        <w:pStyle w:val="Heading2"/>
        <w:rPr>
          <w:lang w:val="it-IT"/>
        </w:rPr>
      </w:pPr>
      <w:bookmarkStart w:id="62" w:name="_Toc364542536"/>
      <w:bookmarkStart w:id="63" w:name="_Toc364548475"/>
      <w:r w:rsidRPr="00BA0F4B">
        <w:rPr>
          <w:lang w:val="it-IT"/>
        </w:rPr>
        <w:br w:type="page"/>
      </w:r>
      <w:bookmarkStart w:id="64" w:name="_Toc372826558"/>
      <w:r w:rsidR="00F90540">
        <w:rPr>
          <w:lang w:val="it-IT"/>
        </w:rPr>
        <w:t>5.3</w:t>
      </w:r>
      <w:r w:rsidR="00DD069C" w:rsidRPr="00BA0F4B">
        <w:rPr>
          <w:lang w:val="it-IT"/>
        </w:rPr>
        <w:tab/>
        <w:t xml:space="preserve">Test </w:t>
      </w:r>
      <w:r w:rsidR="00143457">
        <w:rPr>
          <w:lang w:val="it-IT"/>
        </w:rPr>
        <w:t>s</w:t>
      </w:r>
      <w:r w:rsidR="00143457" w:rsidRPr="00BA0F4B">
        <w:rPr>
          <w:lang w:val="it-IT"/>
        </w:rPr>
        <w:t xml:space="preserve">et </w:t>
      </w:r>
      <w:r w:rsidR="00DD069C" w:rsidRPr="00BA0F4B">
        <w:rPr>
          <w:lang w:val="it-IT"/>
        </w:rPr>
        <w:t>1</w:t>
      </w:r>
      <w:bookmarkEnd w:id="62"/>
      <w:bookmarkEnd w:id="63"/>
      <w:bookmarkEnd w:id="64"/>
    </w:p>
    <w:p w14:paraId="2EE10DCB" w14:textId="77777777" w:rsidR="0093212C" w:rsidRPr="00BA0F4B" w:rsidRDefault="0093212C" w:rsidP="00143457">
      <w:pPr>
        <w:pStyle w:val="PL"/>
        <w:rPr>
          <w:lang w:val="it-IT"/>
        </w:rPr>
      </w:pPr>
      <w:r w:rsidRPr="00BA0F4B">
        <w:rPr>
          <w:lang w:val="it-IT"/>
        </w:rPr>
        <w:t xml:space="preserve">IN: </w:t>
      </w:r>
    </w:p>
    <w:p w14:paraId="0ADAE81C" w14:textId="77777777" w:rsidR="0093212C" w:rsidRDefault="0093212C" w:rsidP="00143457">
      <w:pPr>
        <w:pStyle w:val="PL"/>
        <w:rPr>
          <w:snapToGrid w:val="0"/>
          <w:lang w:val="it-IT" w:eastAsia="de-DE"/>
        </w:rPr>
      </w:pPr>
      <w:r w:rsidRPr="00BA0F4B">
        <w:rPr>
          <w:lang w:val="it-IT"/>
        </w:rPr>
        <w:t>24 76 d2 da c5 9e 2e 93 49 df 32 55 a9 da b1 b6 9e b5 c2 08 f1 51 c7 30 9e 8c 8f 17 db 45 6d 0b 5e b0 af b6 c7 3e 37 ce 8c cc cf 20 b7 9d 8a 67 29 41 49 17 48 09 e4 29 70 93 30 c4 ad 23 1d 3e 52 11 ae 0b d8 05 20 c4 3a d4 b4 36 62 57 92 a7 6c 52 08 9d 0f 73 92 71 15 1a 37 59 4d f6 6d e4 42 9f 3c 97 0a 34 56 b6 ce 2c 78 cd 11 28 71 7f 4b db 73 1a 4c 97 db e5 eb 73 53 fe 81 e3 7c 33 ac 60 b8 21 22 ea c6 11 a9 8e 0e 74 42 b9 99 64 75 22 93 e4 f9 c6 96 ba 05 f0 7a 21 45 1f 90 73 0c 96 78 c6 45 ad 4b e4 4c 4d 2d 98 1a 34 12 08 1c 9c 6b 05 c9 93 ff 1c 56 1a 0d 24 2b 47 06 d5 01 c3 47 65 b3 7a 0b 50</w:t>
      </w:r>
      <w:r w:rsidRPr="00BA0F4B">
        <w:rPr>
          <w:snapToGrid w:val="0"/>
          <w:lang w:val="it-IT" w:eastAsia="de-DE"/>
        </w:rPr>
        <w:t xml:space="preserve"> </w:t>
      </w:r>
    </w:p>
    <w:p w14:paraId="0B0738F7" w14:textId="77777777" w:rsidR="00143457" w:rsidRPr="00BA0F4B" w:rsidRDefault="00143457" w:rsidP="00143457">
      <w:pPr>
        <w:pStyle w:val="PL"/>
        <w:rPr>
          <w:lang w:val="it-IT"/>
        </w:rPr>
      </w:pPr>
    </w:p>
    <w:p w14:paraId="2F211773" w14:textId="77777777" w:rsidR="0093212C" w:rsidRPr="00BA0F4B" w:rsidRDefault="0093212C" w:rsidP="00143457">
      <w:pPr>
        <w:pStyle w:val="PL"/>
        <w:rPr>
          <w:lang w:val="it-IT"/>
        </w:rPr>
      </w:pPr>
      <w:r w:rsidRPr="00BA0F4B">
        <w:rPr>
          <w:lang w:val="it-IT"/>
        </w:rPr>
        <w:t xml:space="preserve">OUT: </w:t>
      </w:r>
    </w:p>
    <w:p w14:paraId="238D67B4" w14:textId="77777777" w:rsidR="0093212C" w:rsidRPr="00BA0F4B" w:rsidRDefault="0093212C" w:rsidP="00143457">
      <w:pPr>
        <w:pStyle w:val="PL"/>
        <w:rPr>
          <w:lang w:val="it-IT"/>
        </w:rPr>
      </w:pPr>
      <w:r w:rsidRPr="00BA0F4B">
        <w:rPr>
          <w:lang w:val="it-IT"/>
        </w:rPr>
        <w:t xml:space="preserve">2f dc 58 d4 d9 4a 88 4c 1c b0 3a 8e 63 ac ab 83 75 e8 56 b5 61 ba 3a 06 25 e8 30 ac db 55 73 42 86 64 6f 87 18 9b 43 54 25 b5 d6 65 4e 22 82 28 b6 97 b8 1c be ad 65 5b 71 aa cc c2 5e 3d 7e 51 b5 cb 5a c2 27 f6 7f 2a d8 a0 62 97 67 82 b0 8a 7e c3 f1 b5 38 d6 00 8c 0b ab ef 83 da 64 36 6b 62 a5 3f 88 a3 dc 06 29 bd ed 79 5f 32 20 f3 c6 5c 76 bd d0 12 43 e8 8f 63 d6 91 2e 5f b5 cd a1 67 b7 1f 9b aa a7 42 dc 19 3f f7 8c 17 67 a3 8a 1c 96 40 8c ce 16 92 39 b0 77 f2 90 3a 07 b8 c4 6a 04 8d 66 31 8e 59 5e a4 bb 92 99 2c 7c 2d 3d cd 38 19 75 b6 e0 5f 85 ba 18 15 20 96 cc 30 ed 22 14 0f f3 b6 71 1e a7 </w:t>
      </w:r>
    </w:p>
    <w:p w14:paraId="02D01E77" w14:textId="77777777" w:rsidR="0093212C" w:rsidRPr="00BA0F4B" w:rsidRDefault="00143457" w:rsidP="0093212C">
      <w:pPr>
        <w:pStyle w:val="Heading2"/>
        <w:rPr>
          <w:lang w:val="it-IT"/>
        </w:rPr>
      </w:pPr>
      <w:bookmarkStart w:id="65" w:name="_Toc364542537"/>
      <w:bookmarkStart w:id="66" w:name="_Toc364548476"/>
      <w:bookmarkStart w:id="67" w:name="_Toc372826559"/>
      <w:r>
        <w:rPr>
          <w:lang w:val="it-IT"/>
        </w:rPr>
        <w:t>5.4</w:t>
      </w:r>
      <w:r w:rsidR="0093212C" w:rsidRPr="00BA0F4B">
        <w:rPr>
          <w:lang w:val="it-IT"/>
        </w:rPr>
        <w:tab/>
        <w:t xml:space="preserve">Test </w:t>
      </w:r>
      <w:r>
        <w:rPr>
          <w:lang w:val="it-IT"/>
        </w:rPr>
        <w:t>s</w:t>
      </w:r>
      <w:r w:rsidRPr="00BA0F4B">
        <w:rPr>
          <w:lang w:val="it-IT"/>
        </w:rPr>
        <w:t xml:space="preserve">et </w:t>
      </w:r>
      <w:r w:rsidR="0093212C" w:rsidRPr="00BA0F4B">
        <w:rPr>
          <w:lang w:val="it-IT"/>
        </w:rPr>
        <w:t>2</w:t>
      </w:r>
      <w:bookmarkEnd w:id="65"/>
      <w:bookmarkEnd w:id="66"/>
      <w:bookmarkEnd w:id="67"/>
    </w:p>
    <w:p w14:paraId="052D65F2" w14:textId="77777777" w:rsidR="0093212C" w:rsidRPr="00BA0F4B" w:rsidRDefault="0093212C" w:rsidP="00143457">
      <w:pPr>
        <w:pStyle w:val="PL"/>
        <w:rPr>
          <w:lang w:val="it-IT"/>
        </w:rPr>
      </w:pPr>
      <w:r w:rsidRPr="00BA0F4B">
        <w:rPr>
          <w:b/>
          <w:lang w:val="it-IT"/>
        </w:rPr>
        <w:t>IN</w:t>
      </w:r>
      <w:r w:rsidRPr="00BA0F4B">
        <w:rPr>
          <w:lang w:val="it-IT"/>
        </w:rPr>
        <w:t xml:space="preserve">: </w:t>
      </w:r>
    </w:p>
    <w:p w14:paraId="39AC968F" w14:textId="77777777" w:rsidR="0093212C" w:rsidRDefault="0093212C" w:rsidP="00143457">
      <w:pPr>
        <w:pStyle w:val="PL"/>
        <w:rPr>
          <w:lang w:val="it-IT"/>
        </w:rPr>
      </w:pPr>
      <w:r w:rsidRPr="00BA0F4B">
        <w:rPr>
          <w:lang w:val="it-IT"/>
        </w:rPr>
        <w:t xml:space="preserve">80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w:t>
      </w:r>
    </w:p>
    <w:p w14:paraId="2D18CBC6" w14:textId="77777777" w:rsidR="00143457" w:rsidRPr="00BA0F4B" w:rsidRDefault="00143457" w:rsidP="00143457">
      <w:pPr>
        <w:pStyle w:val="PL"/>
        <w:rPr>
          <w:lang w:val="it-IT"/>
        </w:rPr>
      </w:pPr>
    </w:p>
    <w:p w14:paraId="2B4E41B3" w14:textId="77777777" w:rsidR="0093212C" w:rsidRPr="00BA0F4B" w:rsidRDefault="0093212C" w:rsidP="00143457">
      <w:pPr>
        <w:pStyle w:val="PL"/>
        <w:rPr>
          <w:lang w:val="it-IT"/>
        </w:rPr>
      </w:pPr>
      <w:r w:rsidRPr="00BA0F4B">
        <w:rPr>
          <w:b/>
          <w:lang w:val="it-IT"/>
        </w:rPr>
        <w:t>OUT</w:t>
      </w:r>
      <w:r w:rsidRPr="00BA0F4B">
        <w:rPr>
          <w:lang w:val="it-IT"/>
        </w:rPr>
        <w:t xml:space="preserve">: </w:t>
      </w:r>
    </w:p>
    <w:p w14:paraId="743B308A" w14:textId="77777777" w:rsidR="0093212C" w:rsidRPr="00BA0F4B" w:rsidRDefault="0093212C" w:rsidP="00143457">
      <w:pPr>
        <w:pStyle w:val="PL"/>
        <w:rPr>
          <w:lang w:val="it-IT"/>
        </w:rPr>
      </w:pPr>
      <w:r w:rsidRPr="00BA0F4B">
        <w:rPr>
          <w:lang w:val="it-IT"/>
        </w:rPr>
        <w:t xml:space="preserve">44 e0 e5 8c a9 68 97 5c 4c 25 92 a1 57 f5 3f 21 24 51 9b 01 0b 89 e1 5e 30 1e f5 8f 76 50 1d b5 9c de 06 7f 1f de 09 c0 a4 b5 c2 10 a6 a1 9f 06 ba 4c 8f 0c 6f c8 68 f0 fc 80 a6 3b 25 53 79 1e 41 c8 22 78 ad 11 5e fc 70 f7 1d 64 1f f0 77 4a a5 d5 47 b6 d9 91 49 14 02 2c 51 4c 45 fc ec a6 1c b6 6b 0f 03 13 e3 49 88 ae 0d 36 73 7e 2c 05 29 90 7f e6 53 fc 4e 18 5d 07 f3 96 1f 82 6b b8 80 31 af 84 4d 9e 7d 98 76 17 03 63 fd e7 67 86 c5 8c cb cf 5c 3a 01 bb 91 4c 1b 02 08 a2 7c 7b e3 bb bb bb 99 76 e0 40 31 7a fc 2a fb fa dc 7b a7 fc 23 72 35 c6 55 51 aa 31 39 64 1f a8 db 2e 64 83 f2 87 40 b3 1b 61 </w:t>
      </w:r>
    </w:p>
    <w:p w14:paraId="1DC20709" w14:textId="77777777" w:rsidR="0093212C" w:rsidRPr="00BA0F4B" w:rsidRDefault="00966AEA" w:rsidP="0093212C">
      <w:pPr>
        <w:pStyle w:val="Heading2"/>
        <w:rPr>
          <w:lang w:val="it-IT"/>
        </w:rPr>
      </w:pPr>
      <w:bookmarkStart w:id="68" w:name="_Toc364542538"/>
      <w:bookmarkStart w:id="69" w:name="_Toc364548477"/>
      <w:r w:rsidRPr="00BA0F4B">
        <w:rPr>
          <w:lang w:val="it-IT"/>
        </w:rPr>
        <w:br w:type="page"/>
      </w:r>
      <w:bookmarkStart w:id="70" w:name="_Toc372826560"/>
      <w:r w:rsidR="00143457">
        <w:rPr>
          <w:lang w:val="it-IT"/>
        </w:rPr>
        <w:t>5.5</w:t>
      </w:r>
      <w:r w:rsidR="0093212C" w:rsidRPr="00BA0F4B">
        <w:rPr>
          <w:lang w:val="it-IT"/>
        </w:rPr>
        <w:tab/>
        <w:t xml:space="preserve">Test </w:t>
      </w:r>
      <w:r w:rsidR="00143457">
        <w:rPr>
          <w:lang w:val="it-IT"/>
        </w:rPr>
        <w:t>s</w:t>
      </w:r>
      <w:r w:rsidR="00143457" w:rsidRPr="00BA0F4B">
        <w:rPr>
          <w:lang w:val="it-IT"/>
        </w:rPr>
        <w:t xml:space="preserve">et </w:t>
      </w:r>
      <w:r w:rsidR="0093212C" w:rsidRPr="00BA0F4B">
        <w:rPr>
          <w:lang w:val="it-IT"/>
        </w:rPr>
        <w:t>3</w:t>
      </w:r>
      <w:bookmarkEnd w:id="68"/>
      <w:bookmarkEnd w:id="69"/>
      <w:bookmarkEnd w:id="70"/>
    </w:p>
    <w:p w14:paraId="3794A323" w14:textId="77777777" w:rsidR="0093212C" w:rsidRPr="00BA0F4B" w:rsidRDefault="0093212C" w:rsidP="00143457">
      <w:pPr>
        <w:pStyle w:val="PL"/>
        <w:rPr>
          <w:lang w:val="it-IT"/>
        </w:rPr>
      </w:pPr>
      <w:r w:rsidRPr="00BA0F4B">
        <w:rPr>
          <w:lang w:val="it-IT"/>
        </w:rPr>
        <w:t xml:space="preserve">IN: </w:t>
      </w:r>
    </w:p>
    <w:p w14:paraId="5C433866" w14:textId="77777777" w:rsidR="0093212C" w:rsidRDefault="0093212C" w:rsidP="00143457">
      <w:pPr>
        <w:pStyle w:val="PL"/>
        <w:rPr>
          <w:lang w:val="it-IT"/>
        </w:rPr>
      </w:pPr>
      <w:r w:rsidRPr="00BA0F4B">
        <w:rPr>
          <w:lang w:val="it-IT"/>
        </w:rPr>
        <w:t xml:space="preserve">01 02 03 04 05 06 07 08 09 0a 0b 0c 0d 0e 0f 10 11 12 13 14 15 16 17 18 19 1a 1b 1c 1d 1e 1f 20 21 22 23 24 25 26 27 28 29 2a 2b 2c 2d 2e 2f 30 31 32 33 34 35 36 37 38 39 3a 3b 3c 3d 3e 3f 40 41 42 43 44 45 46 47 48 49 4a 4b 4c 4d 4e 4f 50 51 52 53 54 55 56 57 58 59 5a 5b 5c 5d 5e 5f 60 61 62 63 64 65 66 67 68 69 6a 6b 6c 6d 6e 6f 70 71 72 73 74 75 76 77 78 79 7a 7b 7c 7d 7e 7f 80 81 82 83 84 85 86 87 88 89 8a 8b 8c 8d 8e 8f 90 91 92 93 94 95 96 97 98 99 9a 9b 9c 9d 9e 9f a0 a1 a2 a3 a4 a5 a6 a7 a8 a9 aa ab ac ad ae af b0 b1 b2 b3 b4 b5 b6 b7 b8 b9 ba bb bc bd be bf c0 c1 c2 c3 c4 c5 c6 c7 c8 </w:t>
      </w:r>
    </w:p>
    <w:p w14:paraId="19D79439" w14:textId="77777777" w:rsidR="00143457" w:rsidRPr="00BA0F4B" w:rsidRDefault="00143457" w:rsidP="00143457">
      <w:pPr>
        <w:pStyle w:val="PL"/>
        <w:rPr>
          <w:lang w:val="it-IT"/>
        </w:rPr>
      </w:pPr>
    </w:p>
    <w:p w14:paraId="7E5E0926" w14:textId="77777777" w:rsidR="0093212C" w:rsidRPr="00BA0F4B" w:rsidRDefault="0093212C" w:rsidP="00143457">
      <w:pPr>
        <w:pStyle w:val="PL"/>
        <w:rPr>
          <w:lang w:val="it-IT"/>
        </w:rPr>
      </w:pPr>
      <w:r w:rsidRPr="00BA0F4B">
        <w:rPr>
          <w:lang w:val="it-IT"/>
        </w:rPr>
        <w:t xml:space="preserve">OUT: </w:t>
      </w:r>
    </w:p>
    <w:p w14:paraId="7891EAB7" w14:textId="77777777" w:rsidR="0093212C" w:rsidRPr="00BA0F4B" w:rsidRDefault="0093212C" w:rsidP="00143457">
      <w:pPr>
        <w:pStyle w:val="PL"/>
        <w:rPr>
          <w:lang w:val="it-IT"/>
        </w:rPr>
      </w:pPr>
      <w:r w:rsidRPr="00BA0F4B">
        <w:rPr>
          <w:lang w:val="it-IT"/>
        </w:rPr>
        <w:t xml:space="preserve">5d d0 e3 dd 9e 46 db 21 87 a9 e1 a4 44 42 7d 7a 83 2f ef 29 91 39 90 e0 15 ea 8d 1f 3f 1f a6 41 3f fb bc 58 6f 5a 4d 69 4d d6 06 68 fb f3 b4 bb da 49 45 c9 ea 0c be e2 11 73 5e bf a8 39 9b 61 3a ff 34 d1 dd 47 fa 39 8c 78 f4 8a 91 a6 65 7d 29 03 6c 87 f7 73 5f 43 e2 ab b7 6a 13 50 45 b7 0e 42 c5 9d 80 92 14 a4 cd 30 1f 18 57 30 0a 55 d0 1d 32 36 5b 6a bd a5 1e ad 75 41 db 7b ed dc 46 e4 85 72 7c 3b 2b 5d 83 b5 9e 5a 7a 62 e0 13 16 14 ba 0d 7b fa cd 4e ba 71 62 32 80 88 59 f0 03 85 5f 5c 47 01 0a 50 e1 26 2f 9e 9e 81 2e 6c b3 dd 52 d9 ad b7 be 19 10 42 76 34 02 52 31 96 8d e0 b4 3f a2 4b 4b 3e </w:t>
      </w:r>
    </w:p>
    <w:p w14:paraId="10E66EB0" w14:textId="77777777" w:rsidR="0093212C" w:rsidRPr="00BA0F4B" w:rsidRDefault="00143457" w:rsidP="0093212C">
      <w:pPr>
        <w:pStyle w:val="Heading2"/>
        <w:rPr>
          <w:lang w:val="de-DE"/>
        </w:rPr>
      </w:pPr>
      <w:bookmarkStart w:id="71" w:name="_Toc364542539"/>
      <w:bookmarkStart w:id="72" w:name="_Toc364548478"/>
      <w:bookmarkStart w:id="73" w:name="_Toc372826561"/>
      <w:r>
        <w:rPr>
          <w:lang w:val="de-DE"/>
        </w:rPr>
        <w:t>5.6</w:t>
      </w:r>
      <w:r w:rsidR="0093212C" w:rsidRPr="00BA0F4B">
        <w:rPr>
          <w:lang w:val="de-DE"/>
        </w:rPr>
        <w:tab/>
        <w:t xml:space="preserve">Test </w:t>
      </w:r>
      <w:r>
        <w:rPr>
          <w:lang w:val="de-DE"/>
        </w:rPr>
        <w:t>s</w:t>
      </w:r>
      <w:r w:rsidRPr="00BA0F4B">
        <w:rPr>
          <w:lang w:val="de-DE"/>
        </w:rPr>
        <w:t xml:space="preserve">et </w:t>
      </w:r>
      <w:r w:rsidR="0093212C" w:rsidRPr="00BA0F4B">
        <w:rPr>
          <w:lang w:val="de-DE"/>
        </w:rPr>
        <w:t>4</w:t>
      </w:r>
      <w:bookmarkEnd w:id="71"/>
      <w:bookmarkEnd w:id="72"/>
      <w:bookmarkEnd w:id="73"/>
    </w:p>
    <w:p w14:paraId="73310151" w14:textId="77777777" w:rsidR="0093212C" w:rsidRPr="00C3294B" w:rsidRDefault="0093212C" w:rsidP="00143457">
      <w:pPr>
        <w:pStyle w:val="PL"/>
        <w:rPr>
          <w:lang w:val="de-DE"/>
        </w:rPr>
      </w:pPr>
      <w:r w:rsidRPr="00C3294B">
        <w:rPr>
          <w:lang w:val="de-DE"/>
        </w:rPr>
        <w:t xml:space="preserve">IN: </w:t>
      </w:r>
    </w:p>
    <w:p w14:paraId="3A0C8726" w14:textId="77777777" w:rsidR="0093212C" w:rsidRDefault="0093212C" w:rsidP="00143457">
      <w:pPr>
        <w:pStyle w:val="PL"/>
        <w:rPr>
          <w:lang w:val="de-DE"/>
        </w:rPr>
      </w:pPr>
      <w:r w:rsidRPr="00C3294B">
        <w:rPr>
          <w:lang w:val="de-DE"/>
        </w:rPr>
        <w:t xml:space="preserve">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w:t>
      </w:r>
    </w:p>
    <w:p w14:paraId="0DA98710" w14:textId="77777777" w:rsidR="00143457" w:rsidRPr="00C3294B" w:rsidRDefault="00143457" w:rsidP="00143457">
      <w:pPr>
        <w:pStyle w:val="PL"/>
        <w:rPr>
          <w:lang w:val="de-DE"/>
        </w:rPr>
      </w:pPr>
    </w:p>
    <w:p w14:paraId="3BAF2483" w14:textId="77777777" w:rsidR="0093212C" w:rsidRPr="00BA0F4B" w:rsidRDefault="0093212C" w:rsidP="00143457">
      <w:pPr>
        <w:pStyle w:val="PL"/>
        <w:rPr>
          <w:lang w:val="it-IT"/>
        </w:rPr>
      </w:pPr>
      <w:r w:rsidRPr="00BA0F4B">
        <w:rPr>
          <w:lang w:val="it-IT"/>
        </w:rPr>
        <w:t xml:space="preserve">OUT: </w:t>
      </w:r>
    </w:p>
    <w:p w14:paraId="49189C2B" w14:textId="77777777" w:rsidR="0093212C" w:rsidRPr="00BA0F4B" w:rsidRDefault="0093212C" w:rsidP="00143457">
      <w:pPr>
        <w:pStyle w:val="PL"/>
        <w:rPr>
          <w:lang w:val="it-IT"/>
        </w:rPr>
      </w:pPr>
      <w:r w:rsidRPr="00BA0F4B">
        <w:rPr>
          <w:lang w:val="it-IT"/>
        </w:rPr>
        <w:t xml:space="preserve">00 52 f0 0e b4 09 b5 ce 5f 78 e9 53 20 ee 6a 71 5f 5b 1a 0a 7e 5b ed 03 43 d6 91 13 30 ab e2 fc 57 b6 6f b5 ba 9e f2 88 0b 05 75 ed 0a 98 70 c5 0c 66 57 83 8a 1d 32 f3 88 fd c3 a4 e7 32 46 dd d9 56 58 74 77 c4 c8 d4 1a d4 19 14 04 52 cc 17 13 23 ae 1f f0 91 0c e1 c3 27 8b 62 c6 48 75 91 2b 7f 7c 21 cf a0 52 e0 b0 40 21 4c 5f 3b 81 c3 20 75 87 92 ce a0 c8 d1 e4 2e 92 e1 ef 3c f0 66 be 16 c6 1e e4 4d dd 69 db 72 9a 82 5d 4d bb fd 9f 97 da 46 c6 10 3d 5a 5f 8c 8d 21 bd 42 7d 58 af 4b 41 11 78 be de 5a 19 86 a0 c9 1d 38 c4 85 ee 2d 54 72 bd d0 a5 b9 fa ab f7 07 73 13 ca f9 f3 0a 1e 46 ac 8e 12 58 </w:t>
      </w:r>
    </w:p>
    <w:p w14:paraId="502BEAA6" w14:textId="77777777" w:rsidR="0093212C" w:rsidRDefault="002F7A5F" w:rsidP="0093212C">
      <w:pPr>
        <w:pStyle w:val="Heading2"/>
      </w:pPr>
      <w:bookmarkStart w:id="74" w:name="_Toc364542540"/>
      <w:bookmarkStart w:id="75" w:name="_Toc364548479"/>
      <w:r w:rsidRPr="000F3C7C">
        <w:rPr>
          <w:lang w:val="de-DE"/>
        </w:rPr>
        <w:br w:type="page"/>
      </w:r>
      <w:bookmarkStart w:id="76" w:name="_Toc372826562"/>
      <w:r w:rsidR="00143457">
        <w:t>5</w:t>
      </w:r>
      <w:r w:rsidR="0093212C">
        <w:t>.7</w:t>
      </w:r>
      <w:r w:rsidR="0093212C">
        <w:tab/>
        <w:t xml:space="preserve">Test </w:t>
      </w:r>
      <w:r w:rsidR="00143457">
        <w:t xml:space="preserve">set </w:t>
      </w:r>
      <w:r w:rsidR="0093212C">
        <w:t>5</w:t>
      </w:r>
      <w:bookmarkEnd w:id="74"/>
      <w:bookmarkEnd w:id="75"/>
      <w:bookmarkEnd w:id="76"/>
    </w:p>
    <w:p w14:paraId="3FD5B1A7" w14:textId="77777777" w:rsidR="0093212C" w:rsidRPr="00C3294B" w:rsidRDefault="0093212C" w:rsidP="00143457">
      <w:pPr>
        <w:pStyle w:val="PL"/>
      </w:pPr>
      <w:r w:rsidRPr="00C3294B">
        <w:t xml:space="preserve">IN: </w:t>
      </w:r>
    </w:p>
    <w:p w14:paraId="040D3B39" w14:textId="77777777" w:rsidR="0093212C" w:rsidRDefault="0093212C" w:rsidP="00143457">
      <w:pPr>
        <w:pStyle w:val="PL"/>
      </w:pPr>
      <w:r w:rsidRPr="00C3294B">
        <w:t xml:space="preserve">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cd </w:t>
      </w:r>
    </w:p>
    <w:p w14:paraId="0AA5AE3C" w14:textId="77777777" w:rsidR="00143457" w:rsidRPr="00C3294B" w:rsidRDefault="00143457" w:rsidP="00143457">
      <w:pPr>
        <w:pStyle w:val="PL"/>
      </w:pPr>
    </w:p>
    <w:p w14:paraId="1119F3F0" w14:textId="77777777" w:rsidR="0093212C" w:rsidRPr="00BA0F4B" w:rsidRDefault="0093212C" w:rsidP="00143457">
      <w:pPr>
        <w:pStyle w:val="PL"/>
        <w:rPr>
          <w:lang w:val="it-IT"/>
        </w:rPr>
      </w:pPr>
      <w:r w:rsidRPr="00BA0F4B">
        <w:rPr>
          <w:lang w:val="it-IT"/>
        </w:rPr>
        <w:t xml:space="preserve">OUT: </w:t>
      </w:r>
    </w:p>
    <w:p w14:paraId="2BB0043F" w14:textId="77777777" w:rsidR="00C309CD" w:rsidRPr="00BA0F4B" w:rsidRDefault="0093212C" w:rsidP="00143457">
      <w:pPr>
        <w:pStyle w:val="PL"/>
        <w:rPr>
          <w:lang w:val="it-IT"/>
        </w:rPr>
      </w:pPr>
      <w:r w:rsidRPr="00BA0F4B">
        <w:rPr>
          <w:lang w:val="it-IT"/>
        </w:rPr>
        <w:t xml:space="preserve">c1 6c a0 6d ef 3a dd 45 b2 0c cf d6 7a a8 f9 12 15 c2 e8 75 1e dd 02 a5 10 3f 61 ba 6f 7b f3 bb b2 59 5f 41 1b af 6a ab 16 53 f1 7e 95 1e 2d c8 8d fb f7 68 67 94 0a 63 38 60 82 18 f8 df f1 41 7b db 3c 6f 45 22 64 87 a9 a6 07 8b 65 6a 37 ff 86 1d fa 79 30 77 c0 88 03 a8 b9 62 da 67 24 dd c8 6d 10 93 ff d0 05 88 a2 8e 6c 1b 80 1f 73 54 63 bc 05 58 1e d5 97 bd bf 37 a4 59 29 7f 65 05 39 98 9e fc 4a 7a 9c 8b 22 33 c0 20 de a3 00 34 c1 f2 c6 cf 5e 0c cc cc 53 55 40 87 18 03 ed 3d 20 b0 c5 10 13 a3 02 4a c5 6b 33 af 5a 26 11 23 3d 53 7d 11 80 4e f0 2e b5 59 78 ff d4 3d 9a 7e 48 84 42 64 de ce 8f a8 </w:t>
      </w:r>
    </w:p>
    <w:p w14:paraId="1A9FB85C" w14:textId="77777777" w:rsidR="0093212C" w:rsidRPr="00BA0F4B" w:rsidRDefault="00143457" w:rsidP="0093212C">
      <w:pPr>
        <w:pStyle w:val="Heading2"/>
        <w:rPr>
          <w:lang w:val="it-IT"/>
        </w:rPr>
      </w:pPr>
      <w:bookmarkStart w:id="77" w:name="_Toc364542541"/>
      <w:bookmarkStart w:id="78" w:name="_Toc364548480"/>
      <w:bookmarkStart w:id="79" w:name="_Toc372826563"/>
      <w:r>
        <w:rPr>
          <w:lang w:val="it-IT"/>
        </w:rPr>
        <w:t>5</w:t>
      </w:r>
      <w:r w:rsidR="0093212C" w:rsidRPr="00BA0F4B">
        <w:rPr>
          <w:lang w:val="it-IT"/>
        </w:rPr>
        <w:t>.8</w:t>
      </w:r>
      <w:r w:rsidR="0093212C" w:rsidRPr="00BA0F4B">
        <w:rPr>
          <w:lang w:val="it-IT"/>
        </w:rPr>
        <w:tab/>
        <w:t xml:space="preserve">Test </w:t>
      </w:r>
      <w:r>
        <w:rPr>
          <w:lang w:val="it-IT"/>
        </w:rPr>
        <w:t>s</w:t>
      </w:r>
      <w:r w:rsidRPr="00BA0F4B">
        <w:rPr>
          <w:lang w:val="it-IT"/>
        </w:rPr>
        <w:t xml:space="preserve">et </w:t>
      </w:r>
      <w:r w:rsidR="0093212C" w:rsidRPr="00BA0F4B">
        <w:rPr>
          <w:lang w:val="it-IT"/>
        </w:rPr>
        <w:t>6</w:t>
      </w:r>
      <w:bookmarkEnd w:id="77"/>
      <w:bookmarkEnd w:id="78"/>
      <w:bookmarkEnd w:id="79"/>
    </w:p>
    <w:p w14:paraId="7C70623B" w14:textId="77777777" w:rsidR="00C309CD" w:rsidRPr="00BA0F4B" w:rsidRDefault="00C309CD" w:rsidP="00143457">
      <w:pPr>
        <w:pStyle w:val="PL"/>
        <w:rPr>
          <w:lang w:val="it-IT"/>
        </w:rPr>
      </w:pPr>
      <w:r w:rsidRPr="00BA0F4B">
        <w:rPr>
          <w:lang w:val="it-IT"/>
        </w:rPr>
        <w:t xml:space="preserve">IN: </w:t>
      </w:r>
    </w:p>
    <w:p w14:paraId="7E757634" w14:textId="77777777" w:rsidR="00C309CD" w:rsidRDefault="00C309CD" w:rsidP="00143457">
      <w:pPr>
        <w:pStyle w:val="PL"/>
        <w:rPr>
          <w:lang w:val="it-IT"/>
        </w:rPr>
      </w:pPr>
      <w:r w:rsidRPr="00BA0F4B">
        <w:rPr>
          <w:lang w:val="it-IT"/>
        </w:rPr>
        <w:t xml:space="preserve">00 00 00 00 00 00 00 00 01 00 00 00 00 00 00 00 02 00 00 00 00 00 00 00 03 00 00 00 00 00 00 00 04 00 00 00 00 00 00 00 00 00 00 00 00 00 00 00 01 00 00 00 00 00 00 00 02 00 00 00 00 00 00 00 03 00 00 00 00 00 00 00 04 00 00 00 00 00 00 00 00 00 00 00 00 00 00 00 01 00 00 00 00 00 00 00 02 00 00 00 00 00 00 00 03 00 00 00 00 00 00 00 04 00 00 00 00 00 00 00 00 00 00 00 00 00 00 00 01 00 00 00 00 00 00 00 02 00 00 00 00 00 00 00 03 00 00 00 00 00 00 00 04 00 00 00 00 00 00 00 00 00 00 00 00 00 00 00 01 00 00 00 00 00 00 00 02 00 00 00 00 00 00 00 03 00 00 00 00 00 00 00 04 00 00 00 00 00 00 00 </w:t>
      </w:r>
    </w:p>
    <w:p w14:paraId="7B44A3FF" w14:textId="77777777" w:rsidR="00143457" w:rsidRPr="00BA0F4B" w:rsidRDefault="00143457" w:rsidP="00143457">
      <w:pPr>
        <w:pStyle w:val="PL"/>
        <w:rPr>
          <w:lang w:val="it-IT"/>
        </w:rPr>
      </w:pPr>
    </w:p>
    <w:p w14:paraId="13545843" w14:textId="77777777" w:rsidR="00C309CD" w:rsidRPr="00BA0F4B" w:rsidRDefault="00C309CD" w:rsidP="00143457">
      <w:pPr>
        <w:pStyle w:val="PL"/>
        <w:rPr>
          <w:lang w:val="it-IT"/>
        </w:rPr>
      </w:pPr>
      <w:r w:rsidRPr="00BA0F4B">
        <w:rPr>
          <w:lang w:val="it-IT"/>
        </w:rPr>
        <w:t xml:space="preserve">OUT: </w:t>
      </w:r>
    </w:p>
    <w:p w14:paraId="25CAC81A" w14:textId="77777777" w:rsidR="00C309CD" w:rsidRPr="00BA0F4B" w:rsidRDefault="00C309CD" w:rsidP="00143457">
      <w:pPr>
        <w:pStyle w:val="PL"/>
        <w:rPr>
          <w:lang w:val="it-IT"/>
        </w:rPr>
      </w:pPr>
      <w:r w:rsidRPr="00BA0F4B">
        <w:rPr>
          <w:lang w:val="it-IT"/>
        </w:rPr>
        <w:t>56 0d be 41 f6 a7 5a 7d 33 e1 5d 6b fe 0b dc 64 7d e5 54 34 1c e0 d0 61 bb bd f1 be 75 76 49 de e7 41 b1 fd 37 41 8d a6 f3 5a b7 0e 15 87 cc 36 8c 1b 89 ad cc ce 1d 07 ad 92 0d 4d 9d 08 a0 43 94 6c 2f 6f e1 a5 17 a2 49 ce 3c 8a 5f 83 4e ec fa 2f aa ad de e8 32 e6 db 24 d4 2a 2b 04 a7 84 63 a9 b2 df 6d 2f 02 fc 5c 29 73 2a 12 65 14 fb 15 eb 7a be 7f bf 57 18 91 66 91 c7 c2 f8 43 46 00 da 7e 2f 9b 76 65 a5 9c 61 41 11 55 05 c9 d9 e9 f8 05 af 6f 9e 6b c4 f1 9c 65 c6 0e a9 72 a6 e4 fa 01 85 7d 29 8a 09 26 83 90 d5 74 f6 3d 4f 76 fb 6d 6d fc d1 37 38 c4 98 48 ac d5 1e 4e d7 83 af a1 ba 52 0f a3 37</w:t>
      </w:r>
    </w:p>
    <w:p w14:paraId="6F6B450A" w14:textId="77777777" w:rsidR="00936913" w:rsidRDefault="00324FE1" w:rsidP="00936913">
      <w:pPr>
        <w:pStyle w:val="Heading1"/>
      </w:pPr>
      <w:bookmarkStart w:id="80" w:name="_Toc364548481"/>
      <w:r w:rsidRPr="00BA0F4B">
        <w:br w:type="page"/>
      </w:r>
      <w:bookmarkStart w:id="81" w:name="_Toc372826564"/>
      <w:r w:rsidR="00143457">
        <w:t>6</w:t>
      </w:r>
      <w:r w:rsidR="00936913">
        <w:tab/>
      </w:r>
      <w:r w:rsidR="00143457">
        <w:t>Conformance test data for</w:t>
      </w:r>
      <w:r w:rsidR="00936913">
        <w:t xml:space="preserve"> </w:t>
      </w:r>
      <w:bookmarkEnd w:id="80"/>
      <w:bookmarkEnd w:id="81"/>
      <w:r w:rsidR="00143457">
        <w:t>Tuak</w:t>
      </w:r>
    </w:p>
    <w:p w14:paraId="0144884C" w14:textId="77777777" w:rsidR="00936913" w:rsidRDefault="00143457" w:rsidP="00936913">
      <w:pPr>
        <w:pStyle w:val="Heading2"/>
      </w:pPr>
      <w:bookmarkStart w:id="82" w:name="_Toc364548482"/>
      <w:bookmarkStart w:id="83" w:name="_Toc372826565"/>
      <w:r>
        <w:t>6.1</w:t>
      </w:r>
      <w:r w:rsidR="00936913">
        <w:tab/>
        <w:t>Overview</w:t>
      </w:r>
      <w:bookmarkEnd w:id="82"/>
      <w:bookmarkEnd w:id="83"/>
    </w:p>
    <w:p w14:paraId="3D2D823C" w14:textId="77777777" w:rsidR="00936913" w:rsidRDefault="00936913" w:rsidP="00936913">
      <w:r>
        <w:t xml:space="preserve">The test data sets presented here are for the seven functions </w:t>
      </w:r>
      <w:r>
        <w:rPr>
          <w:i/>
        </w:rPr>
        <w:t xml:space="preserve">f1, f1*, f2, f3, f4, f5 </w:t>
      </w:r>
      <w:r>
        <w:t xml:space="preserve">and </w:t>
      </w:r>
      <w:r>
        <w:rPr>
          <w:i/>
        </w:rPr>
        <w:t>f5*</w:t>
      </w:r>
      <w:r>
        <w:t xml:space="preserve">. The test sets are the same as in </w:t>
      </w:r>
      <w:r w:rsidR="009130A1">
        <w:t>[5]</w:t>
      </w:r>
      <w:r>
        <w:t>.</w:t>
      </w:r>
    </w:p>
    <w:p w14:paraId="15E9FB3D" w14:textId="77777777" w:rsidR="00936913" w:rsidRDefault="00143457" w:rsidP="00936913">
      <w:pPr>
        <w:pStyle w:val="Heading2"/>
      </w:pPr>
      <w:bookmarkStart w:id="84" w:name="_Toc364548483"/>
      <w:bookmarkStart w:id="85" w:name="_Toc372826566"/>
      <w:r>
        <w:t>6.2</w:t>
      </w:r>
      <w:r w:rsidR="00936913">
        <w:tab/>
        <w:t>Format</w:t>
      </w:r>
      <w:bookmarkEnd w:id="84"/>
      <w:bookmarkEnd w:id="85"/>
    </w:p>
    <w:p w14:paraId="4C57FE05" w14:textId="77777777" w:rsidR="00936913" w:rsidRDefault="00936913" w:rsidP="00936913">
      <w:r>
        <w:t>Each Test shows the various inputs to the algorithms. This is followed by the configuration field TOP and other operator configuration parameters: the length of the K, the length of the outputs MAC, CK, IK and RES, and the number of Keccak iterations. These are followed by the value of TOP</w:t>
      </w:r>
      <w:r>
        <w:rPr>
          <w:vertAlign w:val="subscript"/>
        </w:rPr>
        <w:t>C</w:t>
      </w:r>
      <w:r>
        <w:t xml:space="preserve"> and finally by the function outputs.</w:t>
      </w:r>
    </w:p>
    <w:p w14:paraId="66B8DBC2" w14:textId="77777777" w:rsidR="00936913" w:rsidRDefault="00936913" w:rsidP="00936913">
      <w:pPr>
        <w:rPr>
          <w:snapToGrid w:val="0"/>
          <w:lang w:eastAsia="de-DE"/>
        </w:rPr>
      </w:pPr>
      <w:r>
        <w:rPr>
          <w:snapToGrid w:val="0"/>
          <w:lang w:eastAsia="de-DE"/>
        </w:rPr>
        <w:t xml:space="preserve">One of the test sets (set 4) is shown twice: once in hexadecimal format, and then again in binary format. This is to explicitly show the relationship between the binary data and the hexadecimal representation. </w:t>
      </w:r>
    </w:p>
    <w:p w14:paraId="5CD3886D" w14:textId="77777777" w:rsidR="00936913" w:rsidRDefault="00936913" w:rsidP="00936913">
      <w:r>
        <w:rPr>
          <w:snapToGrid w:val="0"/>
          <w:lang w:eastAsia="de-DE"/>
        </w:rPr>
        <w:t>For brevity, the remainder of the test sets are presented in hexadecimal format only.</w:t>
      </w:r>
    </w:p>
    <w:p w14:paraId="3A25AD77" w14:textId="77777777" w:rsidR="005D34D9" w:rsidRDefault="00143457" w:rsidP="005D34D9">
      <w:pPr>
        <w:pStyle w:val="Heading2"/>
      </w:pPr>
      <w:bookmarkStart w:id="86" w:name="_Toc364542545"/>
      <w:bookmarkStart w:id="87" w:name="_Toc364548484"/>
      <w:bookmarkStart w:id="88" w:name="_Toc372826567"/>
      <w:r>
        <w:t>6.3</w:t>
      </w:r>
      <w:r w:rsidR="005D34D9">
        <w:tab/>
        <w:t xml:space="preserve">Test </w:t>
      </w:r>
      <w:r>
        <w:t xml:space="preserve">set </w:t>
      </w:r>
      <w:r w:rsidR="005D34D9">
        <w:t>1</w:t>
      </w:r>
      <w:bookmarkEnd w:id="86"/>
      <w:bookmarkEnd w:id="87"/>
      <w:bookmarkEnd w:id="88"/>
    </w:p>
    <w:p w14:paraId="527C8F56" w14:textId="77777777" w:rsidR="005D34D9" w:rsidRDefault="005D34D9" w:rsidP="005D34D9">
      <w:pPr>
        <w:spacing w:after="0"/>
      </w:pPr>
      <w:r>
        <w:t>Input Parameters:</w:t>
      </w:r>
    </w:p>
    <w:p w14:paraId="0F93BFAB" w14:textId="77777777" w:rsidR="005D34D9" w:rsidRDefault="005D34D9" w:rsidP="005D34D9">
      <w:pPr>
        <w:spacing w:after="0"/>
        <w:rPr>
          <w:rFonts w:ascii="Courier New" w:hAnsi="Courier New"/>
        </w:rPr>
      </w:pPr>
    </w:p>
    <w:p w14:paraId="322CCC67" w14:textId="77777777" w:rsidR="005D34D9" w:rsidRPr="00C3294B" w:rsidRDefault="005D34D9" w:rsidP="00143457">
      <w:pPr>
        <w:pStyle w:val="PL"/>
      </w:pPr>
      <w:r w:rsidRPr="00C3294B">
        <w:t>K:</w:t>
      </w:r>
      <w:r w:rsidRPr="00C3294B">
        <w:tab/>
      </w:r>
      <w:r w:rsidRPr="00C3294B">
        <w:tab/>
      </w:r>
      <w:r w:rsidR="0080120A">
        <w:tab/>
      </w:r>
      <w:r w:rsidRPr="00C3294B">
        <w:t>abababababababababababababababab</w:t>
      </w:r>
    </w:p>
    <w:p w14:paraId="7BAA579E" w14:textId="77777777" w:rsidR="005D34D9" w:rsidRPr="00C3294B" w:rsidRDefault="005D34D9" w:rsidP="00143457">
      <w:pPr>
        <w:pStyle w:val="PL"/>
      </w:pPr>
      <w:r w:rsidRPr="00C3294B">
        <w:t>RAND:</w:t>
      </w:r>
      <w:r w:rsidRPr="00C3294B">
        <w:tab/>
      </w:r>
      <w:r w:rsidR="00143457">
        <w:tab/>
      </w:r>
      <w:r w:rsidRPr="00C3294B">
        <w:t>42424242424242424242424242424242</w:t>
      </w:r>
    </w:p>
    <w:p w14:paraId="50F03E2F" w14:textId="77777777" w:rsidR="005D34D9" w:rsidRPr="00C3294B" w:rsidRDefault="005D34D9" w:rsidP="00143457">
      <w:pPr>
        <w:pStyle w:val="PL"/>
      </w:pPr>
      <w:r w:rsidRPr="00C3294B">
        <w:t>SQN:</w:t>
      </w:r>
      <w:r w:rsidRPr="00C3294B">
        <w:tab/>
      </w:r>
      <w:r w:rsidR="0080120A">
        <w:tab/>
      </w:r>
      <w:r w:rsidRPr="00C3294B">
        <w:t>111111111111</w:t>
      </w:r>
    </w:p>
    <w:p w14:paraId="2B8E7F98" w14:textId="77777777" w:rsidR="005D34D9" w:rsidRPr="00C3294B" w:rsidRDefault="005D34D9" w:rsidP="00143457">
      <w:pPr>
        <w:pStyle w:val="PL"/>
      </w:pPr>
      <w:r w:rsidRPr="00C3294B">
        <w:t>AMF:</w:t>
      </w:r>
      <w:r w:rsidRPr="00C3294B">
        <w:tab/>
      </w:r>
      <w:r w:rsidR="0080120A">
        <w:tab/>
      </w:r>
      <w:r w:rsidRPr="00C3294B">
        <w:t>ffff</w:t>
      </w:r>
    </w:p>
    <w:p w14:paraId="14C1C0FD" w14:textId="77777777" w:rsidR="005D34D9" w:rsidRDefault="005D34D9" w:rsidP="005D34D9">
      <w:pPr>
        <w:spacing w:after="0"/>
        <w:rPr>
          <w:rFonts w:ascii="Courier New" w:hAnsi="Courier New"/>
        </w:rPr>
      </w:pPr>
    </w:p>
    <w:p w14:paraId="68156A6C" w14:textId="77777777" w:rsidR="005D34D9" w:rsidRDefault="005D34D9" w:rsidP="005D34D9">
      <w:pPr>
        <w:spacing w:after="0"/>
      </w:pPr>
      <w:r>
        <w:t>Operator Configuration Parameters:</w:t>
      </w:r>
    </w:p>
    <w:p w14:paraId="18A09A23" w14:textId="77777777" w:rsidR="005D34D9" w:rsidRDefault="005D34D9" w:rsidP="005D34D9">
      <w:pPr>
        <w:spacing w:after="0"/>
        <w:rPr>
          <w:rFonts w:ascii="Courier New" w:hAnsi="Courier New"/>
        </w:rPr>
      </w:pPr>
    </w:p>
    <w:p w14:paraId="6445EF94" w14:textId="77777777" w:rsidR="005D34D9" w:rsidRPr="00C3294B" w:rsidRDefault="005D34D9" w:rsidP="00143457">
      <w:pPr>
        <w:pStyle w:val="PL"/>
      </w:pPr>
      <w:r>
        <w:t>TOP:</w:t>
      </w:r>
      <w:r>
        <w:tab/>
      </w:r>
      <w:r w:rsidR="0080120A">
        <w:tab/>
      </w:r>
      <w:r w:rsidRPr="00C3294B">
        <w:t>5555555555555555555555555555555555555555555555555555555555555555</w:t>
      </w:r>
    </w:p>
    <w:p w14:paraId="6A04E9D0" w14:textId="77777777" w:rsidR="005D34D9" w:rsidRDefault="005D34D9" w:rsidP="00143457">
      <w:pPr>
        <w:pStyle w:val="PL"/>
      </w:pPr>
      <w:r w:rsidRPr="00C3294B">
        <w:t xml:space="preserve">Klength = 128 bits, MAClength = 64 bits, </w:t>
      </w:r>
      <w:r w:rsidRPr="00CC7796">
        <w:t xml:space="preserve">CKlength = 128 bits, </w:t>
      </w:r>
    </w:p>
    <w:p w14:paraId="598AC3BA" w14:textId="77777777" w:rsidR="005D34D9" w:rsidRPr="00C3294B" w:rsidRDefault="005D34D9" w:rsidP="00143457">
      <w:pPr>
        <w:pStyle w:val="PL"/>
      </w:pPr>
      <w:r w:rsidRPr="00CC7796">
        <w:t>IKlength = 128 bits, RESLength = 32 bits, KeccakIterations = 1</w:t>
      </w:r>
    </w:p>
    <w:p w14:paraId="3B839761" w14:textId="77777777" w:rsidR="005D34D9" w:rsidRPr="00C3294B" w:rsidRDefault="005D34D9" w:rsidP="00143457">
      <w:pPr>
        <w:pStyle w:val="PL"/>
      </w:pPr>
      <w:r w:rsidRPr="00C3294B">
        <w:t>TOPc:</w:t>
      </w:r>
      <w:r>
        <w:tab/>
      </w:r>
      <w:r w:rsidR="00143457">
        <w:tab/>
      </w:r>
      <w:r w:rsidRPr="00C3294B">
        <w:t>bd04d9530e87513c5d837ac2ad954623a8e2330c115305a73eb45d1f40cccbff</w:t>
      </w:r>
    </w:p>
    <w:p w14:paraId="425331CA" w14:textId="77777777" w:rsidR="005D34D9" w:rsidRDefault="005D34D9" w:rsidP="005D34D9">
      <w:pPr>
        <w:spacing w:after="0"/>
        <w:rPr>
          <w:rFonts w:ascii="Courier New" w:hAnsi="Courier New"/>
          <w:i/>
        </w:rPr>
      </w:pPr>
    </w:p>
    <w:p w14:paraId="0CA9EC26" w14:textId="77777777" w:rsidR="005D34D9" w:rsidRDefault="005D34D9" w:rsidP="005D34D9">
      <w:pPr>
        <w:spacing w:after="0"/>
      </w:pPr>
      <w:r>
        <w:t>Output Parameters:</w:t>
      </w:r>
    </w:p>
    <w:p w14:paraId="6DD53881" w14:textId="77777777" w:rsidR="005D34D9" w:rsidRDefault="005D34D9" w:rsidP="005D34D9">
      <w:pPr>
        <w:spacing w:after="0"/>
        <w:rPr>
          <w:rFonts w:ascii="Courier New" w:hAnsi="Courier New"/>
          <w:i/>
        </w:rPr>
      </w:pPr>
    </w:p>
    <w:p w14:paraId="27E5B0BD" w14:textId="77777777" w:rsidR="005D34D9" w:rsidRPr="00BA0F4B" w:rsidRDefault="005D34D9" w:rsidP="00143457">
      <w:pPr>
        <w:pStyle w:val="PL"/>
        <w:rPr>
          <w:lang w:val="it-IT"/>
        </w:rPr>
      </w:pPr>
      <w:r w:rsidRPr="00BA0F4B">
        <w:rPr>
          <w:i/>
          <w:lang w:val="it-IT"/>
        </w:rPr>
        <w:t>f1</w:t>
      </w:r>
      <w:r w:rsidRPr="00BA0F4B">
        <w:rPr>
          <w:lang w:val="it-IT"/>
        </w:rPr>
        <w:t>:</w:t>
      </w:r>
      <w:r w:rsidRPr="00BA0F4B">
        <w:rPr>
          <w:lang w:val="it-IT"/>
        </w:rPr>
        <w:tab/>
      </w:r>
      <w:r w:rsidRPr="00BA0F4B">
        <w:rPr>
          <w:lang w:val="it-IT"/>
        </w:rPr>
        <w:tab/>
      </w:r>
      <w:r w:rsidR="00143457">
        <w:rPr>
          <w:lang w:val="it-IT"/>
        </w:rPr>
        <w:tab/>
      </w:r>
      <w:r w:rsidRPr="00BA0F4B">
        <w:rPr>
          <w:lang w:val="it-IT"/>
        </w:rPr>
        <w:t>f9a54e6aeaa8618d</w:t>
      </w:r>
    </w:p>
    <w:p w14:paraId="31BA1083" w14:textId="77777777" w:rsidR="005D34D9" w:rsidRPr="00BA0F4B" w:rsidRDefault="005D34D9" w:rsidP="00143457">
      <w:pPr>
        <w:pStyle w:val="PL"/>
        <w:rPr>
          <w:lang w:val="it-IT"/>
        </w:rPr>
      </w:pPr>
      <w:r w:rsidRPr="00BA0F4B">
        <w:rPr>
          <w:i/>
          <w:lang w:val="it-IT"/>
        </w:rPr>
        <w:t>f1*</w:t>
      </w:r>
      <w:r w:rsidRPr="00BA0F4B">
        <w:rPr>
          <w:lang w:val="it-IT"/>
        </w:rPr>
        <w:t>:</w:t>
      </w:r>
      <w:r w:rsidRPr="00BA0F4B">
        <w:rPr>
          <w:lang w:val="it-IT"/>
        </w:rPr>
        <w:tab/>
      </w:r>
      <w:r w:rsidR="0080120A" w:rsidRPr="00BA0F4B">
        <w:rPr>
          <w:lang w:val="it-IT"/>
        </w:rPr>
        <w:tab/>
      </w:r>
      <w:r w:rsidRPr="00BA0F4B">
        <w:rPr>
          <w:lang w:val="it-IT"/>
        </w:rPr>
        <w:t>e94b4dc6c7297df3</w:t>
      </w:r>
    </w:p>
    <w:p w14:paraId="4A1840DD" w14:textId="77777777" w:rsidR="005D34D9" w:rsidRPr="00BA0F4B" w:rsidRDefault="005D34D9" w:rsidP="00143457">
      <w:pPr>
        <w:pStyle w:val="PL"/>
        <w:rPr>
          <w:lang w:val="it-IT"/>
        </w:rPr>
      </w:pPr>
      <w:r w:rsidRPr="00BA0F4B">
        <w:rPr>
          <w:i/>
          <w:lang w:val="it-IT"/>
        </w:rPr>
        <w:t>f2</w:t>
      </w:r>
      <w:r w:rsidRPr="00BA0F4B">
        <w:rPr>
          <w:lang w:val="it-IT"/>
        </w:rPr>
        <w:t>:</w:t>
      </w:r>
      <w:r w:rsidRPr="00BA0F4B">
        <w:rPr>
          <w:lang w:val="it-IT"/>
        </w:rPr>
        <w:tab/>
      </w:r>
      <w:r w:rsidRPr="00BA0F4B">
        <w:rPr>
          <w:lang w:val="it-IT"/>
        </w:rPr>
        <w:tab/>
      </w:r>
      <w:r w:rsidR="00143457">
        <w:rPr>
          <w:lang w:val="it-IT"/>
        </w:rPr>
        <w:tab/>
      </w:r>
      <w:r w:rsidRPr="00BA0F4B">
        <w:rPr>
          <w:lang w:val="it-IT"/>
        </w:rPr>
        <w:t>657acd64</w:t>
      </w:r>
    </w:p>
    <w:p w14:paraId="1F7D3EDF" w14:textId="77777777" w:rsidR="005D34D9" w:rsidRPr="00BA0F4B" w:rsidRDefault="005D34D9" w:rsidP="00143457">
      <w:pPr>
        <w:pStyle w:val="PL"/>
        <w:rPr>
          <w:lang w:val="it-IT"/>
        </w:rPr>
      </w:pPr>
      <w:r w:rsidRPr="00BA0F4B">
        <w:rPr>
          <w:i/>
          <w:lang w:val="it-IT"/>
        </w:rPr>
        <w:t>f3</w:t>
      </w:r>
      <w:r w:rsidRPr="00BA0F4B">
        <w:rPr>
          <w:lang w:val="it-IT"/>
        </w:rPr>
        <w:t>:</w:t>
      </w:r>
      <w:r w:rsidRPr="00BA0F4B">
        <w:rPr>
          <w:lang w:val="it-IT"/>
        </w:rPr>
        <w:tab/>
      </w:r>
      <w:r w:rsidRPr="00BA0F4B">
        <w:rPr>
          <w:lang w:val="it-IT"/>
        </w:rPr>
        <w:tab/>
      </w:r>
      <w:r w:rsidR="00143457">
        <w:rPr>
          <w:lang w:val="it-IT"/>
        </w:rPr>
        <w:tab/>
      </w:r>
      <w:r w:rsidRPr="00BA0F4B">
        <w:rPr>
          <w:lang w:val="it-IT"/>
        </w:rPr>
        <w:t>d71a1e5c6caffe986a26f783e5c78be1</w:t>
      </w:r>
    </w:p>
    <w:p w14:paraId="22E1A9A9" w14:textId="77777777" w:rsidR="005D34D9" w:rsidRPr="00BA0F4B" w:rsidRDefault="005D34D9" w:rsidP="00143457">
      <w:pPr>
        <w:pStyle w:val="PL"/>
        <w:rPr>
          <w:lang w:val="it-IT"/>
        </w:rPr>
      </w:pPr>
      <w:r w:rsidRPr="00BA0F4B">
        <w:rPr>
          <w:i/>
          <w:lang w:val="it-IT"/>
        </w:rPr>
        <w:t>f4</w:t>
      </w:r>
      <w:r w:rsidRPr="00BA0F4B">
        <w:rPr>
          <w:lang w:val="it-IT"/>
        </w:rPr>
        <w:t>:</w:t>
      </w:r>
      <w:r w:rsidRPr="00BA0F4B">
        <w:rPr>
          <w:lang w:val="it-IT"/>
        </w:rPr>
        <w:tab/>
      </w:r>
      <w:r w:rsidRPr="00BA0F4B">
        <w:rPr>
          <w:lang w:val="it-IT"/>
        </w:rPr>
        <w:tab/>
      </w:r>
      <w:r w:rsidR="00143457">
        <w:rPr>
          <w:lang w:val="it-IT"/>
        </w:rPr>
        <w:tab/>
      </w:r>
      <w:r w:rsidRPr="00BA0F4B">
        <w:rPr>
          <w:lang w:val="it-IT"/>
        </w:rPr>
        <w:t>be849fa2564f869aecee6f62d4337e72</w:t>
      </w:r>
    </w:p>
    <w:p w14:paraId="46367829" w14:textId="77777777" w:rsidR="005D34D9" w:rsidRPr="00BA0F4B" w:rsidRDefault="005D34D9" w:rsidP="00143457">
      <w:pPr>
        <w:pStyle w:val="PL"/>
        <w:rPr>
          <w:lang w:val="it-IT"/>
        </w:rPr>
      </w:pPr>
      <w:r w:rsidRPr="00BA0F4B">
        <w:rPr>
          <w:i/>
          <w:lang w:val="it-IT"/>
        </w:rPr>
        <w:t>f5</w:t>
      </w:r>
      <w:r w:rsidRPr="00BA0F4B">
        <w:rPr>
          <w:lang w:val="it-IT"/>
        </w:rPr>
        <w:t>:</w:t>
      </w:r>
      <w:r w:rsidRPr="00BA0F4B">
        <w:rPr>
          <w:lang w:val="it-IT"/>
        </w:rPr>
        <w:tab/>
      </w:r>
      <w:r w:rsidRPr="00BA0F4B">
        <w:rPr>
          <w:lang w:val="it-IT"/>
        </w:rPr>
        <w:tab/>
      </w:r>
      <w:r w:rsidR="00143457">
        <w:rPr>
          <w:lang w:val="it-IT"/>
        </w:rPr>
        <w:tab/>
      </w:r>
      <w:r w:rsidRPr="00BA0F4B">
        <w:rPr>
          <w:lang w:val="it-IT"/>
        </w:rPr>
        <w:t>719f1e9b9054</w:t>
      </w:r>
    </w:p>
    <w:p w14:paraId="32AC867A" w14:textId="77777777" w:rsidR="005D34D9" w:rsidRPr="00BA0F4B" w:rsidRDefault="005D34D9" w:rsidP="00143457">
      <w:pPr>
        <w:pStyle w:val="PL"/>
        <w:rPr>
          <w:lang w:val="en-US"/>
        </w:rPr>
      </w:pPr>
      <w:r w:rsidRPr="00BA0F4B">
        <w:rPr>
          <w:i/>
          <w:lang w:val="en-US"/>
        </w:rPr>
        <w:t>f5*</w:t>
      </w:r>
      <w:r w:rsidRPr="00BA0F4B">
        <w:rPr>
          <w:lang w:val="en-US"/>
        </w:rPr>
        <w:t>:</w:t>
      </w:r>
      <w:r w:rsidRPr="00BA0F4B">
        <w:rPr>
          <w:lang w:val="en-US"/>
        </w:rPr>
        <w:tab/>
      </w:r>
      <w:r w:rsidR="0080120A" w:rsidRPr="00BA0F4B">
        <w:rPr>
          <w:lang w:val="en-US"/>
        </w:rPr>
        <w:tab/>
      </w:r>
      <w:r w:rsidRPr="00BA0F4B">
        <w:rPr>
          <w:lang w:val="en-US"/>
        </w:rPr>
        <w:t>e7af6b3d0e38</w:t>
      </w:r>
    </w:p>
    <w:p w14:paraId="1FAFB809" w14:textId="77777777" w:rsidR="005D34D9" w:rsidRPr="00BA0F4B" w:rsidRDefault="00DE0618" w:rsidP="005D34D9">
      <w:pPr>
        <w:pStyle w:val="Heading2"/>
        <w:rPr>
          <w:lang w:val="en-US"/>
        </w:rPr>
      </w:pPr>
      <w:bookmarkStart w:id="89" w:name="_Toc364542546"/>
      <w:bookmarkStart w:id="90" w:name="_Toc364548485"/>
      <w:r w:rsidRPr="00BA0F4B">
        <w:rPr>
          <w:lang w:val="en-US"/>
        </w:rPr>
        <w:br w:type="page"/>
      </w:r>
      <w:bookmarkStart w:id="91" w:name="_Toc372826568"/>
      <w:r w:rsidR="00143457">
        <w:rPr>
          <w:lang w:val="en-US"/>
        </w:rPr>
        <w:t>6</w:t>
      </w:r>
      <w:r w:rsidR="005D34D9" w:rsidRPr="00BA0F4B">
        <w:rPr>
          <w:lang w:val="en-US"/>
        </w:rPr>
        <w:t>.4</w:t>
      </w:r>
      <w:r w:rsidR="005D34D9" w:rsidRPr="00BA0F4B">
        <w:rPr>
          <w:lang w:val="en-US"/>
        </w:rPr>
        <w:tab/>
        <w:t xml:space="preserve">Test </w:t>
      </w:r>
      <w:r w:rsidR="00143457">
        <w:rPr>
          <w:lang w:val="en-US"/>
        </w:rPr>
        <w:t>s</w:t>
      </w:r>
      <w:r w:rsidR="00143457" w:rsidRPr="00BA0F4B">
        <w:rPr>
          <w:lang w:val="en-US"/>
        </w:rPr>
        <w:t xml:space="preserve">et </w:t>
      </w:r>
      <w:r w:rsidR="005D34D9" w:rsidRPr="00BA0F4B">
        <w:rPr>
          <w:lang w:val="en-US"/>
        </w:rPr>
        <w:t>2</w:t>
      </w:r>
      <w:bookmarkEnd w:id="89"/>
      <w:bookmarkEnd w:id="90"/>
      <w:bookmarkEnd w:id="91"/>
    </w:p>
    <w:p w14:paraId="3333F036" w14:textId="77777777" w:rsidR="00914320" w:rsidRPr="00BA0F4B" w:rsidRDefault="00914320" w:rsidP="00914320">
      <w:pPr>
        <w:spacing w:after="0"/>
        <w:rPr>
          <w:lang w:val="en-US"/>
        </w:rPr>
      </w:pPr>
      <w:r w:rsidRPr="00BA0F4B">
        <w:rPr>
          <w:lang w:val="en-US"/>
        </w:rPr>
        <w:t>Input Parameters:</w:t>
      </w:r>
    </w:p>
    <w:p w14:paraId="6A931145" w14:textId="77777777" w:rsidR="00914320" w:rsidRPr="00BA0F4B" w:rsidRDefault="00914320" w:rsidP="00914320">
      <w:pPr>
        <w:spacing w:after="0"/>
        <w:rPr>
          <w:rFonts w:ascii="Courier New" w:hAnsi="Courier New"/>
          <w:lang w:val="en-US"/>
        </w:rPr>
      </w:pPr>
    </w:p>
    <w:p w14:paraId="270A731D" w14:textId="77777777" w:rsidR="00914320" w:rsidRPr="00BA0F4B" w:rsidRDefault="00914320" w:rsidP="00143457">
      <w:pPr>
        <w:pStyle w:val="PL"/>
        <w:rPr>
          <w:lang w:val="en-US"/>
        </w:rPr>
      </w:pPr>
      <w:r w:rsidRPr="00BA0F4B">
        <w:rPr>
          <w:lang w:val="en-US"/>
        </w:rPr>
        <w:t>K:</w:t>
      </w:r>
      <w:r w:rsidRPr="00BA0F4B">
        <w:rPr>
          <w:lang w:val="en-US"/>
        </w:rPr>
        <w:tab/>
      </w:r>
      <w:r w:rsidRPr="00BA0F4B">
        <w:rPr>
          <w:lang w:val="en-US"/>
        </w:rPr>
        <w:tab/>
      </w:r>
      <w:r w:rsidR="0080120A" w:rsidRPr="00BA0F4B">
        <w:rPr>
          <w:lang w:val="en-US"/>
        </w:rPr>
        <w:tab/>
      </w:r>
      <w:r w:rsidRPr="00BA0F4B">
        <w:rPr>
          <w:lang w:val="en-US"/>
        </w:rPr>
        <w:t>fffefdfcfbfaf9f8f7f6f5f4f3f2f1f0efeeedecebeae9e8e7e6e5e4e3e2e1e0</w:t>
      </w:r>
    </w:p>
    <w:p w14:paraId="56EEDA5A" w14:textId="77777777" w:rsidR="00914320" w:rsidRPr="00BA0F4B" w:rsidRDefault="00914320" w:rsidP="00143457">
      <w:pPr>
        <w:pStyle w:val="PL"/>
        <w:rPr>
          <w:lang w:val="en-US"/>
        </w:rPr>
      </w:pPr>
      <w:smartTag w:uri="urn:schemas-microsoft-com:office:smarttags" w:element="place">
        <w:r w:rsidRPr="00BA0F4B">
          <w:rPr>
            <w:lang w:val="en-US"/>
          </w:rPr>
          <w:t>RAND</w:t>
        </w:r>
      </w:smartTag>
      <w:r w:rsidRPr="00BA0F4B">
        <w:rPr>
          <w:lang w:val="en-US"/>
        </w:rPr>
        <w:t>:</w:t>
      </w:r>
      <w:r w:rsidRPr="00BA0F4B">
        <w:rPr>
          <w:lang w:val="en-US"/>
        </w:rPr>
        <w:tab/>
      </w:r>
      <w:r w:rsidR="00143457">
        <w:rPr>
          <w:lang w:val="en-US"/>
        </w:rPr>
        <w:tab/>
      </w:r>
      <w:r w:rsidRPr="00BA0F4B">
        <w:rPr>
          <w:lang w:val="en-US"/>
        </w:rPr>
        <w:t>0123456789abcdef0123456789abcdef</w:t>
      </w:r>
    </w:p>
    <w:p w14:paraId="243B9F17" w14:textId="77777777" w:rsidR="00914320" w:rsidRPr="0080120A" w:rsidRDefault="00914320" w:rsidP="00143457">
      <w:pPr>
        <w:pStyle w:val="PL"/>
      </w:pPr>
      <w:r w:rsidRPr="0080120A">
        <w:t>SQN:</w:t>
      </w:r>
      <w:r w:rsidRPr="0080120A">
        <w:tab/>
      </w:r>
      <w:r w:rsidR="0080120A" w:rsidRPr="0080120A">
        <w:tab/>
      </w:r>
      <w:r w:rsidRPr="0080120A">
        <w:t>0123456789ab</w:t>
      </w:r>
    </w:p>
    <w:p w14:paraId="1E52FA84" w14:textId="77777777" w:rsidR="00914320" w:rsidRPr="0080120A" w:rsidRDefault="00914320" w:rsidP="00143457">
      <w:pPr>
        <w:pStyle w:val="PL"/>
      </w:pPr>
      <w:r w:rsidRPr="0080120A">
        <w:t>AMF:</w:t>
      </w:r>
      <w:r w:rsidRPr="0080120A">
        <w:tab/>
      </w:r>
      <w:r w:rsidR="0080120A" w:rsidRPr="0080120A">
        <w:tab/>
      </w:r>
      <w:r w:rsidRPr="0080120A">
        <w:t>abcd</w:t>
      </w:r>
    </w:p>
    <w:p w14:paraId="70616687" w14:textId="77777777" w:rsidR="00914320" w:rsidRPr="0080120A" w:rsidRDefault="00914320" w:rsidP="00914320">
      <w:pPr>
        <w:spacing w:after="0"/>
        <w:rPr>
          <w:rFonts w:ascii="Courier New" w:hAnsi="Courier New"/>
        </w:rPr>
      </w:pPr>
    </w:p>
    <w:p w14:paraId="63A73B4F" w14:textId="77777777" w:rsidR="00914320" w:rsidRPr="00A2027D" w:rsidRDefault="00914320" w:rsidP="00914320">
      <w:pPr>
        <w:spacing w:after="0"/>
      </w:pPr>
      <w:r w:rsidRPr="00A2027D">
        <w:t>Operator Configuration Parameters:</w:t>
      </w:r>
    </w:p>
    <w:p w14:paraId="219B1FB1" w14:textId="77777777" w:rsidR="00914320" w:rsidRPr="00A2027D" w:rsidRDefault="00914320" w:rsidP="00914320">
      <w:pPr>
        <w:spacing w:after="0"/>
        <w:rPr>
          <w:rFonts w:ascii="Courier New" w:hAnsi="Courier New"/>
        </w:rPr>
      </w:pPr>
    </w:p>
    <w:p w14:paraId="571B828B" w14:textId="77777777" w:rsidR="00914320" w:rsidRPr="005E1A76" w:rsidRDefault="00914320" w:rsidP="00143457">
      <w:pPr>
        <w:pStyle w:val="PL"/>
      </w:pPr>
      <w:r w:rsidRPr="00160C18">
        <w:t>TOP:</w:t>
      </w:r>
      <w:r w:rsidRPr="00160C18">
        <w:tab/>
      </w:r>
      <w:r w:rsidR="0080120A">
        <w:tab/>
      </w:r>
      <w:r w:rsidRPr="00160C18">
        <w:t>8081828384858687888</w:t>
      </w:r>
      <w:r w:rsidRPr="005E1A76">
        <w:t>98a8b8c8d8e8f909192939495969798999a9b9c9d9e9f</w:t>
      </w:r>
    </w:p>
    <w:p w14:paraId="556C0601" w14:textId="77777777" w:rsidR="00914320" w:rsidRDefault="00914320" w:rsidP="00143457">
      <w:pPr>
        <w:pStyle w:val="PL"/>
      </w:pPr>
      <w:r w:rsidRPr="005E1A76">
        <w:t>Klength = 256 bits, MAClength = 128 bits,</w:t>
      </w:r>
      <w:r w:rsidRPr="00A2027D">
        <w:t xml:space="preserve"> </w:t>
      </w:r>
      <w:r w:rsidRPr="00CC7796">
        <w:t xml:space="preserve">CKlength = 128 bits, </w:t>
      </w:r>
    </w:p>
    <w:p w14:paraId="2C2F49B4" w14:textId="77777777" w:rsidR="00914320" w:rsidRPr="005E1A76" w:rsidRDefault="00914320" w:rsidP="00143457">
      <w:pPr>
        <w:pStyle w:val="PL"/>
      </w:pPr>
      <w:r w:rsidRPr="00CC7796">
        <w:t>IKlength = 128 bits, RESLength = 64 bits,</w:t>
      </w:r>
      <w:r w:rsidRPr="005E1A76">
        <w:t xml:space="preserve"> KeccakIterations = 1</w:t>
      </w:r>
    </w:p>
    <w:p w14:paraId="2D2B431A" w14:textId="77777777" w:rsidR="00914320" w:rsidRPr="005E1A76" w:rsidRDefault="00914320" w:rsidP="00143457">
      <w:pPr>
        <w:pStyle w:val="PL"/>
      </w:pPr>
      <w:r w:rsidRPr="005E1A76">
        <w:t>TOPc:</w:t>
      </w:r>
      <w:r>
        <w:tab/>
      </w:r>
      <w:r w:rsidR="00143457">
        <w:tab/>
      </w:r>
      <w:r w:rsidRPr="005E1A76">
        <w:t>305425427e18c503c8a4b294ea72c95d0c36c6c6b29d0c65de5974d5977f8524</w:t>
      </w:r>
    </w:p>
    <w:p w14:paraId="6FBA0593" w14:textId="77777777" w:rsidR="00914320" w:rsidRDefault="00914320" w:rsidP="00914320">
      <w:pPr>
        <w:spacing w:after="0"/>
        <w:rPr>
          <w:rFonts w:ascii="Courier New" w:hAnsi="Courier New"/>
          <w:i/>
        </w:rPr>
      </w:pPr>
    </w:p>
    <w:p w14:paraId="4E74BD08" w14:textId="77777777" w:rsidR="00914320" w:rsidRDefault="00914320" w:rsidP="00914320">
      <w:pPr>
        <w:spacing w:after="0"/>
      </w:pPr>
      <w:r>
        <w:t>Output Parameters:</w:t>
      </w:r>
    </w:p>
    <w:p w14:paraId="6F84B3A5" w14:textId="77777777" w:rsidR="00914320" w:rsidRDefault="00914320" w:rsidP="00914320">
      <w:pPr>
        <w:spacing w:after="0"/>
        <w:rPr>
          <w:rFonts w:ascii="Courier New" w:hAnsi="Courier New"/>
          <w:i/>
        </w:rPr>
      </w:pPr>
    </w:p>
    <w:p w14:paraId="50ECB5AE" w14:textId="77777777" w:rsidR="00914320" w:rsidRPr="00BA0F4B" w:rsidRDefault="00914320" w:rsidP="00143457">
      <w:pPr>
        <w:pStyle w:val="PL"/>
        <w:rPr>
          <w:lang w:val="it-IT"/>
        </w:rPr>
      </w:pPr>
      <w:r w:rsidRPr="00BA0F4B">
        <w:rPr>
          <w:i/>
          <w:lang w:val="it-IT"/>
        </w:rPr>
        <w:t>f1</w:t>
      </w:r>
      <w:r w:rsidRPr="00BA0F4B">
        <w:rPr>
          <w:lang w:val="it-IT"/>
        </w:rPr>
        <w:t>:</w:t>
      </w:r>
      <w:r w:rsidRPr="00BA0F4B">
        <w:rPr>
          <w:lang w:val="it-IT"/>
        </w:rPr>
        <w:tab/>
      </w:r>
      <w:r w:rsidRPr="00BA0F4B">
        <w:rPr>
          <w:lang w:val="it-IT"/>
        </w:rPr>
        <w:tab/>
      </w:r>
      <w:r w:rsidR="00143457">
        <w:rPr>
          <w:lang w:val="it-IT"/>
        </w:rPr>
        <w:tab/>
      </w:r>
      <w:r w:rsidRPr="00BA0F4B">
        <w:rPr>
          <w:lang w:val="it-IT"/>
        </w:rPr>
        <w:t>c0b8c2d4148ec7aa5f1d78a97e4d1d58</w:t>
      </w:r>
    </w:p>
    <w:p w14:paraId="2402AE0D" w14:textId="77777777" w:rsidR="00914320" w:rsidRPr="00BA0F4B" w:rsidRDefault="00914320" w:rsidP="00143457">
      <w:pPr>
        <w:pStyle w:val="PL"/>
        <w:rPr>
          <w:lang w:val="it-IT"/>
        </w:rPr>
      </w:pPr>
      <w:r w:rsidRPr="00BA0F4B">
        <w:rPr>
          <w:i/>
          <w:lang w:val="it-IT"/>
        </w:rPr>
        <w:t>f1*</w:t>
      </w:r>
      <w:r w:rsidRPr="00BA0F4B">
        <w:rPr>
          <w:lang w:val="it-IT"/>
        </w:rPr>
        <w:t>:</w:t>
      </w:r>
      <w:r w:rsidRPr="00BA0F4B">
        <w:rPr>
          <w:lang w:val="it-IT"/>
        </w:rPr>
        <w:tab/>
      </w:r>
      <w:r w:rsidR="0080120A" w:rsidRPr="00BA0F4B">
        <w:rPr>
          <w:lang w:val="it-IT"/>
        </w:rPr>
        <w:tab/>
      </w:r>
      <w:r w:rsidRPr="00BA0F4B">
        <w:rPr>
          <w:lang w:val="it-IT"/>
        </w:rPr>
        <w:t>ef81af7290f7842c6ceafa537fa0745b</w:t>
      </w:r>
    </w:p>
    <w:p w14:paraId="15DBFA66" w14:textId="77777777" w:rsidR="00914320" w:rsidRPr="00BA0F4B" w:rsidRDefault="00914320" w:rsidP="00143457">
      <w:pPr>
        <w:pStyle w:val="PL"/>
        <w:rPr>
          <w:lang w:val="it-IT"/>
        </w:rPr>
      </w:pPr>
      <w:r w:rsidRPr="00BA0F4B">
        <w:rPr>
          <w:i/>
          <w:lang w:val="it-IT"/>
        </w:rPr>
        <w:t>f2</w:t>
      </w:r>
      <w:r w:rsidRPr="00BA0F4B">
        <w:rPr>
          <w:lang w:val="it-IT"/>
        </w:rPr>
        <w:t>:</w:t>
      </w:r>
      <w:r w:rsidRPr="00BA0F4B">
        <w:rPr>
          <w:lang w:val="it-IT"/>
        </w:rPr>
        <w:tab/>
      </w:r>
      <w:r w:rsidRPr="00BA0F4B">
        <w:rPr>
          <w:lang w:val="it-IT"/>
        </w:rPr>
        <w:tab/>
      </w:r>
      <w:r w:rsidR="00143457">
        <w:rPr>
          <w:lang w:val="it-IT"/>
        </w:rPr>
        <w:tab/>
      </w:r>
      <w:r w:rsidRPr="00BA0F4B">
        <w:rPr>
          <w:lang w:val="it-IT"/>
        </w:rPr>
        <w:t>e9d749dc4eea0035</w:t>
      </w:r>
    </w:p>
    <w:p w14:paraId="3321CE15" w14:textId="77777777" w:rsidR="00914320" w:rsidRPr="00BA0F4B" w:rsidRDefault="00914320" w:rsidP="00143457">
      <w:pPr>
        <w:pStyle w:val="PL"/>
        <w:rPr>
          <w:lang w:val="it-IT"/>
        </w:rPr>
      </w:pPr>
      <w:r w:rsidRPr="00BA0F4B">
        <w:rPr>
          <w:i/>
          <w:lang w:val="it-IT"/>
        </w:rPr>
        <w:t>f3</w:t>
      </w:r>
      <w:r w:rsidRPr="00BA0F4B">
        <w:rPr>
          <w:lang w:val="it-IT"/>
        </w:rPr>
        <w:t>:</w:t>
      </w:r>
      <w:r w:rsidRPr="00BA0F4B">
        <w:rPr>
          <w:lang w:val="it-IT"/>
        </w:rPr>
        <w:tab/>
      </w:r>
      <w:r w:rsidRPr="00BA0F4B">
        <w:rPr>
          <w:lang w:val="it-IT"/>
        </w:rPr>
        <w:tab/>
      </w:r>
      <w:r w:rsidR="00143457">
        <w:rPr>
          <w:lang w:val="it-IT"/>
        </w:rPr>
        <w:tab/>
      </w:r>
      <w:r w:rsidRPr="00BA0F4B">
        <w:rPr>
          <w:lang w:val="it-IT"/>
        </w:rPr>
        <w:t>a4cb6f6529ab17f8337f27baa8234d47</w:t>
      </w:r>
    </w:p>
    <w:p w14:paraId="32EBC9DB" w14:textId="77777777" w:rsidR="00914320" w:rsidRPr="00BA0F4B" w:rsidRDefault="00914320" w:rsidP="00143457">
      <w:pPr>
        <w:pStyle w:val="PL"/>
        <w:rPr>
          <w:lang w:val="it-IT"/>
        </w:rPr>
      </w:pPr>
      <w:r w:rsidRPr="00BA0F4B">
        <w:rPr>
          <w:i/>
          <w:lang w:val="it-IT"/>
        </w:rPr>
        <w:t>f4</w:t>
      </w:r>
      <w:r w:rsidRPr="00BA0F4B">
        <w:rPr>
          <w:lang w:val="it-IT"/>
        </w:rPr>
        <w:t>:</w:t>
      </w:r>
      <w:r w:rsidRPr="00BA0F4B">
        <w:rPr>
          <w:lang w:val="it-IT"/>
        </w:rPr>
        <w:tab/>
      </w:r>
      <w:r w:rsidRPr="00BA0F4B">
        <w:rPr>
          <w:lang w:val="it-IT"/>
        </w:rPr>
        <w:tab/>
      </w:r>
      <w:r w:rsidR="00143457">
        <w:rPr>
          <w:lang w:val="it-IT"/>
        </w:rPr>
        <w:tab/>
      </w:r>
      <w:r w:rsidRPr="00BA0F4B">
        <w:rPr>
          <w:lang w:val="it-IT"/>
        </w:rPr>
        <w:t>2274155ccf4199d5e2abcbf621907f90</w:t>
      </w:r>
    </w:p>
    <w:p w14:paraId="1AABA250" w14:textId="77777777" w:rsidR="00914320" w:rsidRPr="00BA0F4B" w:rsidRDefault="00914320" w:rsidP="00143457">
      <w:pPr>
        <w:pStyle w:val="PL"/>
        <w:rPr>
          <w:lang w:val="it-IT"/>
        </w:rPr>
      </w:pPr>
      <w:r w:rsidRPr="00BA0F4B">
        <w:rPr>
          <w:i/>
          <w:lang w:val="it-IT"/>
        </w:rPr>
        <w:t>f5</w:t>
      </w:r>
      <w:r w:rsidRPr="00BA0F4B">
        <w:rPr>
          <w:lang w:val="it-IT"/>
        </w:rPr>
        <w:t>:</w:t>
      </w:r>
      <w:r w:rsidRPr="00BA0F4B">
        <w:rPr>
          <w:lang w:val="it-IT"/>
        </w:rPr>
        <w:tab/>
      </w:r>
      <w:r w:rsidRPr="00BA0F4B">
        <w:rPr>
          <w:lang w:val="it-IT"/>
        </w:rPr>
        <w:tab/>
      </w:r>
      <w:r w:rsidR="00143457">
        <w:rPr>
          <w:lang w:val="it-IT"/>
        </w:rPr>
        <w:tab/>
      </w:r>
      <w:r w:rsidRPr="00BA0F4B">
        <w:rPr>
          <w:lang w:val="it-IT"/>
        </w:rPr>
        <w:t>480a9345cc1e</w:t>
      </w:r>
    </w:p>
    <w:p w14:paraId="457EA30A" w14:textId="77777777" w:rsidR="00914320" w:rsidRPr="00BA0F4B" w:rsidRDefault="00914320" w:rsidP="00143457">
      <w:pPr>
        <w:pStyle w:val="PL"/>
        <w:rPr>
          <w:lang w:val="en-US"/>
        </w:rPr>
      </w:pPr>
      <w:r w:rsidRPr="00BA0F4B">
        <w:rPr>
          <w:i/>
          <w:lang w:val="en-US"/>
        </w:rPr>
        <w:t>f5*</w:t>
      </w:r>
      <w:r w:rsidRPr="00BA0F4B">
        <w:rPr>
          <w:lang w:val="en-US"/>
        </w:rPr>
        <w:t>:</w:t>
      </w:r>
      <w:r w:rsidRPr="00BA0F4B">
        <w:rPr>
          <w:lang w:val="en-US"/>
        </w:rPr>
        <w:tab/>
      </w:r>
      <w:r w:rsidR="0080120A" w:rsidRPr="00BA0F4B">
        <w:rPr>
          <w:lang w:val="en-US"/>
        </w:rPr>
        <w:tab/>
      </w:r>
      <w:r w:rsidRPr="00BA0F4B">
        <w:rPr>
          <w:lang w:val="en-US"/>
        </w:rPr>
        <w:t>f84eb338848c</w:t>
      </w:r>
    </w:p>
    <w:p w14:paraId="26419784" w14:textId="77777777" w:rsidR="00914320" w:rsidRPr="00BA0F4B" w:rsidRDefault="00143457" w:rsidP="00914320">
      <w:pPr>
        <w:pStyle w:val="Heading2"/>
        <w:rPr>
          <w:lang w:val="en-US"/>
        </w:rPr>
      </w:pPr>
      <w:bookmarkStart w:id="92" w:name="_Toc364542547"/>
      <w:bookmarkStart w:id="93" w:name="_Toc364548486"/>
      <w:bookmarkStart w:id="94" w:name="_Toc372826569"/>
      <w:r>
        <w:rPr>
          <w:lang w:val="en-US"/>
        </w:rPr>
        <w:t>6</w:t>
      </w:r>
      <w:r w:rsidR="00914320" w:rsidRPr="00BA0F4B">
        <w:rPr>
          <w:lang w:val="en-US"/>
        </w:rPr>
        <w:t>.5</w:t>
      </w:r>
      <w:r w:rsidR="00914320" w:rsidRPr="00BA0F4B">
        <w:rPr>
          <w:lang w:val="en-US"/>
        </w:rPr>
        <w:tab/>
        <w:t xml:space="preserve">Test </w:t>
      </w:r>
      <w:r>
        <w:rPr>
          <w:lang w:val="en-US"/>
        </w:rPr>
        <w:t>s</w:t>
      </w:r>
      <w:r w:rsidRPr="00BA0F4B">
        <w:rPr>
          <w:lang w:val="en-US"/>
        </w:rPr>
        <w:t xml:space="preserve">et </w:t>
      </w:r>
      <w:r w:rsidR="00914320" w:rsidRPr="00BA0F4B">
        <w:rPr>
          <w:lang w:val="en-US"/>
        </w:rPr>
        <w:t>3</w:t>
      </w:r>
      <w:bookmarkEnd w:id="92"/>
      <w:bookmarkEnd w:id="93"/>
      <w:bookmarkEnd w:id="94"/>
    </w:p>
    <w:p w14:paraId="3D5E7779" w14:textId="77777777" w:rsidR="00914320" w:rsidRPr="00BA0F4B" w:rsidRDefault="00914320" w:rsidP="00914320">
      <w:pPr>
        <w:spacing w:after="0"/>
        <w:rPr>
          <w:lang w:val="en-US"/>
        </w:rPr>
      </w:pPr>
      <w:r w:rsidRPr="00BA0F4B">
        <w:rPr>
          <w:lang w:val="en-US"/>
        </w:rPr>
        <w:t>Input Parameters:</w:t>
      </w:r>
    </w:p>
    <w:p w14:paraId="6C1A3299" w14:textId="77777777" w:rsidR="00914320" w:rsidRPr="00BA0F4B" w:rsidRDefault="00914320" w:rsidP="00914320">
      <w:pPr>
        <w:spacing w:after="0"/>
        <w:rPr>
          <w:rFonts w:ascii="Courier New" w:hAnsi="Courier New"/>
          <w:lang w:val="en-US"/>
        </w:rPr>
      </w:pPr>
    </w:p>
    <w:p w14:paraId="44140906" w14:textId="77777777" w:rsidR="00914320" w:rsidRPr="00BA0F4B" w:rsidRDefault="00914320" w:rsidP="00143457">
      <w:pPr>
        <w:pStyle w:val="PL"/>
        <w:rPr>
          <w:lang w:val="en-US"/>
        </w:rPr>
      </w:pPr>
      <w:r w:rsidRPr="00BA0F4B">
        <w:rPr>
          <w:lang w:val="en-US"/>
        </w:rPr>
        <w:t>K:</w:t>
      </w:r>
      <w:r w:rsidRPr="00BA0F4B">
        <w:rPr>
          <w:lang w:val="en-US"/>
        </w:rPr>
        <w:tab/>
      </w:r>
      <w:r w:rsidRPr="00BA0F4B">
        <w:rPr>
          <w:lang w:val="en-US"/>
        </w:rPr>
        <w:tab/>
      </w:r>
      <w:r w:rsidR="0080120A" w:rsidRPr="00BA0F4B">
        <w:rPr>
          <w:lang w:val="en-US"/>
        </w:rPr>
        <w:tab/>
      </w:r>
      <w:r w:rsidRPr="00BA0F4B">
        <w:rPr>
          <w:lang w:val="en-US"/>
        </w:rPr>
        <w:t>fffefdfcfbfaf9f8f7f6f5f4f3f2f1f0efeeedecebeae9e8e7e6e5e4e3e2e1e0</w:t>
      </w:r>
    </w:p>
    <w:p w14:paraId="4FAB0551" w14:textId="77777777" w:rsidR="00914320" w:rsidRPr="00BA0F4B" w:rsidRDefault="00914320" w:rsidP="00143457">
      <w:pPr>
        <w:pStyle w:val="PL"/>
        <w:rPr>
          <w:lang w:val="en-US"/>
        </w:rPr>
      </w:pPr>
      <w:smartTag w:uri="urn:schemas-microsoft-com:office:smarttags" w:element="place">
        <w:r w:rsidRPr="00BA0F4B">
          <w:rPr>
            <w:lang w:val="en-US"/>
          </w:rPr>
          <w:t>RAND</w:t>
        </w:r>
      </w:smartTag>
      <w:r w:rsidRPr="00BA0F4B">
        <w:rPr>
          <w:lang w:val="en-US"/>
        </w:rPr>
        <w:t>:</w:t>
      </w:r>
      <w:r w:rsidRPr="00BA0F4B">
        <w:rPr>
          <w:lang w:val="en-US"/>
        </w:rPr>
        <w:tab/>
      </w:r>
      <w:r w:rsidR="00143457">
        <w:rPr>
          <w:lang w:val="en-US"/>
        </w:rPr>
        <w:tab/>
      </w:r>
      <w:r w:rsidRPr="00BA0F4B">
        <w:rPr>
          <w:lang w:val="en-US"/>
        </w:rPr>
        <w:t>0123456789abcdef0123456789abcdef</w:t>
      </w:r>
    </w:p>
    <w:p w14:paraId="6EF7E1F8" w14:textId="77777777" w:rsidR="00914320" w:rsidRPr="0080120A" w:rsidRDefault="00914320" w:rsidP="00143457">
      <w:pPr>
        <w:pStyle w:val="PL"/>
      </w:pPr>
      <w:r w:rsidRPr="0080120A">
        <w:t>SQN:</w:t>
      </w:r>
      <w:r w:rsidRPr="0080120A">
        <w:tab/>
      </w:r>
      <w:r w:rsidR="0080120A" w:rsidRPr="0080120A">
        <w:tab/>
      </w:r>
      <w:r w:rsidRPr="0080120A">
        <w:t>0123456789ab</w:t>
      </w:r>
    </w:p>
    <w:p w14:paraId="36A4D65D" w14:textId="77777777" w:rsidR="00914320" w:rsidRPr="0080120A" w:rsidRDefault="00914320" w:rsidP="00143457">
      <w:pPr>
        <w:pStyle w:val="PL"/>
      </w:pPr>
      <w:r w:rsidRPr="0080120A">
        <w:t>AMF:</w:t>
      </w:r>
      <w:r w:rsidRPr="0080120A">
        <w:tab/>
      </w:r>
      <w:r w:rsidR="0080120A" w:rsidRPr="0080120A">
        <w:tab/>
      </w:r>
      <w:r w:rsidRPr="0080120A">
        <w:t>abcd</w:t>
      </w:r>
    </w:p>
    <w:p w14:paraId="6CC07D95" w14:textId="77777777" w:rsidR="0080120A" w:rsidRDefault="0080120A" w:rsidP="00914320">
      <w:pPr>
        <w:spacing w:after="0"/>
      </w:pPr>
    </w:p>
    <w:p w14:paraId="2F9EA821" w14:textId="77777777" w:rsidR="00914320" w:rsidRPr="00914320" w:rsidRDefault="00914320" w:rsidP="00914320">
      <w:pPr>
        <w:spacing w:after="0"/>
      </w:pPr>
      <w:r w:rsidRPr="00914320">
        <w:t>Operator Configuration Parameters:</w:t>
      </w:r>
    </w:p>
    <w:p w14:paraId="74A4BC26" w14:textId="77777777" w:rsidR="00914320" w:rsidRPr="00914320" w:rsidRDefault="00914320" w:rsidP="00914320">
      <w:pPr>
        <w:spacing w:after="0"/>
        <w:rPr>
          <w:rFonts w:ascii="Courier New" w:hAnsi="Courier New"/>
        </w:rPr>
      </w:pPr>
    </w:p>
    <w:p w14:paraId="6ED2E68D" w14:textId="77777777" w:rsidR="00914320" w:rsidRPr="005E1A76" w:rsidRDefault="00914320" w:rsidP="00143457">
      <w:pPr>
        <w:pStyle w:val="PL"/>
      </w:pPr>
      <w:r w:rsidRPr="00914320">
        <w:t>TOP:</w:t>
      </w:r>
      <w:r w:rsidRPr="00914320">
        <w:tab/>
      </w:r>
      <w:r w:rsidR="0080120A">
        <w:tab/>
      </w:r>
      <w:r w:rsidRPr="00914320">
        <w:t>80818283848586878889</w:t>
      </w:r>
      <w:r w:rsidRPr="005E1A76">
        <w:t>8a8b8c8d8e8f909192939495969798999a9b9c9d9e9f</w:t>
      </w:r>
    </w:p>
    <w:p w14:paraId="2BE3AD07" w14:textId="77777777" w:rsidR="00914320" w:rsidRDefault="00914320" w:rsidP="00143457">
      <w:pPr>
        <w:pStyle w:val="PL"/>
      </w:pPr>
      <w:r w:rsidRPr="005E1A76">
        <w:t xml:space="preserve">Klength = 256 bits, MAClength = 256 bits, </w:t>
      </w:r>
      <w:r w:rsidRPr="00CC7796">
        <w:t xml:space="preserve">CKlength = 128 bits, </w:t>
      </w:r>
    </w:p>
    <w:p w14:paraId="5871BE7B" w14:textId="77777777" w:rsidR="00914320" w:rsidRPr="005E1A76" w:rsidRDefault="00914320" w:rsidP="00143457">
      <w:pPr>
        <w:pStyle w:val="PL"/>
      </w:pPr>
      <w:r w:rsidRPr="00CC7796">
        <w:t>IKlength = 256 bits, RESLength = 64 bits,</w:t>
      </w:r>
      <w:r>
        <w:t xml:space="preserve"> </w:t>
      </w:r>
      <w:r w:rsidRPr="005E1A76">
        <w:t>KeccakIterations = 1</w:t>
      </w:r>
    </w:p>
    <w:p w14:paraId="1EA565D4" w14:textId="77777777" w:rsidR="00914320" w:rsidRPr="005E1A76" w:rsidRDefault="00914320" w:rsidP="00143457">
      <w:pPr>
        <w:pStyle w:val="PL"/>
      </w:pPr>
      <w:r w:rsidRPr="005E1A76">
        <w:t>TOPc:</w:t>
      </w:r>
      <w:r>
        <w:tab/>
      </w:r>
      <w:r w:rsidR="00143457">
        <w:tab/>
      </w:r>
      <w:r w:rsidRPr="005E1A76">
        <w:t>305425427e18c503c8a4b294ea72c95d0c36c6c6b29d0c65de5974d5977f8524</w:t>
      </w:r>
    </w:p>
    <w:p w14:paraId="4A403422" w14:textId="77777777" w:rsidR="00914320" w:rsidRDefault="00914320" w:rsidP="00143457">
      <w:pPr>
        <w:pStyle w:val="PL"/>
        <w:rPr>
          <w:i/>
        </w:rPr>
      </w:pPr>
    </w:p>
    <w:p w14:paraId="1C1CC615" w14:textId="77777777" w:rsidR="00914320" w:rsidRDefault="00914320" w:rsidP="00914320">
      <w:pPr>
        <w:spacing w:after="0"/>
      </w:pPr>
      <w:r>
        <w:t>Output Parameters:</w:t>
      </w:r>
    </w:p>
    <w:p w14:paraId="16E7E348" w14:textId="77777777" w:rsidR="00914320" w:rsidRDefault="00914320" w:rsidP="00914320">
      <w:pPr>
        <w:spacing w:after="0"/>
        <w:rPr>
          <w:rFonts w:ascii="Courier New" w:hAnsi="Courier New"/>
          <w:i/>
        </w:rPr>
      </w:pPr>
    </w:p>
    <w:p w14:paraId="5906F7DA" w14:textId="77777777" w:rsidR="00914320" w:rsidRPr="00BA0F4B" w:rsidRDefault="00914320" w:rsidP="00143457">
      <w:pPr>
        <w:pStyle w:val="PL"/>
        <w:rPr>
          <w:lang w:val="it-IT"/>
        </w:rPr>
      </w:pPr>
      <w:r w:rsidRPr="00BA0F4B">
        <w:rPr>
          <w:i/>
          <w:lang w:val="it-IT"/>
        </w:rPr>
        <w:t>f1</w:t>
      </w:r>
      <w:r w:rsidRPr="00BA0F4B">
        <w:rPr>
          <w:lang w:val="it-IT"/>
        </w:rPr>
        <w:t xml:space="preserve">: </w:t>
      </w:r>
      <w:r w:rsidRPr="00BA0F4B">
        <w:rPr>
          <w:lang w:val="it-IT"/>
        </w:rPr>
        <w:tab/>
      </w:r>
      <w:r w:rsidR="0080120A" w:rsidRPr="00BA0F4B">
        <w:rPr>
          <w:lang w:val="it-IT"/>
        </w:rPr>
        <w:tab/>
      </w:r>
      <w:r w:rsidRPr="00BA0F4B">
        <w:rPr>
          <w:lang w:val="it-IT"/>
        </w:rPr>
        <w:t>d97b75a1776065271b1e212bc3b1bf173f438b21e6c64a55a96c372e085e5cc5</w:t>
      </w:r>
    </w:p>
    <w:p w14:paraId="7B5F56F6" w14:textId="77777777" w:rsidR="00914320" w:rsidRPr="00BA0F4B" w:rsidRDefault="00914320" w:rsidP="00143457">
      <w:pPr>
        <w:pStyle w:val="PL"/>
        <w:rPr>
          <w:lang w:val="it-IT"/>
        </w:rPr>
      </w:pPr>
      <w:r w:rsidRPr="00BA0F4B">
        <w:rPr>
          <w:i/>
          <w:lang w:val="it-IT"/>
        </w:rPr>
        <w:t>f1*</w:t>
      </w:r>
      <w:r w:rsidRPr="00BA0F4B">
        <w:rPr>
          <w:lang w:val="it-IT"/>
        </w:rPr>
        <w:t>:</w:t>
      </w:r>
      <w:r w:rsidRPr="00BA0F4B">
        <w:rPr>
          <w:lang w:val="it-IT"/>
        </w:rPr>
        <w:tab/>
      </w:r>
      <w:r w:rsidR="0080120A" w:rsidRPr="00BA0F4B">
        <w:rPr>
          <w:lang w:val="it-IT"/>
        </w:rPr>
        <w:tab/>
      </w:r>
      <w:r w:rsidRPr="00BA0F4B">
        <w:rPr>
          <w:lang w:val="it-IT"/>
        </w:rPr>
        <w:t>427bbf07c6e3a86c54f8c5216499f3909a6fd4a164c9fe235b1550258111b821</w:t>
      </w:r>
    </w:p>
    <w:p w14:paraId="1398035F" w14:textId="77777777" w:rsidR="00914320" w:rsidRPr="00BA0F4B" w:rsidRDefault="00914320" w:rsidP="00143457">
      <w:pPr>
        <w:pStyle w:val="PL"/>
        <w:rPr>
          <w:lang w:val="it-IT"/>
        </w:rPr>
      </w:pPr>
      <w:r w:rsidRPr="00BA0F4B">
        <w:rPr>
          <w:i/>
          <w:lang w:val="it-IT"/>
        </w:rPr>
        <w:t>f2</w:t>
      </w:r>
      <w:r w:rsidRPr="00BA0F4B">
        <w:rPr>
          <w:lang w:val="it-IT"/>
        </w:rPr>
        <w:t>:</w:t>
      </w:r>
      <w:r w:rsidRPr="00BA0F4B">
        <w:rPr>
          <w:lang w:val="it-IT"/>
        </w:rPr>
        <w:tab/>
      </w:r>
      <w:r w:rsidRPr="00BA0F4B">
        <w:rPr>
          <w:lang w:val="it-IT"/>
        </w:rPr>
        <w:tab/>
      </w:r>
      <w:r w:rsidR="00143457">
        <w:rPr>
          <w:lang w:val="it-IT"/>
        </w:rPr>
        <w:tab/>
      </w:r>
      <w:r w:rsidRPr="00BA0F4B">
        <w:rPr>
          <w:lang w:val="it-IT"/>
        </w:rPr>
        <w:t>07021c73e7635c7d</w:t>
      </w:r>
    </w:p>
    <w:p w14:paraId="49C60B7C" w14:textId="77777777" w:rsidR="00914320" w:rsidRPr="00CC7796" w:rsidRDefault="00914320" w:rsidP="00143457">
      <w:pPr>
        <w:pStyle w:val="PL"/>
      </w:pPr>
      <w:r w:rsidRPr="00CC7796">
        <w:rPr>
          <w:i/>
        </w:rPr>
        <w:t>f3</w:t>
      </w:r>
      <w:r w:rsidRPr="00CC7796">
        <w:t>:</w:t>
      </w:r>
      <w:r w:rsidRPr="00CC7796">
        <w:tab/>
      </w:r>
      <w:r>
        <w:tab/>
      </w:r>
      <w:r w:rsidR="00143457">
        <w:tab/>
      </w:r>
      <w:r w:rsidRPr="00CC7796">
        <w:t>4d59ac796834eb85d11fa148a5058c3c</w:t>
      </w:r>
    </w:p>
    <w:p w14:paraId="4DB361D2" w14:textId="77777777" w:rsidR="00914320" w:rsidRPr="00CC7796" w:rsidRDefault="00914320" w:rsidP="00143457">
      <w:pPr>
        <w:pStyle w:val="PL"/>
      </w:pPr>
      <w:r w:rsidRPr="00CC7796">
        <w:rPr>
          <w:i/>
        </w:rPr>
        <w:t>f4</w:t>
      </w:r>
      <w:r w:rsidRPr="00CC7796">
        <w:t>:</w:t>
      </w:r>
      <w:r w:rsidRPr="00CC7796">
        <w:tab/>
      </w:r>
      <w:r>
        <w:tab/>
      </w:r>
      <w:r w:rsidR="00143457">
        <w:tab/>
      </w:r>
      <w:r w:rsidRPr="00CC7796">
        <w:t>126d47500136fdc5ddfd14f19ebf16749ce4b6435323fbb5715a3a796a6082bd</w:t>
      </w:r>
    </w:p>
    <w:p w14:paraId="75BCA3F5" w14:textId="77777777" w:rsidR="00914320" w:rsidRPr="00CC7796" w:rsidRDefault="00914320" w:rsidP="00143457">
      <w:pPr>
        <w:pStyle w:val="PL"/>
      </w:pPr>
      <w:r w:rsidRPr="00CC7796">
        <w:rPr>
          <w:i/>
        </w:rPr>
        <w:t>f5</w:t>
      </w:r>
      <w:r w:rsidRPr="00CC7796">
        <w:t>:</w:t>
      </w:r>
      <w:r w:rsidRPr="00CC7796">
        <w:tab/>
      </w:r>
      <w:r>
        <w:tab/>
      </w:r>
      <w:r w:rsidR="00143457">
        <w:tab/>
      </w:r>
      <w:r w:rsidRPr="00CC7796">
        <w:t>1d6622c4e59a</w:t>
      </w:r>
    </w:p>
    <w:p w14:paraId="60EAD2B5" w14:textId="77777777" w:rsidR="00914320" w:rsidRPr="00CC7796" w:rsidRDefault="00914320" w:rsidP="00143457">
      <w:pPr>
        <w:pStyle w:val="PL"/>
      </w:pPr>
      <w:r w:rsidRPr="00CC7796">
        <w:rPr>
          <w:i/>
        </w:rPr>
        <w:t>f5*</w:t>
      </w:r>
      <w:r w:rsidRPr="00CC7796">
        <w:t>:</w:t>
      </w:r>
      <w:r>
        <w:tab/>
      </w:r>
      <w:r w:rsidR="0080120A">
        <w:tab/>
      </w:r>
      <w:r w:rsidRPr="00CC7796">
        <w:t>f84eb338848c</w:t>
      </w:r>
    </w:p>
    <w:p w14:paraId="2BA24864" w14:textId="77777777" w:rsidR="00D646D3" w:rsidRDefault="00DE0618" w:rsidP="00D646D3">
      <w:pPr>
        <w:pStyle w:val="Heading2"/>
      </w:pPr>
      <w:bookmarkStart w:id="95" w:name="_Toc364548487"/>
      <w:r>
        <w:br w:type="page"/>
      </w:r>
      <w:bookmarkStart w:id="96" w:name="_Toc372826570"/>
      <w:r w:rsidR="00143457">
        <w:t>6</w:t>
      </w:r>
      <w:r w:rsidR="00D646D3">
        <w:t>.6</w:t>
      </w:r>
      <w:r w:rsidR="00D646D3">
        <w:tab/>
        <w:t xml:space="preserve">Test </w:t>
      </w:r>
      <w:r w:rsidR="00143457">
        <w:t xml:space="preserve">set </w:t>
      </w:r>
      <w:r w:rsidR="00D646D3">
        <w:t>4</w:t>
      </w:r>
      <w:bookmarkEnd w:id="95"/>
      <w:bookmarkEnd w:id="96"/>
    </w:p>
    <w:p w14:paraId="0BBFE79E" w14:textId="77777777" w:rsidR="00D646D3" w:rsidRDefault="00D646D3" w:rsidP="00D646D3">
      <w:pPr>
        <w:rPr>
          <w:b/>
        </w:rPr>
      </w:pPr>
      <w:r>
        <w:rPr>
          <w:b/>
        </w:rPr>
        <w:t>Hexadecimal Format</w:t>
      </w:r>
    </w:p>
    <w:p w14:paraId="5C255038" w14:textId="77777777" w:rsidR="00D646D3" w:rsidRDefault="00D646D3" w:rsidP="00D646D3">
      <w:pPr>
        <w:spacing w:after="0"/>
      </w:pPr>
      <w:r>
        <w:t>Input Parameters:</w:t>
      </w:r>
    </w:p>
    <w:p w14:paraId="1E835A8C" w14:textId="77777777" w:rsidR="00D646D3" w:rsidRDefault="00D646D3" w:rsidP="00D646D3">
      <w:pPr>
        <w:spacing w:after="0"/>
        <w:rPr>
          <w:rFonts w:ascii="Courier New" w:hAnsi="Courier New"/>
        </w:rPr>
      </w:pPr>
    </w:p>
    <w:p w14:paraId="30357D69" w14:textId="77777777" w:rsidR="00D646D3" w:rsidRPr="00260044" w:rsidRDefault="00D646D3" w:rsidP="00143457">
      <w:pPr>
        <w:pStyle w:val="PL"/>
      </w:pPr>
      <w:r>
        <w:t>K:</w:t>
      </w:r>
      <w:r>
        <w:tab/>
      </w:r>
      <w:r>
        <w:tab/>
      </w:r>
      <w:r w:rsidR="0080120A">
        <w:tab/>
      </w:r>
      <w:r w:rsidRPr="00260044">
        <w:t>b8da837a50652d6ac7c97da14f6acc61</w:t>
      </w:r>
    </w:p>
    <w:p w14:paraId="0F18E2BD" w14:textId="77777777" w:rsidR="00D646D3" w:rsidRPr="00260044" w:rsidRDefault="00D646D3" w:rsidP="00143457">
      <w:pPr>
        <w:pStyle w:val="PL"/>
      </w:pPr>
      <w:r>
        <w:t>RAND:</w:t>
      </w:r>
      <w:r>
        <w:tab/>
      </w:r>
      <w:r w:rsidR="00143457">
        <w:tab/>
      </w:r>
      <w:r w:rsidRPr="00260044">
        <w:t>6887e55425a966bd86c9661a5fa72be8</w:t>
      </w:r>
    </w:p>
    <w:p w14:paraId="48BF2BF9" w14:textId="77777777" w:rsidR="00D646D3" w:rsidRPr="00260044" w:rsidRDefault="00D646D3" w:rsidP="00143457">
      <w:pPr>
        <w:pStyle w:val="PL"/>
      </w:pPr>
      <w:r>
        <w:t>SQN:</w:t>
      </w:r>
      <w:r>
        <w:tab/>
      </w:r>
      <w:r w:rsidR="0080120A">
        <w:tab/>
      </w:r>
      <w:r w:rsidRPr="00260044">
        <w:t>0dea2ee2c5af</w:t>
      </w:r>
    </w:p>
    <w:p w14:paraId="6906DBF3" w14:textId="77777777" w:rsidR="00D646D3" w:rsidRPr="00260044" w:rsidRDefault="00D646D3" w:rsidP="00143457">
      <w:pPr>
        <w:pStyle w:val="PL"/>
      </w:pPr>
      <w:r>
        <w:t>AMF:</w:t>
      </w:r>
      <w:r>
        <w:tab/>
      </w:r>
      <w:r w:rsidR="0080120A">
        <w:tab/>
      </w:r>
      <w:r w:rsidRPr="00260044">
        <w:t>df1e</w:t>
      </w:r>
    </w:p>
    <w:p w14:paraId="4730FA14" w14:textId="77777777" w:rsidR="00D646D3" w:rsidRDefault="00D646D3" w:rsidP="00D646D3">
      <w:pPr>
        <w:spacing w:after="0"/>
      </w:pPr>
    </w:p>
    <w:p w14:paraId="3CF6B452" w14:textId="77777777" w:rsidR="00D646D3" w:rsidRPr="003B65DC" w:rsidRDefault="00D646D3" w:rsidP="00D646D3">
      <w:pPr>
        <w:spacing w:after="0"/>
      </w:pPr>
      <w:r w:rsidRPr="003B65DC">
        <w:t>Operator Configuration Parameters:</w:t>
      </w:r>
    </w:p>
    <w:p w14:paraId="5F708C92" w14:textId="77777777" w:rsidR="00D646D3" w:rsidRPr="003B65DC" w:rsidRDefault="00D646D3" w:rsidP="00D646D3">
      <w:pPr>
        <w:spacing w:after="0"/>
        <w:rPr>
          <w:rFonts w:ascii="Courier New" w:hAnsi="Courier New"/>
        </w:rPr>
      </w:pPr>
    </w:p>
    <w:p w14:paraId="7BCDB49F" w14:textId="77777777" w:rsidR="00D646D3" w:rsidRPr="00260044" w:rsidRDefault="00D646D3" w:rsidP="00143457">
      <w:pPr>
        <w:pStyle w:val="PL"/>
      </w:pPr>
      <w:r>
        <w:t>TOP:</w:t>
      </w:r>
      <w:r>
        <w:tab/>
      </w:r>
      <w:r w:rsidR="0080120A">
        <w:tab/>
      </w:r>
      <w:r w:rsidRPr="00260044">
        <w:t>0952be13556c32ebc58195d9dd930493e12a9003669988ffde5fa1f0fe35cc01</w:t>
      </w:r>
    </w:p>
    <w:p w14:paraId="1D973412" w14:textId="77777777" w:rsidR="00D646D3" w:rsidRDefault="00D646D3" w:rsidP="00143457">
      <w:pPr>
        <w:pStyle w:val="PL"/>
      </w:pPr>
      <w:r w:rsidRPr="00260044">
        <w:t xml:space="preserve">Klength = 128 bits, MAClength = 128 bits, </w:t>
      </w:r>
      <w:r w:rsidRPr="007B60DE">
        <w:t xml:space="preserve">CKlength = 128 bits, </w:t>
      </w:r>
    </w:p>
    <w:p w14:paraId="4CB55734" w14:textId="77777777" w:rsidR="00D646D3" w:rsidRPr="00260044" w:rsidRDefault="00D646D3" w:rsidP="00143457">
      <w:pPr>
        <w:pStyle w:val="PL"/>
      </w:pPr>
      <w:r w:rsidRPr="007B60DE">
        <w:t>IKlength = 128 bits, RESLength =</w:t>
      </w:r>
      <w:r>
        <w:t xml:space="preserve"> 128 bits, </w:t>
      </w:r>
      <w:r w:rsidRPr="00260044">
        <w:t>KeccakIterations = 1</w:t>
      </w:r>
    </w:p>
    <w:p w14:paraId="63DF365D" w14:textId="77777777" w:rsidR="00D646D3" w:rsidRPr="00260044" w:rsidRDefault="00D646D3" w:rsidP="00143457">
      <w:pPr>
        <w:pStyle w:val="PL"/>
      </w:pPr>
      <w:r w:rsidRPr="00260044">
        <w:t>TOPc:</w:t>
      </w:r>
      <w:r>
        <w:tab/>
      </w:r>
      <w:r w:rsidR="00143457">
        <w:tab/>
      </w:r>
      <w:r w:rsidRPr="00260044">
        <w:t>2bc16eb657a68e1f446f08f57c0efb1d493527a2e652ce281eb6ca0e4487760a</w:t>
      </w:r>
    </w:p>
    <w:p w14:paraId="05356AC6" w14:textId="77777777" w:rsidR="00D646D3" w:rsidRPr="00017CA1" w:rsidRDefault="00D646D3" w:rsidP="00D646D3">
      <w:pPr>
        <w:spacing w:after="0"/>
        <w:rPr>
          <w:rFonts w:ascii="Courier New" w:hAnsi="Courier New"/>
          <w:i/>
        </w:rPr>
      </w:pPr>
    </w:p>
    <w:p w14:paraId="6D4DF15D" w14:textId="77777777" w:rsidR="00D646D3" w:rsidRDefault="00D646D3" w:rsidP="00D646D3">
      <w:pPr>
        <w:spacing w:after="0"/>
      </w:pPr>
      <w:r>
        <w:t>Output Parameters:</w:t>
      </w:r>
    </w:p>
    <w:p w14:paraId="623168E8" w14:textId="77777777" w:rsidR="00D646D3" w:rsidRDefault="00D646D3" w:rsidP="00D646D3">
      <w:pPr>
        <w:spacing w:after="0"/>
        <w:rPr>
          <w:rFonts w:ascii="Courier New" w:hAnsi="Courier New"/>
          <w:i/>
        </w:rPr>
      </w:pPr>
    </w:p>
    <w:p w14:paraId="1C926A52" w14:textId="77777777" w:rsidR="00D646D3" w:rsidRPr="00260044" w:rsidRDefault="00D646D3" w:rsidP="00143457">
      <w:pPr>
        <w:pStyle w:val="PL"/>
      </w:pPr>
      <w:r w:rsidRPr="00260044">
        <w:rPr>
          <w:i/>
        </w:rPr>
        <w:t>f1</w:t>
      </w:r>
      <w:r>
        <w:t>:</w:t>
      </w:r>
      <w:r>
        <w:tab/>
      </w:r>
      <w:r>
        <w:tab/>
      </w:r>
      <w:r w:rsidR="00143457">
        <w:tab/>
      </w:r>
      <w:r w:rsidRPr="00260044">
        <w:t>749214087958dd8f58bfcdf869d8ae3f</w:t>
      </w:r>
    </w:p>
    <w:p w14:paraId="38057DB1" w14:textId="77777777" w:rsidR="00D646D3" w:rsidRPr="00BA0F4B" w:rsidRDefault="00D646D3" w:rsidP="00143457">
      <w:pPr>
        <w:pStyle w:val="PL"/>
      </w:pPr>
      <w:r w:rsidRPr="00BA0F4B">
        <w:rPr>
          <w:i/>
        </w:rPr>
        <w:t>f1*</w:t>
      </w:r>
      <w:r w:rsidRPr="00BA0F4B">
        <w:t>:</w:t>
      </w:r>
      <w:r w:rsidRPr="00BA0F4B">
        <w:tab/>
      </w:r>
      <w:r w:rsidR="0080120A" w:rsidRPr="00BA0F4B">
        <w:tab/>
      </w:r>
      <w:r w:rsidRPr="00BA0F4B">
        <w:t>619e865afe80e382aee13063f9dfb56d</w:t>
      </w:r>
    </w:p>
    <w:p w14:paraId="45B3C817" w14:textId="77777777" w:rsidR="00D646D3" w:rsidRPr="00D646D3" w:rsidRDefault="00D646D3" w:rsidP="00143457">
      <w:pPr>
        <w:pStyle w:val="PL"/>
        <w:rPr>
          <w:lang w:val="de-DE"/>
        </w:rPr>
      </w:pPr>
      <w:r w:rsidRPr="00D646D3">
        <w:rPr>
          <w:i/>
          <w:lang w:val="de-DE"/>
        </w:rPr>
        <w:t>f2</w:t>
      </w:r>
      <w:r w:rsidRPr="00D646D3">
        <w:rPr>
          <w:lang w:val="de-DE"/>
        </w:rPr>
        <w:t>:</w:t>
      </w:r>
      <w:r w:rsidRPr="00D646D3">
        <w:rPr>
          <w:lang w:val="de-DE"/>
        </w:rPr>
        <w:tab/>
      </w:r>
      <w:r w:rsidRPr="00D646D3">
        <w:rPr>
          <w:lang w:val="de-DE"/>
        </w:rPr>
        <w:tab/>
      </w:r>
      <w:r w:rsidR="00143457">
        <w:rPr>
          <w:lang w:val="de-DE"/>
        </w:rPr>
        <w:tab/>
      </w:r>
      <w:r w:rsidRPr="00D646D3">
        <w:rPr>
          <w:lang w:val="de-DE"/>
        </w:rPr>
        <w:t>4041ce438e3e38e8aa96562eed83ac43</w:t>
      </w:r>
    </w:p>
    <w:p w14:paraId="1D0FFD90" w14:textId="77777777" w:rsidR="00D646D3" w:rsidRPr="00D646D3" w:rsidRDefault="00D646D3" w:rsidP="00143457">
      <w:pPr>
        <w:pStyle w:val="PL"/>
        <w:rPr>
          <w:lang w:val="de-DE"/>
        </w:rPr>
      </w:pPr>
      <w:r w:rsidRPr="00D646D3">
        <w:rPr>
          <w:i/>
          <w:lang w:val="de-DE"/>
        </w:rPr>
        <w:t>f3</w:t>
      </w:r>
      <w:r w:rsidRPr="00D646D3">
        <w:rPr>
          <w:lang w:val="de-DE"/>
        </w:rPr>
        <w:t>:</w:t>
      </w:r>
      <w:r w:rsidRPr="00D646D3">
        <w:rPr>
          <w:lang w:val="de-DE"/>
        </w:rPr>
        <w:tab/>
      </w:r>
      <w:r w:rsidRPr="00D646D3">
        <w:rPr>
          <w:lang w:val="de-DE"/>
        </w:rPr>
        <w:tab/>
      </w:r>
      <w:r w:rsidR="00143457">
        <w:rPr>
          <w:lang w:val="de-DE"/>
        </w:rPr>
        <w:tab/>
      </w:r>
      <w:r w:rsidRPr="00D646D3">
        <w:rPr>
          <w:lang w:val="de-DE"/>
        </w:rPr>
        <w:t>3e3bc01bea0cd914c4c2c83ce2d92757</w:t>
      </w:r>
    </w:p>
    <w:p w14:paraId="097F43AC" w14:textId="77777777" w:rsidR="00D646D3" w:rsidRPr="00BA0F4B" w:rsidRDefault="00D646D3" w:rsidP="00143457">
      <w:pPr>
        <w:pStyle w:val="PL"/>
        <w:rPr>
          <w:lang w:val="it-IT"/>
        </w:rPr>
      </w:pPr>
      <w:r w:rsidRPr="00BA0F4B">
        <w:rPr>
          <w:i/>
          <w:lang w:val="it-IT"/>
        </w:rPr>
        <w:t>f4</w:t>
      </w:r>
      <w:r w:rsidRPr="00BA0F4B">
        <w:rPr>
          <w:lang w:val="it-IT"/>
        </w:rPr>
        <w:t>:</w:t>
      </w:r>
      <w:r w:rsidRPr="00BA0F4B">
        <w:rPr>
          <w:lang w:val="it-IT"/>
        </w:rPr>
        <w:tab/>
      </w:r>
      <w:r w:rsidRPr="00BA0F4B">
        <w:rPr>
          <w:lang w:val="it-IT"/>
        </w:rPr>
        <w:tab/>
      </w:r>
      <w:r w:rsidR="00143457">
        <w:rPr>
          <w:lang w:val="it-IT"/>
        </w:rPr>
        <w:tab/>
      </w:r>
      <w:r w:rsidRPr="00BA0F4B">
        <w:rPr>
          <w:lang w:val="it-IT"/>
        </w:rPr>
        <w:t>666a8e6f577b1aa77b7fd53cebb8a3d6</w:t>
      </w:r>
    </w:p>
    <w:p w14:paraId="7253E676" w14:textId="77777777" w:rsidR="00D646D3" w:rsidRPr="00BA0F4B" w:rsidRDefault="00D646D3" w:rsidP="00143457">
      <w:pPr>
        <w:pStyle w:val="PL"/>
        <w:rPr>
          <w:lang w:val="it-IT"/>
        </w:rPr>
      </w:pPr>
      <w:r w:rsidRPr="00BA0F4B">
        <w:rPr>
          <w:i/>
          <w:lang w:val="it-IT"/>
        </w:rPr>
        <w:t>f5</w:t>
      </w:r>
      <w:r w:rsidRPr="00BA0F4B">
        <w:rPr>
          <w:lang w:val="it-IT"/>
        </w:rPr>
        <w:t>:</w:t>
      </w:r>
      <w:r w:rsidRPr="00BA0F4B">
        <w:rPr>
          <w:lang w:val="it-IT"/>
        </w:rPr>
        <w:tab/>
      </w:r>
      <w:r w:rsidRPr="00BA0F4B">
        <w:rPr>
          <w:lang w:val="it-IT"/>
        </w:rPr>
        <w:tab/>
      </w:r>
      <w:r w:rsidR="00143457">
        <w:rPr>
          <w:lang w:val="it-IT"/>
        </w:rPr>
        <w:tab/>
      </w:r>
      <w:r w:rsidRPr="00BA0F4B">
        <w:rPr>
          <w:lang w:val="it-IT"/>
        </w:rPr>
        <w:t>1f880d005119</w:t>
      </w:r>
    </w:p>
    <w:p w14:paraId="17BD39ED" w14:textId="77777777" w:rsidR="00D646D3" w:rsidRPr="00BA0F4B" w:rsidRDefault="00D646D3" w:rsidP="00143457">
      <w:pPr>
        <w:pStyle w:val="PL"/>
        <w:rPr>
          <w:lang w:val="it-IT"/>
        </w:rPr>
      </w:pPr>
      <w:r w:rsidRPr="00BA0F4B">
        <w:rPr>
          <w:i/>
          <w:lang w:val="it-IT"/>
        </w:rPr>
        <w:t>f5*</w:t>
      </w:r>
      <w:r w:rsidRPr="00BA0F4B">
        <w:rPr>
          <w:lang w:val="it-IT"/>
        </w:rPr>
        <w:t>:</w:t>
      </w:r>
      <w:r w:rsidRPr="00BA0F4B">
        <w:rPr>
          <w:lang w:val="it-IT"/>
        </w:rPr>
        <w:tab/>
      </w:r>
      <w:r w:rsidR="0080120A" w:rsidRPr="00BA0F4B">
        <w:rPr>
          <w:lang w:val="it-IT"/>
        </w:rPr>
        <w:tab/>
      </w:r>
      <w:r w:rsidRPr="00BA0F4B">
        <w:rPr>
          <w:lang w:val="it-IT"/>
        </w:rPr>
        <w:t>45e617d77fe5</w:t>
      </w:r>
    </w:p>
    <w:p w14:paraId="5163F2B7" w14:textId="77777777" w:rsidR="00D646D3" w:rsidRDefault="00D646D3" w:rsidP="00D646D3">
      <w:pPr>
        <w:rPr>
          <w:b/>
        </w:rPr>
      </w:pPr>
      <w:r>
        <w:rPr>
          <w:b/>
        </w:rPr>
        <w:t>Binary Format</w:t>
      </w:r>
    </w:p>
    <w:p w14:paraId="02634A79" w14:textId="77777777" w:rsidR="00D646D3" w:rsidRDefault="00D646D3" w:rsidP="00143457">
      <w:pPr>
        <w:pStyle w:val="PL"/>
      </w:pPr>
      <w:r w:rsidRPr="00F3131B">
        <w:t xml:space="preserve">K: </w:t>
      </w:r>
      <w:r w:rsidRPr="00F3131B">
        <w:tab/>
        <w:t>10111000 11011010 10000011 01111010 01010000 01100101 00101101 01101010 11000111 11001001 01111101 10100001 01001111 01101010 11001100 01100001</w:t>
      </w:r>
    </w:p>
    <w:p w14:paraId="362CBE54" w14:textId="77777777" w:rsidR="00143457" w:rsidRPr="00F3131B" w:rsidRDefault="00143457" w:rsidP="00143457">
      <w:pPr>
        <w:pStyle w:val="PL"/>
      </w:pPr>
    </w:p>
    <w:p w14:paraId="6D8E6319" w14:textId="77777777" w:rsidR="00D646D3" w:rsidRDefault="00D646D3" w:rsidP="00143457">
      <w:pPr>
        <w:pStyle w:val="PL"/>
      </w:pPr>
      <w:r w:rsidRPr="00F3131B">
        <w:t>RAND:</w:t>
      </w:r>
      <w:r w:rsidRPr="00F3131B">
        <w:tab/>
        <w:t xml:space="preserve">01101000 10000111 11100101 01010100 00100101 10101001 01100110 10111101 10000110 11001001 01100110 00011010 01011111 10100111 00101011 11101000 </w:t>
      </w:r>
    </w:p>
    <w:p w14:paraId="0A7CAAF9" w14:textId="77777777" w:rsidR="00143457" w:rsidRPr="00F3131B" w:rsidRDefault="00143457" w:rsidP="00143457">
      <w:pPr>
        <w:pStyle w:val="PL"/>
      </w:pPr>
    </w:p>
    <w:p w14:paraId="6BB7D3B8" w14:textId="77777777" w:rsidR="00D646D3" w:rsidRDefault="00D646D3" w:rsidP="00143457">
      <w:pPr>
        <w:pStyle w:val="PL"/>
      </w:pPr>
      <w:r w:rsidRPr="00F3131B">
        <w:t>SQN:</w:t>
      </w:r>
      <w:r w:rsidRPr="00F3131B">
        <w:tab/>
        <w:t xml:space="preserve">00001101 11101010 00101110 11100010 11000101 10101111  </w:t>
      </w:r>
    </w:p>
    <w:p w14:paraId="06421BB4" w14:textId="77777777" w:rsidR="00143457" w:rsidRPr="00F3131B" w:rsidRDefault="00143457" w:rsidP="00143457">
      <w:pPr>
        <w:pStyle w:val="PL"/>
      </w:pPr>
    </w:p>
    <w:p w14:paraId="312D848F" w14:textId="77777777" w:rsidR="00D646D3" w:rsidRDefault="00D646D3" w:rsidP="00143457">
      <w:pPr>
        <w:pStyle w:val="PL"/>
      </w:pPr>
      <w:r w:rsidRPr="00F3131B">
        <w:t>AMF:</w:t>
      </w:r>
      <w:r>
        <w:tab/>
      </w:r>
      <w:r w:rsidRPr="00F3131B">
        <w:t>11011111</w:t>
      </w:r>
      <w:r>
        <w:t xml:space="preserve"> </w:t>
      </w:r>
      <w:r w:rsidRPr="00F3131B">
        <w:t xml:space="preserve">00011110 </w:t>
      </w:r>
    </w:p>
    <w:p w14:paraId="3A433652" w14:textId="77777777" w:rsidR="00143457" w:rsidRPr="00F3131B" w:rsidRDefault="00143457" w:rsidP="00143457">
      <w:pPr>
        <w:pStyle w:val="PL"/>
      </w:pPr>
    </w:p>
    <w:p w14:paraId="3F87AF7F" w14:textId="77777777" w:rsidR="00D646D3" w:rsidRDefault="00D646D3" w:rsidP="00143457">
      <w:pPr>
        <w:pStyle w:val="PL"/>
      </w:pPr>
      <w:r w:rsidRPr="00955068">
        <w:t>TOP:</w:t>
      </w:r>
      <w:r>
        <w:tab/>
      </w:r>
      <w:r w:rsidRPr="00955068">
        <w:t>00001001</w:t>
      </w:r>
      <w:r>
        <w:t xml:space="preserve"> </w:t>
      </w:r>
      <w:r w:rsidRPr="00955068">
        <w:t>01010010</w:t>
      </w:r>
      <w:r>
        <w:t xml:space="preserve"> </w:t>
      </w:r>
      <w:r w:rsidRPr="00955068">
        <w:t>10111110</w:t>
      </w:r>
      <w:r>
        <w:t xml:space="preserve"> </w:t>
      </w:r>
      <w:r w:rsidRPr="00955068">
        <w:t>00010011</w:t>
      </w:r>
      <w:r>
        <w:t xml:space="preserve"> </w:t>
      </w:r>
      <w:r w:rsidRPr="00955068">
        <w:t>01010101</w:t>
      </w:r>
      <w:r>
        <w:t xml:space="preserve"> </w:t>
      </w:r>
      <w:r w:rsidRPr="00955068">
        <w:t>01101100</w:t>
      </w:r>
      <w:r>
        <w:t xml:space="preserve"> </w:t>
      </w:r>
      <w:r w:rsidRPr="00955068">
        <w:t>00110010</w:t>
      </w:r>
      <w:r>
        <w:t xml:space="preserve"> </w:t>
      </w:r>
      <w:r w:rsidRPr="00955068">
        <w:t>11101011</w:t>
      </w:r>
      <w:r>
        <w:t xml:space="preserve"> </w:t>
      </w:r>
      <w:r w:rsidRPr="00955068">
        <w:t>11000101</w:t>
      </w:r>
      <w:r>
        <w:t xml:space="preserve"> </w:t>
      </w:r>
      <w:r w:rsidRPr="00955068">
        <w:t>10000001</w:t>
      </w:r>
      <w:r>
        <w:t xml:space="preserve"> </w:t>
      </w:r>
      <w:r w:rsidRPr="00955068">
        <w:t>10010101</w:t>
      </w:r>
      <w:r>
        <w:t xml:space="preserve"> </w:t>
      </w:r>
      <w:r w:rsidRPr="00955068">
        <w:t>11011001</w:t>
      </w:r>
      <w:r>
        <w:t xml:space="preserve"> </w:t>
      </w:r>
      <w:r w:rsidRPr="00955068">
        <w:t>11011101</w:t>
      </w:r>
      <w:r>
        <w:t xml:space="preserve"> </w:t>
      </w:r>
      <w:r w:rsidRPr="00955068">
        <w:t>10010011</w:t>
      </w:r>
      <w:r>
        <w:t xml:space="preserve"> </w:t>
      </w:r>
      <w:r w:rsidRPr="00955068">
        <w:t>00000100</w:t>
      </w:r>
      <w:r>
        <w:t xml:space="preserve"> </w:t>
      </w:r>
      <w:r w:rsidRPr="00955068">
        <w:t>10010011</w:t>
      </w:r>
      <w:r>
        <w:t xml:space="preserve"> </w:t>
      </w:r>
      <w:r w:rsidRPr="00955068">
        <w:t>11100001</w:t>
      </w:r>
      <w:r>
        <w:t xml:space="preserve"> </w:t>
      </w:r>
      <w:r w:rsidRPr="00955068">
        <w:t>00101010</w:t>
      </w:r>
      <w:r>
        <w:t xml:space="preserve"> </w:t>
      </w:r>
      <w:r w:rsidRPr="00955068">
        <w:t>10010000</w:t>
      </w:r>
      <w:r>
        <w:t xml:space="preserve"> </w:t>
      </w:r>
      <w:r w:rsidRPr="00955068">
        <w:t>00000011</w:t>
      </w:r>
      <w:r>
        <w:t xml:space="preserve"> </w:t>
      </w:r>
      <w:r w:rsidRPr="00955068">
        <w:t>01100110</w:t>
      </w:r>
      <w:r>
        <w:t xml:space="preserve"> </w:t>
      </w:r>
      <w:r w:rsidRPr="00955068">
        <w:t>10011001</w:t>
      </w:r>
      <w:r>
        <w:t xml:space="preserve"> </w:t>
      </w:r>
      <w:r w:rsidRPr="00955068">
        <w:t>10001000</w:t>
      </w:r>
      <w:r>
        <w:t xml:space="preserve"> </w:t>
      </w:r>
      <w:r w:rsidRPr="00955068">
        <w:t>11111111</w:t>
      </w:r>
      <w:r>
        <w:t xml:space="preserve"> </w:t>
      </w:r>
      <w:r w:rsidRPr="00955068">
        <w:t>11011110</w:t>
      </w:r>
      <w:r>
        <w:t xml:space="preserve"> </w:t>
      </w:r>
      <w:r w:rsidRPr="00955068">
        <w:t>01011111</w:t>
      </w:r>
      <w:r>
        <w:t xml:space="preserve"> </w:t>
      </w:r>
      <w:r w:rsidRPr="00955068">
        <w:t>10100001</w:t>
      </w:r>
      <w:r>
        <w:t xml:space="preserve"> </w:t>
      </w:r>
      <w:r w:rsidRPr="00955068">
        <w:t>11110000</w:t>
      </w:r>
      <w:r>
        <w:t xml:space="preserve"> </w:t>
      </w:r>
      <w:r w:rsidRPr="00955068">
        <w:t>11111110</w:t>
      </w:r>
      <w:r>
        <w:t xml:space="preserve"> </w:t>
      </w:r>
      <w:r w:rsidRPr="00955068">
        <w:t>00110101</w:t>
      </w:r>
      <w:r>
        <w:t xml:space="preserve"> </w:t>
      </w:r>
      <w:r w:rsidRPr="00955068">
        <w:t>11001100</w:t>
      </w:r>
      <w:r>
        <w:t xml:space="preserve"> </w:t>
      </w:r>
      <w:r w:rsidRPr="00955068">
        <w:t>00000001</w:t>
      </w:r>
    </w:p>
    <w:p w14:paraId="53646E75" w14:textId="77777777" w:rsidR="00143457" w:rsidRDefault="00143457" w:rsidP="00143457">
      <w:pPr>
        <w:pStyle w:val="PL"/>
      </w:pPr>
    </w:p>
    <w:p w14:paraId="4EEE57BE" w14:textId="77777777" w:rsidR="00D646D3" w:rsidRDefault="00D646D3" w:rsidP="00143457">
      <w:pPr>
        <w:pStyle w:val="PL"/>
      </w:pPr>
      <w:r w:rsidRPr="00955068">
        <w:t>TOP</w:t>
      </w:r>
      <w:r>
        <w:t>c</w:t>
      </w:r>
      <w:r w:rsidRPr="00955068">
        <w:t>:</w:t>
      </w:r>
      <w:r>
        <w:tab/>
      </w:r>
      <w:r w:rsidRPr="00C766B2">
        <w:t>00101011</w:t>
      </w:r>
      <w:r>
        <w:t xml:space="preserve"> </w:t>
      </w:r>
      <w:r w:rsidRPr="00C766B2">
        <w:t>11000001</w:t>
      </w:r>
      <w:r>
        <w:t xml:space="preserve"> </w:t>
      </w:r>
      <w:r w:rsidRPr="00C766B2">
        <w:t>01101110</w:t>
      </w:r>
      <w:r>
        <w:t xml:space="preserve"> </w:t>
      </w:r>
      <w:r w:rsidRPr="00C766B2">
        <w:t>10110110</w:t>
      </w:r>
      <w:r>
        <w:t xml:space="preserve"> </w:t>
      </w:r>
      <w:r w:rsidRPr="00C766B2">
        <w:t>01010111</w:t>
      </w:r>
      <w:r>
        <w:t xml:space="preserve"> </w:t>
      </w:r>
      <w:r w:rsidRPr="00C766B2">
        <w:t>10100110</w:t>
      </w:r>
      <w:r>
        <w:t xml:space="preserve"> </w:t>
      </w:r>
      <w:r w:rsidRPr="00C766B2">
        <w:t>10001110</w:t>
      </w:r>
      <w:r>
        <w:t xml:space="preserve"> </w:t>
      </w:r>
      <w:r w:rsidRPr="00C766B2">
        <w:t>00011111</w:t>
      </w:r>
      <w:r>
        <w:t xml:space="preserve"> </w:t>
      </w:r>
      <w:r w:rsidRPr="00C766B2">
        <w:t>01000100</w:t>
      </w:r>
      <w:r>
        <w:t xml:space="preserve"> </w:t>
      </w:r>
      <w:r w:rsidRPr="00C766B2">
        <w:t>01101111</w:t>
      </w:r>
      <w:r>
        <w:t xml:space="preserve"> </w:t>
      </w:r>
      <w:r w:rsidRPr="00C766B2">
        <w:t>00001000</w:t>
      </w:r>
      <w:r>
        <w:t xml:space="preserve"> </w:t>
      </w:r>
      <w:r w:rsidRPr="00C766B2">
        <w:t>11110101</w:t>
      </w:r>
      <w:r>
        <w:t xml:space="preserve"> </w:t>
      </w:r>
      <w:r w:rsidRPr="00C766B2">
        <w:t>01111100</w:t>
      </w:r>
      <w:r>
        <w:t xml:space="preserve"> </w:t>
      </w:r>
      <w:r w:rsidRPr="00C766B2">
        <w:t>00001110</w:t>
      </w:r>
      <w:r>
        <w:t xml:space="preserve"> </w:t>
      </w:r>
      <w:r w:rsidRPr="00C766B2">
        <w:t>11111011</w:t>
      </w:r>
      <w:r>
        <w:t xml:space="preserve"> </w:t>
      </w:r>
      <w:r w:rsidRPr="00C766B2">
        <w:t>00011101</w:t>
      </w:r>
      <w:r>
        <w:t xml:space="preserve"> </w:t>
      </w:r>
      <w:r w:rsidRPr="00C766B2">
        <w:t>01001001</w:t>
      </w:r>
      <w:r>
        <w:t xml:space="preserve"> </w:t>
      </w:r>
      <w:r w:rsidRPr="00C766B2">
        <w:t>00110101</w:t>
      </w:r>
      <w:r>
        <w:t xml:space="preserve"> </w:t>
      </w:r>
      <w:r w:rsidRPr="00C766B2">
        <w:t>00100111</w:t>
      </w:r>
      <w:r>
        <w:t xml:space="preserve"> </w:t>
      </w:r>
      <w:r w:rsidRPr="00C766B2">
        <w:t>10100010</w:t>
      </w:r>
      <w:r>
        <w:t xml:space="preserve"> </w:t>
      </w:r>
      <w:r w:rsidRPr="00C766B2">
        <w:t>11100110</w:t>
      </w:r>
      <w:r>
        <w:t xml:space="preserve"> </w:t>
      </w:r>
      <w:r w:rsidRPr="00C766B2">
        <w:t>01010010</w:t>
      </w:r>
      <w:r>
        <w:t xml:space="preserve"> </w:t>
      </w:r>
      <w:r w:rsidRPr="00C766B2">
        <w:t>11001110</w:t>
      </w:r>
      <w:r>
        <w:t xml:space="preserve"> </w:t>
      </w:r>
      <w:r w:rsidRPr="00C766B2">
        <w:t>00101000</w:t>
      </w:r>
      <w:r>
        <w:t xml:space="preserve"> </w:t>
      </w:r>
      <w:r w:rsidRPr="00C766B2">
        <w:t>00011110</w:t>
      </w:r>
      <w:r>
        <w:t xml:space="preserve"> </w:t>
      </w:r>
      <w:r w:rsidRPr="00C766B2">
        <w:t>10110110</w:t>
      </w:r>
      <w:r>
        <w:t xml:space="preserve"> </w:t>
      </w:r>
      <w:r w:rsidRPr="00C766B2">
        <w:t>11001010</w:t>
      </w:r>
      <w:r>
        <w:t xml:space="preserve"> </w:t>
      </w:r>
      <w:r w:rsidRPr="00C766B2">
        <w:t>00001110</w:t>
      </w:r>
      <w:r>
        <w:t xml:space="preserve"> </w:t>
      </w:r>
      <w:r w:rsidRPr="00C766B2">
        <w:t>01000100</w:t>
      </w:r>
      <w:r>
        <w:t xml:space="preserve"> </w:t>
      </w:r>
      <w:r w:rsidRPr="00C766B2">
        <w:t>10000111</w:t>
      </w:r>
      <w:r>
        <w:t xml:space="preserve"> </w:t>
      </w:r>
      <w:r w:rsidRPr="00C766B2">
        <w:t>01110110</w:t>
      </w:r>
      <w:r>
        <w:t xml:space="preserve"> </w:t>
      </w:r>
      <w:r w:rsidRPr="00C766B2">
        <w:t>00001010</w:t>
      </w:r>
    </w:p>
    <w:p w14:paraId="28A8FAAD" w14:textId="77777777" w:rsidR="00143457" w:rsidRDefault="00143457" w:rsidP="00143457">
      <w:pPr>
        <w:pStyle w:val="PL"/>
      </w:pPr>
    </w:p>
    <w:p w14:paraId="75A592D7" w14:textId="77777777" w:rsidR="00D646D3" w:rsidRDefault="00D646D3" w:rsidP="00143457">
      <w:pPr>
        <w:pStyle w:val="PL"/>
      </w:pPr>
      <w:r w:rsidRPr="00955068">
        <w:rPr>
          <w:i/>
        </w:rPr>
        <w:t>f1</w:t>
      </w:r>
      <w:r w:rsidRPr="00955068">
        <w:t>:</w:t>
      </w:r>
      <w:r>
        <w:tab/>
      </w:r>
      <w:r w:rsidRPr="005E6AF0">
        <w:t>01110100</w:t>
      </w:r>
      <w:r>
        <w:t xml:space="preserve"> </w:t>
      </w:r>
      <w:r w:rsidRPr="005E6AF0">
        <w:t>10010010</w:t>
      </w:r>
      <w:r>
        <w:t xml:space="preserve"> </w:t>
      </w:r>
      <w:r w:rsidRPr="005E6AF0">
        <w:t>00010100</w:t>
      </w:r>
      <w:r>
        <w:t xml:space="preserve"> </w:t>
      </w:r>
      <w:r w:rsidRPr="005E6AF0">
        <w:t>00001000</w:t>
      </w:r>
      <w:r>
        <w:t xml:space="preserve"> </w:t>
      </w:r>
      <w:r w:rsidRPr="005E6AF0">
        <w:t>01111001</w:t>
      </w:r>
      <w:r>
        <w:t xml:space="preserve"> </w:t>
      </w:r>
      <w:r w:rsidRPr="005E6AF0">
        <w:t>01011000</w:t>
      </w:r>
      <w:r>
        <w:t xml:space="preserve"> </w:t>
      </w:r>
      <w:r w:rsidRPr="005E6AF0">
        <w:t>11011101</w:t>
      </w:r>
      <w:r>
        <w:t xml:space="preserve"> </w:t>
      </w:r>
      <w:r w:rsidRPr="005E6AF0">
        <w:t>10001111</w:t>
      </w:r>
      <w:r>
        <w:t xml:space="preserve"> </w:t>
      </w:r>
      <w:r w:rsidRPr="005E6AF0">
        <w:t>01011000</w:t>
      </w:r>
      <w:r>
        <w:t xml:space="preserve"> </w:t>
      </w:r>
      <w:r w:rsidRPr="005E6AF0">
        <w:t>10111111</w:t>
      </w:r>
      <w:r>
        <w:t xml:space="preserve"> </w:t>
      </w:r>
      <w:r w:rsidRPr="005E6AF0">
        <w:t>11001101</w:t>
      </w:r>
      <w:r>
        <w:t xml:space="preserve"> </w:t>
      </w:r>
      <w:r w:rsidRPr="005E6AF0">
        <w:t>11111000</w:t>
      </w:r>
      <w:r>
        <w:t xml:space="preserve"> </w:t>
      </w:r>
      <w:r w:rsidRPr="005E6AF0">
        <w:t>01101001</w:t>
      </w:r>
      <w:r>
        <w:t xml:space="preserve"> </w:t>
      </w:r>
      <w:r w:rsidRPr="005E6AF0">
        <w:t>11011000</w:t>
      </w:r>
      <w:r>
        <w:t xml:space="preserve"> </w:t>
      </w:r>
      <w:r w:rsidRPr="005E6AF0">
        <w:t>10101110</w:t>
      </w:r>
      <w:r>
        <w:t xml:space="preserve"> </w:t>
      </w:r>
      <w:r w:rsidRPr="005E6AF0">
        <w:t>00111111</w:t>
      </w:r>
      <w:r w:rsidRPr="00955068">
        <w:t xml:space="preserve"> </w:t>
      </w:r>
    </w:p>
    <w:p w14:paraId="6BFF33B2" w14:textId="77777777" w:rsidR="00143457" w:rsidRPr="00955068" w:rsidRDefault="00143457" w:rsidP="00143457">
      <w:pPr>
        <w:pStyle w:val="PL"/>
      </w:pPr>
    </w:p>
    <w:p w14:paraId="386F1B97" w14:textId="77777777" w:rsidR="00D646D3" w:rsidRDefault="00D646D3" w:rsidP="00143457">
      <w:pPr>
        <w:pStyle w:val="PL"/>
      </w:pPr>
      <w:r w:rsidRPr="00955068">
        <w:rPr>
          <w:i/>
        </w:rPr>
        <w:t>f1*</w:t>
      </w:r>
      <w:r w:rsidRPr="00955068">
        <w:t>:</w:t>
      </w:r>
      <w:r>
        <w:tab/>
      </w:r>
      <w:r w:rsidRPr="00AC4D69">
        <w:t>01100001</w:t>
      </w:r>
      <w:r>
        <w:t xml:space="preserve"> </w:t>
      </w:r>
      <w:r w:rsidRPr="00AC4D69">
        <w:t>10011110</w:t>
      </w:r>
      <w:r>
        <w:t xml:space="preserve"> </w:t>
      </w:r>
      <w:r w:rsidRPr="00AC4D69">
        <w:t>10000110</w:t>
      </w:r>
      <w:r>
        <w:t xml:space="preserve"> </w:t>
      </w:r>
      <w:r w:rsidRPr="00AC4D69">
        <w:t>01011010</w:t>
      </w:r>
      <w:r>
        <w:t xml:space="preserve"> </w:t>
      </w:r>
      <w:r w:rsidRPr="00AC4D69">
        <w:t>11111110</w:t>
      </w:r>
      <w:r>
        <w:t xml:space="preserve"> </w:t>
      </w:r>
      <w:r w:rsidRPr="00AC4D69">
        <w:t>10000000</w:t>
      </w:r>
      <w:r>
        <w:t xml:space="preserve"> </w:t>
      </w:r>
      <w:r w:rsidRPr="00AC4D69">
        <w:t>11100011</w:t>
      </w:r>
      <w:r>
        <w:t xml:space="preserve"> </w:t>
      </w:r>
      <w:r w:rsidRPr="00AC4D69">
        <w:t>10000010</w:t>
      </w:r>
      <w:r>
        <w:t xml:space="preserve"> </w:t>
      </w:r>
      <w:r w:rsidRPr="00AC4D69">
        <w:t>10101110</w:t>
      </w:r>
      <w:r>
        <w:t xml:space="preserve"> </w:t>
      </w:r>
      <w:r w:rsidRPr="00AC4D69">
        <w:t>11100001</w:t>
      </w:r>
      <w:r>
        <w:t xml:space="preserve"> </w:t>
      </w:r>
      <w:r w:rsidRPr="00AC4D69">
        <w:t>00110000</w:t>
      </w:r>
      <w:r>
        <w:t xml:space="preserve"> </w:t>
      </w:r>
      <w:r w:rsidRPr="00AC4D69">
        <w:t>01100011</w:t>
      </w:r>
      <w:r>
        <w:t xml:space="preserve"> </w:t>
      </w:r>
      <w:r w:rsidRPr="00AC4D69">
        <w:t>11111001</w:t>
      </w:r>
      <w:r>
        <w:t xml:space="preserve"> </w:t>
      </w:r>
      <w:r w:rsidRPr="00AC4D69">
        <w:t>11011111</w:t>
      </w:r>
      <w:r>
        <w:t xml:space="preserve"> </w:t>
      </w:r>
      <w:r w:rsidRPr="00AC4D69">
        <w:t>10110101</w:t>
      </w:r>
      <w:r>
        <w:t xml:space="preserve"> </w:t>
      </w:r>
      <w:r w:rsidRPr="00AC4D69">
        <w:t>01101101</w:t>
      </w:r>
    </w:p>
    <w:p w14:paraId="1982474D" w14:textId="77777777" w:rsidR="00143457" w:rsidRDefault="00143457" w:rsidP="00143457">
      <w:pPr>
        <w:pStyle w:val="PL"/>
      </w:pPr>
    </w:p>
    <w:p w14:paraId="35F6077A" w14:textId="77777777" w:rsidR="00D646D3" w:rsidRDefault="00D646D3" w:rsidP="00143457">
      <w:pPr>
        <w:pStyle w:val="PL"/>
      </w:pPr>
      <w:r w:rsidRPr="00955068">
        <w:rPr>
          <w:i/>
        </w:rPr>
        <w:t>f2</w:t>
      </w:r>
      <w:r w:rsidRPr="00955068">
        <w:t>:</w:t>
      </w:r>
      <w:r>
        <w:tab/>
      </w:r>
      <w:r w:rsidRPr="00AC4D69">
        <w:t>01000000</w:t>
      </w:r>
      <w:r>
        <w:t xml:space="preserve"> </w:t>
      </w:r>
      <w:r w:rsidRPr="00AC4D69">
        <w:t>01000001</w:t>
      </w:r>
      <w:r>
        <w:t xml:space="preserve"> </w:t>
      </w:r>
      <w:r w:rsidRPr="00AC4D69">
        <w:t>11001110</w:t>
      </w:r>
      <w:r>
        <w:t xml:space="preserve"> </w:t>
      </w:r>
      <w:r w:rsidRPr="00AC4D69">
        <w:t>01000011</w:t>
      </w:r>
      <w:r>
        <w:t xml:space="preserve"> </w:t>
      </w:r>
      <w:r w:rsidRPr="00AC4D69">
        <w:t>10001110</w:t>
      </w:r>
      <w:r>
        <w:t xml:space="preserve"> </w:t>
      </w:r>
      <w:r w:rsidRPr="00AC4D69">
        <w:t>00111110</w:t>
      </w:r>
      <w:r>
        <w:t xml:space="preserve"> </w:t>
      </w:r>
      <w:r w:rsidRPr="00AC4D69">
        <w:t>00111000</w:t>
      </w:r>
      <w:r>
        <w:t xml:space="preserve"> </w:t>
      </w:r>
      <w:r w:rsidRPr="00AC4D69">
        <w:t>11101000</w:t>
      </w:r>
      <w:r>
        <w:t xml:space="preserve"> </w:t>
      </w:r>
      <w:r w:rsidRPr="00AC4D69">
        <w:t>10101010</w:t>
      </w:r>
      <w:r>
        <w:t xml:space="preserve"> </w:t>
      </w:r>
      <w:r w:rsidRPr="00AC4D69">
        <w:t>10010110</w:t>
      </w:r>
      <w:r>
        <w:t xml:space="preserve"> </w:t>
      </w:r>
      <w:r w:rsidRPr="00AC4D69">
        <w:t>01010110</w:t>
      </w:r>
      <w:r>
        <w:t xml:space="preserve"> </w:t>
      </w:r>
      <w:r w:rsidRPr="00AC4D69">
        <w:t>00101110</w:t>
      </w:r>
      <w:r>
        <w:t xml:space="preserve"> </w:t>
      </w:r>
      <w:r w:rsidRPr="00AC4D69">
        <w:t>11101101</w:t>
      </w:r>
      <w:r>
        <w:t xml:space="preserve"> </w:t>
      </w:r>
      <w:r w:rsidRPr="00AC4D69">
        <w:t>10000011</w:t>
      </w:r>
      <w:r>
        <w:t xml:space="preserve"> </w:t>
      </w:r>
      <w:r w:rsidRPr="00AC4D69">
        <w:t>10101100</w:t>
      </w:r>
      <w:r>
        <w:t xml:space="preserve"> </w:t>
      </w:r>
      <w:r w:rsidRPr="00AC4D69">
        <w:t>01000011</w:t>
      </w:r>
      <w:r w:rsidRPr="00955068">
        <w:t xml:space="preserve"> </w:t>
      </w:r>
    </w:p>
    <w:p w14:paraId="3A899722" w14:textId="77777777" w:rsidR="00143457" w:rsidRPr="00955068" w:rsidRDefault="00143457" w:rsidP="00143457">
      <w:pPr>
        <w:pStyle w:val="PL"/>
      </w:pPr>
    </w:p>
    <w:p w14:paraId="4B77B596" w14:textId="77777777" w:rsidR="00D646D3" w:rsidRDefault="00D646D3" w:rsidP="00143457">
      <w:pPr>
        <w:pStyle w:val="PL"/>
      </w:pPr>
      <w:r w:rsidRPr="00955068">
        <w:rPr>
          <w:i/>
        </w:rPr>
        <w:t>f3</w:t>
      </w:r>
      <w:r w:rsidRPr="00955068">
        <w:t>:</w:t>
      </w:r>
      <w:r>
        <w:tab/>
      </w:r>
      <w:r w:rsidRPr="00C12E65">
        <w:t>00111110</w:t>
      </w:r>
      <w:r>
        <w:t xml:space="preserve"> </w:t>
      </w:r>
      <w:r w:rsidRPr="00C12E65">
        <w:t>00111011</w:t>
      </w:r>
      <w:r>
        <w:t xml:space="preserve"> </w:t>
      </w:r>
      <w:r w:rsidRPr="00C12E65">
        <w:t>11000000</w:t>
      </w:r>
      <w:r>
        <w:t xml:space="preserve"> </w:t>
      </w:r>
      <w:r w:rsidRPr="00C12E65">
        <w:t>00011011</w:t>
      </w:r>
      <w:r>
        <w:t xml:space="preserve"> </w:t>
      </w:r>
      <w:r w:rsidRPr="00C12E65">
        <w:t>11101010</w:t>
      </w:r>
      <w:r>
        <w:t xml:space="preserve"> </w:t>
      </w:r>
      <w:r w:rsidRPr="00C12E65">
        <w:t>00001100</w:t>
      </w:r>
      <w:r>
        <w:t xml:space="preserve"> </w:t>
      </w:r>
      <w:r w:rsidRPr="00C12E65">
        <w:t>11011001</w:t>
      </w:r>
      <w:r>
        <w:t xml:space="preserve"> </w:t>
      </w:r>
      <w:r w:rsidRPr="00C12E65">
        <w:t>00010100</w:t>
      </w:r>
      <w:r>
        <w:t xml:space="preserve"> </w:t>
      </w:r>
      <w:r w:rsidRPr="00C12E65">
        <w:t>11000100</w:t>
      </w:r>
      <w:r>
        <w:t xml:space="preserve"> </w:t>
      </w:r>
      <w:r w:rsidRPr="00C12E65">
        <w:t>11000010</w:t>
      </w:r>
      <w:r>
        <w:t xml:space="preserve"> </w:t>
      </w:r>
      <w:r w:rsidRPr="00C12E65">
        <w:t>11001000</w:t>
      </w:r>
      <w:r>
        <w:t xml:space="preserve"> </w:t>
      </w:r>
      <w:r w:rsidRPr="00C12E65">
        <w:t>00111100</w:t>
      </w:r>
      <w:r>
        <w:t xml:space="preserve"> </w:t>
      </w:r>
      <w:r w:rsidRPr="00C12E65">
        <w:t>11100010</w:t>
      </w:r>
      <w:r>
        <w:t xml:space="preserve"> </w:t>
      </w:r>
      <w:r w:rsidRPr="00C12E65">
        <w:t>11011001</w:t>
      </w:r>
      <w:r>
        <w:t xml:space="preserve"> </w:t>
      </w:r>
      <w:r w:rsidRPr="00C12E65">
        <w:t>00100111</w:t>
      </w:r>
      <w:r>
        <w:t xml:space="preserve"> </w:t>
      </w:r>
      <w:r w:rsidRPr="00C12E65">
        <w:t>01010111</w:t>
      </w:r>
    </w:p>
    <w:p w14:paraId="4A7E2B36" w14:textId="77777777" w:rsidR="00143457" w:rsidRPr="00955068" w:rsidRDefault="00143457" w:rsidP="00143457">
      <w:pPr>
        <w:pStyle w:val="PL"/>
      </w:pPr>
    </w:p>
    <w:p w14:paraId="654C89C9" w14:textId="77777777" w:rsidR="00D646D3" w:rsidRDefault="00D646D3" w:rsidP="00143457">
      <w:pPr>
        <w:pStyle w:val="PL"/>
      </w:pPr>
      <w:r w:rsidRPr="00955068">
        <w:rPr>
          <w:i/>
        </w:rPr>
        <w:t>f4</w:t>
      </w:r>
      <w:r w:rsidRPr="00955068">
        <w:t>:</w:t>
      </w:r>
      <w:r>
        <w:tab/>
      </w:r>
      <w:r w:rsidRPr="00870629">
        <w:t>01100110</w:t>
      </w:r>
      <w:r>
        <w:t xml:space="preserve"> </w:t>
      </w:r>
      <w:r w:rsidRPr="00870629">
        <w:t>01101010</w:t>
      </w:r>
      <w:r>
        <w:t xml:space="preserve"> </w:t>
      </w:r>
      <w:r w:rsidRPr="00870629">
        <w:t>10001110</w:t>
      </w:r>
      <w:r>
        <w:t xml:space="preserve"> </w:t>
      </w:r>
      <w:r w:rsidRPr="00870629">
        <w:t>01101111</w:t>
      </w:r>
      <w:r>
        <w:t xml:space="preserve"> </w:t>
      </w:r>
      <w:r w:rsidRPr="00870629">
        <w:t>01010111</w:t>
      </w:r>
      <w:r>
        <w:t xml:space="preserve"> </w:t>
      </w:r>
      <w:r w:rsidRPr="00870629">
        <w:t>01111011</w:t>
      </w:r>
      <w:r>
        <w:t xml:space="preserve"> </w:t>
      </w:r>
      <w:r w:rsidRPr="00870629">
        <w:t>00011010</w:t>
      </w:r>
      <w:r>
        <w:t xml:space="preserve"> </w:t>
      </w:r>
      <w:r w:rsidRPr="00870629">
        <w:t>10100111</w:t>
      </w:r>
      <w:r>
        <w:t xml:space="preserve"> </w:t>
      </w:r>
      <w:r w:rsidRPr="00870629">
        <w:t>01111011</w:t>
      </w:r>
      <w:r>
        <w:t xml:space="preserve"> </w:t>
      </w:r>
      <w:r w:rsidRPr="00870629">
        <w:t>01111111</w:t>
      </w:r>
      <w:r>
        <w:t xml:space="preserve"> </w:t>
      </w:r>
      <w:r w:rsidRPr="00870629">
        <w:t>11010101</w:t>
      </w:r>
      <w:r>
        <w:t xml:space="preserve"> </w:t>
      </w:r>
      <w:r w:rsidRPr="00870629">
        <w:t>00111100</w:t>
      </w:r>
      <w:r>
        <w:t xml:space="preserve"> </w:t>
      </w:r>
      <w:r w:rsidRPr="00870629">
        <w:t>11101011</w:t>
      </w:r>
      <w:r>
        <w:t xml:space="preserve"> </w:t>
      </w:r>
      <w:r w:rsidRPr="00870629">
        <w:t>10111000</w:t>
      </w:r>
      <w:r>
        <w:t xml:space="preserve"> </w:t>
      </w:r>
      <w:r w:rsidRPr="00870629">
        <w:t>10100011</w:t>
      </w:r>
      <w:r>
        <w:t xml:space="preserve"> </w:t>
      </w:r>
      <w:r w:rsidRPr="00870629">
        <w:t>11010110</w:t>
      </w:r>
      <w:r w:rsidRPr="00955068">
        <w:t xml:space="preserve"> </w:t>
      </w:r>
    </w:p>
    <w:p w14:paraId="444ED5B0" w14:textId="77777777" w:rsidR="00143457" w:rsidRPr="00955068" w:rsidRDefault="00143457" w:rsidP="00143457">
      <w:pPr>
        <w:pStyle w:val="PL"/>
      </w:pPr>
    </w:p>
    <w:p w14:paraId="1F688978" w14:textId="77777777" w:rsidR="00D646D3" w:rsidRDefault="00D646D3" w:rsidP="00143457">
      <w:pPr>
        <w:pStyle w:val="PL"/>
      </w:pPr>
      <w:r w:rsidRPr="00955068">
        <w:rPr>
          <w:i/>
        </w:rPr>
        <w:t>f5</w:t>
      </w:r>
      <w:r w:rsidRPr="00955068">
        <w:t>:</w:t>
      </w:r>
      <w:r>
        <w:tab/>
      </w:r>
      <w:r w:rsidRPr="00A70029">
        <w:t>00011111</w:t>
      </w:r>
      <w:r>
        <w:t xml:space="preserve"> </w:t>
      </w:r>
      <w:r w:rsidRPr="00A70029">
        <w:t>10001000</w:t>
      </w:r>
      <w:r>
        <w:t xml:space="preserve"> </w:t>
      </w:r>
      <w:r w:rsidRPr="00A70029">
        <w:t>00001101</w:t>
      </w:r>
      <w:r>
        <w:t xml:space="preserve"> </w:t>
      </w:r>
      <w:r w:rsidRPr="00A70029">
        <w:t>00000000</w:t>
      </w:r>
      <w:r>
        <w:t xml:space="preserve"> </w:t>
      </w:r>
      <w:r w:rsidRPr="00A70029">
        <w:t>01010001</w:t>
      </w:r>
      <w:r>
        <w:t xml:space="preserve"> </w:t>
      </w:r>
      <w:r w:rsidRPr="00A70029">
        <w:t>00011001</w:t>
      </w:r>
    </w:p>
    <w:p w14:paraId="086E93D8" w14:textId="77777777" w:rsidR="00143457" w:rsidRPr="00A70029" w:rsidRDefault="00143457" w:rsidP="00143457">
      <w:pPr>
        <w:pStyle w:val="PL"/>
      </w:pPr>
    </w:p>
    <w:p w14:paraId="152A7161" w14:textId="77777777" w:rsidR="00D646D3" w:rsidRPr="00955068" w:rsidRDefault="00D646D3" w:rsidP="00143457">
      <w:pPr>
        <w:pStyle w:val="PL"/>
      </w:pPr>
      <w:r w:rsidRPr="00955068">
        <w:rPr>
          <w:i/>
        </w:rPr>
        <w:t>f5*</w:t>
      </w:r>
      <w:r w:rsidRPr="00955068">
        <w:t>:</w:t>
      </w:r>
      <w:r>
        <w:tab/>
      </w:r>
      <w:r w:rsidRPr="0070200F">
        <w:t>01000101</w:t>
      </w:r>
      <w:r>
        <w:t xml:space="preserve"> </w:t>
      </w:r>
      <w:r w:rsidRPr="0070200F">
        <w:t>11100110</w:t>
      </w:r>
      <w:r>
        <w:t xml:space="preserve"> </w:t>
      </w:r>
      <w:r w:rsidRPr="0070200F">
        <w:t>00010111</w:t>
      </w:r>
      <w:r>
        <w:t xml:space="preserve"> </w:t>
      </w:r>
      <w:r w:rsidRPr="0070200F">
        <w:t>11010111</w:t>
      </w:r>
      <w:r>
        <w:t xml:space="preserve"> </w:t>
      </w:r>
      <w:r w:rsidRPr="0070200F">
        <w:t>01111111</w:t>
      </w:r>
      <w:r>
        <w:t xml:space="preserve"> </w:t>
      </w:r>
      <w:r w:rsidRPr="0070200F">
        <w:t>11100101</w:t>
      </w:r>
      <w:r w:rsidRPr="00955068">
        <w:t xml:space="preserve"> </w:t>
      </w:r>
    </w:p>
    <w:p w14:paraId="184C5AA7" w14:textId="77777777" w:rsidR="00D646D3" w:rsidRDefault="00143457" w:rsidP="00D646D3">
      <w:pPr>
        <w:pStyle w:val="Heading2"/>
      </w:pPr>
      <w:bookmarkStart w:id="97" w:name="_Toc364542549"/>
      <w:bookmarkStart w:id="98" w:name="_Toc364548488"/>
      <w:bookmarkStart w:id="99" w:name="_Toc372826571"/>
      <w:r>
        <w:t>6</w:t>
      </w:r>
      <w:r w:rsidR="00D646D3">
        <w:t>.7</w:t>
      </w:r>
      <w:r w:rsidR="00D646D3">
        <w:tab/>
        <w:t xml:space="preserve">Test </w:t>
      </w:r>
      <w:r>
        <w:t xml:space="preserve">set </w:t>
      </w:r>
      <w:r w:rsidR="00D646D3">
        <w:t>5</w:t>
      </w:r>
      <w:bookmarkEnd w:id="97"/>
      <w:bookmarkEnd w:id="98"/>
      <w:bookmarkEnd w:id="99"/>
    </w:p>
    <w:p w14:paraId="443E65ED" w14:textId="77777777" w:rsidR="00D646D3" w:rsidRDefault="00D646D3" w:rsidP="00D646D3">
      <w:pPr>
        <w:spacing w:after="0"/>
      </w:pPr>
      <w:r>
        <w:t>Input Parameters:</w:t>
      </w:r>
    </w:p>
    <w:p w14:paraId="28D903D9" w14:textId="77777777" w:rsidR="00D646D3" w:rsidRDefault="00D646D3" w:rsidP="00D646D3">
      <w:pPr>
        <w:spacing w:after="0"/>
        <w:rPr>
          <w:rFonts w:ascii="Courier New" w:hAnsi="Courier New"/>
        </w:rPr>
      </w:pPr>
    </w:p>
    <w:p w14:paraId="28757200" w14:textId="77777777" w:rsidR="00D646D3" w:rsidRPr="00260044" w:rsidRDefault="00D646D3" w:rsidP="00143457">
      <w:pPr>
        <w:pStyle w:val="PL"/>
      </w:pPr>
      <w:r w:rsidRPr="00260044">
        <w:t>K:</w:t>
      </w:r>
      <w:r>
        <w:tab/>
      </w:r>
      <w:r>
        <w:tab/>
      </w:r>
      <w:r w:rsidR="0080120A">
        <w:tab/>
      </w:r>
      <w:r w:rsidRPr="00260044">
        <w:t>1574ca56881d05c189c82880f789c9cd4244955f4426aa2b69c29f15770e5aa5</w:t>
      </w:r>
    </w:p>
    <w:p w14:paraId="3CA33F7E" w14:textId="77777777" w:rsidR="00D646D3" w:rsidRPr="00260044" w:rsidRDefault="00D646D3" w:rsidP="00143457">
      <w:pPr>
        <w:pStyle w:val="PL"/>
      </w:pPr>
      <w:r w:rsidRPr="00260044">
        <w:t>RAND:</w:t>
      </w:r>
      <w:r w:rsidRPr="00260044">
        <w:tab/>
      </w:r>
      <w:r w:rsidR="00143457">
        <w:tab/>
      </w:r>
      <w:r w:rsidRPr="00260044">
        <w:t>c570aac68cde651fb1e3088322498bef</w:t>
      </w:r>
    </w:p>
    <w:p w14:paraId="5DC7A847" w14:textId="77777777" w:rsidR="00D646D3" w:rsidRPr="00260044" w:rsidRDefault="00D646D3" w:rsidP="00143457">
      <w:pPr>
        <w:pStyle w:val="PL"/>
      </w:pPr>
      <w:r w:rsidRPr="00260044">
        <w:t>SQN:</w:t>
      </w:r>
      <w:r w:rsidRPr="00260044">
        <w:tab/>
      </w:r>
      <w:r w:rsidR="0080120A">
        <w:tab/>
      </w:r>
      <w:r w:rsidRPr="00260044">
        <w:t>c89bb71f3a41</w:t>
      </w:r>
    </w:p>
    <w:p w14:paraId="4F8F8E06" w14:textId="77777777" w:rsidR="00D646D3" w:rsidRPr="00260044" w:rsidRDefault="00D646D3" w:rsidP="00143457">
      <w:pPr>
        <w:pStyle w:val="PL"/>
      </w:pPr>
      <w:r w:rsidRPr="00260044">
        <w:t>AMF:</w:t>
      </w:r>
      <w:r w:rsidRPr="00260044">
        <w:tab/>
      </w:r>
      <w:r w:rsidR="0080120A">
        <w:tab/>
      </w:r>
      <w:r w:rsidRPr="00260044">
        <w:t>297d</w:t>
      </w:r>
    </w:p>
    <w:p w14:paraId="51485B0A" w14:textId="77777777" w:rsidR="00D646D3" w:rsidRDefault="00D646D3" w:rsidP="00D646D3">
      <w:pPr>
        <w:spacing w:after="0"/>
        <w:rPr>
          <w:rFonts w:ascii="Courier New" w:hAnsi="Courier New"/>
        </w:rPr>
      </w:pPr>
    </w:p>
    <w:p w14:paraId="5FD966D2" w14:textId="77777777" w:rsidR="00D646D3" w:rsidRPr="003B65DC" w:rsidRDefault="00D646D3" w:rsidP="00D646D3">
      <w:pPr>
        <w:spacing w:after="0"/>
      </w:pPr>
      <w:r w:rsidRPr="003B65DC">
        <w:t>Operator Configuration Parameters:</w:t>
      </w:r>
    </w:p>
    <w:p w14:paraId="324A7E7A" w14:textId="77777777" w:rsidR="00D646D3" w:rsidRPr="003B65DC" w:rsidRDefault="00D646D3" w:rsidP="00D646D3">
      <w:pPr>
        <w:spacing w:after="0"/>
        <w:rPr>
          <w:rFonts w:ascii="Courier New" w:hAnsi="Courier New"/>
        </w:rPr>
      </w:pPr>
    </w:p>
    <w:p w14:paraId="6EE2CF48" w14:textId="77777777" w:rsidR="00D646D3" w:rsidRPr="00D646D3" w:rsidRDefault="00D646D3" w:rsidP="00143457">
      <w:pPr>
        <w:pStyle w:val="PL"/>
      </w:pPr>
      <w:r w:rsidRPr="00D646D3">
        <w:t>TOP:</w:t>
      </w:r>
      <w:r w:rsidRPr="00D646D3">
        <w:tab/>
      </w:r>
      <w:r w:rsidR="0080120A">
        <w:tab/>
      </w:r>
      <w:r w:rsidRPr="00D646D3">
        <w:t>e59f6eb10ea406813f4991b0b9e02f181edf4c7e17b480f66d34da35ee88c95e</w:t>
      </w:r>
    </w:p>
    <w:p w14:paraId="0E36E982" w14:textId="77777777" w:rsidR="00D646D3" w:rsidRDefault="00D646D3" w:rsidP="00143457">
      <w:pPr>
        <w:pStyle w:val="PL"/>
      </w:pPr>
      <w:r w:rsidRPr="00200C1B">
        <w:t xml:space="preserve">Klength = 256 bits, MAClength = 64 bits, CKlength = 256 bits, </w:t>
      </w:r>
    </w:p>
    <w:p w14:paraId="6BA8C683" w14:textId="77777777" w:rsidR="00D646D3" w:rsidRPr="00200C1B" w:rsidRDefault="00D646D3" w:rsidP="00143457">
      <w:pPr>
        <w:pStyle w:val="PL"/>
      </w:pPr>
      <w:r w:rsidRPr="00200C1B">
        <w:t xml:space="preserve">IKlength = 128 bits, </w:t>
      </w:r>
      <w:r w:rsidRPr="00BD468F">
        <w:t xml:space="preserve">RESLength = 256 bits, </w:t>
      </w:r>
      <w:r w:rsidRPr="00200C1B">
        <w:t>KeccakIterations = 1</w:t>
      </w:r>
    </w:p>
    <w:p w14:paraId="44D488D3" w14:textId="77777777" w:rsidR="00D646D3" w:rsidRPr="00260044" w:rsidRDefault="00D646D3" w:rsidP="00143457">
      <w:pPr>
        <w:pStyle w:val="PL"/>
      </w:pPr>
      <w:r w:rsidRPr="00260044">
        <w:t>TOPc:</w:t>
      </w:r>
      <w:r>
        <w:tab/>
      </w:r>
      <w:r w:rsidR="00143457">
        <w:tab/>
      </w:r>
      <w:r w:rsidRPr="00260044">
        <w:t>3c6052e41532a28a47aa3cbb89f223e8f3aaa976aecd48bc3e7d6165a55eff62</w:t>
      </w:r>
    </w:p>
    <w:p w14:paraId="2891DC99" w14:textId="77777777" w:rsidR="00D646D3" w:rsidRPr="00260044" w:rsidRDefault="00D646D3" w:rsidP="00D646D3">
      <w:pPr>
        <w:spacing w:after="0"/>
        <w:rPr>
          <w:sz w:val="19"/>
          <w:szCs w:val="19"/>
        </w:rPr>
      </w:pPr>
    </w:p>
    <w:p w14:paraId="7EC89A2B" w14:textId="77777777" w:rsidR="00D646D3" w:rsidRDefault="00D646D3" w:rsidP="00D646D3">
      <w:pPr>
        <w:spacing w:after="0"/>
      </w:pPr>
      <w:r>
        <w:t>Output Parameters:</w:t>
      </w:r>
    </w:p>
    <w:p w14:paraId="70CF537D" w14:textId="77777777" w:rsidR="00D646D3" w:rsidRPr="00260044" w:rsidRDefault="00D646D3" w:rsidP="00D646D3">
      <w:pPr>
        <w:spacing w:after="0"/>
        <w:rPr>
          <w:rFonts w:ascii="Courier New" w:hAnsi="Courier New"/>
          <w:i/>
          <w:sz w:val="19"/>
          <w:szCs w:val="19"/>
        </w:rPr>
      </w:pPr>
    </w:p>
    <w:p w14:paraId="5CC2C397" w14:textId="77777777" w:rsidR="00D646D3" w:rsidRPr="00260044" w:rsidRDefault="00D646D3" w:rsidP="00143457">
      <w:pPr>
        <w:pStyle w:val="PL"/>
      </w:pPr>
      <w:r w:rsidRPr="00260044">
        <w:rPr>
          <w:i/>
        </w:rPr>
        <w:t>f1</w:t>
      </w:r>
      <w:r w:rsidRPr="00260044">
        <w:t xml:space="preserve">: </w:t>
      </w:r>
      <w:r w:rsidRPr="00260044">
        <w:tab/>
      </w:r>
      <w:r w:rsidR="0080120A">
        <w:tab/>
      </w:r>
      <w:r w:rsidRPr="00260044">
        <w:t>d7340dad02b4cb01</w:t>
      </w:r>
    </w:p>
    <w:p w14:paraId="36D66853" w14:textId="77777777" w:rsidR="00D646D3" w:rsidRPr="00BD468F" w:rsidRDefault="00D646D3" w:rsidP="00143457">
      <w:pPr>
        <w:pStyle w:val="PL"/>
        <w:rPr>
          <w:i/>
        </w:rPr>
      </w:pPr>
      <w:r w:rsidRPr="00260044">
        <w:rPr>
          <w:i/>
        </w:rPr>
        <w:t>f1*</w:t>
      </w:r>
      <w:r w:rsidRPr="00260044">
        <w:t>:</w:t>
      </w:r>
      <w:r w:rsidRPr="00260044">
        <w:tab/>
      </w:r>
      <w:r w:rsidR="0080120A">
        <w:tab/>
      </w:r>
      <w:r w:rsidRPr="00260044">
        <w:t>c6021e2e66accb15</w:t>
      </w:r>
    </w:p>
    <w:p w14:paraId="5A6D0447" w14:textId="77777777" w:rsidR="00D646D3" w:rsidRPr="00BD468F" w:rsidRDefault="00D646D3" w:rsidP="00143457">
      <w:pPr>
        <w:pStyle w:val="PL"/>
      </w:pPr>
      <w:r w:rsidRPr="00BD468F">
        <w:rPr>
          <w:i/>
        </w:rPr>
        <w:t>f2</w:t>
      </w:r>
      <w:r>
        <w:t>:</w:t>
      </w:r>
      <w:r>
        <w:tab/>
      </w:r>
      <w:r>
        <w:tab/>
      </w:r>
      <w:r w:rsidR="00143457">
        <w:tab/>
      </w:r>
      <w:r w:rsidRPr="00BD468F">
        <w:t>84d89b41db1867ffd4c7ba1d82163f4d526a20fbae5418fbb526940b1eeb905c</w:t>
      </w:r>
    </w:p>
    <w:p w14:paraId="234A069D" w14:textId="77777777" w:rsidR="00D646D3" w:rsidRPr="00BD468F" w:rsidRDefault="00D646D3" w:rsidP="00143457">
      <w:pPr>
        <w:pStyle w:val="PL"/>
      </w:pPr>
      <w:r w:rsidRPr="00BD468F">
        <w:rPr>
          <w:i/>
        </w:rPr>
        <w:t>f3</w:t>
      </w:r>
      <w:r w:rsidRPr="00BD468F">
        <w:t>:</w:t>
      </w:r>
      <w:r w:rsidRPr="00BD468F">
        <w:tab/>
      </w:r>
      <w:r>
        <w:tab/>
      </w:r>
      <w:r w:rsidR="00143457">
        <w:tab/>
      </w:r>
      <w:r w:rsidRPr="00BD468F">
        <w:t>d419676afe5ab58c1d8bee0d43523a4d2f52ef0b31a4676a0c334427a988fe65</w:t>
      </w:r>
    </w:p>
    <w:p w14:paraId="69EC814F" w14:textId="77777777" w:rsidR="00D646D3" w:rsidRPr="00BD468F" w:rsidRDefault="00D646D3" w:rsidP="00143457">
      <w:pPr>
        <w:pStyle w:val="PL"/>
      </w:pPr>
      <w:r w:rsidRPr="00BD468F">
        <w:rPr>
          <w:i/>
        </w:rPr>
        <w:t>f4</w:t>
      </w:r>
      <w:r w:rsidRPr="00BD468F">
        <w:t>:</w:t>
      </w:r>
      <w:r w:rsidRPr="00BD468F">
        <w:tab/>
      </w:r>
      <w:r>
        <w:tab/>
      </w:r>
      <w:r w:rsidR="00143457">
        <w:tab/>
      </w:r>
      <w:r w:rsidRPr="00BD468F">
        <w:t>205533e505661b61d05cc0eac87818f4</w:t>
      </w:r>
    </w:p>
    <w:p w14:paraId="3129B075" w14:textId="77777777" w:rsidR="00D646D3" w:rsidRPr="00BD468F" w:rsidRDefault="00D646D3" w:rsidP="00143457">
      <w:pPr>
        <w:pStyle w:val="PL"/>
      </w:pPr>
      <w:r w:rsidRPr="00BD468F">
        <w:rPr>
          <w:i/>
        </w:rPr>
        <w:t>f5</w:t>
      </w:r>
      <w:r w:rsidRPr="00BD468F">
        <w:t>:</w:t>
      </w:r>
      <w:r w:rsidRPr="00BD468F">
        <w:tab/>
      </w:r>
      <w:r>
        <w:tab/>
      </w:r>
      <w:r w:rsidR="00143457">
        <w:tab/>
      </w:r>
      <w:r w:rsidRPr="00BD468F">
        <w:t>d7b3d2d4980a</w:t>
      </w:r>
    </w:p>
    <w:p w14:paraId="27633C8A" w14:textId="77777777" w:rsidR="00D646D3" w:rsidRPr="00BD468F" w:rsidRDefault="00D646D3" w:rsidP="00143457">
      <w:pPr>
        <w:pStyle w:val="PL"/>
      </w:pPr>
      <w:r w:rsidRPr="00BD468F">
        <w:rPr>
          <w:i/>
        </w:rPr>
        <w:t>f5*</w:t>
      </w:r>
      <w:r w:rsidRPr="00BD468F">
        <w:t>:</w:t>
      </w:r>
      <w:r>
        <w:tab/>
      </w:r>
      <w:r w:rsidR="0080120A">
        <w:tab/>
      </w:r>
      <w:r w:rsidRPr="00BD468F">
        <w:t>ca9655264986</w:t>
      </w:r>
    </w:p>
    <w:p w14:paraId="25165147" w14:textId="77777777" w:rsidR="00D646D3" w:rsidRDefault="00143457" w:rsidP="00D646D3">
      <w:pPr>
        <w:pStyle w:val="Heading2"/>
      </w:pPr>
      <w:bookmarkStart w:id="100" w:name="_Toc364542550"/>
      <w:bookmarkStart w:id="101" w:name="_Toc364548489"/>
      <w:bookmarkStart w:id="102" w:name="_Toc372826572"/>
      <w:r>
        <w:t>6</w:t>
      </w:r>
      <w:r w:rsidR="00D646D3">
        <w:t>.8</w:t>
      </w:r>
      <w:r w:rsidR="00D646D3">
        <w:tab/>
        <w:t xml:space="preserve">Test </w:t>
      </w:r>
      <w:r w:rsidR="00161169">
        <w:t xml:space="preserve">set </w:t>
      </w:r>
      <w:r w:rsidR="00D646D3">
        <w:t>6</w:t>
      </w:r>
      <w:bookmarkEnd w:id="100"/>
      <w:bookmarkEnd w:id="101"/>
      <w:bookmarkEnd w:id="102"/>
    </w:p>
    <w:p w14:paraId="6438CDC8" w14:textId="77777777" w:rsidR="00A900BD" w:rsidRDefault="00A900BD" w:rsidP="00A900BD">
      <w:pPr>
        <w:spacing w:after="0"/>
      </w:pPr>
      <w:r>
        <w:t>Input Parameters:</w:t>
      </w:r>
    </w:p>
    <w:p w14:paraId="723B6C50" w14:textId="77777777" w:rsidR="00A900BD" w:rsidRPr="00D94473" w:rsidRDefault="00A900BD" w:rsidP="00A900BD">
      <w:pPr>
        <w:spacing w:after="0"/>
        <w:rPr>
          <w:rFonts w:ascii="Courier New" w:hAnsi="Courier New"/>
          <w:sz w:val="19"/>
          <w:szCs w:val="19"/>
        </w:rPr>
      </w:pPr>
    </w:p>
    <w:p w14:paraId="6CB72029" w14:textId="77777777" w:rsidR="00A900BD" w:rsidRPr="00D94473" w:rsidRDefault="00A900BD" w:rsidP="00143457">
      <w:pPr>
        <w:pStyle w:val="PL"/>
      </w:pPr>
      <w:r>
        <w:t>K:</w:t>
      </w:r>
      <w:r>
        <w:tab/>
      </w:r>
      <w:r>
        <w:tab/>
      </w:r>
      <w:r w:rsidR="0080120A">
        <w:tab/>
      </w:r>
      <w:r w:rsidRPr="00D94473">
        <w:t>1574ca56881d05c189c82880f789c9cd4244955f4426aa2b69c29f15770e5aa5</w:t>
      </w:r>
    </w:p>
    <w:p w14:paraId="4859C2B3" w14:textId="77777777" w:rsidR="00A900BD" w:rsidRPr="00D94473" w:rsidRDefault="00A900BD" w:rsidP="00143457">
      <w:pPr>
        <w:pStyle w:val="PL"/>
      </w:pPr>
      <w:r w:rsidRPr="00D94473">
        <w:t>RAND:</w:t>
      </w:r>
      <w:r w:rsidRPr="00D94473">
        <w:tab/>
      </w:r>
      <w:r w:rsidR="00143457">
        <w:tab/>
      </w:r>
      <w:r w:rsidRPr="00D94473">
        <w:t>c570aac68cde651fb1e3088322498bef</w:t>
      </w:r>
    </w:p>
    <w:p w14:paraId="368F25F8" w14:textId="77777777" w:rsidR="00A900BD" w:rsidRPr="00D94473" w:rsidRDefault="00A900BD" w:rsidP="00143457">
      <w:pPr>
        <w:pStyle w:val="PL"/>
      </w:pPr>
      <w:r w:rsidRPr="00D94473">
        <w:t>SQN:</w:t>
      </w:r>
      <w:r w:rsidRPr="00D94473">
        <w:tab/>
      </w:r>
      <w:r w:rsidR="0080120A">
        <w:tab/>
      </w:r>
      <w:r w:rsidRPr="00D94473">
        <w:t>c89bb71f3a41</w:t>
      </w:r>
    </w:p>
    <w:p w14:paraId="2CB065E0" w14:textId="77777777" w:rsidR="00A900BD" w:rsidRPr="00D94473" w:rsidRDefault="00A900BD" w:rsidP="00143457">
      <w:pPr>
        <w:pStyle w:val="PL"/>
      </w:pPr>
      <w:r w:rsidRPr="00D94473">
        <w:t>AMF:</w:t>
      </w:r>
      <w:r w:rsidRPr="00D94473">
        <w:tab/>
      </w:r>
      <w:r w:rsidR="0080120A">
        <w:tab/>
      </w:r>
      <w:r w:rsidRPr="00D94473">
        <w:t>297d</w:t>
      </w:r>
    </w:p>
    <w:p w14:paraId="0641007F" w14:textId="77777777" w:rsidR="00A900BD" w:rsidRDefault="00A900BD" w:rsidP="00A900BD">
      <w:pPr>
        <w:spacing w:after="0"/>
      </w:pPr>
    </w:p>
    <w:p w14:paraId="06BCAB82" w14:textId="77777777" w:rsidR="00A900BD" w:rsidRPr="003B65DC" w:rsidRDefault="00A900BD" w:rsidP="00A900BD">
      <w:pPr>
        <w:spacing w:after="0"/>
      </w:pPr>
      <w:r w:rsidRPr="003B65DC">
        <w:t>Operator Configuration Parameters:</w:t>
      </w:r>
    </w:p>
    <w:p w14:paraId="0F0C4384" w14:textId="77777777" w:rsidR="00A900BD" w:rsidRPr="003B65DC" w:rsidRDefault="00A900BD" w:rsidP="00A900BD">
      <w:pPr>
        <w:spacing w:after="0"/>
        <w:rPr>
          <w:rFonts w:ascii="Courier New" w:hAnsi="Courier New"/>
        </w:rPr>
      </w:pPr>
    </w:p>
    <w:p w14:paraId="6486D5A6" w14:textId="77777777" w:rsidR="00A900BD" w:rsidRPr="00A900BD" w:rsidRDefault="00A900BD" w:rsidP="00143457">
      <w:pPr>
        <w:pStyle w:val="PL"/>
      </w:pPr>
      <w:r>
        <w:t>TOP:</w:t>
      </w:r>
      <w:r>
        <w:tab/>
      </w:r>
      <w:r w:rsidR="0080120A">
        <w:tab/>
      </w:r>
      <w:r w:rsidRPr="00CA6B2D">
        <w:t>e59f6eb10ea406813f49</w:t>
      </w:r>
      <w:r w:rsidRPr="00A900BD">
        <w:t>91b0b9e02f181edf4c7e17b480f66d34da35ee88c95e</w:t>
      </w:r>
    </w:p>
    <w:p w14:paraId="23BF3213" w14:textId="77777777" w:rsidR="00A900BD" w:rsidRDefault="00A900BD" w:rsidP="00143457">
      <w:pPr>
        <w:pStyle w:val="PL"/>
      </w:pPr>
      <w:r w:rsidRPr="00A2027D">
        <w:t xml:space="preserve">Klength = 256 bits, MAClength = 256 bits, </w:t>
      </w:r>
      <w:r w:rsidRPr="00127B44">
        <w:t xml:space="preserve">CKlength = 256 bits, </w:t>
      </w:r>
    </w:p>
    <w:p w14:paraId="78F0C489" w14:textId="77777777" w:rsidR="00A900BD" w:rsidRPr="00A2027D" w:rsidRDefault="00A900BD" w:rsidP="00143457">
      <w:pPr>
        <w:pStyle w:val="PL"/>
      </w:pPr>
      <w:r w:rsidRPr="00127B44">
        <w:t xml:space="preserve">IKlength = 256 bits, RESLength = 256 bits, </w:t>
      </w:r>
      <w:r w:rsidRPr="00A2027D">
        <w:t>KeccakIterations = 2</w:t>
      </w:r>
    </w:p>
    <w:p w14:paraId="47B0C078" w14:textId="77777777" w:rsidR="00A900BD" w:rsidRPr="00CA6B2D" w:rsidRDefault="00A900BD" w:rsidP="00143457">
      <w:pPr>
        <w:pStyle w:val="PL"/>
      </w:pPr>
      <w:r w:rsidRPr="00CA6B2D">
        <w:t>TOPc:</w:t>
      </w:r>
      <w:r>
        <w:tab/>
      </w:r>
      <w:r w:rsidR="00143457">
        <w:tab/>
      </w:r>
      <w:r w:rsidRPr="00CA6B2D">
        <w:t>b04a66f26c62fcd6c82de22a179ab65506ecf47f56245cd149966cfa9cec7a51</w:t>
      </w:r>
    </w:p>
    <w:p w14:paraId="62D48971" w14:textId="77777777" w:rsidR="00A900BD" w:rsidRDefault="00A900BD" w:rsidP="00A900BD">
      <w:pPr>
        <w:spacing w:after="0"/>
      </w:pPr>
    </w:p>
    <w:p w14:paraId="0EA9A9B1" w14:textId="77777777" w:rsidR="00A900BD" w:rsidRDefault="00A900BD" w:rsidP="00A900BD">
      <w:pPr>
        <w:spacing w:after="0"/>
      </w:pPr>
      <w:r>
        <w:t>Output Parameters:</w:t>
      </w:r>
    </w:p>
    <w:p w14:paraId="1DDFA586" w14:textId="77777777" w:rsidR="00A900BD" w:rsidRDefault="00A900BD" w:rsidP="00A900BD">
      <w:pPr>
        <w:spacing w:after="0"/>
        <w:rPr>
          <w:rFonts w:ascii="Courier New" w:hAnsi="Courier New"/>
          <w:i/>
        </w:rPr>
      </w:pPr>
    </w:p>
    <w:p w14:paraId="27DDBE54" w14:textId="77777777" w:rsidR="00A900BD" w:rsidRPr="00BA0F4B" w:rsidRDefault="00A900BD" w:rsidP="00143457">
      <w:pPr>
        <w:pStyle w:val="PL"/>
        <w:rPr>
          <w:lang w:val="it-IT"/>
        </w:rPr>
      </w:pPr>
      <w:r w:rsidRPr="00BA0F4B">
        <w:rPr>
          <w:i/>
          <w:lang w:val="it-IT"/>
        </w:rPr>
        <w:t>f1</w:t>
      </w:r>
      <w:r w:rsidRPr="00BA0F4B">
        <w:rPr>
          <w:lang w:val="it-IT"/>
        </w:rPr>
        <w:t>:</w:t>
      </w:r>
      <w:r w:rsidRPr="00BA0F4B">
        <w:rPr>
          <w:lang w:val="it-IT"/>
        </w:rPr>
        <w:tab/>
      </w:r>
      <w:r w:rsidRPr="00BA0F4B">
        <w:rPr>
          <w:lang w:val="it-IT"/>
        </w:rPr>
        <w:tab/>
      </w:r>
      <w:r w:rsidR="00143457">
        <w:rPr>
          <w:lang w:val="it-IT"/>
        </w:rPr>
        <w:tab/>
      </w:r>
      <w:r w:rsidRPr="00BA0F4B">
        <w:rPr>
          <w:lang w:val="it-IT"/>
        </w:rPr>
        <w:t>90d2289ed1ca1c3dbc2247bb480d431ac71d2e4a7677f6e997cfddb0cbad88b7</w:t>
      </w:r>
    </w:p>
    <w:p w14:paraId="00DB5C49" w14:textId="77777777" w:rsidR="00A900BD" w:rsidRPr="00BA0F4B" w:rsidRDefault="00A900BD" w:rsidP="00143457">
      <w:pPr>
        <w:pStyle w:val="PL"/>
        <w:rPr>
          <w:i/>
          <w:lang w:val="it-IT"/>
        </w:rPr>
      </w:pPr>
      <w:r w:rsidRPr="00BA0F4B">
        <w:rPr>
          <w:i/>
          <w:lang w:val="it-IT"/>
        </w:rPr>
        <w:t>f1*</w:t>
      </w:r>
      <w:r w:rsidRPr="00BA0F4B">
        <w:rPr>
          <w:lang w:val="it-IT"/>
        </w:rPr>
        <w:t>:</w:t>
      </w:r>
      <w:r w:rsidRPr="00BA0F4B">
        <w:rPr>
          <w:lang w:val="it-IT"/>
        </w:rPr>
        <w:tab/>
      </w:r>
      <w:r w:rsidR="0080120A" w:rsidRPr="00BA0F4B">
        <w:rPr>
          <w:lang w:val="it-IT"/>
        </w:rPr>
        <w:tab/>
      </w:r>
      <w:r w:rsidRPr="00BA0F4B">
        <w:rPr>
          <w:lang w:val="it-IT"/>
        </w:rPr>
        <w:t>427355dbac30e825063aba61b556e87583abac638e3ab01c4c884ad9d458dc2f</w:t>
      </w:r>
      <w:r w:rsidRPr="00BA0F4B">
        <w:rPr>
          <w:i/>
          <w:lang w:val="it-IT"/>
        </w:rPr>
        <w:t xml:space="preserve"> </w:t>
      </w:r>
    </w:p>
    <w:p w14:paraId="7A6FFFBC" w14:textId="77777777" w:rsidR="00A900BD" w:rsidRPr="00BA0F4B" w:rsidRDefault="00A900BD" w:rsidP="00143457">
      <w:pPr>
        <w:pStyle w:val="PL"/>
        <w:rPr>
          <w:lang w:val="it-IT"/>
        </w:rPr>
      </w:pPr>
      <w:r w:rsidRPr="00BA0F4B">
        <w:rPr>
          <w:i/>
          <w:lang w:val="it-IT"/>
        </w:rPr>
        <w:t>f2</w:t>
      </w:r>
      <w:r w:rsidRPr="00BA0F4B">
        <w:rPr>
          <w:lang w:val="it-IT"/>
        </w:rPr>
        <w:t>:</w:t>
      </w:r>
      <w:r w:rsidRPr="00BA0F4B">
        <w:rPr>
          <w:lang w:val="it-IT"/>
        </w:rPr>
        <w:tab/>
      </w:r>
      <w:r w:rsidRPr="00BA0F4B">
        <w:rPr>
          <w:lang w:val="it-IT"/>
        </w:rPr>
        <w:tab/>
      </w:r>
      <w:r w:rsidR="00143457">
        <w:rPr>
          <w:lang w:val="it-IT"/>
        </w:rPr>
        <w:tab/>
      </w:r>
      <w:r w:rsidRPr="00BA0F4B">
        <w:rPr>
          <w:lang w:val="it-IT"/>
        </w:rPr>
        <w:t>d67e6e64590d22eecba7324afa4af4460c93f01b24506d6e12047d789a94c867</w:t>
      </w:r>
    </w:p>
    <w:p w14:paraId="35B2B760" w14:textId="77777777" w:rsidR="00A900BD" w:rsidRPr="00BA0F4B" w:rsidRDefault="00A900BD" w:rsidP="00143457">
      <w:pPr>
        <w:pStyle w:val="PL"/>
        <w:rPr>
          <w:lang w:val="it-IT"/>
        </w:rPr>
      </w:pPr>
      <w:r w:rsidRPr="00BA0F4B">
        <w:rPr>
          <w:i/>
          <w:lang w:val="it-IT"/>
        </w:rPr>
        <w:t>f3</w:t>
      </w:r>
      <w:r w:rsidRPr="00BA0F4B">
        <w:rPr>
          <w:lang w:val="it-IT"/>
        </w:rPr>
        <w:t>:</w:t>
      </w:r>
      <w:r w:rsidRPr="00BA0F4B">
        <w:rPr>
          <w:lang w:val="it-IT"/>
        </w:rPr>
        <w:tab/>
      </w:r>
      <w:r w:rsidRPr="00BA0F4B">
        <w:rPr>
          <w:lang w:val="it-IT"/>
        </w:rPr>
        <w:tab/>
      </w:r>
      <w:r w:rsidR="00143457">
        <w:rPr>
          <w:lang w:val="it-IT"/>
        </w:rPr>
        <w:tab/>
      </w:r>
      <w:r w:rsidRPr="00BA0F4B">
        <w:rPr>
          <w:lang w:val="it-IT"/>
        </w:rPr>
        <w:t>ede57edfc57cdffe1aae75066a1b7479bbc3837438e88d37a801cccc9f972b89</w:t>
      </w:r>
    </w:p>
    <w:p w14:paraId="2431A86E" w14:textId="77777777" w:rsidR="00A900BD" w:rsidRPr="00BA0F4B" w:rsidRDefault="00A900BD" w:rsidP="00143457">
      <w:pPr>
        <w:pStyle w:val="PL"/>
        <w:rPr>
          <w:lang w:val="it-IT"/>
        </w:rPr>
      </w:pPr>
      <w:r w:rsidRPr="00BA0F4B">
        <w:rPr>
          <w:i/>
          <w:lang w:val="it-IT"/>
        </w:rPr>
        <w:t>f4</w:t>
      </w:r>
      <w:r w:rsidRPr="00BA0F4B">
        <w:rPr>
          <w:lang w:val="it-IT"/>
        </w:rPr>
        <w:t>:</w:t>
      </w:r>
      <w:r w:rsidRPr="00BA0F4B">
        <w:rPr>
          <w:lang w:val="it-IT"/>
        </w:rPr>
        <w:tab/>
      </w:r>
      <w:r w:rsidRPr="00BA0F4B">
        <w:rPr>
          <w:lang w:val="it-IT"/>
        </w:rPr>
        <w:tab/>
      </w:r>
      <w:r w:rsidR="00143457">
        <w:rPr>
          <w:lang w:val="it-IT"/>
        </w:rPr>
        <w:tab/>
      </w:r>
      <w:r w:rsidRPr="00BA0F4B">
        <w:rPr>
          <w:lang w:val="it-IT"/>
        </w:rPr>
        <w:t>48ed9299126e5057402fe01f9201cf25249f9c5c0ed2afcf084755daff1d3999</w:t>
      </w:r>
    </w:p>
    <w:p w14:paraId="20175389" w14:textId="77777777" w:rsidR="00A900BD" w:rsidRPr="00BA0F4B" w:rsidRDefault="00A900BD" w:rsidP="00143457">
      <w:pPr>
        <w:pStyle w:val="PL"/>
        <w:rPr>
          <w:lang w:val="it-IT"/>
        </w:rPr>
      </w:pPr>
      <w:r w:rsidRPr="00BA0F4B">
        <w:rPr>
          <w:i/>
          <w:lang w:val="it-IT"/>
        </w:rPr>
        <w:t>f5</w:t>
      </w:r>
      <w:r w:rsidRPr="00BA0F4B">
        <w:rPr>
          <w:lang w:val="it-IT"/>
        </w:rPr>
        <w:t>:</w:t>
      </w:r>
      <w:r w:rsidRPr="00BA0F4B">
        <w:rPr>
          <w:lang w:val="it-IT"/>
        </w:rPr>
        <w:tab/>
      </w:r>
      <w:r w:rsidRPr="00BA0F4B">
        <w:rPr>
          <w:lang w:val="it-IT"/>
        </w:rPr>
        <w:tab/>
      </w:r>
      <w:r w:rsidR="00143457">
        <w:rPr>
          <w:lang w:val="it-IT"/>
        </w:rPr>
        <w:tab/>
      </w:r>
      <w:r w:rsidRPr="00BA0F4B">
        <w:rPr>
          <w:lang w:val="it-IT"/>
        </w:rPr>
        <w:t>6aae8d18c448</w:t>
      </w:r>
    </w:p>
    <w:p w14:paraId="39EC84DD" w14:textId="77777777" w:rsidR="00A900BD" w:rsidRPr="000F3C7C" w:rsidRDefault="00A900BD" w:rsidP="00143457">
      <w:pPr>
        <w:pStyle w:val="PL"/>
        <w:rPr>
          <w:lang w:val="it-IT"/>
        </w:rPr>
      </w:pPr>
      <w:r w:rsidRPr="000F3C7C">
        <w:rPr>
          <w:i/>
          <w:lang w:val="it-IT"/>
        </w:rPr>
        <w:t>f5*</w:t>
      </w:r>
      <w:r w:rsidRPr="000F3C7C">
        <w:rPr>
          <w:lang w:val="it-IT"/>
        </w:rPr>
        <w:t>:</w:t>
      </w:r>
      <w:r w:rsidRPr="000F3C7C">
        <w:rPr>
          <w:lang w:val="it-IT"/>
        </w:rPr>
        <w:tab/>
      </w:r>
      <w:r w:rsidR="0080120A" w:rsidRPr="000F3C7C">
        <w:rPr>
          <w:lang w:val="it-IT"/>
        </w:rPr>
        <w:tab/>
      </w:r>
      <w:r w:rsidRPr="000F3C7C">
        <w:rPr>
          <w:lang w:val="it-IT"/>
        </w:rPr>
        <w:t>8c5f33b61f4e</w:t>
      </w:r>
    </w:p>
    <w:p w14:paraId="41B1E0CF" w14:textId="77777777" w:rsidR="007E0667" w:rsidRPr="000F3C7C" w:rsidRDefault="007E0667" w:rsidP="007E0667">
      <w:pPr>
        <w:rPr>
          <w:sz w:val="19"/>
          <w:szCs w:val="19"/>
          <w:lang w:val="it-IT"/>
        </w:rPr>
      </w:pPr>
      <w:r w:rsidRPr="000F3C7C">
        <w:rPr>
          <w:rFonts w:ascii="Courier New" w:hAnsi="Courier New"/>
          <w:sz w:val="19"/>
          <w:szCs w:val="19"/>
          <w:lang w:val="it-IT"/>
        </w:rPr>
        <w:br w:type="page"/>
      </w:r>
    </w:p>
    <w:p w14:paraId="600A4CD3" w14:textId="77777777" w:rsidR="007E0667" w:rsidRDefault="007E0667" w:rsidP="007E0667">
      <w:pPr>
        <w:pStyle w:val="Heading8"/>
      </w:pPr>
      <w:bookmarkStart w:id="103" w:name="_Toc369798469"/>
      <w:bookmarkStart w:id="104" w:name="_Toc369859727"/>
      <w:bookmarkStart w:id="105" w:name="_Toc372826573"/>
      <w:r>
        <w:t>Annex A (informative):</w:t>
      </w:r>
      <w:r>
        <w:br/>
        <w:t>Change history</w:t>
      </w:r>
      <w:bookmarkEnd w:id="103"/>
      <w:bookmarkEnd w:id="104"/>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800"/>
        <w:gridCol w:w="426"/>
        <w:gridCol w:w="428"/>
        <w:gridCol w:w="4583"/>
        <w:gridCol w:w="709"/>
        <w:gridCol w:w="709"/>
        <w:tblGridChange w:id="106">
          <w:tblGrid>
            <w:gridCol w:w="800"/>
            <w:gridCol w:w="901"/>
            <w:gridCol w:w="800"/>
            <w:gridCol w:w="426"/>
            <w:gridCol w:w="428"/>
            <w:gridCol w:w="4583"/>
            <w:gridCol w:w="709"/>
            <w:gridCol w:w="709"/>
          </w:tblGrid>
        </w:tblGridChange>
      </w:tblGrid>
      <w:tr w:rsidR="007E0667" w14:paraId="4B7C899B" w14:textId="77777777" w:rsidTr="00CC3A22">
        <w:tblPrEx>
          <w:tblCellMar>
            <w:top w:w="0" w:type="dxa"/>
            <w:bottom w:w="0" w:type="dxa"/>
          </w:tblCellMar>
        </w:tblPrEx>
        <w:trPr>
          <w:cantSplit/>
        </w:trPr>
        <w:tc>
          <w:tcPr>
            <w:tcW w:w="9356" w:type="dxa"/>
            <w:gridSpan w:val="8"/>
            <w:tcBorders>
              <w:bottom w:val="nil"/>
            </w:tcBorders>
            <w:shd w:val="solid" w:color="FFFFFF" w:fill="auto"/>
          </w:tcPr>
          <w:p w14:paraId="06321C83" w14:textId="77777777" w:rsidR="007E0667" w:rsidRDefault="007E0667" w:rsidP="00CC3A22">
            <w:pPr>
              <w:pStyle w:val="TAL"/>
              <w:jc w:val="center"/>
              <w:rPr>
                <w:b/>
                <w:sz w:val="16"/>
              </w:rPr>
            </w:pPr>
            <w:r>
              <w:rPr>
                <w:b/>
              </w:rPr>
              <w:t>Change history</w:t>
            </w:r>
          </w:p>
        </w:tc>
      </w:tr>
      <w:tr w:rsidR="007E0667" w14:paraId="7E2DEA10" w14:textId="77777777" w:rsidTr="00D304C9">
        <w:tblPrEx>
          <w:tblCellMar>
            <w:top w:w="0" w:type="dxa"/>
            <w:bottom w:w="0" w:type="dxa"/>
          </w:tblCellMar>
        </w:tblPrEx>
        <w:tc>
          <w:tcPr>
            <w:tcW w:w="800" w:type="dxa"/>
            <w:shd w:val="pct10" w:color="auto" w:fill="FFFFFF"/>
          </w:tcPr>
          <w:p w14:paraId="03B7EC1C" w14:textId="77777777" w:rsidR="007E0667" w:rsidRDefault="007E0667" w:rsidP="00CC3A22">
            <w:pPr>
              <w:pStyle w:val="TAL"/>
              <w:rPr>
                <w:b/>
                <w:sz w:val="16"/>
              </w:rPr>
            </w:pPr>
            <w:r>
              <w:rPr>
                <w:b/>
                <w:sz w:val="16"/>
              </w:rPr>
              <w:t>Date</w:t>
            </w:r>
          </w:p>
        </w:tc>
        <w:tc>
          <w:tcPr>
            <w:tcW w:w="901" w:type="dxa"/>
            <w:shd w:val="pct10" w:color="auto" w:fill="FFFFFF"/>
          </w:tcPr>
          <w:p w14:paraId="41E997C2" w14:textId="77777777" w:rsidR="007E0667" w:rsidRDefault="007E0667" w:rsidP="00CC3A22">
            <w:pPr>
              <w:pStyle w:val="TAL"/>
              <w:rPr>
                <w:b/>
                <w:sz w:val="16"/>
              </w:rPr>
            </w:pPr>
            <w:r>
              <w:rPr>
                <w:b/>
                <w:sz w:val="16"/>
              </w:rPr>
              <w:t>TSG #</w:t>
            </w:r>
          </w:p>
        </w:tc>
        <w:tc>
          <w:tcPr>
            <w:tcW w:w="800" w:type="dxa"/>
            <w:shd w:val="pct10" w:color="auto" w:fill="FFFFFF"/>
          </w:tcPr>
          <w:p w14:paraId="396FC00C" w14:textId="77777777" w:rsidR="007E0667" w:rsidRDefault="007E0667" w:rsidP="00CC3A22">
            <w:pPr>
              <w:pStyle w:val="TAL"/>
              <w:rPr>
                <w:b/>
                <w:sz w:val="16"/>
              </w:rPr>
            </w:pPr>
            <w:r>
              <w:rPr>
                <w:b/>
                <w:sz w:val="16"/>
              </w:rPr>
              <w:t>TSG Doc.</w:t>
            </w:r>
          </w:p>
        </w:tc>
        <w:tc>
          <w:tcPr>
            <w:tcW w:w="426" w:type="dxa"/>
            <w:shd w:val="pct10" w:color="auto" w:fill="FFFFFF"/>
          </w:tcPr>
          <w:p w14:paraId="0F276CA5" w14:textId="77777777" w:rsidR="007E0667" w:rsidRDefault="007E0667" w:rsidP="00CC3A22">
            <w:pPr>
              <w:pStyle w:val="TAL"/>
              <w:rPr>
                <w:b/>
                <w:sz w:val="16"/>
              </w:rPr>
            </w:pPr>
            <w:r>
              <w:rPr>
                <w:b/>
                <w:sz w:val="16"/>
              </w:rPr>
              <w:t>CR</w:t>
            </w:r>
          </w:p>
        </w:tc>
        <w:tc>
          <w:tcPr>
            <w:tcW w:w="428" w:type="dxa"/>
            <w:shd w:val="pct10" w:color="auto" w:fill="FFFFFF"/>
          </w:tcPr>
          <w:p w14:paraId="767FB913" w14:textId="77777777" w:rsidR="007E0667" w:rsidRDefault="007E0667" w:rsidP="00CC3A22">
            <w:pPr>
              <w:pStyle w:val="TAL"/>
              <w:rPr>
                <w:b/>
                <w:sz w:val="16"/>
              </w:rPr>
            </w:pPr>
            <w:r>
              <w:rPr>
                <w:b/>
                <w:sz w:val="16"/>
              </w:rPr>
              <w:t>Rev</w:t>
            </w:r>
          </w:p>
        </w:tc>
        <w:tc>
          <w:tcPr>
            <w:tcW w:w="4583" w:type="dxa"/>
            <w:shd w:val="pct10" w:color="auto" w:fill="FFFFFF"/>
          </w:tcPr>
          <w:p w14:paraId="1CEC0484" w14:textId="77777777" w:rsidR="007E0667" w:rsidRDefault="007E0667" w:rsidP="00CC3A22">
            <w:pPr>
              <w:pStyle w:val="TAL"/>
              <w:rPr>
                <w:b/>
                <w:sz w:val="16"/>
              </w:rPr>
            </w:pPr>
            <w:r>
              <w:rPr>
                <w:b/>
                <w:sz w:val="16"/>
              </w:rPr>
              <w:t>Subject/Comment</w:t>
            </w:r>
          </w:p>
        </w:tc>
        <w:tc>
          <w:tcPr>
            <w:tcW w:w="709" w:type="dxa"/>
            <w:shd w:val="pct10" w:color="auto" w:fill="FFFFFF"/>
          </w:tcPr>
          <w:p w14:paraId="2576041C" w14:textId="77777777" w:rsidR="007E0667" w:rsidRDefault="007E0667" w:rsidP="00CC3A22">
            <w:pPr>
              <w:pStyle w:val="TAL"/>
              <w:rPr>
                <w:b/>
                <w:sz w:val="16"/>
              </w:rPr>
            </w:pPr>
            <w:r>
              <w:rPr>
                <w:b/>
                <w:sz w:val="16"/>
              </w:rPr>
              <w:t>Old</w:t>
            </w:r>
          </w:p>
        </w:tc>
        <w:tc>
          <w:tcPr>
            <w:tcW w:w="709" w:type="dxa"/>
            <w:shd w:val="pct10" w:color="auto" w:fill="FFFFFF"/>
          </w:tcPr>
          <w:p w14:paraId="3B887CF0" w14:textId="77777777" w:rsidR="007E0667" w:rsidRDefault="007E0667" w:rsidP="00CC3A22">
            <w:pPr>
              <w:pStyle w:val="TAL"/>
              <w:rPr>
                <w:b/>
                <w:sz w:val="16"/>
              </w:rPr>
            </w:pPr>
            <w:r>
              <w:rPr>
                <w:b/>
                <w:sz w:val="16"/>
              </w:rPr>
              <w:t>New</w:t>
            </w:r>
          </w:p>
        </w:tc>
      </w:tr>
      <w:tr w:rsidR="00BA0F4B" w:rsidRPr="007360E4" w14:paraId="38B163D1" w14:textId="77777777" w:rsidTr="00D304C9">
        <w:tblPrEx>
          <w:tblCellMar>
            <w:top w:w="0" w:type="dxa"/>
            <w:bottom w:w="0" w:type="dxa"/>
          </w:tblCellMar>
        </w:tblPrEx>
        <w:tc>
          <w:tcPr>
            <w:tcW w:w="800" w:type="dxa"/>
            <w:shd w:val="solid" w:color="FFFFFF" w:fill="auto"/>
          </w:tcPr>
          <w:p w14:paraId="427950B6" w14:textId="77777777" w:rsidR="00BA0F4B" w:rsidRPr="00904634" w:rsidRDefault="00BA0F4B" w:rsidP="00D33097">
            <w:r>
              <w:t>Dec 2013</w:t>
            </w:r>
          </w:p>
        </w:tc>
        <w:tc>
          <w:tcPr>
            <w:tcW w:w="901" w:type="dxa"/>
            <w:shd w:val="solid" w:color="FFFFFF" w:fill="auto"/>
          </w:tcPr>
          <w:p w14:paraId="431A3B58" w14:textId="77777777" w:rsidR="00BA0F4B" w:rsidRPr="00904634" w:rsidRDefault="00BA0F4B" w:rsidP="00D33097"/>
        </w:tc>
        <w:tc>
          <w:tcPr>
            <w:tcW w:w="800" w:type="dxa"/>
            <w:shd w:val="solid" w:color="FFFFFF" w:fill="auto"/>
          </w:tcPr>
          <w:p w14:paraId="60638804" w14:textId="77777777" w:rsidR="00BA0F4B" w:rsidRPr="00904634" w:rsidRDefault="00BA0F4B" w:rsidP="00D33097"/>
        </w:tc>
        <w:tc>
          <w:tcPr>
            <w:tcW w:w="426" w:type="dxa"/>
            <w:shd w:val="solid" w:color="FFFFFF" w:fill="auto"/>
          </w:tcPr>
          <w:p w14:paraId="6565F49E" w14:textId="77777777" w:rsidR="00BA0F4B" w:rsidRPr="00904634" w:rsidRDefault="00BA0F4B" w:rsidP="00D33097"/>
        </w:tc>
        <w:tc>
          <w:tcPr>
            <w:tcW w:w="428" w:type="dxa"/>
            <w:shd w:val="solid" w:color="FFFFFF" w:fill="auto"/>
          </w:tcPr>
          <w:p w14:paraId="13663235" w14:textId="77777777" w:rsidR="00BA0F4B" w:rsidRPr="00904634" w:rsidRDefault="00BA0F4B" w:rsidP="00D33097"/>
        </w:tc>
        <w:tc>
          <w:tcPr>
            <w:tcW w:w="4583" w:type="dxa"/>
            <w:shd w:val="solid" w:color="FFFFFF" w:fill="auto"/>
          </w:tcPr>
          <w:p w14:paraId="52A0E8CE" w14:textId="77777777" w:rsidR="00BA0F4B" w:rsidRPr="00904634" w:rsidRDefault="00BA0F4B" w:rsidP="00D33097">
            <w:r>
              <w:t>Version after approval</w:t>
            </w:r>
          </w:p>
        </w:tc>
        <w:tc>
          <w:tcPr>
            <w:tcW w:w="709" w:type="dxa"/>
            <w:shd w:val="solid" w:color="FFFFFF" w:fill="auto"/>
          </w:tcPr>
          <w:p w14:paraId="0210009B" w14:textId="77777777" w:rsidR="00BA0F4B" w:rsidRPr="00904634" w:rsidRDefault="00BA0F4B" w:rsidP="00D33097">
            <w:r>
              <w:t>1.1.0</w:t>
            </w:r>
          </w:p>
        </w:tc>
        <w:tc>
          <w:tcPr>
            <w:tcW w:w="709" w:type="dxa"/>
            <w:shd w:val="solid" w:color="FFFFFF" w:fill="auto"/>
          </w:tcPr>
          <w:p w14:paraId="3AF3DEA6" w14:textId="77777777" w:rsidR="00BA0F4B" w:rsidRPr="00904634" w:rsidRDefault="00BA0F4B" w:rsidP="00D33097">
            <w:r>
              <w:t>12.0.0</w:t>
            </w:r>
          </w:p>
        </w:tc>
      </w:tr>
      <w:tr w:rsidR="00C81AA6" w:rsidRPr="007360E4" w14:paraId="3CA0F5F9" w14:textId="77777777" w:rsidTr="000F3C7C">
        <w:tblPrEx>
          <w:tblCellMar>
            <w:top w:w="0" w:type="dxa"/>
            <w:bottom w:w="0" w:type="dxa"/>
          </w:tblCellMar>
        </w:tblPrEx>
        <w:tc>
          <w:tcPr>
            <w:tcW w:w="800" w:type="dxa"/>
            <w:tcBorders>
              <w:bottom w:val="single" w:sz="12" w:space="0" w:color="auto"/>
            </w:tcBorders>
            <w:shd w:val="solid" w:color="FFFFFF" w:fill="auto"/>
          </w:tcPr>
          <w:p w14:paraId="084F2DC8" w14:textId="77777777" w:rsidR="00C81AA6" w:rsidRDefault="00C81AA6" w:rsidP="00D33097">
            <w:r>
              <w:t>Dec 2013</w:t>
            </w:r>
          </w:p>
        </w:tc>
        <w:tc>
          <w:tcPr>
            <w:tcW w:w="901" w:type="dxa"/>
            <w:tcBorders>
              <w:bottom w:val="single" w:sz="12" w:space="0" w:color="auto"/>
            </w:tcBorders>
            <w:shd w:val="solid" w:color="FFFFFF" w:fill="auto"/>
          </w:tcPr>
          <w:p w14:paraId="609C17DD" w14:textId="77777777" w:rsidR="00C81AA6" w:rsidRPr="00904634" w:rsidRDefault="00C81AA6" w:rsidP="00D33097"/>
        </w:tc>
        <w:tc>
          <w:tcPr>
            <w:tcW w:w="800" w:type="dxa"/>
            <w:tcBorders>
              <w:bottom w:val="single" w:sz="12" w:space="0" w:color="auto"/>
            </w:tcBorders>
            <w:shd w:val="solid" w:color="FFFFFF" w:fill="auto"/>
          </w:tcPr>
          <w:p w14:paraId="5F4C5AB1" w14:textId="77777777" w:rsidR="00C81AA6" w:rsidRPr="00904634" w:rsidRDefault="00C81AA6" w:rsidP="00D33097"/>
        </w:tc>
        <w:tc>
          <w:tcPr>
            <w:tcW w:w="426" w:type="dxa"/>
            <w:tcBorders>
              <w:bottom w:val="single" w:sz="12" w:space="0" w:color="auto"/>
            </w:tcBorders>
            <w:shd w:val="solid" w:color="FFFFFF" w:fill="auto"/>
          </w:tcPr>
          <w:p w14:paraId="0F40173D" w14:textId="77777777" w:rsidR="00C81AA6" w:rsidRPr="00904634" w:rsidRDefault="00C81AA6" w:rsidP="00D33097"/>
        </w:tc>
        <w:tc>
          <w:tcPr>
            <w:tcW w:w="428" w:type="dxa"/>
            <w:tcBorders>
              <w:bottom w:val="single" w:sz="12" w:space="0" w:color="auto"/>
            </w:tcBorders>
            <w:shd w:val="solid" w:color="FFFFFF" w:fill="auto"/>
          </w:tcPr>
          <w:p w14:paraId="28C837F5" w14:textId="77777777" w:rsidR="00C81AA6" w:rsidRPr="00904634" w:rsidRDefault="00C81AA6" w:rsidP="00D33097"/>
        </w:tc>
        <w:tc>
          <w:tcPr>
            <w:tcW w:w="4583" w:type="dxa"/>
            <w:tcBorders>
              <w:bottom w:val="single" w:sz="12" w:space="0" w:color="auto"/>
            </w:tcBorders>
            <w:shd w:val="solid" w:color="FFFFFF" w:fill="auto"/>
          </w:tcPr>
          <w:p w14:paraId="24177FB5" w14:textId="77777777" w:rsidR="00C81AA6" w:rsidRDefault="00C81AA6" w:rsidP="00D33097">
            <w:r>
              <w:t>Update of Introduction with spec numbers</w:t>
            </w:r>
          </w:p>
        </w:tc>
        <w:tc>
          <w:tcPr>
            <w:tcW w:w="709" w:type="dxa"/>
            <w:tcBorders>
              <w:bottom w:val="single" w:sz="12" w:space="0" w:color="auto"/>
            </w:tcBorders>
            <w:shd w:val="solid" w:color="FFFFFF" w:fill="auto"/>
          </w:tcPr>
          <w:p w14:paraId="348B0418" w14:textId="77777777" w:rsidR="00C81AA6" w:rsidRDefault="00C81AA6" w:rsidP="00D33097">
            <w:r>
              <w:t>12.0.0</w:t>
            </w:r>
          </w:p>
        </w:tc>
        <w:tc>
          <w:tcPr>
            <w:tcW w:w="709" w:type="dxa"/>
            <w:tcBorders>
              <w:bottom w:val="single" w:sz="12" w:space="0" w:color="auto"/>
            </w:tcBorders>
            <w:shd w:val="solid" w:color="FFFFFF" w:fill="auto"/>
          </w:tcPr>
          <w:p w14:paraId="5428CF2E" w14:textId="77777777" w:rsidR="00C81AA6" w:rsidRDefault="00C81AA6" w:rsidP="00D33097">
            <w:r>
              <w:t>12.0.1</w:t>
            </w:r>
          </w:p>
        </w:tc>
      </w:tr>
      <w:tr w:rsidR="00D304C9" w:rsidRPr="007360E4" w14:paraId="0B971E94" w14:textId="77777777" w:rsidTr="00D12CF0">
        <w:tblPrEx>
          <w:tblCellMar>
            <w:top w:w="0" w:type="dxa"/>
            <w:bottom w:w="0" w:type="dxa"/>
          </w:tblCellMar>
        </w:tblPrEx>
        <w:tc>
          <w:tcPr>
            <w:tcW w:w="800" w:type="dxa"/>
            <w:tcBorders>
              <w:top w:val="single" w:sz="12" w:space="0" w:color="auto"/>
              <w:bottom w:val="single" w:sz="12" w:space="0" w:color="auto"/>
            </w:tcBorders>
            <w:shd w:val="solid" w:color="FFFFFF" w:fill="auto"/>
          </w:tcPr>
          <w:p w14:paraId="06091845" w14:textId="77777777" w:rsidR="00D304C9" w:rsidRDefault="00D304C9" w:rsidP="00D33097">
            <w:r>
              <w:t>June 2014</w:t>
            </w:r>
          </w:p>
        </w:tc>
        <w:tc>
          <w:tcPr>
            <w:tcW w:w="901" w:type="dxa"/>
            <w:tcBorders>
              <w:top w:val="single" w:sz="12" w:space="0" w:color="auto"/>
              <w:bottom w:val="single" w:sz="12" w:space="0" w:color="auto"/>
            </w:tcBorders>
            <w:shd w:val="solid" w:color="FFFFFF" w:fill="auto"/>
          </w:tcPr>
          <w:p w14:paraId="25F4B522" w14:textId="77777777" w:rsidR="00D304C9" w:rsidRPr="00904634" w:rsidRDefault="00D304C9" w:rsidP="00D33097">
            <w:r>
              <w:t>SP-64</w:t>
            </w:r>
          </w:p>
        </w:tc>
        <w:tc>
          <w:tcPr>
            <w:tcW w:w="800" w:type="dxa"/>
            <w:tcBorders>
              <w:top w:val="single" w:sz="12" w:space="0" w:color="auto"/>
              <w:bottom w:val="single" w:sz="12" w:space="0" w:color="auto"/>
            </w:tcBorders>
            <w:shd w:val="solid" w:color="FFFFFF" w:fill="auto"/>
          </w:tcPr>
          <w:p w14:paraId="37D59751" w14:textId="77777777" w:rsidR="00D304C9" w:rsidRPr="00904634" w:rsidRDefault="00D304C9" w:rsidP="00D33097">
            <w:r>
              <w:t>SP-140316</w:t>
            </w:r>
          </w:p>
        </w:tc>
        <w:tc>
          <w:tcPr>
            <w:tcW w:w="426" w:type="dxa"/>
            <w:tcBorders>
              <w:top w:val="single" w:sz="12" w:space="0" w:color="auto"/>
              <w:bottom w:val="single" w:sz="12" w:space="0" w:color="auto"/>
            </w:tcBorders>
            <w:shd w:val="solid" w:color="FFFFFF" w:fill="auto"/>
          </w:tcPr>
          <w:p w14:paraId="181AE096" w14:textId="77777777" w:rsidR="00D304C9" w:rsidRPr="00904634" w:rsidRDefault="00D304C9" w:rsidP="00D33097">
            <w:r>
              <w:t>001</w:t>
            </w:r>
          </w:p>
        </w:tc>
        <w:tc>
          <w:tcPr>
            <w:tcW w:w="428" w:type="dxa"/>
            <w:tcBorders>
              <w:top w:val="single" w:sz="12" w:space="0" w:color="auto"/>
              <w:bottom w:val="single" w:sz="12" w:space="0" w:color="auto"/>
            </w:tcBorders>
            <w:shd w:val="solid" w:color="FFFFFF" w:fill="auto"/>
          </w:tcPr>
          <w:p w14:paraId="5A268C05" w14:textId="77777777" w:rsidR="00D304C9" w:rsidRPr="00904634" w:rsidRDefault="00D304C9" w:rsidP="00D33097">
            <w:r>
              <w:t>2</w:t>
            </w:r>
          </w:p>
        </w:tc>
        <w:tc>
          <w:tcPr>
            <w:tcW w:w="4583" w:type="dxa"/>
            <w:tcBorders>
              <w:top w:val="single" w:sz="12" w:space="0" w:color="auto"/>
              <w:bottom w:val="single" w:sz="12" w:space="0" w:color="auto"/>
            </w:tcBorders>
            <w:shd w:val="solid" w:color="FFFFFF" w:fill="auto"/>
          </w:tcPr>
          <w:p w14:paraId="13D67822" w14:textId="77777777" w:rsidR="00D304C9" w:rsidRDefault="00D304C9" w:rsidP="00D33097">
            <w:r w:rsidRPr="00D304C9">
              <w:t>Overall editorial modification to the Tuak specification TS 35.233</w:t>
            </w:r>
          </w:p>
        </w:tc>
        <w:tc>
          <w:tcPr>
            <w:tcW w:w="709" w:type="dxa"/>
            <w:tcBorders>
              <w:top w:val="single" w:sz="12" w:space="0" w:color="auto"/>
              <w:bottom w:val="single" w:sz="12" w:space="0" w:color="auto"/>
            </w:tcBorders>
            <w:shd w:val="solid" w:color="FFFFFF" w:fill="auto"/>
          </w:tcPr>
          <w:p w14:paraId="25CB5B70" w14:textId="77777777" w:rsidR="00D304C9" w:rsidRDefault="00D304C9" w:rsidP="00D33097">
            <w:r>
              <w:t>12.0.1</w:t>
            </w:r>
          </w:p>
        </w:tc>
        <w:tc>
          <w:tcPr>
            <w:tcW w:w="709" w:type="dxa"/>
            <w:tcBorders>
              <w:top w:val="single" w:sz="12" w:space="0" w:color="auto"/>
              <w:bottom w:val="single" w:sz="12" w:space="0" w:color="auto"/>
            </w:tcBorders>
            <w:shd w:val="solid" w:color="FFFFFF" w:fill="auto"/>
          </w:tcPr>
          <w:p w14:paraId="057F9C2D" w14:textId="77777777" w:rsidR="00D304C9" w:rsidRDefault="00D304C9" w:rsidP="00D33097">
            <w:r>
              <w:t>12.1.0</w:t>
            </w:r>
          </w:p>
        </w:tc>
      </w:tr>
      <w:tr w:rsidR="000F3C7C" w:rsidRPr="007360E4" w14:paraId="18842976" w14:textId="77777777" w:rsidTr="00AA07F2">
        <w:tblPrEx>
          <w:tblCellMar>
            <w:top w:w="0" w:type="dxa"/>
            <w:bottom w:w="0" w:type="dxa"/>
          </w:tblCellMar>
        </w:tblPrEx>
        <w:tc>
          <w:tcPr>
            <w:tcW w:w="800" w:type="dxa"/>
            <w:tcBorders>
              <w:top w:val="single" w:sz="12" w:space="0" w:color="auto"/>
              <w:bottom w:val="single" w:sz="12" w:space="0" w:color="auto"/>
            </w:tcBorders>
            <w:shd w:val="solid" w:color="FFFFFF" w:fill="auto"/>
          </w:tcPr>
          <w:p w14:paraId="3F7CB808" w14:textId="77777777" w:rsidR="000F3C7C" w:rsidRDefault="000F3C7C" w:rsidP="00D33097">
            <w:r>
              <w:t>2016-01</w:t>
            </w:r>
          </w:p>
        </w:tc>
        <w:tc>
          <w:tcPr>
            <w:tcW w:w="901" w:type="dxa"/>
            <w:tcBorders>
              <w:top w:val="single" w:sz="12" w:space="0" w:color="auto"/>
              <w:bottom w:val="single" w:sz="12" w:space="0" w:color="auto"/>
            </w:tcBorders>
            <w:shd w:val="solid" w:color="FFFFFF" w:fill="auto"/>
          </w:tcPr>
          <w:p w14:paraId="2EACE173" w14:textId="77777777" w:rsidR="000F3C7C" w:rsidRDefault="000F3C7C" w:rsidP="00D33097">
            <w:r>
              <w:t>-</w:t>
            </w:r>
          </w:p>
        </w:tc>
        <w:tc>
          <w:tcPr>
            <w:tcW w:w="800" w:type="dxa"/>
            <w:tcBorders>
              <w:top w:val="single" w:sz="12" w:space="0" w:color="auto"/>
              <w:bottom w:val="single" w:sz="12" w:space="0" w:color="auto"/>
            </w:tcBorders>
            <w:shd w:val="solid" w:color="FFFFFF" w:fill="auto"/>
          </w:tcPr>
          <w:p w14:paraId="3951CAC0" w14:textId="77777777" w:rsidR="000F3C7C" w:rsidRDefault="000F3C7C" w:rsidP="00D33097">
            <w:r>
              <w:t>-</w:t>
            </w:r>
          </w:p>
        </w:tc>
        <w:tc>
          <w:tcPr>
            <w:tcW w:w="426" w:type="dxa"/>
            <w:tcBorders>
              <w:top w:val="single" w:sz="12" w:space="0" w:color="auto"/>
              <w:bottom w:val="single" w:sz="12" w:space="0" w:color="auto"/>
            </w:tcBorders>
            <w:shd w:val="solid" w:color="FFFFFF" w:fill="auto"/>
          </w:tcPr>
          <w:p w14:paraId="11DBF6A7" w14:textId="77777777" w:rsidR="000F3C7C" w:rsidRDefault="000F3C7C" w:rsidP="00D33097">
            <w:r>
              <w:t>-</w:t>
            </w:r>
          </w:p>
        </w:tc>
        <w:tc>
          <w:tcPr>
            <w:tcW w:w="428" w:type="dxa"/>
            <w:tcBorders>
              <w:top w:val="single" w:sz="12" w:space="0" w:color="auto"/>
              <w:bottom w:val="single" w:sz="12" w:space="0" w:color="auto"/>
            </w:tcBorders>
            <w:shd w:val="solid" w:color="FFFFFF" w:fill="auto"/>
          </w:tcPr>
          <w:p w14:paraId="3E922269" w14:textId="77777777" w:rsidR="000F3C7C" w:rsidRDefault="000F3C7C" w:rsidP="00D33097">
            <w:r>
              <w:t>-</w:t>
            </w:r>
          </w:p>
        </w:tc>
        <w:tc>
          <w:tcPr>
            <w:tcW w:w="4583" w:type="dxa"/>
            <w:tcBorders>
              <w:top w:val="single" w:sz="12" w:space="0" w:color="auto"/>
              <w:bottom w:val="single" w:sz="12" w:space="0" w:color="auto"/>
            </w:tcBorders>
            <w:shd w:val="solid" w:color="FFFFFF" w:fill="auto"/>
          </w:tcPr>
          <w:p w14:paraId="073EE366" w14:textId="77777777" w:rsidR="000F3C7C" w:rsidRPr="00D304C9" w:rsidRDefault="000F3C7C" w:rsidP="00D33097">
            <w:r>
              <w:t>Update to Rel-13 version (MCC)</w:t>
            </w:r>
          </w:p>
        </w:tc>
        <w:tc>
          <w:tcPr>
            <w:tcW w:w="709" w:type="dxa"/>
            <w:tcBorders>
              <w:top w:val="single" w:sz="12" w:space="0" w:color="auto"/>
              <w:bottom w:val="single" w:sz="12" w:space="0" w:color="auto"/>
            </w:tcBorders>
            <w:shd w:val="solid" w:color="FFFFFF" w:fill="auto"/>
          </w:tcPr>
          <w:p w14:paraId="12A67DF3" w14:textId="77777777" w:rsidR="000F3C7C" w:rsidRDefault="000F3C7C" w:rsidP="00D33097">
            <w:r>
              <w:t>12.1.0</w:t>
            </w:r>
          </w:p>
        </w:tc>
        <w:tc>
          <w:tcPr>
            <w:tcW w:w="709" w:type="dxa"/>
            <w:tcBorders>
              <w:top w:val="single" w:sz="12" w:space="0" w:color="auto"/>
              <w:bottom w:val="single" w:sz="12" w:space="0" w:color="auto"/>
            </w:tcBorders>
            <w:shd w:val="solid" w:color="FFFFFF" w:fill="auto"/>
          </w:tcPr>
          <w:p w14:paraId="183A881B" w14:textId="77777777" w:rsidR="000F3C7C" w:rsidRPr="000F3C7C" w:rsidRDefault="000F3C7C" w:rsidP="00D33097">
            <w:pPr>
              <w:rPr>
                <w:b/>
              </w:rPr>
            </w:pPr>
            <w:r w:rsidRPr="000F3C7C">
              <w:rPr>
                <w:b/>
              </w:rPr>
              <w:t>13.0.0</w:t>
            </w:r>
          </w:p>
        </w:tc>
      </w:tr>
      <w:tr w:rsidR="00D12CF0" w:rsidRPr="007360E4" w14:paraId="19141521" w14:textId="77777777" w:rsidTr="009E3FAE">
        <w:tblPrEx>
          <w:tblCellMar>
            <w:top w:w="0" w:type="dxa"/>
            <w:bottom w:w="0" w:type="dxa"/>
          </w:tblCellMar>
        </w:tblPrEx>
        <w:tc>
          <w:tcPr>
            <w:tcW w:w="800" w:type="dxa"/>
            <w:tcBorders>
              <w:top w:val="single" w:sz="12" w:space="0" w:color="auto"/>
              <w:bottom w:val="single" w:sz="12" w:space="0" w:color="auto"/>
            </w:tcBorders>
            <w:shd w:val="solid" w:color="FFFFFF" w:fill="auto"/>
          </w:tcPr>
          <w:p w14:paraId="21374971" w14:textId="77777777" w:rsidR="00D12CF0" w:rsidRDefault="00D12CF0" w:rsidP="00D33097">
            <w:r>
              <w:t>2017-03</w:t>
            </w:r>
          </w:p>
        </w:tc>
        <w:tc>
          <w:tcPr>
            <w:tcW w:w="901" w:type="dxa"/>
            <w:tcBorders>
              <w:top w:val="single" w:sz="12" w:space="0" w:color="auto"/>
              <w:bottom w:val="single" w:sz="12" w:space="0" w:color="auto"/>
            </w:tcBorders>
            <w:shd w:val="solid" w:color="FFFFFF" w:fill="auto"/>
          </w:tcPr>
          <w:p w14:paraId="61094905" w14:textId="77777777" w:rsidR="00D12CF0" w:rsidRDefault="00D12CF0" w:rsidP="00D33097">
            <w:r>
              <w:t>SA#75</w:t>
            </w:r>
          </w:p>
        </w:tc>
        <w:tc>
          <w:tcPr>
            <w:tcW w:w="800" w:type="dxa"/>
            <w:tcBorders>
              <w:top w:val="single" w:sz="12" w:space="0" w:color="auto"/>
              <w:bottom w:val="single" w:sz="12" w:space="0" w:color="auto"/>
            </w:tcBorders>
            <w:shd w:val="solid" w:color="FFFFFF" w:fill="auto"/>
          </w:tcPr>
          <w:p w14:paraId="3C431DE8" w14:textId="77777777" w:rsidR="00D12CF0" w:rsidRDefault="00D12CF0" w:rsidP="00D33097">
            <w:r>
              <w:t>-</w:t>
            </w:r>
          </w:p>
        </w:tc>
        <w:tc>
          <w:tcPr>
            <w:tcW w:w="426" w:type="dxa"/>
            <w:tcBorders>
              <w:top w:val="single" w:sz="12" w:space="0" w:color="auto"/>
              <w:bottom w:val="single" w:sz="12" w:space="0" w:color="auto"/>
            </w:tcBorders>
            <w:shd w:val="solid" w:color="FFFFFF" w:fill="auto"/>
          </w:tcPr>
          <w:p w14:paraId="75DF25FE" w14:textId="77777777" w:rsidR="00D12CF0" w:rsidRDefault="00D12CF0" w:rsidP="00D33097">
            <w:r>
              <w:t>-</w:t>
            </w:r>
          </w:p>
        </w:tc>
        <w:tc>
          <w:tcPr>
            <w:tcW w:w="428" w:type="dxa"/>
            <w:tcBorders>
              <w:top w:val="single" w:sz="12" w:space="0" w:color="auto"/>
              <w:bottom w:val="single" w:sz="12" w:space="0" w:color="auto"/>
            </w:tcBorders>
            <w:shd w:val="solid" w:color="FFFFFF" w:fill="auto"/>
          </w:tcPr>
          <w:p w14:paraId="0CC183E0" w14:textId="77777777" w:rsidR="00D12CF0" w:rsidRDefault="00D12CF0" w:rsidP="00D33097">
            <w:r>
              <w:t>-</w:t>
            </w:r>
          </w:p>
        </w:tc>
        <w:tc>
          <w:tcPr>
            <w:tcW w:w="4583" w:type="dxa"/>
            <w:tcBorders>
              <w:top w:val="single" w:sz="12" w:space="0" w:color="auto"/>
              <w:bottom w:val="single" w:sz="12" w:space="0" w:color="auto"/>
            </w:tcBorders>
            <w:shd w:val="solid" w:color="FFFFFF" w:fill="auto"/>
          </w:tcPr>
          <w:p w14:paraId="76ECF2ED" w14:textId="77777777" w:rsidR="00D12CF0" w:rsidRDefault="00D12CF0" w:rsidP="00D33097">
            <w:r w:rsidRPr="00D12CF0">
              <w:t>Promotion to Release 14 without technical change</w:t>
            </w:r>
          </w:p>
        </w:tc>
        <w:tc>
          <w:tcPr>
            <w:tcW w:w="709" w:type="dxa"/>
            <w:tcBorders>
              <w:top w:val="single" w:sz="12" w:space="0" w:color="auto"/>
              <w:bottom w:val="single" w:sz="12" w:space="0" w:color="auto"/>
            </w:tcBorders>
            <w:shd w:val="solid" w:color="FFFFFF" w:fill="auto"/>
          </w:tcPr>
          <w:p w14:paraId="7B306408" w14:textId="77777777" w:rsidR="00D12CF0" w:rsidRDefault="00D12CF0" w:rsidP="00D33097">
            <w:r>
              <w:t>13.0.0</w:t>
            </w:r>
          </w:p>
        </w:tc>
        <w:tc>
          <w:tcPr>
            <w:tcW w:w="709" w:type="dxa"/>
            <w:tcBorders>
              <w:top w:val="single" w:sz="12" w:space="0" w:color="auto"/>
              <w:bottom w:val="single" w:sz="12" w:space="0" w:color="auto"/>
            </w:tcBorders>
            <w:shd w:val="solid" w:color="FFFFFF" w:fill="auto"/>
          </w:tcPr>
          <w:p w14:paraId="0A7A8384" w14:textId="77777777" w:rsidR="00D12CF0" w:rsidRPr="00D12CF0" w:rsidRDefault="00D12CF0" w:rsidP="00D33097">
            <w:pPr>
              <w:rPr>
                <w:b/>
              </w:rPr>
            </w:pPr>
            <w:r w:rsidRPr="00D12CF0">
              <w:rPr>
                <w:b/>
              </w:rPr>
              <w:t>14.0.0</w:t>
            </w:r>
          </w:p>
        </w:tc>
      </w:tr>
      <w:tr w:rsidR="00AA07F2" w:rsidRPr="007360E4" w14:paraId="72E14FBE" w14:textId="77777777" w:rsidTr="00EB2F82">
        <w:tblPrEx>
          <w:tblCellMar>
            <w:top w:w="0" w:type="dxa"/>
            <w:bottom w:w="0" w:type="dxa"/>
          </w:tblCellMar>
        </w:tblPrEx>
        <w:tc>
          <w:tcPr>
            <w:tcW w:w="800" w:type="dxa"/>
            <w:tcBorders>
              <w:top w:val="single" w:sz="12" w:space="0" w:color="auto"/>
              <w:bottom w:val="single" w:sz="12" w:space="0" w:color="auto"/>
            </w:tcBorders>
            <w:shd w:val="solid" w:color="FFFFFF" w:fill="auto"/>
          </w:tcPr>
          <w:p w14:paraId="327B52FA" w14:textId="77777777" w:rsidR="00AA07F2" w:rsidRDefault="00AA07F2" w:rsidP="00D33097">
            <w:r>
              <w:t>2018-06</w:t>
            </w:r>
          </w:p>
        </w:tc>
        <w:tc>
          <w:tcPr>
            <w:tcW w:w="901" w:type="dxa"/>
            <w:tcBorders>
              <w:top w:val="single" w:sz="12" w:space="0" w:color="auto"/>
              <w:bottom w:val="single" w:sz="12" w:space="0" w:color="auto"/>
            </w:tcBorders>
            <w:shd w:val="solid" w:color="FFFFFF" w:fill="auto"/>
          </w:tcPr>
          <w:p w14:paraId="402B1F4E" w14:textId="77777777" w:rsidR="00AA07F2" w:rsidRDefault="00AA07F2" w:rsidP="00D33097">
            <w:r>
              <w:t>-</w:t>
            </w:r>
          </w:p>
        </w:tc>
        <w:tc>
          <w:tcPr>
            <w:tcW w:w="800" w:type="dxa"/>
            <w:tcBorders>
              <w:top w:val="single" w:sz="12" w:space="0" w:color="auto"/>
              <w:bottom w:val="single" w:sz="12" w:space="0" w:color="auto"/>
            </w:tcBorders>
            <w:shd w:val="solid" w:color="FFFFFF" w:fill="auto"/>
          </w:tcPr>
          <w:p w14:paraId="515CCF0C" w14:textId="77777777" w:rsidR="00AA07F2" w:rsidRDefault="00AA07F2" w:rsidP="00D33097">
            <w:r>
              <w:t>-</w:t>
            </w:r>
          </w:p>
        </w:tc>
        <w:tc>
          <w:tcPr>
            <w:tcW w:w="426" w:type="dxa"/>
            <w:tcBorders>
              <w:top w:val="single" w:sz="12" w:space="0" w:color="auto"/>
              <w:bottom w:val="single" w:sz="12" w:space="0" w:color="auto"/>
            </w:tcBorders>
            <w:shd w:val="solid" w:color="FFFFFF" w:fill="auto"/>
          </w:tcPr>
          <w:p w14:paraId="707FE5C9" w14:textId="77777777" w:rsidR="00AA07F2" w:rsidRDefault="00AA07F2" w:rsidP="00D33097">
            <w:r>
              <w:t>-</w:t>
            </w:r>
          </w:p>
        </w:tc>
        <w:tc>
          <w:tcPr>
            <w:tcW w:w="428" w:type="dxa"/>
            <w:tcBorders>
              <w:top w:val="single" w:sz="12" w:space="0" w:color="auto"/>
              <w:bottom w:val="single" w:sz="12" w:space="0" w:color="auto"/>
            </w:tcBorders>
            <w:shd w:val="solid" w:color="FFFFFF" w:fill="auto"/>
          </w:tcPr>
          <w:p w14:paraId="759F3578" w14:textId="77777777" w:rsidR="00AA07F2" w:rsidRDefault="00AA07F2" w:rsidP="00D33097">
            <w:r>
              <w:t>-</w:t>
            </w:r>
          </w:p>
        </w:tc>
        <w:tc>
          <w:tcPr>
            <w:tcW w:w="4583" w:type="dxa"/>
            <w:tcBorders>
              <w:top w:val="single" w:sz="12" w:space="0" w:color="auto"/>
              <w:bottom w:val="single" w:sz="12" w:space="0" w:color="auto"/>
            </w:tcBorders>
            <w:shd w:val="solid" w:color="FFFFFF" w:fill="auto"/>
          </w:tcPr>
          <w:p w14:paraId="77D33AB2" w14:textId="77777777" w:rsidR="00AA07F2" w:rsidRPr="00D12CF0" w:rsidRDefault="00AA07F2" w:rsidP="00D33097">
            <w:r>
              <w:t>Update to Rel-15 version (MCC)</w:t>
            </w:r>
          </w:p>
        </w:tc>
        <w:tc>
          <w:tcPr>
            <w:tcW w:w="709" w:type="dxa"/>
            <w:tcBorders>
              <w:top w:val="single" w:sz="12" w:space="0" w:color="auto"/>
              <w:bottom w:val="single" w:sz="12" w:space="0" w:color="auto"/>
            </w:tcBorders>
            <w:shd w:val="solid" w:color="FFFFFF" w:fill="auto"/>
          </w:tcPr>
          <w:p w14:paraId="7D7FB379" w14:textId="77777777" w:rsidR="00AA07F2" w:rsidRDefault="00AA07F2" w:rsidP="00D33097">
            <w:r>
              <w:t>14.0.0</w:t>
            </w:r>
          </w:p>
        </w:tc>
        <w:tc>
          <w:tcPr>
            <w:tcW w:w="709" w:type="dxa"/>
            <w:tcBorders>
              <w:top w:val="single" w:sz="12" w:space="0" w:color="auto"/>
              <w:bottom w:val="single" w:sz="12" w:space="0" w:color="auto"/>
            </w:tcBorders>
            <w:shd w:val="solid" w:color="FFFFFF" w:fill="auto"/>
          </w:tcPr>
          <w:p w14:paraId="2715300E" w14:textId="77777777" w:rsidR="00AA07F2" w:rsidRPr="00AA07F2" w:rsidRDefault="00AA07F2" w:rsidP="00D33097">
            <w:pPr>
              <w:rPr>
                <w:b/>
              </w:rPr>
            </w:pPr>
            <w:r w:rsidRPr="00AA07F2">
              <w:rPr>
                <w:b/>
              </w:rPr>
              <w:t>15.0.0</w:t>
            </w:r>
          </w:p>
        </w:tc>
      </w:tr>
      <w:tr w:rsidR="009E3FAE" w:rsidRPr="007360E4" w14:paraId="7EAE68C9" w14:textId="77777777" w:rsidTr="0034668E">
        <w:tblPrEx>
          <w:tblCellMar>
            <w:top w:w="0" w:type="dxa"/>
            <w:bottom w:w="0" w:type="dxa"/>
          </w:tblCellMar>
        </w:tblPrEx>
        <w:tc>
          <w:tcPr>
            <w:tcW w:w="800" w:type="dxa"/>
            <w:tcBorders>
              <w:top w:val="single" w:sz="12" w:space="0" w:color="auto"/>
              <w:bottom w:val="single" w:sz="12" w:space="0" w:color="auto"/>
            </w:tcBorders>
            <w:shd w:val="solid" w:color="FFFFFF" w:fill="auto"/>
          </w:tcPr>
          <w:p w14:paraId="48BD10E0" w14:textId="77777777" w:rsidR="009E3FAE" w:rsidRDefault="009E3FAE" w:rsidP="00D33097">
            <w:r>
              <w:t>2020-07</w:t>
            </w:r>
          </w:p>
        </w:tc>
        <w:tc>
          <w:tcPr>
            <w:tcW w:w="901" w:type="dxa"/>
            <w:tcBorders>
              <w:top w:val="single" w:sz="12" w:space="0" w:color="auto"/>
              <w:bottom w:val="single" w:sz="12" w:space="0" w:color="auto"/>
            </w:tcBorders>
            <w:shd w:val="solid" w:color="FFFFFF" w:fill="auto"/>
          </w:tcPr>
          <w:p w14:paraId="183D4E19" w14:textId="77777777" w:rsidR="009E3FAE" w:rsidRDefault="009E3FAE" w:rsidP="00D33097">
            <w:r>
              <w:t>-</w:t>
            </w:r>
          </w:p>
        </w:tc>
        <w:tc>
          <w:tcPr>
            <w:tcW w:w="800" w:type="dxa"/>
            <w:tcBorders>
              <w:top w:val="single" w:sz="12" w:space="0" w:color="auto"/>
              <w:bottom w:val="single" w:sz="12" w:space="0" w:color="auto"/>
            </w:tcBorders>
            <w:shd w:val="solid" w:color="FFFFFF" w:fill="auto"/>
          </w:tcPr>
          <w:p w14:paraId="02E9DE11" w14:textId="77777777" w:rsidR="009E3FAE" w:rsidRDefault="009E3FAE" w:rsidP="00D33097">
            <w:r>
              <w:t>-</w:t>
            </w:r>
          </w:p>
        </w:tc>
        <w:tc>
          <w:tcPr>
            <w:tcW w:w="426" w:type="dxa"/>
            <w:tcBorders>
              <w:top w:val="single" w:sz="12" w:space="0" w:color="auto"/>
              <w:bottom w:val="single" w:sz="12" w:space="0" w:color="auto"/>
            </w:tcBorders>
            <w:shd w:val="solid" w:color="FFFFFF" w:fill="auto"/>
          </w:tcPr>
          <w:p w14:paraId="60F8E281" w14:textId="77777777" w:rsidR="009E3FAE" w:rsidRDefault="009E3FAE" w:rsidP="00D33097">
            <w:r>
              <w:t>-</w:t>
            </w:r>
          </w:p>
        </w:tc>
        <w:tc>
          <w:tcPr>
            <w:tcW w:w="428" w:type="dxa"/>
            <w:tcBorders>
              <w:top w:val="single" w:sz="12" w:space="0" w:color="auto"/>
              <w:bottom w:val="single" w:sz="12" w:space="0" w:color="auto"/>
            </w:tcBorders>
            <w:shd w:val="solid" w:color="FFFFFF" w:fill="auto"/>
          </w:tcPr>
          <w:p w14:paraId="47164EC6" w14:textId="77777777" w:rsidR="009E3FAE" w:rsidRDefault="009E3FAE" w:rsidP="00D33097">
            <w:r>
              <w:t>-</w:t>
            </w:r>
          </w:p>
        </w:tc>
        <w:tc>
          <w:tcPr>
            <w:tcW w:w="4583" w:type="dxa"/>
            <w:tcBorders>
              <w:top w:val="single" w:sz="12" w:space="0" w:color="auto"/>
              <w:bottom w:val="single" w:sz="12" w:space="0" w:color="auto"/>
            </w:tcBorders>
            <w:shd w:val="solid" w:color="FFFFFF" w:fill="auto"/>
          </w:tcPr>
          <w:p w14:paraId="3DD8DF97" w14:textId="77777777" w:rsidR="009E3FAE" w:rsidRDefault="009E3FAE" w:rsidP="00D33097">
            <w:r>
              <w:t>Update to Rel-16 version (MCC)</w:t>
            </w:r>
          </w:p>
        </w:tc>
        <w:tc>
          <w:tcPr>
            <w:tcW w:w="709" w:type="dxa"/>
            <w:tcBorders>
              <w:top w:val="single" w:sz="12" w:space="0" w:color="auto"/>
              <w:bottom w:val="single" w:sz="12" w:space="0" w:color="auto"/>
            </w:tcBorders>
            <w:shd w:val="solid" w:color="FFFFFF" w:fill="auto"/>
          </w:tcPr>
          <w:p w14:paraId="44067FA5" w14:textId="77777777" w:rsidR="009E3FAE" w:rsidRPr="009E3FAE" w:rsidRDefault="009E3FAE" w:rsidP="00D33097">
            <w:r w:rsidRPr="009E3FAE">
              <w:t>15.0.0</w:t>
            </w:r>
          </w:p>
        </w:tc>
        <w:tc>
          <w:tcPr>
            <w:tcW w:w="709" w:type="dxa"/>
            <w:tcBorders>
              <w:top w:val="single" w:sz="12" w:space="0" w:color="auto"/>
              <w:bottom w:val="single" w:sz="12" w:space="0" w:color="auto"/>
            </w:tcBorders>
            <w:shd w:val="solid" w:color="FFFFFF" w:fill="auto"/>
          </w:tcPr>
          <w:p w14:paraId="485BA3F9" w14:textId="77777777" w:rsidR="009E3FAE" w:rsidRPr="009E3FAE" w:rsidRDefault="009E3FAE" w:rsidP="00D33097">
            <w:pPr>
              <w:rPr>
                <w:b/>
              </w:rPr>
            </w:pPr>
            <w:r w:rsidRPr="009E3FAE">
              <w:rPr>
                <w:b/>
              </w:rPr>
              <w:t>16.0.0</w:t>
            </w:r>
          </w:p>
        </w:tc>
      </w:tr>
      <w:tr w:rsidR="00EB2F82" w:rsidRPr="007360E4" w14:paraId="2C9179EF" w14:textId="77777777" w:rsidTr="00033169">
        <w:tblPrEx>
          <w:tblCellMar>
            <w:top w:w="0" w:type="dxa"/>
            <w:bottom w:w="0" w:type="dxa"/>
          </w:tblCellMar>
        </w:tblPrEx>
        <w:tc>
          <w:tcPr>
            <w:tcW w:w="800" w:type="dxa"/>
            <w:tcBorders>
              <w:top w:val="single" w:sz="12" w:space="0" w:color="auto"/>
              <w:bottom w:val="single" w:sz="12" w:space="0" w:color="auto"/>
            </w:tcBorders>
            <w:shd w:val="solid" w:color="FFFFFF" w:fill="auto"/>
          </w:tcPr>
          <w:p w14:paraId="03F6E55A" w14:textId="77777777" w:rsidR="00EB2F82" w:rsidRDefault="00EB2F82" w:rsidP="00D33097">
            <w:r>
              <w:t>2022-03</w:t>
            </w:r>
          </w:p>
        </w:tc>
        <w:tc>
          <w:tcPr>
            <w:tcW w:w="901" w:type="dxa"/>
            <w:tcBorders>
              <w:top w:val="single" w:sz="12" w:space="0" w:color="auto"/>
              <w:bottom w:val="single" w:sz="12" w:space="0" w:color="auto"/>
            </w:tcBorders>
            <w:shd w:val="solid" w:color="FFFFFF" w:fill="auto"/>
          </w:tcPr>
          <w:p w14:paraId="31C96AC3" w14:textId="77777777" w:rsidR="00EB2F82" w:rsidRDefault="00EB2F82" w:rsidP="00D33097">
            <w:r>
              <w:t>-</w:t>
            </w:r>
          </w:p>
        </w:tc>
        <w:tc>
          <w:tcPr>
            <w:tcW w:w="800" w:type="dxa"/>
            <w:tcBorders>
              <w:top w:val="single" w:sz="12" w:space="0" w:color="auto"/>
              <w:bottom w:val="single" w:sz="12" w:space="0" w:color="auto"/>
            </w:tcBorders>
            <w:shd w:val="solid" w:color="FFFFFF" w:fill="auto"/>
          </w:tcPr>
          <w:p w14:paraId="1711961B" w14:textId="77777777" w:rsidR="00EB2F82" w:rsidRDefault="00EB2F82" w:rsidP="00D33097">
            <w:r>
              <w:t>-</w:t>
            </w:r>
          </w:p>
        </w:tc>
        <w:tc>
          <w:tcPr>
            <w:tcW w:w="426" w:type="dxa"/>
            <w:tcBorders>
              <w:top w:val="single" w:sz="12" w:space="0" w:color="auto"/>
              <w:bottom w:val="single" w:sz="12" w:space="0" w:color="auto"/>
            </w:tcBorders>
            <w:shd w:val="solid" w:color="FFFFFF" w:fill="auto"/>
          </w:tcPr>
          <w:p w14:paraId="18B8466E" w14:textId="77777777" w:rsidR="00EB2F82" w:rsidRDefault="00EB2F82" w:rsidP="00D33097">
            <w:r>
              <w:t>-</w:t>
            </w:r>
          </w:p>
        </w:tc>
        <w:tc>
          <w:tcPr>
            <w:tcW w:w="428" w:type="dxa"/>
            <w:tcBorders>
              <w:top w:val="single" w:sz="12" w:space="0" w:color="auto"/>
              <w:bottom w:val="single" w:sz="12" w:space="0" w:color="auto"/>
            </w:tcBorders>
            <w:shd w:val="solid" w:color="FFFFFF" w:fill="auto"/>
          </w:tcPr>
          <w:p w14:paraId="70729B69" w14:textId="77777777" w:rsidR="00EB2F82" w:rsidRDefault="00EB2F82" w:rsidP="00D33097">
            <w:r>
              <w:t>-</w:t>
            </w:r>
          </w:p>
        </w:tc>
        <w:tc>
          <w:tcPr>
            <w:tcW w:w="4583" w:type="dxa"/>
            <w:tcBorders>
              <w:top w:val="single" w:sz="12" w:space="0" w:color="auto"/>
              <w:bottom w:val="single" w:sz="12" w:space="0" w:color="auto"/>
            </w:tcBorders>
            <w:shd w:val="solid" w:color="FFFFFF" w:fill="auto"/>
          </w:tcPr>
          <w:p w14:paraId="77C106D9" w14:textId="77777777" w:rsidR="00EB2F82" w:rsidRDefault="00EB2F82" w:rsidP="00D33097">
            <w:r>
              <w:t>Update to Rel-17 version (MCC)</w:t>
            </w:r>
          </w:p>
        </w:tc>
        <w:tc>
          <w:tcPr>
            <w:tcW w:w="709" w:type="dxa"/>
            <w:tcBorders>
              <w:top w:val="single" w:sz="12" w:space="0" w:color="auto"/>
              <w:bottom w:val="single" w:sz="12" w:space="0" w:color="auto"/>
            </w:tcBorders>
            <w:shd w:val="solid" w:color="FFFFFF" w:fill="auto"/>
          </w:tcPr>
          <w:p w14:paraId="4330AED7" w14:textId="77777777" w:rsidR="00EB2F82" w:rsidRPr="00EB2F82" w:rsidRDefault="00EB2F82" w:rsidP="00D33097">
            <w:r w:rsidRPr="00EB2F82">
              <w:t>16.0.0</w:t>
            </w:r>
          </w:p>
        </w:tc>
        <w:tc>
          <w:tcPr>
            <w:tcW w:w="709" w:type="dxa"/>
            <w:tcBorders>
              <w:top w:val="single" w:sz="12" w:space="0" w:color="auto"/>
              <w:bottom w:val="single" w:sz="12" w:space="0" w:color="auto"/>
            </w:tcBorders>
            <w:shd w:val="solid" w:color="FFFFFF" w:fill="auto"/>
          </w:tcPr>
          <w:p w14:paraId="3DB03942" w14:textId="77777777" w:rsidR="00EB2F82" w:rsidRPr="00EB2F82" w:rsidRDefault="00EB2F82" w:rsidP="00D33097">
            <w:pPr>
              <w:rPr>
                <w:b/>
              </w:rPr>
            </w:pPr>
            <w:r w:rsidRPr="00EB2F82">
              <w:rPr>
                <w:b/>
              </w:rPr>
              <w:t>17.0.0</w:t>
            </w:r>
          </w:p>
        </w:tc>
      </w:tr>
      <w:tr w:rsidR="0034668E" w:rsidRPr="007360E4" w14:paraId="3DDD0CA1" w14:textId="77777777" w:rsidTr="00033169">
        <w:tblPrEx>
          <w:tblCellMar>
            <w:top w:w="0" w:type="dxa"/>
            <w:bottom w:w="0" w:type="dxa"/>
          </w:tblCellMar>
        </w:tblPrEx>
        <w:tc>
          <w:tcPr>
            <w:tcW w:w="800" w:type="dxa"/>
            <w:tcBorders>
              <w:top w:val="single" w:sz="12" w:space="0" w:color="auto"/>
              <w:bottom w:val="single" w:sz="12" w:space="0" w:color="auto"/>
            </w:tcBorders>
            <w:shd w:val="solid" w:color="FFFFFF" w:fill="auto"/>
          </w:tcPr>
          <w:p w14:paraId="63FFA14F" w14:textId="77777777" w:rsidR="0034668E" w:rsidRDefault="0034668E" w:rsidP="00D33097">
            <w:r>
              <w:t>2024-03</w:t>
            </w:r>
          </w:p>
        </w:tc>
        <w:tc>
          <w:tcPr>
            <w:tcW w:w="901" w:type="dxa"/>
            <w:tcBorders>
              <w:top w:val="single" w:sz="12" w:space="0" w:color="auto"/>
              <w:bottom w:val="single" w:sz="12" w:space="0" w:color="auto"/>
            </w:tcBorders>
            <w:shd w:val="solid" w:color="FFFFFF" w:fill="auto"/>
          </w:tcPr>
          <w:p w14:paraId="60DC4B95" w14:textId="77777777" w:rsidR="0034668E" w:rsidRDefault="0034668E" w:rsidP="00D33097">
            <w:r>
              <w:t>-</w:t>
            </w:r>
          </w:p>
        </w:tc>
        <w:tc>
          <w:tcPr>
            <w:tcW w:w="800" w:type="dxa"/>
            <w:tcBorders>
              <w:top w:val="single" w:sz="12" w:space="0" w:color="auto"/>
              <w:bottom w:val="single" w:sz="12" w:space="0" w:color="auto"/>
            </w:tcBorders>
            <w:shd w:val="solid" w:color="FFFFFF" w:fill="auto"/>
          </w:tcPr>
          <w:p w14:paraId="7E4C84F1" w14:textId="77777777" w:rsidR="0034668E" w:rsidRDefault="0034668E" w:rsidP="00D33097">
            <w:r>
              <w:t>-</w:t>
            </w:r>
          </w:p>
        </w:tc>
        <w:tc>
          <w:tcPr>
            <w:tcW w:w="426" w:type="dxa"/>
            <w:tcBorders>
              <w:top w:val="single" w:sz="12" w:space="0" w:color="auto"/>
              <w:bottom w:val="single" w:sz="12" w:space="0" w:color="auto"/>
            </w:tcBorders>
            <w:shd w:val="solid" w:color="FFFFFF" w:fill="auto"/>
          </w:tcPr>
          <w:p w14:paraId="58950E61" w14:textId="77777777" w:rsidR="0034668E" w:rsidRDefault="0034668E" w:rsidP="00D33097">
            <w:r>
              <w:t>-</w:t>
            </w:r>
          </w:p>
        </w:tc>
        <w:tc>
          <w:tcPr>
            <w:tcW w:w="428" w:type="dxa"/>
            <w:tcBorders>
              <w:top w:val="single" w:sz="12" w:space="0" w:color="auto"/>
              <w:bottom w:val="single" w:sz="12" w:space="0" w:color="auto"/>
            </w:tcBorders>
            <w:shd w:val="solid" w:color="FFFFFF" w:fill="auto"/>
          </w:tcPr>
          <w:p w14:paraId="695590C1" w14:textId="77777777" w:rsidR="0034668E" w:rsidRDefault="0034668E" w:rsidP="00D33097">
            <w:r>
              <w:t>-</w:t>
            </w:r>
          </w:p>
        </w:tc>
        <w:tc>
          <w:tcPr>
            <w:tcW w:w="4583" w:type="dxa"/>
            <w:tcBorders>
              <w:top w:val="single" w:sz="12" w:space="0" w:color="auto"/>
              <w:bottom w:val="single" w:sz="12" w:space="0" w:color="auto"/>
            </w:tcBorders>
            <w:shd w:val="solid" w:color="FFFFFF" w:fill="auto"/>
          </w:tcPr>
          <w:p w14:paraId="129F1D13" w14:textId="77777777" w:rsidR="0034668E" w:rsidRDefault="0034668E" w:rsidP="00D33097">
            <w:r>
              <w:t>Update to Rel-18 version (MCC)</w:t>
            </w:r>
          </w:p>
        </w:tc>
        <w:tc>
          <w:tcPr>
            <w:tcW w:w="709" w:type="dxa"/>
            <w:tcBorders>
              <w:top w:val="single" w:sz="12" w:space="0" w:color="auto"/>
              <w:bottom w:val="single" w:sz="12" w:space="0" w:color="auto"/>
            </w:tcBorders>
            <w:shd w:val="solid" w:color="FFFFFF" w:fill="auto"/>
          </w:tcPr>
          <w:p w14:paraId="7D2B1706" w14:textId="77777777" w:rsidR="0034668E" w:rsidRPr="0034668E" w:rsidRDefault="0034668E" w:rsidP="00D33097">
            <w:r w:rsidRPr="0034668E">
              <w:t>17.0.0</w:t>
            </w:r>
          </w:p>
        </w:tc>
        <w:tc>
          <w:tcPr>
            <w:tcW w:w="709" w:type="dxa"/>
            <w:tcBorders>
              <w:top w:val="single" w:sz="12" w:space="0" w:color="auto"/>
              <w:bottom w:val="single" w:sz="12" w:space="0" w:color="auto"/>
            </w:tcBorders>
            <w:shd w:val="solid" w:color="FFFFFF" w:fill="auto"/>
          </w:tcPr>
          <w:p w14:paraId="791F3910" w14:textId="77777777" w:rsidR="0034668E" w:rsidRPr="0034668E" w:rsidRDefault="0034668E" w:rsidP="00D33097">
            <w:pPr>
              <w:rPr>
                <w:b/>
              </w:rPr>
            </w:pPr>
            <w:r w:rsidRPr="0034668E">
              <w:rPr>
                <w:b/>
              </w:rPr>
              <w:t>18.0.0</w:t>
            </w:r>
          </w:p>
        </w:tc>
      </w:tr>
      <w:tr w:rsidR="00033169" w:rsidRPr="007360E4" w14:paraId="2ECE7026" w14:textId="77777777" w:rsidTr="000F3C7C">
        <w:tblPrEx>
          <w:tblCellMar>
            <w:top w:w="0" w:type="dxa"/>
            <w:bottom w:w="0" w:type="dxa"/>
          </w:tblCellMar>
        </w:tblPrEx>
        <w:tc>
          <w:tcPr>
            <w:tcW w:w="800" w:type="dxa"/>
            <w:tcBorders>
              <w:top w:val="single" w:sz="12" w:space="0" w:color="auto"/>
            </w:tcBorders>
            <w:shd w:val="solid" w:color="FFFFFF" w:fill="auto"/>
          </w:tcPr>
          <w:p w14:paraId="643A5307" w14:textId="77777777" w:rsidR="00033169" w:rsidRDefault="00033169" w:rsidP="00D33097">
            <w:r>
              <w:t>2025-10</w:t>
            </w:r>
          </w:p>
        </w:tc>
        <w:tc>
          <w:tcPr>
            <w:tcW w:w="901" w:type="dxa"/>
            <w:tcBorders>
              <w:top w:val="single" w:sz="12" w:space="0" w:color="auto"/>
            </w:tcBorders>
            <w:shd w:val="solid" w:color="FFFFFF" w:fill="auto"/>
          </w:tcPr>
          <w:p w14:paraId="2C902BE1" w14:textId="77777777" w:rsidR="00033169" w:rsidRDefault="00033169" w:rsidP="00D33097">
            <w:r>
              <w:t>-</w:t>
            </w:r>
          </w:p>
        </w:tc>
        <w:tc>
          <w:tcPr>
            <w:tcW w:w="800" w:type="dxa"/>
            <w:tcBorders>
              <w:top w:val="single" w:sz="12" w:space="0" w:color="auto"/>
            </w:tcBorders>
            <w:shd w:val="solid" w:color="FFFFFF" w:fill="auto"/>
          </w:tcPr>
          <w:p w14:paraId="31F025A4" w14:textId="77777777" w:rsidR="00033169" w:rsidRDefault="00033169" w:rsidP="00D33097">
            <w:r>
              <w:t>-</w:t>
            </w:r>
          </w:p>
        </w:tc>
        <w:tc>
          <w:tcPr>
            <w:tcW w:w="426" w:type="dxa"/>
            <w:tcBorders>
              <w:top w:val="single" w:sz="12" w:space="0" w:color="auto"/>
            </w:tcBorders>
            <w:shd w:val="solid" w:color="FFFFFF" w:fill="auto"/>
          </w:tcPr>
          <w:p w14:paraId="64E0C251" w14:textId="77777777" w:rsidR="00033169" w:rsidRDefault="00033169" w:rsidP="00D33097">
            <w:r>
              <w:t>-</w:t>
            </w:r>
          </w:p>
        </w:tc>
        <w:tc>
          <w:tcPr>
            <w:tcW w:w="428" w:type="dxa"/>
            <w:tcBorders>
              <w:top w:val="single" w:sz="12" w:space="0" w:color="auto"/>
            </w:tcBorders>
            <w:shd w:val="solid" w:color="FFFFFF" w:fill="auto"/>
          </w:tcPr>
          <w:p w14:paraId="1D8B910B" w14:textId="77777777" w:rsidR="00033169" w:rsidRDefault="00033169" w:rsidP="00D33097">
            <w:r>
              <w:t>-</w:t>
            </w:r>
          </w:p>
        </w:tc>
        <w:tc>
          <w:tcPr>
            <w:tcW w:w="4583" w:type="dxa"/>
            <w:tcBorders>
              <w:top w:val="single" w:sz="12" w:space="0" w:color="auto"/>
            </w:tcBorders>
            <w:shd w:val="solid" w:color="FFFFFF" w:fill="auto"/>
          </w:tcPr>
          <w:p w14:paraId="0E4810E4" w14:textId="77777777" w:rsidR="00033169" w:rsidRDefault="00033169" w:rsidP="00D33097">
            <w:r>
              <w:t>Update to Rel-19 version (MCC)</w:t>
            </w:r>
          </w:p>
        </w:tc>
        <w:tc>
          <w:tcPr>
            <w:tcW w:w="709" w:type="dxa"/>
            <w:tcBorders>
              <w:top w:val="single" w:sz="12" w:space="0" w:color="auto"/>
            </w:tcBorders>
            <w:shd w:val="solid" w:color="FFFFFF" w:fill="auto"/>
          </w:tcPr>
          <w:p w14:paraId="7DBCAFA6" w14:textId="77777777" w:rsidR="00033169" w:rsidRPr="00033169" w:rsidRDefault="00033169" w:rsidP="00D33097">
            <w:r w:rsidRPr="00033169">
              <w:t>18.0.0</w:t>
            </w:r>
          </w:p>
        </w:tc>
        <w:tc>
          <w:tcPr>
            <w:tcW w:w="709" w:type="dxa"/>
            <w:tcBorders>
              <w:top w:val="single" w:sz="12" w:space="0" w:color="auto"/>
            </w:tcBorders>
            <w:shd w:val="solid" w:color="FFFFFF" w:fill="auto"/>
          </w:tcPr>
          <w:p w14:paraId="4AAB75AE" w14:textId="77777777" w:rsidR="00033169" w:rsidRPr="00033169" w:rsidRDefault="00033169" w:rsidP="00D33097">
            <w:pPr>
              <w:rPr>
                <w:b/>
              </w:rPr>
            </w:pPr>
            <w:r w:rsidRPr="00033169">
              <w:rPr>
                <w:b/>
              </w:rPr>
              <w:t>19.0.0</w:t>
            </w:r>
          </w:p>
        </w:tc>
      </w:tr>
    </w:tbl>
    <w:p w14:paraId="40B136C6" w14:textId="77777777" w:rsidR="00CF6B9B" w:rsidRDefault="00CF6B9B" w:rsidP="006D5608"/>
    <w:sectPr w:rsidR="00CF6B9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03D73" w14:textId="77777777" w:rsidR="00D53A78" w:rsidRDefault="00D53A78">
      <w:r>
        <w:separator/>
      </w:r>
    </w:p>
  </w:endnote>
  <w:endnote w:type="continuationSeparator" w:id="0">
    <w:p w14:paraId="30962533" w14:textId="77777777" w:rsidR="00D53A78" w:rsidRDefault="00D5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79FDD" w14:textId="77777777" w:rsidR="00526194" w:rsidRDefault="005261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2830B" w14:textId="77777777" w:rsidR="00D53A78" w:rsidRDefault="00D53A78">
      <w:r>
        <w:separator/>
      </w:r>
    </w:p>
  </w:footnote>
  <w:footnote w:type="continuationSeparator" w:id="0">
    <w:p w14:paraId="7F4521AB" w14:textId="77777777" w:rsidR="00D53A78" w:rsidRDefault="00D53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EFE0" w14:textId="77777777" w:rsidR="00526194" w:rsidRDefault="005261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1F9">
      <w:rPr>
        <w:rFonts w:ascii="Arial" w:hAnsi="Arial" w:cs="Arial"/>
        <w:b/>
        <w:noProof/>
        <w:sz w:val="18"/>
        <w:szCs w:val="18"/>
      </w:rPr>
      <w:t>3GPP TS 35.233 V19.0.0 (2025-10)</w:t>
    </w:r>
    <w:r>
      <w:rPr>
        <w:rFonts w:ascii="Arial" w:hAnsi="Arial" w:cs="Arial"/>
        <w:b/>
        <w:sz w:val="18"/>
        <w:szCs w:val="18"/>
      </w:rPr>
      <w:fldChar w:fldCharType="end"/>
    </w:r>
  </w:p>
  <w:p w14:paraId="636A299B" w14:textId="77777777" w:rsidR="00526194" w:rsidRDefault="005261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7F2">
      <w:rPr>
        <w:rFonts w:ascii="Arial" w:hAnsi="Arial" w:cs="Arial"/>
        <w:b/>
        <w:noProof/>
        <w:sz w:val="18"/>
        <w:szCs w:val="18"/>
      </w:rPr>
      <w:t>17</w:t>
    </w:r>
    <w:r>
      <w:rPr>
        <w:rFonts w:ascii="Arial" w:hAnsi="Arial" w:cs="Arial"/>
        <w:b/>
        <w:sz w:val="18"/>
        <w:szCs w:val="18"/>
      </w:rPr>
      <w:fldChar w:fldCharType="end"/>
    </w:r>
  </w:p>
  <w:p w14:paraId="7ACB1937" w14:textId="77777777" w:rsidR="00526194" w:rsidRDefault="005261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1F9">
      <w:rPr>
        <w:rFonts w:ascii="Arial" w:hAnsi="Arial" w:cs="Arial"/>
        <w:b/>
        <w:noProof/>
        <w:sz w:val="18"/>
        <w:szCs w:val="18"/>
      </w:rPr>
      <w:t>Release 19</w:t>
    </w:r>
    <w:r>
      <w:rPr>
        <w:rFonts w:ascii="Arial" w:hAnsi="Arial" w:cs="Arial"/>
        <w:b/>
        <w:sz w:val="18"/>
        <w:szCs w:val="18"/>
      </w:rPr>
      <w:fldChar w:fldCharType="end"/>
    </w:r>
  </w:p>
  <w:p w14:paraId="5C934120" w14:textId="77777777" w:rsidR="00526194" w:rsidRDefault="005261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62ECA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48FC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789F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156AE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DA4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46FF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4440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40B2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C8F4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C210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1913349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70628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6288218">
    <w:abstractNumId w:val="9"/>
  </w:num>
  <w:num w:numId="4" w16cid:durableId="615989808">
    <w:abstractNumId w:val="7"/>
  </w:num>
  <w:num w:numId="5" w16cid:durableId="1600486032">
    <w:abstractNumId w:val="6"/>
  </w:num>
  <w:num w:numId="6" w16cid:durableId="788858337">
    <w:abstractNumId w:val="5"/>
  </w:num>
  <w:num w:numId="7" w16cid:durableId="1227378197">
    <w:abstractNumId w:val="4"/>
  </w:num>
  <w:num w:numId="8" w16cid:durableId="1171722190">
    <w:abstractNumId w:val="8"/>
  </w:num>
  <w:num w:numId="9" w16cid:durableId="376011395">
    <w:abstractNumId w:val="3"/>
  </w:num>
  <w:num w:numId="10" w16cid:durableId="1358046834">
    <w:abstractNumId w:val="2"/>
  </w:num>
  <w:num w:numId="11" w16cid:durableId="583803068">
    <w:abstractNumId w:val="1"/>
  </w:num>
  <w:num w:numId="12" w16cid:durableId="212306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5415"/>
    <w:rsid w:val="000038A3"/>
    <w:rsid w:val="0001367C"/>
    <w:rsid w:val="00013A02"/>
    <w:rsid w:val="00014EF5"/>
    <w:rsid w:val="00021A01"/>
    <w:rsid w:val="00024764"/>
    <w:rsid w:val="000308DA"/>
    <w:rsid w:val="00033169"/>
    <w:rsid w:val="00056941"/>
    <w:rsid w:val="00057236"/>
    <w:rsid w:val="00057CD6"/>
    <w:rsid w:val="00077705"/>
    <w:rsid w:val="000B52DF"/>
    <w:rsid w:val="000C1E91"/>
    <w:rsid w:val="000C5193"/>
    <w:rsid w:val="000E76B9"/>
    <w:rsid w:val="000F3C7C"/>
    <w:rsid w:val="0014197A"/>
    <w:rsid w:val="00143457"/>
    <w:rsid w:val="00154BFA"/>
    <w:rsid w:val="00157949"/>
    <w:rsid w:val="00161169"/>
    <w:rsid w:val="00162AF4"/>
    <w:rsid w:val="00175FE3"/>
    <w:rsid w:val="00191660"/>
    <w:rsid w:val="001D1241"/>
    <w:rsid w:val="001E21F0"/>
    <w:rsid w:val="001E654E"/>
    <w:rsid w:val="00200469"/>
    <w:rsid w:val="0022030D"/>
    <w:rsid w:val="00227C99"/>
    <w:rsid w:val="0026387E"/>
    <w:rsid w:val="002750BE"/>
    <w:rsid w:val="0028787F"/>
    <w:rsid w:val="002A5E1A"/>
    <w:rsid w:val="002D1B6E"/>
    <w:rsid w:val="002F248A"/>
    <w:rsid w:val="002F7A5F"/>
    <w:rsid w:val="003219CC"/>
    <w:rsid w:val="00324FE1"/>
    <w:rsid w:val="003272F0"/>
    <w:rsid w:val="00327926"/>
    <w:rsid w:val="00333C97"/>
    <w:rsid w:val="00334145"/>
    <w:rsid w:val="003429EA"/>
    <w:rsid w:val="00345885"/>
    <w:rsid w:val="0034668E"/>
    <w:rsid w:val="003B10B6"/>
    <w:rsid w:val="00407B1B"/>
    <w:rsid w:val="00410248"/>
    <w:rsid w:val="00430D61"/>
    <w:rsid w:val="00463A46"/>
    <w:rsid w:val="00491121"/>
    <w:rsid w:val="0049122A"/>
    <w:rsid w:val="004B48BE"/>
    <w:rsid w:val="0050376E"/>
    <w:rsid w:val="00505050"/>
    <w:rsid w:val="00526194"/>
    <w:rsid w:val="00540947"/>
    <w:rsid w:val="00552B14"/>
    <w:rsid w:val="005603BA"/>
    <w:rsid w:val="005D34D9"/>
    <w:rsid w:val="006357E5"/>
    <w:rsid w:val="0064575B"/>
    <w:rsid w:val="00677B97"/>
    <w:rsid w:val="0068511D"/>
    <w:rsid w:val="00691EEC"/>
    <w:rsid w:val="006C2EA4"/>
    <w:rsid w:val="006D5608"/>
    <w:rsid w:val="007003EF"/>
    <w:rsid w:val="0071667C"/>
    <w:rsid w:val="0072608E"/>
    <w:rsid w:val="007260D1"/>
    <w:rsid w:val="00735CA7"/>
    <w:rsid w:val="007448C5"/>
    <w:rsid w:val="007550AA"/>
    <w:rsid w:val="00764FFA"/>
    <w:rsid w:val="007769A4"/>
    <w:rsid w:val="007A1EEA"/>
    <w:rsid w:val="007A5F79"/>
    <w:rsid w:val="007A7B99"/>
    <w:rsid w:val="007C3D5E"/>
    <w:rsid w:val="007C5415"/>
    <w:rsid w:val="007D5BAA"/>
    <w:rsid w:val="007E0667"/>
    <w:rsid w:val="0080120A"/>
    <w:rsid w:val="008311F9"/>
    <w:rsid w:val="008534C1"/>
    <w:rsid w:val="00863B89"/>
    <w:rsid w:val="008841C0"/>
    <w:rsid w:val="00887013"/>
    <w:rsid w:val="008C2215"/>
    <w:rsid w:val="008C5F80"/>
    <w:rsid w:val="009130A1"/>
    <w:rsid w:val="00914320"/>
    <w:rsid w:val="00927E95"/>
    <w:rsid w:val="0093212C"/>
    <w:rsid w:val="00936913"/>
    <w:rsid w:val="00966AEA"/>
    <w:rsid w:val="00970131"/>
    <w:rsid w:val="00976A20"/>
    <w:rsid w:val="00985D48"/>
    <w:rsid w:val="009C4953"/>
    <w:rsid w:val="009C60F9"/>
    <w:rsid w:val="009E3FAE"/>
    <w:rsid w:val="00A00C38"/>
    <w:rsid w:val="00A15922"/>
    <w:rsid w:val="00A900BD"/>
    <w:rsid w:val="00AA07F2"/>
    <w:rsid w:val="00AA2611"/>
    <w:rsid w:val="00AD1FA3"/>
    <w:rsid w:val="00AD543B"/>
    <w:rsid w:val="00B0133C"/>
    <w:rsid w:val="00B06F03"/>
    <w:rsid w:val="00B517FD"/>
    <w:rsid w:val="00B6238B"/>
    <w:rsid w:val="00B83E01"/>
    <w:rsid w:val="00BA0F4B"/>
    <w:rsid w:val="00BD2708"/>
    <w:rsid w:val="00C309CD"/>
    <w:rsid w:val="00C30EB6"/>
    <w:rsid w:val="00C3745F"/>
    <w:rsid w:val="00C40D2B"/>
    <w:rsid w:val="00C74CF2"/>
    <w:rsid w:val="00C81AA6"/>
    <w:rsid w:val="00C940B5"/>
    <w:rsid w:val="00CA5F26"/>
    <w:rsid w:val="00CB21D8"/>
    <w:rsid w:val="00CC3A22"/>
    <w:rsid w:val="00CF6B9B"/>
    <w:rsid w:val="00D075C7"/>
    <w:rsid w:val="00D12CF0"/>
    <w:rsid w:val="00D25101"/>
    <w:rsid w:val="00D304C9"/>
    <w:rsid w:val="00D33097"/>
    <w:rsid w:val="00D53A78"/>
    <w:rsid w:val="00D646D3"/>
    <w:rsid w:val="00D77227"/>
    <w:rsid w:val="00DB1A40"/>
    <w:rsid w:val="00DB39E2"/>
    <w:rsid w:val="00DC59F5"/>
    <w:rsid w:val="00DC6CE8"/>
    <w:rsid w:val="00DD069C"/>
    <w:rsid w:val="00DE0618"/>
    <w:rsid w:val="00DE0E72"/>
    <w:rsid w:val="00E3013C"/>
    <w:rsid w:val="00E36DF7"/>
    <w:rsid w:val="00E4466B"/>
    <w:rsid w:val="00E5691A"/>
    <w:rsid w:val="00E74B62"/>
    <w:rsid w:val="00E959C2"/>
    <w:rsid w:val="00EB2F82"/>
    <w:rsid w:val="00EF6941"/>
    <w:rsid w:val="00F90540"/>
    <w:rsid w:val="00FC2741"/>
    <w:rsid w:val="00FE7E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E8498EC"/>
  <w15:chartTrackingRefBased/>
  <w15:docId w15:val="{8E8696AE-9719-499C-B3C2-67E5B45C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rsid w:val="00057236"/>
    <w:rPr>
      <w:rFonts w:ascii="Arial" w:hAnsi="Arial"/>
      <w:sz w:val="36"/>
      <w:lang w:eastAsia="en-US"/>
    </w:rPr>
  </w:style>
  <w:style w:type="character" w:customStyle="1" w:styleId="Heading2Char">
    <w:name w:val="Heading 2 Char"/>
    <w:link w:val="Heading2"/>
    <w:rsid w:val="00057236"/>
    <w:rPr>
      <w:rFonts w:ascii="Arial" w:hAnsi="Arial"/>
      <w:sz w:val="32"/>
      <w:lang w:eastAsia="en-US"/>
    </w:rPr>
  </w:style>
  <w:style w:type="paragraph" w:styleId="BalloonText">
    <w:name w:val="Balloon Text"/>
    <w:basedOn w:val="Normal"/>
    <w:link w:val="BalloonTextChar"/>
    <w:rsid w:val="0071667C"/>
    <w:pPr>
      <w:spacing w:after="0"/>
    </w:pPr>
    <w:rPr>
      <w:rFonts w:ascii="Tahoma" w:hAnsi="Tahoma"/>
      <w:sz w:val="16"/>
      <w:szCs w:val="16"/>
    </w:rPr>
  </w:style>
  <w:style w:type="character" w:customStyle="1" w:styleId="BalloonTextChar">
    <w:name w:val="Balloon Text Char"/>
    <w:link w:val="BalloonText"/>
    <w:rsid w:val="0071667C"/>
    <w:rPr>
      <w:rFonts w:ascii="Tahoma" w:hAnsi="Tahoma"/>
      <w:sz w:val="16"/>
      <w:szCs w:val="16"/>
      <w:lang w:eastAsia="en-US"/>
    </w:rPr>
  </w:style>
  <w:style w:type="paragraph" w:customStyle="1" w:styleId="Reference">
    <w:name w:val="Reference"/>
    <w:basedOn w:val="Normal"/>
    <w:rsid w:val="005603BA"/>
    <w:pPr>
      <w:spacing w:after="240"/>
      <w:ind w:left="576" w:hanging="576"/>
    </w:pPr>
    <w:rPr>
      <w:sz w:val="22"/>
      <w:lang w:eastAsia="en-GB"/>
    </w:rPr>
  </w:style>
  <w:style w:type="paragraph" w:styleId="Bibliography">
    <w:name w:val="Bibliography"/>
    <w:basedOn w:val="Normal"/>
    <w:next w:val="Normal"/>
    <w:uiPriority w:val="37"/>
    <w:semiHidden/>
    <w:unhideWhenUsed/>
    <w:rsid w:val="00EB2F82"/>
  </w:style>
  <w:style w:type="paragraph" w:styleId="BlockText">
    <w:name w:val="Block Text"/>
    <w:basedOn w:val="Normal"/>
    <w:rsid w:val="00EB2F82"/>
    <w:pPr>
      <w:spacing w:after="120"/>
      <w:ind w:left="1440" w:right="1440"/>
    </w:pPr>
  </w:style>
  <w:style w:type="paragraph" w:styleId="BodyText">
    <w:name w:val="Body Text"/>
    <w:basedOn w:val="Normal"/>
    <w:link w:val="BodyTextChar"/>
    <w:rsid w:val="00EB2F82"/>
    <w:pPr>
      <w:spacing w:after="120"/>
    </w:pPr>
  </w:style>
  <w:style w:type="character" w:customStyle="1" w:styleId="BodyTextChar">
    <w:name w:val="Body Text Char"/>
    <w:link w:val="BodyText"/>
    <w:rsid w:val="00EB2F82"/>
    <w:rPr>
      <w:lang w:eastAsia="en-US"/>
    </w:rPr>
  </w:style>
  <w:style w:type="paragraph" w:styleId="BodyText2">
    <w:name w:val="Body Text 2"/>
    <w:basedOn w:val="Normal"/>
    <w:link w:val="BodyText2Char"/>
    <w:rsid w:val="00EB2F82"/>
    <w:pPr>
      <w:spacing w:after="120" w:line="480" w:lineRule="auto"/>
    </w:pPr>
  </w:style>
  <w:style w:type="character" w:customStyle="1" w:styleId="BodyText2Char">
    <w:name w:val="Body Text 2 Char"/>
    <w:link w:val="BodyText2"/>
    <w:rsid w:val="00EB2F82"/>
    <w:rPr>
      <w:lang w:eastAsia="en-US"/>
    </w:rPr>
  </w:style>
  <w:style w:type="paragraph" w:styleId="BodyText3">
    <w:name w:val="Body Text 3"/>
    <w:basedOn w:val="Normal"/>
    <w:link w:val="BodyText3Char"/>
    <w:rsid w:val="00EB2F82"/>
    <w:pPr>
      <w:spacing w:after="120"/>
    </w:pPr>
    <w:rPr>
      <w:sz w:val="16"/>
      <w:szCs w:val="16"/>
    </w:rPr>
  </w:style>
  <w:style w:type="character" w:customStyle="1" w:styleId="BodyText3Char">
    <w:name w:val="Body Text 3 Char"/>
    <w:link w:val="BodyText3"/>
    <w:rsid w:val="00EB2F82"/>
    <w:rPr>
      <w:sz w:val="16"/>
      <w:szCs w:val="16"/>
      <w:lang w:eastAsia="en-US"/>
    </w:rPr>
  </w:style>
  <w:style w:type="paragraph" w:styleId="BodyTextFirstIndent">
    <w:name w:val="Body Text First Indent"/>
    <w:basedOn w:val="BodyText"/>
    <w:link w:val="BodyTextFirstIndentChar"/>
    <w:rsid w:val="00EB2F82"/>
    <w:pPr>
      <w:ind w:firstLine="210"/>
    </w:pPr>
  </w:style>
  <w:style w:type="character" w:customStyle="1" w:styleId="BodyTextFirstIndentChar">
    <w:name w:val="Body Text First Indent Char"/>
    <w:basedOn w:val="BodyTextChar"/>
    <w:link w:val="BodyTextFirstIndent"/>
    <w:rsid w:val="00EB2F82"/>
    <w:rPr>
      <w:lang w:eastAsia="en-US"/>
    </w:rPr>
  </w:style>
  <w:style w:type="paragraph" w:styleId="BodyTextIndent">
    <w:name w:val="Body Text Indent"/>
    <w:basedOn w:val="Normal"/>
    <w:link w:val="BodyTextIndentChar"/>
    <w:rsid w:val="00EB2F82"/>
    <w:pPr>
      <w:spacing w:after="120"/>
      <w:ind w:left="283"/>
    </w:pPr>
  </w:style>
  <w:style w:type="character" w:customStyle="1" w:styleId="BodyTextIndentChar">
    <w:name w:val="Body Text Indent Char"/>
    <w:link w:val="BodyTextIndent"/>
    <w:rsid w:val="00EB2F82"/>
    <w:rPr>
      <w:lang w:eastAsia="en-US"/>
    </w:rPr>
  </w:style>
  <w:style w:type="paragraph" w:styleId="BodyTextFirstIndent2">
    <w:name w:val="Body Text First Indent 2"/>
    <w:basedOn w:val="BodyTextIndent"/>
    <w:link w:val="BodyTextFirstIndent2Char"/>
    <w:rsid w:val="00EB2F82"/>
    <w:pPr>
      <w:ind w:firstLine="210"/>
    </w:pPr>
  </w:style>
  <w:style w:type="character" w:customStyle="1" w:styleId="BodyTextFirstIndent2Char">
    <w:name w:val="Body Text First Indent 2 Char"/>
    <w:basedOn w:val="BodyTextIndentChar"/>
    <w:link w:val="BodyTextFirstIndent2"/>
    <w:rsid w:val="00EB2F82"/>
    <w:rPr>
      <w:lang w:eastAsia="en-US"/>
    </w:rPr>
  </w:style>
  <w:style w:type="paragraph" w:styleId="BodyTextIndent2">
    <w:name w:val="Body Text Indent 2"/>
    <w:basedOn w:val="Normal"/>
    <w:link w:val="BodyTextIndent2Char"/>
    <w:rsid w:val="00EB2F82"/>
    <w:pPr>
      <w:spacing w:after="120" w:line="480" w:lineRule="auto"/>
      <w:ind w:left="283"/>
    </w:pPr>
  </w:style>
  <w:style w:type="character" w:customStyle="1" w:styleId="BodyTextIndent2Char">
    <w:name w:val="Body Text Indent 2 Char"/>
    <w:link w:val="BodyTextIndent2"/>
    <w:rsid w:val="00EB2F82"/>
    <w:rPr>
      <w:lang w:eastAsia="en-US"/>
    </w:rPr>
  </w:style>
  <w:style w:type="paragraph" w:styleId="BodyTextIndent3">
    <w:name w:val="Body Text Indent 3"/>
    <w:basedOn w:val="Normal"/>
    <w:link w:val="BodyTextIndent3Char"/>
    <w:rsid w:val="00EB2F82"/>
    <w:pPr>
      <w:spacing w:after="120"/>
      <w:ind w:left="283"/>
    </w:pPr>
    <w:rPr>
      <w:sz w:val="16"/>
      <w:szCs w:val="16"/>
    </w:rPr>
  </w:style>
  <w:style w:type="character" w:customStyle="1" w:styleId="BodyTextIndent3Char">
    <w:name w:val="Body Text Indent 3 Char"/>
    <w:link w:val="BodyTextIndent3"/>
    <w:rsid w:val="00EB2F82"/>
    <w:rPr>
      <w:sz w:val="16"/>
      <w:szCs w:val="16"/>
      <w:lang w:eastAsia="en-US"/>
    </w:rPr>
  </w:style>
  <w:style w:type="paragraph" w:styleId="Caption">
    <w:name w:val="caption"/>
    <w:basedOn w:val="Normal"/>
    <w:next w:val="Normal"/>
    <w:semiHidden/>
    <w:unhideWhenUsed/>
    <w:qFormat/>
    <w:rsid w:val="00EB2F82"/>
    <w:rPr>
      <w:b/>
      <w:bCs/>
    </w:rPr>
  </w:style>
  <w:style w:type="paragraph" w:styleId="Closing">
    <w:name w:val="Closing"/>
    <w:basedOn w:val="Normal"/>
    <w:link w:val="ClosingChar"/>
    <w:rsid w:val="00EB2F82"/>
    <w:pPr>
      <w:ind w:left="4252"/>
    </w:pPr>
  </w:style>
  <w:style w:type="character" w:customStyle="1" w:styleId="ClosingChar">
    <w:name w:val="Closing Char"/>
    <w:link w:val="Closing"/>
    <w:rsid w:val="00EB2F82"/>
    <w:rPr>
      <w:lang w:eastAsia="en-US"/>
    </w:rPr>
  </w:style>
  <w:style w:type="paragraph" w:styleId="CommentText">
    <w:name w:val="annotation text"/>
    <w:basedOn w:val="Normal"/>
    <w:link w:val="CommentTextChar"/>
    <w:rsid w:val="00EB2F82"/>
  </w:style>
  <w:style w:type="character" w:customStyle="1" w:styleId="CommentTextChar">
    <w:name w:val="Comment Text Char"/>
    <w:link w:val="CommentText"/>
    <w:rsid w:val="00EB2F82"/>
    <w:rPr>
      <w:lang w:eastAsia="en-US"/>
    </w:rPr>
  </w:style>
  <w:style w:type="paragraph" w:styleId="CommentSubject">
    <w:name w:val="annotation subject"/>
    <w:basedOn w:val="CommentText"/>
    <w:next w:val="CommentText"/>
    <w:link w:val="CommentSubjectChar"/>
    <w:rsid w:val="00EB2F82"/>
    <w:rPr>
      <w:b/>
      <w:bCs/>
    </w:rPr>
  </w:style>
  <w:style w:type="character" w:customStyle="1" w:styleId="CommentSubjectChar">
    <w:name w:val="Comment Subject Char"/>
    <w:link w:val="CommentSubject"/>
    <w:rsid w:val="00EB2F82"/>
    <w:rPr>
      <w:b/>
      <w:bCs/>
      <w:lang w:eastAsia="en-US"/>
    </w:rPr>
  </w:style>
  <w:style w:type="paragraph" w:styleId="Date">
    <w:name w:val="Date"/>
    <w:basedOn w:val="Normal"/>
    <w:next w:val="Normal"/>
    <w:link w:val="DateChar"/>
    <w:rsid w:val="00EB2F82"/>
  </w:style>
  <w:style w:type="character" w:customStyle="1" w:styleId="DateChar">
    <w:name w:val="Date Char"/>
    <w:link w:val="Date"/>
    <w:rsid w:val="00EB2F82"/>
    <w:rPr>
      <w:lang w:eastAsia="en-US"/>
    </w:rPr>
  </w:style>
  <w:style w:type="paragraph" w:styleId="DocumentMap">
    <w:name w:val="Document Map"/>
    <w:basedOn w:val="Normal"/>
    <w:link w:val="DocumentMapChar"/>
    <w:rsid w:val="00EB2F82"/>
    <w:rPr>
      <w:rFonts w:ascii="Segoe UI" w:hAnsi="Segoe UI" w:cs="Segoe UI"/>
      <w:sz w:val="16"/>
      <w:szCs w:val="16"/>
    </w:rPr>
  </w:style>
  <w:style w:type="character" w:customStyle="1" w:styleId="DocumentMapChar">
    <w:name w:val="Document Map Char"/>
    <w:link w:val="DocumentMap"/>
    <w:rsid w:val="00EB2F82"/>
    <w:rPr>
      <w:rFonts w:ascii="Segoe UI" w:hAnsi="Segoe UI" w:cs="Segoe UI"/>
      <w:sz w:val="16"/>
      <w:szCs w:val="16"/>
      <w:lang w:eastAsia="en-US"/>
    </w:rPr>
  </w:style>
  <w:style w:type="paragraph" w:styleId="E-mailSignature">
    <w:name w:val="E-mail Signature"/>
    <w:basedOn w:val="Normal"/>
    <w:link w:val="E-mailSignatureChar"/>
    <w:rsid w:val="00EB2F82"/>
  </w:style>
  <w:style w:type="character" w:customStyle="1" w:styleId="E-mailSignatureChar">
    <w:name w:val="E-mail Signature Char"/>
    <w:link w:val="E-mailSignature"/>
    <w:rsid w:val="00EB2F82"/>
    <w:rPr>
      <w:lang w:eastAsia="en-US"/>
    </w:rPr>
  </w:style>
  <w:style w:type="paragraph" w:styleId="EndnoteText">
    <w:name w:val="endnote text"/>
    <w:basedOn w:val="Normal"/>
    <w:link w:val="EndnoteTextChar"/>
    <w:rsid w:val="00EB2F82"/>
  </w:style>
  <w:style w:type="character" w:customStyle="1" w:styleId="EndnoteTextChar">
    <w:name w:val="Endnote Text Char"/>
    <w:link w:val="EndnoteText"/>
    <w:rsid w:val="00EB2F82"/>
    <w:rPr>
      <w:lang w:eastAsia="en-US"/>
    </w:rPr>
  </w:style>
  <w:style w:type="paragraph" w:styleId="EnvelopeAddress">
    <w:name w:val="envelope address"/>
    <w:basedOn w:val="Normal"/>
    <w:rsid w:val="00EB2F8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82"/>
    <w:rPr>
      <w:rFonts w:ascii="Calibri Light" w:hAnsi="Calibri Light"/>
    </w:rPr>
  </w:style>
  <w:style w:type="paragraph" w:styleId="FootnoteText">
    <w:name w:val="footnote text"/>
    <w:basedOn w:val="Normal"/>
    <w:link w:val="FootnoteTextChar"/>
    <w:rsid w:val="00EB2F82"/>
  </w:style>
  <w:style w:type="character" w:customStyle="1" w:styleId="FootnoteTextChar">
    <w:name w:val="Footnote Text Char"/>
    <w:link w:val="FootnoteText"/>
    <w:rsid w:val="00EB2F82"/>
    <w:rPr>
      <w:lang w:eastAsia="en-US"/>
    </w:rPr>
  </w:style>
  <w:style w:type="paragraph" w:styleId="HTMLAddress">
    <w:name w:val="HTML Address"/>
    <w:basedOn w:val="Normal"/>
    <w:link w:val="HTMLAddressChar"/>
    <w:rsid w:val="00EB2F82"/>
    <w:rPr>
      <w:i/>
      <w:iCs/>
    </w:rPr>
  </w:style>
  <w:style w:type="character" w:customStyle="1" w:styleId="HTMLAddressChar">
    <w:name w:val="HTML Address Char"/>
    <w:link w:val="HTMLAddress"/>
    <w:rsid w:val="00EB2F82"/>
    <w:rPr>
      <w:i/>
      <w:iCs/>
      <w:lang w:eastAsia="en-US"/>
    </w:rPr>
  </w:style>
  <w:style w:type="paragraph" w:styleId="HTMLPreformatted">
    <w:name w:val="HTML Preformatted"/>
    <w:basedOn w:val="Normal"/>
    <w:link w:val="HTMLPreformattedChar"/>
    <w:rsid w:val="00EB2F82"/>
    <w:rPr>
      <w:rFonts w:ascii="Courier New" w:hAnsi="Courier New" w:cs="Courier New"/>
    </w:rPr>
  </w:style>
  <w:style w:type="character" w:customStyle="1" w:styleId="HTMLPreformattedChar">
    <w:name w:val="HTML Preformatted Char"/>
    <w:link w:val="HTMLPreformatted"/>
    <w:rsid w:val="00EB2F82"/>
    <w:rPr>
      <w:rFonts w:ascii="Courier New" w:hAnsi="Courier New" w:cs="Courier New"/>
      <w:lang w:eastAsia="en-US"/>
    </w:rPr>
  </w:style>
  <w:style w:type="paragraph" w:styleId="Index1">
    <w:name w:val="index 1"/>
    <w:basedOn w:val="Normal"/>
    <w:next w:val="Normal"/>
    <w:rsid w:val="00EB2F82"/>
    <w:pPr>
      <w:ind w:left="200" w:hanging="200"/>
    </w:pPr>
  </w:style>
  <w:style w:type="paragraph" w:styleId="Index2">
    <w:name w:val="index 2"/>
    <w:basedOn w:val="Normal"/>
    <w:next w:val="Normal"/>
    <w:rsid w:val="00EB2F82"/>
    <w:pPr>
      <w:ind w:left="400" w:hanging="200"/>
    </w:pPr>
  </w:style>
  <w:style w:type="paragraph" w:styleId="Index3">
    <w:name w:val="index 3"/>
    <w:basedOn w:val="Normal"/>
    <w:next w:val="Normal"/>
    <w:rsid w:val="00EB2F82"/>
    <w:pPr>
      <w:ind w:left="600" w:hanging="200"/>
    </w:pPr>
  </w:style>
  <w:style w:type="paragraph" w:styleId="Index4">
    <w:name w:val="index 4"/>
    <w:basedOn w:val="Normal"/>
    <w:next w:val="Normal"/>
    <w:rsid w:val="00EB2F82"/>
    <w:pPr>
      <w:ind w:left="800" w:hanging="200"/>
    </w:pPr>
  </w:style>
  <w:style w:type="paragraph" w:styleId="Index5">
    <w:name w:val="index 5"/>
    <w:basedOn w:val="Normal"/>
    <w:next w:val="Normal"/>
    <w:rsid w:val="00EB2F82"/>
    <w:pPr>
      <w:ind w:left="1000" w:hanging="200"/>
    </w:pPr>
  </w:style>
  <w:style w:type="paragraph" w:styleId="Index6">
    <w:name w:val="index 6"/>
    <w:basedOn w:val="Normal"/>
    <w:next w:val="Normal"/>
    <w:rsid w:val="00EB2F82"/>
    <w:pPr>
      <w:ind w:left="1200" w:hanging="200"/>
    </w:pPr>
  </w:style>
  <w:style w:type="paragraph" w:styleId="Index7">
    <w:name w:val="index 7"/>
    <w:basedOn w:val="Normal"/>
    <w:next w:val="Normal"/>
    <w:rsid w:val="00EB2F82"/>
    <w:pPr>
      <w:ind w:left="1400" w:hanging="200"/>
    </w:pPr>
  </w:style>
  <w:style w:type="paragraph" w:styleId="Index8">
    <w:name w:val="index 8"/>
    <w:basedOn w:val="Normal"/>
    <w:next w:val="Normal"/>
    <w:rsid w:val="00EB2F82"/>
    <w:pPr>
      <w:ind w:left="1600" w:hanging="200"/>
    </w:pPr>
  </w:style>
  <w:style w:type="paragraph" w:styleId="Index9">
    <w:name w:val="index 9"/>
    <w:basedOn w:val="Normal"/>
    <w:next w:val="Normal"/>
    <w:rsid w:val="00EB2F82"/>
    <w:pPr>
      <w:ind w:left="1800" w:hanging="200"/>
    </w:pPr>
  </w:style>
  <w:style w:type="paragraph" w:styleId="IndexHeading">
    <w:name w:val="index heading"/>
    <w:basedOn w:val="Normal"/>
    <w:next w:val="Index1"/>
    <w:rsid w:val="00EB2F82"/>
    <w:rPr>
      <w:rFonts w:ascii="Calibri Light" w:hAnsi="Calibri Light"/>
      <w:b/>
      <w:bCs/>
    </w:rPr>
  </w:style>
  <w:style w:type="paragraph" w:styleId="IntenseQuote">
    <w:name w:val="Intense Quote"/>
    <w:basedOn w:val="Normal"/>
    <w:next w:val="Normal"/>
    <w:link w:val="IntenseQuoteChar"/>
    <w:uiPriority w:val="30"/>
    <w:qFormat/>
    <w:rsid w:val="00EB2F8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B2F82"/>
    <w:rPr>
      <w:i/>
      <w:iCs/>
      <w:color w:val="4472C4"/>
      <w:lang w:eastAsia="en-US"/>
    </w:rPr>
  </w:style>
  <w:style w:type="paragraph" w:styleId="List">
    <w:name w:val="List"/>
    <w:basedOn w:val="Normal"/>
    <w:rsid w:val="00EB2F82"/>
    <w:pPr>
      <w:ind w:left="283" w:hanging="283"/>
      <w:contextualSpacing/>
    </w:pPr>
  </w:style>
  <w:style w:type="paragraph" w:styleId="List2">
    <w:name w:val="List 2"/>
    <w:basedOn w:val="Normal"/>
    <w:rsid w:val="00EB2F82"/>
    <w:pPr>
      <w:ind w:left="566" w:hanging="283"/>
      <w:contextualSpacing/>
    </w:pPr>
  </w:style>
  <w:style w:type="paragraph" w:styleId="List3">
    <w:name w:val="List 3"/>
    <w:basedOn w:val="Normal"/>
    <w:rsid w:val="00EB2F82"/>
    <w:pPr>
      <w:ind w:left="849" w:hanging="283"/>
      <w:contextualSpacing/>
    </w:pPr>
  </w:style>
  <w:style w:type="paragraph" w:styleId="List4">
    <w:name w:val="List 4"/>
    <w:basedOn w:val="Normal"/>
    <w:rsid w:val="00EB2F82"/>
    <w:pPr>
      <w:ind w:left="1132" w:hanging="283"/>
      <w:contextualSpacing/>
    </w:pPr>
  </w:style>
  <w:style w:type="paragraph" w:styleId="List5">
    <w:name w:val="List 5"/>
    <w:basedOn w:val="Normal"/>
    <w:rsid w:val="00EB2F82"/>
    <w:pPr>
      <w:ind w:left="1415" w:hanging="283"/>
      <w:contextualSpacing/>
    </w:pPr>
  </w:style>
  <w:style w:type="paragraph" w:styleId="ListBullet">
    <w:name w:val="List Bullet"/>
    <w:basedOn w:val="Normal"/>
    <w:rsid w:val="00EB2F82"/>
    <w:pPr>
      <w:numPr>
        <w:numId w:val="3"/>
      </w:numPr>
      <w:contextualSpacing/>
    </w:pPr>
  </w:style>
  <w:style w:type="paragraph" w:styleId="ListBullet2">
    <w:name w:val="List Bullet 2"/>
    <w:basedOn w:val="Normal"/>
    <w:rsid w:val="00EB2F82"/>
    <w:pPr>
      <w:numPr>
        <w:numId w:val="4"/>
      </w:numPr>
      <w:contextualSpacing/>
    </w:pPr>
  </w:style>
  <w:style w:type="paragraph" w:styleId="ListBullet3">
    <w:name w:val="List Bullet 3"/>
    <w:basedOn w:val="Normal"/>
    <w:rsid w:val="00EB2F82"/>
    <w:pPr>
      <w:numPr>
        <w:numId w:val="5"/>
      </w:numPr>
      <w:contextualSpacing/>
    </w:pPr>
  </w:style>
  <w:style w:type="paragraph" w:styleId="ListBullet4">
    <w:name w:val="List Bullet 4"/>
    <w:basedOn w:val="Normal"/>
    <w:rsid w:val="00EB2F82"/>
    <w:pPr>
      <w:numPr>
        <w:numId w:val="6"/>
      </w:numPr>
      <w:contextualSpacing/>
    </w:pPr>
  </w:style>
  <w:style w:type="paragraph" w:styleId="ListBullet5">
    <w:name w:val="List Bullet 5"/>
    <w:basedOn w:val="Normal"/>
    <w:rsid w:val="00EB2F82"/>
    <w:pPr>
      <w:numPr>
        <w:numId w:val="7"/>
      </w:numPr>
      <w:contextualSpacing/>
    </w:pPr>
  </w:style>
  <w:style w:type="paragraph" w:styleId="ListContinue">
    <w:name w:val="List Continue"/>
    <w:basedOn w:val="Normal"/>
    <w:rsid w:val="00EB2F82"/>
    <w:pPr>
      <w:spacing w:after="120"/>
      <w:ind w:left="283"/>
      <w:contextualSpacing/>
    </w:pPr>
  </w:style>
  <w:style w:type="paragraph" w:styleId="ListContinue2">
    <w:name w:val="List Continue 2"/>
    <w:basedOn w:val="Normal"/>
    <w:rsid w:val="00EB2F82"/>
    <w:pPr>
      <w:spacing w:after="120"/>
      <w:ind w:left="566"/>
      <w:contextualSpacing/>
    </w:pPr>
  </w:style>
  <w:style w:type="paragraph" w:styleId="ListContinue3">
    <w:name w:val="List Continue 3"/>
    <w:basedOn w:val="Normal"/>
    <w:rsid w:val="00EB2F82"/>
    <w:pPr>
      <w:spacing w:after="120"/>
      <w:ind w:left="849"/>
      <w:contextualSpacing/>
    </w:pPr>
  </w:style>
  <w:style w:type="paragraph" w:styleId="ListContinue4">
    <w:name w:val="List Continue 4"/>
    <w:basedOn w:val="Normal"/>
    <w:rsid w:val="00EB2F82"/>
    <w:pPr>
      <w:spacing w:after="120"/>
      <w:ind w:left="1132"/>
      <w:contextualSpacing/>
    </w:pPr>
  </w:style>
  <w:style w:type="paragraph" w:styleId="ListContinue5">
    <w:name w:val="List Continue 5"/>
    <w:basedOn w:val="Normal"/>
    <w:rsid w:val="00EB2F82"/>
    <w:pPr>
      <w:spacing w:after="120"/>
      <w:ind w:left="1415"/>
      <w:contextualSpacing/>
    </w:pPr>
  </w:style>
  <w:style w:type="paragraph" w:styleId="ListNumber">
    <w:name w:val="List Number"/>
    <w:basedOn w:val="Normal"/>
    <w:rsid w:val="00EB2F82"/>
    <w:pPr>
      <w:numPr>
        <w:numId w:val="8"/>
      </w:numPr>
      <w:contextualSpacing/>
    </w:pPr>
  </w:style>
  <w:style w:type="paragraph" w:styleId="ListNumber2">
    <w:name w:val="List Number 2"/>
    <w:basedOn w:val="Normal"/>
    <w:rsid w:val="00EB2F82"/>
    <w:pPr>
      <w:numPr>
        <w:numId w:val="9"/>
      </w:numPr>
      <w:contextualSpacing/>
    </w:pPr>
  </w:style>
  <w:style w:type="paragraph" w:styleId="ListNumber3">
    <w:name w:val="List Number 3"/>
    <w:basedOn w:val="Normal"/>
    <w:rsid w:val="00EB2F82"/>
    <w:pPr>
      <w:numPr>
        <w:numId w:val="10"/>
      </w:numPr>
      <w:contextualSpacing/>
    </w:pPr>
  </w:style>
  <w:style w:type="paragraph" w:styleId="ListNumber4">
    <w:name w:val="List Number 4"/>
    <w:basedOn w:val="Normal"/>
    <w:rsid w:val="00EB2F82"/>
    <w:pPr>
      <w:numPr>
        <w:numId w:val="11"/>
      </w:numPr>
      <w:contextualSpacing/>
    </w:pPr>
  </w:style>
  <w:style w:type="paragraph" w:styleId="ListNumber5">
    <w:name w:val="List Number 5"/>
    <w:basedOn w:val="Normal"/>
    <w:rsid w:val="00EB2F82"/>
    <w:pPr>
      <w:numPr>
        <w:numId w:val="12"/>
      </w:numPr>
      <w:contextualSpacing/>
    </w:pPr>
  </w:style>
  <w:style w:type="paragraph" w:styleId="ListParagraph">
    <w:name w:val="List Paragraph"/>
    <w:basedOn w:val="Normal"/>
    <w:uiPriority w:val="34"/>
    <w:qFormat/>
    <w:rsid w:val="00EB2F82"/>
    <w:pPr>
      <w:ind w:left="720"/>
    </w:pPr>
  </w:style>
  <w:style w:type="paragraph" w:styleId="MacroText">
    <w:name w:val="macro"/>
    <w:link w:val="MacroTextChar"/>
    <w:rsid w:val="00EB2F8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B2F82"/>
    <w:rPr>
      <w:rFonts w:ascii="Courier New" w:hAnsi="Courier New" w:cs="Courier New"/>
      <w:lang w:eastAsia="en-US"/>
    </w:rPr>
  </w:style>
  <w:style w:type="paragraph" w:styleId="MessageHeader">
    <w:name w:val="Message Header"/>
    <w:basedOn w:val="Normal"/>
    <w:link w:val="MessageHeaderChar"/>
    <w:rsid w:val="00EB2F8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B2F82"/>
    <w:rPr>
      <w:rFonts w:ascii="Calibri Light" w:hAnsi="Calibri Light"/>
      <w:sz w:val="24"/>
      <w:szCs w:val="24"/>
      <w:shd w:val="pct20" w:color="auto" w:fill="auto"/>
      <w:lang w:eastAsia="en-US"/>
    </w:rPr>
  </w:style>
  <w:style w:type="paragraph" w:styleId="NoSpacing">
    <w:name w:val="No Spacing"/>
    <w:uiPriority w:val="1"/>
    <w:qFormat/>
    <w:rsid w:val="00EB2F82"/>
    <w:rPr>
      <w:lang w:eastAsia="en-US"/>
    </w:rPr>
  </w:style>
  <w:style w:type="paragraph" w:styleId="NormalWeb">
    <w:name w:val="Normal (Web)"/>
    <w:basedOn w:val="Normal"/>
    <w:rsid w:val="00EB2F82"/>
    <w:rPr>
      <w:sz w:val="24"/>
      <w:szCs w:val="24"/>
    </w:rPr>
  </w:style>
  <w:style w:type="paragraph" w:styleId="NormalIndent">
    <w:name w:val="Normal Indent"/>
    <w:basedOn w:val="Normal"/>
    <w:rsid w:val="00EB2F82"/>
    <w:pPr>
      <w:ind w:left="720"/>
    </w:pPr>
  </w:style>
  <w:style w:type="paragraph" w:styleId="NoteHeading">
    <w:name w:val="Note Heading"/>
    <w:basedOn w:val="Normal"/>
    <w:next w:val="Normal"/>
    <w:link w:val="NoteHeadingChar"/>
    <w:rsid w:val="00EB2F82"/>
  </w:style>
  <w:style w:type="character" w:customStyle="1" w:styleId="NoteHeadingChar">
    <w:name w:val="Note Heading Char"/>
    <w:link w:val="NoteHeading"/>
    <w:rsid w:val="00EB2F82"/>
    <w:rPr>
      <w:lang w:eastAsia="en-US"/>
    </w:rPr>
  </w:style>
  <w:style w:type="paragraph" w:styleId="PlainText">
    <w:name w:val="Plain Text"/>
    <w:basedOn w:val="Normal"/>
    <w:link w:val="PlainTextChar"/>
    <w:rsid w:val="00EB2F82"/>
    <w:rPr>
      <w:rFonts w:ascii="Courier New" w:hAnsi="Courier New" w:cs="Courier New"/>
    </w:rPr>
  </w:style>
  <w:style w:type="character" w:customStyle="1" w:styleId="PlainTextChar">
    <w:name w:val="Plain Text Char"/>
    <w:link w:val="PlainText"/>
    <w:rsid w:val="00EB2F82"/>
    <w:rPr>
      <w:rFonts w:ascii="Courier New" w:hAnsi="Courier New" w:cs="Courier New"/>
      <w:lang w:eastAsia="en-US"/>
    </w:rPr>
  </w:style>
  <w:style w:type="paragraph" w:styleId="Quote">
    <w:name w:val="Quote"/>
    <w:basedOn w:val="Normal"/>
    <w:next w:val="Normal"/>
    <w:link w:val="QuoteChar"/>
    <w:uiPriority w:val="29"/>
    <w:qFormat/>
    <w:rsid w:val="00EB2F82"/>
    <w:pPr>
      <w:spacing w:before="200" w:after="160"/>
      <w:ind w:left="864" w:right="864"/>
      <w:jc w:val="center"/>
    </w:pPr>
    <w:rPr>
      <w:i/>
      <w:iCs/>
      <w:color w:val="404040"/>
    </w:rPr>
  </w:style>
  <w:style w:type="character" w:customStyle="1" w:styleId="QuoteChar">
    <w:name w:val="Quote Char"/>
    <w:link w:val="Quote"/>
    <w:uiPriority w:val="29"/>
    <w:rsid w:val="00EB2F82"/>
    <w:rPr>
      <w:i/>
      <w:iCs/>
      <w:color w:val="404040"/>
      <w:lang w:eastAsia="en-US"/>
    </w:rPr>
  </w:style>
  <w:style w:type="paragraph" w:styleId="Salutation">
    <w:name w:val="Salutation"/>
    <w:basedOn w:val="Normal"/>
    <w:next w:val="Normal"/>
    <w:link w:val="SalutationChar"/>
    <w:rsid w:val="00EB2F82"/>
  </w:style>
  <w:style w:type="character" w:customStyle="1" w:styleId="SalutationChar">
    <w:name w:val="Salutation Char"/>
    <w:link w:val="Salutation"/>
    <w:rsid w:val="00EB2F82"/>
    <w:rPr>
      <w:lang w:eastAsia="en-US"/>
    </w:rPr>
  </w:style>
  <w:style w:type="paragraph" w:styleId="Signature">
    <w:name w:val="Signature"/>
    <w:basedOn w:val="Normal"/>
    <w:link w:val="SignatureChar"/>
    <w:rsid w:val="00EB2F82"/>
    <w:pPr>
      <w:ind w:left="4252"/>
    </w:pPr>
  </w:style>
  <w:style w:type="character" w:customStyle="1" w:styleId="SignatureChar">
    <w:name w:val="Signature Char"/>
    <w:link w:val="Signature"/>
    <w:rsid w:val="00EB2F82"/>
    <w:rPr>
      <w:lang w:eastAsia="en-US"/>
    </w:rPr>
  </w:style>
  <w:style w:type="paragraph" w:styleId="Subtitle">
    <w:name w:val="Subtitle"/>
    <w:basedOn w:val="Normal"/>
    <w:next w:val="Normal"/>
    <w:link w:val="SubtitleChar"/>
    <w:qFormat/>
    <w:rsid w:val="00EB2F82"/>
    <w:pPr>
      <w:spacing w:after="60"/>
      <w:jc w:val="center"/>
      <w:outlineLvl w:val="1"/>
    </w:pPr>
    <w:rPr>
      <w:rFonts w:ascii="Calibri Light" w:hAnsi="Calibri Light"/>
      <w:sz w:val="24"/>
      <w:szCs w:val="24"/>
    </w:rPr>
  </w:style>
  <w:style w:type="character" w:customStyle="1" w:styleId="SubtitleChar">
    <w:name w:val="Subtitle Char"/>
    <w:link w:val="Subtitle"/>
    <w:rsid w:val="00EB2F82"/>
    <w:rPr>
      <w:rFonts w:ascii="Calibri Light" w:hAnsi="Calibri Light"/>
      <w:sz w:val="24"/>
      <w:szCs w:val="24"/>
      <w:lang w:eastAsia="en-US"/>
    </w:rPr>
  </w:style>
  <w:style w:type="paragraph" w:styleId="TableofAuthorities">
    <w:name w:val="table of authorities"/>
    <w:basedOn w:val="Normal"/>
    <w:next w:val="Normal"/>
    <w:rsid w:val="00EB2F82"/>
    <w:pPr>
      <w:ind w:left="200" w:hanging="200"/>
    </w:pPr>
  </w:style>
  <w:style w:type="paragraph" w:styleId="TableofFigures">
    <w:name w:val="table of figures"/>
    <w:basedOn w:val="Normal"/>
    <w:next w:val="Normal"/>
    <w:rsid w:val="00EB2F82"/>
  </w:style>
  <w:style w:type="paragraph" w:styleId="Title">
    <w:name w:val="Title"/>
    <w:basedOn w:val="Normal"/>
    <w:next w:val="Normal"/>
    <w:link w:val="TitleChar"/>
    <w:qFormat/>
    <w:rsid w:val="00EB2F8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B2F82"/>
    <w:rPr>
      <w:rFonts w:ascii="Calibri Light" w:hAnsi="Calibri Light"/>
      <w:b/>
      <w:bCs/>
      <w:kern w:val="28"/>
      <w:sz w:val="32"/>
      <w:szCs w:val="32"/>
      <w:lang w:eastAsia="en-US"/>
    </w:rPr>
  </w:style>
  <w:style w:type="paragraph" w:styleId="TOAHeading">
    <w:name w:val="toa heading"/>
    <w:basedOn w:val="Normal"/>
    <w:next w:val="Normal"/>
    <w:rsid w:val="00EB2F8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8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1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16A809C-56A5-4DF5-B1AD-0BECEE96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6273</Words>
  <Characters>26476</Characters>
  <Application>Microsoft Office Word</Application>
  <DocSecurity>0</DocSecurity>
  <Lines>778</Lines>
  <Paragraphs>606</Paragraphs>
  <ScaleCrop>false</ScaleCrop>
  <HeadingPairs>
    <vt:vector size="2" baseType="variant">
      <vt:variant>
        <vt:lpstr>Title</vt:lpstr>
      </vt:variant>
      <vt:variant>
        <vt:i4>1</vt:i4>
      </vt:variant>
    </vt:vector>
  </HeadingPairs>
  <TitlesOfParts>
    <vt:vector size="1" baseType="lpstr">
      <vt:lpstr>3GPP TS 35.233</vt:lpstr>
    </vt:vector>
  </TitlesOfParts>
  <Company>ETSI</Company>
  <LinksUpToDate>false</LinksUpToDate>
  <CharactersWithSpaces>32143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35.233</dc:title>
  <dc:subject>Specification of the Tuak algorithm set: A second example algorithm set for the 3GPP authentication and key generation functions f1, f1*, f2, f3, f4, f5 and f5*; Document 3: Design conformance test data (Release 19)</dc:subject>
  <dc:creator>MCC Support</dc:creator>
  <cp:keywords>GSM, UMTS, LTE, Security, Algorithm</cp:keywords>
  <dc:description/>
  <cp:lastModifiedBy>33.938_CR0003R1_(Rel-19)_FS_CryptoInv</cp:lastModifiedBy>
  <cp:revision>2</cp:revision>
  <dcterms:created xsi:type="dcterms:W3CDTF">2025-10-13T10:07:00Z</dcterms:created>
  <dcterms:modified xsi:type="dcterms:W3CDTF">2025-10-13T10:07:00Z</dcterms:modified>
</cp:coreProperties>
</file>