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A2E7A1D"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054EE6">
              <w:t>1</w:t>
            </w:r>
            <w:r w:rsidR="00C10561" w:rsidRPr="001710F8">
              <w:t>.</w:t>
            </w:r>
            <w:r w:rsidR="007810E4">
              <w:t>1</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5679FB" w:rsidRPr="001710F8">
              <w:rPr>
                <w:sz w:val="32"/>
              </w:rPr>
              <w:t>1</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653899"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05pt">
                  <v:imagedata r:id="rId9" o:title="5G-logo_175px"/>
                </v:shape>
              </w:pict>
            </w:r>
          </w:p>
        </w:tc>
        <w:tc>
          <w:tcPr>
            <w:tcW w:w="5540" w:type="dxa"/>
            <w:shd w:val="clear" w:color="auto" w:fill="auto"/>
          </w:tcPr>
          <w:p w14:paraId="26F08BD1" w14:textId="77777777" w:rsidR="00D82E6F" w:rsidRPr="001710F8" w:rsidRDefault="00653899" w:rsidP="00D82E6F">
            <w:pPr>
              <w:jc w:val="right"/>
            </w:pPr>
            <w:bookmarkStart w:id="3" w:name="logos"/>
            <w:r>
              <w:pict w14:anchorId="07842277">
                <v:shape id="_x0000_i1026" type="#_x0000_t75" style="width:127.5pt;height:76.15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04644F70"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F94483">
              <w:rPr>
                <w:noProof/>
                <w:sz w:val="18"/>
              </w:rPr>
              <w:t>2</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D397A11" w14:textId="3585D734" w:rsidR="00F94483" w:rsidRPr="00653899"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F94483">
        <w:t>Foreword</w:t>
      </w:r>
      <w:r w:rsidR="00F94483">
        <w:tab/>
      </w:r>
      <w:r w:rsidR="00F94483">
        <w:fldChar w:fldCharType="begin" w:fldLock="1"/>
      </w:r>
      <w:r w:rsidR="00F94483">
        <w:instrText xml:space="preserve"> PAGEREF _Toc94606676 \h </w:instrText>
      </w:r>
      <w:r w:rsidR="00F94483">
        <w:fldChar w:fldCharType="separate"/>
      </w:r>
      <w:r w:rsidR="00F94483">
        <w:t>4</w:t>
      </w:r>
      <w:r w:rsidR="00F94483">
        <w:fldChar w:fldCharType="end"/>
      </w:r>
    </w:p>
    <w:p w14:paraId="510CC281" w14:textId="59D0E373" w:rsidR="00F94483" w:rsidRPr="00653899" w:rsidRDefault="00F94483">
      <w:pPr>
        <w:pStyle w:val="TOC1"/>
        <w:rPr>
          <w:rFonts w:ascii="Calibri" w:hAnsi="Calibri"/>
          <w:szCs w:val="22"/>
          <w:lang w:eastAsia="en-GB"/>
        </w:rPr>
      </w:pPr>
      <w:r>
        <w:t>1</w:t>
      </w:r>
      <w:r w:rsidRPr="00653899">
        <w:rPr>
          <w:rFonts w:ascii="Calibri" w:hAnsi="Calibri"/>
          <w:szCs w:val="22"/>
          <w:lang w:eastAsia="en-GB"/>
        </w:rPr>
        <w:tab/>
      </w:r>
      <w:r>
        <w:t>Scope</w:t>
      </w:r>
      <w:r>
        <w:tab/>
      </w:r>
      <w:r>
        <w:fldChar w:fldCharType="begin" w:fldLock="1"/>
      </w:r>
      <w:r>
        <w:instrText xml:space="preserve"> PAGEREF _Toc94606677 \h </w:instrText>
      </w:r>
      <w:r>
        <w:fldChar w:fldCharType="separate"/>
      </w:r>
      <w:r>
        <w:t>5</w:t>
      </w:r>
      <w:r>
        <w:fldChar w:fldCharType="end"/>
      </w:r>
    </w:p>
    <w:p w14:paraId="718EB117" w14:textId="3BAE52B8" w:rsidR="00F94483" w:rsidRPr="00653899" w:rsidRDefault="00F94483">
      <w:pPr>
        <w:pStyle w:val="TOC1"/>
        <w:rPr>
          <w:rFonts w:ascii="Calibri" w:hAnsi="Calibri"/>
          <w:szCs w:val="22"/>
          <w:lang w:eastAsia="en-GB"/>
        </w:rPr>
      </w:pPr>
      <w:r>
        <w:t>2</w:t>
      </w:r>
      <w:r w:rsidRPr="00653899">
        <w:rPr>
          <w:rFonts w:ascii="Calibri" w:hAnsi="Calibri"/>
          <w:szCs w:val="22"/>
          <w:lang w:eastAsia="en-GB"/>
        </w:rPr>
        <w:tab/>
      </w:r>
      <w:r>
        <w:t>References</w:t>
      </w:r>
      <w:r>
        <w:tab/>
      </w:r>
      <w:r>
        <w:fldChar w:fldCharType="begin" w:fldLock="1"/>
      </w:r>
      <w:r>
        <w:instrText xml:space="preserve"> PAGEREF _Toc94606678 \h </w:instrText>
      </w:r>
      <w:r>
        <w:fldChar w:fldCharType="separate"/>
      </w:r>
      <w:r>
        <w:t>5</w:t>
      </w:r>
      <w:r>
        <w:fldChar w:fldCharType="end"/>
      </w:r>
    </w:p>
    <w:p w14:paraId="0A2CC495" w14:textId="435F9924" w:rsidR="00F94483" w:rsidRPr="00653899" w:rsidRDefault="00F94483">
      <w:pPr>
        <w:pStyle w:val="TOC1"/>
        <w:rPr>
          <w:rFonts w:ascii="Calibri" w:hAnsi="Calibri"/>
          <w:szCs w:val="22"/>
          <w:lang w:eastAsia="en-GB"/>
        </w:rPr>
      </w:pPr>
      <w:r>
        <w:t>3</w:t>
      </w:r>
      <w:r w:rsidRPr="00653899">
        <w:rPr>
          <w:rFonts w:ascii="Calibri" w:hAnsi="Calibri"/>
          <w:szCs w:val="22"/>
          <w:lang w:eastAsia="en-GB"/>
        </w:rPr>
        <w:tab/>
      </w:r>
      <w:r>
        <w:t>Definitions, symbols and abbreviations</w:t>
      </w:r>
      <w:r>
        <w:tab/>
      </w:r>
      <w:r>
        <w:fldChar w:fldCharType="begin" w:fldLock="1"/>
      </w:r>
      <w:r>
        <w:instrText xml:space="preserve"> PAGEREF _Toc94606679 \h </w:instrText>
      </w:r>
      <w:r>
        <w:fldChar w:fldCharType="separate"/>
      </w:r>
      <w:r>
        <w:t>6</w:t>
      </w:r>
      <w:r>
        <w:fldChar w:fldCharType="end"/>
      </w:r>
    </w:p>
    <w:p w14:paraId="727E3A1A" w14:textId="74881BA1" w:rsidR="00F94483" w:rsidRPr="00653899" w:rsidRDefault="00F94483">
      <w:pPr>
        <w:pStyle w:val="TOC2"/>
        <w:rPr>
          <w:rFonts w:ascii="Calibri" w:hAnsi="Calibri"/>
          <w:sz w:val="22"/>
          <w:szCs w:val="22"/>
          <w:lang w:eastAsia="en-GB"/>
        </w:rPr>
      </w:pPr>
      <w:r>
        <w:t>3.1</w:t>
      </w:r>
      <w:r w:rsidRPr="00653899">
        <w:rPr>
          <w:rFonts w:ascii="Calibri" w:hAnsi="Calibri"/>
          <w:sz w:val="22"/>
          <w:szCs w:val="22"/>
          <w:lang w:eastAsia="en-GB"/>
        </w:rPr>
        <w:tab/>
      </w:r>
      <w:r>
        <w:t>Definitions</w:t>
      </w:r>
      <w:r>
        <w:tab/>
      </w:r>
      <w:r>
        <w:fldChar w:fldCharType="begin" w:fldLock="1"/>
      </w:r>
      <w:r>
        <w:instrText xml:space="preserve"> PAGEREF _Toc94606680 \h </w:instrText>
      </w:r>
      <w:r>
        <w:fldChar w:fldCharType="separate"/>
      </w:r>
      <w:r>
        <w:t>6</w:t>
      </w:r>
      <w:r>
        <w:fldChar w:fldCharType="end"/>
      </w:r>
    </w:p>
    <w:p w14:paraId="6F87FD90" w14:textId="5317740B" w:rsidR="00F94483" w:rsidRPr="00653899" w:rsidRDefault="00F94483">
      <w:pPr>
        <w:pStyle w:val="TOC2"/>
        <w:rPr>
          <w:rFonts w:ascii="Calibri" w:hAnsi="Calibri"/>
          <w:sz w:val="22"/>
          <w:szCs w:val="22"/>
          <w:lang w:eastAsia="en-GB"/>
        </w:rPr>
      </w:pPr>
      <w:r>
        <w:t>3.2</w:t>
      </w:r>
      <w:r w:rsidRPr="00653899">
        <w:rPr>
          <w:rFonts w:ascii="Calibri" w:hAnsi="Calibri"/>
          <w:sz w:val="22"/>
          <w:szCs w:val="22"/>
          <w:lang w:eastAsia="en-GB"/>
        </w:rPr>
        <w:tab/>
      </w:r>
      <w:r>
        <w:t>Symbols</w:t>
      </w:r>
      <w:r>
        <w:tab/>
      </w:r>
      <w:r>
        <w:fldChar w:fldCharType="begin" w:fldLock="1"/>
      </w:r>
      <w:r>
        <w:instrText xml:space="preserve"> PAGEREF _Toc94606681 \h </w:instrText>
      </w:r>
      <w:r>
        <w:fldChar w:fldCharType="separate"/>
      </w:r>
      <w:r>
        <w:t>6</w:t>
      </w:r>
      <w:r>
        <w:fldChar w:fldCharType="end"/>
      </w:r>
    </w:p>
    <w:p w14:paraId="4F1782E9" w14:textId="012EC9DD" w:rsidR="00F94483" w:rsidRPr="00653899" w:rsidRDefault="00F94483">
      <w:pPr>
        <w:pStyle w:val="TOC2"/>
        <w:rPr>
          <w:rFonts w:ascii="Calibri" w:hAnsi="Calibri"/>
          <w:sz w:val="22"/>
          <w:szCs w:val="22"/>
          <w:lang w:eastAsia="en-GB"/>
        </w:rPr>
      </w:pPr>
      <w:r>
        <w:t>3.3</w:t>
      </w:r>
      <w:r w:rsidRPr="00653899">
        <w:rPr>
          <w:rFonts w:ascii="Calibri" w:hAnsi="Calibri"/>
          <w:sz w:val="22"/>
          <w:szCs w:val="22"/>
          <w:lang w:eastAsia="en-GB"/>
        </w:rPr>
        <w:tab/>
      </w:r>
      <w:r>
        <w:t>Abbreviations</w:t>
      </w:r>
      <w:r>
        <w:tab/>
      </w:r>
      <w:r>
        <w:fldChar w:fldCharType="begin" w:fldLock="1"/>
      </w:r>
      <w:r>
        <w:instrText xml:space="preserve"> PAGEREF _Toc94606682 \h </w:instrText>
      </w:r>
      <w:r>
        <w:fldChar w:fldCharType="separate"/>
      </w:r>
      <w:r>
        <w:t>6</w:t>
      </w:r>
      <w:r>
        <w:fldChar w:fldCharType="end"/>
      </w:r>
    </w:p>
    <w:p w14:paraId="5405F963" w14:textId="6E55AD65" w:rsidR="00F94483" w:rsidRPr="00653899" w:rsidRDefault="00F94483">
      <w:pPr>
        <w:pStyle w:val="TOC1"/>
        <w:rPr>
          <w:rFonts w:ascii="Calibri" w:hAnsi="Calibri"/>
          <w:szCs w:val="22"/>
          <w:lang w:eastAsia="en-GB"/>
        </w:rPr>
      </w:pPr>
      <w:r>
        <w:t>4</w:t>
      </w:r>
      <w:r w:rsidRPr="00653899">
        <w:rPr>
          <w:rFonts w:ascii="Calibri" w:hAnsi="Calibri"/>
          <w:szCs w:val="22"/>
          <w:lang w:eastAsia="en-GB"/>
        </w:rPr>
        <w:tab/>
      </w:r>
      <w:r>
        <w:t>Overview</w:t>
      </w:r>
      <w:r>
        <w:tab/>
      </w:r>
      <w:r>
        <w:fldChar w:fldCharType="begin" w:fldLock="1"/>
      </w:r>
      <w:r>
        <w:instrText xml:space="preserve"> PAGEREF _Toc94606683 \h </w:instrText>
      </w:r>
      <w:r>
        <w:fldChar w:fldCharType="separate"/>
      </w:r>
      <w:r>
        <w:t>6</w:t>
      </w:r>
      <w:r>
        <w:fldChar w:fldCharType="end"/>
      </w:r>
    </w:p>
    <w:p w14:paraId="043D3584" w14:textId="1EFE9EB3" w:rsidR="00F94483" w:rsidRPr="00653899" w:rsidRDefault="00F94483">
      <w:pPr>
        <w:pStyle w:val="TOC2"/>
        <w:rPr>
          <w:rFonts w:ascii="Calibri" w:hAnsi="Calibri"/>
          <w:sz w:val="22"/>
          <w:szCs w:val="22"/>
          <w:lang w:eastAsia="en-GB"/>
        </w:rPr>
      </w:pPr>
      <w:r>
        <w:t>4.1</w:t>
      </w:r>
      <w:r w:rsidRPr="00653899">
        <w:rPr>
          <w:rFonts w:ascii="Calibri" w:hAnsi="Calibri"/>
          <w:sz w:val="22"/>
          <w:szCs w:val="22"/>
          <w:lang w:eastAsia="en-GB"/>
        </w:rPr>
        <w:tab/>
      </w:r>
      <w:r>
        <w:t>Introduction</w:t>
      </w:r>
      <w:r>
        <w:tab/>
      </w:r>
      <w:r>
        <w:fldChar w:fldCharType="begin" w:fldLock="1"/>
      </w:r>
      <w:r>
        <w:instrText xml:space="preserve"> PAGEREF _Toc94606684 \h </w:instrText>
      </w:r>
      <w:r>
        <w:fldChar w:fldCharType="separate"/>
      </w:r>
      <w:r>
        <w:t>6</w:t>
      </w:r>
      <w:r>
        <w:fldChar w:fldCharType="end"/>
      </w:r>
    </w:p>
    <w:p w14:paraId="3B3AC7AB" w14:textId="441629A3" w:rsidR="00F94483" w:rsidRPr="00653899" w:rsidRDefault="00F94483">
      <w:pPr>
        <w:pStyle w:val="TOC1"/>
        <w:rPr>
          <w:rFonts w:ascii="Calibri" w:hAnsi="Calibri"/>
          <w:szCs w:val="22"/>
          <w:lang w:eastAsia="en-GB"/>
        </w:rPr>
      </w:pPr>
      <w:r>
        <w:t>5</w:t>
      </w:r>
      <w:r w:rsidRPr="00653899">
        <w:rPr>
          <w:rFonts w:ascii="Calibri" w:hAnsi="Calibri"/>
          <w:szCs w:val="22"/>
          <w:lang w:eastAsia="en-GB"/>
        </w:rPr>
        <w:tab/>
      </w:r>
      <w:r>
        <w:t>Services offered by the UPF</w:t>
      </w:r>
      <w:r>
        <w:tab/>
      </w:r>
      <w:r>
        <w:fldChar w:fldCharType="begin" w:fldLock="1"/>
      </w:r>
      <w:r>
        <w:instrText xml:space="preserve"> PAGEREF _Toc94606685 \h </w:instrText>
      </w:r>
      <w:r>
        <w:fldChar w:fldCharType="separate"/>
      </w:r>
      <w:r>
        <w:t>7</w:t>
      </w:r>
      <w:r>
        <w:fldChar w:fldCharType="end"/>
      </w:r>
    </w:p>
    <w:p w14:paraId="590AC63C" w14:textId="0D80352C" w:rsidR="00F94483" w:rsidRPr="00653899" w:rsidRDefault="00F94483">
      <w:pPr>
        <w:pStyle w:val="TOC2"/>
        <w:rPr>
          <w:rFonts w:ascii="Calibri" w:hAnsi="Calibri"/>
          <w:sz w:val="22"/>
          <w:szCs w:val="22"/>
          <w:lang w:eastAsia="en-GB"/>
        </w:rPr>
      </w:pPr>
      <w:r>
        <w:t>5.1</w:t>
      </w:r>
      <w:r w:rsidRPr="00653899">
        <w:rPr>
          <w:rFonts w:ascii="Calibri" w:hAnsi="Calibri"/>
          <w:sz w:val="22"/>
          <w:szCs w:val="22"/>
          <w:lang w:eastAsia="en-GB"/>
        </w:rPr>
        <w:tab/>
      </w:r>
      <w:r>
        <w:t>Introduction</w:t>
      </w:r>
      <w:r>
        <w:tab/>
      </w:r>
      <w:r>
        <w:fldChar w:fldCharType="begin" w:fldLock="1"/>
      </w:r>
      <w:r>
        <w:instrText xml:space="preserve"> PAGEREF _Toc94606686 \h </w:instrText>
      </w:r>
      <w:r>
        <w:fldChar w:fldCharType="separate"/>
      </w:r>
      <w:r>
        <w:t>7</w:t>
      </w:r>
      <w:r>
        <w:fldChar w:fldCharType="end"/>
      </w:r>
    </w:p>
    <w:p w14:paraId="0D63C0D8" w14:textId="0959B6F8" w:rsidR="00F94483" w:rsidRPr="00653899" w:rsidRDefault="00F94483">
      <w:pPr>
        <w:pStyle w:val="TOC2"/>
        <w:rPr>
          <w:rFonts w:ascii="Calibri" w:hAnsi="Calibri"/>
          <w:sz w:val="22"/>
          <w:szCs w:val="22"/>
          <w:lang w:eastAsia="en-GB"/>
        </w:rPr>
      </w:pPr>
      <w:r>
        <w:t>5.2</w:t>
      </w:r>
      <w:r w:rsidRPr="00653899">
        <w:rPr>
          <w:rFonts w:ascii="Calibri" w:hAnsi="Calibri"/>
          <w:sz w:val="22"/>
          <w:szCs w:val="22"/>
          <w:lang w:eastAsia="en-GB"/>
        </w:rPr>
        <w:tab/>
      </w:r>
      <w:r>
        <w:t>Nupf_EventExposure Service</w:t>
      </w:r>
      <w:r>
        <w:tab/>
      </w:r>
      <w:r>
        <w:fldChar w:fldCharType="begin" w:fldLock="1"/>
      </w:r>
      <w:r>
        <w:instrText xml:space="preserve"> PAGEREF _Toc94606687 \h </w:instrText>
      </w:r>
      <w:r>
        <w:fldChar w:fldCharType="separate"/>
      </w:r>
      <w:r>
        <w:t>7</w:t>
      </w:r>
      <w:r>
        <w:fldChar w:fldCharType="end"/>
      </w:r>
    </w:p>
    <w:p w14:paraId="46E9D82A" w14:textId="0A85C8A9" w:rsidR="00F94483" w:rsidRPr="00653899" w:rsidRDefault="00F94483">
      <w:pPr>
        <w:pStyle w:val="TOC3"/>
        <w:rPr>
          <w:rFonts w:ascii="Calibri" w:hAnsi="Calibri"/>
          <w:sz w:val="22"/>
          <w:szCs w:val="22"/>
          <w:lang w:eastAsia="en-GB"/>
        </w:rPr>
      </w:pPr>
      <w:r>
        <w:t>5.2.1</w:t>
      </w:r>
      <w:r w:rsidRPr="00653899">
        <w:rPr>
          <w:rFonts w:ascii="Calibri" w:hAnsi="Calibri"/>
          <w:sz w:val="22"/>
          <w:szCs w:val="22"/>
          <w:lang w:eastAsia="en-GB"/>
        </w:rPr>
        <w:tab/>
      </w:r>
      <w:r>
        <w:t>Service Description</w:t>
      </w:r>
      <w:r>
        <w:tab/>
      </w:r>
      <w:r>
        <w:fldChar w:fldCharType="begin" w:fldLock="1"/>
      </w:r>
      <w:r>
        <w:instrText xml:space="preserve"> PAGEREF _Toc94606688 \h </w:instrText>
      </w:r>
      <w:r>
        <w:fldChar w:fldCharType="separate"/>
      </w:r>
      <w:r>
        <w:t>7</w:t>
      </w:r>
      <w:r>
        <w:fldChar w:fldCharType="end"/>
      </w:r>
    </w:p>
    <w:p w14:paraId="141697DB" w14:textId="65296CA0" w:rsidR="00F94483" w:rsidRPr="00653899" w:rsidRDefault="00F94483">
      <w:pPr>
        <w:pStyle w:val="TOC3"/>
        <w:rPr>
          <w:rFonts w:ascii="Calibri" w:hAnsi="Calibri"/>
          <w:sz w:val="22"/>
          <w:szCs w:val="22"/>
          <w:lang w:eastAsia="en-GB"/>
        </w:rPr>
      </w:pPr>
      <w:r>
        <w:t>5.2.2</w:t>
      </w:r>
      <w:r w:rsidRPr="00653899">
        <w:rPr>
          <w:rFonts w:ascii="Calibri" w:hAnsi="Calibri"/>
          <w:sz w:val="22"/>
          <w:szCs w:val="22"/>
          <w:lang w:eastAsia="en-GB"/>
        </w:rPr>
        <w:tab/>
      </w:r>
      <w:r>
        <w:t>Service Operations</w:t>
      </w:r>
      <w:r>
        <w:tab/>
      </w:r>
      <w:r>
        <w:fldChar w:fldCharType="begin" w:fldLock="1"/>
      </w:r>
      <w:r>
        <w:instrText xml:space="preserve"> PAGEREF _Toc94606689 \h </w:instrText>
      </w:r>
      <w:r>
        <w:fldChar w:fldCharType="separate"/>
      </w:r>
      <w:r>
        <w:t>8</w:t>
      </w:r>
      <w:r>
        <w:fldChar w:fldCharType="end"/>
      </w:r>
    </w:p>
    <w:p w14:paraId="41CC62CF" w14:textId="730B3A0D" w:rsidR="00F94483" w:rsidRPr="00653899" w:rsidRDefault="00F94483">
      <w:pPr>
        <w:pStyle w:val="TOC4"/>
        <w:rPr>
          <w:rFonts w:ascii="Calibri" w:hAnsi="Calibri"/>
          <w:sz w:val="22"/>
          <w:szCs w:val="22"/>
          <w:lang w:eastAsia="en-GB"/>
        </w:rPr>
      </w:pPr>
      <w:r>
        <w:t>5.2.2.1</w:t>
      </w:r>
      <w:r w:rsidRPr="00653899">
        <w:rPr>
          <w:rFonts w:ascii="Calibri" w:hAnsi="Calibri"/>
          <w:sz w:val="22"/>
          <w:szCs w:val="22"/>
          <w:lang w:eastAsia="en-GB"/>
        </w:rPr>
        <w:tab/>
      </w:r>
      <w:r>
        <w:t>Introduction</w:t>
      </w:r>
      <w:r>
        <w:tab/>
      </w:r>
      <w:r>
        <w:fldChar w:fldCharType="begin" w:fldLock="1"/>
      </w:r>
      <w:r>
        <w:instrText xml:space="preserve"> PAGEREF _Toc94606690 \h </w:instrText>
      </w:r>
      <w:r>
        <w:fldChar w:fldCharType="separate"/>
      </w:r>
      <w:r>
        <w:t>8</w:t>
      </w:r>
      <w:r>
        <w:fldChar w:fldCharType="end"/>
      </w:r>
    </w:p>
    <w:p w14:paraId="58F76628" w14:textId="7816AB16" w:rsidR="00F94483" w:rsidRPr="00653899" w:rsidRDefault="00F94483">
      <w:pPr>
        <w:pStyle w:val="TOC4"/>
        <w:rPr>
          <w:rFonts w:ascii="Calibri" w:hAnsi="Calibri"/>
          <w:sz w:val="22"/>
          <w:szCs w:val="22"/>
          <w:lang w:eastAsia="en-GB"/>
        </w:rPr>
      </w:pPr>
      <w:r>
        <w:rPr>
          <w:lang w:eastAsia="zh-CN"/>
        </w:rPr>
        <w:t>NOTE:</w:t>
      </w:r>
      <w:r w:rsidRPr="00653899">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_Toc94606691 \h </w:instrText>
      </w:r>
      <w:r>
        <w:fldChar w:fldCharType="separate"/>
      </w:r>
      <w:r>
        <w:t>8</w:t>
      </w:r>
      <w:r>
        <w:fldChar w:fldCharType="end"/>
      </w:r>
    </w:p>
    <w:p w14:paraId="2616E6E6" w14:textId="48FA8CA8" w:rsidR="00F94483" w:rsidRPr="00653899" w:rsidRDefault="00F94483">
      <w:pPr>
        <w:pStyle w:val="TOC4"/>
        <w:rPr>
          <w:rFonts w:ascii="Calibri" w:hAnsi="Calibri"/>
          <w:sz w:val="22"/>
          <w:szCs w:val="22"/>
          <w:lang w:eastAsia="en-GB"/>
        </w:rPr>
      </w:pPr>
      <w:r>
        <w:t>5.2.2.3</w:t>
      </w:r>
      <w:r w:rsidRPr="00653899">
        <w:rPr>
          <w:rFonts w:ascii="Calibri" w:hAnsi="Calibri"/>
          <w:sz w:val="22"/>
          <w:szCs w:val="22"/>
          <w:lang w:eastAsia="en-GB"/>
        </w:rPr>
        <w:tab/>
      </w:r>
      <w:r>
        <w:t>Notify</w:t>
      </w:r>
      <w:r>
        <w:tab/>
      </w:r>
      <w:r>
        <w:fldChar w:fldCharType="begin" w:fldLock="1"/>
      </w:r>
      <w:r>
        <w:instrText xml:space="preserve"> PAGEREF _Toc94606692 \h </w:instrText>
      </w:r>
      <w:r>
        <w:fldChar w:fldCharType="separate"/>
      </w:r>
      <w:r>
        <w:t>8</w:t>
      </w:r>
      <w:r>
        <w:fldChar w:fldCharType="end"/>
      </w:r>
    </w:p>
    <w:p w14:paraId="57A4BB47" w14:textId="16347637" w:rsidR="00F94483" w:rsidRPr="00653899" w:rsidRDefault="00F94483">
      <w:pPr>
        <w:pStyle w:val="TOC5"/>
        <w:rPr>
          <w:rFonts w:ascii="Calibri" w:hAnsi="Calibri"/>
          <w:sz w:val="22"/>
          <w:szCs w:val="22"/>
          <w:lang w:eastAsia="en-GB"/>
        </w:rPr>
      </w:pPr>
      <w:r>
        <w:t>5.2.2.3.1</w:t>
      </w:r>
      <w:r w:rsidRPr="00653899">
        <w:rPr>
          <w:rFonts w:ascii="Calibri" w:hAnsi="Calibri"/>
          <w:sz w:val="22"/>
          <w:szCs w:val="22"/>
          <w:lang w:eastAsia="en-GB"/>
        </w:rPr>
        <w:tab/>
      </w:r>
      <w:r>
        <w:t>General</w:t>
      </w:r>
      <w:r>
        <w:tab/>
      </w:r>
      <w:r>
        <w:fldChar w:fldCharType="begin" w:fldLock="1"/>
      </w:r>
      <w:r>
        <w:instrText xml:space="preserve"> PAGEREF _Toc94606693 \h </w:instrText>
      </w:r>
      <w:r>
        <w:fldChar w:fldCharType="separate"/>
      </w:r>
      <w:r>
        <w:t>8</w:t>
      </w:r>
      <w:r>
        <w:fldChar w:fldCharType="end"/>
      </w:r>
    </w:p>
    <w:p w14:paraId="65B175B2" w14:textId="12393606" w:rsidR="00F94483" w:rsidRPr="00653899" w:rsidRDefault="00F94483">
      <w:pPr>
        <w:pStyle w:val="TOC5"/>
        <w:rPr>
          <w:rFonts w:ascii="Calibri" w:hAnsi="Calibri"/>
          <w:sz w:val="22"/>
          <w:szCs w:val="22"/>
          <w:lang w:eastAsia="en-GB"/>
        </w:rPr>
      </w:pPr>
      <w:r>
        <w:t>5.2.2.3.2</w:t>
      </w:r>
      <w:r w:rsidRPr="00653899">
        <w:rPr>
          <w:rFonts w:ascii="Calibri" w:hAnsi="Calibri"/>
          <w:sz w:val="22"/>
          <w:szCs w:val="22"/>
          <w:lang w:eastAsia="en-GB"/>
        </w:rPr>
        <w:tab/>
      </w:r>
      <w:r>
        <w:t>UPF sends notification on QoS monitoring</w:t>
      </w:r>
      <w:r>
        <w:tab/>
      </w:r>
      <w:r>
        <w:fldChar w:fldCharType="begin" w:fldLock="1"/>
      </w:r>
      <w:r>
        <w:instrText xml:space="preserve"> PAGEREF _Toc94606694 \h </w:instrText>
      </w:r>
      <w:r>
        <w:fldChar w:fldCharType="separate"/>
      </w:r>
      <w:r>
        <w:t>8</w:t>
      </w:r>
      <w:r>
        <w:fldChar w:fldCharType="end"/>
      </w:r>
    </w:p>
    <w:p w14:paraId="63FD24E0" w14:textId="569FD494" w:rsidR="00F94483" w:rsidRPr="00653899" w:rsidRDefault="00F94483">
      <w:pPr>
        <w:pStyle w:val="TOC1"/>
        <w:rPr>
          <w:rFonts w:ascii="Calibri" w:hAnsi="Calibri"/>
          <w:szCs w:val="22"/>
          <w:lang w:eastAsia="en-GB"/>
        </w:rPr>
      </w:pPr>
      <w:r>
        <w:t>6</w:t>
      </w:r>
      <w:r w:rsidRPr="00653899">
        <w:rPr>
          <w:rFonts w:ascii="Calibri" w:hAnsi="Calibri"/>
          <w:szCs w:val="22"/>
          <w:lang w:eastAsia="en-GB"/>
        </w:rPr>
        <w:tab/>
      </w:r>
      <w:r>
        <w:t>API Definitions</w:t>
      </w:r>
      <w:r>
        <w:tab/>
      </w:r>
      <w:r>
        <w:fldChar w:fldCharType="begin" w:fldLock="1"/>
      </w:r>
      <w:r>
        <w:instrText xml:space="preserve"> PAGEREF _Toc94606695 \h </w:instrText>
      </w:r>
      <w:r>
        <w:fldChar w:fldCharType="separate"/>
      </w:r>
      <w:r>
        <w:t>9</w:t>
      </w:r>
      <w:r>
        <w:fldChar w:fldCharType="end"/>
      </w:r>
    </w:p>
    <w:p w14:paraId="017C7ED8" w14:textId="6BD5BB81" w:rsidR="00F94483" w:rsidRPr="00653899" w:rsidRDefault="00F94483">
      <w:pPr>
        <w:pStyle w:val="TOC2"/>
        <w:rPr>
          <w:rFonts w:ascii="Calibri" w:hAnsi="Calibri"/>
          <w:sz w:val="22"/>
          <w:szCs w:val="22"/>
          <w:lang w:eastAsia="en-GB"/>
        </w:rPr>
      </w:pPr>
      <w:r>
        <w:t>6.1</w:t>
      </w:r>
      <w:r w:rsidRPr="00653899">
        <w:rPr>
          <w:rFonts w:ascii="Calibri" w:hAnsi="Calibri"/>
          <w:sz w:val="22"/>
          <w:szCs w:val="22"/>
          <w:lang w:eastAsia="en-GB"/>
        </w:rPr>
        <w:tab/>
      </w:r>
      <w:r>
        <w:t>Nupf_EventExposure Service API</w:t>
      </w:r>
      <w:r>
        <w:tab/>
      </w:r>
      <w:r>
        <w:fldChar w:fldCharType="begin" w:fldLock="1"/>
      </w:r>
      <w:r>
        <w:instrText xml:space="preserve"> PAGEREF _Toc94606696 \h </w:instrText>
      </w:r>
      <w:r>
        <w:fldChar w:fldCharType="separate"/>
      </w:r>
      <w:r>
        <w:t>9</w:t>
      </w:r>
      <w:r>
        <w:fldChar w:fldCharType="end"/>
      </w:r>
    </w:p>
    <w:p w14:paraId="201AD34D" w14:textId="6AA364DB" w:rsidR="00F94483" w:rsidRPr="00653899" w:rsidRDefault="00F94483">
      <w:pPr>
        <w:pStyle w:val="TOC3"/>
        <w:rPr>
          <w:rFonts w:ascii="Calibri" w:hAnsi="Calibri"/>
          <w:sz w:val="22"/>
          <w:szCs w:val="22"/>
          <w:lang w:eastAsia="en-GB"/>
        </w:rPr>
      </w:pPr>
      <w:r>
        <w:t>6.1.1</w:t>
      </w:r>
      <w:r w:rsidRPr="00653899">
        <w:rPr>
          <w:rFonts w:ascii="Calibri" w:hAnsi="Calibri"/>
          <w:sz w:val="22"/>
          <w:szCs w:val="22"/>
          <w:lang w:eastAsia="en-GB"/>
        </w:rPr>
        <w:tab/>
      </w:r>
      <w:r>
        <w:t>API URI</w:t>
      </w:r>
      <w:r>
        <w:tab/>
      </w:r>
      <w:r>
        <w:fldChar w:fldCharType="begin" w:fldLock="1"/>
      </w:r>
      <w:r>
        <w:instrText xml:space="preserve"> PAGEREF _Toc94606697 \h </w:instrText>
      </w:r>
      <w:r>
        <w:fldChar w:fldCharType="separate"/>
      </w:r>
      <w:r>
        <w:t>9</w:t>
      </w:r>
      <w:r>
        <w:fldChar w:fldCharType="end"/>
      </w:r>
    </w:p>
    <w:p w14:paraId="4028F89B" w14:textId="29165E65" w:rsidR="00F94483" w:rsidRPr="00653899" w:rsidRDefault="00F94483">
      <w:pPr>
        <w:pStyle w:val="TOC3"/>
        <w:rPr>
          <w:rFonts w:ascii="Calibri" w:hAnsi="Calibri"/>
          <w:sz w:val="22"/>
          <w:szCs w:val="22"/>
          <w:lang w:eastAsia="en-GB"/>
        </w:rPr>
      </w:pPr>
      <w:r>
        <w:t>6.1.2</w:t>
      </w:r>
      <w:r w:rsidRPr="00653899">
        <w:rPr>
          <w:rFonts w:ascii="Calibri" w:hAnsi="Calibri"/>
          <w:sz w:val="22"/>
          <w:szCs w:val="22"/>
          <w:lang w:eastAsia="en-GB"/>
        </w:rPr>
        <w:tab/>
      </w:r>
      <w:r>
        <w:t>Usage of HTTP</w:t>
      </w:r>
      <w:r>
        <w:tab/>
      </w:r>
      <w:r>
        <w:fldChar w:fldCharType="begin" w:fldLock="1"/>
      </w:r>
      <w:r>
        <w:instrText xml:space="preserve"> PAGEREF _Toc94606698 \h </w:instrText>
      </w:r>
      <w:r>
        <w:fldChar w:fldCharType="separate"/>
      </w:r>
      <w:r>
        <w:t>9</w:t>
      </w:r>
      <w:r>
        <w:fldChar w:fldCharType="end"/>
      </w:r>
    </w:p>
    <w:p w14:paraId="7ED62A29" w14:textId="67AD8AB6" w:rsidR="00F94483" w:rsidRPr="00653899" w:rsidRDefault="00F94483">
      <w:pPr>
        <w:pStyle w:val="TOC4"/>
        <w:rPr>
          <w:rFonts w:ascii="Calibri" w:hAnsi="Calibri"/>
          <w:sz w:val="22"/>
          <w:szCs w:val="22"/>
          <w:lang w:eastAsia="en-GB"/>
        </w:rPr>
      </w:pPr>
      <w:r>
        <w:t>6.1.2.1</w:t>
      </w:r>
      <w:r w:rsidRPr="00653899">
        <w:rPr>
          <w:rFonts w:ascii="Calibri" w:hAnsi="Calibri"/>
          <w:sz w:val="22"/>
          <w:szCs w:val="22"/>
          <w:lang w:eastAsia="en-GB"/>
        </w:rPr>
        <w:tab/>
      </w:r>
      <w:r>
        <w:t>General</w:t>
      </w:r>
      <w:r>
        <w:tab/>
      </w:r>
      <w:r>
        <w:fldChar w:fldCharType="begin" w:fldLock="1"/>
      </w:r>
      <w:r>
        <w:instrText xml:space="preserve"> PAGEREF _Toc94606699 \h </w:instrText>
      </w:r>
      <w:r>
        <w:fldChar w:fldCharType="separate"/>
      </w:r>
      <w:r>
        <w:t>9</w:t>
      </w:r>
      <w:r>
        <w:fldChar w:fldCharType="end"/>
      </w:r>
    </w:p>
    <w:p w14:paraId="791C52F0" w14:textId="1AD97FCE" w:rsidR="00F94483" w:rsidRPr="00653899" w:rsidRDefault="00F94483">
      <w:pPr>
        <w:pStyle w:val="TOC4"/>
        <w:rPr>
          <w:rFonts w:ascii="Calibri" w:hAnsi="Calibri"/>
          <w:sz w:val="22"/>
          <w:szCs w:val="22"/>
          <w:lang w:eastAsia="en-GB"/>
        </w:rPr>
      </w:pPr>
      <w:r>
        <w:t>6.1.2.2</w:t>
      </w:r>
      <w:r w:rsidRPr="00653899">
        <w:rPr>
          <w:rFonts w:ascii="Calibri" w:hAnsi="Calibri"/>
          <w:sz w:val="22"/>
          <w:szCs w:val="22"/>
          <w:lang w:eastAsia="en-GB"/>
        </w:rPr>
        <w:tab/>
      </w:r>
      <w:r>
        <w:t>HTTP standard headers</w:t>
      </w:r>
      <w:r>
        <w:tab/>
      </w:r>
      <w:r>
        <w:fldChar w:fldCharType="begin" w:fldLock="1"/>
      </w:r>
      <w:r>
        <w:instrText xml:space="preserve"> PAGEREF _Toc94606700 \h </w:instrText>
      </w:r>
      <w:r>
        <w:fldChar w:fldCharType="separate"/>
      </w:r>
      <w:r>
        <w:t>9</w:t>
      </w:r>
      <w:r>
        <w:fldChar w:fldCharType="end"/>
      </w:r>
    </w:p>
    <w:p w14:paraId="4EA6BEB1" w14:textId="570179C6" w:rsidR="00F94483" w:rsidRPr="00653899" w:rsidRDefault="00F94483">
      <w:pPr>
        <w:pStyle w:val="TOC5"/>
        <w:rPr>
          <w:rFonts w:ascii="Calibri" w:hAnsi="Calibri"/>
          <w:sz w:val="22"/>
          <w:szCs w:val="22"/>
          <w:lang w:eastAsia="en-GB"/>
        </w:rPr>
      </w:pPr>
      <w:r>
        <w:t>6.1.2.2.1</w:t>
      </w:r>
      <w:r w:rsidRPr="00653899">
        <w:rPr>
          <w:rFonts w:ascii="Calibri" w:hAnsi="Calibri"/>
          <w:sz w:val="22"/>
          <w:szCs w:val="22"/>
          <w:lang w:eastAsia="en-GB"/>
        </w:rPr>
        <w:tab/>
      </w:r>
      <w:r>
        <w:rPr>
          <w:lang w:eastAsia="zh-CN"/>
        </w:rPr>
        <w:t>General</w:t>
      </w:r>
      <w:r>
        <w:tab/>
      </w:r>
      <w:r>
        <w:fldChar w:fldCharType="begin" w:fldLock="1"/>
      </w:r>
      <w:r>
        <w:instrText xml:space="preserve"> PAGEREF _Toc94606701 \h </w:instrText>
      </w:r>
      <w:r>
        <w:fldChar w:fldCharType="separate"/>
      </w:r>
      <w:r>
        <w:t>9</w:t>
      </w:r>
      <w:r>
        <w:fldChar w:fldCharType="end"/>
      </w:r>
    </w:p>
    <w:p w14:paraId="6DEE6FBA" w14:textId="382F3AE8" w:rsidR="00F94483" w:rsidRPr="00653899" w:rsidRDefault="00F94483">
      <w:pPr>
        <w:pStyle w:val="TOC5"/>
        <w:rPr>
          <w:rFonts w:ascii="Calibri" w:hAnsi="Calibri"/>
          <w:sz w:val="22"/>
          <w:szCs w:val="22"/>
          <w:lang w:eastAsia="en-GB"/>
        </w:rPr>
      </w:pPr>
      <w:r>
        <w:t>6.1.2.2.2</w:t>
      </w:r>
      <w:r w:rsidRPr="00653899">
        <w:rPr>
          <w:rFonts w:ascii="Calibri" w:hAnsi="Calibri"/>
          <w:sz w:val="22"/>
          <w:szCs w:val="22"/>
          <w:lang w:eastAsia="en-GB"/>
        </w:rPr>
        <w:tab/>
      </w:r>
      <w:r>
        <w:t>Content type</w:t>
      </w:r>
      <w:r>
        <w:tab/>
      </w:r>
      <w:r>
        <w:fldChar w:fldCharType="begin" w:fldLock="1"/>
      </w:r>
      <w:r>
        <w:instrText xml:space="preserve"> PAGEREF _Toc94606702 \h </w:instrText>
      </w:r>
      <w:r>
        <w:fldChar w:fldCharType="separate"/>
      </w:r>
      <w:r>
        <w:t>9</w:t>
      </w:r>
      <w:r>
        <w:fldChar w:fldCharType="end"/>
      </w:r>
    </w:p>
    <w:p w14:paraId="6F413432" w14:textId="5DD0E6C6" w:rsidR="00F94483" w:rsidRPr="00653899" w:rsidRDefault="00F94483">
      <w:pPr>
        <w:pStyle w:val="TOC4"/>
        <w:rPr>
          <w:rFonts w:ascii="Calibri" w:hAnsi="Calibri"/>
          <w:sz w:val="22"/>
          <w:szCs w:val="22"/>
          <w:lang w:eastAsia="en-GB"/>
        </w:rPr>
      </w:pPr>
      <w:r>
        <w:t>6.1.2.3</w:t>
      </w:r>
      <w:r w:rsidRPr="00653899">
        <w:rPr>
          <w:rFonts w:ascii="Calibri" w:hAnsi="Calibri"/>
          <w:sz w:val="22"/>
          <w:szCs w:val="22"/>
          <w:lang w:eastAsia="en-GB"/>
        </w:rPr>
        <w:tab/>
      </w:r>
      <w:r>
        <w:t>HTTP custom headers</w:t>
      </w:r>
      <w:r>
        <w:tab/>
      </w:r>
      <w:r>
        <w:fldChar w:fldCharType="begin" w:fldLock="1"/>
      </w:r>
      <w:r>
        <w:instrText xml:space="preserve"> PAGEREF _Toc94606703 \h </w:instrText>
      </w:r>
      <w:r>
        <w:fldChar w:fldCharType="separate"/>
      </w:r>
      <w:r>
        <w:t>10</w:t>
      </w:r>
      <w:r>
        <w:fldChar w:fldCharType="end"/>
      </w:r>
    </w:p>
    <w:p w14:paraId="337C454C" w14:textId="5E671751" w:rsidR="00F94483" w:rsidRPr="00653899" w:rsidRDefault="00F94483">
      <w:pPr>
        <w:pStyle w:val="TOC3"/>
        <w:rPr>
          <w:rFonts w:ascii="Calibri" w:hAnsi="Calibri"/>
          <w:sz w:val="22"/>
          <w:szCs w:val="22"/>
          <w:lang w:eastAsia="en-GB"/>
        </w:rPr>
      </w:pPr>
      <w:r>
        <w:t>6.1.3</w:t>
      </w:r>
      <w:r w:rsidRPr="00653899">
        <w:rPr>
          <w:rFonts w:ascii="Calibri" w:hAnsi="Calibri"/>
          <w:sz w:val="22"/>
          <w:szCs w:val="22"/>
          <w:lang w:eastAsia="en-GB"/>
        </w:rPr>
        <w:tab/>
      </w:r>
      <w:r>
        <w:t>Resources</w:t>
      </w:r>
      <w:r>
        <w:tab/>
      </w:r>
      <w:r>
        <w:fldChar w:fldCharType="begin" w:fldLock="1"/>
      </w:r>
      <w:r>
        <w:instrText xml:space="preserve"> PAGEREF _Toc94606704 \h </w:instrText>
      </w:r>
      <w:r>
        <w:fldChar w:fldCharType="separate"/>
      </w:r>
      <w:r>
        <w:t>10</w:t>
      </w:r>
      <w:r>
        <w:fldChar w:fldCharType="end"/>
      </w:r>
    </w:p>
    <w:p w14:paraId="417B3413" w14:textId="2FE7D40D" w:rsidR="00F94483" w:rsidRPr="00653899" w:rsidRDefault="00F94483">
      <w:pPr>
        <w:pStyle w:val="TOC4"/>
        <w:rPr>
          <w:rFonts w:ascii="Calibri" w:hAnsi="Calibri"/>
          <w:sz w:val="22"/>
          <w:szCs w:val="22"/>
          <w:lang w:eastAsia="en-GB"/>
        </w:rPr>
      </w:pPr>
      <w:r>
        <w:t>6.1.3.1</w:t>
      </w:r>
      <w:r w:rsidRPr="00653899">
        <w:rPr>
          <w:rFonts w:ascii="Calibri" w:hAnsi="Calibri"/>
          <w:sz w:val="22"/>
          <w:szCs w:val="22"/>
          <w:lang w:eastAsia="en-GB"/>
        </w:rPr>
        <w:tab/>
      </w:r>
      <w:r>
        <w:t>Overview</w:t>
      </w:r>
      <w:r>
        <w:tab/>
      </w:r>
      <w:r>
        <w:fldChar w:fldCharType="begin" w:fldLock="1"/>
      </w:r>
      <w:r>
        <w:instrText xml:space="preserve"> PAGEREF _Toc94606705 \h </w:instrText>
      </w:r>
      <w:r>
        <w:fldChar w:fldCharType="separate"/>
      </w:r>
      <w:r>
        <w:t>10</w:t>
      </w:r>
      <w:r>
        <w:fldChar w:fldCharType="end"/>
      </w:r>
    </w:p>
    <w:p w14:paraId="2E8990F9" w14:textId="676395DE" w:rsidR="00F94483" w:rsidRPr="00653899" w:rsidRDefault="00F94483">
      <w:pPr>
        <w:pStyle w:val="TOC4"/>
        <w:rPr>
          <w:rFonts w:ascii="Calibri" w:hAnsi="Calibri"/>
          <w:sz w:val="22"/>
          <w:szCs w:val="22"/>
          <w:lang w:eastAsia="en-GB"/>
        </w:rPr>
      </w:pPr>
      <w:r>
        <w:t>6.1.3.2</w:t>
      </w:r>
      <w:r w:rsidRPr="00653899">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_Toc94606706 \h </w:instrText>
      </w:r>
      <w:r>
        <w:fldChar w:fldCharType="separate"/>
      </w:r>
      <w:r>
        <w:t>10</w:t>
      </w:r>
      <w:r>
        <w:fldChar w:fldCharType="end"/>
      </w:r>
    </w:p>
    <w:p w14:paraId="6E8B72A7" w14:textId="448EA92F" w:rsidR="00F94483" w:rsidRPr="00653899" w:rsidRDefault="00F94483">
      <w:pPr>
        <w:pStyle w:val="TOC5"/>
        <w:rPr>
          <w:rFonts w:ascii="Calibri" w:hAnsi="Calibri"/>
          <w:sz w:val="22"/>
          <w:szCs w:val="22"/>
          <w:lang w:eastAsia="en-GB"/>
        </w:rPr>
      </w:pPr>
      <w:r>
        <w:t>6.1.3.2.1</w:t>
      </w:r>
      <w:r w:rsidRPr="00653899">
        <w:rPr>
          <w:rFonts w:ascii="Calibri" w:hAnsi="Calibri"/>
          <w:sz w:val="22"/>
          <w:szCs w:val="22"/>
          <w:lang w:eastAsia="en-GB"/>
        </w:rPr>
        <w:tab/>
      </w:r>
      <w:r>
        <w:t>Description</w:t>
      </w:r>
      <w:r>
        <w:tab/>
      </w:r>
      <w:r>
        <w:fldChar w:fldCharType="begin" w:fldLock="1"/>
      </w:r>
      <w:r>
        <w:instrText xml:space="preserve"> PAGEREF _Toc94606707 \h </w:instrText>
      </w:r>
      <w:r>
        <w:fldChar w:fldCharType="separate"/>
      </w:r>
      <w:r>
        <w:t>10</w:t>
      </w:r>
      <w:r>
        <w:fldChar w:fldCharType="end"/>
      </w:r>
    </w:p>
    <w:p w14:paraId="76BA5478" w14:textId="034B3CC9" w:rsidR="00F94483" w:rsidRPr="00653899" w:rsidRDefault="00F94483">
      <w:pPr>
        <w:pStyle w:val="TOC5"/>
        <w:rPr>
          <w:rFonts w:ascii="Calibri" w:hAnsi="Calibri"/>
          <w:sz w:val="22"/>
          <w:szCs w:val="22"/>
          <w:lang w:eastAsia="en-GB"/>
        </w:rPr>
      </w:pPr>
      <w:r>
        <w:t>6.1.3.2.2</w:t>
      </w:r>
      <w:r w:rsidRPr="00653899">
        <w:rPr>
          <w:rFonts w:ascii="Calibri" w:hAnsi="Calibri"/>
          <w:sz w:val="22"/>
          <w:szCs w:val="22"/>
          <w:lang w:eastAsia="en-GB"/>
        </w:rPr>
        <w:tab/>
      </w:r>
      <w:r>
        <w:t>Resource Definition</w:t>
      </w:r>
      <w:r>
        <w:tab/>
      </w:r>
      <w:r>
        <w:fldChar w:fldCharType="begin" w:fldLock="1"/>
      </w:r>
      <w:r>
        <w:instrText xml:space="preserve"> PAGEREF _Toc94606708 \h </w:instrText>
      </w:r>
      <w:r>
        <w:fldChar w:fldCharType="separate"/>
      </w:r>
      <w:r>
        <w:t>10</w:t>
      </w:r>
      <w:r>
        <w:fldChar w:fldCharType="end"/>
      </w:r>
    </w:p>
    <w:p w14:paraId="65477DB2" w14:textId="26DAA57B" w:rsidR="00F94483" w:rsidRPr="00653899" w:rsidRDefault="00F94483">
      <w:pPr>
        <w:pStyle w:val="TOC5"/>
        <w:rPr>
          <w:rFonts w:ascii="Calibri" w:hAnsi="Calibri"/>
          <w:sz w:val="22"/>
          <w:szCs w:val="22"/>
          <w:lang w:eastAsia="en-GB"/>
        </w:rPr>
      </w:pPr>
      <w:r>
        <w:t>6.1.3.2.3</w:t>
      </w:r>
      <w:r w:rsidRPr="00653899">
        <w:rPr>
          <w:rFonts w:ascii="Calibri" w:hAnsi="Calibri"/>
          <w:sz w:val="22"/>
          <w:szCs w:val="22"/>
          <w:lang w:eastAsia="en-GB"/>
        </w:rPr>
        <w:tab/>
      </w:r>
      <w:r>
        <w:t>Resource Standard Methods</w:t>
      </w:r>
      <w:r>
        <w:tab/>
      </w:r>
      <w:r>
        <w:fldChar w:fldCharType="begin" w:fldLock="1"/>
      </w:r>
      <w:r>
        <w:instrText xml:space="preserve"> PAGEREF _Toc94606709 \h </w:instrText>
      </w:r>
      <w:r>
        <w:fldChar w:fldCharType="separate"/>
      </w:r>
      <w:r>
        <w:t>10</w:t>
      </w:r>
      <w:r>
        <w:fldChar w:fldCharType="end"/>
      </w:r>
    </w:p>
    <w:p w14:paraId="02AE0A7B" w14:textId="6D3DF325" w:rsidR="00F94483" w:rsidRPr="00653899" w:rsidRDefault="00F94483">
      <w:pPr>
        <w:pStyle w:val="TOC3"/>
        <w:rPr>
          <w:rFonts w:ascii="Calibri" w:hAnsi="Calibri"/>
          <w:sz w:val="22"/>
          <w:szCs w:val="22"/>
          <w:lang w:eastAsia="en-GB"/>
        </w:rPr>
      </w:pPr>
      <w:r>
        <w:t>6.1.4</w:t>
      </w:r>
      <w:r w:rsidRPr="00653899">
        <w:rPr>
          <w:rFonts w:ascii="Calibri" w:hAnsi="Calibri"/>
          <w:sz w:val="22"/>
          <w:szCs w:val="22"/>
          <w:lang w:eastAsia="en-GB"/>
        </w:rPr>
        <w:tab/>
      </w:r>
      <w:r>
        <w:t>void</w:t>
      </w:r>
      <w:r>
        <w:tab/>
      </w:r>
      <w:r>
        <w:fldChar w:fldCharType="begin" w:fldLock="1"/>
      </w:r>
      <w:r>
        <w:instrText xml:space="preserve"> PAGEREF _Toc94606710 \h </w:instrText>
      </w:r>
      <w:r>
        <w:fldChar w:fldCharType="separate"/>
      </w:r>
      <w:r>
        <w:t>11</w:t>
      </w:r>
      <w:r>
        <w:fldChar w:fldCharType="end"/>
      </w:r>
    </w:p>
    <w:p w14:paraId="69D4CAFA" w14:textId="751A2AB5" w:rsidR="00F94483" w:rsidRPr="00653899" w:rsidRDefault="00F94483">
      <w:pPr>
        <w:pStyle w:val="TOC3"/>
        <w:rPr>
          <w:rFonts w:ascii="Calibri" w:hAnsi="Calibri"/>
          <w:sz w:val="22"/>
          <w:szCs w:val="22"/>
          <w:lang w:eastAsia="en-GB"/>
        </w:rPr>
      </w:pPr>
      <w:r>
        <w:t>6.1.5</w:t>
      </w:r>
      <w:r w:rsidRPr="00653899">
        <w:rPr>
          <w:rFonts w:ascii="Calibri" w:hAnsi="Calibri"/>
          <w:sz w:val="22"/>
          <w:szCs w:val="22"/>
          <w:lang w:eastAsia="en-GB"/>
        </w:rPr>
        <w:tab/>
      </w:r>
      <w:r>
        <w:t>Notifications</w:t>
      </w:r>
      <w:r>
        <w:tab/>
      </w:r>
      <w:r>
        <w:fldChar w:fldCharType="begin" w:fldLock="1"/>
      </w:r>
      <w:r>
        <w:instrText xml:space="preserve"> PAGEREF _Toc94606711 \h </w:instrText>
      </w:r>
      <w:r>
        <w:fldChar w:fldCharType="separate"/>
      </w:r>
      <w:r>
        <w:t>11</w:t>
      </w:r>
      <w:r>
        <w:fldChar w:fldCharType="end"/>
      </w:r>
    </w:p>
    <w:p w14:paraId="237BBECD" w14:textId="1231B282" w:rsidR="00F94483" w:rsidRPr="00653899" w:rsidRDefault="00F94483">
      <w:pPr>
        <w:pStyle w:val="TOC4"/>
        <w:rPr>
          <w:rFonts w:ascii="Calibri" w:hAnsi="Calibri"/>
          <w:sz w:val="22"/>
          <w:szCs w:val="22"/>
          <w:lang w:eastAsia="en-GB"/>
        </w:rPr>
      </w:pPr>
      <w:r>
        <w:t>6.1.5.1</w:t>
      </w:r>
      <w:r w:rsidRPr="00653899">
        <w:rPr>
          <w:rFonts w:ascii="Calibri" w:hAnsi="Calibri"/>
          <w:sz w:val="22"/>
          <w:szCs w:val="22"/>
          <w:lang w:eastAsia="en-GB"/>
        </w:rPr>
        <w:tab/>
      </w:r>
      <w:r>
        <w:t>General</w:t>
      </w:r>
      <w:r>
        <w:tab/>
      </w:r>
      <w:r>
        <w:fldChar w:fldCharType="begin" w:fldLock="1"/>
      </w:r>
      <w:r>
        <w:instrText xml:space="preserve"> PAGEREF _Toc94606712 \h </w:instrText>
      </w:r>
      <w:r>
        <w:fldChar w:fldCharType="separate"/>
      </w:r>
      <w:r>
        <w:t>11</w:t>
      </w:r>
      <w:r>
        <w:fldChar w:fldCharType="end"/>
      </w:r>
    </w:p>
    <w:p w14:paraId="5D53911E" w14:textId="6B527A36" w:rsidR="00F94483" w:rsidRPr="00653899" w:rsidRDefault="00F94483">
      <w:pPr>
        <w:pStyle w:val="TOC4"/>
        <w:rPr>
          <w:rFonts w:ascii="Calibri" w:hAnsi="Calibri"/>
          <w:sz w:val="22"/>
          <w:szCs w:val="22"/>
          <w:lang w:eastAsia="en-GB"/>
        </w:rPr>
      </w:pPr>
      <w:r>
        <w:t>6.1.5.2</w:t>
      </w:r>
      <w:r w:rsidRPr="00653899">
        <w:rPr>
          <w:rFonts w:ascii="Calibri" w:hAnsi="Calibri"/>
          <w:sz w:val="22"/>
          <w:szCs w:val="22"/>
          <w:lang w:eastAsia="en-GB"/>
        </w:rPr>
        <w:tab/>
      </w:r>
      <w:r>
        <w:t>Event Notification</w:t>
      </w:r>
      <w:r>
        <w:tab/>
      </w:r>
      <w:r>
        <w:fldChar w:fldCharType="begin" w:fldLock="1"/>
      </w:r>
      <w:r>
        <w:instrText xml:space="preserve"> PAGEREF _Toc94606713 \h </w:instrText>
      </w:r>
      <w:r>
        <w:fldChar w:fldCharType="separate"/>
      </w:r>
      <w:r>
        <w:t>11</w:t>
      </w:r>
      <w:r>
        <w:fldChar w:fldCharType="end"/>
      </w:r>
    </w:p>
    <w:p w14:paraId="69F31326" w14:textId="1688ABB2" w:rsidR="00F94483" w:rsidRPr="00653899" w:rsidRDefault="00F94483">
      <w:pPr>
        <w:pStyle w:val="TOC5"/>
        <w:rPr>
          <w:rFonts w:ascii="Calibri" w:hAnsi="Calibri"/>
          <w:sz w:val="22"/>
          <w:szCs w:val="22"/>
          <w:lang w:eastAsia="en-GB"/>
        </w:rPr>
      </w:pPr>
      <w:r>
        <w:t>6.1.5.2.1</w:t>
      </w:r>
      <w:r w:rsidRPr="00653899">
        <w:rPr>
          <w:rFonts w:ascii="Calibri" w:hAnsi="Calibri"/>
          <w:sz w:val="22"/>
          <w:szCs w:val="22"/>
          <w:lang w:eastAsia="en-GB"/>
        </w:rPr>
        <w:tab/>
      </w:r>
      <w:r>
        <w:t>Description</w:t>
      </w:r>
      <w:r>
        <w:tab/>
      </w:r>
      <w:r>
        <w:fldChar w:fldCharType="begin" w:fldLock="1"/>
      </w:r>
      <w:r>
        <w:instrText xml:space="preserve"> PAGEREF _Toc94606714 \h </w:instrText>
      </w:r>
      <w:r>
        <w:fldChar w:fldCharType="separate"/>
      </w:r>
      <w:r>
        <w:t>11</w:t>
      </w:r>
      <w:r>
        <w:fldChar w:fldCharType="end"/>
      </w:r>
    </w:p>
    <w:p w14:paraId="2D327E2F" w14:textId="141DB9E0" w:rsidR="00F94483" w:rsidRPr="00653899" w:rsidRDefault="00F94483">
      <w:pPr>
        <w:pStyle w:val="TOC5"/>
        <w:rPr>
          <w:rFonts w:ascii="Calibri" w:hAnsi="Calibri"/>
          <w:sz w:val="22"/>
          <w:szCs w:val="22"/>
          <w:lang w:eastAsia="en-GB"/>
        </w:rPr>
      </w:pPr>
      <w:r>
        <w:t>6.1.5.2.2</w:t>
      </w:r>
      <w:r w:rsidRPr="00653899">
        <w:rPr>
          <w:rFonts w:ascii="Calibri" w:hAnsi="Calibri"/>
          <w:sz w:val="22"/>
          <w:szCs w:val="22"/>
          <w:lang w:eastAsia="en-GB"/>
        </w:rPr>
        <w:tab/>
      </w:r>
      <w:r>
        <w:t>Target URI</w:t>
      </w:r>
      <w:r>
        <w:tab/>
      </w:r>
      <w:r>
        <w:fldChar w:fldCharType="begin" w:fldLock="1"/>
      </w:r>
      <w:r>
        <w:instrText xml:space="preserve"> PAGEREF _Toc94606715 \h </w:instrText>
      </w:r>
      <w:r>
        <w:fldChar w:fldCharType="separate"/>
      </w:r>
      <w:r>
        <w:t>11</w:t>
      </w:r>
      <w:r>
        <w:fldChar w:fldCharType="end"/>
      </w:r>
    </w:p>
    <w:p w14:paraId="051FA1B3" w14:textId="7AB3CEC5" w:rsidR="00F94483" w:rsidRPr="00653899" w:rsidRDefault="00F94483">
      <w:pPr>
        <w:pStyle w:val="TOC3"/>
        <w:rPr>
          <w:rFonts w:ascii="Calibri" w:hAnsi="Calibri"/>
          <w:sz w:val="22"/>
          <w:szCs w:val="22"/>
          <w:lang w:eastAsia="en-GB"/>
        </w:rPr>
      </w:pPr>
      <w:r>
        <w:t>6.1.6</w:t>
      </w:r>
      <w:r w:rsidRPr="00653899">
        <w:rPr>
          <w:rFonts w:ascii="Calibri" w:hAnsi="Calibri"/>
          <w:sz w:val="22"/>
          <w:szCs w:val="22"/>
          <w:lang w:eastAsia="en-GB"/>
        </w:rPr>
        <w:tab/>
      </w:r>
      <w:r>
        <w:t>Data Model</w:t>
      </w:r>
      <w:r>
        <w:tab/>
      </w:r>
      <w:r>
        <w:fldChar w:fldCharType="begin" w:fldLock="1"/>
      </w:r>
      <w:r>
        <w:instrText xml:space="preserve"> PAGEREF _Toc94606716 \h </w:instrText>
      </w:r>
      <w:r>
        <w:fldChar w:fldCharType="separate"/>
      </w:r>
      <w:r>
        <w:t>13</w:t>
      </w:r>
      <w:r>
        <w:fldChar w:fldCharType="end"/>
      </w:r>
    </w:p>
    <w:p w14:paraId="298B1497" w14:textId="4CD0726B" w:rsidR="00F94483" w:rsidRPr="00653899" w:rsidRDefault="00F94483">
      <w:pPr>
        <w:pStyle w:val="TOC4"/>
        <w:rPr>
          <w:rFonts w:ascii="Calibri" w:hAnsi="Calibri"/>
          <w:sz w:val="22"/>
          <w:szCs w:val="22"/>
          <w:lang w:eastAsia="en-GB"/>
        </w:rPr>
      </w:pPr>
      <w:r>
        <w:t>6.1.6.1</w:t>
      </w:r>
      <w:r w:rsidRPr="00653899">
        <w:rPr>
          <w:rFonts w:ascii="Calibri" w:hAnsi="Calibri"/>
          <w:sz w:val="22"/>
          <w:szCs w:val="22"/>
          <w:lang w:eastAsia="en-GB"/>
        </w:rPr>
        <w:tab/>
      </w:r>
      <w:r>
        <w:t>General</w:t>
      </w:r>
      <w:r>
        <w:tab/>
      </w:r>
      <w:r>
        <w:fldChar w:fldCharType="begin" w:fldLock="1"/>
      </w:r>
      <w:r>
        <w:instrText xml:space="preserve"> PAGEREF _Toc94606717 \h </w:instrText>
      </w:r>
      <w:r>
        <w:fldChar w:fldCharType="separate"/>
      </w:r>
      <w:r>
        <w:t>13</w:t>
      </w:r>
      <w:r>
        <w:fldChar w:fldCharType="end"/>
      </w:r>
    </w:p>
    <w:p w14:paraId="57A1A00C" w14:textId="34DBB3BE" w:rsidR="00F94483" w:rsidRPr="00653899" w:rsidRDefault="00F94483">
      <w:pPr>
        <w:pStyle w:val="TOC4"/>
        <w:rPr>
          <w:rFonts w:ascii="Calibri" w:hAnsi="Calibri"/>
          <w:sz w:val="22"/>
          <w:szCs w:val="22"/>
          <w:lang w:eastAsia="en-GB"/>
        </w:rPr>
      </w:pPr>
      <w:r w:rsidRPr="009629B4">
        <w:rPr>
          <w:lang w:val="en-US"/>
        </w:rPr>
        <w:t>6.1.6.2</w:t>
      </w:r>
      <w:r w:rsidRPr="00653899">
        <w:rPr>
          <w:rFonts w:ascii="Calibri" w:hAnsi="Calibri"/>
          <w:sz w:val="22"/>
          <w:szCs w:val="22"/>
          <w:lang w:eastAsia="en-GB"/>
        </w:rPr>
        <w:tab/>
      </w:r>
      <w:r w:rsidRPr="009629B4">
        <w:rPr>
          <w:lang w:val="en-US"/>
        </w:rPr>
        <w:t>Structured data types</w:t>
      </w:r>
      <w:r>
        <w:tab/>
      </w:r>
      <w:r>
        <w:fldChar w:fldCharType="begin" w:fldLock="1"/>
      </w:r>
      <w:r>
        <w:instrText xml:space="preserve"> PAGEREF _Toc94606718 \h </w:instrText>
      </w:r>
      <w:r>
        <w:fldChar w:fldCharType="separate"/>
      </w:r>
      <w:r>
        <w:t>13</w:t>
      </w:r>
      <w:r>
        <w:fldChar w:fldCharType="end"/>
      </w:r>
    </w:p>
    <w:p w14:paraId="6E85D93A" w14:textId="695C5738" w:rsidR="00F94483" w:rsidRPr="00653899" w:rsidRDefault="00F94483">
      <w:pPr>
        <w:pStyle w:val="TOC5"/>
        <w:rPr>
          <w:rFonts w:ascii="Calibri" w:hAnsi="Calibri"/>
          <w:sz w:val="22"/>
          <w:szCs w:val="22"/>
          <w:lang w:eastAsia="en-GB"/>
        </w:rPr>
      </w:pPr>
      <w:r>
        <w:t>6.1.6.2.1</w:t>
      </w:r>
      <w:r w:rsidRPr="00653899">
        <w:rPr>
          <w:rFonts w:ascii="Calibri" w:hAnsi="Calibri"/>
          <w:sz w:val="22"/>
          <w:szCs w:val="22"/>
          <w:lang w:eastAsia="en-GB"/>
        </w:rPr>
        <w:tab/>
      </w:r>
      <w:r>
        <w:t>Introduction</w:t>
      </w:r>
      <w:r>
        <w:tab/>
      </w:r>
      <w:r>
        <w:fldChar w:fldCharType="begin" w:fldLock="1"/>
      </w:r>
      <w:r>
        <w:instrText xml:space="preserve"> PAGEREF _Toc94606719 \h </w:instrText>
      </w:r>
      <w:r>
        <w:fldChar w:fldCharType="separate"/>
      </w:r>
      <w:r>
        <w:t>13</w:t>
      </w:r>
      <w:r>
        <w:fldChar w:fldCharType="end"/>
      </w:r>
    </w:p>
    <w:p w14:paraId="1FEB835A" w14:textId="79B34DD5" w:rsidR="00F94483" w:rsidRPr="00653899" w:rsidRDefault="00F94483">
      <w:pPr>
        <w:pStyle w:val="TOC5"/>
        <w:rPr>
          <w:rFonts w:ascii="Calibri" w:hAnsi="Calibri"/>
          <w:sz w:val="22"/>
          <w:szCs w:val="22"/>
          <w:lang w:eastAsia="en-GB"/>
        </w:rPr>
      </w:pPr>
      <w:r>
        <w:t>6.1.6.2.2</w:t>
      </w:r>
      <w:r w:rsidRPr="00653899">
        <w:rPr>
          <w:rFonts w:ascii="Calibri" w:hAnsi="Calibri"/>
          <w:sz w:val="22"/>
          <w:szCs w:val="22"/>
          <w:lang w:eastAsia="en-GB"/>
        </w:rPr>
        <w:tab/>
      </w:r>
      <w:r>
        <w:t>Type: NotificationData</w:t>
      </w:r>
      <w:r>
        <w:tab/>
      </w:r>
      <w:r>
        <w:fldChar w:fldCharType="begin" w:fldLock="1"/>
      </w:r>
      <w:r>
        <w:instrText xml:space="preserve"> PAGEREF _Toc94606720 \h </w:instrText>
      </w:r>
      <w:r>
        <w:fldChar w:fldCharType="separate"/>
      </w:r>
      <w:r>
        <w:t>13</w:t>
      </w:r>
      <w:r>
        <w:fldChar w:fldCharType="end"/>
      </w:r>
    </w:p>
    <w:p w14:paraId="291AE226" w14:textId="62F719FF" w:rsidR="00F94483" w:rsidRPr="00653899" w:rsidRDefault="00F94483">
      <w:pPr>
        <w:pStyle w:val="TOC5"/>
        <w:rPr>
          <w:rFonts w:ascii="Calibri" w:hAnsi="Calibri"/>
          <w:sz w:val="22"/>
          <w:szCs w:val="22"/>
          <w:lang w:eastAsia="en-GB"/>
        </w:rPr>
      </w:pPr>
      <w:r>
        <w:t>6.1.6.2.3</w:t>
      </w:r>
      <w:r w:rsidRPr="00653899">
        <w:rPr>
          <w:rFonts w:ascii="Calibri" w:hAnsi="Calibri"/>
          <w:sz w:val="22"/>
          <w:szCs w:val="22"/>
          <w:lang w:eastAsia="en-GB"/>
        </w:rPr>
        <w:tab/>
      </w:r>
      <w:r>
        <w:t>Type: NotificationItem</w:t>
      </w:r>
      <w:r>
        <w:tab/>
      </w:r>
      <w:r>
        <w:fldChar w:fldCharType="begin" w:fldLock="1"/>
      </w:r>
      <w:r>
        <w:instrText xml:space="preserve"> PAGEREF _Toc94606721 \h </w:instrText>
      </w:r>
      <w:r>
        <w:fldChar w:fldCharType="separate"/>
      </w:r>
      <w:r>
        <w:t>14</w:t>
      </w:r>
      <w:r>
        <w:fldChar w:fldCharType="end"/>
      </w:r>
    </w:p>
    <w:p w14:paraId="0762861A" w14:textId="04CCA668" w:rsidR="00F94483" w:rsidRPr="00653899" w:rsidRDefault="00F94483">
      <w:pPr>
        <w:pStyle w:val="TOC5"/>
        <w:rPr>
          <w:rFonts w:ascii="Calibri" w:hAnsi="Calibri"/>
          <w:sz w:val="22"/>
          <w:szCs w:val="22"/>
          <w:lang w:eastAsia="en-GB"/>
        </w:rPr>
      </w:pPr>
      <w:r>
        <w:t>6.1.6.2.4</w:t>
      </w:r>
      <w:r w:rsidRPr="00653899">
        <w:rPr>
          <w:rFonts w:ascii="Calibri" w:hAnsi="Calibri"/>
          <w:sz w:val="22"/>
          <w:szCs w:val="22"/>
          <w:lang w:eastAsia="en-GB"/>
        </w:rPr>
        <w:tab/>
      </w:r>
      <w:r>
        <w:t>Type: Qos</w:t>
      </w:r>
      <w:r>
        <w:rPr>
          <w:lang w:eastAsia="zh-CN"/>
        </w:rPr>
        <w:t>MonitoringMeasurement</w:t>
      </w:r>
      <w:r>
        <w:tab/>
      </w:r>
      <w:r>
        <w:fldChar w:fldCharType="begin" w:fldLock="1"/>
      </w:r>
      <w:r>
        <w:instrText xml:space="preserve"> PAGEREF _Toc94606722 \h </w:instrText>
      </w:r>
      <w:r>
        <w:fldChar w:fldCharType="separate"/>
      </w:r>
      <w:r>
        <w:t>14</w:t>
      </w:r>
      <w:r>
        <w:fldChar w:fldCharType="end"/>
      </w:r>
    </w:p>
    <w:p w14:paraId="69BF530F" w14:textId="453E2A50" w:rsidR="00F94483" w:rsidRPr="00653899" w:rsidRDefault="00F94483">
      <w:pPr>
        <w:pStyle w:val="TOC4"/>
        <w:rPr>
          <w:rFonts w:ascii="Calibri" w:hAnsi="Calibri"/>
          <w:sz w:val="22"/>
          <w:szCs w:val="22"/>
          <w:lang w:eastAsia="en-GB"/>
        </w:rPr>
      </w:pPr>
      <w:r w:rsidRPr="009629B4">
        <w:rPr>
          <w:lang w:val="en-US"/>
        </w:rPr>
        <w:t>6.1.6.3</w:t>
      </w:r>
      <w:r w:rsidRPr="00653899">
        <w:rPr>
          <w:rFonts w:ascii="Calibri" w:hAnsi="Calibri"/>
          <w:sz w:val="22"/>
          <w:szCs w:val="22"/>
          <w:lang w:eastAsia="en-GB"/>
        </w:rPr>
        <w:tab/>
      </w:r>
      <w:r w:rsidRPr="009629B4">
        <w:rPr>
          <w:lang w:val="en-US"/>
        </w:rPr>
        <w:t>Simple data types and enumerations</w:t>
      </w:r>
      <w:r>
        <w:tab/>
      </w:r>
      <w:r>
        <w:fldChar w:fldCharType="begin" w:fldLock="1"/>
      </w:r>
      <w:r>
        <w:instrText xml:space="preserve"> PAGEREF _Toc94606723 \h </w:instrText>
      </w:r>
      <w:r>
        <w:fldChar w:fldCharType="separate"/>
      </w:r>
      <w:r>
        <w:t>14</w:t>
      </w:r>
      <w:r>
        <w:fldChar w:fldCharType="end"/>
      </w:r>
    </w:p>
    <w:p w14:paraId="6BE24874" w14:textId="4958BB67" w:rsidR="00F94483" w:rsidRPr="00653899" w:rsidRDefault="00F94483">
      <w:pPr>
        <w:pStyle w:val="TOC5"/>
        <w:rPr>
          <w:rFonts w:ascii="Calibri" w:hAnsi="Calibri"/>
          <w:sz w:val="22"/>
          <w:szCs w:val="22"/>
          <w:lang w:eastAsia="en-GB"/>
        </w:rPr>
      </w:pPr>
      <w:r>
        <w:t>6.1.6.3.1</w:t>
      </w:r>
      <w:r w:rsidRPr="00653899">
        <w:rPr>
          <w:rFonts w:ascii="Calibri" w:hAnsi="Calibri"/>
          <w:sz w:val="22"/>
          <w:szCs w:val="22"/>
          <w:lang w:eastAsia="en-GB"/>
        </w:rPr>
        <w:tab/>
      </w:r>
      <w:r>
        <w:t>Introduction</w:t>
      </w:r>
      <w:r>
        <w:tab/>
      </w:r>
      <w:r>
        <w:fldChar w:fldCharType="begin" w:fldLock="1"/>
      </w:r>
      <w:r>
        <w:instrText xml:space="preserve"> PAGEREF _Toc94606724 \h </w:instrText>
      </w:r>
      <w:r>
        <w:fldChar w:fldCharType="separate"/>
      </w:r>
      <w:r>
        <w:t>14</w:t>
      </w:r>
      <w:r>
        <w:fldChar w:fldCharType="end"/>
      </w:r>
    </w:p>
    <w:p w14:paraId="63027A75" w14:textId="573773F0" w:rsidR="00F94483" w:rsidRPr="00653899" w:rsidRDefault="00F94483">
      <w:pPr>
        <w:pStyle w:val="TOC5"/>
        <w:rPr>
          <w:rFonts w:ascii="Calibri" w:hAnsi="Calibri"/>
          <w:sz w:val="22"/>
          <w:szCs w:val="22"/>
          <w:lang w:eastAsia="en-GB"/>
        </w:rPr>
      </w:pPr>
      <w:r>
        <w:t>6.1.6.3.2</w:t>
      </w:r>
      <w:r w:rsidRPr="00653899">
        <w:rPr>
          <w:rFonts w:ascii="Calibri" w:hAnsi="Calibri"/>
          <w:sz w:val="22"/>
          <w:szCs w:val="22"/>
          <w:lang w:eastAsia="en-GB"/>
        </w:rPr>
        <w:tab/>
      </w:r>
      <w:r>
        <w:t>Simple data types</w:t>
      </w:r>
      <w:r>
        <w:tab/>
      </w:r>
      <w:r>
        <w:fldChar w:fldCharType="begin" w:fldLock="1"/>
      </w:r>
      <w:r>
        <w:instrText xml:space="preserve"> PAGEREF _Toc94606725 \h </w:instrText>
      </w:r>
      <w:r>
        <w:fldChar w:fldCharType="separate"/>
      </w:r>
      <w:r>
        <w:t>15</w:t>
      </w:r>
      <w:r>
        <w:fldChar w:fldCharType="end"/>
      </w:r>
    </w:p>
    <w:p w14:paraId="7120BF21" w14:textId="01853E07" w:rsidR="00F94483" w:rsidRPr="00653899" w:rsidRDefault="00F94483">
      <w:pPr>
        <w:pStyle w:val="TOC5"/>
        <w:rPr>
          <w:rFonts w:ascii="Calibri" w:hAnsi="Calibri"/>
          <w:sz w:val="22"/>
          <w:szCs w:val="22"/>
          <w:lang w:eastAsia="en-GB"/>
        </w:rPr>
      </w:pPr>
      <w:r>
        <w:t>6.1.6.3.3</w:t>
      </w:r>
      <w:r w:rsidRPr="00653899">
        <w:rPr>
          <w:rFonts w:ascii="Calibri" w:hAnsi="Calibri"/>
          <w:sz w:val="22"/>
          <w:szCs w:val="22"/>
          <w:lang w:eastAsia="en-GB"/>
        </w:rPr>
        <w:tab/>
      </w:r>
      <w:r>
        <w:t>Enumeration: EventType</w:t>
      </w:r>
      <w:r>
        <w:tab/>
      </w:r>
      <w:r>
        <w:fldChar w:fldCharType="begin" w:fldLock="1"/>
      </w:r>
      <w:r>
        <w:instrText xml:space="preserve"> PAGEREF _Toc94606726 \h </w:instrText>
      </w:r>
      <w:r>
        <w:fldChar w:fldCharType="separate"/>
      </w:r>
      <w:r>
        <w:t>15</w:t>
      </w:r>
      <w:r>
        <w:fldChar w:fldCharType="end"/>
      </w:r>
    </w:p>
    <w:p w14:paraId="10515305" w14:textId="2C0D6D45" w:rsidR="00F94483" w:rsidRPr="00653899" w:rsidRDefault="00F94483">
      <w:pPr>
        <w:pStyle w:val="TOC3"/>
        <w:rPr>
          <w:rFonts w:ascii="Calibri" w:hAnsi="Calibri"/>
          <w:sz w:val="22"/>
          <w:szCs w:val="22"/>
          <w:lang w:eastAsia="en-GB"/>
        </w:rPr>
      </w:pPr>
      <w:r>
        <w:t>6.1.7</w:t>
      </w:r>
      <w:r w:rsidRPr="00653899">
        <w:rPr>
          <w:rFonts w:ascii="Calibri" w:hAnsi="Calibri"/>
          <w:sz w:val="22"/>
          <w:szCs w:val="22"/>
          <w:lang w:eastAsia="en-GB"/>
        </w:rPr>
        <w:tab/>
      </w:r>
      <w:r>
        <w:t>Error Handling</w:t>
      </w:r>
      <w:r>
        <w:tab/>
      </w:r>
      <w:r>
        <w:fldChar w:fldCharType="begin" w:fldLock="1"/>
      </w:r>
      <w:r>
        <w:instrText xml:space="preserve"> PAGEREF _Toc94606727 \h </w:instrText>
      </w:r>
      <w:r>
        <w:fldChar w:fldCharType="separate"/>
      </w:r>
      <w:r>
        <w:t>15</w:t>
      </w:r>
      <w:r>
        <w:fldChar w:fldCharType="end"/>
      </w:r>
    </w:p>
    <w:p w14:paraId="1AEAAE60" w14:textId="0348D635" w:rsidR="00F94483" w:rsidRPr="00653899" w:rsidRDefault="00F94483">
      <w:pPr>
        <w:pStyle w:val="TOC4"/>
        <w:rPr>
          <w:rFonts w:ascii="Calibri" w:hAnsi="Calibri"/>
          <w:sz w:val="22"/>
          <w:szCs w:val="22"/>
          <w:lang w:eastAsia="en-GB"/>
        </w:rPr>
      </w:pPr>
      <w:r>
        <w:t>6.1.7.1</w:t>
      </w:r>
      <w:r w:rsidRPr="00653899">
        <w:rPr>
          <w:rFonts w:ascii="Calibri" w:hAnsi="Calibri"/>
          <w:sz w:val="22"/>
          <w:szCs w:val="22"/>
          <w:lang w:eastAsia="en-GB"/>
        </w:rPr>
        <w:tab/>
      </w:r>
      <w:r>
        <w:t>General</w:t>
      </w:r>
      <w:r>
        <w:tab/>
      </w:r>
      <w:r>
        <w:fldChar w:fldCharType="begin" w:fldLock="1"/>
      </w:r>
      <w:r>
        <w:instrText xml:space="preserve"> PAGEREF _Toc94606728 \h </w:instrText>
      </w:r>
      <w:r>
        <w:fldChar w:fldCharType="separate"/>
      </w:r>
      <w:r>
        <w:t>15</w:t>
      </w:r>
      <w:r>
        <w:fldChar w:fldCharType="end"/>
      </w:r>
    </w:p>
    <w:p w14:paraId="38305E42" w14:textId="5C497D83" w:rsidR="00F94483" w:rsidRPr="00653899" w:rsidRDefault="00F94483">
      <w:pPr>
        <w:pStyle w:val="TOC4"/>
        <w:rPr>
          <w:rFonts w:ascii="Calibri" w:hAnsi="Calibri"/>
          <w:sz w:val="22"/>
          <w:szCs w:val="22"/>
          <w:lang w:eastAsia="en-GB"/>
        </w:rPr>
      </w:pPr>
      <w:r>
        <w:lastRenderedPageBreak/>
        <w:t>6.1.7.2</w:t>
      </w:r>
      <w:r w:rsidRPr="00653899">
        <w:rPr>
          <w:rFonts w:ascii="Calibri" w:hAnsi="Calibri"/>
          <w:sz w:val="22"/>
          <w:szCs w:val="22"/>
          <w:lang w:eastAsia="en-GB"/>
        </w:rPr>
        <w:tab/>
      </w:r>
      <w:r>
        <w:t>Protocol Errors</w:t>
      </w:r>
      <w:r>
        <w:tab/>
      </w:r>
      <w:r>
        <w:fldChar w:fldCharType="begin" w:fldLock="1"/>
      </w:r>
      <w:r>
        <w:instrText xml:space="preserve"> PAGEREF _Toc94606729 \h </w:instrText>
      </w:r>
      <w:r>
        <w:fldChar w:fldCharType="separate"/>
      </w:r>
      <w:r>
        <w:t>15</w:t>
      </w:r>
      <w:r>
        <w:fldChar w:fldCharType="end"/>
      </w:r>
    </w:p>
    <w:p w14:paraId="329CEB76" w14:textId="550A1881" w:rsidR="00F94483" w:rsidRPr="00653899" w:rsidRDefault="00F94483">
      <w:pPr>
        <w:pStyle w:val="TOC4"/>
        <w:rPr>
          <w:rFonts w:ascii="Calibri" w:hAnsi="Calibri"/>
          <w:sz w:val="22"/>
          <w:szCs w:val="22"/>
          <w:lang w:eastAsia="en-GB"/>
        </w:rPr>
      </w:pPr>
      <w:r>
        <w:t>6.1.7.3</w:t>
      </w:r>
      <w:r w:rsidRPr="00653899">
        <w:rPr>
          <w:rFonts w:ascii="Calibri" w:hAnsi="Calibri"/>
          <w:sz w:val="22"/>
          <w:szCs w:val="22"/>
          <w:lang w:eastAsia="en-GB"/>
        </w:rPr>
        <w:tab/>
      </w:r>
      <w:r>
        <w:t>Application Errors</w:t>
      </w:r>
      <w:r>
        <w:tab/>
      </w:r>
      <w:r>
        <w:fldChar w:fldCharType="begin" w:fldLock="1"/>
      </w:r>
      <w:r>
        <w:instrText xml:space="preserve"> PAGEREF _Toc94606730 \h </w:instrText>
      </w:r>
      <w:r>
        <w:fldChar w:fldCharType="separate"/>
      </w:r>
      <w:r>
        <w:t>15</w:t>
      </w:r>
      <w:r>
        <w:fldChar w:fldCharType="end"/>
      </w:r>
    </w:p>
    <w:p w14:paraId="4901CD68" w14:textId="57CC077A" w:rsidR="00F94483" w:rsidRPr="00653899" w:rsidRDefault="00F94483">
      <w:pPr>
        <w:pStyle w:val="TOC3"/>
        <w:rPr>
          <w:rFonts w:ascii="Calibri" w:hAnsi="Calibri"/>
          <w:sz w:val="22"/>
          <w:szCs w:val="22"/>
          <w:lang w:eastAsia="en-GB"/>
        </w:rPr>
      </w:pPr>
      <w:r>
        <w:t>6.1.8</w:t>
      </w:r>
      <w:r w:rsidRPr="00653899">
        <w:rPr>
          <w:rFonts w:ascii="Calibri" w:hAnsi="Calibri"/>
          <w:sz w:val="22"/>
          <w:szCs w:val="22"/>
          <w:lang w:eastAsia="en-GB"/>
        </w:rPr>
        <w:tab/>
      </w:r>
      <w:r>
        <w:rPr>
          <w:lang w:eastAsia="zh-CN"/>
        </w:rPr>
        <w:t>Feature negotiation</w:t>
      </w:r>
      <w:r>
        <w:tab/>
      </w:r>
      <w:r>
        <w:fldChar w:fldCharType="begin" w:fldLock="1"/>
      </w:r>
      <w:r>
        <w:instrText xml:space="preserve"> PAGEREF _Toc94606731 \h </w:instrText>
      </w:r>
      <w:r>
        <w:fldChar w:fldCharType="separate"/>
      </w:r>
      <w:r>
        <w:t>15</w:t>
      </w:r>
      <w:r>
        <w:fldChar w:fldCharType="end"/>
      </w:r>
    </w:p>
    <w:p w14:paraId="6531E9D1" w14:textId="6F2F29E0" w:rsidR="00F94483" w:rsidRPr="00653899" w:rsidRDefault="00F94483">
      <w:pPr>
        <w:pStyle w:val="TOC3"/>
        <w:rPr>
          <w:rFonts w:ascii="Calibri" w:hAnsi="Calibri"/>
          <w:sz w:val="22"/>
          <w:szCs w:val="22"/>
          <w:lang w:eastAsia="en-GB"/>
        </w:rPr>
      </w:pPr>
      <w:r>
        <w:t>6.1.9</w:t>
      </w:r>
      <w:r w:rsidRPr="00653899">
        <w:rPr>
          <w:rFonts w:ascii="Calibri" w:hAnsi="Calibri"/>
          <w:sz w:val="22"/>
          <w:szCs w:val="22"/>
          <w:lang w:eastAsia="en-GB"/>
        </w:rPr>
        <w:tab/>
      </w:r>
      <w:r>
        <w:t>Security</w:t>
      </w:r>
      <w:r>
        <w:tab/>
      </w:r>
      <w:r>
        <w:fldChar w:fldCharType="begin" w:fldLock="1"/>
      </w:r>
      <w:r>
        <w:instrText xml:space="preserve"> PAGEREF _Toc94606732 \h </w:instrText>
      </w:r>
      <w:r>
        <w:fldChar w:fldCharType="separate"/>
      </w:r>
      <w:r>
        <w:t>15</w:t>
      </w:r>
      <w:r>
        <w:fldChar w:fldCharType="end"/>
      </w:r>
    </w:p>
    <w:p w14:paraId="46E3EB5D" w14:textId="288B7BF4" w:rsidR="00F94483" w:rsidRPr="00653899" w:rsidRDefault="00F94483">
      <w:pPr>
        <w:pStyle w:val="TOC8"/>
        <w:rPr>
          <w:rFonts w:ascii="Calibri" w:hAnsi="Calibri"/>
          <w:b w:val="0"/>
          <w:szCs w:val="22"/>
          <w:lang w:eastAsia="en-GB"/>
        </w:rPr>
      </w:pPr>
      <w:r>
        <w:t>Annex A (normative): OpenAPI specification</w:t>
      </w:r>
      <w:r>
        <w:tab/>
      </w:r>
      <w:r>
        <w:fldChar w:fldCharType="begin" w:fldLock="1"/>
      </w:r>
      <w:r>
        <w:instrText xml:space="preserve"> PAGEREF _Toc94606733 \h </w:instrText>
      </w:r>
      <w:r>
        <w:fldChar w:fldCharType="separate"/>
      </w:r>
      <w:r>
        <w:t>16</w:t>
      </w:r>
      <w:r>
        <w:fldChar w:fldCharType="end"/>
      </w:r>
    </w:p>
    <w:p w14:paraId="30C932F7" w14:textId="49BDFCEC" w:rsidR="00F94483" w:rsidRPr="00653899" w:rsidRDefault="00F94483">
      <w:pPr>
        <w:pStyle w:val="TOC2"/>
        <w:rPr>
          <w:rFonts w:ascii="Calibri" w:hAnsi="Calibri"/>
          <w:sz w:val="22"/>
          <w:szCs w:val="22"/>
          <w:lang w:eastAsia="en-GB"/>
        </w:rPr>
      </w:pPr>
      <w:r>
        <w:t>A.1</w:t>
      </w:r>
      <w:r w:rsidRPr="00653899">
        <w:rPr>
          <w:rFonts w:ascii="Calibri" w:hAnsi="Calibri"/>
          <w:sz w:val="22"/>
          <w:szCs w:val="22"/>
          <w:lang w:eastAsia="en-GB"/>
        </w:rPr>
        <w:tab/>
      </w:r>
      <w:r>
        <w:t>General</w:t>
      </w:r>
      <w:r>
        <w:tab/>
      </w:r>
      <w:r>
        <w:fldChar w:fldCharType="begin" w:fldLock="1"/>
      </w:r>
      <w:r>
        <w:instrText xml:space="preserve"> PAGEREF _Toc94606734 \h </w:instrText>
      </w:r>
      <w:r>
        <w:fldChar w:fldCharType="separate"/>
      </w:r>
      <w:r>
        <w:t>16</w:t>
      </w:r>
      <w:r>
        <w:fldChar w:fldCharType="end"/>
      </w:r>
    </w:p>
    <w:p w14:paraId="31B501F3" w14:textId="3A63FAAD" w:rsidR="00F94483" w:rsidRPr="00653899" w:rsidRDefault="00F94483">
      <w:pPr>
        <w:pStyle w:val="TOC2"/>
        <w:rPr>
          <w:rFonts w:ascii="Calibri" w:hAnsi="Calibri"/>
          <w:sz w:val="22"/>
          <w:szCs w:val="22"/>
          <w:lang w:eastAsia="en-GB"/>
        </w:rPr>
      </w:pPr>
      <w:r>
        <w:t>A.2</w:t>
      </w:r>
      <w:r w:rsidRPr="00653899">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_Toc94606735 \h </w:instrText>
      </w:r>
      <w:r>
        <w:fldChar w:fldCharType="separate"/>
      </w:r>
      <w:r>
        <w:t>16</w:t>
      </w:r>
      <w:r>
        <w:fldChar w:fldCharType="end"/>
      </w:r>
    </w:p>
    <w:p w14:paraId="0818A76A" w14:textId="1D4F6BE3" w:rsidR="00F94483" w:rsidRPr="00653899" w:rsidRDefault="00F94483">
      <w:pPr>
        <w:pStyle w:val="TOC8"/>
        <w:rPr>
          <w:rFonts w:ascii="Calibri" w:hAnsi="Calibri"/>
          <w:b w:val="0"/>
          <w:szCs w:val="22"/>
          <w:lang w:eastAsia="en-GB"/>
        </w:rPr>
      </w:pPr>
      <w:r>
        <w:t>Annex B (informative): Change history</w:t>
      </w:r>
      <w:r>
        <w:tab/>
      </w:r>
      <w:r>
        <w:fldChar w:fldCharType="begin" w:fldLock="1"/>
      </w:r>
      <w:r>
        <w:instrText xml:space="preserve"> PAGEREF _Toc94606736 \h </w:instrText>
      </w:r>
      <w:r>
        <w:fldChar w:fldCharType="separate"/>
      </w:r>
      <w:r>
        <w:t>19</w:t>
      </w:r>
      <w:r>
        <w:fldChar w:fldCharType="end"/>
      </w:r>
    </w:p>
    <w:p w14:paraId="747690AD" w14:textId="34DB42B5" w:rsidR="0074026F" w:rsidRPr="007B600E" w:rsidRDefault="004D3578" w:rsidP="00C10561">
      <w:r w:rsidRPr="004D3578">
        <w:rPr>
          <w:noProof/>
          <w:sz w:val="22"/>
        </w:rPr>
        <w:fldChar w:fldCharType="end"/>
      </w:r>
    </w:p>
    <w:p w14:paraId="6921C10F" w14:textId="77777777" w:rsidR="00C10561" w:rsidRDefault="00C10561" w:rsidP="00C10561">
      <w:pPr>
        <w:pStyle w:val="Heading1"/>
      </w:pPr>
      <w:bookmarkStart w:id="11" w:name="foreword"/>
      <w:bookmarkStart w:id="12" w:name="_Toc35971368"/>
      <w:bookmarkStart w:id="13" w:name="_Toc82676333"/>
      <w:bookmarkStart w:id="14" w:name="_Toc94606676"/>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lastRenderedPageBreak/>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Heading1"/>
      </w:pPr>
      <w:bookmarkStart w:id="16" w:name="introduction"/>
      <w:bookmarkStart w:id="17" w:name="_Toc510696578"/>
      <w:bookmarkStart w:id="18" w:name="_Toc35971370"/>
      <w:bookmarkStart w:id="19" w:name="_Toc82676334"/>
      <w:bookmarkStart w:id="20" w:name="_Toc94606677"/>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Heading1"/>
      </w:pPr>
      <w:bookmarkStart w:id="21" w:name="_Toc510696579"/>
      <w:bookmarkStart w:id="22" w:name="_Toc35971371"/>
      <w:bookmarkStart w:id="23" w:name="_Toc82676335"/>
      <w:bookmarkStart w:id="24" w:name="_Toc94606678"/>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0490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lastRenderedPageBreak/>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F94483">
      <w:pPr>
        <w:pStyle w:val="EX"/>
        <w:rPr>
          <w:noProof/>
          <w:lang w:eastAsia="zh-CN"/>
        </w:rPr>
      </w:pPr>
      <w:bookmarkStart w:id="26" w:name="_PERM_MCCTEMPBM_CRPT04900001___2"/>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bookmarkEnd w:id="26"/>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Heading1"/>
      </w:pPr>
      <w:bookmarkStart w:id="27" w:name="_Toc510696580"/>
      <w:bookmarkStart w:id="28" w:name="_Toc35971372"/>
      <w:bookmarkStart w:id="29" w:name="_Toc82676336"/>
      <w:bookmarkStart w:id="30" w:name="_Toc94606679"/>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C10561">
      <w:pPr>
        <w:pStyle w:val="Heading2"/>
      </w:pPr>
      <w:bookmarkStart w:id="31" w:name="_Toc510696581"/>
      <w:bookmarkStart w:id="32" w:name="_Toc35971373"/>
      <w:bookmarkStart w:id="33" w:name="_Toc82676337"/>
      <w:bookmarkStart w:id="34" w:name="_Toc94606680"/>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C10561">
      <w:pPr>
        <w:pStyle w:val="Heading2"/>
      </w:pPr>
      <w:bookmarkStart w:id="35" w:name="_Toc510696582"/>
      <w:bookmarkStart w:id="36" w:name="_Toc35971374"/>
      <w:bookmarkStart w:id="37" w:name="_Toc82676338"/>
      <w:bookmarkStart w:id="38" w:name="_Toc94606681"/>
      <w:r w:rsidRPr="004D3578">
        <w:t>3.2</w:t>
      </w:r>
      <w:r w:rsidRPr="004D3578">
        <w:tab/>
        <w:t>Symbols</w:t>
      </w:r>
      <w:bookmarkEnd w:id="35"/>
      <w:bookmarkEnd w:id="36"/>
      <w:bookmarkEnd w:id="37"/>
      <w:bookmarkEnd w:id="38"/>
    </w:p>
    <w:p w14:paraId="279DB3DE" w14:textId="17899012" w:rsidR="00C62F55" w:rsidRPr="00C62F55" w:rsidRDefault="00C62F55" w:rsidP="00F94483">
      <w:r>
        <w:rPr>
          <w:rFonts w:hint="eastAsia"/>
          <w:lang w:eastAsia="zh-CN"/>
        </w:rPr>
        <w:t>None</w:t>
      </w:r>
      <w:r>
        <w:t xml:space="preserve"> in this release.</w:t>
      </w:r>
    </w:p>
    <w:p w14:paraId="19B0B1E5" w14:textId="77777777" w:rsidR="00C10561" w:rsidRPr="004D3578" w:rsidRDefault="00C10561" w:rsidP="00C10561">
      <w:pPr>
        <w:pStyle w:val="Heading2"/>
      </w:pPr>
      <w:bookmarkStart w:id="39" w:name="_Toc510696583"/>
      <w:bookmarkStart w:id="40" w:name="_Toc35971375"/>
      <w:bookmarkStart w:id="41" w:name="_Toc82676339"/>
      <w:bookmarkStart w:id="42" w:name="_Toc94606682"/>
      <w:r w:rsidRPr="004D3578">
        <w:t>3.3</w:t>
      </w:r>
      <w:r w:rsidRPr="004D3578">
        <w:tab/>
        <w:t>Abbreviations</w:t>
      </w:r>
      <w:bookmarkEnd w:id="39"/>
      <w:bookmarkEnd w:id="40"/>
      <w:bookmarkEnd w:id="41"/>
      <w:bookmarkEnd w:id="42"/>
    </w:p>
    <w:p w14:paraId="2AA55B09" w14:textId="77777777" w:rsidR="00C10561" w:rsidRPr="004D3578" w:rsidRDefault="00C10561" w:rsidP="00F9448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Heading1"/>
      </w:pPr>
      <w:bookmarkStart w:id="43" w:name="_Toc510696584"/>
      <w:bookmarkStart w:id="44" w:name="_Toc35971376"/>
      <w:bookmarkStart w:id="45" w:name="_Toc82676340"/>
      <w:bookmarkStart w:id="46" w:name="_Toc94606683"/>
      <w:r w:rsidRPr="004D3578">
        <w:t>4</w:t>
      </w:r>
      <w:r w:rsidRPr="004D3578">
        <w:tab/>
      </w:r>
      <w:r>
        <w:t>Overview</w:t>
      </w:r>
      <w:bookmarkEnd w:id="43"/>
      <w:bookmarkEnd w:id="44"/>
      <w:bookmarkEnd w:id="45"/>
      <w:bookmarkEnd w:id="46"/>
    </w:p>
    <w:p w14:paraId="61922F24" w14:textId="77777777" w:rsidR="00C10561" w:rsidRPr="00B3056F" w:rsidRDefault="00C10561" w:rsidP="00C10561">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94606684"/>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15pt;height:77.95pt" o:ole="">
            <v:imagedata r:id="rId12" o:title=""/>
          </v:shape>
          <o:OLEObject Type="Embed" ProgID="Visio.Drawing.15" ShapeID="_x0000_i1027" DrawAspect="Content" ObjectID="_1705219460"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Heading1"/>
      </w:pPr>
      <w:bookmarkStart w:id="56" w:name="_Toc510696585"/>
      <w:bookmarkStart w:id="57" w:name="_Toc35971377"/>
      <w:bookmarkStart w:id="58" w:name="_Toc82676342"/>
      <w:bookmarkStart w:id="59" w:name="_Toc94606685"/>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C10561">
      <w:pPr>
        <w:pStyle w:val="Heading2"/>
      </w:pPr>
      <w:bookmarkStart w:id="60" w:name="_Toc510696586"/>
      <w:bookmarkStart w:id="61" w:name="_Toc35971378"/>
      <w:bookmarkStart w:id="62" w:name="_Toc82676343"/>
      <w:bookmarkStart w:id="63" w:name="_Toc94606686"/>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F94483">
            <w:pPr>
              <w:pStyle w:val="TAH"/>
            </w:pPr>
            <w:r w:rsidRPr="00F94483">
              <w:t>Service Name</w:t>
            </w:r>
          </w:p>
        </w:tc>
        <w:tc>
          <w:tcPr>
            <w:tcW w:w="807" w:type="dxa"/>
            <w:shd w:val="clear" w:color="auto" w:fill="auto"/>
          </w:tcPr>
          <w:p w14:paraId="15EEBAFF" w14:textId="77777777" w:rsidR="00C10561" w:rsidRPr="001710F8" w:rsidRDefault="00C10561" w:rsidP="00F94483">
            <w:pPr>
              <w:pStyle w:val="TAH"/>
            </w:pPr>
            <w:r w:rsidRPr="00F94483">
              <w:t>Clause</w:t>
            </w:r>
          </w:p>
        </w:tc>
        <w:tc>
          <w:tcPr>
            <w:tcW w:w="2160" w:type="dxa"/>
            <w:shd w:val="clear" w:color="auto" w:fill="auto"/>
          </w:tcPr>
          <w:p w14:paraId="0288821C" w14:textId="77777777" w:rsidR="00C10561" w:rsidRPr="001710F8" w:rsidRDefault="00C10561" w:rsidP="00F94483">
            <w:pPr>
              <w:pStyle w:val="TAH"/>
            </w:pPr>
            <w:r w:rsidRPr="00F94483">
              <w:t>Description</w:t>
            </w:r>
          </w:p>
        </w:tc>
        <w:tc>
          <w:tcPr>
            <w:tcW w:w="2245" w:type="dxa"/>
            <w:shd w:val="clear" w:color="auto" w:fill="auto"/>
          </w:tcPr>
          <w:p w14:paraId="49F42BDC" w14:textId="77777777" w:rsidR="00C10561" w:rsidRPr="001710F8" w:rsidRDefault="00C10561" w:rsidP="00F94483">
            <w:pPr>
              <w:pStyle w:val="TAH"/>
            </w:pPr>
            <w:r w:rsidRPr="00F94483">
              <w:t>OpenAPI Specification File</w:t>
            </w:r>
          </w:p>
        </w:tc>
        <w:tc>
          <w:tcPr>
            <w:tcW w:w="1197" w:type="dxa"/>
            <w:shd w:val="clear" w:color="auto" w:fill="auto"/>
          </w:tcPr>
          <w:p w14:paraId="37437FE6" w14:textId="77777777" w:rsidR="00C10561" w:rsidRPr="001710F8" w:rsidRDefault="00C10561" w:rsidP="00F94483">
            <w:pPr>
              <w:pStyle w:val="TAH"/>
            </w:pPr>
            <w:r w:rsidRPr="00F94483">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F94483">
            <w:pPr>
              <w:pStyle w:val="TAL"/>
            </w:pPr>
            <w:r w:rsidRPr="00F94483">
              <w:t>Nupf_EventExposure</w:t>
            </w:r>
            <w:r w:rsidRPr="00F94483" w:rsidDel="00CE73D5">
              <w:t xml:space="preserve"> </w:t>
            </w:r>
          </w:p>
        </w:tc>
        <w:tc>
          <w:tcPr>
            <w:tcW w:w="807" w:type="dxa"/>
            <w:shd w:val="clear" w:color="auto" w:fill="auto"/>
          </w:tcPr>
          <w:p w14:paraId="520FF1C2" w14:textId="511A70DD" w:rsidR="00C10561" w:rsidRPr="001710F8" w:rsidRDefault="00CE73D5" w:rsidP="00F94483">
            <w:pPr>
              <w:pStyle w:val="TAL"/>
            </w:pPr>
            <w:r w:rsidRPr="00F94483">
              <w:t>6.1</w:t>
            </w:r>
          </w:p>
        </w:tc>
        <w:tc>
          <w:tcPr>
            <w:tcW w:w="2160" w:type="dxa"/>
            <w:shd w:val="clear" w:color="auto" w:fill="auto"/>
          </w:tcPr>
          <w:p w14:paraId="48BA7EC9" w14:textId="113FF734" w:rsidR="00C10561" w:rsidRPr="001710F8" w:rsidRDefault="00CE73D5" w:rsidP="00F94483">
            <w:pPr>
              <w:pStyle w:val="TAL"/>
            </w:pPr>
            <w:r w:rsidRPr="00F94483">
              <w:t>UPF Event Exposure Service</w:t>
            </w:r>
            <w:r w:rsidRPr="00F94483" w:rsidDel="00CE73D5">
              <w:t xml:space="preserve"> </w:t>
            </w:r>
          </w:p>
        </w:tc>
        <w:tc>
          <w:tcPr>
            <w:tcW w:w="2245" w:type="dxa"/>
            <w:shd w:val="clear" w:color="auto" w:fill="auto"/>
          </w:tcPr>
          <w:p w14:paraId="359EC0A8" w14:textId="5DFB4428" w:rsidR="00C10561" w:rsidRPr="001710F8" w:rsidRDefault="00CE73D5" w:rsidP="00F94483">
            <w:pPr>
              <w:pStyle w:val="TAL"/>
            </w:pPr>
            <w:r w:rsidRPr="00F94483">
              <w:t>TS29564_Nupf_EE.yaml</w:t>
            </w:r>
          </w:p>
        </w:tc>
        <w:tc>
          <w:tcPr>
            <w:tcW w:w="1197" w:type="dxa"/>
            <w:shd w:val="clear" w:color="auto" w:fill="auto"/>
          </w:tcPr>
          <w:p w14:paraId="2651CC7E" w14:textId="0B728A33" w:rsidR="00C10561" w:rsidRPr="001710F8" w:rsidRDefault="00CE73D5" w:rsidP="00F94483">
            <w:pPr>
              <w:pStyle w:val="TAL"/>
            </w:pPr>
            <w:r w:rsidRPr="00F94483">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F94483" w:rsidRDefault="00C10561" w:rsidP="00F94483"/>
    <w:p w14:paraId="749A7C6E" w14:textId="77777777" w:rsidR="00C10561" w:rsidRDefault="00C10561" w:rsidP="00C10561">
      <w:pPr>
        <w:pStyle w:val="Guidance"/>
        <w:rPr>
          <w:lang w:val="en-US"/>
        </w:rPr>
      </w:pPr>
    </w:p>
    <w:p w14:paraId="65A46F6F" w14:textId="7C4DE7A2" w:rsidR="00C10561" w:rsidRDefault="00C10561" w:rsidP="00C10561">
      <w:pPr>
        <w:pStyle w:val="Heading2"/>
      </w:pPr>
      <w:bookmarkStart w:id="64" w:name="_Toc510696587"/>
      <w:bookmarkStart w:id="65" w:name="_Toc35971379"/>
      <w:bookmarkStart w:id="66" w:name="_Toc82676344"/>
      <w:bookmarkStart w:id="67" w:name="_Toc94606687"/>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C10561">
      <w:pPr>
        <w:pStyle w:val="Heading3"/>
      </w:pPr>
      <w:bookmarkStart w:id="68" w:name="_Toc510696588"/>
      <w:bookmarkStart w:id="69" w:name="_Toc35971380"/>
      <w:bookmarkStart w:id="70" w:name="_Toc82676345"/>
      <w:bookmarkStart w:id="71" w:name="_Toc94606688"/>
      <w:r>
        <w:t>5.2.1</w:t>
      </w:r>
      <w:r>
        <w:tab/>
        <w:t>Service Description</w:t>
      </w:r>
      <w:bookmarkEnd w:id="68"/>
      <w:bookmarkEnd w:id="69"/>
      <w:bookmarkEnd w:id="70"/>
      <w:bookmarkEnd w:id="71"/>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Heading3"/>
      </w:pPr>
      <w:bookmarkStart w:id="72" w:name="_Toc510696589"/>
      <w:bookmarkStart w:id="73" w:name="_Toc35971381"/>
      <w:bookmarkStart w:id="74" w:name="_Toc82676346"/>
      <w:bookmarkStart w:id="75" w:name="_Toc94606689"/>
      <w:r>
        <w:lastRenderedPageBreak/>
        <w:t>5.2.2</w:t>
      </w:r>
      <w:r>
        <w:tab/>
        <w:t>Service Operations</w:t>
      </w:r>
      <w:bookmarkEnd w:id="72"/>
      <w:bookmarkEnd w:id="73"/>
      <w:bookmarkEnd w:id="74"/>
      <w:bookmarkEnd w:id="75"/>
    </w:p>
    <w:p w14:paraId="7E542661" w14:textId="77777777" w:rsidR="00C10561" w:rsidRDefault="00C10561" w:rsidP="00C10561">
      <w:pPr>
        <w:pStyle w:val="Heading4"/>
      </w:pPr>
      <w:bookmarkStart w:id="76" w:name="_Toc510696590"/>
      <w:bookmarkStart w:id="77" w:name="_Toc35971382"/>
      <w:bookmarkStart w:id="78" w:name="_Toc82676347"/>
      <w:bookmarkStart w:id="79" w:name="_Toc94606690"/>
      <w:r>
        <w:t>5.2.2.1</w:t>
      </w:r>
      <w:r>
        <w:tab/>
        <w:t>Introduction</w:t>
      </w:r>
      <w:bookmarkEnd w:id="76"/>
      <w:bookmarkEnd w:id="77"/>
      <w:bookmarkEnd w:id="78"/>
      <w:bookmarkEnd w:id="79"/>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Heading4"/>
      </w:pPr>
      <w:bookmarkStart w:id="80" w:name="_Toc94606691"/>
      <w:r>
        <w:rPr>
          <w:rFonts w:hint="eastAsia"/>
          <w:lang w:eastAsia="zh-CN"/>
        </w:rPr>
        <w:t>NOTE</w:t>
      </w:r>
      <w:r>
        <w:rPr>
          <w:lang w:eastAsia="zh-CN"/>
        </w:rPr>
        <w:t>:</w:t>
      </w:r>
      <w:r>
        <w:rPr>
          <w:lang w:eastAsia="zh-CN"/>
        </w:rPr>
        <w:tab/>
        <w:t>Subscribe service operation is not defined in this release.</w:t>
      </w:r>
      <w:bookmarkStart w:id="81" w:name="_Toc510696591"/>
      <w:bookmarkStart w:id="82" w:name="_Toc35971383"/>
      <w:bookmarkStart w:id="83" w:name="_Toc82676348"/>
      <w:r w:rsidR="00C10561">
        <w:t>5.2.2.2</w:t>
      </w:r>
      <w:r w:rsidR="00C10561">
        <w:tab/>
      </w:r>
      <w:bookmarkEnd w:id="81"/>
      <w:bookmarkEnd w:id="82"/>
      <w:bookmarkEnd w:id="83"/>
      <w:r w:rsidR="00E42965">
        <w:t>Subscribe</w:t>
      </w:r>
      <w:bookmarkEnd w:id="80"/>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Heading4"/>
      </w:pPr>
      <w:bookmarkStart w:id="84" w:name="_Toc510696595"/>
      <w:bookmarkStart w:id="85" w:name="_Toc35971387"/>
      <w:bookmarkStart w:id="86" w:name="_Toc82676352"/>
      <w:bookmarkStart w:id="87" w:name="_Toc94606692"/>
      <w:r>
        <w:t>5.2.2.3</w:t>
      </w:r>
      <w:r>
        <w:tab/>
      </w:r>
      <w:bookmarkEnd w:id="84"/>
      <w:bookmarkEnd w:id="85"/>
      <w:bookmarkEnd w:id="86"/>
      <w:r w:rsidR="00C979C0">
        <w:t>Notify</w:t>
      </w:r>
      <w:bookmarkEnd w:id="87"/>
    </w:p>
    <w:p w14:paraId="70C70F7C" w14:textId="77777777" w:rsidR="005C517A" w:rsidRDefault="005C517A" w:rsidP="005C517A">
      <w:pPr>
        <w:pStyle w:val="Heading5"/>
      </w:pPr>
      <w:bookmarkStart w:id="88" w:name="_Toc94606693"/>
      <w:r>
        <w:t>5.2.2.3.1</w:t>
      </w:r>
      <w:r>
        <w:tab/>
        <w:t>General</w:t>
      </w:r>
      <w:bookmarkEnd w:id="88"/>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Heading5"/>
      </w:pPr>
      <w:bookmarkStart w:id="89" w:name="_Toc94606694"/>
      <w:r>
        <w:t>5.2.2.3.2</w:t>
      </w:r>
      <w:r>
        <w:tab/>
        <w:t>UPF sends notification on QoS monitoring</w:t>
      </w:r>
      <w:bookmarkEnd w:id="89"/>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6.15pt;height:106.85pt" o:ole="">
            <v:imagedata r:id="rId14" o:title=""/>
          </v:shape>
          <o:OLEObject Type="Embed" ProgID="Visio.Drawing.11" ShapeID="_x0000_i1028" DrawAspect="Content" ObjectID="_1705219461"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5164C826" w:rsidR="005C517A" w:rsidRPr="005C517A" w:rsidRDefault="005C517A" w:rsidP="00F94483">
      <w:pPr>
        <w:pStyle w:val="B2"/>
      </w:pPr>
      <w:r>
        <w:lastRenderedPageBreak/>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C10561">
      <w:pPr>
        <w:pStyle w:val="Heading1"/>
      </w:pPr>
      <w:bookmarkStart w:id="90" w:name="_Toc510696597"/>
      <w:bookmarkStart w:id="91" w:name="_Toc35971389"/>
      <w:bookmarkStart w:id="92" w:name="_Toc82676354"/>
      <w:bookmarkStart w:id="93" w:name="_Toc94606695"/>
      <w:r>
        <w:t>6</w:t>
      </w:r>
      <w:r>
        <w:tab/>
        <w:t>API Definitions</w:t>
      </w:r>
      <w:bookmarkEnd w:id="90"/>
      <w:bookmarkEnd w:id="91"/>
      <w:bookmarkEnd w:id="92"/>
      <w:bookmarkEnd w:id="93"/>
    </w:p>
    <w:p w14:paraId="0C4E7262" w14:textId="23671AA7" w:rsidR="00C10561" w:rsidRDefault="00C10561" w:rsidP="00C10561">
      <w:pPr>
        <w:pStyle w:val="Heading2"/>
      </w:pPr>
      <w:bookmarkStart w:id="94" w:name="_Toc510696598"/>
      <w:bookmarkStart w:id="95" w:name="_Toc35971390"/>
      <w:bookmarkStart w:id="96" w:name="_Toc82676355"/>
      <w:bookmarkStart w:id="97" w:name="_Toc94606696"/>
      <w:r>
        <w:t>6.1</w:t>
      </w:r>
      <w:r>
        <w:tab/>
      </w:r>
      <w:r w:rsidR="0003406A">
        <w:t>Nupf_EventExposure</w:t>
      </w:r>
      <w:r>
        <w:t xml:space="preserve"> Service API</w:t>
      </w:r>
      <w:bookmarkEnd w:id="94"/>
      <w:bookmarkEnd w:id="95"/>
      <w:bookmarkEnd w:id="96"/>
      <w:bookmarkEnd w:id="97"/>
    </w:p>
    <w:p w14:paraId="25E97047" w14:textId="32B1F978" w:rsidR="00C10561" w:rsidRDefault="00C10561" w:rsidP="00C10561">
      <w:pPr>
        <w:pStyle w:val="Heading3"/>
      </w:pPr>
      <w:bookmarkStart w:id="98" w:name="_Toc510696599"/>
      <w:bookmarkStart w:id="99" w:name="_Toc35971391"/>
      <w:bookmarkStart w:id="100" w:name="_Toc82676356"/>
      <w:bookmarkStart w:id="101" w:name="_Toc94606697"/>
      <w:r>
        <w:t>6.1.1</w:t>
      </w:r>
      <w:r>
        <w:tab/>
      </w:r>
      <w:bookmarkEnd w:id="98"/>
      <w:bookmarkEnd w:id="99"/>
      <w:bookmarkEnd w:id="100"/>
      <w:r w:rsidR="00A32724">
        <w:t>API URI</w:t>
      </w:r>
      <w:bookmarkEnd w:id="101"/>
    </w:p>
    <w:p w14:paraId="16E7830F" w14:textId="1F53F830" w:rsidR="00C10561" w:rsidRDefault="00C10561" w:rsidP="00C10561">
      <w:pPr>
        <w:rPr>
          <w:noProof/>
          <w:lang w:eastAsia="zh-CN"/>
        </w:rPr>
      </w:pPr>
      <w:bookmarkStart w:id="102"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Heading3"/>
      </w:pPr>
      <w:bookmarkStart w:id="103" w:name="_Toc35971392"/>
      <w:bookmarkStart w:id="104" w:name="_Toc82676357"/>
      <w:bookmarkStart w:id="105" w:name="_Toc94606698"/>
      <w:r>
        <w:t>6.1.2</w:t>
      </w:r>
      <w:r>
        <w:tab/>
        <w:t>Usage of HTTP</w:t>
      </w:r>
      <w:bookmarkEnd w:id="102"/>
      <w:bookmarkEnd w:id="103"/>
      <w:bookmarkEnd w:id="104"/>
      <w:bookmarkEnd w:id="105"/>
    </w:p>
    <w:p w14:paraId="3D4FA545" w14:textId="77777777" w:rsidR="00C10561" w:rsidRPr="000C5200" w:rsidRDefault="00C10561" w:rsidP="00C10561">
      <w:pPr>
        <w:pStyle w:val="Heading4"/>
      </w:pPr>
      <w:bookmarkStart w:id="106" w:name="_Toc510696601"/>
      <w:bookmarkStart w:id="107" w:name="_Toc35971393"/>
      <w:bookmarkStart w:id="108" w:name="_Toc82676358"/>
      <w:bookmarkStart w:id="109" w:name="_Toc94606699"/>
      <w:r>
        <w:t>6.1.2.1</w:t>
      </w:r>
      <w:r>
        <w:tab/>
        <w:t>General</w:t>
      </w:r>
      <w:bookmarkEnd w:id="106"/>
      <w:bookmarkEnd w:id="107"/>
      <w:bookmarkEnd w:id="108"/>
      <w:bookmarkEnd w:id="109"/>
    </w:p>
    <w:p w14:paraId="6CB9EE1C" w14:textId="77777777" w:rsidR="00C10561" w:rsidRPr="00986E88" w:rsidRDefault="00C10561" w:rsidP="00C10561">
      <w:pPr>
        <w:rPr>
          <w:noProof/>
        </w:rPr>
      </w:pPr>
      <w:bookmarkStart w:id="11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Heading4"/>
      </w:pPr>
      <w:bookmarkStart w:id="111" w:name="_Toc35971394"/>
      <w:bookmarkStart w:id="112" w:name="_Toc82676359"/>
      <w:bookmarkStart w:id="113" w:name="_Toc94606700"/>
      <w:r>
        <w:t>6.1.2.2</w:t>
      </w:r>
      <w:r>
        <w:tab/>
        <w:t>HTTP standard headers</w:t>
      </w:r>
      <w:bookmarkEnd w:id="110"/>
      <w:bookmarkEnd w:id="111"/>
      <w:bookmarkEnd w:id="112"/>
      <w:bookmarkEnd w:id="113"/>
    </w:p>
    <w:p w14:paraId="15A94054" w14:textId="77777777" w:rsidR="00C10561" w:rsidRDefault="00C10561" w:rsidP="00C10561">
      <w:pPr>
        <w:pStyle w:val="Heading5"/>
        <w:rPr>
          <w:lang w:eastAsia="zh-CN"/>
        </w:rPr>
      </w:pPr>
      <w:bookmarkStart w:id="114" w:name="_Toc510696603"/>
      <w:bookmarkStart w:id="115" w:name="_Toc35971395"/>
      <w:bookmarkStart w:id="116" w:name="_Toc82676360"/>
      <w:bookmarkStart w:id="117" w:name="_Toc94606701"/>
      <w:r>
        <w:t>6.1.2.2.1</w:t>
      </w:r>
      <w:r>
        <w:rPr>
          <w:rFonts w:hint="eastAsia"/>
          <w:lang w:eastAsia="zh-CN"/>
        </w:rPr>
        <w:tab/>
      </w:r>
      <w:r>
        <w:rPr>
          <w:lang w:eastAsia="zh-CN"/>
        </w:rPr>
        <w:t>General</w:t>
      </w:r>
      <w:bookmarkEnd w:id="114"/>
      <w:bookmarkEnd w:id="115"/>
      <w:bookmarkEnd w:id="116"/>
      <w:bookmarkEnd w:id="117"/>
    </w:p>
    <w:p w14:paraId="191587AC" w14:textId="77777777" w:rsidR="00C10561" w:rsidRPr="00986E88" w:rsidRDefault="00C10561" w:rsidP="00C10561">
      <w:pPr>
        <w:rPr>
          <w:noProof/>
        </w:rPr>
      </w:pPr>
      <w:bookmarkStart w:id="118"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Heading5"/>
      </w:pPr>
      <w:bookmarkStart w:id="119" w:name="_Toc35971396"/>
      <w:bookmarkStart w:id="120" w:name="_Toc82676361"/>
      <w:bookmarkStart w:id="121" w:name="_Toc94606702"/>
      <w:r>
        <w:t>6.1.2.2.2</w:t>
      </w:r>
      <w:r>
        <w:tab/>
        <w:t>Content type</w:t>
      </w:r>
      <w:bookmarkEnd w:id="118"/>
      <w:bookmarkEnd w:id="119"/>
      <w:bookmarkEnd w:id="120"/>
      <w:bookmarkEnd w:id="121"/>
    </w:p>
    <w:p w14:paraId="06B514B4" w14:textId="77777777" w:rsidR="00C10561" w:rsidRDefault="00C10561" w:rsidP="00C10561">
      <w:bookmarkStart w:id="12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C10561">
      <w:pPr>
        <w:pStyle w:val="Heading4"/>
      </w:pPr>
      <w:bookmarkStart w:id="123" w:name="_Toc35971397"/>
      <w:bookmarkStart w:id="124" w:name="_Toc82676362"/>
      <w:bookmarkStart w:id="125" w:name="_Toc94606703"/>
      <w:r>
        <w:lastRenderedPageBreak/>
        <w:t>6.1.2.3</w:t>
      </w:r>
      <w:r>
        <w:tab/>
        <w:t>HTTP custom headers</w:t>
      </w:r>
      <w:bookmarkEnd w:id="122"/>
      <w:bookmarkEnd w:id="123"/>
      <w:bookmarkEnd w:id="124"/>
      <w:bookmarkEnd w:id="125"/>
    </w:p>
    <w:p w14:paraId="27B040E8" w14:textId="029248C3" w:rsidR="00C10561" w:rsidRDefault="00C10561" w:rsidP="00C10561">
      <w:pPr>
        <w:rPr>
          <w:noProof/>
        </w:rPr>
      </w:pPr>
      <w:bookmarkStart w:id="126" w:name="_Toc489605322"/>
      <w:bookmarkStart w:id="127" w:name="_Toc492899753"/>
      <w:bookmarkStart w:id="128" w:name="_Toc492900032"/>
      <w:bookmarkStart w:id="129" w:name="_Toc492967834"/>
      <w:bookmarkStart w:id="130" w:name="_Toc492972922"/>
      <w:bookmarkStart w:id="131" w:name="_Toc492973142"/>
      <w:bookmarkStart w:id="132" w:name="_Toc492974840"/>
      <w:bookmarkStart w:id="1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Heading3"/>
      </w:pPr>
      <w:bookmarkStart w:id="134" w:name="_Toc510696607"/>
      <w:bookmarkStart w:id="135" w:name="_Toc35971398"/>
      <w:bookmarkStart w:id="136" w:name="_Toc82676363"/>
      <w:bookmarkStart w:id="137" w:name="_Toc94606704"/>
      <w:bookmarkEnd w:id="126"/>
      <w:bookmarkEnd w:id="127"/>
      <w:bookmarkEnd w:id="128"/>
      <w:bookmarkEnd w:id="129"/>
      <w:bookmarkEnd w:id="130"/>
      <w:bookmarkEnd w:id="131"/>
      <w:bookmarkEnd w:id="132"/>
      <w:bookmarkEnd w:id="133"/>
      <w:r>
        <w:t>6.1.3</w:t>
      </w:r>
      <w:r>
        <w:tab/>
        <w:t>Resources</w:t>
      </w:r>
      <w:bookmarkEnd w:id="134"/>
      <w:bookmarkEnd w:id="135"/>
      <w:bookmarkEnd w:id="136"/>
      <w:bookmarkEnd w:id="137"/>
    </w:p>
    <w:p w14:paraId="586E472F" w14:textId="77777777" w:rsidR="00C10561" w:rsidRPr="000A7435" w:rsidRDefault="00C10561" w:rsidP="00C10561">
      <w:pPr>
        <w:pStyle w:val="Heading4"/>
      </w:pPr>
      <w:bookmarkStart w:id="138" w:name="_Toc510696608"/>
      <w:bookmarkStart w:id="139" w:name="_Toc35971399"/>
      <w:bookmarkStart w:id="140" w:name="_Toc82676364"/>
      <w:bookmarkStart w:id="141" w:name="_Toc94606705"/>
      <w:r>
        <w:t>6.1.3.1</w:t>
      </w:r>
      <w:r>
        <w:tab/>
        <w:t>Overview</w:t>
      </w:r>
      <w:bookmarkEnd w:id="138"/>
      <w:bookmarkEnd w:id="139"/>
      <w:bookmarkEnd w:id="140"/>
      <w:bookmarkEnd w:id="141"/>
    </w:p>
    <w:p w14:paraId="07DBA57A" w14:textId="5F04BD2D" w:rsidR="00C10561" w:rsidRPr="00A258AF" w:rsidRDefault="00CD729A" w:rsidP="00C10561">
      <w:pPr>
        <w:pStyle w:val="TH"/>
        <w:rPr>
          <w:lang w:val="en-US"/>
        </w:rPr>
      </w:pPr>
      <w:r>
        <w:object w:dxaOrig="5519" w:dyaOrig="1925" w14:anchorId="7ADAFDBA">
          <v:shape id="_x0000_i1029" type="#_x0000_t75" style="width:276.1pt;height:96.3pt" o:ole="">
            <v:imagedata r:id="rId16" o:title=""/>
          </v:shape>
          <o:OLEObject Type="Embed" ProgID="Visio.Drawing.15" ShapeID="_x0000_i1029" DrawAspect="Content" ObjectID="_1705219462"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Heading4"/>
      </w:pPr>
      <w:bookmarkStart w:id="142" w:name="_Toc510696609"/>
      <w:bookmarkStart w:id="143" w:name="_Toc35971400"/>
      <w:bookmarkStart w:id="144" w:name="_Toc82676365"/>
      <w:bookmarkStart w:id="145" w:name="_Toc94606706"/>
      <w:r>
        <w:t>6.1.3.2</w:t>
      </w:r>
      <w:r>
        <w:tab/>
        <w:t xml:space="preserve">Resource: </w:t>
      </w:r>
      <w:r w:rsidR="009E1EF5">
        <w:rPr>
          <w:rFonts w:hint="eastAsia"/>
          <w:lang w:eastAsia="zh-CN"/>
        </w:rPr>
        <w:t>Event</w:t>
      </w:r>
      <w:r w:rsidR="009E1EF5">
        <w:t>ExposureSubscriptions</w:t>
      </w:r>
      <w:bookmarkEnd w:id="142"/>
      <w:bookmarkEnd w:id="143"/>
      <w:bookmarkEnd w:id="144"/>
      <w:bookmarkEnd w:id="145"/>
    </w:p>
    <w:p w14:paraId="3CC608C7" w14:textId="77777777" w:rsidR="00C10561" w:rsidRDefault="00C10561" w:rsidP="00C10561">
      <w:pPr>
        <w:pStyle w:val="Heading5"/>
      </w:pPr>
      <w:bookmarkStart w:id="146" w:name="_Toc510696610"/>
      <w:bookmarkStart w:id="147" w:name="_Toc35971401"/>
      <w:bookmarkStart w:id="148" w:name="_Toc82676366"/>
      <w:bookmarkStart w:id="149" w:name="_Toc94606707"/>
      <w:r>
        <w:t>6.1.3.2.1</w:t>
      </w:r>
      <w:r>
        <w:tab/>
        <w:t>Description</w:t>
      </w:r>
      <w:bookmarkEnd w:id="146"/>
      <w:bookmarkEnd w:id="147"/>
      <w:bookmarkEnd w:id="148"/>
      <w:bookmarkEnd w:id="149"/>
    </w:p>
    <w:p w14:paraId="327EAE06" w14:textId="77777777" w:rsidR="00C10561" w:rsidRDefault="00C10561" w:rsidP="00C10561">
      <w:pPr>
        <w:pStyle w:val="Heading5"/>
      </w:pPr>
      <w:bookmarkStart w:id="150" w:name="_Toc35971402"/>
      <w:bookmarkStart w:id="151" w:name="_Toc82676367"/>
      <w:bookmarkStart w:id="152" w:name="_Toc510696612"/>
      <w:bookmarkStart w:id="153" w:name="_Toc94606708"/>
      <w:r>
        <w:t>6.1.3.2.2</w:t>
      </w:r>
      <w:r>
        <w:tab/>
        <w:t>Resource Definition</w:t>
      </w:r>
      <w:bookmarkEnd w:id="150"/>
      <w:bookmarkEnd w:id="151"/>
      <w:bookmarkEnd w:id="15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F94483">
      <w:pPr>
        <w:rPr>
          <w:rFonts w:ascii="Arial" w:hAnsi="Arial" w:cs="Arial"/>
        </w:rPr>
      </w:pPr>
      <w:r w:rsidRPr="00F94483">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Heading5"/>
      </w:pPr>
      <w:bookmarkStart w:id="154" w:name="_Toc35971403"/>
      <w:bookmarkStart w:id="155" w:name="_Toc82676368"/>
      <w:bookmarkStart w:id="156" w:name="_Toc94606709"/>
      <w:r>
        <w:t>6.1.3.2.3</w:t>
      </w:r>
      <w:r>
        <w:tab/>
        <w:t>Resource Standard Methods</w:t>
      </w:r>
      <w:bookmarkEnd w:id="152"/>
      <w:bookmarkEnd w:id="154"/>
      <w:bookmarkEnd w:id="155"/>
      <w:bookmarkEnd w:id="156"/>
    </w:p>
    <w:p w14:paraId="49CA7637" w14:textId="3EBDA71E" w:rsidR="00C10561" w:rsidRPr="00384E92" w:rsidRDefault="00C10561" w:rsidP="00C10561">
      <w:pPr>
        <w:pStyle w:val="H6"/>
      </w:pPr>
      <w:bookmarkStart w:id="157" w:name="_Toc510696613"/>
      <w:bookmarkStart w:id="158" w:name="_Toc35971404"/>
      <w:r w:rsidRPr="00384E92">
        <w:t>6.</w:t>
      </w:r>
      <w:r>
        <w:t>1.3.2.3</w:t>
      </w:r>
      <w:r w:rsidRPr="00384E92">
        <w:t>.1</w:t>
      </w:r>
      <w:r w:rsidRPr="00384E92">
        <w:tab/>
      </w:r>
      <w:r w:rsidR="00AD575D">
        <w:t>POST</w:t>
      </w:r>
      <w:bookmarkEnd w:id="157"/>
      <w:bookmarkEnd w:id="158"/>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lastRenderedPageBreak/>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2E22779D" w:rsidR="00C10561" w:rsidRDefault="00C10561" w:rsidP="00C10561">
      <w:pPr>
        <w:pStyle w:val="Heading3"/>
      </w:pPr>
      <w:bookmarkStart w:id="159" w:name="_Toc510696622"/>
      <w:bookmarkStart w:id="160" w:name="_Toc35971413"/>
      <w:bookmarkStart w:id="161" w:name="_Toc82676371"/>
      <w:bookmarkStart w:id="162" w:name="_Toc94606710"/>
      <w:r>
        <w:t>6.1.4</w:t>
      </w:r>
      <w:r>
        <w:tab/>
      </w:r>
      <w:r w:rsidR="00753DC9">
        <w:t>void</w:t>
      </w:r>
      <w:bookmarkEnd w:id="159"/>
      <w:bookmarkEnd w:id="160"/>
      <w:bookmarkEnd w:id="161"/>
      <w:bookmarkEnd w:id="162"/>
    </w:p>
    <w:p w14:paraId="066DEEA5" w14:textId="2780D888" w:rsidR="00C10561" w:rsidRDefault="00C10561" w:rsidP="006A2A8C">
      <w:pPr>
        <w:pStyle w:val="Heading3"/>
      </w:pPr>
      <w:bookmarkStart w:id="163" w:name="_Toc510696628"/>
      <w:bookmarkStart w:id="164" w:name="_Toc35971419"/>
      <w:bookmarkStart w:id="165" w:name="_Toc82676377"/>
      <w:bookmarkStart w:id="166" w:name="_Toc94606711"/>
      <w:r>
        <w:t>6.1.5</w:t>
      </w:r>
      <w:r>
        <w:tab/>
        <w:t>Notifications</w:t>
      </w:r>
      <w:bookmarkEnd w:id="163"/>
      <w:bookmarkEnd w:id="164"/>
      <w:bookmarkEnd w:id="165"/>
      <w:bookmarkEnd w:id="166"/>
    </w:p>
    <w:p w14:paraId="4268DA33" w14:textId="10FA6913" w:rsidR="00C10561" w:rsidRPr="000A7435" w:rsidRDefault="00C10561" w:rsidP="00C10561">
      <w:pPr>
        <w:pStyle w:val="Heading4"/>
      </w:pPr>
      <w:bookmarkStart w:id="167" w:name="_Toc510696629"/>
      <w:bookmarkStart w:id="168" w:name="_Toc35971420"/>
      <w:bookmarkStart w:id="169" w:name="_Toc82676378"/>
      <w:bookmarkStart w:id="170" w:name="_Toc94606712"/>
      <w:r>
        <w:t>6.1.5.1</w:t>
      </w:r>
      <w:r>
        <w:tab/>
        <w:t>General</w:t>
      </w:r>
      <w:bookmarkEnd w:id="167"/>
      <w:bookmarkEnd w:id="168"/>
      <w:bookmarkEnd w:id="169"/>
      <w:bookmarkEnd w:id="170"/>
    </w:p>
    <w:p w14:paraId="32153A56" w14:textId="77777777" w:rsidR="00C10561" w:rsidRDefault="00C10561" w:rsidP="00C10561">
      <w:pPr>
        <w:rPr>
          <w:noProof/>
        </w:rPr>
      </w:pPr>
      <w:bookmarkStart w:id="171" w:name="_Toc510696630"/>
      <w:bookmarkStart w:id="17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Heading4"/>
      </w:pPr>
      <w:bookmarkStart w:id="173" w:name="_Toc35971421"/>
      <w:bookmarkStart w:id="174" w:name="_Toc82676379"/>
      <w:bookmarkStart w:id="175" w:name="_Toc94606713"/>
      <w:r>
        <w:t>6.1.5.2</w:t>
      </w:r>
      <w:r>
        <w:tab/>
      </w:r>
      <w:r w:rsidR="00E74FA4">
        <w:t>Event Notification</w:t>
      </w:r>
      <w:bookmarkEnd w:id="171"/>
      <w:bookmarkEnd w:id="173"/>
      <w:bookmarkEnd w:id="174"/>
      <w:bookmarkEnd w:id="175"/>
    </w:p>
    <w:p w14:paraId="37AEC336" w14:textId="77777777" w:rsidR="00C10561" w:rsidRPr="00986E88" w:rsidRDefault="00C10561" w:rsidP="00C10561">
      <w:pPr>
        <w:pStyle w:val="Heading5"/>
        <w:rPr>
          <w:noProof/>
        </w:rPr>
      </w:pPr>
      <w:bookmarkStart w:id="176" w:name="_Toc532994455"/>
      <w:bookmarkStart w:id="177" w:name="_Toc35971422"/>
      <w:bookmarkStart w:id="178" w:name="_Toc82676380"/>
      <w:bookmarkStart w:id="179" w:name="_Toc510696631"/>
      <w:bookmarkStart w:id="180" w:name="_Toc94606714"/>
      <w:r>
        <w:t>6.1.5.2</w:t>
      </w:r>
      <w:r w:rsidRPr="00986E88">
        <w:rPr>
          <w:noProof/>
        </w:rPr>
        <w:t>.1</w:t>
      </w:r>
      <w:r w:rsidRPr="00986E88">
        <w:rPr>
          <w:noProof/>
        </w:rPr>
        <w:tab/>
        <w:t>Description</w:t>
      </w:r>
      <w:bookmarkEnd w:id="176"/>
      <w:bookmarkEnd w:id="177"/>
      <w:bookmarkEnd w:id="178"/>
      <w:bookmarkEnd w:id="180"/>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Heading5"/>
        <w:rPr>
          <w:noProof/>
        </w:rPr>
      </w:pPr>
      <w:bookmarkStart w:id="181" w:name="_Toc532994456"/>
      <w:bookmarkStart w:id="182" w:name="_Toc35971423"/>
      <w:bookmarkStart w:id="183" w:name="_Toc82676381"/>
      <w:bookmarkStart w:id="184" w:name="_Toc94606715"/>
      <w:r>
        <w:t>6.1.5.2</w:t>
      </w:r>
      <w:r w:rsidRPr="00986E88">
        <w:rPr>
          <w:noProof/>
        </w:rPr>
        <w:t>.2</w:t>
      </w:r>
      <w:r w:rsidRPr="00986E88">
        <w:rPr>
          <w:noProof/>
        </w:rPr>
        <w:tab/>
        <w:t>Target URI</w:t>
      </w:r>
      <w:bookmarkEnd w:id="181"/>
      <w:bookmarkEnd w:id="182"/>
      <w:bookmarkEnd w:id="183"/>
      <w:bookmarkEnd w:id="184"/>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C10561">
      <w:pPr>
        <w:pStyle w:val="Heading3"/>
      </w:pPr>
      <w:bookmarkStart w:id="185" w:name="_Toc35971427"/>
      <w:bookmarkStart w:id="186" w:name="_Toc82676384"/>
      <w:bookmarkStart w:id="187" w:name="_Toc94606716"/>
      <w:bookmarkEnd w:id="179"/>
      <w:r>
        <w:lastRenderedPageBreak/>
        <w:t>6.1.6</w:t>
      </w:r>
      <w:r>
        <w:tab/>
        <w:t>Data Model</w:t>
      </w:r>
      <w:bookmarkEnd w:id="172"/>
      <w:bookmarkEnd w:id="185"/>
      <w:bookmarkEnd w:id="186"/>
      <w:bookmarkEnd w:id="187"/>
    </w:p>
    <w:p w14:paraId="1E7AA77B" w14:textId="77777777" w:rsidR="00C10561" w:rsidRDefault="00C10561" w:rsidP="00C10561">
      <w:pPr>
        <w:pStyle w:val="Heading4"/>
      </w:pPr>
      <w:bookmarkStart w:id="188" w:name="_Toc510696633"/>
      <w:bookmarkStart w:id="189" w:name="_Toc35971428"/>
      <w:bookmarkStart w:id="190" w:name="_Toc82676385"/>
      <w:bookmarkStart w:id="191" w:name="_Toc94606717"/>
      <w:r>
        <w:t>6.1.6.1</w:t>
      </w:r>
      <w:r>
        <w:tab/>
        <w:t>General</w:t>
      </w:r>
      <w:bookmarkEnd w:id="188"/>
      <w:bookmarkEnd w:id="189"/>
      <w:bookmarkEnd w:id="190"/>
      <w:bookmarkEnd w:id="191"/>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Heading4"/>
        <w:rPr>
          <w:lang w:val="en-US"/>
        </w:rPr>
      </w:pPr>
      <w:bookmarkStart w:id="192" w:name="_Toc510696634"/>
      <w:bookmarkStart w:id="193" w:name="_Toc35971429"/>
      <w:bookmarkStart w:id="194" w:name="_Toc82676386"/>
      <w:bookmarkStart w:id="195" w:name="_Toc946067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
      <w:bookmarkEnd w:id="193"/>
      <w:bookmarkEnd w:id="194"/>
      <w:bookmarkEnd w:id="195"/>
    </w:p>
    <w:p w14:paraId="456F421D" w14:textId="77777777" w:rsidR="00C10561" w:rsidRDefault="00C10561" w:rsidP="00C10561">
      <w:pPr>
        <w:pStyle w:val="Heading5"/>
      </w:pPr>
      <w:bookmarkStart w:id="196" w:name="_Toc510696635"/>
      <w:bookmarkStart w:id="197" w:name="_Toc35971430"/>
      <w:bookmarkStart w:id="198" w:name="_Toc82676387"/>
      <w:bookmarkStart w:id="199" w:name="_Toc94606719"/>
      <w:r>
        <w:t>6.1.6.2.1</w:t>
      </w:r>
      <w:r>
        <w:tab/>
        <w:t>Introduction</w:t>
      </w:r>
      <w:bookmarkEnd w:id="196"/>
      <w:bookmarkEnd w:id="197"/>
      <w:bookmarkEnd w:id="198"/>
      <w:bookmarkEnd w:id="199"/>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Heading5"/>
      </w:pPr>
      <w:bookmarkStart w:id="200" w:name="_Toc510696636"/>
      <w:bookmarkStart w:id="201" w:name="_Toc35971431"/>
      <w:bookmarkStart w:id="202" w:name="_Toc82676388"/>
      <w:bookmarkStart w:id="203" w:name="_Toc94606720"/>
      <w:r>
        <w:t>6.1.6.2.2</w:t>
      </w:r>
      <w:r>
        <w:tab/>
        <w:t xml:space="preserve">Type: </w:t>
      </w:r>
      <w:r w:rsidR="003A6110">
        <w:t>NotificationData</w:t>
      </w:r>
      <w:bookmarkEnd w:id="200"/>
      <w:bookmarkEnd w:id="201"/>
      <w:bookmarkEnd w:id="202"/>
      <w:bookmarkEnd w:id="20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F94483">
            <w:pPr>
              <w:pStyle w:val="TAH"/>
            </w:pPr>
            <w:r w:rsidRPr="00F9448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Heading5"/>
      </w:pPr>
      <w:bookmarkStart w:id="204" w:name="_Toc510696637"/>
      <w:bookmarkStart w:id="205" w:name="_Toc35971432"/>
      <w:bookmarkStart w:id="206" w:name="_Toc82676389"/>
      <w:bookmarkStart w:id="207" w:name="_Toc94606721"/>
      <w:r>
        <w:lastRenderedPageBreak/>
        <w:t>6.1.6.2.3</w:t>
      </w:r>
      <w:r>
        <w:tab/>
        <w:t xml:space="preserve">Type: </w:t>
      </w:r>
      <w:r w:rsidR="0010480B">
        <w:t>NotificationItem</w:t>
      </w:r>
      <w:bookmarkEnd w:id="204"/>
      <w:bookmarkEnd w:id="205"/>
      <w:bookmarkEnd w:id="206"/>
      <w:bookmarkEnd w:id="207"/>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F94483">
            <w:pPr>
              <w:pStyle w:val="TAH"/>
            </w:pPr>
            <w:r w:rsidRPr="00F9448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Heading5"/>
      </w:pPr>
      <w:bookmarkStart w:id="208" w:name="_Toc94606722"/>
      <w:r>
        <w:t>6.1.6.2.4</w:t>
      </w:r>
      <w:r>
        <w:tab/>
        <w:t>Type: Qos</w:t>
      </w:r>
      <w:r>
        <w:rPr>
          <w:lang w:eastAsia="zh-CN"/>
        </w:rPr>
        <w:t>MonitoringMeasurement</w:t>
      </w:r>
      <w:bookmarkEnd w:id="208"/>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F94483">
            <w:pPr>
              <w:pStyle w:val="TAH"/>
            </w:pPr>
            <w:r w:rsidRPr="00F9448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94483"/>
    <w:p w14:paraId="26825530" w14:textId="77777777" w:rsidR="00C10561" w:rsidRDefault="00C10561" w:rsidP="00C10561">
      <w:pPr>
        <w:pStyle w:val="Heading4"/>
        <w:rPr>
          <w:lang w:val="en-US"/>
        </w:rPr>
      </w:pPr>
      <w:bookmarkStart w:id="209" w:name="_Toc510696638"/>
      <w:bookmarkStart w:id="210" w:name="_Toc35971433"/>
      <w:bookmarkStart w:id="211" w:name="_Toc82676390"/>
      <w:bookmarkStart w:id="212" w:name="_Toc9460672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9"/>
      <w:bookmarkEnd w:id="210"/>
      <w:bookmarkEnd w:id="211"/>
      <w:bookmarkEnd w:id="212"/>
    </w:p>
    <w:p w14:paraId="4AB855BB" w14:textId="77777777" w:rsidR="00C10561" w:rsidRPr="00384E92" w:rsidRDefault="00C10561" w:rsidP="00C10561">
      <w:pPr>
        <w:pStyle w:val="Heading5"/>
      </w:pPr>
      <w:bookmarkStart w:id="213" w:name="_Toc510696639"/>
      <w:bookmarkStart w:id="214" w:name="_Toc35971434"/>
      <w:bookmarkStart w:id="215" w:name="_Toc82676391"/>
      <w:bookmarkStart w:id="216" w:name="_Toc94606724"/>
      <w:r>
        <w:t>6.1.6.3.1</w:t>
      </w:r>
      <w:r w:rsidRPr="00384E92">
        <w:tab/>
        <w:t>Introduction</w:t>
      </w:r>
      <w:bookmarkEnd w:id="213"/>
      <w:bookmarkEnd w:id="214"/>
      <w:bookmarkEnd w:id="215"/>
      <w:bookmarkEnd w:id="216"/>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Heading5"/>
      </w:pPr>
      <w:bookmarkStart w:id="217" w:name="_Toc510696640"/>
      <w:bookmarkStart w:id="218" w:name="_Toc35971435"/>
      <w:bookmarkStart w:id="219" w:name="_Toc82676392"/>
      <w:bookmarkStart w:id="220" w:name="_Toc94606725"/>
      <w:r>
        <w:lastRenderedPageBreak/>
        <w:t>6.1.6.3.2</w:t>
      </w:r>
      <w:r w:rsidRPr="00384E92">
        <w:tab/>
        <w:t>Simple data types</w:t>
      </w:r>
      <w:bookmarkEnd w:id="217"/>
      <w:bookmarkEnd w:id="218"/>
      <w:bookmarkEnd w:id="219"/>
      <w:bookmarkEnd w:id="220"/>
    </w:p>
    <w:p w14:paraId="373A6C61" w14:textId="3BA3A3E5"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C10561">
      <w:pPr>
        <w:pStyle w:val="Heading5"/>
      </w:pPr>
      <w:bookmarkStart w:id="221" w:name="_Toc510696641"/>
      <w:bookmarkStart w:id="222" w:name="_Toc35971436"/>
      <w:bookmarkStart w:id="223" w:name="_Toc82676393"/>
      <w:bookmarkStart w:id="224" w:name="_Toc94606726"/>
      <w:r>
        <w:t>6.1.6.3.3</w:t>
      </w:r>
      <w:r w:rsidRPr="00BC662F">
        <w:tab/>
        <w:t xml:space="preserve">Enumeration: </w:t>
      </w:r>
      <w:r w:rsidR="000A3E06">
        <w:t>EventType</w:t>
      </w:r>
      <w:bookmarkEnd w:id="221"/>
      <w:bookmarkEnd w:id="222"/>
      <w:bookmarkEnd w:id="223"/>
      <w:bookmarkEnd w:id="224"/>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C10561">
      <w:pPr>
        <w:pStyle w:val="Heading3"/>
      </w:pPr>
      <w:bookmarkStart w:id="225" w:name="_Toc510696647"/>
      <w:bookmarkStart w:id="226" w:name="_Toc35971443"/>
      <w:bookmarkStart w:id="227" w:name="_Toc82676401"/>
      <w:bookmarkStart w:id="228" w:name="_Toc94606727"/>
      <w:r>
        <w:t>6.1.7</w:t>
      </w:r>
      <w:r>
        <w:tab/>
        <w:t>Error Handling</w:t>
      </w:r>
      <w:bookmarkEnd w:id="225"/>
      <w:bookmarkEnd w:id="226"/>
      <w:bookmarkEnd w:id="227"/>
      <w:bookmarkEnd w:id="228"/>
    </w:p>
    <w:p w14:paraId="675E3968" w14:textId="77777777" w:rsidR="00C10561" w:rsidRPr="00971458" w:rsidRDefault="00C10561" w:rsidP="00C10561">
      <w:pPr>
        <w:pStyle w:val="Heading4"/>
      </w:pPr>
      <w:bookmarkStart w:id="229" w:name="_Toc35971444"/>
      <w:bookmarkStart w:id="230" w:name="_Toc82676402"/>
      <w:bookmarkStart w:id="231" w:name="_Toc94606728"/>
      <w:r w:rsidRPr="00971458">
        <w:t>6.1.7.1</w:t>
      </w:r>
      <w:r w:rsidRPr="00971458">
        <w:tab/>
        <w:t>General</w:t>
      </w:r>
      <w:bookmarkEnd w:id="229"/>
      <w:bookmarkEnd w:id="230"/>
      <w:bookmarkEnd w:id="231"/>
    </w:p>
    <w:p w14:paraId="24CD28F8" w14:textId="5EA2080D"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03F9322C"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C10561">
      <w:pPr>
        <w:pStyle w:val="Heading4"/>
      </w:pPr>
      <w:bookmarkStart w:id="232" w:name="_Toc35971445"/>
      <w:bookmarkStart w:id="233" w:name="_Toc82676403"/>
      <w:bookmarkStart w:id="234" w:name="_Toc94606729"/>
      <w:r w:rsidRPr="00971458">
        <w:t>6.1.7.2</w:t>
      </w:r>
      <w:r w:rsidRPr="00971458">
        <w:tab/>
        <w:t>Protocol Errors</w:t>
      </w:r>
      <w:bookmarkEnd w:id="232"/>
      <w:bookmarkEnd w:id="233"/>
      <w:bookmarkEnd w:id="234"/>
    </w:p>
    <w:p w14:paraId="3522568B" w14:textId="120D8CF5"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C10561">
      <w:pPr>
        <w:pStyle w:val="Heading4"/>
      </w:pPr>
      <w:bookmarkStart w:id="235" w:name="_Toc35971446"/>
      <w:bookmarkStart w:id="236" w:name="_Toc82676404"/>
      <w:bookmarkStart w:id="237" w:name="_Toc94606730"/>
      <w:r>
        <w:t>6.1.7.3</w:t>
      </w:r>
      <w:r>
        <w:tab/>
        <w:t>Application Errors</w:t>
      </w:r>
      <w:bookmarkEnd w:id="235"/>
      <w:bookmarkEnd w:id="236"/>
      <w:bookmarkEnd w:id="237"/>
    </w:p>
    <w:p w14:paraId="1237A4F0" w14:textId="576E639F" w:rsidR="00C10561" w:rsidRDefault="00E00F1F" w:rsidP="00C10561">
      <w:r>
        <w:t>No application errors for the Nupf_EventExposure service are specified in this release.</w:t>
      </w:r>
    </w:p>
    <w:p w14:paraId="6E124D1B" w14:textId="77777777" w:rsidR="00C10561" w:rsidRPr="0023018E" w:rsidRDefault="00C10561" w:rsidP="00C10561">
      <w:pPr>
        <w:pStyle w:val="Heading3"/>
        <w:rPr>
          <w:lang w:eastAsia="zh-CN"/>
        </w:rPr>
      </w:pPr>
      <w:bookmarkStart w:id="238" w:name="_Toc492899751"/>
      <w:bookmarkStart w:id="239" w:name="_Toc492900030"/>
      <w:bookmarkStart w:id="240" w:name="_Toc492967832"/>
      <w:bookmarkStart w:id="241" w:name="_Toc492972920"/>
      <w:bookmarkStart w:id="242" w:name="_Toc492973140"/>
      <w:bookmarkStart w:id="243" w:name="_Toc493774060"/>
      <w:bookmarkStart w:id="244" w:name="_Toc508285804"/>
      <w:bookmarkStart w:id="245" w:name="_Toc508287269"/>
      <w:bookmarkStart w:id="246" w:name="_Toc510696648"/>
      <w:bookmarkStart w:id="247" w:name="_Toc35971447"/>
      <w:bookmarkStart w:id="248" w:name="_Toc82676405"/>
      <w:bookmarkStart w:id="249" w:name="_Toc94606731"/>
      <w:r>
        <w:t>6.1.8</w:t>
      </w:r>
      <w:r w:rsidRPr="0023018E">
        <w:rPr>
          <w:lang w:eastAsia="zh-CN"/>
        </w:rPr>
        <w:tab/>
        <w:t>Feature negotiation</w:t>
      </w:r>
      <w:bookmarkEnd w:id="238"/>
      <w:bookmarkEnd w:id="239"/>
      <w:bookmarkEnd w:id="240"/>
      <w:bookmarkEnd w:id="241"/>
      <w:bookmarkEnd w:id="242"/>
      <w:bookmarkEnd w:id="243"/>
      <w:bookmarkEnd w:id="244"/>
      <w:bookmarkEnd w:id="245"/>
      <w:bookmarkEnd w:id="246"/>
      <w:bookmarkEnd w:id="247"/>
      <w:bookmarkEnd w:id="248"/>
      <w:bookmarkEnd w:id="249"/>
    </w:p>
    <w:p w14:paraId="4F24F294" w14:textId="38A3CF61" w:rsidR="00C10561" w:rsidRDefault="00617E9D" w:rsidP="00C10561">
      <w:r>
        <w:t>No specific features for Nupf_EventExposure service are defined in this release.</w:t>
      </w:r>
    </w:p>
    <w:p w14:paraId="72261397" w14:textId="77777777" w:rsidR="00C10561" w:rsidRPr="001E7573" w:rsidRDefault="00C10561" w:rsidP="00C10561">
      <w:pPr>
        <w:pStyle w:val="Heading3"/>
      </w:pPr>
      <w:bookmarkStart w:id="250" w:name="_Toc532994477"/>
      <w:bookmarkStart w:id="251" w:name="_Toc35971448"/>
      <w:bookmarkStart w:id="252" w:name="_Toc82676406"/>
      <w:bookmarkStart w:id="253" w:name="_Toc510696649"/>
      <w:bookmarkStart w:id="254" w:name="_Toc94606732"/>
      <w:r>
        <w:t>6.1.9</w:t>
      </w:r>
      <w:r w:rsidRPr="001E7573">
        <w:tab/>
        <w:t>Security</w:t>
      </w:r>
      <w:bookmarkEnd w:id="250"/>
      <w:bookmarkEnd w:id="251"/>
      <w:bookmarkEnd w:id="252"/>
      <w:bookmarkEnd w:id="254"/>
    </w:p>
    <w:p w14:paraId="295C9E93" w14:textId="12A993B8" w:rsidR="00C10561" w:rsidRPr="00642D3E" w:rsidRDefault="00394D8B" w:rsidP="00394D8B">
      <w:r>
        <w:rPr>
          <w:lang w:eastAsia="zh-CN"/>
        </w:rPr>
        <w:t>In this release there is only notification procedure which will be actually invoked, the authorization mechanism does not apply.</w:t>
      </w:r>
    </w:p>
    <w:bookmarkEnd w:id="253"/>
    <w:p w14:paraId="5D6B4130" w14:textId="77777777" w:rsidR="00C10561" w:rsidRDefault="00C10561" w:rsidP="00C10561">
      <w:pPr>
        <w:pStyle w:val="Heading8"/>
      </w:pPr>
      <w:r>
        <w:br w:type="page"/>
      </w:r>
      <w:bookmarkStart w:id="255" w:name="_Toc510696650"/>
      <w:bookmarkStart w:id="256" w:name="_Toc35971450"/>
      <w:bookmarkStart w:id="257" w:name="_Toc82676408"/>
      <w:bookmarkStart w:id="258" w:name="_Toc94606733"/>
      <w:r w:rsidRPr="004D3578">
        <w:lastRenderedPageBreak/>
        <w:t>Annex A (normative):</w:t>
      </w:r>
      <w:r w:rsidRPr="004D3578">
        <w:br/>
      </w:r>
      <w:r>
        <w:t>OpenAPI specification</w:t>
      </w:r>
      <w:bookmarkEnd w:id="255"/>
      <w:bookmarkEnd w:id="256"/>
      <w:bookmarkEnd w:id="257"/>
      <w:bookmarkEnd w:id="258"/>
    </w:p>
    <w:p w14:paraId="76B0C618" w14:textId="77777777" w:rsidR="00C10561" w:rsidRDefault="00C10561" w:rsidP="00C10561">
      <w:pPr>
        <w:pStyle w:val="Heading2"/>
      </w:pPr>
      <w:bookmarkStart w:id="259" w:name="_Toc510696651"/>
      <w:bookmarkStart w:id="260" w:name="_Toc35971451"/>
      <w:bookmarkStart w:id="261" w:name="_Toc82676409"/>
      <w:bookmarkStart w:id="262" w:name="_Toc94606734"/>
      <w:r>
        <w:t>A.1</w:t>
      </w:r>
      <w:r>
        <w:tab/>
        <w:t>General</w:t>
      </w:r>
      <w:bookmarkEnd w:id="259"/>
      <w:bookmarkEnd w:id="260"/>
      <w:bookmarkEnd w:id="261"/>
      <w:bookmarkEnd w:id="262"/>
    </w:p>
    <w:p w14:paraId="76AC89FD" w14:textId="77777777" w:rsidR="00C10561" w:rsidRPr="00540071" w:rsidRDefault="00C10561" w:rsidP="00C10561">
      <w:bookmarkStart w:id="263"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Heading2"/>
      </w:pPr>
      <w:bookmarkStart w:id="265" w:name="_Toc82676410"/>
      <w:bookmarkStart w:id="266" w:name="_Toc94606735"/>
      <w:r>
        <w:t>A.2</w:t>
      </w:r>
      <w:r>
        <w:tab/>
      </w:r>
      <w:r w:rsidR="004560A7">
        <w:t>Nupf_E</w:t>
      </w:r>
      <w:r w:rsidR="004560A7">
        <w:rPr>
          <w:lang w:eastAsia="zh-CN"/>
        </w:rPr>
        <w:t>ventExposure</w:t>
      </w:r>
      <w:r>
        <w:t xml:space="preserve"> API</w:t>
      </w:r>
      <w:bookmarkEnd w:id="263"/>
      <w:bookmarkEnd w:id="264"/>
      <w:bookmarkEnd w:id="265"/>
      <w:bookmarkEnd w:id="266"/>
    </w:p>
    <w:p w14:paraId="63A30784" w14:textId="77777777" w:rsidR="00C10561" w:rsidRPr="00986E88" w:rsidRDefault="00C10561" w:rsidP="00C10561">
      <w:pPr>
        <w:pStyle w:val="PL"/>
      </w:pPr>
      <w:bookmarkStart w:id="267"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119A6475" w:rsidR="00C10561" w:rsidRPr="004D3578" w:rsidRDefault="00C10561" w:rsidP="00C10561">
      <w:pPr>
        <w:pStyle w:val="Heading8"/>
      </w:pPr>
      <w:bookmarkStart w:id="268" w:name="historyclause"/>
      <w:bookmarkEnd w:id="267"/>
      <w:r w:rsidRPr="004D3578">
        <w:br w:type="page"/>
      </w:r>
      <w:bookmarkStart w:id="269" w:name="_Toc82676411"/>
      <w:bookmarkStart w:id="270" w:name="_Toc94606736"/>
      <w:bookmarkEnd w:id="268"/>
      <w:r w:rsidRPr="004D3578">
        <w:lastRenderedPageBreak/>
        <w:t xml:space="preserve">Annex </w:t>
      </w:r>
      <w:r w:rsidR="00B043ED">
        <w:t>B</w:t>
      </w:r>
      <w:r w:rsidRPr="004D3578">
        <w:t xml:space="preserve"> (informative):</w:t>
      </w:r>
      <w:r w:rsidRPr="004D3578">
        <w:br/>
        <w:t>Change history</w:t>
      </w:r>
      <w:bookmarkEnd w:id="269"/>
      <w:bookmarkEnd w:id="270"/>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02DC0D3E" w:rsidR="00054EE6" w:rsidRPr="001710F8" w:rsidRDefault="00054EE6" w:rsidP="000C1C1C">
            <w:pPr>
              <w:pStyle w:val="TAC"/>
              <w:rPr>
                <w:sz w:val="16"/>
                <w:szCs w:val="16"/>
                <w:lang w:eastAsia="zh-CN"/>
              </w:rPr>
            </w:pPr>
            <w:r>
              <w:rPr>
                <w:sz w:val="16"/>
                <w:szCs w:val="16"/>
                <w:lang w:eastAsia="zh-CN"/>
              </w:rPr>
              <w:t>CT#94</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3709C48D"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9B98" w14:textId="77777777" w:rsidR="00653899" w:rsidRDefault="00653899">
      <w:r>
        <w:separator/>
      </w:r>
    </w:p>
  </w:endnote>
  <w:endnote w:type="continuationSeparator" w:id="0">
    <w:p w14:paraId="74F57B1D" w14:textId="77777777" w:rsidR="00653899" w:rsidRDefault="0065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215C" w14:textId="77777777" w:rsidR="00653899" w:rsidRDefault="00653899">
      <w:r>
        <w:separator/>
      </w:r>
    </w:p>
  </w:footnote>
  <w:footnote w:type="continuationSeparator" w:id="0">
    <w:p w14:paraId="6B1929B8" w14:textId="77777777" w:rsidR="00653899" w:rsidRDefault="0065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EEFF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483">
      <w:rPr>
        <w:rFonts w:ascii="Arial" w:hAnsi="Arial" w:cs="Arial"/>
        <w:b/>
        <w:noProof/>
        <w:sz w:val="18"/>
        <w:szCs w:val="18"/>
      </w:rPr>
      <w:t>3GPP TS 29.564 V1.1.0 (2022-01)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1199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48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F61F1"/>
    <w:rsid w:val="005F788A"/>
    <w:rsid w:val="00602AEA"/>
    <w:rsid w:val="00614FDF"/>
    <w:rsid w:val="00617E9D"/>
    <w:rsid w:val="0062759B"/>
    <w:rsid w:val="00634646"/>
    <w:rsid w:val="0063543D"/>
    <w:rsid w:val="00647114"/>
    <w:rsid w:val="00653899"/>
    <w:rsid w:val="00690807"/>
    <w:rsid w:val="006912E9"/>
    <w:rsid w:val="006930C5"/>
    <w:rsid w:val="006A2A8C"/>
    <w:rsid w:val="006A323F"/>
    <w:rsid w:val="006B30D0"/>
    <w:rsid w:val="006C3D95"/>
    <w:rsid w:val="006C5E93"/>
    <w:rsid w:val="006D7BC6"/>
    <w:rsid w:val="006E4905"/>
    <w:rsid w:val="006E5C86"/>
    <w:rsid w:val="006F76DB"/>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F0F4A"/>
    <w:rsid w:val="008028A4"/>
    <w:rsid w:val="00806BE8"/>
    <w:rsid w:val="00830747"/>
    <w:rsid w:val="00861E56"/>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B043ED"/>
    <w:rsid w:val="00B15449"/>
    <w:rsid w:val="00B35520"/>
    <w:rsid w:val="00B407D7"/>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A25"/>
    <w:rsid w:val="00EF608C"/>
    <w:rsid w:val="00F025A2"/>
    <w:rsid w:val="00F04712"/>
    <w:rsid w:val="00F13360"/>
    <w:rsid w:val="00F22EC7"/>
    <w:rsid w:val="00F23654"/>
    <w:rsid w:val="00F325C8"/>
    <w:rsid w:val="00F653B8"/>
    <w:rsid w:val="00F65D5D"/>
    <w:rsid w:val="00F72B95"/>
    <w:rsid w:val="00F9008D"/>
    <w:rsid w:val="00F94483"/>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48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9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94483"/>
    <w:pPr>
      <w:pBdr>
        <w:top w:val="none" w:sz="0" w:space="0" w:color="auto"/>
      </w:pBdr>
      <w:spacing w:before="180"/>
      <w:outlineLvl w:val="1"/>
    </w:pPr>
    <w:rPr>
      <w:sz w:val="32"/>
    </w:rPr>
  </w:style>
  <w:style w:type="paragraph" w:styleId="Heading3">
    <w:name w:val="heading 3"/>
    <w:basedOn w:val="Heading2"/>
    <w:next w:val="Normal"/>
    <w:qFormat/>
    <w:rsid w:val="00F94483"/>
    <w:pPr>
      <w:spacing w:before="120"/>
      <w:outlineLvl w:val="2"/>
    </w:pPr>
    <w:rPr>
      <w:sz w:val="28"/>
    </w:rPr>
  </w:style>
  <w:style w:type="paragraph" w:styleId="Heading4">
    <w:name w:val="heading 4"/>
    <w:basedOn w:val="Heading3"/>
    <w:next w:val="Normal"/>
    <w:link w:val="Heading4Char"/>
    <w:qFormat/>
    <w:rsid w:val="00F94483"/>
    <w:pPr>
      <w:ind w:left="1418" w:hanging="1418"/>
      <w:outlineLvl w:val="3"/>
    </w:pPr>
    <w:rPr>
      <w:sz w:val="24"/>
    </w:rPr>
  </w:style>
  <w:style w:type="paragraph" w:styleId="Heading5">
    <w:name w:val="heading 5"/>
    <w:basedOn w:val="Heading4"/>
    <w:next w:val="Normal"/>
    <w:link w:val="Heading5Char"/>
    <w:qFormat/>
    <w:rsid w:val="00F9448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rsid w:val="00F94483"/>
    <w:pPr>
      <w:ind w:left="0" w:firstLine="0"/>
      <w:outlineLvl w:val="7"/>
    </w:pPr>
  </w:style>
  <w:style w:type="paragraph" w:styleId="Heading9">
    <w:name w:val="heading 9"/>
    <w:basedOn w:val="Heading8"/>
    <w:next w:val="Normal"/>
    <w:qFormat/>
    <w:rsid w:val="00F944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4483"/>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94483"/>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F94483"/>
    <w:pPr>
      <w:keepNext/>
      <w:spacing w:after="0"/>
    </w:pPr>
    <w:rPr>
      <w:rFonts w:ascii="Arial" w:hAnsi="Arial"/>
      <w:sz w:val="18"/>
    </w:rPr>
  </w:style>
  <w:style w:type="paragraph" w:customStyle="1" w:styleId="NO">
    <w:name w:val="NO"/>
    <w:basedOn w:val="Normal"/>
    <w:link w:val="NOZchn"/>
    <w:rsid w:val="00F94483"/>
    <w:pPr>
      <w:keepLines/>
      <w:ind w:left="1135" w:hanging="851"/>
    </w:pPr>
  </w:style>
  <w:style w:type="paragraph" w:customStyle="1" w:styleId="PL">
    <w:name w:val="PL"/>
    <w:link w:val="PLChar"/>
    <w:rsid w:val="00F9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4483"/>
    <w:pPr>
      <w:jc w:val="right"/>
    </w:pPr>
  </w:style>
  <w:style w:type="paragraph" w:customStyle="1" w:styleId="TAL">
    <w:name w:val="TAL"/>
    <w:basedOn w:val="Normal"/>
    <w:link w:val="TALChar"/>
    <w:rsid w:val="00F94483"/>
    <w:pPr>
      <w:keepNext/>
      <w:keepLines/>
      <w:spacing w:after="0"/>
    </w:pPr>
    <w:rPr>
      <w:rFonts w:ascii="Arial" w:hAnsi="Arial"/>
      <w:sz w:val="18"/>
    </w:rPr>
  </w:style>
  <w:style w:type="paragraph" w:customStyle="1" w:styleId="TAH">
    <w:name w:val="TAH"/>
    <w:basedOn w:val="TAC"/>
    <w:link w:val="TAHChar"/>
    <w:rsid w:val="00F94483"/>
    <w:rPr>
      <w:b/>
    </w:rPr>
  </w:style>
  <w:style w:type="paragraph" w:customStyle="1" w:styleId="TAC">
    <w:name w:val="TAC"/>
    <w:basedOn w:val="TAL"/>
    <w:link w:val="TACChar"/>
    <w:rsid w:val="00F94483"/>
    <w:pPr>
      <w:jc w:val="center"/>
    </w:pPr>
  </w:style>
  <w:style w:type="paragraph" w:customStyle="1" w:styleId="LD">
    <w:name w:val="LD"/>
    <w:rsid w:val="00F9448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94483"/>
    <w:pPr>
      <w:keepLines/>
      <w:ind w:left="1702" w:hanging="1418"/>
    </w:pPr>
  </w:style>
  <w:style w:type="paragraph" w:customStyle="1" w:styleId="FP">
    <w:name w:val="FP"/>
    <w:basedOn w:val="Normal"/>
    <w:rsid w:val="00F94483"/>
    <w:pPr>
      <w:spacing w:after="0"/>
    </w:pPr>
  </w:style>
  <w:style w:type="paragraph" w:customStyle="1" w:styleId="NW">
    <w:name w:val="NW"/>
    <w:basedOn w:val="NO"/>
    <w:rsid w:val="00F94483"/>
    <w:pPr>
      <w:spacing w:after="0"/>
    </w:pPr>
  </w:style>
  <w:style w:type="paragraph" w:customStyle="1" w:styleId="EW">
    <w:name w:val="EW"/>
    <w:basedOn w:val="EX"/>
    <w:rsid w:val="00F94483"/>
    <w:pPr>
      <w:spacing w:after="0"/>
    </w:pPr>
  </w:style>
  <w:style w:type="paragraph" w:customStyle="1" w:styleId="B1">
    <w:name w:val="B1"/>
    <w:basedOn w:val="List"/>
    <w:link w:val="B1Char"/>
    <w:rsid w:val="00F94483"/>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F94483"/>
    <w:rPr>
      <w:color w:val="FF0000"/>
    </w:rPr>
  </w:style>
  <w:style w:type="paragraph" w:customStyle="1" w:styleId="TH">
    <w:name w:val="TH"/>
    <w:basedOn w:val="Normal"/>
    <w:link w:val="THChar"/>
    <w:rsid w:val="00F9448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9448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9448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94483"/>
    <w:pPr>
      <w:ind w:left="851" w:hanging="284"/>
      <w:contextualSpacing w:val="0"/>
    </w:pPr>
  </w:style>
  <w:style w:type="paragraph" w:customStyle="1" w:styleId="B3">
    <w:name w:val="B3"/>
    <w:basedOn w:val="List3"/>
    <w:rsid w:val="00F94483"/>
    <w:pPr>
      <w:ind w:leftChars="0" w:left="1135" w:firstLineChars="0" w:hanging="284"/>
      <w:contextualSpacing w:val="0"/>
    </w:pPr>
  </w:style>
  <w:style w:type="paragraph" w:customStyle="1" w:styleId="B4">
    <w:name w:val="B4"/>
    <w:basedOn w:val="List4"/>
    <w:rsid w:val="00F94483"/>
  </w:style>
  <w:style w:type="paragraph" w:customStyle="1" w:styleId="B5">
    <w:name w:val="B5"/>
    <w:basedOn w:val="List5"/>
    <w:rsid w:val="00F9448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rFonts w:eastAsia="Times New Roman"/>
      <w:lang w:val="en-GB" w:eastAsia="en-GB"/>
    </w:rPr>
  </w:style>
  <w:style w:type="paragraph" w:customStyle="1" w:styleId="TempNote">
    <w:name w:val="TempNote"/>
    <w:basedOn w:val="Normal"/>
    <w:qFormat/>
    <w:rsid w:val="00C10561"/>
    <w:pPr>
      <w:spacing w:after="0"/>
    </w:pPr>
    <w:rPr>
      <w:rFonts w:ascii="Arial" w:hAnsi="Arial"/>
      <w:i/>
      <w:color w:val="0070C0"/>
    </w:rPr>
  </w:style>
  <w:style w:type="paragraph" w:customStyle="1" w:styleId="TemplateH4">
    <w:name w:val="TemplateH4"/>
    <w:basedOn w:val="Normal"/>
    <w:qFormat/>
    <w:rsid w:val="00C10561"/>
    <w:rPr>
      <w:rFonts w:ascii="Arial" w:hAnsi="Arial" w:cs="Arial"/>
      <w:sz w:val="24"/>
      <w:szCs w:val="24"/>
    </w:rPr>
  </w:style>
  <w:style w:type="paragraph" w:styleId="ListParagraph">
    <w:name w:val="List Paragraph"/>
    <w:basedOn w:val="Normal"/>
    <w:uiPriority w:val="34"/>
    <w:qFormat/>
    <w:rsid w:val="00C10561"/>
    <w:pPr>
      <w:spacing w:after="0"/>
      <w:ind w:left="720"/>
      <w:contextualSpacing/>
    </w:pPr>
  </w:style>
  <w:style w:type="paragraph" w:customStyle="1" w:styleId="AltNormal">
    <w:name w:val="AltNormal"/>
    <w:basedOn w:val="Normal"/>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DengXian" w:hAnsi="Arial"/>
      <w:lang w:eastAsia="en-US"/>
    </w:rPr>
  </w:style>
  <w:style w:type="paragraph" w:customStyle="1" w:styleId="TemplateH3">
    <w:name w:val="TemplateH3"/>
    <w:basedOn w:val="Normal"/>
    <w:qFormat/>
    <w:rsid w:val="00C10561"/>
    <w:rPr>
      <w:rFonts w:ascii="Arial" w:hAnsi="Arial" w:cs="Arial"/>
      <w:sz w:val="28"/>
      <w:szCs w:val="28"/>
    </w:rPr>
  </w:style>
  <w:style w:type="paragraph" w:customStyle="1" w:styleId="TemplateH2">
    <w:name w:val="TemplateH2"/>
    <w:basedOn w:val="Normal"/>
    <w:qFormat/>
    <w:rsid w:val="00C10561"/>
    <w:rPr>
      <w:rFonts w:ascii="Arial" w:hAnsi="Arial" w:cs="Arial"/>
      <w:sz w:val="32"/>
      <w:szCs w:val="32"/>
    </w:rPr>
  </w:style>
  <w:style w:type="character" w:customStyle="1" w:styleId="TALChar">
    <w:name w:val="TAL Char"/>
    <w:link w:val="TAL"/>
    <w:qFormat/>
    <w:locked/>
    <w:rsid w:val="00C10561"/>
    <w:rPr>
      <w:rFonts w:ascii="Arial" w:eastAsia="Times New Roman" w:hAnsi="Arial"/>
      <w:sz w:val="18"/>
      <w:lang w:val="en-GB" w:eastAsia="en-GB"/>
    </w:rPr>
  </w:style>
  <w:style w:type="character" w:customStyle="1" w:styleId="TAHChar">
    <w:name w:val="TAH Char"/>
    <w:link w:val="TAH"/>
    <w:qFormat/>
    <w:locked/>
    <w:rsid w:val="00C10561"/>
    <w:rPr>
      <w:rFonts w:ascii="Arial" w:eastAsia="Times New Roman" w:hAnsi="Arial"/>
      <w:b/>
      <w:sz w:val="18"/>
      <w:lang w:val="en-GB" w:eastAsia="en-GB"/>
    </w:rPr>
  </w:style>
  <w:style w:type="character" w:customStyle="1" w:styleId="THChar">
    <w:name w:val="TH Char"/>
    <w:link w:val="TH"/>
    <w:qFormat/>
    <w:locked/>
    <w:rsid w:val="00C10561"/>
    <w:rPr>
      <w:rFonts w:ascii="Arial" w:eastAsia="Times New Roman" w:hAnsi="Arial"/>
      <w:b/>
      <w:lang w:val="en-GB" w:eastAsia="en-GB"/>
    </w:rPr>
  </w:style>
  <w:style w:type="character" w:customStyle="1" w:styleId="NOZchn">
    <w:name w:val="NO Zchn"/>
    <w:link w:val="NO"/>
    <w:rsid w:val="00C10561"/>
    <w:rPr>
      <w:rFonts w:eastAsia="Times New Roman"/>
      <w:lang w:val="en-GB" w:eastAsia="en-GB"/>
    </w:rPr>
  </w:style>
  <w:style w:type="character" w:customStyle="1" w:styleId="TACChar">
    <w:name w:val="TAC Char"/>
    <w:link w:val="TAC"/>
    <w:qFormat/>
    <w:rsid w:val="00C10561"/>
    <w:rPr>
      <w:rFonts w:ascii="Arial" w:eastAsia="Times New Roman" w:hAnsi="Arial"/>
      <w:sz w:val="18"/>
      <w:lang w:val="en-GB" w:eastAsia="en-GB"/>
    </w:rPr>
  </w:style>
  <w:style w:type="character" w:customStyle="1" w:styleId="Heading4Char">
    <w:name w:val="Heading 4 Char"/>
    <w:link w:val="Heading4"/>
    <w:rsid w:val="00C10561"/>
    <w:rPr>
      <w:rFonts w:ascii="Arial" w:eastAsia="Times New Roman" w:hAnsi="Arial"/>
      <w:sz w:val="24"/>
      <w:lang w:val="en-GB" w:eastAsia="en-GB"/>
    </w:rPr>
  </w:style>
  <w:style w:type="character" w:customStyle="1" w:styleId="B1Char">
    <w:name w:val="B1 Char"/>
    <w:link w:val="B1"/>
    <w:qFormat/>
    <w:rsid w:val="00C10561"/>
    <w:rPr>
      <w:rFonts w:eastAsia="Times New Roman"/>
      <w:lang w:val="en-GB" w:eastAsia="en-GB"/>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noProof/>
      <w:sz w:val="16"/>
      <w:lang w:val="en-GB" w:eastAsia="en-GB"/>
    </w:rPr>
  </w:style>
  <w:style w:type="character" w:customStyle="1" w:styleId="TANChar">
    <w:name w:val="TAN Char"/>
    <w:link w:val="TAN"/>
    <w:rsid w:val="00C10561"/>
    <w:rPr>
      <w:rFonts w:ascii="Arial" w:eastAsia="Times New Roman" w:hAnsi="Arial"/>
      <w:sz w:val="18"/>
      <w:lang w:val="en-GB" w:eastAsia="en-GB"/>
    </w:rPr>
  </w:style>
  <w:style w:type="paragraph" w:styleId="DocumentMap">
    <w:name w:val="Document Map"/>
    <w:basedOn w:val="Normal"/>
    <w:link w:val="DocumentMapChar"/>
    <w:rsid w:val="00C10561"/>
    <w:rPr>
      <w:rFonts w:ascii="SimSun" w:eastAsia="SimSun"/>
      <w:sz w:val="18"/>
      <w:szCs w:val="18"/>
    </w:rPr>
  </w:style>
  <w:style w:type="character" w:customStyle="1" w:styleId="DocumentMapChar">
    <w:name w:val="Document Map Char"/>
    <w:link w:val="DocumentMap"/>
    <w:rsid w:val="00C10561"/>
    <w:rPr>
      <w:rFonts w:ascii="SimSun" w:eastAsia="SimSun"/>
      <w:sz w:val="18"/>
      <w:szCs w:val="18"/>
      <w:lang w:eastAsia="en-US"/>
    </w:rPr>
  </w:style>
  <w:style w:type="character" w:customStyle="1" w:styleId="Heading2Char">
    <w:name w:val="Heading 2 Char"/>
    <w:link w:val="Heading2"/>
    <w:rsid w:val="00C10561"/>
    <w:rPr>
      <w:rFonts w:ascii="Arial" w:eastAsia="Times New Roman" w:hAnsi="Arial"/>
      <w:sz w:val="32"/>
      <w:lang w:val="en-GB" w:eastAsia="en-GB"/>
    </w:rPr>
  </w:style>
  <w:style w:type="character" w:customStyle="1" w:styleId="Heading8Char">
    <w:name w:val="Heading 8 Char"/>
    <w:link w:val="Heading8"/>
    <w:rsid w:val="00C10561"/>
    <w:rPr>
      <w:rFonts w:ascii="Arial" w:eastAsia="Times New Roman" w:hAnsi="Arial"/>
      <w:sz w:val="36"/>
      <w:lang w:val="en-GB" w:eastAsia="en-GB"/>
    </w:rPr>
  </w:style>
  <w:style w:type="character" w:customStyle="1" w:styleId="Heading5Char">
    <w:name w:val="Heading 5 Char"/>
    <w:link w:val="Heading5"/>
    <w:rsid w:val="00C10561"/>
    <w:rPr>
      <w:rFonts w:ascii="Arial" w:eastAsia="Times New Roman" w:hAnsi="Arial"/>
      <w:sz w:val="22"/>
      <w:lang w:val="en-GB" w:eastAsia="en-GB"/>
    </w:rPr>
  </w:style>
  <w:style w:type="paragraph" w:customStyle="1" w:styleId="CRCoverPage">
    <w:name w:val="CR Cover Page"/>
    <w:rsid w:val="00C10561"/>
    <w:pPr>
      <w:spacing w:after="120"/>
    </w:pPr>
    <w:rPr>
      <w:rFonts w:ascii="Arial" w:hAnsi="Arial"/>
      <w:lang w:eastAsia="en-US"/>
    </w:rPr>
  </w:style>
  <w:style w:type="character" w:customStyle="1" w:styleId="TFChar">
    <w:name w:val="TF Char"/>
    <w:link w:val="TF"/>
    <w:rsid w:val="00C10561"/>
    <w:rPr>
      <w:rFonts w:ascii="Arial" w:eastAsia="Times New Roman" w:hAnsi="Arial"/>
      <w:b/>
      <w:lang w:val="en-GB" w:eastAsia="en-GB"/>
    </w:rPr>
  </w:style>
  <w:style w:type="paragraph" w:styleId="List4">
    <w:name w:val="List 4"/>
    <w:basedOn w:val="List3"/>
    <w:rsid w:val="008832A0"/>
    <w:pPr>
      <w:ind w:leftChars="0" w:left="1418" w:firstLineChars="0" w:hanging="284"/>
      <w:contextualSpacing w:val="0"/>
    </w:pPr>
  </w:style>
  <w:style w:type="paragraph" w:styleId="List3">
    <w:name w:val="List 3"/>
    <w:basedOn w:val="Normal"/>
    <w:rsid w:val="008832A0"/>
    <w:pPr>
      <w:ind w:leftChars="400" w:left="100" w:hangingChars="200" w:hanging="200"/>
      <w:contextualSpacing/>
    </w:pPr>
  </w:style>
  <w:style w:type="paragraph" w:styleId="List">
    <w:name w:val="List"/>
    <w:basedOn w:val="Normal"/>
    <w:rsid w:val="00F94483"/>
    <w:pPr>
      <w:ind w:left="283" w:hanging="283"/>
      <w:contextualSpacing/>
    </w:pPr>
  </w:style>
  <w:style w:type="paragraph" w:styleId="List2">
    <w:name w:val="List 2"/>
    <w:basedOn w:val="Normal"/>
    <w:rsid w:val="00F94483"/>
    <w:pPr>
      <w:ind w:left="566" w:hanging="283"/>
      <w:contextualSpacing/>
    </w:pPr>
  </w:style>
  <w:style w:type="paragraph" w:styleId="List5">
    <w:name w:val="List 5"/>
    <w:basedOn w:val="Normal"/>
    <w:rsid w:val="00F94483"/>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5147</Words>
  <Characters>29338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39</cp:revision>
  <cp:lastPrinted>2019-02-25T14:05:00Z</cp:lastPrinted>
  <dcterms:created xsi:type="dcterms:W3CDTF">2021-12-06T09:04:00Z</dcterms:created>
  <dcterms:modified xsi:type="dcterms:W3CDTF">2022-02-01T10:18:00Z</dcterms:modified>
</cp:coreProperties>
</file>