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5C55574" w:rsidR="00CA23E7" w:rsidRDefault="00745863" w:rsidP="00FB7C0B">
            <w:pPr>
              <w:pStyle w:val="ZA"/>
              <w:framePr w:w="0" w:hRule="auto" w:wrap="auto" w:vAnchor="margin" w:hAnchor="text" w:yAlign="inline"/>
            </w:pPr>
            <w:bookmarkStart w:id="0" w:name="page1"/>
            <w:r>
              <w:rPr>
                <w:sz w:val="64"/>
              </w:rPr>
              <w:t xml:space="preserve">3GPP TS 29.535 </w:t>
            </w:r>
            <w:r>
              <w:t>V17.</w:t>
            </w:r>
            <w:r w:rsidR="004465FA">
              <w:t>3</w:t>
            </w:r>
            <w:r>
              <w:t xml:space="preserve">.0 </w:t>
            </w:r>
            <w:r>
              <w:rPr>
                <w:sz w:val="32"/>
              </w:rPr>
              <w:t>(2021-</w:t>
            </w:r>
            <w:r w:rsidR="00607FD1">
              <w:rPr>
                <w:sz w:val="32"/>
              </w:rPr>
              <w:t>12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7777777" w:rsidR="00CA23E7" w:rsidRDefault="00745863">
            <w:pPr>
              <w:pStyle w:val="FP"/>
              <w:jc w:val="center"/>
              <w:rPr>
                <w:noProof/>
                <w:sz w:val="18"/>
              </w:rPr>
            </w:pPr>
            <w:r>
              <w:rPr>
                <w:noProof/>
                <w:sz w:val="18"/>
              </w:rPr>
              <w:t>© 2021,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pPr>
        <w:pStyle w:val="TT"/>
      </w:pPr>
      <w:r>
        <w:br w:type="page"/>
      </w:r>
      <w:bookmarkStart w:id="10" w:name="tableOfContents"/>
      <w:bookmarkEnd w:id="10"/>
      <w:r>
        <w:lastRenderedPageBreak/>
        <w:t>Contents</w:t>
      </w:r>
    </w:p>
    <w:p w14:paraId="0B761D57" w14:textId="6632B9A4" w:rsidR="00B50F4F" w:rsidRDefault="00607FD1">
      <w:pPr>
        <w:pStyle w:val="TOC1"/>
        <w:rPr>
          <w:rFonts w:asciiTheme="minorHAnsi" w:eastAsiaTheme="minorEastAsia" w:hAnsiTheme="minorHAnsi" w:cstheme="minorBidi"/>
          <w:szCs w:val="22"/>
          <w:lang w:eastAsia="en-GB"/>
        </w:rPr>
      </w:pPr>
      <w:r>
        <w:fldChar w:fldCharType="begin" w:fldLock="1"/>
      </w:r>
      <w:r>
        <w:instrText xml:space="preserve"> TOC \o "1-9"  \* MERGEFORMAT  \* MERGEFORMAT  \* MERGEFORMAT </w:instrText>
      </w:r>
      <w:r>
        <w:fldChar w:fldCharType="separate"/>
      </w:r>
      <w:r w:rsidR="00B50F4F">
        <w:t>Foreword</w:t>
      </w:r>
      <w:r w:rsidR="00B50F4F">
        <w:tab/>
      </w:r>
      <w:r w:rsidR="00B50F4F">
        <w:fldChar w:fldCharType="begin" w:fldLock="1"/>
      </w:r>
      <w:r w:rsidR="00B50F4F">
        <w:instrText xml:space="preserve"> PAGEREF _Toc90660248 \h </w:instrText>
      </w:r>
      <w:r w:rsidR="00B50F4F">
        <w:fldChar w:fldCharType="separate"/>
      </w:r>
      <w:r w:rsidR="00B50F4F">
        <w:t>5</w:t>
      </w:r>
      <w:r w:rsidR="00B50F4F">
        <w:fldChar w:fldCharType="end"/>
      </w:r>
    </w:p>
    <w:p w14:paraId="4D50481B" w14:textId="3513A6B8" w:rsidR="00B50F4F" w:rsidRDefault="00B50F4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_Toc90660249 \h </w:instrText>
      </w:r>
      <w:r>
        <w:fldChar w:fldCharType="separate"/>
      </w:r>
      <w:r>
        <w:t>7</w:t>
      </w:r>
      <w:r>
        <w:fldChar w:fldCharType="end"/>
      </w:r>
    </w:p>
    <w:p w14:paraId="1BEB01D0" w14:textId="2E4D3647" w:rsidR="00B50F4F" w:rsidRDefault="00B50F4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_Toc90660250 \h </w:instrText>
      </w:r>
      <w:r>
        <w:fldChar w:fldCharType="separate"/>
      </w:r>
      <w:r>
        <w:t>7</w:t>
      </w:r>
      <w:r>
        <w:fldChar w:fldCharType="end"/>
      </w:r>
    </w:p>
    <w:p w14:paraId="21B13F6A" w14:textId="32171EE2" w:rsidR="00B50F4F" w:rsidRDefault="00B50F4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_Toc90660251 \h </w:instrText>
      </w:r>
      <w:r>
        <w:fldChar w:fldCharType="separate"/>
      </w:r>
      <w:r>
        <w:t>8</w:t>
      </w:r>
      <w:r>
        <w:fldChar w:fldCharType="end"/>
      </w:r>
    </w:p>
    <w:p w14:paraId="27DA777D" w14:textId="2FE1BC1C" w:rsidR="00B50F4F" w:rsidRDefault="00B50F4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_Toc90660252 \h </w:instrText>
      </w:r>
      <w:r>
        <w:fldChar w:fldCharType="separate"/>
      </w:r>
      <w:r>
        <w:t>8</w:t>
      </w:r>
      <w:r>
        <w:fldChar w:fldCharType="end"/>
      </w:r>
    </w:p>
    <w:p w14:paraId="0326AFCF" w14:textId="4228C944" w:rsidR="00B50F4F" w:rsidRDefault="00B50F4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_Toc90660253 \h </w:instrText>
      </w:r>
      <w:r>
        <w:fldChar w:fldCharType="separate"/>
      </w:r>
      <w:r>
        <w:t>8</w:t>
      </w:r>
      <w:r>
        <w:fldChar w:fldCharType="end"/>
      </w:r>
    </w:p>
    <w:p w14:paraId="7E3350EB" w14:textId="0EFE0E8C" w:rsidR="00B50F4F" w:rsidRDefault="00B50F4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_Toc90660254 \h </w:instrText>
      </w:r>
      <w:r>
        <w:fldChar w:fldCharType="separate"/>
      </w:r>
      <w:r>
        <w:t>8</w:t>
      </w:r>
      <w:r>
        <w:fldChar w:fldCharType="end"/>
      </w:r>
    </w:p>
    <w:p w14:paraId="11B43479" w14:textId="7D2D7E02" w:rsidR="00B50F4F" w:rsidRDefault="00B50F4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AAnF</w:t>
      </w:r>
      <w:r>
        <w:tab/>
      </w:r>
      <w:r>
        <w:fldChar w:fldCharType="begin" w:fldLock="1"/>
      </w:r>
      <w:r>
        <w:instrText xml:space="preserve"> PAGEREF _Toc90660255 \h </w:instrText>
      </w:r>
      <w:r>
        <w:fldChar w:fldCharType="separate"/>
      </w:r>
      <w:r>
        <w:t>8</w:t>
      </w:r>
      <w:r>
        <w:fldChar w:fldCharType="end"/>
      </w:r>
    </w:p>
    <w:p w14:paraId="494DBC21" w14:textId="122A949C" w:rsidR="00B50F4F" w:rsidRDefault="00B50F4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_Toc90660256 \h </w:instrText>
      </w:r>
      <w:r>
        <w:fldChar w:fldCharType="separate"/>
      </w:r>
      <w:r>
        <w:t>8</w:t>
      </w:r>
      <w:r>
        <w:fldChar w:fldCharType="end"/>
      </w:r>
    </w:p>
    <w:p w14:paraId="46372457" w14:textId="44AEECAC" w:rsidR="00B50F4F" w:rsidRDefault="00B50F4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Naanf_AKMA Service</w:t>
      </w:r>
      <w:r>
        <w:tab/>
      </w:r>
      <w:r>
        <w:fldChar w:fldCharType="begin" w:fldLock="1"/>
      </w:r>
      <w:r>
        <w:instrText xml:space="preserve"> PAGEREF _Toc90660257 \h </w:instrText>
      </w:r>
      <w:r>
        <w:fldChar w:fldCharType="separate"/>
      </w:r>
      <w:r>
        <w:t>9</w:t>
      </w:r>
      <w:r>
        <w:fldChar w:fldCharType="end"/>
      </w:r>
    </w:p>
    <w:p w14:paraId="4C79FC17" w14:textId="3ABF39BC" w:rsidR="00B50F4F" w:rsidRDefault="00B50F4F">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_Toc90660258 \h </w:instrText>
      </w:r>
      <w:r>
        <w:fldChar w:fldCharType="separate"/>
      </w:r>
      <w:r>
        <w:t>9</w:t>
      </w:r>
      <w:r>
        <w:fldChar w:fldCharType="end"/>
      </w:r>
    </w:p>
    <w:p w14:paraId="7EC8DA10" w14:textId="7206F8BE" w:rsidR="00B50F4F" w:rsidRDefault="00B50F4F">
      <w:pPr>
        <w:pStyle w:val="TOC4"/>
        <w:rPr>
          <w:rFonts w:asciiTheme="minorHAnsi" w:eastAsiaTheme="minorEastAsia" w:hAnsiTheme="minorHAnsi" w:cstheme="minorBidi"/>
          <w:sz w:val="22"/>
          <w:szCs w:val="22"/>
          <w:lang w:eastAsia="en-GB"/>
        </w:rPr>
      </w:pPr>
      <w:r>
        <w:t>4.2.</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_Toc90660259 \h </w:instrText>
      </w:r>
      <w:r>
        <w:fldChar w:fldCharType="separate"/>
      </w:r>
      <w:r>
        <w:t>9</w:t>
      </w:r>
      <w:r>
        <w:fldChar w:fldCharType="end"/>
      </w:r>
    </w:p>
    <w:p w14:paraId="7A62A499" w14:textId="3ED06831" w:rsidR="00B50F4F" w:rsidRDefault="00B50F4F">
      <w:pPr>
        <w:pStyle w:val="TOC4"/>
        <w:rPr>
          <w:rFonts w:asciiTheme="minorHAnsi" w:eastAsiaTheme="minorEastAsia" w:hAnsiTheme="minorHAnsi" w:cstheme="minorBidi"/>
          <w:sz w:val="22"/>
          <w:szCs w:val="22"/>
          <w:lang w:eastAsia="en-GB"/>
        </w:rPr>
      </w:pPr>
      <w:r>
        <w:rPr>
          <w:lang w:eastAsia="zh-CN"/>
        </w:rP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_Toc90660260 \h </w:instrText>
      </w:r>
      <w:r>
        <w:fldChar w:fldCharType="separate"/>
      </w:r>
      <w:r>
        <w:t>9</w:t>
      </w:r>
      <w:r>
        <w:fldChar w:fldCharType="end"/>
      </w:r>
    </w:p>
    <w:p w14:paraId="35518D79" w14:textId="16017423" w:rsidR="00B50F4F" w:rsidRDefault="00B50F4F">
      <w:pPr>
        <w:pStyle w:val="TOC4"/>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_Toc90660261 \h </w:instrText>
      </w:r>
      <w:r>
        <w:fldChar w:fldCharType="separate"/>
      </w:r>
      <w:r>
        <w:t>10</w:t>
      </w:r>
      <w:r>
        <w:fldChar w:fldCharType="end"/>
      </w:r>
    </w:p>
    <w:p w14:paraId="14AD3998" w14:textId="63EAB0CD" w:rsidR="00B50F4F" w:rsidRDefault="00B50F4F">
      <w:pPr>
        <w:pStyle w:val="TOC5"/>
        <w:rPr>
          <w:rFonts w:asciiTheme="minorHAnsi" w:eastAsiaTheme="minorEastAsia" w:hAnsiTheme="minorHAnsi" w:cstheme="minorBidi"/>
          <w:sz w:val="22"/>
          <w:szCs w:val="22"/>
          <w:lang w:eastAsia="en-GB"/>
        </w:rPr>
      </w:pPr>
      <w:r>
        <w:t>4.2.1.3</w:t>
      </w:r>
      <w:r>
        <w:rPr>
          <w:lang w:eastAsia="zh-CN"/>
        </w:rPr>
        <w:t>.1</w:t>
      </w:r>
      <w:r>
        <w:rPr>
          <w:rFonts w:asciiTheme="minorHAnsi" w:eastAsiaTheme="minorEastAsia" w:hAnsiTheme="minorHAnsi" w:cstheme="minorBidi"/>
          <w:sz w:val="22"/>
          <w:szCs w:val="22"/>
          <w:lang w:eastAsia="en-GB"/>
        </w:rPr>
        <w:tab/>
      </w:r>
      <w:r>
        <w:t>AKMA Anchor Function</w:t>
      </w:r>
      <w:r>
        <w:rPr>
          <w:lang w:eastAsia="zh-CN"/>
        </w:rPr>
        <w:t xml:space="preserve"> (AAnF)</w:t>
      </w:r>
      <w:r>
        <w:tab/>
      </w:r>
      <w:r>
        <w:fldChar w:fldCharType="begin" w:fldLock="1"/>
      </w:r>
      <w:r>
        <w:instrText xml:space="preserve"> PAGEREF _Toc90660262 \h </w:instrText>
      </w:r>
      <w:r>
        <w:fldChar w:fldCharType="separate"/>
      </w:r>
      <w:r>
        <w:t>10</w:t>
      </w:r>
      <w:r>
        <w:fldChar w:fldCharType="end"/>
      </w:r>
    </w:p>
    <w:p w14:paraId="54873F81" w14:textId="46CF5120" w:rsidR="00B50F4F" w:rsidRDefault="00B50F4F">
      <w:pPr>
        <w:pStyle w:val="TOC5"/>
        <w:rPr>
          <w:rFonts w:asciiTheme="minorHAnsi" w:eastAsiaTheme="minorEastAsia" w:hAnsiTheme="minorHAnsi" w:cstheme="minorBidi"/>
          <w:sz w:val="22"/>
          <w:szCs w:val="22"/>
          <w:lang w:eastAsia="en-GB"/>
        </w:rPr>
      </w:pPr>
      <w:r>
        <w:t>4.2.1.3</w:t>
      </w:r>
      <w:r>
        <w:rPr>
          <w:lang w:eastAsia="zh-CN"/>
        </w:rPr>
        <w:t>.2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_Toc90660263 \h </w:instrText>
      </w:r>
      <w:r>
        <w:fldChar w:fldCharType="separate"/>
      </w:r>
      <w:r>
        <w:t>10</w:t>
      </w:r>
      <w:r>
        <w:fldChar w:fldCharType="end"/>
      </w:r>
    </w:p>
    <w:p w14:paraId="639C160C" w14:textId="5976B8BF" w:rsidR="00B50F4F" w:rsidRDefault="00B50F4F">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_Toc90660264 \h </w:instrText>
      </w:r>
      <w:r>
        <w:fldChar w:fldCharType="separate"/>
      </w:r>
      <w:r>
        <w:t>10</w:t>
      </w:r>
      <w:r>
        <w:fldChar w:fldCharType="end"/>
      </w:r>
    </w:p>
    <w:p w14:paraId="7606B08F" w14:textId="791E1F8E" w:rsidR="00B50F4F" w:rsidRDefault="00B50F4F">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_Toc90660265 \h </w:instrText>
      </w:r>
      <w:r>
        <w:fldChar w:fldCharType="separate"/>
      </w:r>
      <w:r>
        <w:t>10</w:t>
      </w:r>
      <w:r>
        <w:fldChar w:fldCharType="end"/>
      </w:r>
    </w:p>
    <w:p w14:paraId="79B054DB" w14:textId="633A8501" w:rsidR="00B50F4F" w:rsidRDefault="00B50F4F">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Naanf_AKMA_AnchorKey_Register service operation</w:t>
      </w:r>
      <w:r>
        <w:tab/>
      </w:r>
      <w:r>
        <w:fldChar w:fldCharType="begin" w:fldLock="1"/>
      </w:r>
      <w:r>
        <w:instrText xml:space="preserve"> PAGEREF _Toc90660266 \h </w:instrText>
      </w:r>
      <w:r>
        <w:fldChar w:fldCharType="separate"/>
      </w:r>
      <w:r>
        <w:t>10</w:t>
      </w:r>
      <w:r>
        <w:fldChar w:fldCharType="end"/>
      </w:r>
    </w:p>
    <w:p w14:paraId="7CB45FF3" w14:textId="1409C9F5" w:rsidR="00B50F4F" w:rsidRDefault="00B50F4F">
      <w:pPr>
        <w:pStyle w:val="TOC5"/>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_Toc90660267 \h </w:instrText>
      </w:r>
      <w:r>
        <w:fldChar w:fldCharType="separate"/>
      </w:r>
      <w:r>
        <w:t>10</w:t>
      </w:r>
      <w:r>
        <w:fldChar w:fldCharType="end"/>
      </w:r>
    </w:p>
    <w:p w14:paraId="2ED1DA00" w14:textId="419F3AA9" w:rsidR="00B50F4F" w:rsidRDefault="00B50F4F">
      <w:pPr>
        <w:pStyle w:val="TOC5"/>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Store the AKMA related key material</w:t>
      </w:r>
      <w:r>
        <w:tab/>
      </w:r>
      <w:r>
        <w:fldChar w:fldCharType="begin" w:fldLock="1"/>
      </w:r>
      <w:r>
        <w:instrText xml:space="preserve"> PAGEREF _Toc90660268 \h </w:instrText>
      </w:r>
      <w:r>
        <w:fldChar w:fldCharType="separate"/>
      </w:r>
      <w:r>
        <w:t>10</w:t>
      </w:r>
      <w:r>
        <w:fldChar w:fldCharType="end"/>
      </w:r>
    </w:p>
    <w:p w14:paraId="43A4FB0E" w14:textId="0E0A85F5" w:rsidR="00B50F4F" w:rsidRDefault="00B50F4F">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Naanf_AKMA_ApplicationKey_Get service operation</w:t>
      </w:r>
      <w:r>
        <w:tab/>
      </w:r>
      <w:r>
        <w:fldChar w:fldCharType="begin" w:fldLock="1"/>
      </w:r>
      <w:r>
        <w:instrText xml:space="preserve"> PAGEREF _Toc90660269 \h </w:instrText>
      </w:r>
      <w:r>
        <w:fldChar w:fldCharType="separate"/>
      </w:r>
      <w:r>
        <w:t>11</w:t>
      </w:r>
      <w:r>
        <w:fldChar w:fldCharType="end"/>
      </w:r>
    </w:p>
    <w:p w14:paraId="2B4025BF" w14:textId="5E06FF23" w:rsidR="00B50F4F" w:rsidRDefault="00B50F4F">
      <w:pPr>
        <w:pStyle w:val="TOC5"/>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_Toc90660270 \h </w:instrText>
      </w:r>
      <w:r>
        <w:fldChar w:fldCharType="separate"/>
      </w:r>
      <w:r>
        <w:t>11</w:t>
      </w:r>
      <w:r>
        <w:fldChar w:fldCharType="end"/>
      </w:r>
    </w:p>
    <w:p w14:paraId="56F4EC2C" w14:textId="715AB6C3" w:rsidR="00B50F4F" w:rsidRDefault="00B50F4F">
      <w:pPr>
        <w:pStyle w:val="TOC5"/>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AKMA Application Key request</w:t>
      </w:r>
      <w:r>
        <w:tab/>
      </w:r>
      <w:r>
        <w:fldChar w:fldCharType="begin" w:fldLock="1"/>
      </w:r>
      <w:r>
        <w:instrText xml:space="preserve"> PAGEREF _Toc90660271 \h </w:instrText>
      </w:r>
      <w:r>
        <w:fldChar w:fldCharType="separate"/>
      </w:r>
      <w:r>
        <w:t>11</w:t>
      </w:r>
      <w:r>
        <w:fldChar w:fldCharType="end"/>
      </w:r>
    </w:p>
    <w:p w14:paraId="0D154162" w14:textId="706B8D48" w:rsidR="00B50F4F" w:rsidRDefault="00B50F4F">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sidRPr="000E2C47">
        <w:rPr>
          <w:lang w:val="en-US"/>
        </w:rPr>
        <w:t>Naanf_AKMA_ContextRemove</w:t>
      </w:r>
      <w:r>
        <w:t xml:space="preserve"> service operation</w:t>
      </w:r>
      <w:r>
        <w:tab/>
      </w:r>
      <w:r>
        <w:fldChar w:fldCharType="begin" w:fldLock="1"/>
      </w:r>
      <w:r>
        <w:instrText xml:space="preserve"> PAGEREF _Toc90660272 \h </w:instrText>
      </w:r>
      <w:r>
        <w:fldChar w:fldCharType="separate"/>
      </w:r>
      <w:r>
        <w:t>12</w:t>
      </w:r>
      <w:r>
        <w:fldChar w:fldCharType="end"/>
      </w:r>
    </w:p>
    <w:p w14:paraId="037A0793" w14:textId="2A9E387B" w:rsidR="00B50F4F" w:rsidRDefault="00B50F4F">
      <w:pPr>
        <w:pStyle w:val="TOC5"/>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_Toc90660273 \h </w:instrText>
      </w:r>
      <w:r>
        <w:fldChar w:fldCharType="separate"/>
      </w:r>
      <w:r>
        <w:t>12</w:t>
      </w:r>
      <w:r>
        <w:fldChar w:fldCharType="end"/>
      </w:r>
    </w:p>
    <w:p w14:paraId="7B814400" w14:textId="02FFD58E" w:rsidR="00B50F4F" w:rsidRDefault="00B50F4F">
      <w:pPr>
        <w:pStyle w:val="TOC5"/>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AKMA Context removal</w:t>
      </w:r>
      <w:r>
        <w:tab/>
      </w:r>
      <w:r>
        <w:fldChar w:fldCharType="begin" w:fldLock="1"/>
      </w:r>
      <w:r>
        <w:instrText xml:space="preserve"> PAGEREF _Toc90660274 \h </w:instrText>
      </w:r>
      <w:r>
        <w:fldChar w:fldCharType="separate"/>
      </w:r>
      <w:r>
        <w:t>12</w:t>
      </w:r>
      <w:r>
        <w:fldChar w:fldCharType="end"/>
      </w:r>
    </w:p>
    <w:p w14:paraId="291ABDA5" w14:textId="6EA2FEBD" w:rsidR="00B50F4F" w:rsidRDefault="00B50F4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_Toc90660275 \h </w:instrText>
      </w:r>
      <w:r>
        <w:fldChar w:fldCharType="separate"/>
      </w:r>
      <w:r>
        <w:t>13</w:t>
      </w:r>
      <w:r>
        <w:fldChar w:fldCharType="end"/>
      </w:r>
    </w:p>
    <w:p w14:paraId="01EA3059" w14:textId="2D64D4E0" w:rsidR="00B50F4F" w:rsidRDefault="00B50F4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Naanf_AKMA Service API</w:t>
      </w:r>
      <w:r>
        <w:tab/>
      </w:r>
      <w:r>
        <w:fldChar w:fldCharType="begin" w:fldLock="1"/>
      </w:r>
      <w:r>
        <w:instrText xml:space="preserve"> PAGEREF _Toc90660276 \h </w:instrText>
      </w:r>
      <w:r>
        <w:fldChar w:fldCharType="separate"/>
      </w:r>
      <w:r>
        <w:t>13</w:t>
      </w:r>
      <w:r>
        <w:fldChar w:fldCharType="end"/>
      </w:r>
    </w:p>
    <w:p w14:paraId="104D6BCD" w14:textId="0076A538" w:rsidR="00B50F4F" w:rsidRDefault="00B50F4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_Toc90660277 \h </w:instrText>
      </w:r>
      <w:r>
        <w:fldChar w:fldCharType="separate"/>
      </w:r>
      <w:r>
        <w:t>13</w:t>
      </w:r>
      <w:r>
        <w:fldChar w:fldCharType="end"/>
      </w:r>
    </w:p>
    <w:p w14:paraId="052D4410" w14:textId="26926A07" w:rsidR="00B50F4F" w:rsidRDefault="00B50F4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_Toc90660278 \h </w:instrText>
      </w:r>
      <w:r>
        <w:fldChar w:fldCharType="separate"/>
      </w:r>
      <w:r>
        <w:t>13</w:t>
      </w:r>
      <w:r>
        <w:fldChar w:fldCharType="end"/>
      </w:r>
    </w:p>
    <w:p w14:paraId="3498C0DA" w14:textId="6EAA5288" w:rsidR="00B50F4F" w:rsidRDefault="00B50F4F">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_Toc90660279 \h </w:instrText>
      </w:r>
      <w:r>
        <w:fldChar w:fldCharType="separate"/>
      </w:r>
      <w:r>
        <w:t>13</w:t>
      </w:r>
      <w:r>
        <w:fldChar w:fldCharType="end"/>
      </w:r>
    </w:p>
    <w:p w14:paraId="632B3705" w14:textId="1A963CAA" w:rsidR="00B50F4F" w:rsidRDefault="00B50F4F">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_Toc90660280 \h </w:instrText>
      </w:r>
      <w:r>
        <w:fldChar w:fldCharType="separate"/>
      </w:r>
      <w:r>
        <w:t>14</w:t>
      </w:r>
      <w:r>
        <w:fldChar w:fldCharType="end"/>
      </w:r>
    </w:p>
    <w:p w14:paraId="0BEAB421" w14:textId="70223C25" w:rsidR="00B50F4F" w:rsidRDefault="00B50F4F">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_Toc90660281 \h </w:instrText>
      </w:r>
      <w:r>
        <w:fldChar w:fldCharType="separate"/>
      </w:r>
      <w:r>
        <w:t>14</w:t>
      </w:r>
      <w:r>
        <w:fldChar w:fldCharType="end"/>
      </w:r>
    </w:p>
    <w:p w14:paraId="460D0C63" w14:textId="66A9C0F5" w:rsidR="00B50F4F" w:rsidRDefault="00B50F4F">
      <w:pPr>
        <w:pStyle w:val="TOC5"/>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_Toc90660282 \h </w:instrText>
      </w:r>
      <w:r>
        <w:fldChar w:fldCharType="separate"/>
      </w:r>
      <w:r>
        <w:t>14</w:t>
      </w:r>
      <w:r>
        <w:fldChar w:fldCharType="end"/>
      </w:r>
    </w:p>
    <w:p w14:paraId="7DA106DB" w14:textId="307F5EF7" w:rsidR="00B50F4F" w:rsidRDefault="00B50F4F">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_Toc90660283 \h </w:instrText>
      </w:r>
      <w:r>
        <w:fldChar w:fldCharType="separate"/>
      </w:r>
      <w:r>
        <w:t>14</w:t>
      </w:r>
      <w:r>
        <w:fldChar w:fldCharType="end"/>
      </w:r>
    </w:p>
    <w:p w14:paraId="2590F80C" w14:textId="6F0511E1" w:rsidR="00B50F4F" w:rsidRDefault="00B50F4F">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_Toc90660284 \h </w:instrText>
      </w:r>
      <w:r>
        <w:fldChar w:fldCharType="separate"/>
      </w:r>
      <w:r>
        <w:t>14</w:t>
      </w:r>
      <w:r>
        <w:fldChar w:fldCharType="end"/>
      </w:r>
    </w:p>
    <w:p w14:paraId="45889AD5" w14:textId="2CDFC0ED" w:rsidR="00B50F4F" w:rsidRDefault="00B50F4F">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_Toc90660285 \h </w:instrText>
      </w:r>
      <w:r>
        <w:fldChar w:fldCharType="separate"/>
      </w:r>
      <w:r>
        <w:t>14</w:t>
      </w:r>
      <w:r>
        <w:fldChar w:fldCharType="end"/>
      </w:r>
    </w:p>
    <w:p w14:paraId="24A8B93E" w14:textId="738BFA8A" w:rsidR="00B50F4F" w:rsidRDefault="00B50F4F">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_Toc90660286 \h </w:instrText>
      </w:r>
      <w:r>
        <w:fldChar w:fldCharType="separate"/>
      </w:r>
      <w:r>
        <w:t>15</w:t>
      </w:r>
      <w:r>
        <w:fldChar w:fldCharType="end"/>
      </w:r>
    </w:p>
    <w:p w14:paraId="77D74D85" w14:textId="21DB0528" w:rsidR="00B50F4F" w:rsidRDefault="00B50F4F">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_Toc90660287 \h </w:instrText>
      </w:r>
      <w:r>
        <w:fldChar w:fldCharType="separate"/>
      </w:r>
      <w:r>
        <w:t>15</w:t>
      </w:r>
      <w:r>
        <w:fldChar w:fldCharType="end"/>
      </w:r>
    </w:p>
    <w:p w14:paraId="19C5EAE5" w14:textId="10C2303B" w:rsidR="00B50F4F" w:rsidRDefault="00B50F4F">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Register</w:t>
      </w:r>
      <w:r>
        <w:tab/>
      </w:r>
      <w:r>
        <w:fldChar w:fldCharType="begin" w:fldLock="1"/>
      </w:r>
      <w:r>
        <w:instrText xml:space="preserve"> PAGEREF _Toc90660288 \h </w:instrText>
      </w:r>
      <w:r>
        <w:fldChar w:fldCharType="separate"/>
      </w:r>
      <w:r>
        <w:t>15</w:t>
      </w:r>
      <w:r>
        <w:fldChar w:fldCharType="end"/>
      </w:r>
    </w:p>
    <w:p w14:paraId="58D1052B" w14:textId="2D90F5AF" w:rsidR="00B50F4F" w:rsidRDefault="00B50F4F">
      <w:pPr>
        <w:pStyle w:val="TOC5"/>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_Toc90660289 \h </w:instrText>
      </w:r>
      <w:r>
        <w:fldChar w:fldCharType="separate"/>
      </w:r>
      <w:r>
        <w:t>15</w:t>
      </w:r>
      <w:r>
        <w:fldChar w:fldCharType="end"/>
      </w:r>
    </w:p>
    <w:p w14:paraId="65C02261" w14:textId="2D8D1757" w:rsidR="00B50F4F" w:rsidRDefault="00B50F4F">
      <w:pPr>
        <w:pStyle w:val="TOC5"/>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_Toc90660290 \h </w:instrText>
      </w:r>
      <w:r>
        <w:fldChar w:fldCharType="separate"/>
      </w:r>
      <w:r>
        <w:t>15</w:t>
      </w:r>
      <w:r>
        <w:fldChar w:fldCharType="end"/>
      </w:r>
    </w:p>
    <w:p w14:paraId="16F3C253" w14:textId="589F3F94" w:rsidR="00B50F4F" w:rsidRDefault="00B50F4F">
      <w:pPr>
        <w:pStyle w:val="TOC4"/>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Retrieve</w:t>
      </w:r>
      <w:r>
        <w:tab/>
      </w:r>
      <w:r>
        <w:fldChar w:fldCharType="begin" w:fldLock="1"/>
      </w:r>
      <w:r>
        <w:instrText xml:space="preserve"> PAGEREF _Toc90660291 \h </w:instrText>
      </w:r>
      <w:r>
        <w:fldChar w:fldCharType="separate"/>
      </w:r>
      <w:r>
        <w:t>16</w:t>
      </w:r>
      <w:r>
        <w:fldChar w:fldCharType="end"/>
      </w:r>
    </w:p>
    <w:p w14:paraId="2072B0E3" w14:textId="39C8288D" w:rsidR="00B50F4F" w:rsidRDefault="00B50F4F">
      <w:pPr>
        <w:pStyle w:val="TOC5"/>
        <w:rPr>
          <w:rFonts w:asciiTheme="minorHAnsi" w:eastAsiaTheme="minorEastAsia" w:hAnsiTheme="minorHAnsi" w:cstheme="minorBidi"/>
          <w:sz w:val="22"/>
          <w:szCs w:val="22"/>
          <w:lang w:eastAsia="en-GB"/>
        </w:rPr>
      </w:pPr>
      <w:r>
        <w:t>5.1.4.3.1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_Toc90660292 \h </w:instrText>
      </w:r>
      <w:r>
        <w:fldChar w:fldCharType="separate"/>
      </w:r>
      <w:r>
        <w:t>16</w:t>
      </w:r>
      <w:r>
        <w:fldChar w:fldCharType="end"/>
      </w:r>
    </w:p>
    <w:p w14:paraId="6AF8B9EC" w14:textId="37F87439" w:rsidR="00B50F4F" w:rsidRDefault="00B50F4F">
      <w:pPr>
        <w:pStyle w:val="TOC5"/>
        <w:rPr>
          <w:rFonts w:asciiTheme="minorHAnsi" w:eastAsiaTheme="minorEastAsia" w:hAnsiTheme="minorHAnsi" w:cstheme="minorBidi"/>
          <w:sz w:val="22"/>
          <w:szCs w:val="22"/>
          <w:lang w:eastAsia="en-GB"/>
        </w:rPr>
      </w:pPr>
      <w:r>
        <w:t>5.1.4.3.2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_Toc90660293 \h </w:instrText>
      </w:r>
      <w:r>
        <w:fldChar w:fldCharType="separate"/>
      </w:r>
      <w:r>
        <w:t>16</w:t>
      </w:r>
      <w:r>
        <w:fldChar w:fldCharType="end"/>
      </w:r>
    </w:p>
    <w:p w14:paraId="63017B2F" w14:textId="4EAE48BA" w:rsidR="00B50F4F" w:rsidRDefault="00B50F4F">
      <w:pPr>
        <w:pStyle w:val="TOC4"/>
        <w:rPr>
          <w:rFonts w:asciiTheme="minorHAnsi" w:eastAsiaTheme="minorEastAsia" w:hAnsiTheme="minorHAnsi" w:cstheme="minorBidi"/>
          <w:sz w:val="22"/>
          <w:szCs w:val="22"/>
          <w:lang w:eastAsia="en-GB"/>
        </w:rPr>
      </w:pPr>
      <w:r>
        <w:t>5.1.4.4</w:t>
      </w:r>
      <w:r>
        <w:rPr>
          <w:rFonts w:asciiTheme="minorHAnsi" w:eastAsiaTheme="minorEastAsia" w:hAnsiTheme="minorHAnsi" w:cstheme="minorBidi"/>
          <w:sz w:val="22"/>
          <w:szCs w:val="22"/>
          <w:lang w:eastAsia="en-GB"/>
        </w:rPr>
        <w:tab/>
      </w:r>
      <w:r>
        <w:t>Operation: Remove</w:t>
      </w:r>
      <w:r>
        <w:tab/>
      </w:r>
      <w:r>
        <w:fldChar w:fldCharType="begin" w:fldLock="1"/>
      </w:r>
      <w:r>
        <w:instrText xml:space="preserve"> PAGEREF _Toc90660294 \h </w:instrText>
      </w:r>
      <w:r>
        <w:fldChar w:fldCharType="separate"/>
      </w:r>
      <w:r>
        <w:t>16</w:t>
      </w:r>
      <w:r>
        <w:fldChar w:fldCharType="end"/>
      </w:r>
    </w:p>
    <w:p w14:paraId="4ADF9C01" w14:textId="412951F5" w:rsidR="00B50F4F" w:rsidRDefault="00B50F4F">
      <w:pPr>
        <w:pStyle w:val="TOC5"/>
        <w:rPr>
          <w:rFonts w:asciiTheme="minorHAnsi" w:eastAsiaTheme="minorEastAsia" w:hAnsiTheme="minorHAnsi" w:cstheme="minorBidi"/>
          <w:sz w:val="22"/>
          <w:szCs w:val="22"/>
          <w:lang w:eastAsia="en-GB"/>
        </w:rPr>
      </w:pPr>
      <w:r>
        <w:t>5.1.4.4.1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_Toc90660295 \h </w:instrText>
      </w:r>
      <w:r>
        <w:fldChar w:fldCharType="separate"/>
      </w:r>
      <w:r>
        <w:t>16</w:t>
      </w:r>
      <w:r>
        <w:fldChar w:fldCharType="end"/>
      </w:r>
    </w:p>
    <w:p w14:paraId="7F70BBB5" w14:textId="25AE8DA1" w:rsidR="00B50F4F" w:rsidRDefault="00B50F4F">
      <w:pPr>
        <w:pStyle w:val="TOC5"/>
        <w:rPr>
          <w:rFonts w:asciiTheme="minorHAnsi" w:eastAsiaTheme="minorEastAsia" w:hAnsiTheme="minorHAnsi" w:cstheme="minorBidi"/>
          <w:sz w:val="22"/>
          <w:szCs w:val="22"/>
          <w:lang w:eastAsia="en-GB"/>
        </w:rPr>
      </w:pPr>
      <w:r>
        <w:t>5.1.4.4.2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_Toc90660296 \h </w:instrText>
      </w:r>
      <w:r>
        <w:fldChar w:fldCharType="separate"/>
      </w:r>
      <w:r>
        <w:t>16</w:t>
      </w:r>
      <w:r>
        <w:fldChar w:fldCharType="end"/>
      </w:r>
    </w:p>
    <w:p w14:paraId="22DE1DCB" w14:textId="21808572" w:rsidR="00B50F4F" w:rsidRDefault="00B50F4F">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_Toc90660297 \h </w:instrText>
      </w:r>
      <w:r>
        <w:fldChar w:fldCharType="separate"/>
      </w:r>
      <w:r>
        <w:t>17</w:t>
      </w:r>
      <w:r>
        <w:fldChar w:fldCharType="end"/>
      </w:r>
    </w:p>
    <w:p w14:paraId="3E29C525" w14:textId="4AD8B5FB" w:rsidR="00B50F4F" w:rsidRDefault="00B50F4F">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_Toc90660298 \h </w:instrText>
      </w:r>
      <w:r>
        <w:fldChar w:fldCharType="separate"/>
      </w:r>
      <w:r>
        <w:t>17</w:t>
      </w:r>
      <w:r>
        <w:fldChar w:fldCharType="end"/>
      </w:r>
    </w:p>
    <w:p w14:paraId="637CF275" w14:textId="314807EC" w:rsidR="00B50F4F" w:rsidRDefault="00B50F4F">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_Toc90660299 \h </w:instrText>
      </w:r>
      <w:r>
        <w:fldChar w:fldCharType="separate"/>
      </w:r>
      <w:r>
        <w:t>17</w:t>
      </w:r>
      <w:r>
        <w:fldChar w:fldCharType="end"/>
      </w:r>
    </w:p>
    <w:p w14:paraId="4B6E606C" w14:textId="577D9DF6" w:rsidR="00B50F4F" w:rsidRDefault="00B50F4F">
      <w:pPr>
        <w:pStyle w:val="TOC4"/>
        <w:rPr>
          <w:rFonts w:asciiTheme="minorHAnsi" w:eastAsiaTheme="minorEastAsia" w:hAnsiTheme="minorHAnsi" w:cstheme="minorBidi"/>
          <w:sz w:val="22"/>
          <w:szCs w:val="22"/>
          <w:lang w:eastAsia="en-GB"/>
        </w:rPr>
      </w:pPr>
      <w:r w:rsidRPr="000E2C47">
        <w:rPr>
          <w:lang w:val="en-US"/>
        </w:rPr>
        <w:t>5.1.6.2</w:t>
      </w:r>
      <w:r>
        <w:rPr>
          <w:rFonts w:asciiTheme="minorHAnsi" w:eastAsiaTheme="minorEastAsia" w:hAnsiTheme="minorHAnsi" w:cstheme="minorBidi"/>
          <w:sz w:val="22"/>
          <w:szCs w:val="22"/>
          <w:lang w:eastAsia="en-GB"/>
        </w:rPr>
        <w:tab/>
      </w:r>
      <w:r w:rsidRPr="000E2C47">
        <w:rPr>
          <w:lang w:val="en-US"/>
        </w:rPr>
        <w:t>Structured data types</w:t>
      </w:r>
      <w:r>
        <w:tab/>
      </w:r>
      <w:r>
        <w:fldChar w:fldCharType="begin" w:fldLock="1"/>
      </w:r>
      <w:r>
        <w:instrText xml:space="preserve"> PAGEREF _Toc90660300 \h </w:instrText>
      </w:r>
      <w:r>
        <w:fldChar w:fldCharType="separate"/>
      </w:r>
      <w:r>
        <w:t>18</w:t>
      </w:r>
      <w:r>
        <w:fldChar w:fldCharType="end"/>
      </w:r>
    </w:p>
    <w:p w14:paraId="6475FAFB" w14:textId="431419CD" w:rsidR="00B50F4F" w:rsidRDefault="00B50F4F">
      <w:pPr>
        <w:pStyle w:val="TOC5"/>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_Toc90660301 \h </w:instrText>
      </w:r>
      <w:r>
        <w:fldChar w:fldCharType="separate"/>
      </w:r>
      <w:r>
        <w:t>18</w:t>
      </w:r>
      <w:r>
        <w:fldChar w:fldCharType="end"/>
      </w:r>
    </w:p>
    <w:p w14:paraId="1D2A50AB" w14:textId="56D3D318" w:rsidR="00B50F4F" w:rsidRDefault="00B50F4F">
      <w:pPr>
        <w:pStyle w:val="TOC5"/>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AkmaKeyInfo</w:t>
      </w:r>
      <w:r>
        <w:tab/>
      </w:r>
      <w:r>
        <w:fldChar w:fldCharType="begin" w:fldLock="1"/>
      </w:r>
      <w:r>
        <w:instrText xml:space="preserve"> PAGEREF _Toc90660302 \h </w:instrText>
      </w:r>
      <w:r>
        <w:fldChar w:fldCharType="separate"/>
      </w:r>
      <w:r>
        <w:t>18</w:t>
      </w:r>
      <w:r>
        <w:fldChar w:fldCharType="end"/>
      </w:r>
    </w:p>
    <w:p w14:paraId="7B656FA8" w14:textId="1F234E27" w:rsidR="00B50F4F" w:rsidRDefault="00B50F4F">
      <w:pPr>
        <w:pStyle w:val="TOC5"/>
        <w:rPr>
          <w:rFonts w:asciiTheme="minorHAnsi" w:eastAsiaTheme="minorEastAsia" w:hAnsiTheme="minorHAnsi" w:cstheme="minorBidi"/>
          <w:sz w:val="22"/>
          <w:szCs w:val="22"/>
          <w:lang w:eastAsia="en-GB"/>
        </w:rPr>
      </w:pPr>
      <w:r>
        <w:lastRenderedPageBreak/>
        <w:t>5.1.6.2.3</w:t>
      </w:r>
      <w:r>
        <w:rPr>
          <w:rFonts w:asciiTheme="minorHAnsi" w:eastAsiaTheme="minorEastAsia" w:hAnsiTheme="minorHAnsi" w:cstheme="minorBidi"/>
          <w:sz w:val="22"/>
          <w:szCs w:val="22"/>
          <w:lang w:eastAsia="en-GB"/>
        </w:rPr>
        <w:tab/>
      </w:r>
      <w:r>
        <w:t>Type: CtxRemove</w:t>
      </w:r>
      <w:r>
        <w:tab/>
      </w:r>
      <w:r>
        <w:fldChar w:fldCharType="begin" w:fldLock="1"/>
      </w:r>
      <w:r>
        <w:instrText xml:space="preserve"> PAGEREF _Toc90660303 \h </w:instrText>
      </w:r>
      <w:r>
        <w:fldChar w:fldCharType="separate"/>
      </w:r>
      <w:r>
        <w:t>18</w:t>
      </w:r>
      <w:r>
        <w:fldChar w:fldCharType="end"/>
      </w:r>
    </w:p>
    <w:p w14:paraId="7D79816E" w14:textId="6ED4A44E" w:rsidR="00B50F4F" w:rsidRDefault="00B50F4F">
      <w:pPr>
        <w:pStyle w:val="TOC4"/>
        <w:rPr>
          <w:rFonts w:asciiTheme="minorHAnsi" w:eastAsiaTheme="minorEastAsia" w:hAnsiTheme="minorHAnsi" w:cstheme="minorBidi"/>
          <w:sz w:val="22"/>
          <w:szCs w:val="22"/>
          <w:lang w:eastAsia="en-GB"/>
        </w:rPr>
      </w:pPr>
      <w:r w:rsidRPr="000E2C47">
        <w:rPr>
          <w:lang w:val="en-US"/>
        </w:rPr>
        <w:t>5.1.6.3</w:t>
      </w:r>
      <w:r>
        <w:rPr>
          <w:rFonts w:asciiTheme="minorHAnsi" w:eastAsiaTheme="minorEastAsia" w:hAnsiTheme="minorHAnsi" w:cstheme="minorBidi"/>
          <w:sz w:val="22"/>
          <w:szCs w:val="22"/>
          <w:lang w:eastAsia="en-GB"/>
        </w:rPr>
        <w:tab/>
      </w:r>
      <w:r w:rsidRPr="000E2C47">
        <w:rPr>
          <w:lang w:val="en-US"/>
        </w:rPr>
        <w:t>Simple data types and enumerations</w:t>
      </w:r>
      <w:r>
        <w:tab/>
      </w:r>
      <w:r>
        <w:fldChar w:fldCharType="begin" w:fldLock="1"/>
      </w:r>
      <w:r>
        <w:instrText xml:space="preserve"> PAGEREF _Toc90660304 \h </w:instrText>
      </w:r>
      <w:r>
        <w:fldChar w:fldCharType="separate"/>
      </w:r>
      <w:r>
        <w:t>18</w:t>
      </w:r>
      <w:r>
        <w:fldChar w:fldCharType="end"/>
      </w:r>
    </w:p>
    <w:p w14:paraId="39674D7A" w14:textId="248D1D9F" w:rsidR="00B50F4F" w:rsidRDefault="00B50F4F">
      <w:pPr>
        <w:pStyle w:val="TOC5"/>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_Toc90660305 \h </w:instrText>
      </w:r>
      <w:r>
        <w:fldChar w:fldCharType="separate"/>
      </w:r>
      <w:r>
        <w:t>18</w:t>
      </w:r>
      <w:r>
        <w:fldChar w:fldCharType="end"/>
      </w:r>
    </w:p>
    <w:p w14:paraId="4B14062E" w14:textId="1AC9CA17" w:rsidR="00B50F4F" w:rsidRDefault="00B50F4F">
      <w:pPr>
        <w:pStyle w:val="TOC5"/>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_Toc90660306 \h </w:instrText>
      </w:r>
      <w:r>
        <w:fldChar w:fldCharType="separate"/>
      </w:r>
      <w:r>
        <w:t>18</w:t>
      </w:r>
      <w:r>
        <w:fldChar w:fldCharType="end"/>
      </w:r>
    </w:p>
    <w:p w14:paraId="5A3DE9C7" w14:textId="6C32D4A2" w:rsidR="00B50F4F" w:rsidRDefault="00B50F4F">
      <w:pPr>
        <w:pStyle w:val="TOC4"/>
        <w:rPr>
          <w:rFonts w:asciiTheme="minorHAnsi" w:eastAsiaTheme="minorEastAsia" w:hAnsiTheme="minorHAnsi" w:cstheme="minorBidi"/>
          <w:sz w:val="22"/>
          <w:szCs w:val="22"/>
          <w:lang w:eastAsia="en-GB"/>
        </w:rPr>
      </w:pPr>
      <w:r w:rsidRPr="000E2C47">
        <w:rPr>
          <w:lang w:val="en-US"/>
        </w:rPr>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_Toc90660307 \h </w:instrText>
      </w:r>
      <w:r>
        <w:fldChar w:fldCharType="separate"/>
      </w:r>
      <w:r>
        <w:t>18</w:t>
      </w:r>
      <w:r>
        <w:fldChar w:fldCharType="end"/>
      </w:r>
    </w:p>
    <w:p w14:paraId="143E53AF" w14:textId="7BC7E657" w:rsidR="00B50F4F" w:rsidRDefault="00B50F4F">
      <w:pPr>
        <w:pStyle w:val="TOC4"/>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_Toc90660308 \h </w:instrText>
      </w:r>
      <w:r>
        <w:fldChar w:fldCharType="separate"/>
      </w:r>
      <w:r>
        <w:t>18</w:t>
      </w:r>
      <w:r>
        <w:fldChar w:fldCharType="end"/>
      </w:r>
    </w:p>
    <w:p w14:paraId="361D12A1" w14:textId="4E1D37D9" w:rsidR="00B50F4F" w:rsidRDefault="00B50F4F">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_Toc90660309 \h </w:instrText>
      </w:r>
      <w:r>
        <w:fldChar w:fldCharType="separate"/>
      </w:r>
      <w:r>
        <w:t>19</w:t>
      </w:r>
      <w:r>
        <w:fldChar w:fldCharType="end"/>
      </w:r>
    </w:p>
    <w:p w14:paraId="14606ADB" w14:textId="6A0FA422" w:rsidR="00B50F4F" w:rsidRDefault="00B50F4F">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_Toc90660310 \h </w:instrText>
      </w:r>
      <w:r>
        <w:fldChar w:fldCharType="separate"/>
      </w:r>
      <w:r>
        <w:t>19</w:t>
      </w:r>
      <w:r>
        <w:fldChar w:fldCharType="end"/>
      </w:r>
    </w:p>
    <w:p w14:paraId="51F00828" w14:textId="22F8097E" w:rsidR="00B50F4F" w:rsidRDefault="00B50F4F">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_Toc90660311 \h </w:instrText>
      </w:r>
      <w:r>
        <w:fldChar w:fldCharType="separate"/>
      </w:r>
      <w:r>
        <w:t>19</w:t>
      </w:r>
      <w:r>
        <w:fldChar w:fldCharType="end"/>
      </w:r>
    </w:p>
    <w:p w14:paraId="0075D401" w14:textId="60855B24" w:rsidR="00B50F4F" w:rsidRDefault="00B50F4F">
      <w:pPr>
        <w:pStyle w:val="TOC4"/>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_Toc90660312 \h </w:instrText>
      </w:r>
      <w:r>
        <w:fldChar w:fldCharType="separate"/>
      </w:r>
      <w:r>
        <w:t>19</w:t>
      </w:r>
      <w:r>
        <w:fldChar w:fldCharType="end"/>
      </w:r>
    </w:p>
    <w:p w14:paraId="4352EC4D" w14:textId="7CF2EA5A" w:rsidR="00B50F4F" w:rsidRDefault="00B50F4F">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_Toc90660313 \h </w:instrText>
      </w:r>
      <w:r>
        <w:fldChar w:fldCharType="separate"/>
      </w:r>
      <w:r>
        <w:t>19</w:t>
      </w:r>
      <w:r>
        <w:fldChar w:fldCharType="end"/>
      </w:r>
    </w:p>
    <w:p w14:paraId="5F4019D1" w14:textId="4B7273E0" w:rsidR="00B50F4F" w:rsidRDefault="00B50F4F">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_Toc90660314 \h </w:instrText>
      </w:r>
      <w:r>
        <w:fldChar w:fldCharType="separate"/>
      </w:r>
      <w:r>
        <w:t>19</w:t>
      </w:r>
      <w:r>
        <w:fldChar w:fldCharType="end"/>
      </w:r>
    </w:p>
    <w:p w14:paraId="392B560C" w14:textId="56CC8967" w:rsidR="00B50F4F" w:rsidRDefault="00B50F4F">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_Toc90660315 \h </w:instrText>
      </w:r>
      <w:r>
        <w:fldChar w:fldCharType="separate"/>
      </w:r>
      <w:r>
        <w:t>20</w:t>
      </w:r>
      <w:r>
        <w:fldChar w:fldCharType="end"/>
      </w:r>
    </w:p>
    <w:p w14:paraId="4E90CC25" w14:textId="431C6ACB" w:rsidR="00B50F4F" w:rsidRDefault="00B50F4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_Toc90660316 \h </w:instrText>
      </w:r>
      <w:r>
        <w:fldChar w:fldCharType="separate"/>
      </w:r>
      <w:r>
        <w:t>20</w:t>
      </w:r>
      <w:r>
        <w:fldChar w:fldCharType="end"/>
      </w:r>
    </w:p>
    <w:p w14:paraId="23F493B7" w14:textId="111933F5" w:rsidR="00B50F4F" w:rsidRDefault="00B50F4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Naanf_AKMA API</w:t>
      </w:r>
      <w:r>
        <w:tab/>
      </w:r>
      <w:r>
        <w:fldChar w:fldCharType="begin" w:fldLock="1"/>
      </w:r>
      <w:r>
        <w:instrText xml:space="preserve"> PAGEREF _Toc90660317 \h </w:instrText>
      </w:r>
      <w:r>
        <w:fldChar w:fldCharType="separate"/>
      </w:r>
      <w:r>
        <w:t>20</w:t>
      </w:r>
      <w:r>
        <w:fldChar w:fldCharType="end"/>
      </w:r>
    </w:p>
    <w:p w14:paraId="78D39903" w14:textId="593F4DE2" w:rsidR="00B50F4F" w:rsidRDefault="00B50F4F">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_Toc90660318 \h </w:instrText>
      </w:r>
      <w:r>
        <w:fldChar w:fldCharType="separate"/>
      </w:r>
      <w:r>
        <w:t>2</w:t>
      </w:r>
      <w:r>
        <w:t>3</w:t>
      </w:r>
      <w:r>
        <w:fldChar w:fldCharType="end"/>
      </w:r>
    </w:p>
    <w:p w14:paraId="382308D5" w14:textId="68A1F782" w:rsidR="00CA23E7" w:rsidRDefault="00607FD1">
      <w:r>
        <w:rPr>
          <w:noProof/>
          <w:sz w:val="22"/>
        </w:rPr>
        <w:fldChar w:fldCharType="end"/>
      </w:r>
    </w:p>
    <w:p w14:paraId="3316A5F3" w14:textId="77777777" w:rsidR="00CA23E7" w:rsidRDefault="00745863">
      <w:pPr>
        <w:pStyle w:val="Heading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End w:id="11"/>
      <w:r>
        <w:lastRenderedPageBreak/>
        <w:t>Foreword</w:t>
      </w:r>
      <w:bookmarkEnd w:id="12"/>
      <w:bookmarkEnd w:id="13"/>
      <w:bookmarkEnd w:id="14"/>
      <w:bookmarkEnd w:id="15"/>
      <w:bookmarkEnd w:id="16"/>
      <w:bookmarkEnd w:id="17"/>
      <w:bookmarkEnd w:id="18"/>
      <w:bookmarkEnd w:id="19"/>
      <w:bookmarkEnd w:id="20"/>
      <w:bookmarkEnd w:id="21"/>
      <w:bookmarkEnd w:id="22"/>
    </w:p>
    <w:p w14:paraId="06E93B90" w14:textId="77777777" w:rsidR="00CA23E7" w:rsidRDefault="00745863">
      <w:r>
        <w:t xml:space="preserve">This Technical </w:t>
      </w:r>
      <w:bookmarkStart w:id="23" w:name="spectype3"/>
      <w:r>
        <w:t>Specification</w:t>
      </w:r>
      <w:bookmarkEnd w:id="23"/>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24" w:name="introduction"/>
      <w:bookmarkEnd w:id="24"/>
      <w:r>
        <w:br w:type="page"/>
      </w:r>
      <w:bookmarkStart w:id="25" w:name="_Toc510696578"/>
      <w:bookmarkStart w:id="26" w:name="_Toc35971370"/>
      <w:bookmarkStart w:id="27" w:name="_Toc36812101"/>
      <w:bookmarkStart w:id="28" w:name="_Toc66224200"/>
      <w:bookmarkStart w:id="29" w:name="_Toc66440504"/>
      <w:bookmarkStart w:id="30" w:name="_Toc70541223"/>
      <w:bookmarkStart w:id="31" w:name="_Toc83233899"/>
      <w:bookmarkStart w:id="32" w:name="_Toc85526815"/>
      <w:bookmarkStart w:id="33" w:name="_Toc88659451"/>
      <w:bookmarkStart w:id="34" w:name="_Toc88832362"/>
      <w:bookmarkStart w:id="35" w:name="_Toc90660249"/>
      <w:r>
        <w:lastRenderedPageBreak/>
        <w:t>1</w:t>
      </w:r>
      <w:r>
        <w:tab/>
        <w:t>Scope</w:t>
      </w:r>
      <w:bookmarkEnd w:id="25"/>
      <w:bookmarkEnd w:id="26"/>
      <w:bookmarkEnd w:id="27"/>
      <w:bookmarkEnd w:id="28"/>
      <w:bookmarkEnd w:id="29"/>
      <w:bookmarkEnd w:id="30"/>
      <w:bookmarkEnd w:id="31"/>
      <w:bookmarkEnd w:id="32"/>
      <w:bookmarkEnd w:id="33"/>
      <w:bookmarkEnd w:id="34"/>
      <w:bookmarkEnd w:id="35"/>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36" w:name="_Toc510696579"/>
      <w:bookmarkStart w:id="37" w:name="_Toc35971371"/>
      <w:bookmarkStart w:id="38" w:name="_Toc36812102"/>
      <w:bookmarkStart w:id="39" w:name="_Toc66224201"/>
      <w:bookmarkStart w:id="40" w:name="_Toc66440505"/>
      <w:bookmarkStart w:id="41" w:name="_Toc70541224"/>
      <w:bookmarkStart w:id="42" w:name="_Toc83233900"/>
      <w:bookmarkStart w:id="43" w:name="_Toc85526816"/>
      <w:bookmarkStart w:id="44" w:name="_Toc88659452"/>
      <w:bookmarkStart w:id="45" w:name="_Toc88832363"/>
      <w:bookmarkStart w:id="46" w:name="_Toc90660250"/>
      <w:r>
        <w:t>2</w:t>
      </w:r>
      <w:r>
        <w:tab/>
        <w:t>References</w:t>
      </w:r>
      <w:bookmarkEnd w:id="36"/>
      <w:bookmarkEnd w:id="37"/>
      <w:bookmarkEnd w:id="38"/>
      <w:bookmarkEnd w:id="39"/>
      <w:bookmarkEnd w:id="40"/>
      <w:bookmarkEnd w:id="41"/>
      <w:bookmarkEnd w:id="42"/>
      <w:bookmarkEnd w:id="43"/>
      <w:bookmarkEnd w:id="44"/>
      <w:bookmarkEnd w:id="45"/>
      <w:bookmarkEnd w:id="46"/>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7" w:name="OLE_LINK1"/>
      <w:bookmarkStart w:id="48" w:name="OLE_LINK2"/>
      <w:bookmarkStart w:id="49" w:name="OLE_LINK3"/>
      <w:bookmarkStart w:id="50"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7"/>
    <w:bookmarkEnd w:id="48"/>
    <w:bookmarkEnd w:id="49"/>
    <w:bookmarkEnd w:id="50"/>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Heading1"/>
      </w:pPr>
      <w:bookmarkStart w:id="51" w:name="_Toc510696580"/>
      <w:bookmarkStart w:id="52" w:name="_Toc35971372"/>
      <w:bookmarkStart w:id="53" w:name="_Toc36812103"/>
      <w:bookmarkStart w:id="54" w:name="_Toc66224202"/>
      <w:bookmarkStart w:id="55" w:name="_Toc66440506"/>
      <w:bookmarkStart w:id="56" w:name="_Toc70541225"/>
      <w:bookmarkStart w:id="57" w:name="_Toc83233901"/>
      <w:bookmarkStart w:id="58" w:name="_Toc85526817"/>
      <w:bookmarkStart w:id="59" w:name="_Toc88659453"/>
      <w:bookmarkStart w:id="60" w:name="_Toc88832364"/>
      <w:bookmarkStart w:id="61" w:name="_Toc90660251"/>
      <w:r>
        <w:lastRenderedPageBreak/>
        <w:t>3</w:t>
      </w:r>
      <w:r>
        <w:tab/>
        <w:t>Definitions, symbols and abbreviations</w:t>
      </w:r>
      <w:bookmarkEnd w:id="51"/>
      <w:bookmarkEnd w:id="52"/>
      <w:bookmarkEnd w:id="53"/>
      <w:bookmarkEnd w:id="54"/>
      <w:bookmarkEnd w:id="55"/>
      <w:bookmarkEnd w:id="56"/>
      <w:bookmarkEnd w:id="57"/>
      <w:bookmarkEnd w:id="58"/>
      <w:bookmarkEnd w:id="59"/>
      <w:bookmarkEnd w:id="60"/>
      <w:bookmarkEnd w:id="61"/>
    </w:p>
    <w:p w14:paraId="0369144C" w14:textId="77777777" w:rsidR="00CA23E7" w:rsidRDefault="00745863">
      <w:pPr>
        <w:pStyle w:val="Heading2"/>
      </w:pPr>
      <w:bookmarkStart w:id="62" w:name="_Toc510696581"/>
      <w:bookmarkStart w:id="63" w:name="_Toc35971373"/>
      <w:bookmarkStart w:id="64" w:name="_Toc36812104"/>
      <w:bookmarkStart w:id="65" w:name="_Toc66224203"/>
      <w:bookmarkStart w:id="66" w:name="_Toc66440507"/>
      <w:bookmarkStart w:id="67" w:name="_Toc70541226"/>
      <w:bookmarkStart w:id="68" w:name="_Toc83233902"/>
      <w:bookmarkStart w:id="69" w:name="_Toc85526818"/>
      <w:bookmarkStart w:id="70" w:name="_Toc88659454"/>
      <w:bookmarkStart w:id="71" w:name="_Toc88832365"/>
      <w:bookmarkStart w:id="72" w:name="_Toc90660252"/>
      <w:r>
        <w:t>3.1</w:t>
      </w:r>
      <w:r>
        <w:tab/>
        <w:t>Definitions</w:t>
      </w:r>
      <w:bookmarkEnd w:id="62"/>
      <w:bookmarkEnd w:id="63"/>
      <w:bookmarkEnd w:id="64"/>
      <w:bookmarkEnd w:id="65"/>
      <w:bookmarkEnd w:id="66"/>
      <w:bookmarkEnd w:id="67"/>
      <w:bookmarkEnd w:id="68"/>
      <w:bookmarkEnd w:id="69"/>
      <w:bookmarkEnd w:id="70"/>
      <w:bookmarkEnd w:id="71"/>
      <w:bookmarkEnd w:id="72"/>
    </w:p>
    <w:p w14:paraId="713C5192" w14:textId="77777777" w:rsidR="00CA23E7" w:rsidRDefault="00745863">
      <w:r>
        <w:t xml:space="preserve">For the purposes of the present document, the terms and definitions given in </w:t>
      </w:r>
      <w:bookmarkStart w:id="73" w:name="OLE_LINK6"/>
      <w:bookmarkStart w:id="74" w:name="OLE_LINK7"/>
      <w:bookmarkStart w:id="75" w:name="OLE_LINK8"/>
      <w:r>
        <w:t xml:space="preserve">3GPP </w:t>
      </w:r>
      <w:bookmarkEnd w:id="73"/>
      <w:bookmarkEnd w:id="74"/>
      <w:bookmarkEnd w:id="75"/>
      <w:r>
        <w:t>TR 21.905 [1] and the following apply. A term defined in the present document takes precedence over the definition of the same term, if any, in 3GPP TR 21.905 [1].</w:t>
      </w:r>
    </w:p>
    <w:p w14:paraId="32123415" w14:textId="77777777" w:rsidR="00CA23E7" w:rsidRDefault="00745863">
      <w:pPr>
        <w:pStyle w:val="Heading2"/>
      </w:pPr>
      <w:bookmarkStart w:id="76" w:name="_Toc510696582"/>
      <w:bookmarkStart w:id="77" w:name="_Toc35971374"/>
      <w:bookmarkStart w:id="78" w:name="_Toc36812105"/>
      <w:bookmarkStart w:id="79" w:name="_Toc66224204"/>
      <w:bookmarkStart w:id="80" w:name="_Toc66440508"/>
      <w:bookmarkStart w:id="81" w:name="_Toc70541227"/>
      <w:bookmarkStart w:id="82" w:name="_Toc83233903"/>
      <w:bookmarkStart w:id="83" w:name="_Toc85526819"/>
      <w:bookmarkStart w:id="84" w:name="_Toc88659455"/>
      <w:bookmarkStart w:id="85" w:name="_Toc88832366"/>
      <w:bookmarkStart w:id="86" w:name="_Toc90660253"/>
      <w:r>
        <w:t>3.2</w:t>
      </w:r>
      <w:r>
        <w:tab/>
        <w:t>Symbols</w:t>
      </w:r>
      <w:bookmarkEnd w:id="76"/>
      <w:bookmarkEnd w:id="77"/>
      <w:bookmarkEnd w:id="78"/>
      <w:bookmarkEnd w:id="79"/>
      <w:bookmarkEnd w:id="80"/>
      <w:bookmarkEnd w:id="81"/>
      <w:bookmarkEnd w:id="82"/>
      <w:bookmarkEnd w:id="83"/>
      <w:bookmarkEnd w:id="84"/>
      <w:bookmarkEnd w:id="85"/>
      <w:bookmarkEnd w:id="8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87" w:name="_Toc510696583"/>
      <w:bookmarkStart w:id="88" w:name="_Toc35971375"/>
      <w:bookmarkStart w:id="89" w:name="_Toc36812106"/>
      <w:bookmarkStart w:id="90" w:name="_Toc66224205"/>
      <w:bookmarkStart w:id="91" w:name="_Toc66440509"/>
      <w:bookmarkStart w:id="92" w:name="_Toc70541228"/>
      <w:bookmarkStart w:id="93" w:name="_Toc83233904"/>
      <w:bookmarkStart w:id="94" w:name="_Toc85526820"/>
      <w:bookmarkStart w:id="95" w:name="_Toc88659456"/>
      <w:bookmarkStart w:id="96" w:name="_Toc88832367"/>
      <w:bookmarkStart w:id="97" w:name="_Toc90660254"/>
      <w:r>
        <w:t>3.3</w:t>
      </w:r>
      <w:r>
        <w:tab/>
        <w:t>Abbreviations</w:t>
      </w:r>
      <w:bookmarkEnd w:id="87"/>
      <w:bookmarkEnd w:id="88"/>
      <w:bookmarkEnd w:id="89"/>
      <w:bookmarkEnd w:id="90"/>
      <w:bookmarkEnd w:id="91"/>
      <w:bookmarkEnd w:id="92"/>
      <w:bookmarkEnd w:id="93"/>
      <w:bookmarkEnd w:id="94"/>
      <w:bookmarkEnd w:id="95"/>
      <w:bookmarkEnd w:id="96"/>
      <w:bookmarkEnd w:id="97"/>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Heading1"/>
      </w:pPr>
      <w:bookmarkStart w:id="98" w:name="_Toc510696585"/>
      <w:bookmarkStart w:id="99" w:name="_Toc35971377"/>
      <w:bookmarkStart w:id="100" w:name="_Toc36812108"/>
      <w:bookmarkStart w:id="101" w:name="_Toc66224206"/>
      <w:bookmarkStart w:id="102" w:name="_Toc66440510"/>
      <w:bookmarkStart w:id="103" w:name="_Toc70541229"/>
      <w:bookmarkStart w:id="104" w:name="_Toc83233905"/>
      <w:bookmarkStart w:id="105" w:name="_Toc85526821"/>
      <w:bookmarkStart w:id="106" w:name="_Toc88659457"/>
      <w:bookmarkStart w:id="107" w:name="_Toc88832368"/>
      <w:bookmarkStart w:id="108" w:name="_Toc90660255"/>
      <w:r>
        <w:t>4</w:t>
      </w:r>
      <w:r>
        <w:tab/>
        <w:t xml:space="preserve">Services offered by the </w:t>
      </w:r>
      <w:bookmarkEnd w:id="98"/>
      <w:bookmarkEnd w:id="99"/>
      <w:bookmarkEnd w:id="100"/>
      <w:proofErr w:type="spellStart"/>
      <w:r>
        <w:t>AAnF</w:t>
      </w:r>
      <w:bookmarkEnd w:id="101"/>
      <w:bookmarkEnd w:id="102"/>
      <w:bookmarkEnd w:id="103"/>
      <w:bookmarkEnd w:id="104"/>
      <w:bookmarkEnd w:id="105"/>
      <w:bookmarkEnd w:id="106"/>
      <w:bookmarkEnd w:id="107"/>
      <w:bookmarkEnd w:id="108"/>
      <w:proofErr w:type="spellEnd"/>
    </w:p>
    <w:p w14:paraId="4DD6D4EF" w14:textId="77777777" w:rsidR="00CA23E7" w:rsidRDefault="00745863">
      <w:pPr>
        <w:pStyle w:val="Heading2"/>
      </w:pPr>
      <w:bookmarkStart w:id="109" w:name="_Toc510696586"/>
      <w:bookmarkStart w:id="110" w:name="_Toc35971378"/>
      <w:bookmarkStart w:id="111" w:name="_Toc36812109"/>
      <w:bookmarkStart w:id="112" w:name="_Toc66224207"/>
      <w:bookmarkStart w:id="113" w:name="_Toc66440511"/>
      <w:bookmarkStart w:id="114" w:name="_Toc70541230"/>
      <w:bookmarkStart w:id="115" w:name="_Toc83233906"/>
      <w:bookmarkStart w:id="116" w:name="_Toc85526822"/>
      <w:bookmarkStart w:id="117" w:name="_Toc88659458"/>
      <w:bookmarkStart w:id="118" w:name="_Toc88832369"/>
      <w:bookmarkStart w:id="119" w:name="_Toc90660256"/>
      <w:r>
        <w:t>4.1</w:t>
      </w:r>
      <w:r>
        <w:tab/>
        <w:t>Introduction</w:t>
      </w:r>
      <w:bookmarkEnd w:id="109"/>
      <w:bookmarkEnd w:id="110"/>
      <w:bookmarkEnd w:id="111"/>
      <w:bookmarkEnd w:id="112"/>
      <w:bookmarkEnd w:id="113"/>
      <w:bookmarkEnd w:id="114"/>
      <w:bookmarkEnd w:id="115"/>
      <w:bookmarkEnd w:id="116"/>
      <w:bookmarkEnd w:id="117"/>
      <w:bookmarkEnd w:id="118"/>
      <w:bookmarkEnd w:id="119"/>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SimSun"/>
              </w:rPr>
            </w:pPr>
            <w:r>
              <w:t>NOTE:</w:t>
            </w:r>
            <w:r>
              <w:tab/>
              <w:t xml:space="preserve">The service corresponds to the </w:t>
            </w:r>
            <w:proofErr w:type="spellStart"/>
            <w:r>
              <w:t>Naanf_AKMA</w:t>
            </w:r>
            <w:proofErr w:type="spellEnd"/>
            <w:r>
              <w:t xml:space="preserve">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20" w:name="_Toc510696587"/>
      <w:bookmarkStart w:id="121" w:name="_Toc35971379"/>
      <w:bookmarkStart w:id="122" w:name="_Toc36812110"/>
      <w:bookmarkStart w:id="123" w:name="_Toc66224208"/>
      <w:bookmarkStart w:id="124" w:name="_Toc66440512"/>
      <w:bookmarkStart w:id="125" w:name="_Toc70541231"/>
      <w:bookmarkStart w:id="126" w:name="_Toc83233907"/>
      <w:bookmarkStart w:id="127" w:name="_Toc85526823"/>
      <w:bookmarkStart w:id="128" w:name="_Toc88659459"/>
      <w:bookmarkStart w:id="129" w:name="_Toc88832370"/>
      <w:bookmarkStart w:id="130" w:name="_Toc90660257"/>
      <w:r>
        <w:lastRenderedPageBreak/>
        <w:t>4.2</w:t>
      </w:r>
      <w:r>
        <w:tab/>
      </w:r>
      <w:proofErr w:type="spellStart"/>
      <w:r>
        <w:t>Naanf_AKMA</w:t>
      </w:r>
      <w:proofErr w:type="spellEnd"/>
      <w:r>
        <w:t xml:space="preserve"> Service</w:t>
      </w:r>
      <w:bookmarkEnd w:id="120"/>
      <w:bookmarkEnd w:id="121"/>
      <w:bookmarkEnd w:id="122"/>
      <w:bookmarkEnd w:id="123"/>
      <w:bookmarkEnd w:id="124"/>
      <w:bookmarkEnd w:id="125"/>
      <w:bookmarkEnd w:id="126"/>
      <w:bookmarkEnd w:id="127"/>
      <w:bookmarkEnd w:id="128"/>
      <w:bookmarkEnd w:id="129"/>
      <w:bookmarkEnd w:id="130"/>
    </w:p>
    <w:p w14:paraId="19812AED" w14:textId="77777777" w:rsidR="00CA23E7" w:rsidRDefault="00745863">
      <w:pPr>
        <w:pStyle w:val="Heading3"/>
      </w:pPr>
      <w:bookmarkStart w:id="131" w:name="_Toc510696588"/>
      <w:bookmarkStart w:id="132" w:name="_Toc35971380"/>
      <w:bookmarkStart w:id="133" w:name="_Toc36812111"/>
      <w:bookmarkStart w:id="134" w:name="_Toc66224209"/>
      <w:bookmarkStart w:id="135" w:name="_Toc66440513"/>
      <w:bookmarkStart w:id="136" w:name="_Toc70541232"/>
      <w:bookmarkStart w:id="137" w:name="_Toc83233908"/>
      <w:bookmarkStart w:id="138" w:name="_Toc85526824"/>
      <w:bookmarkStart w:id="139" w:name="_Toc88659460"/>
      <w:bookmarkStart w:id="140" w:name="_Toc88832371"/>
      <w:bookmarkStart w:id="141" w:name="_Toc90660258"/>
      <w:r>
        <w:t>4.2.1</w:t>
      </w:r>
      <w:r>
        <w:tab/>
        <w:t>Service Description</w:t>
      </w:r>
      <w:bookmarkEnd w:id="131"/>
      <w:bookmarkEnd w:id="132"/>
      <w:bookmarkEnd w:id="133"/>
      <w:bookmarkEnd w:id="134"/>
      <w:bookmarkEnd w:id="135"/>
      <w:bookmarkEnd w:id="136"/>
      <w:bookmarkEnd w:id="137"/>
      <w:bookmarkEnd w:id="138"/>
      <w:bookmarkEnd w:id="139"/>
      <w:bookmarkEnd w:id="140"/>
      <w:bookmarkEnd w:id="141"/>
    </w:p>
    <w:p w14:paraId="0B5875E8" w14:textId="77777777" w:rsidR="00CA23E7" w:rsidRDefault="00745863">
      <w:pPr>
        <w:pStyle w:val="Heading4"/>
        <w:rPr>
          <w:lang w:eastAsia="zh-CN"/>
        </w:rPr>
      </w:pPr>
      <w:bookmarkStart w:id="142" w:name="_Toc497209567"/>
      <w:r>
        <w:t xml:space="preserve"> </w:t>
      </w:r>
      <w:bookmarkStart w:id="143" w:name="_Toc66224210"/>
      <w:bookmarkStart w:id="144" w:name="_Toc66440514"/>
      <w:bookmarkStart w:id="145" w:name="_Toc70541233"/>
      <w:bookmarkStart w:id="146" w:name="_Toc83233909"/>
      <w:bookmarkStart w:id="147" w:name="_Toc85526825"/>
      <w:bookmarkStart w:id="148" w:name="_Toc88659461"/>
      <w:bookmarkStart w:id="149" w:name="_Toc88832372"/>
      <w:bookmarkStart w:id="150" w:name="_Toc90660259"/>
      <w:r>
        <w:t>4.2.</w:t>
      </w:r>
      <w:r>
        <w:rPr>
          <w:lang w:eastAsia="zh-CN"/>
        </w:rPr>
        <w:t>1.1</w:t>
      </w:r>
      <w:r>
        <w:tab/>
      </w:r>
      <w:r>
        <w:rPr>
          <w:lang w:eastAsia="zh-CN"/>
        </w:rPr>
        <w:t>Overview</w:t>
      </w:r>
      <w:bookmarkEnd w:id="142"/>
      <w:bookmarkEnd w:id="143"/>
      <w:bookmarkEnd w:id="144"/>
      <w:bookmarkEnd w:id="145"/>
      <w:bookmarkEnd w:id="146"/>
      <w:bookmarkEnd w:id="147"/>
      <w:bookmarkEnd w:id="148"/>
      <w:bookmarkEnd w:id="149"/>
      <w:bookmarkEnd w:id="150"/>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151" w:name="_Toc66224211"/>
      <w:bookmarkStart w:id="152" w:name="_Toc66440515"/>
      <w:bookmarkStart w:id="153" w:name="_Toc70541234"/>
      <w:bookmarkStart w:id="154" w:name="_Toc83233910"/>
      <w:bookmarkStart w:id="155" w:name="_Toc85526826"/>
      <w:bookmarkStart w:id="156" w:name="_Toc88659462"/>
      <w:bookmarkStart w:id="157" w:name="_Toc88832373"/>
      <w:bookmarkStart w:id="158" w:name="_Toc90660260"/>
      <w:r>
        <w:rPr>
          <w:lang w:eastAsia="zh-CN"/>
        </w:rPr>
        <w:t>4.2.1.2</w:t>
      </w:r>
      <w:r>
        <w:rPr>
          <w:lang w:eastAsia="zh-CN"/>
        </w:rPr>
        <w:tab/>
        <w:t>Service Architecture</w:t>
      </w:r>
      <w:bookmarkEnd w:id="151"/>
      <w:bookmarkEnd w:id="152"/>
      <w:bookmarkEnd w:id="153"/>
      <w:bookmarkEnd w:id="154"/>
      <w:bookmarkEnd w:id="155"/>
      <w:bookmarkEnd w:id="156"/>
      <w:bookmarkEnd w:id="157"/>
      <w:bookmarkEnd w:id="158"/>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4pt;height:141.6pt" o:ole="">
            <v:imagedata r:id="rId11" o:title=""/>
          </v:shape>
          <o:OLEObject Type="Embed" ProgID="Visio.Drawing.15" ShapeID="_x0000_i1025" DrawAspect="Content" ObjectID="_1701273024" r:id="rId12"/>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B50F4F">
      <w:pPr>
        <w:pStyle w:val="TH"/>
        <w:rPr>
          <w:rFonts w:eastAsia="SimSun"/>
          <w:lang w:val="en-US" w:eastAsia="zh-CN"/>
        </w:rPr>
      </w:pPr>
      <w:r>
        <w:rPr>
          <w:rFonts w:eastAsia="SimSun"/>
          <w:lang w:val="en-US" w:eastAsia="zh-CN"/>
        </w:rPr>
        <w:pict w14:anchorId="03244A25">
          <v:shape id="_x0000_i1026" type="#_x0000_t75" style="width:519.6pt;height:132.6pt">
            <v:imagedata r:id="rId13"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Heading4"/>
        <w:rPr>
          <w:noProof/>
          <w:lang w:eastAsia="zh-CN"/>
        </w:rPr>
      </w:pPr>
      <w:bookmarkStart w:id="159" w:name="_Toc34228180"/>
      <w:bookmarkStart w:id="160" w:name="_Toc36041583"/>
      <w:bookmarkStart w:id="161" w:name="_Toc36041739"/>
      <w:bookmarkStart w:id="162" w:name="_Toc44680176"/>
      <w:bookmarkStart w:id="163" w:name="_Toc45134773"/>
      <w:bookmarkStart w:id="164" w:name="_Toc49583658"/>
      <w:bookmarkStart w:id="165" w:name="_Toc51764095"/>
      <w:bookmarkStart w:id="166" w:name="_Toc58838770"/>
      <w:bookmarkStart w:id="167" w:name="_Toc59020085"/>
      <w:bookmarkStart w:id="168" w:name="_Toc59020172"/>
      <w:bookmarkStart w:id="169" w:name="_Toc66224212"/>
      <w:bookmarkStart w:id="170" w:name="_Toc66440516"/>
      <w:bookmarkStart w:id="171" w:name="_Toc70541235"/>
      <w:bookmarkStart w:id="172" w:name="_Toc83233911"/>
      <w:bookmarkStart w:id="173" w:name="_Toc85526827"/>
      <w:bookmarkStart w:id="174" w:name="_Toc88659463"/>
      <w:bookmarkStart w:id="175" w:name="_Toc88832374"/>
      <w:bookmarkStart w:id="176" w:name="_Toc510696589"/>
      <w:bookmarkStart w:id="177" w:name="_Toc35971381"/>
      <w:bookmarkStart w:id="178" w:name="_Toc36812112"/>
      <w:bookmarkStart w:id="179" w:name="_Toc90660261"/>
      <w:r>
        <w:rPr>
          <w:noProof/>
        </w:rPr>
        <w:lastRenderedPageBreak/>
        <w:t>4.2.1.3</w:t>
      </w:r>
      <w:r>
        <w:rPr>
          <w:noProof/>
        </w:rPr>
        <w:tab/>
      </w:r>
      <w:r>
        <w:rPr>
          <w:noProof/>
          <w:lang w:eastAsia="zh-CN"/>
        </w:rPr>
        <w:t>Network Functions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9"/>
    </w:p>
    <w:p w14:paraId="1DB5A1EB" w14:textId="77777777" w:rsidR="00CA23E7" w:rsidRDefault="00745863">
      <w:pPr>
        <w:pStyle w:val="Heading5"/>
        <w:rPr>
          <w:noProof/>
          <w:lang w:eastAsia="zh-CN"/>
        </w:rPr>
      </w:pPr>
      <w:bookmarkStart w:id="180" w:name="_Toc11227396"/>
      <w:bookmarkStart w:id="181" w:name="_Toc18481025"/>
      <w:bookmarkStart w:id="182" w:name="_Toc34228181"/>
      <w:bookmarkStart w:id="183" w:name="_Toc36041584"/>
      <w:bookmarkStart w:id="184" w:name="_Toc36041740"/>
      <w:bookmarkStart w:id="185" w:name="_Toc44680177"/>
      <w:bookmarkStart w:id="186" w:name="_Toc45134774"/>
      <w:bookmarkStart w:id="187" w:name="_Toc49583659"/>
      <w:bookmarkStart w:id="188" w:name="_Toc51764096"/>
      <w:bookmarkStart w:id="189" w:name="_Toc58838771"/>
      <w:bookmarkStart w:id="190" w:name="_Toc59020086"/>
      <w:bookmarkStart w:id="191" w:name="_Toc59020173"/>
      <w:bookmarkStart w:id="192" w:name="_Toc66224213"/>
      <w:bookmarkStart w:id="193" w:name="_Toc66440517"/>
      <w:bookmarkStart w:id="194" w:name="_Toc70541236"/>
      <w:bookmarkStart w:id="195" w:name="_Toc83233912"/>
      <w:bookmarkStart w:id="196" w:name="_Toc85526828"/>
      <w:bookmarkStart w:id="197" w:name="_Toc88659464"/>
      <w:bookmarkStart w:id="198" w:name="_Toc88832375"/>
      <w:bookmarkStart w:id="199" w:name="_Toc90660262"/>
      <w:r>
        <w:rPr>
          <w:noProof/>
        </w:rPr>
        <w:t>4.2.1.3</w:t>
      </w:r>
      <w:r>
        <w:rPr>
          <w:noProof/>
          <w:lang w:eastAsia="zh-CN"/>
        </w:rPr>
        <w:t>.1</w:t>
      </w:r>
      <w:r>
        <w:rPr>
          <w:noProof/>
        </w:rPr>
        <w:tab/>
      </w:r>
      <w:r>
        <w:t>AKMA Anchor Function</w:t>
      </w:r>
      <w:r>
        <w:rPr>
          <w:noProof/>
          <w:lang w:eastAsia="zh-CN"/>
        </w:rPr>
        <w:t xml:space="preserve"> (AAnF)</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200" w:name="_Toc34228182"/>
      <w:bookmarkStart w:id="201" w:name="_Toc36041585"/>
      <w:bookmarkStart w:id="202" w:name="_Toc36041741"/>
      <w:bookmarkStart w:id="203" w:name="_Toc44680178"/>
      <w:bookmarkStart w:id="204" w:name="_Toc45134775"/>
      <w:bookmarkStart w:id="205" w:name="_Toc49583660"/>
      <w:bookmarkStart w:id="206" w:name="_Toc51764097"/>
      <w:bookmarkStart w:id="207" w:name="_Toc58838772"/>
      <w:bookmarkStart w:id="208" w:name="_Toc59020087"/>
      <w:bookmarkStart w:id="209" w:name="_Toc59020174"/>
      <w:bookmarkStart w:id="210" w:name="_Toc66224214"/>
      <w:bookmarkStart w:id="211" w:name="_Toc66440518"/>
      <w:bookmarkStart w:id="212" w:name="_Toc70541237"/>
      <w:bookmarkStart w:id="213" w:name="_Toc83233913"/>
      <w:bookmarkStart w:id="214" w:name="_Toc85526829"/>
      <w:bookmarkStart w:id="215" w:name="_Toc88659465"/>
      <w:bookmarkStart w:id="216" w:name="_Toc88832376"/>
      <w:bookmarkStart w:id="217" w:name="_Toc90660263"/>
      <w:r>
        <w:rPr>
          <w:noProof/>
        </w:rPr>
        <w:t>4.2.1.3</w:t>
      </w:r>
      <w:r>
        <w:rPr>
          <w:noProof/>
          <w:lang w:eastAsia="zh-CN"/>
        </w:rPr>
        <w:t>.2</w:t>
      </w:r>
      <w:r>
        <w:rPr>
          <w:noProof/>
        </w:rPr>
        <w:tab/>
      </w:r>
      <w:r>
        <w:rPr>
          <w:noProof/>
          <w:lang w:eastAsia="zh-CN"/>
        </w:rPr>
        <w:t>NF Service Consumers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 xml:space="preserve">AKMA key material of the UE to the </w:t>
      </w:r>
      <w:proofErr w:type="spellStart"/>
      <w:r>
        <w:rPr>
          <w:rFonts w:eastAsia="Microsoft YaHei"/>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 xml:space="preserve">the external AF accessing AKMA service and forwards the request towards the </w:t>
      </w:r>
      <w:proofErr w:type="spellStart"/>
      <w:r>
        <w:rPr>
          <w:rFonts w:eastAsia="Microsoft YaHei"/>
        </w:rPr>
        <w:t>AAnF</w:t>
      </w:r>
      <w:proofErr w:type="spellEnd"/>
      <w:r>
        <w:t>;</w:t>
      </w:r>
    </w:p>
    <w:p w14:paraId="6FF704C4" w14:textId="77777777" w:rsidR="00CA23E7" w:rsidRDefault="00745863">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 xml:space="preserve">requests for AKMA Application Key from the </w:t>
      </w:r>
      <w:proofErr w:type="spellStart"/>
      <w:r>
        <w:rPr>
          <w:rFonts w:eastAsia="Microsoft YaHei"/>
        </w:rPr>
        <w:t>AAnF</w:t>
      </w:r>
      <w:proofErr w:type="spellEnd"/>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proofErr w:type="spellStart"/>
      <w:r>
        <w:rPr>
          <w:rFonts w:eastAsia="Microsoft YaHei" w:hint="eastAsia"/>
          <w:lang w:eastAsia="zh-CN"/>
        </w:rPr>
        <w:t>A</w:t>
      </w:r>
      <w:r>
        <w:rPr>
          <w:rFonts w:eastAsia="Microsoft YaHei"/>
          <w:lang w:eastAsia="zh-CN"/>
        </w:rPr>
        <w:t>An</w:t>
      </w:r>
      <w:r>
        <w:rPr>
          <w:rFonts w:eastAsia="Microsoft YaHei" w:hint="eastAsia"/>
          <w:lang w:eastAsia="zh-CN"/>
        </w:rPr>
        <w:t>F</w:t>
      </w:r>
      <w:proofErr w:type="spellEnd"/>
      <w:r>
        <w:t>;</w:t>
      </w:r>
    </w:p>
    <w:p w14:paraId="0E7E93C7" w14:textId="77777777" w:rsidR="00CA23E7" w:rsidRDefault="00745863">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28F7FF0E" w14:textId="77777777" w:rsidR="00CA23E7" w:rsidRDefault="00745863">
      <w:pPr>
        <w:pStyle w:val="Heading3"/>
      </w:pPr>
      <w:bookmarkStart w:id="218" w:name="_Toc66224215"/>
      <w:bookmarkStart w:id="219" w:name="_Toc66440519"/>
      <w:bookmarkStart w:id="220" w:name="_Toc70541238"/>
      <w:bookmarkStart w:id="221" w:name="_Toc83233914"/>
      <w:bookmarkStart w:id="222" w:name="_Toc85526830"/>
      <w:bookmarkStart w:id="223" w:name="_Toc88659466"/>
      <w:bookmarkStart w:id="224" w:name="_Toc88832377"/>
      <w:bookmarkStart w:id="225" w:name="_Toc90660264"/>
      <w:r>
        <w:t>4.2.2</w:t>
      </w:r>
      <w:r>
        <w:tab/>
        <w:t>Service Operations</w:t>
      </w:r>
      <w:bookmarkEnd w:id="176"/>
      <w:bookmarkEnd w:id="177"/>
      <w:bookmarkEnd w:id="178"/>
      <w:bookmarkEnd w:id="218"/>
      <w:bookmarkEnd w:id="219"/>
      <w:bookmarkEnd w:id="220"/>
      <w:bookmarkEnd w:id="221"/>
      <w:bookmarkEnd w:id="222"/>
      <w:bookmarkEnd w:id="223"/>
      <w:bookmarkEnd w:id="224"/>
      <w:bookmarkEnd w:id="225"/>
    </w:p>
    <w:p w14:paraId="4D0073AF" w14:textId="77777777" w:rsidR="00CA23E7" w:rsidRDefault="00745863">
      <w:pPr>
        <w:pStyle w:val="Heading4"/>
      </w:pPr>
      <w:bookmarkStart w:id="226" w:name="_Toc510696590"/>
      <w:bookmarkStart w:id="227" w:name="_Toc35971382"/>
      <w:bookmarkStart w:id="228" w:name="_Toc36812113"/>
      <w:bookmarkStart w:id="229" w:name="_Toc66224216"/>
      <w:bookmarkStart w:id="230" w:name="_Toc66440520"/>
      <w:bookmarkStart w:id="231" w:name="_Toc70541239"/>
      <w:bookmarkStart w:id="232" w:name="_Toc83233915"/>
      <w:bookmarkStart w:id="233" w:name="_Toc85526831"/>
      <w:bookmarkStart w:id="234" w:name="_Toc88659467"/>
      <w:bookmarkStart w:id="235" w:name="_Toc88832378"/>
      <w:bookmarkStart w:id="236" w:name="_Toc90660265"/>
      <w:r>
        <w:t>4.2.2.1</w:t>
      </w:r>
      <w:r>
        <w:tab/>
        <w:t>Introduction</w:t>
      </w:r>
      <w:bookmarkEnd w:id="226"/>
      <w:bookmarkEnd w:id="227"/>
      <w:bookmarkEnd w:id="228"/>
      <w:bookmarkEnd w:id="229"/>
      <w:bookmarkEnd w:id="230"/>
      <w:bookmarkEnd w:id="231"/>
      <w:bookmarkEnd w:id="232"/>
      <w:bookmarkEnd w:id="233"/>
      <w:bookmarkEnd w:id="234"/>
      <w:bookmarkEnd w:id="235"/>
      <w:bookmarkEnd w:id="236"/>
    </w:p>
    <w:p w14:paraId="2562D1E0" w14:textId="77777777" w:rsidR="00CA23E7" w:rsidRDefault="00745863">
      <w:pPr>
        <w:pStyle w:val="TH"/>
        <w:overflowPunct w:val="0"/>
        <w:autoSpaceDE w:val="0"/>
        <w:autoSpaceDN w:val="0"/>
        <w:adjustRightInd w:val="0"/>
        <w:textAlignment w:val="baseline"/>
        <w:rPr>
          <w:rFonts w:eastAsia="MS Mincho"/>
        </w:rPr>
      </w:pPr>
      <w:bookmarkStart w:id="237" w:name="_Toc510696591"/>
      <w:bookmarkStart w:id="238" w:name="_Toc35971383"/>
      <w:bookmarkStart w:id="239" w:name="_Toc36812114"/>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Heading4"/>
      </w:pPr>
      <w:bookmarkStart w:id="240" w:name="_Toc66224217"/>
      <w:bookmarkStart w:id="241" w:name="_Toc66440521"/>
      <w:bookmarkStart w:id="242" w:name="_Toc70541240"/>
      <w:bookmarkStart w:id="243" w:name="_Toc83233916"/>
      <w:bookmarkStart w:id="244" w:name="_Toc85526832"/>
      <w:bookmarkStart w:id="245" w:name="_Toc88659468"/>
      <w:bookmarkStart w:id="246" w:name="_Toc88832379"/>
      <w:bookmarkStart w:id="247" w:name="_Toc90660266"/>
      <w:r>
        <w:t>4.2.2.2</w:t>
      </w:r>
      <w:r>
        <w:tab/>
      </w:r>
      <w:bookmarkEnd w:id="237"/>
      <w:bookmarkEnd w:id="238"/>
      <w:bookmarkEnd w:id="239"/>
      <w:proofErr w:type="spellStart"/>
      <w:r>
        <w:t>Naanf_AKMA_AnchorKey_Register</w:t>
      </w:r>
      <w:proofErr w:type="spellEnd"/>
      <w:r>
        <w:t xml:space="preserve"> service operation</w:t>
      </w:r>
      <w:bookmarkEnd w:id="240"/>
      <w:bookmarkEnd w:id="241"/>
      <w:bookmarkEnd w:id="242"/>
      <w:bookmarkEnd w:id="243"/>
      <w:bookmarkEnd w:id="244"/>
      <w:bookmarkEnd w:id="245"/>
      <w:bookmarkEnd w:id="246"/>
      <w:bookmarkEnd w:id="247"/>
    </w:p>
    <w:p w14:paraId="47124056" w14:textId="77777777" w:rsidR="00CA23E7" w:rsidRDefault="00745863">
      <w:pPr>
        <w:pStyle w:val="Heading5"/>
      </w:pPr>
      <w:bookmarkStart w:id="248" w:name="_Toc510696592"/>
      <w:bookmarkStart w:id="249" w:name="_Toc35971384"/>
      <w:bookmarkStart w:id="250" w:name="_Toc36812115"/>
      <w:bookmarkStart w:id="251" w:name="_Toc66224218"/>
      <w:bookmarkStart w:id="252" w:name="_Toc66440522"/>
      <w:bookmarkStart w:id="253" w:name="_Toc70541241"/>
      <w:bookmarkStart w:id="254" w:name="_Toc83233917"/>
      <w:bookmarkStart w:id="255" w:name="_Toc85526833"/>
      <w:bookmarkStart w:id="256" w:name="_Toc88659469"/>
      <w:bookmarkStart w:id="257" w:name="_Toc88832380"/>
      <w:bookmarkStart w:id="258" w:name="_Hlk54815482"/>
      <w:bookmarkStart w:id="259" w:name="_Toc90660267"/>
      <w:r>
        <w:t>4.2.2.2.1</w:t>
      </w:r>
      <w:r>
        <w:tab/>
        <w:t>General</w:t>
      </w:r>
      <w:bookmarkEnd w:id="248"/>
      <w:bookmarkEnd w:id="249"/>
      <w:bookmarkEnd w:id="250"/>
      <w:bookmarkEnd w:id="251"/>
      <w:bookmarkEnd w:id="252"/>
      <w:bookmarkEnd w:id="253"/>
      <w:bookmarkEnd w:id="254"/>
      <w:bookmarkEnd w:id="255"/>
      <w:bookmarkEnd w:id="256"/>
      <w:bookmarkEnd w:id="257"/>
      <w:bookmarkEnd w:id="259"/>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Heading5"/>
      </w:pPr>
      <w:bookmarkStart w:id="260" w:name="_Toc510696593"/>
      <w:bookmarkStart w:id="261" w:name="_Toc35971385"/>
      <w:bookmarkStart w:id="262" w:name="_Toc36812116"/>
      <w:bookmarkStart w:id="263" w:name="_Toc66224219"/>
      <w:bookmarkStart w:id="264" w:name="_Toc66440523"/>
      <w:bookmarkStart w:id="265" w:name="_Toc70541242"/>
      <w:bookmarkStart w:id="266" w:name="_Toc83233918"/>
      <w:bookmarkStart w:id="267" w:name="_Toc85526834"/>
      <w:bookmarkStart w:id="268" w:name="_Toc88659470"/>
      <w:bookmarkStart w:id="269" w:name="_Toc88832381"/>
      <w:bookmarkStart w:id="270" w:name="_Toc90660268"/>
      <w:r>
        <w:t>4.2.2.2.2</w:t>
      </w:r>
      <w:r>
        <w:tab/>
        <w:t>Store the AKMA related key material</w:t>
      </w:r>
      <w:bookmarkEnd w:id="260"/>
      <w:bookmarkEnd w:id="261"/>
      <w:bookmarkEnd w:id="262"/>
      <w:bookmarkEnd w:id="263"/>
      <w:bookmarkEnd w:id="264"/>
      <w:bookmarkEnd w:id="265"/>
      <w:bookmarkEnd w:id="266"/>
      <w:bookmarkEnd w:id="267"/>
      <w:bookmarkEnd w:id="268"/>
      <w:bookmarkEnd w:id="269"/>
      <w:bookmarkEnd w:id="270"/>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01273025"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271" w:name="_Toc510696595"/>
      <w:bookmarkStart w:id="272" w:name="_Toc35971387"/>
      <w:bookmarkStart w:id="273" w:name="_Toc36812118"/>
      <w:bookmarkStart w:id="274" w:name="_Toc66224220"/>
      <w:bookmarkStart w:id="275" w:name="_Toc66440524"/>
      <w:bookmarkStart w:id="276" w:name="_Toc70541243"/>
      <w:bookmarkStart w:id="277" w:name="_Toc83233919"/>
      <w:bookmarkStart w:id="278" w:name="_Toc85526835"/>
      <w:bookmarkStart w:id="279" w:name="_Toc88659471"/>
      <w:bookmarkStart w:id="280" w:name="_Toc88832382"/>
      <w:bookmarkStart w:id="281" w:name="_Toc90660269"/>
      <w:bookmarkEnd w:id="258"/>
      <w:r>
        <w:t>4.2.2.3</w:t>
      </w:r>
      <w:r>
        <w:tab/>
      </w:r>
      <w:bookmarkEnd w:id="271"/>
      <w:bookmarkEnd w:id="272"/>
      <w:bookmarkEnd w:id="273"/>
      <w:proofErr w:type="spellStart"/>
      <w:r>
        <w:t>Naanf_AKMA_ApplicationKey_Get</w:t>
      </w:r>
      <w:proofErr w:type="spellEnd"/>
      <w:r>
        <w:t xml:space="preserve"> service operation</w:t>
      </w:r>
      <w:bookmarkEnd w:id="274"/>
      <w:bookmarkEnd w:id="275"/>
      <w:bookmarkEnd w:id="276"/>
      <w:bookmarkEnd w:id="277"/>
      <w:bookmarkEnd w:id="278"/>
      <w:bookmarkEnd w:id="279"/>
      <w:bookmarkEnd w:id="280"/>
      <w:bookmarkEnd w:id="281"/>
    </w:p>
    <w:p w14:paraId="24142F4B" w14:textId="77777777" w:rsidR="00CA23E7" w:rsidRDefault="00745863">
      <w:pPr>
        <w:pStyle w:val="Heading5"/>
      </w:pPr>
      <w:bookmarkStart w:id="282" w:name="_Toc66224221"/>
      <w:bookmarkStart w:id="283" w:name="_Toc66440525"/>
      <w:bookmarkStart w:id="284" w:name="_Toc70541244"/>
      <w:bookmarkStart w:id="285" w:name="_Toc83233920"/>
      <w:bookmarkStart w:id="286" w:name="_Toc85526836"/>
      <w:bookmarkStart w:id="287" w:name="_Toc88659472"/>
      <w:bookmarkStart w:id="288" w:name="_Toc88832383"/>
      <w:bookmarkStart w:id="289" w:name="_Toc90660270"/>
      <w:r>
        <w:t>4.2.2.3.1</w:t>
      </w:r>
      <w:r>
        <w:tab/>
        <w:t>General</w:t>
      </w:r>
      <w:bookmarkEnd w:id="282"/>
      <w:bookmarkEnd w:id="283"/>
      <w:bookmarkEnd w:id="284"/>
      <w:bookmarkEnd w:id="285"/>
      <w:bookmarkEnd w:id="286"/>
      <w:bookmarkEnd w:id="287"/>
      <w:bookmarkEnd w:id="288"/>
      <w:bookmarkEnd w:id="289"/>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Heading5"/>
      </w:pPr>
      <w:bookmarkStart w:id="290" w:name="_Toc66224222"/>
      <w:bookmarkStart w:id="291" w:name="_Toc66440526"/>
      <w:bookmarkStart w:id="292" w:name="_Toc70541245"/>
      <w:bookmarkStart w:id="293" w:name="_Toc83233921"/>
      <w:bookmarkStart w:id="294" w:name="_Toc85526837"/>
      <w:bookmarkStart w:id="295" w:name="_Toc88659473"/>
      <w:bookmarkStart w:id="296" w:name="_Toc88832384"/>
      <w:bookmarkStart w:id="297" w:name="_Toc90660271"/>
      <w:r>
        <w:t>4.2.2.3.2</w:t>
      </w:r>
      <w:r>
        <w:tab/>
        <w:t>AKMA Application Key request</w:t>
      </w:r>
      <w:bookmarkEnd w:id="290"/>
      <w:bookmarkEnd w:id="291"/>
      <w:bookmarkEnd w:id="292"/>
      <w:bookmarkEnd w:id="293"/>
      <w:bookmarkEnd w:id="294"/>
      <w:bookmarkEnd w:id="295"/>
      <w:bookmarkEnd w:id="296"/>
      <w:bookmarkEnd w:id="297"/>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01273026" r:id="rId17"/>
        </w:object>
      </w:r>
    </w:p>
    <w:p w14:paraId="4DD27435" w14:textId="77777777" w:rsidR="00CA23E7" w:rsidRDefault="00745863">
      <w:pPr>
        <w:pStyle w:val="TF"/>
      </w:pPr>
      <w:r>
        <w:t>Figure 4.2.2.3.2-1: NF service consumer retrieve AKMA Application Key information</w:t>
      </w:r>
    </w:p>
    <w:p w14:paraId="1DC1020D" w14:textId="77777777" w:rsidR="00CA23E7" w:rsidRDefault="00745863">
      <w:r>
        <w:t xml:space="preserve">The NF service consumer shall invoke the </w:t>
      </w:r>
      <w:proofErr w:type="spellStart"/>
      <w:r>
        <w:t>Naanf_AKMA_ApplicationKey_Get</w:t>
      </w:r>
      <w:proofErr w:type="spellEnd"/>
      <w:r>
        <w:t xml:space="preserve"> service operation to retrieve AKMA Application Key information.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as Resource URI, as shown in figure 4.2.2.3.2-1, step 1, to request AKMA Application Key information for the UE according to the query parameter value of the "</w:t>
      </w:r>
      <w:proofErr w:type="spellStart"/>
      <w:r>
        <w:t>akmaAfKeyRequest</w:t>
      </w:r>
      <w:proofErr w:type="spellEnd"/>
      <w:r>
        <w:t>" attribute</w:t>
      </w:r>
      <w:r>
        <w:rPr>
          <w:lang w:val="en-US" w:eastAsia="zh-CN"/>
        </w:rPr>
        <w:t>.</w:t>
      </w:r>
      <w:r>
        <w:t xml:space="preserve"> </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7953A50D"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8EFEA5F" w14:textId="77777777"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response the "</w:t>
      </w:r>
      <w:proofErr w:type="spellStart"/>
      <w:r>
        <w:t>akmaAfKeyData</w:t>
      </w:r>
      <w:proofErr w:type="spellEnd"/>
      <w:r>
        <w:t>" attribute which shall include:</w:t>
      </w:r>
    </w:p>
    <w:p w14:paraId="46FF01B9" w14:textId="77777777" w:rsidR="00CA23E7" w:rsidRDefault="00745863">
      <w:pPr>
        <w:pStyle w:val="B1"/>
      </w:pPr>
      <w:r>
        <w:t>-</w:t>
      </w:r>
      <w:r>
        <w:tab/>
        <w:t>K</w:t>
      </w:r>
      <w:r>
        <w:rPr>
          <w:vertAlign w:val="subscript"/>
        </w:rPr>
        <w:t>AF</w:t>
      </w:r>
      <w:r>
        <w:t xml:space="preserve"> as "kaf" attribute; and</w:t>
      </w:r>
    </w:p>
    <w:p w14:paraId="03C5218D" w14:textId="77777777" w:rsidR="00B87D5A" w:rsidRDefault="00745863" w:rsidP="00B87D5A">
      <w:pPr>
        <w:pStyle w:val="B1"/>
      </w:pPr>
      <w:r>
        <w:t>-</w:t>
      </w:r>
      <w:r>
        <w:tab/>
        <w:t>K</w:t>
      </w:r>
      <w:r>
        <w:rPr>
          <w:vertAlign w:val="subscript"/>
        </w:rPr>
        <w:t>AF</w:t>
      </w:r>
      <w:r>
        <w:t xml:space="preserve"> expiration time as "expiry" attribute</w:t>
      </w:r>
      <w:r w:rsidR="00B87D5A">
        <w:t>;</w:t>
      </w:r>
    </w:p>
    <w:p w14:paraId="3FF1ED6D" w14:textId="3CA4D6CB" w:rsidR="00CA23E7" w:rsidRDefault="00B87D5A" w:rsidP="00B87D5A">
      <w:pPr>
        <w:pStyle w:val="B1"/>
      </w:pPr>
      <w:r>
        <w:t>-</w:t>
      </w:r>
      <w:r>
        <w:tab/>
        <w:t>SUPI as "</w:t>
      </w:r>
      <w:proofErr w:type="spellStart"/>
      <w:r>
        <w:t>supi</w:t>
      </w:r>
      <w:proofErr w:type="spellEnd"/>
      <w:r>
        <w:t>" attribute</w:t>
      </w:r>
      <w:r w:rsidR="00745863">
        <w:t>.</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Heading4"/>
      </w:pPr>
      <w:bookmarkStart w:id="298" w:name="_Toc85526838"/>
      <w:bookmarkStart w:id="299" w:name="_Toc88659474"/>
      <w:bookmarkStart w:id="300" w:name="_Toc88832385"/>
      <w:bookmarkStart w:id="301" w:name="_Toc90660272"/>
      <w:r>
        <w:t>4.2.2.4</w:t>
      </w:r>
      <w:r>
        <w:tab/>
      </w:r>
      <w:proofErr w:type="spellStart"/>
      <w:r w:rsidRPr="002C5241">
        <w:rPr>
          <w:lang w:val="en-US"/>
        </w:rPr>
        <w:t>Naanf_AKMA_ContextRemove</w:t>
      </w:r>
      <w:proofErr w:type="spellEnd"/>
      <w:r>
        <w:t xml:space="preserve"> service operation</w:t>
      </w:r>
      <w:bookmarkEnd w:id="298"/>
      <w:bookmarkEnd w:id="299"/>
      <w:bookmarkEnd w:id="300"/>
      <w:bookmarkEnd w:id="301"/>
    </w:p>
    <w:p w14:paraId="2EC0D069" w14:textId="213BC0F1" w:rsidR="005F10C9" w:rsidRDefault="005F10C9" w:rsidP="005F10C9">
      <w:pPr>
        <w:pStyle w:val="Heading5"/>
      </w:pPr>
      <w:bookmarkStart w:id="302" w:name="_Toc85526839"/>
      <w:bookmarkStart w:id="303" w:name="_Toc88659475"/>
      <w:bookmarkStart w:id="304" w:name="_Toc88832386"/>
      <w:bookmarkStart w:id="305" w:name="_Toc90660273"/>
      <w:r>
        <w:t>4.2.2.4.1</w:t>
      </w:r>
      <w:r>
        <w:tab/>
        <w:t>General</w:t>
      </w:r>
      <w:bookmarkEnd w:id="302"/>
      <w:bookmarkEnd w:id="303"/>
      <w:bookmarkEnd w:id="304"/>
      <w:bookmarkEnd w:id="305"/>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306" w:name="_Toc85526840"/>
      <w:bookmarkStart w:id="307" w:name="_Toc88659476"/>
      <w:bookmarkStart w:id="308" w:name="_Toc88832387"/>
      <w:bookmarkStart w:id="309" w:name="_Toc90660274"/>
      <w:r>
        <w:t>4.2.2.4.2</w:t>
      </w:r>
      <w:r>
        <w:tab/>
        <w:t>AKMA Context removal</w:t>
      </w:r>
      <w:bookmarkEnd w:id="306"/>
      <w:bookmarkEnd w:id="307"/>
      <w:bookmarkEnd w:id="308"/>
      <w:bookmarkEnd w:id="309"/>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01273027"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EE3F73F" w14:textId="77777777" w:rsidR="005F10C9" w:rsidRPr="00E646DB" w:rsidRDefault="005F10C9" w:rsidP="005F10C9">
      <w:pPr>
        <w:rPr>
          <w:lang w:val="en-US"/>
        </w:rPr>
      </w:pPr>
      <w:r>
        <w:t xml:space="preserve">If errors occur when processing the HTTP POST request, the </w:t>
      </w:r>
      <w:proofErr w:type="spellStart"/>
      <w:r>
        <w:t>AAnF</w:t>
      </w:r>
      <w:proofErr w:type="spellEnd"/>
      <w:r>
        <w:t xml:space="preserve">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Heading1"/>
      </w:pPr>
      <w:bookmarkStart w:id="310" w:name="_Toc510696597"/>
      <w:bookmarkStart w:id="311" w:name="_Toc35971389"/>
      <w:bookmarkStart w:id="312" w:name="_Toc36812120"/>
      <w:bookmarkStart w:id="313" w:name="_Toc66224223"/>
      <w:bookmarkStart w:id="314" w:name="_Toc66440527"/>
      <w:bookmarkStart w:id="315" w:name="_Toc70541246"/>
      <w:bookmarkStart w:id="316" w:name="_Toc83233922"/>
      <w:bookmarkStart w:id="317" w:name="_Toc85526841"/>
      <w:bookmarkStart w:id="318" w:name="_Toc88659477"/>
      <w:bookmarkStart w:id="319" w:name="_Toc88832388"/>
      <w:bookmarkStart w:id="320" w:name="_Toc90660275"/>
      <w:r>
        <w:t>5</w:t>
      </w:r>
      <w:r>
        <w:tab/>
        <w:t>API Definitions</w:t>
      </w:r>
      <w:bookmarkEnd w:id="310"/>
      <w:bookmarkEnd w:id="311"/>
      <w:bookmarkEnd w:id="312"/>
      <w:bookmarkEnd w:id="313"/>
      <w:bookmarkEnd w:id="314"/>
      <w:bookmarkEnd w:id="315"/>
      <w:bookmarkEnd w:id="316"/>
      <w:bookmarkEnd w:id="317"/>
      <w:bookmarkEnd w:id="318"/>
      <w:bookmarkEnd w:id="319"/>
      <w:bookmarkEnd w:id="320"/>
    </w:p>
    <w:p w14:paraId="0FE554BE" w14:textId="77777777" w:rsidR="00CA23E7" w:rsidRDefault="00745863">
      <w:pPr>
        <w:pStyle w:val="Heading2"/>
      </w:pPr>
      <w:bookmarkStart w:id="321" w:name="_Toc510696598"/>
      <w:bookmarkStart w:id="322" w:name="_Toc35971390"/>
      <w:bookmarkStart w:id="323" w:name="_Toc36812121"/>
      <w:bookmarkStart w:id="324" w:name="_Toc66224224"/>
      <w:bookmarkStart w:id="325" w:name="_Toc66440528"/>
      <w:bookmarkStart w:id="326" w:name="_Toc70541247"/>
      <w:bookmarkStart w:id="327" w:name="_Toc83233923"/>
      <w:bookmarkStart w:id="328" w:name="_Toc85526842"/>
      <w:bookmarkStart w:id="329" w:name="_Toc88659478"/>
      <w:bookmarkStart w:id="330" w:name="_Toc88832389"/>
      <w:bookmarkStart w:id="331" w:name="_Toc90660276"/>
      <w:r>
        <w:t>5.1</w:t>
      </w:r>
      <w:r>
        <w:tab/>
      </w:r>
      <w:proofErr w:type="spellStart"/>
      <w:r>
        <w:t>Naanf_AKMA</w:t>
      </w:r>
      <w:proofErr w:type="spellEnd"/>
      <w:r>
        <w:t xml:space="preserve"> Service API</w:t>
      </w:r>
      <w:bookmarkEnd w:id="321"/>
      <w:bookmarkEnd w:id="322"/>
      <w:bookmarkEnd w:id="323"/>
      <w:bookmarkEnd w:id="324"/>
      <w:bookmarkEnd w:id="325"/>
      <w:bookmarkEnd w:id="326"/>
      <w:bookmarkEnd w:id="327"/>
      <w:bookmarkEnd w:id="328"/>
      <w:bookmarkEnd w:id="329"/>
      <w:bookmarkEnd w:id="330"/>
      <w:bookmarkEnd w:id="331"/>
    </w:p>
    <w:p w14:paraId="6BF0AA94" w14:textId="77777777" w:rsidR="00CA23E7" w:rsidRDefault="00745863">
      <w:pPr>
        <w:pStyle w:val="Heading3"/>
      </w:pPr>
      <w:bookmarkStart w:id="332" w:name="_Toc510696599"/>
      <w:bookmarkStart w:id="333" w:name="_Toc35971391"/>
      <w:bookmarkStart w:id="334" w:name="_Toc36812122"/>
      <w:bookmarkStart w:id="335" w:name="_Toc66224225"/>
      <w:bookmarkStart w:id="336" w:name="_Toc66440529"/>
      <w:bookmarkStart w:id="337" w:name="_Toc70541248"/>
      <w:bookmarkStart w:id="338" w:name="_Toc83233924"/>
      <w:bookmarkStart w:id="339" w:name="_Toc85526843"/>
      <w:bookmarkStart w:id="340" w:name="_Toc88659479"/>
      <w:bookmarkStart w:id="341" w:name="_Toc88832390"/>
      <w:bookmarkStart w:id="342" w:name="_Toc90660277"/>
      <w:r>
        <w:t>5.1.1</w:t>
      </w:r>
      <w:r>
        <w:tab/>
        <w:t>Introduction</w:t>
      </w:r>
      <w:bookmarkEnd w:id="332"/>
      <w:bookmarkEnd w:id="333"/>
      <w:bookmarkEnd w:id="334"/>
      <w:bookmarkEnd w:id="335"/>
      <w:bookmarkEnd w:id="336"/>
      <w:bookmarkEnd w:id="337"/>
      <w:bookmarkEnd w:id="338"/>
      <w:bookmarkEnd w:id="339"/>
      <w:bookmarkEnd w:id="340"/>
      <w:bookmarkEnd w:id="341"/>
      <w:bookmarkEnd w:id="342"/>
    </w:p>
    <w:p w14:paraId="0ACCDA64" w14:textId="77777777" w:rsidR="00CA23E7" w:rsidRDefault="00745863">
      <w:pPr>
        <w:rPr>
          <w:noProof/>
          <w:lang w:eastAsia="zh-CN"/>
        </w:rPr>
      </w:pPr>
      <w:bookmarkStart w:id="343" w:name="_Toc510696600"/>
      <w:r>
        <w:rPr>
          <w:noProof/>
        </w:rPr>
        <w:t xml:space="preserve">The Naanf_AKMA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344" w:name="_Toc35971392"/>
      <w:bookmarkStart w:id="345" w:name="_Toc36812123"/>
      <w:bookmarkStart w:id="346" w:name="_Toc66224226"/>
      <w:bookmarkStart w:id="347" w:name="_Toc66440530"/>
      <w:bookmarkStart w:id="348" w:name="_Toc70541249"/>
      <w:bookmarkStart w:id="349" w:name="_Toc83233925"/>
      <w:bookmarkStart w:id="350" w:name="_Toc85526844"/>
      <w:bookmarkStart w:id="351" w:name="_Toc88659480"/>
      <w:bookmarkStart w:id="352" w:name="_Toc88832391"/>
      <w:bookmarkStart w:id="353" w:name="_Toc90660278"/>
      <w:r>
        <w:t>5.1.2</w:t>
      </w:r>
      <w:r>
        <w:tab/>
        <w:t>Usage of HTTP</w:t>
      </w:r>
      <w:bookmarkEnd w:id="343"/>
      <w:bookmarkEnd w:id="344"/>
      <w:bookmarkEnd w:id="345"/>
      <w:bookmarkEnd w:id="346"/>
      <w:bookmarkEnd w:id="347"/>
      <w:bookmarkEnd w:id="348"/>
      <w:bookmarkEnd w:id="349"/>
      <w:bookmarkEnd w:id="350"/>
      <w:bookmarkEnd w:id="351"/>
      <w:bookmarkEnd w:id="352"/>
      <w:bookmarkEnd w:id="353"/>
    </w:p>
    <w:p w14:paraId="4A12C059" w14:textId="77777777" w:rsidR="00CA23E7" w:rsidRDefault="00745863">
      <w:pPr>
        <w:pStyle w:val="Heading4"/>
      </w:pPr>
      <w:bookmarkStart w:id="354" w:name="_Toc510696601"/>
      <w:bookmarkStart w:id="355" w:name="_Toc35971393"/>
      <w:bookmarkStart w:id="356" w:name="_Toc36812124"/>
      <w:bookmarkStart w:id="357" w:name="_Toc66224227"/>
      <w:bookmarkStart w:id="358" w:name="_Toc66440531"/>
      <w:bookmarkStart w:id="359" w:name="_Toc70541250"/>
      <w:bookmarkStart w:id="360" w:name="_Toc83233926"/>
      <w:bookmarkStart w:id="361" w:name="_Toc85526845"/>
      <w:bookmarkStart w:id="362" w:name="_Toc88659481"/>
      <w:bookmarkStart w:id="363" w:name="_Toc88832392"/>
      <w:bookmarkStart w:id="364" w:name="_Toc90660279"/>
      <w:r>
        <w:t>5.1.2.1</w:t>
      </w:r>
      <w:r>
        <w:tab/>
        <w:t>General</w:t>
      </w:r>
      <w:bookmarkEnd w:id="354"/>
      <w:bookmarkEnd w:id="355"/>
      <w:bookmarkEnd w:id="356"/>
      <w:bookmarkEnd w:id="357"/>
      <w:bookmarkEnd w:id="358"/>
      <w:bookmarkEnd w:id="359"/>
      <w:bookmarkEnd w:id="360"/>
      <w:bookmarkEnd w:id="361"/>
      <w:bookmarkEnd w:id="362"/>
      <w:bookmarkEnd w:id="363"/>
      <w:bookmarkEnd w:id="364"/>
    </w:p>
    <w:p w14:paraId="4C69E049" w14:textId="77777777" w:rsidR="00CA23E7" w:rsidRDefault="00745863">
      <w:pPr>
        <w:rPr>
          <w:noProof/>
        </w:rPr>
      </w:pPr>
      <w:bookmarkStart w:id="365"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lastRenderedPageBreak/>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366" w:name="_Toc35971394"/>
      <w:bookmarkStart w:id="367" w:name="_Toc36812125"/>
      <w:bookmarkStart w:id="368" w:name="_Toc66224228"/>
      <w:bookmarkStart w:id="369" w:name="_Toc66440532"/>
      <w:bookmarkStart w:id="370" w:name="_Toc70541251"/>
      <w:bookmarkStart w:id="371" w:name="_Toc83233927"/>
      <w:bookmarkStart w:id="372" w:name="_Toc85526846"/>
      <w:bookmarkStart w:id="373" w:name="_Toc88659482"/>
      <w:bookmarkStart w:id="374" w:name="_Toc88832393"/>
      <w:bookmarkStart w:id="375" w:name="_Toc90660280"/>
      <w:r>
        <w:t>5.1.2.2</w:t>
      </w:r>
      <w:r>
        <w:tab/>
        <w:t>HTTP standard headers</w:t>
      </w:r>
      <w:bookmarkEnd w:id="365"/>
      <w:bookmarkEnd w:id="366"/>
      <w:bookmarkEnd w:id="367"/>
      <w:bookmarkEnd w:id="368"/>
      <w:bookmarkEnd w:id="369"/>
      <w:bookmarkEnd w:id="370"/>
      <w:bookmarkEnd w:id="371"/>
      <w:bookmarkEnd w:id="372"/>
      <w:bookmarkEnd w:id="373"/>
      <w:bookmarkEnd w:id="374"/>
      <w:bookmarkEnd w:id="375"/>
    </w:p>
    <w:p w14:paraId="60C0BC64" w14:textId="77777777" w:rsidR="00CA23E7" w:rsidRDefault="00745863">
      <w:pPr>
        <w:pStyle w:val="Heading5"/>
        <w:rPr>
          <w:lang w:eastAsia="zh-CN"/>
        </w:rPr>
      </w:pPr>
      <w:bookmarkStart w:id="376" w:name="_Toc510696603"/>
      <w:bookmarkStart w:id="377" w:name="_Toc35971395"/>
      <w:bookmarkStart w:id="378" w:name="_Toc36812126"/>
      <w:bookmarkStart w:id="379" w:name="_Toc66224229"/>
      <w:bookmarkStart w:id="380" w:name="_Toc66440533"/>
      <w:bookmarkStart w:id="381" w:name="_Toc70541252"/>
      <w:bookmarkStart w:id="382" w:name="_Toc83233928"/>
      <w:bookmarkStart w:id="383" w:name="_Toc85526847"/>
      <w:bookmarkStart w:id="384" w:name="_Toc88659483"/>
      <w:bookmarkStart w:id="385" w:name="_Toc88832394"/>
      <w:bookmarkStart w:id="386" w:name="_Toc90660281"/>
      <w:r>
        <w:t>5.1.2.2.1</w:t>
      </w:r>
      <w:r>
        <w:rPr>
          <w:rFonts w:hint="eastAsia"/>
          <w:lang w:eastAsia="zh-CN"/>
        </w:rPr>
        <w:tab/>
      </w:r>
      <w:r>
        <w:rPr>
          <w:lang w:eastAsia="zh-CN"/>
        </w:rPr>
        <w:t>General</w:t>
      </w:r>
      <w:bookmarkEnd w:id="376"/>
      <w:bookmarkEnd w:id="377"/>
      <w:bookmarkEnd w:id="378"/>
      <w:bookmarkEnd w:id="379"/>
      <w:bookmarkEnd w:id="380"/>
      <w:bookmarkEnd w:id="381"/>
      <w:bookmarkEnd w:id="382"/>
      <w:bookmarkEnd w:id="383"/>
      <w:bookmarkEnd w:id="384"/>
      <w:bookmarkEnd w:id="385"/>
      <w:bookmarkEnd w:id="386"/>
    </w:p>
    <w:p w14:paraId="5D083592" w14:textId="77777777" w:rsidR="00CA23E7" w:rsidRDefault="00745863">
      <w:pPr>
        <w:rPr>
          <w:noProof/>
        </w:rPr>
      </w:pPr>
      <w:bookmarkStart w:id="387" w:name="_Toc510696604"/>
      <w:r>
        <w:rPr>
          <w:noProof/>
        </w:rPr>
        <w:t>See clause 5.2.2 of 3GPP TS 29.500 [4] for the usage of HTTP standard headers.</w:t>
      </w:r>
    </w:p>
    <w:p w14:paraId="1EFC1BCD" w14:textId="77777777" w:rsidR="00CA23E7" w:rsidRDefault="00745863">
      <w:pPr>
        <w:pStyle w:val="Heading5"/>
      </w:pPr>
      <w:bookmarkStart w:id="388" w:name="_Toc35971396"/>
      <w:bookmarkStart w:id="389" w:name="_Toc36812127"/>
      <w:bookmarkStart w:id="390" w:name="_Toc66224230"/>
      <w:bookmarkStart w:id="391" w:name="_Toc66440534"/>
      <w:bookmarkStart w:id="392" w:name="_Toc70541253"/>
      <w:bookmarkStart w:id="393" w:name="_Toc83233929"/>
      <w:bookmarkStart w:id="394" w:name="_Toc85526848"/>
      <w:bookmarkStart w:id="395" w:name="_Toc88659484"/>
      <w:bookmarkStart w:id="396" w:name="_Toc88832395"/>
      <w:bookmarkStart w:id="397" w:name="_Toc90660282"/>
      <w:r>
        <w:t>5.1.2.2.2</w:t>
      </w:r>
      <w:r>
        <w:tab/>
        <w:t>Content type</w:t>
      </w:r>
      <w:bookmarkEnd w:id="387"/>
      <w:bookmarkEnd w:id="388"/>
      <w:bookmarkEnd w:id="389"/>
      <w:bookmarkEnd w:id="390"/>
      <w:bookmarkEnd w:id="391"/>
      <w:bookmarkEnd w:id="392"/>
      <w:bookmarkEnd w:id="393"/>
      <w:bookmarkEnd w:id="394"/>
      <w:bookmarkEnd w:id="395"/>
      <w:bookmarkEnd w:id="396"/>
      <w:bookmarkEnd w:id="397"/>
    </w:p>
    <w:p w14:paraId="48C34151" w14:textId="77777777" w:rsidR="00CA23E7" w:rsidRDefault="00745863">
      <w:bookmarkStart w:id="39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399" w:name="_Hlk525213471"/>
      <w:bookmarkStart w:id="400" w:name="_Hlk525213025"/>
      <w:r>
        <w:t xml:space="preserve">"Problem Details" JSON object shall be used to indicate </w:t>
      </w:r>
      <w:r>
        <w:rPr>
          <w:lang w:eastAsia="fr-FR"/>
        </w:rPr>
        <w:t xml:space="preserve">additional details of the error </w:t>
      </w:r>
      <w:r>
        <w:t xml:space="preserve">in a HTTP response body and </w:t>
      </w:r>
      <w:bookmarkEnd w:id="399"/>
      <w:r>
        <w:t>shall be signalled by the content type "application/</w:t>
      </w:r>
      <w:proofErr w:type="spellStart"/>
      <w:r>
        <w:t>problem+json</w:t>
      </w:r>
      <w:proofErr w:type="spellEnd"/>
      <w:r>
        <w:t>", as defined in IETF RFC 7807 [13].</w:t>
      </w:r>
      <w:bookmarkEnd w:id="400"/>
    </w:p>
    <w:p w14:paraId="7151655F" w14:textId="77777777" w:rsidR="00CA23E7" w:rsidRDefault="00745863">
      <w:pPr>
        <w:pStyle w:val="Heading4"/>
      </w:pPr>
      <w:bookmarkStart w:id="401" w:name="_Toc35971397"/>
      <w:bookmarkStart w:id="402" w:name="_Toc36812128"/>
      <w:bookmarkStart w:id="403" w:name="_Toc66224231"/>
      <w:bookmarkStart w:id="404" w:name="_Toc66440535"/>
      <w:bookmarkStart w:id="405" w:name="_Toc70541254"/>
      <w:bookmarkStart w:id="406" w:name="_Toc83233930"/>
      <w:bookmarkStart w:id="407" w:name="_Toc85526849"/>
      <w:bookmarkStart w:id="408" w:name="_Toc88659485"/>
      <w:bookmarkStart w:id="409" w:name="_Toc88832396"/>
      <w:bookmarkStart w:id="410" w:name="_Toc90660283"/>
      <w:r>
        <w:t>5.1.2.3</w:t>
      </w:r>
      <w:r>
        <w:tab/>
        <w:t>HTTP custom headers</w:t>
      </w:r>
      <w:bookmarkEnd w:id="398"/>
      <w:bookmarkEnd w:id="401"/>
      <w:bookmarkEnd w:id="402"/>
      <w:bookmarkEnd w:id="403"/>
      <w:bookmarkEnd w:id="404"/>
      <w:bookmarkEnd w:id="405"/>
      <w:bookmarkEnd w:id="406"/>
      <w:bookmarkEnd w:id="407"/>
      <w:bookmarkEnd w:id="408"/>
      <w:bookmarkEnd w:id="409"/>
      <w:bookmarkEnd w:id="410"/>
    </w:p>
    <w:p w14:paraId="5AAADB95" w14:textId="77777777" w:rsidR="00CA23E7" w:rsidRDefault="00745863">
      <w:pPr>
        <w:rPr>
          <w:noProof/>
        </w:rPr>
      </w:pPr>
      <w:bookmarkStart w:id="411" w:name="_Toc489605322"/>
      <w:bookmarkStart w:id="412" w:name="_Toc492899753"/>
      <w:bookmarkStart w:id="413" w:name="_Toc492900032"/>
      <w:bookmarkStart w:id="414" w:name="_Toc492967834"/>
      <w:bookmarkStart w:id="415" w:name="_Toc492972922"/>
      <w:bookmarkStart w:id="416" w:name="_Toc492973142"/>
      <w:bookmarkStart w:id="417" w:name="_Toc492974840"/>
      <w:bookmarkStart w:id="41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77777777" w:rsidR="00CA23E7" w:rsidRDefault="00745863">
      <w:pPr>
        <w:pStyle w:val="Heading3"/>
      </w:pPr>
      <w:bookmarkStart w:id="419" w:name="_Toc510696607"/>
      <w:bookmarkStart w:id="420" w:name="_Toc35971398"/>
      <w:bookmarkStart w:id="421" w:name="_Toc36812129"/>
      <w:bookmarkStart w:id="422" w:name="_Toc66224232"/>
      <w:bookmarkStart w:id="423" w:name="_Toc66440536"/>
      <w:bookmarkStart w:id="424" w:name="_Toc70541255"/>
      <w:bookmarkStart w:id="425" w:name="_Toc83233931"/>
      <w:bookmarkStart w:id="426" w:name="_Toc85526850"/>
      <w:bookmarkStart w:id="427" w:name="_Toc88659486"/>
      <w:bookmarkStart w:id="428" w:name="_Toc88832397"/>
      <w:bookmarkStart w:id="429" w:name="_Toc90660284"/>
      <w:bookmarkEnd w:id="411"/>
      <w:bookmarkEnd w:id="412"/>
      <w:bookmarkEnd w:id="413"/>
      <w:bookmarkEnd w:id="414"/>
      <w:bookmarkEnd w:id="415"/>
      <w:bookmarkEnd w:id="416"/>
      <w:bookmarkEnd w:id="417"/>
      <w:bookmarkEnd w:id="418"/>
      <w:r>
        <w:t>5.1.3</w:t>
      </w:r>
      <w:r>
        <w:tab/>
        <w:t>Resources</w:t>
      </w:r>
      <w:bookmarkEnd w:id="419"/>
      <w:bookmarkEnd w:id="420"/>
      <w:bookmarkEnd w:id="421"/>
      <w:bookmarkEnd w:id="422"/>
      <w:bookmarkEnd w:id="423"/>
      <w:bookmarkEnd w:id="424"/>
      <w:bookmarkEnd w:id="425"/>
      <w:bookmarkEnd w:id="426"/>
      <w:bookmarkEnd w:id="427"/>
      <w:bookmarkEnd w:id="428"/>
      <w:bookmarkEnd w:id="429"/>
    </w:p>
    <w:p w14:paraId="773270FE" w14:textId="77777777" w:rsidR="00CA23E7" w:rsidRDefault="00745863">
      <w:pPr>
        <w:pStyle w:val="Heading4"/>
      </w:pPr>
      <w:bookmarkStart w:id="430" w:name="_Toc510696608"/>
      <w:bookmarkStart w:id="431" w:name="_Toc35971399"/>
      <w:bookmarkStart w:id="432" w:name="_Toc36812130"/>
      <w:bookmarkStart w:id="433" w:name="_Toc66224233"/>
      <w:bookmarkStart w:id="434" w:name="_Toc66440537"/>
      <w:bookmarkStart w:id="435" w:name="_Toc70541256"/>
      <w:bookmarkStart w:id="436" w:name="_Toc83233932"/>
      <w:bookmarkStart w:id="437" w:name="_Toc85526851"/>
      <w:bookmarkStart w:id="438" w:name="_Toc88659487"/>
      <w:bookmarkStart w:id="439" w:name="_Toc88832398"/>
      <w:bookmarkStart w:id="440" w:name="_Toc90660285"/>
      <w:r>
        <w:t>5.1.3.1</w:t>
      </w:r>
      <w:r>
        <w:tab/>
        <w:t>Overview</w:t>
      </w:r>
      <w:bookmarkEnd w:id="430"/>
      <w:bookmarkEnd w:id="431"/>
      <w:bookmarkEnd w:id="432"/>
      <w:bookmarkEnd w:id="433"/>
      <w:bookmarkEnd w:id="434"/>
      <w:bookmarkEnd w:id="435"/>
      <w:bookmarkEnd w:id="436"/>
      <w:bookmarkEnd w:id="437"/>
      <w:bookmarkEnd w:id="438"/>
      <w:bookmarkEnd w:id="439"/>
      <w:bookmarkEnd w:id="440"/>
    </w:p>
    <w:p w14:paraId="6525BB01" w14:textId="77777777" w:rsidR="00CA23E7" w:rsidRDefault="00745863">
      <w:r>
        <w:rPr>
          <w:rFonts w:hint="eastAsia"/>
        </w:rPr>
        <w:t>T</w:t>
      </w:r>
      <w:r>
        <w:t xml:space="preserve">he </w:t>
      </w:r>
      <w:proofErr w:type="spellStart"/>
      <w:r>
        <w:t>Naanf_AKMA</w:t>
      </w:r>
      <w:proofErr w:type="spellEnd"/>
      <w:r>
        <w:t xml:space="preserve"> API support only custom operations as described in clause 5.1.4 in this release of the specification.</w:t>
      </w:r>
    </w:p>
    <w:p w14:paraId="73840394" w14:textId="34D47980" w:rsidR="00CA23E7" w:rsidRDefault="005F10C9">
      <w:pPr>
        <w:pStyle w:val="TH"/>
        <w:rPr>
          <w:lang w:val="en-US"/>
        </w:rPr>
      </w:pPr>
      <w:r>
        <w:object w:dxaOrig="5629" w:dyaOrig="3697" w14:anchorId="744339FC">
          <v:shape id="_x0000_i1030" type="#_x0000_t75" style="width:280.8pt;height:185.4pt" o:ole="">
            <v:imagedata r:id="rId20" o:title=""/>
          </v:shape>
          <o:OLEObject Type="Embed" ProgID="Visio.Drawing.15" ShapeID="_x0000_i1030" DrawAspect="Content" ObjectID="_1701273028" r:id="rId21"/>
        </w:object>
      </w:r>
    </w:p>
    <w:p w14:paraId="2A8A4C63" w14:textId="77777777" w:rsidR="00CA23E7" w:rsidRDefault="00745863">
      <w:pPr>
        <w:pStyle w:val="TF"/>
      </w:pPr>
      <w:r>
        <w:t xml:space="preserve">Figure 5.1.3.1-1: Resource URI structure of the </w:t>
      </w:r>
      <w:proofErr w:type="spellStart"/>
      <w:r>
        <w:t>Naanf_AKMA</w:t>
      </w:r>
      <w:proofErr w:type="spellEnd"/>
      <w:r>
        <w:t xml:space="preserve"> API</w:t>
      </w:r>
    </w:p>
    <w:p w14:paraId="16A1431D" w14:textId="77777777" w:rsidR="00CA23E7" w:rsidRDefault="00745863">
      <w:pPr>
        <w:pStyle w:val="Heading3"/>
      </w:pPr>
      <w:bookmarkStart w:id="441" w:name="_Toc510696622"/>
      <w:bookmarkStart w:id="442" w:name="_Toc35971413"/>
      <w:bookmarkStart w:id="443" w:name="_Toc36812144"/>
      <w:bookmarkStart w:id="444" w:name="_Toc66224234"/>
      <w:bookmarkStart w:id="445" w:name="_Toc66440538"/>
      <w:bookmarkStart w:id="446" w:name="_Toc70541257"/>
      <w:bookmarkStart w:id="447" w:name="_Toc83233933"/>
      <w:bookmarkStart w:id="448" w:name="_Toc85526852"/>
      <w:bookmarkStart w:id="449" w:name="_Toc88659488"/>
      <w:bookmarkStart w:id="450" w:name="_Toc88832399"/>
      <w:bookmarkStart w:id="451" w:name="_Toc90660286"/>
      <w:r>
        <w:lastRenderedPageBreak/>
        <w:t>5.1.4</w:t>
      </w:r>
      <w:r>
        <w:tab/>
        <w:t>Custom Operations without associated resources</w:t>
      </w:r>
      <w:bookmarkEnd w:id="441"/>
      <w:bookmarkEnd w:id="442"/>
      <w:bookmarkEnd w:id="443"/>
      <w:bookmarkEnd w:id="444"/>
      <w:bookmarkEnd w:id="445"/>
      <w:bookmarkEnd w:id="446"/>
      <w:bookmarkEnd w:id="447"/>
      <w:bookmarkEnd w:id="448"/>
      <w:bookmarkEnd w:id="449"/>
      <w:bookmarkEnd w:id="450"/>
      <w:bookmarkEnd w:id="451"/>
    </w:p>
    <w:p w14:paraId="43987E82" w14:textId="77777777" w:rsidR="00CA23E7" w:rsidRDefault="00745863">
      <w:pPr>
        <w:pStyle w:val="Heading4"/>
      </w:pPr>
      <w:bookmarkStart w:id="452" w:name="_Toc510696623"/>
      <w:bookmarkStart w:id="453" w:name="_Toc35971414"/>
      <w:bookmarkStart w:id="454" w:name="_Toc36812145"/>
      <w:bookmarkStart w:id="455" w:name="_Toc66224235"/>
      <w:bookmarkStart w:id="456" w:name="_Toc66440539"/>
      <w:bookmarkStart w:id="457" w:name="_Toc70541258"/>
      <w:bookmarkStart w:id="458" w:name="_Toc83233934"/>
      <w:bookmarkStart w:id="459" w:name="_Toc85526853"/>
      <w:bookmarkStart w:id="460" w:name="_Toc88659489"/>
      <w:bookmarkStart w:id="461" w:name="_Toc88832400"/>
      <w:bookmarkStart w:id="462" w:name="_Toc90660287"/>
      <w:r>
        <w:t>5.1.4.1</w:t>
      </w:r>
      <w:r>
        <w:tab/>
        <w:t>Overview</w:t>
      </w:r>
      <w:bookmarkEnd w:id="452"/>
      <w:bookmarkEnd w:id="453"/>
      <w:bookmarkEnd w:id="454"/>
      <w:bookmarkEnd w:id="455"/>
      <w:bookmarkEnd w:id="456"/>
      <w:bookmarkEnd w:id="457"/>
      <w:bookmarkEnd w:id="458"/>
      <w:bookmarkEnd w:id="459"/>
      <w:bookmarkEnd w:id="460"/>
      <w:bookmarkEnd w:id="461"/>
      <w:bookmarkEnd w:id="462"/>
    </w:p>
    <w:p w14:paraId="4C3A2C4C" w14:textId="77777777" w:rsidR="00CA23E7" w:rsidRDefault="00745863">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w:t>
            </w:r>
            <w:proofErr w:type="spellStart"/>
            <w:r>
              <w:t>anchorkey</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w:t>
            </w:r>
            <w:proofErr w:type="spellStart"/>
            <w:r>
              <w:t>applicationkey</w:t>
            </w:r>
            <w:proofErr w:type="spellEnd"/>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Heading4"/>
      </w:pPr>
      <w:bookmarkStart w:id="463" w:name="_Toc510696624"/>
      <w:bookmarkStart w:id="464" w:name="_Toc35971415"/>
      <w:bookmarkStart w:id="465" w:name="_Toc36812146"/>
      <w:bookmarkStart w:id="466" w:name="_Toc66224236"/>
      <w:bookmarkStart w:id="467" w:name="_Toc66440540"/>
      <w:bookmarkStart w:id="468" w:name="_Toc70541259"/>
      <w:bookmarkStart w:id="469" w:name="_Toc83233935"/>
      <w:bookmarkStart w:id="470" w:name="_Toc85526854"/>
      <w:bookmarkStart w:id="471" w:name="_Toc88659490"/>
      <w:bookmarkStart w:id="472" w:name="_Toc88832401"/>
      <w:bookmarkStart w:id="473" w:name="_Toc90660288"/>
      <w:r>
        <w:t>5.1.4.2</w:t>
      </w:r>
      <w:r>
        <w:tab/>
        <w:t>Operation: Register</w:t>
      </w:r>
      <w:bookmarkEnd w:id="463"/>
      <w:bookmarkEnd w:id="464"/>
      <w:bookmarkEnd w:id="465"/>
      <w:bookmarkEnd w:id="466"/>
      <w:bookmarkEnd w:id="467"/>
      <w:bookmarkEnd w:id="468"/>
      <w:bookmarkEnd w:id="469"/>
      <w:bookmarkEnd w:id="470"/>
      <w:bookmarkEnd w:id="471"/>
      <w:bookmarkEnd w:id="472"/>
      <w:bookmarkEnd w:id="473"/>
    </w:p>
    <w:p w14:paraId="17F9D8AC" w14:textId="77777777" w:rsidR="00CA23E7" w:rsidRDefault="00745863">
      <w:pPr>
        <w:pStyle w:val="Heading5"/>
      </w:pPr>
      <w:bookmarkStart w:id="474" w:name="_Toc510696625"/>
      <w:bookmarkStart w:id="475" w:name="_Toc35971416"/>
      <w:bookmarkStart w:id="476" w:name="_Toc36812147"/>
      <w:bookmarkStart w:id="477" w:name="_Toc66224237"/>
      <w:bookmarkStart w:id="478" w:name="_Toc66440541"/>
      <w:bookmarkStart w:id="479" w:name="_Toc70541260"/>
      <w:bookmarkStart w:id="480" w:name="_Toc83233936"/>
      <w:bookmarkStart w:id="481" w:name="_Toc85526855"/>
      <w:bookmarkStart w:id="482" w:name="_Toc88659491"/>
      <w:bookmarkStart w:id="483" w:name="_Toc88832402"/>
      <w:bookmarkStart w:id="484" w:name="_Toc90660289"/>
      <w:r>
        <w:t>5.1.4.2.1</w:t>
      </w:r>
      <w:r>
        <w:tab/>
        <w:t>Description</w:t>
      </w:r>
      <w:bookmarkEnd w:id="474"/>
      <w:bookmarkEnd w:id="475"/>
      <w:bookmarkEnd w:id="476"/>
      <w:bookmarkEnd w:id="477"/>
      <w:bookmarkEnd w:id="478"/>
      <w:bookmarkEnd w:id="479"/>
      <w:bookmarkEnd w:id="480"/>
      <w:bookmarkEnd w:id="481"/>
      <w:bookmarkEnd w:id="482"/>
      <w:bookmarkEnd w:id="483"/>
      <w:bookmarkEnd w:id="484"/>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Heading5"/>
      </w:pPr>
      <w:bookmarkStart w:id="485" w:name="_Toc510696626"/>
      <w:bookmarkStart w:id="486" w:name="_Toc35971417"/>
      <w:bookmarkStart w:id="487" w:name="_Toc36812148"/>
      <w:bookmarkStart w:id="488" w:name="_Toc66224238"/>
      <w:bookmarkStart w:id="489" w:name="_Toc66440542"/>
      <w:bookmarkStart w:id="490" w:name="_Toc70541261"/>
      <w:bookmarkStart w:id="491" w:name="_Toc83233937"/>
      <w:bookmarkStart w:id="492" w:name="_Toc85526856"/>
      <w:bookmarkStart w:id="493" w:name="_Toc88659492"/>
      <w:bookmarkStart w:id="494" w:name="_Toc88832403"/>
      <w:bookmarkStart w:id="495" w:name="_Toc90660290"/>
      <w:r>
        <w:t>5.1.4.2.2</w:t>
      </w:r>
      <w:r>
        <w:tab/>
        <w:t>Operation Definition</w:t>
      </w:r>
      <w:bookmarkEnd w:id="485"/>
      <w:bookmarkEnd w:id="486"/>
      <w:bookmarkEnd w:id="487"/>
      <w:bookmarkEnd w:id="488"/>
      <w:bookmarkEnd w:id="489"/>
      <w:bookmarkEnd w:id="490"/>
      <w:bookmarkEnd w:id="491"/>
      <w:bookmarkEnd w:id="492"/>
      <w:bookmarkEnd w:id="493"/>
      <w:bookmarkEnd w:id="494"/>
      <w:bookmarkEnd w:id="495"/>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07B708FD" w14:textId="77777777"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Heading4"/>
      </w:pPr>
      <w:bookmarkStart w:id="496" w:name="_Toc510696627"/>
      <w:bookmarkStart w:id="497" w:name="_Toc35971418"/>
      <w:bookmarkStart w:id="498" w:name="_Toc36812149"/>
      <w:bookmarkStart w:id="499" w:name="_Toc66224239"/>
      <w:bookmarkStart w:id="500" w:name="_Toc66440543"/>
      <w:bookmarkStart w:id="501" w:name="_Toc70541262"/>
      <w:bookmarkStart w:id="502" w:name="_Toc83233938"/>
      <w:bookmarkStart w:id="503" w:name="_Toc85526857"/>
      <w:bookmarkStart w:id="504" w:name="_Toc88659493"/>
      <w:bookmarkStart w:id="505" w:name="_Toc88832404"/>
      <w:bookmarkStart w:id="506" w:name="_Toc90660291"/>
      <w:r>
        <w:lastRenderedPageBreak/>
        <w:t>5.1.4.3</w:t>
      </w:r>
      <w:r>
        <w:tab/>
        <w:t>Operation: Retrieve</w:t>
      </w:r>
      <w:bookmarkEnd w:id="496"/>
      <w:bookmarkEnd w:id="497"/>
      <w:bookmarkEnd w:id="498"/>
      <w:bookmarkEnd w:id="499"/>
      <w:bookmarkEnd w:id="500"/>
      <w:bookmarkEnd w:id="501"/>
      <w:bookmarkEnd w:id="502"/>
      <w:bookmarkEnd w:id="503"/>
      <w:bookmarkEnd w:id="504"/>
      <w:bookmarkEnd w:id="505"/>
      <w:bookmarkEnd w:id="506"/>
    </w:p>
    <w:p w14:paraId="1F5D7745" w14:textId="77777777" w:rsidR="00CA23E7" w:rsidRDefault="00745863">
      <w:pPr>
        <w:pStyle w:val="Heading5"/>
      </w:pPr>
      <w:bookmarkStart w:id="507" w:name="_Toc70541263"/>
      <w:bookmarkStart w:id="508" w:name="_Toc83233939"/>
      <w:bookmarkStart w:id="509" w:name="_Toc85526858"/>
      <w:bookmarkStart w:id="510" w:name="_Toc88659494"/>
      <w:bookmarkStart w:id="511" w:name="_Toc88832405"/>
      <w:bookmarkStart w:id="512" w:name="_Toc90660292"/>
      <w:r>
        <w:t>5.1.4.3.1</w:t>
      </w:r>
      <w:r>
        <w:tab/>
        <w:t>Description</w:t>
      </w:r>
      <w:bookmarkEnd w:id="507"/>
      <w:bookmarkEnd w:id="508"/>
      <w:bookmarkEnd w:id="509"/>
      <w:bookmarkEnd w:id="510"/>
      <w:bookmarkEnd w:id="511"/>
      <w:bookmarkEnd w:id="512"/>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513" w:name="_Toc56755859"/>
      <w:bookmarkStart w:id="514" w:name="_Toc66224240"/>
      <w:bookmarkStart w:id="515" w:name="_Toc66440544"/>
      <w:bookmarkStart w:id="516" w:name="_Toc70541264"/>
      <w:bookmarkStart w:id="517" w:name="_Toc83233940"/>
      <w:bookmarkStart w:id="518" w:name="_Toc85526859"/>
      <w:bookmarkStart w:id="519" w:name="_Toc88659495"/>
      <w:bookmarkStart w:id="520" w:name="_Toc88832406"/>
      <w:bookmarkStart w:id="521" w:name="_Toc510696628"/>
      <w:bookmarkStart w:id="522" w:name="_Toc35971419"/>
      <w:bookmarkStart w:id="523" w:name="_Toc36812150"/>
      <w:bookmarkStart w:id="524" w:name="_Toc90660293"/>
      <w:r>
        <w:t>5.1.4.3.2</w:t>
      </w:r>
      <w:r>
        <w:tab/>
        <w:t>Operation Definition</w:t>
      </w:r>
      <w:bookmarkEnd w:id="513"/>
      <w:bookmarkEnd w:id="514"/>
      <w:bookmarkEnd w:id="515"/>
      <w:bookmarkEnd w:id="516"/>
      <w:bookmarkEnd w:id="517"/>
      <w:bookmarkEnd w:id="518"/>
      <w:bookmarkEnd w:id="519"/>
      <w:bookmarkEnd w:id="520"/>
      <w:bookmarkEnd w:id="524"/>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 xml:space="preserve">If the requested data does not exist, the </w:t>
            </w:r>
            <w:proofErr w:type="spellStart"/>
            <w:r>
              <w:t>AAnF</w:t>
            </w:r>
            <w:proofErr w:type="spellEnd"/>
            <w:r>
              <w:t xml:space="preserve">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proofErr w:type="spellStart"/>
            <w:r>
              <w:t>AkmaAfKeyData</w:t>
            </w:r>
            <w:proofErr w:type="spellEnd"/>
            <w:r>
              <w:t xml:space="preserve">" </w:t>
            </w:r>
            <w:r w:rsidRPr="00B20AB3">
              <w:t>data structure</w:t>
            </w:r>
            <w:r>
              <w:t xml:space="preserve"> used in the current release of this specification, the "</w:t>
            </w:r>
            <w:proofErr w:type="spellStart"/>
            <w:r>
              <w:t>supi</w:t>
            </w:r>
            <w:proofErr w:type="spellEnd"/>
            <w:r>
              <w:t>" attribute shall be included and t</w:t>
            </w:r>
            <w:r w:rsidRPr="00031323">
              <w:t>he “</w:t>
            </w:r>
            <w:proofErr w:type="spellStart"/>
            <w:r w:rsidRPr="00031323">
              <w:t>gpsi</w:t>
            </w:r>
            <w:proofErr w:type="spellEnd"/>
            <w:r w:rsidRPr="00031323">
              <w:t>”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Heading4"/>
      </w:pPr>
      <w:bookmarkStart w:id="525" w:name="_Toc85526860"/>
      <w:bookmarkStart w:id="526" w:name="_Toc88659496"/>
      <w:bookmarkStart w:id="527" w:name="_Toc88832407"/>
      <w:bookmarkStart w:id="528" w:name="_Toc90660294"/>
      <w:r>
        <w:t>5.1.4.4</w:t>
      </w:r>
      <w:r>
        <w:tab/>
        <w:t>Operation: Remove</w:t>
      </w:r>
      <w:bookmarkEnd w:id="525"/>
      <w:bookmarkEnd w:id="526"/>
      <w:bookmarkEnd w:id="527"/>
      <w:bookmarkEnd w:id="528"/>
    </w:p>
    <w:p w14:paraId="338C8A8D" w14:textId="55F8E8D2" w:rsidR="005F10C9" w:rsidRDefault="005F10C9" w:rsidP="005F10C9">
      <w:pPr>
        <w:pStyle w:val="Heading5"/>
      </w:pPr>
      <w:bookmarkStart w:id="529" w:name="_Toc85526861"/>
      <w:bookmarkStart w:id="530" w:name="_Toc88659497"/>
      <w:bookmarkStart w:id="531" w:name="_Toc88832408"/>
      <w:bookmarkStart w:id="532" w:name="_Toc90660295"/>
      <w:r>
        <w:t>5.1.4.4.1</w:t>
      </w:r>
      <w:r>
        <w:tab/>
        <w:t>Description</w:t>
      </w:r>
      <w:bookmarkEnd w:id="529"/>
      <w:bookmarkEnd w:id="530"/>
      <w:bookmarkEnd w:id="531"/>
      <w:bookmarkEnd w:id="532"/>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533" w:name="_Toc85526862"/>
      <w:bookmarkStart w:id="534" w:name="_Toc88659498"/>
      <w:bookmarkStart w:id="535" w:name="_Toc88832409"/>
      <w:bookmarkStart w:id="536" w:name="_Toc90660296"/>
      <w:r>
        <w:t>5.1.4.4.2</w:t>
      </w:r>
      <w:r>
        <w:tab/>
        <w:t>Operation Definition</w:t>
      </w:r>
      <w:bookmarkEnd w:id="533"/>
      <w:bookmarkEnd w:id="534"/>
      <w:bookmarkEnd w:id="535"/>
      <w:bookmarkEnd w:id="536"/>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lastRenderedPageBreak/>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w:t>
            </w:r>
            <w:proofErr w:type="spellStart"/>
            <w:r>
              <w:t>CtxRemove</w:t>
            </w:r>
            <w:proofErr w:type="spellEnd"/>
            <w:r>
              <w:t>"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537" w:name="_Toc66224241"/>
      <w:bookmarkStart w:id="538" w:name="_Toc66440545"/>
      <w:bookmarkStart w:id="539" w:name="_Toc70541265"/>
      <w:bookmarkStart w:id="540" w:name="_Toc83233941"/>
      <w:bookmarkStart w:id="541" w:name="_Toc85526863"/>
      <w:bookmarkStart w:id="542" w:name="_Toc88659499"/>
      <w:bookmarkStart w:id="543" w:name="_Toc88832410"/>
      <w:bookmarkStart w:id="544" w:name="_Toc90660297"/>
      <w:r>
        <w:t>5.1.5</w:t>
      </w:r>
      <w:r>
        <w:tab/>
        <w:t>Notifications</w:t>
      </w:r>
      <w:bookmarkEnd w:id="521"/>
      <w:bookmarkEnd w:id="522"/>
      <w:bookmarkEnd w:id="523"/>
      <w:bookmarkEnd w:id="537"/>
      <w:bookmarkEnd w:id="538"/>
      <w:bookmarkEnd w:id="539"/>
      <w:bookmarkEnd w:id="540"/>
      <w:bookmarkEnd w:id="541"/>
      <w:bookmarkEnd w:id="542"/>
      <w:bookmarkEnd w:id="543"/>
      <w:bookmarkEnd w:id="544"/>
    </w:p>
    <w:p w14:paraId="25566955" w14:textId="77777777" w:rsidR="00CA23E7" w:rsidRDefault="00745863">
      <w:r>
        <w:t>Notifications are not applicable to this API.</w:t>
      </w:r>
    </w:p>
    <w:p w14:paraId="7F1396DA" w14:textId="77777777" w:rsidR="00CA23E7" w:rsidRDefault="00745863">
      <w:pPr>
        <w:pStyle w:val="Heading3"/>
      </w:pPr>
      <w:bookmarkStart w:id="545" w:name="_Toc510696632"/>
      <w:bookmarkStart w:id="546" w:name="_Toc35971427"/>
      <w:bookmarkStart w:id="547" w:name="_Toc36812158"/>
      <w:bookmarkStart w:id="548" w:name="_Toc66224242"/>
      <w:bookmarkStart w:id="549" w:name="_Toc66440546"/>
      <w:bookmarkStart w:id="550" w:name="_Toc70541266"/>
      <w:bookmarkStart w:id="551" w:name="_Toc83233942"/>
      <w:bookmarkStart w:id="552" w:name="_Toc85526864"/>
      <w:bookmarkStart w:id="553" w:name="_Toc88659500"/>
      <w:bookmarkStart w:id="554" w:name="_Toc88832411"/>
      <w:bookmarkStart w:id="555" w:name="_Toc90660298"/>
      <w:r>
        <w:t>5.1.6</w:t>
      </w:r>
      <w:r>
        <w:tab/>
        <w:t>Data Model</w:t>
      </w:r>
      <w:bookmarkEnd w:id="545"/>
      <w:bookmarkEnd w:id="546"/>
      <w:bookmarkEnd w:id="547"/>
      <w:bookmarkEnd w:id="548"/>
      <w:bookmarkEnd w:id="549"/>
      <w:bookmarkEnd w:id="550"/>
      <w:bookmarkEnd w:id="551"/>
      <w:bookmarkEnd w:id="552"/>
      <w:bookmarkEnd w:id="553"/>
      <w:bookmarkEnd w:id="554"/>
      <w:bookmarkEnd w:id="555"/>
    </w:p>
    <w:p w14:paraId="2D8F1325" w14:textId="77777777" w:rsidR="00CA23E7" w:rsidRDefault="00745863">
      <w:pPr>
        <w:pStyle w:val="Heading4"/>
      </w:pPr>
      <w:bookmarkStart w:id="556" w:name="_Toc510696633"/>
      <w:bookmarkStart w:id="557" w:name="_Toc35971428"/>
      <w:bookmarkStart w:id="558" w:name="_Toc36812159"/>
      <w:bookmarkStart w:id="559" w:name="_Toc66224243"/>
      <w:bookmarkStart w:id="560" w:name="_Toc66440547"/>
      <w:bookmarkStart w:id="561" w:name="_Toc70541267"/>
      <w:bookmarkStart w:id="562" w:name="_Toc83233943"/>
      <w:bookmarkStart w:id="563" w:name="_Toc85526865"/>
      <w:bookmarkStart w:id="564" w:name="_Toc88659501"/>
      <w:bookmarkStart w:id="565" w:name="_Toc88832412"/>
      <w:bookmarkStart w:id="566" w:name="_Toc90660299"/>
      <w:r>
        <w:t>5.1.6.1</w:t>
      </w:r>
      <w:r>
        <w:tab/>
        <w:t>General</w:t>
      </w:r>
      <w:bookmarkEnd w:id="556"/>
      <w:bookmarkEnd w:id="557"/>
      <w:bookmarkEnd w:id="558"/>
      <w:bookmarkEnd w:id="559"/>
      <w:bookmarkEnd w:id="560"/>
      <w:bookmarkEnd w:id="561"/>
      <w:bookmarkEnd w:id="562"/>
      <w:bookmarkEnd w:id="563"/>
      <w:bookmarkEnd w:id="564"/>
      <w:bookmarkEnd w:id="565"/>
      <w:bookmarkEnd w:id="566"/>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77777777" w:rsidR="00CA23E7" w:rsidRDefault="00745863">
      <w:r>
        <w:t xml:space="preserve">Table 5.1.6.1-1 specifies the data types defined for the </w:t>
      </w:r>
      <w:proofErr w:type="spellStart"/>
      <w:r>
        <w:t>Naanf_AKMA</w:t>
      </w:r>
      <w:proofErr w:type="spellEnd"/>
      <w:r>
        <w:t xml:space="preserve"> service based interface protocol.</w:t>
      </w:r>
    </w:p>
    <w:p w14:paraId="02668228" w14:textId="77777777" w:rsidR="00CA23E7" w:rsidRDefault="00CA23E7"/>
    <w:p w14:paraId="319BE8C9" w14:textId="77777777" w:rsidR="00CA23E7" w:rsidRDefault="00745863">
      <w:pPr>
        <w:pStyle w:val="TH"/>
      </w:pPr>
      <w:r>
        <w:t xml:space="preserve">Table 5.1.6.1-1: </w:t>
      </w:r>
      <w:proofErr w:type="spellStart"/>
      <w:r>
        <w:t>Naanf_AKMA</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proofErr w:type="spellStart"/>
            <w:r>
              <w:t>AkmaKeyInfo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proofErr w:type="spellStart"/>
            <w:r>
              <w:t>CtxRemove</w:t>
            </w:r>
            <w:proofErr w:type="spellEnd"/>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lastRenderedPageBreak/>
        <w:t xml:space="preserve">Table 5.1.6.1-2 specifies data types re-used by the </w:t>
      </w:r>
      <w:bookmarkStart w:id="567" w:name="OLE_LINK52"/>
      <w:bookmarkStart w:id="568" w:name="OLE_LINK53"/>
      <w:proofErr w:type="spellStart"/>
      <w:r>
        <w:t>Naanf_AKMA</w:t>
      </w:r>
      <w:bookmarkEnd w:id="567"/>
      <w:bookmarkEnd w:id="568"/>
      <w:proofErr w:type="spellEnd"/>
      <w:r>
        <w:t xml:space="preserve"> service based interface protocol from other specifications, including a reference to their respective specifications and when needed, a short description of their use within the </w:t>
      </w:r>
      <w:proofErr w:type="spellStart"/>
      <w:r>
        <w:t>Naanf_AKMA</w:t>
      </w:r>
      <w:proofErr w:type="spellEnd"/>
      <w:r>
        <w:t xml:space="preserve"> service based interface.</w:t>
      </w:r>
    </w:p>
    <w:p w14:paraId="655ACD4D" w14:textId="77777777" w:rsidR="00CA23E7" w:rsidRDefault="00745863">
      <w:pPr>
        <w:pStyle w:val="TH"/>
      </w:pPr>
      <w:r>
        <w:t xml:space="preserve">Table 5.1.6.1-2: </w:t>
      </w:r>
      <w:proofErr w:type="spellStart"/>
      <w:r>
        <w:t>Naanf_AKMA</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proofErr w:type="spellStart"/>
            <w:r>
              <w:t>RedirectResponse</w:t>
            </w:r>
            <w:proofErr w:type="spellEnd"/>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569" w:name="_Toc510696634"/>
      <w:bookmarkStart w:id="570" w:name="_Toc35971429"/>
      <w:bookmarkStart w:id="571" w:name="_Toc36812160"/>
      <w:bookmarkStart w:id="572" w:name="_Toc66224244"/>
      <w:bookmarkStart w:id="573" w:name="_Toc66440548"/>
      <w:bookmarkStart w:id="574" w:name="_Toc70541268"/>
      <w:bookmarkStart w:id="575" w:name="_Toc83233944"/>
      <w:bookmarkStart w:id="576" w:name="_Toc85526866"/>
      <w:bookmarkStart w:id="577" w:name="_Toc88659502"/>
      <w:bookmarkStart w:id="578" w:name="_Toc88832413"/>
      <w:bookmarkStart w:id="579" w:name="_Toc90660300"/>
      <w:r>
        <w:rPr>
          <w:lang w:val="en-US"/>
        </w:rPr>
        <w:t>5.1.6.2</w:t>
      </w:r>
      <w:r>
        <w:rPr>
          <w:lang w:val="en-US"/>
        </w:rPr>
        <w:tab/>
        <w:t>Structured data types</w:t>
      </w:r>
      <w:bookmarkEnd w:id="569"/>
      <w:bookmarkEnd w:id="570"/>
      <w:bookmarkEnd w:id="571"/>
      <w:bookmarkEnd w:id="572"/>
      <w:bookmarkEnd w:id="573"/>
      <w:bookmarkEnd w:id="574"/>
      <w:bookmarkEnd w:id="575"/>
      <w:bookmarkEnd w:id="576"/>
      <w:bookmarkEnd w:id="577"/>
      <w:bookmarkEnd w:id="578"/>
      <w:bookmarkEnd w:id="579"/>
    </w:p>
    <w:p w14:paraId="39DB9A5E" w14:textId="77777777" w:rsidR="00CA23E7" w:rsidRDefault="00745863">
      <w:pPr>
        <w:pStyle w:val="Heading5"/>
      </w:pPr>
      <w:bookmarkStart w:id="580" w:name="_Toc510696635"/>
      <w:bookmarkStart w:id="581" w:name="_Toc35971430"/>
      <w:bookmarkStart w:id="582" w:name="_Toc36812161"/>
      <w:bookmarkStart w:id="583" w:name="_Toc66224245"/>
      <w:bookmarkStart w:id="584" w:name="_Toc66440549"/>
      <w:bookmarkStart w:id="585" w:name="_Toc70541269"/>
      <w:bookmarkStart w:id="586" w:name="_Toc83233945"/>
      <w:bookmarkStart w:id="587" w:name="_Toc85526867"/>
      <w:bookmarkStart w:id="588" w:name="_Toc88659503"/>
      <w:bookmarkStart w:id="589" w:name="_Toc88832414"/>
      <w:bookmarkStart w:id="590" w:name="_Toc90660301"/>
      <w:r>
        <w:t>5.1.6.2.1</w:t>
      </w:r>
      <w:r>
        <w:tab/>
        <w:t>Introduction</w:t>
      </w:r>
      <w:bookmarkEnd w:id="580"/>
      <w:bookmarkEnd w:id="581"/>
      <w:bookmarkEnd w:id="582"/>
      <w:bookmarkEnd w:id="583"/>
      <w:bookmarkEnd w:id="584"/>
      <w:bookmarkEnd w:id="585"/>
      <w:bookmarkEnd w:id="586"/>
      <w:bookmarkEnd w:id="587"/>
      <w:bookmarkEnd w:id="588"/>
      <w:bookmarkEnd w:id="589"/>
      <w:bookmarkEnd w:id="590"/>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591" w:name="_Toc510696636"/>
      <w:bookmarkStart w:id="592" w:name="_Toc35971431"/>
      <w:bookmarkStart w:id="593" w:name="_Toc36812162"/>
      <w:bookmarkStart w:id="594" w:name="_Toc66224246"/>
      <w:bookmarkStart w:id="595" w:name="_Toc66440550"/>
      <w:bookmarkStart w:id="596" w:name="_Toc70541270"/>
      <w:bookmarkStart w:id="597" w:name="_Toc83233946"/>
      <w:bookmarkStart w:id="598" w:name="_Toc85526868"/>
      <w:bookmarkStart w:id="599" w:name="_Toc88659504"/>
      <w:bookmarkStart w:id="600" w:name="_Toc88832415"/>
      <w:bookmarkStart w:id="601" w:name="_Toc90660302"/>
      <w:r>
        <w:t>5.1.6.2.2</w:t>
      </w:r>
      <w:r>
        <w:tab/>
        <w:t xml:space="preserve">Type: </w:t>
      </w:r>
      <w:proofErr w:type="spellStart"/>
      <w:r>
        <w:t>AkmaKeyInfo</w:t>
      </w:r>
      <w:bookmarkEnd w:id="591"/>
      <w:bookmarkEnd w:id="592"/>
      <w:bookmarkEnd w:id="593"/>
      <w:bookmarkEnd w:id="594"/>
      <w:bookmarkEnd w:id="595"/>
      <w:bookmarkEnd w:id="596"/>
      <w:bookmarkEnd w:id="597"/>
      <w:bookmarkEnd w:id="598"/>
      <w:bookmarkEnd w:id="599"/>
      <w:bookmarkEnd w:id="600"/>
      <w:bookmarkEnd w:id="601"/>
      <w:proofErr w:type="spellEnd"/>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Heading5"/>
      </w:pPr>
      <w:bookmarkStart w:id="602" w:name="_Toc85526869"/>
      <w:bookmarkStart w:id="603" w:name="_Toc88659505"/>
      <w:bookmarkStart w:id="604" w:name="_Toc88832416"/>
      <w:bookmarkStart w:id="605" w:name="_Toc90660303"/>
      <w:r>
        <w:t>5.1.6.2.3</w:t>
      </w:r>
      <w:r>
        <w:tab/>
        <w:t xml:space="preserve">Type: </w:t>
      </w:r>
      <w:proofErr w:type="spellStart"/>
      <w:r>
        <w:t>CtxRemove</w:t>
      </w:r>
      <w:bookmarkEnd w:id="602"/>
      <w:bookmarkEnd w:id="603"/>
      <w:bookmarkEnd w:id="604"/>
      <w:bookmarkEnd w:id="605"/>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In current release of specification, only "</w:t>
            </w:r>
            <w:proofErr w:type="spellStart"/>
            <w:r>
              <w:t>supi</w:t>
            </w:r>
            <w:proofErr w:type="spellEnd"/>
            <w:r>
              <w:t xml:space="preserve">" can be used to indicate the AKMA context to be remove. The </w:t>
            </w:r>
            <w:proofErr w:type="spellStart"/>
            <w:r>
              <w:rPr>
                <w:rFonts w:cs="Arial"/>
                <w:szCs w:val="18"/>
              </w:rPr>
              <w:t>the</w:t>
            </w:r>
            <w:proofErr w:type="spellEnd"/>
            <w:r>
              <w:rPr>
                <w:rFonts w:cs="Arial"/>
                <w:szCs w:val="18"/>
              </w:rPr>
              <w:t xml:space="preserve"> "</w:t>
            </w:r>
            <w:proofErr w:type="spellStart"/>
            <w:r>
              <w:rPr>
                <w:rFonts w:cs="Arial"/>
                <w:szCs w:val="18"/>
              </w:rPr>
              <w:t>supi</w:t>
            </w:r>
            <w:proofErr w:type="spellEnd"/>
            <w:r>
              <w:rPr>
                <w:rFonts w:cs="Arial"/>
                <w:szCs w:val="18"/>
              </w:rPr>
              <w:t>"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606" w:name="_Toc510696638"/>
      <w:bookmarkStart w:id="607" w:name="_Toc35971433"/>
      <w:bookmarkStart w:id="608" w:name="_Toc36812164"/>
      <w:bookmarkStart w:id="609" w:name="_Toc66224247"/>
      <w:bookmarkStart w:id="610" w:name="_Toc66440551"/>
      <w:bookmarkStart w:id="611" w:name="_Toc70541271"/>
      <w:bookmarkStart w:id="612" w:name="_Toc83233947"/>
      <w:bookmarkStart w:id="613" w:name="_Toc85526870"/>
      <w:bookmarkStart w:id="614" w:name="_Toc88659506"/>
      <w:bookmarkStart w:id="615" w:name="_Toc88832417"/>
      <w:bookmarkStart w:id="616" w:name="_Toc90660304"/>
      <w:r>
        <w:rPr>
          <w:lang w:val="en-US"/>
        </w:rPr>
        <w:t>5.1.6.3</w:t>
      </w:r>
      <w:r>
        <w:rPr>
          <w:lang w:val="en-US"/>
        </w:rPr>
        <w:tab/>
        <w:t>Simple data types and enumerations</w:t>
      </w:r>
      <w:bookmarkEnd w:id="606"/>
      <w:bookmarkEnd w:id="607"/>
      <w:bookmarkEnd w:id="608"/>
      <w:bookmarkEnd w:id="609"/>
      <w:bookmarkEnd w:id="610"/>
      <w:bookmarkEnd w:id="611"/>
      <w:bookmarkEnd w:id="612"/>
      <w:bookmarkEnd w:id="613"/>
      <w:bookmarkEnd w:id="614"/>
      <w:bookmarkEnd w:id="615"/>
      <w:bookmarkEnd w:id="616"/>
    </w:p>
    <w:p w14:paraId="4E117573" w14:textId="77777777" w:rsidR="00CA23E7" w:rsidRDefault="00745863">
      <w:pPr>
        <w:pStyle w:val="Heading5"/>
      </w:pPr>
      <w:bookmarkStart w:id="617" w:name="_Toc510696639"/>
      <w:bookmarkStart w:id="618" w:name="_Toc35971434"/>
      <w:bookmarkStart w:id="619" w:name="_Toc36812165"/>
      <w:bookmarkStart w:id="620" w:name="_Toc66224248"/>
      <w:bookmarkStart w:id="621" w:name="_Toc66440552"/>
      <w:bookmarkStart w:id="622" w:name="_Toc70541272"/>
      <w:bookmarkStart w:id="623" w:name="_Toc83233948"/>
      <w:bookmarkStart w:id="624" w:name="_Toc85526871"/>
      <w:bookmarkStart w:id="625" w:name="_Toc88659507"/>
      <w:bookmarkStart w:id="626" w:name="_Toc88832418"/>
      <w:bookmarkStart w:id="627" w:name="_Toc90660305"/>
      <w:r>
        <w:t>5.1.6.3.1</w:t>
      </w:r>
      <w:r>
        <w:tab/>
        <w:t>Introduction</w:t>
      </w:r>
      <w:bookmarkEnd w:id="617"/>
      <w:bookmarkEnd w:id="618"/>
      <w:bookmarkEnd w:id="619"/>
      <w:bookmarkEnd w:id="620"/>
      <w:bookmarkEnd w:id="621"/>
      <w:bookmarkEnd w:id="622"/>
      <w:bookmarkEnd w:id="623"/>
      <w:bookmarkEnd w:id="624"/>
      <w:bookmarkEnd w:id="625"/>
      <w:bookmarkEnd w:id="626"/>
      <w:bookmarkEnd w:id="627"/>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628" w:name="_Toc510696640"/>
      <w:bookmarkStart w:id="629" w:name="_Toc35971435"/>
      <w:bookmarkStart w:id="630" w:name="_Toc36812166"/>
      <w:bookmarkStart w:id="631" w:name="_Toc66224249"/>
      <w:bookmarkStart w:id="632" w:name="_Toc66440553"/>
      <w:bookmarkStart w:id="633" w:name="_Toc70541273"/>
      <w:bookmarkStart w:id="634" w:name="_Toc83233949"/>
      <w:bookmarkStart w:id="635" w:name="_Toc85526872"/>
      <w:bookmarkStart w:id="636" w:name="_Toc88659508"/>
      <w:bookmarkStart w:id="637" w:name="_Toc88832419"/>
      <w:bookmarkStart w:id="638" w:name="_Toc90660306"/>
      <w:r>
        <w:t>5.1.6.3.2</w:t>
      </w:r>
      <w:r>
        <w:tab/>
        <w:t>Simple data types</w:t>
      </w:r>
      <w:bookmarkEnd w:id="628"/>
      <w:bookmarkEnd w:id="629"/>
      <w:bookmarkEnd w:id="630"/>
      <w:bookmarkEnd w:id="631"/>
      <w:bookmarkEnd w:id="632"/>
      <w:bookmarkEnd w:id="633"/>
      <w:bookmarkEnd w:id="634"/>
      <w:bookmarkEnd w:id="635"/>
      <w:bookmarkEnd w:id="636"/>
      <w:bookmarkEnd w:id="637"/>
      <w:bookmarkEnd w:id="638"/>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639" w:name="_Toc510696643"/>
      <w:bookmarkStart w:id="640" w:name="_Toc35971438"/>
      <w:bookmarkStart w:id="641" w:name="_Toc36812169"/>
      <w:bookmarkStart w:id="642" w:name="_Toc66224250"/>
      <w:bookmarkStart w:id="643" w:name="_Toc66440554"/>
      <w:bookmarkStart w:id="644" w:name="_Toc70541274"/>
      <w:bookmarkStart w:id="645" w:name="_Toc83233950"/>
      <w:bookmarkStart w:id="646" w:name="_Toc85526873"/>
      <w:bookmarkStart w:id="647" w:name="_Toc88659509"/>
      <w:bookmarkStart w:id="648" w:name="_Toc88832420"/>
      <w:bookmarkStart w:id="649" w:name="_Toc9066030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39"/>
      <w:bookmarkEnd w:id="640"/>
      <w:bookmarkEnd w:id="641"/>
      <w:bookmarkEnd w:id="642"/>
      <w:bookmarkEnd w:id="643"/>
      <w:bookmarkEnd w:id="644"/>
      <w:bookmarkEnd w:id="645"/>
      <w:bookmarkEnd w:id="646"/>
      <w:bookmarkEnd w:id="647"/>
      <w:bookmarkEnd w:id="648"/>
      <w:bookmarkEnd w:id="649"/>
    </w:p>
    <w:p w14:paraId="047292A5" w14:textId="77777777" w:rsidR="00CA23E7" w:rsidRDefault="00745863">
      <w:pPr>
        <w:rPr>
          <w:lang w:eastAsia="zh-CN"/>
        </w:rPr>
      </w:pPr>
      <w:bookmarkStart w:id="650" w:name="_Toc510696644"/>
      <w:bookmarkStart w:id="651" w:name="_Toc35971439"/>
      <w:bookmarkStart w:id="652" w:name="_Toc36812170"/>
      <w:r>
        <w:rPr>
          <w:lang w:eastAsia="zh-CN"/>
        </w:rPr>
        <w:t>None in this release of the specification.</w:t>
      </w:r>
    </w:p>
    <w:p w14:paraId="3A708488" w14:textId="77777777" w:rsidR="00CA23E7" w:rsidRDefault="00745863">
      <w:pPr>
        <w:pStyle w:val="Heading4"/>
      </w:pPr>
      <w:bookmarkStart w:id="653" w:name="_Toc510696646"/>
      <w:bookmarkStart w:id="654" w:name="_Toc35971441"/>
      <w:bookmarkStart w:id="655" w:name="_Toc36812172"/>
      <w:bookmarkStart w:id="656" w:name="_Toc66224251"/>
      <w:bookmarkStart w:id="657" w:name="_Toc66440555"/>
      <w:bookmarkStart w:id="658" w:name="_Toc70541275"/>
      <w:bookmarkStart w:id="659" w:name="_Toc83233951"/>
      <w:bookmarkStart w:id="660" w:name="_Toc85526874"/>
      <w:bookmarkStart w:id="661" w:name="_Toc88659510"/>
      <w:bookmarkStart w:id="662" w:name="_Toc88832421"/>
      <w:bookmarkStart w:id="663" w:name="_Toc90660308"/>
      <w:bookmarkEnd w:id="650"/>
      <w:bookmarkEnd w:id="651"/>
      <w:bookmarkEnd w:id="652"/>
      <w:r>
        <w:t>5.1.6.5</w:t>
      </w:r>
      <w:r>
        <w:tab/>
        <w:t>Binary data</w:t>
      </w:r>
      <w:bookmarkEnd w:id="653"/>
      <w:bookmarkEnd w:id="654"/>
      <w:bookmarkEnd w:id="655"/>
      <w:bookmarkEnd w:id="656"/>
      <w:bookmarkEnd w:id="657"/>
      <w:bookmarkEnd w:id="658"/>
      <w:bookmarkEnd w:id="659"/>
      <w:bookmarkEnd w:id="660"/>
      <w:bookmarkEnd w:id="661"/>
      <w:bookmarkEnd w:id="662"/>
      <w:bookmarkEnd w:id="663"/>
    </w:p>
    <w:p w14:paraId="09991EEA" w14:textId="77777777" w:rsidR="00CA23E7" w:rsidRDefault="00745863">
      <w:r>
        <w:t>None in this release of the specification.</w:t>
      </w:r>
    </w:p>
    <w:p w14:paraId="5243B1C0" w14:textId="77777777" w:rsidR="00CA23E7" w:rsidRDefault="00745863">
      <w:pPr>
        <w:pStyle w:val="Heading3"/>
      </w:pPr>
      <w:bookmarkStart w:id="664" w:name="_Toc510696647"/>
      <w:bookmarkStart w:id="665" w:name="_Toc35971443"/>
      <w:bookmarkStart w:id="666" w:name="_Toc36812174"/>
      <w:bookmarkStart w:id="667" w:name="_Toc66224252"/>
      <w:bookmarkStart w:id="668" w:name="_Toc66440556"/>
      <w:bookmarkStart w:id="669" w:name="_Toc70541276"/>
      <w:bookmarkStart w:id="670" w:name="_Toc83233952"/>
      <w:bookmarkStart w:id="671" w:name="_Toc85526875"/>
      <w:bookmarkStart w:id="672" w:name="_Toc88659511"/>
      <w:bookmarkStart w:id="673" w:name="_Toc88832422"/>
      <w:bookmarkStart w:id="674" w:name="_Toc90660309"/>
      <w:r>
        <w:lastRenderedPageBreak/>
        <w:t>5.1.7</w:t>
      </w:r>
      <w:r>
        <w:tab/>
        <w:t>Error Handling</w:t>
      </w:r>
      <w:bookmarkEnd w:id="664"/>
      <w:bookmarkEnd w:id="665"/>
      <w:bookmarkEnd w:id="666"/>
      <w:bookmarkEnd w:id="667"/>
      <w:bookmarkEnd w:id="668"/>
      <w:bookmarkEnd w:id="669"/>
      <w:bookmarkEnd w:id="670"/>
      <w:bookmarkEnd w:id="671"/>
      <w:bookmarkEnd w:id="672"/>
      <w:bookmarkEnd w:id="673"/>
      <w:bookmarkEnd w:id="674"/>
    </w:p>
    <w:p w14:paraId="0A06FC2D" w14:textId="77777777" w:rsidR="00CA23E7" w:rsidRDefault="00745863">
      <w:pPr>
        <w:pStyle w:val="Heading4"/>
      </w:pPr>
      <w:bookmarkStart w:id="675" w:name="_Toc35971444"/>
      <w:bookmarkStart w:id="676" w:name="_Toc36812175"/>
      <w:bookmarkStart w:id="677" w:name="_Toc66224253"/>
      <w:bookmarkStart w:id="678" w:name="_Toc66440557"/>
      <w:bookmarkStart w:id="679" w:name="_Toc70541277"/>
      <w:bookmarkStart w:id="680" w:name="_Toc83233953"/>
      <w:bookmarkStart w:id="681" w:name="_Toc85526876"/>
      <w:bookmarkStart w:id="682" w:name="_Toc88659512"/>
      <w:bookmarkStart w:id="683" w:name="_Toc88832423"/>
      <w:bookmarkStart w:id="684" w:name="_Toc90660310"/>
      <w:r>
        <w:t>5.1.7.1</w:t>
      </w:r>
      <w:r>
        <w:tab/>
        <w:t>General</w:t>
      </w:r>
      <w:bookmarkEnd w:id="675"/>
      <w:bookmarkEnd w:id="676"/>
      <w:bookmarkEnd w:id="677"/>
      <w:bookmarkEnd w:id="678"/>
      <w:bookmarkEnd w:id="679"/>
      <w:bookmarkEnd w:id="680"/>
      <w:bookmarkEnd w:id="681"/>
      <w:bookmarkEnd w:id="682"/>
      <w:bookmarkEnd w:id="683"/>
      <w:bookmarkEnd w:id="684"/>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685" w:name="_Toc35971445"/>
      <w:bookmarkStart w:id="686" w:name="_Toc36812176"/>
      <w:bookmarkStart w:id="687" w:name="_Toc66224254"/>
      <w:bookmarkStart w:id="688" w:name="_Toc66440558"/>
      <w:bookmarkStart w:id="689" w:name="_Toc70541278"/>
      <w:bookmarkStart w:id="690" w:name="_Toc83233954"/>
      <w:bookmarkStart w:id="691" w:name="_Toc85526877"/>
      <w:bookmarkStart w:id="692" w:name="_Toc88659513"/>
      <w:bookmarkStart w:id="693" w:name="_Toc88832424"/>
      <w:bookmarkStart w:id="694" w:name="_Toc90660311"/>
      <w:r>
        <w:t>5.1.7.2</w:t>
      </w:r>
      <w:r>
        <w:tab/>
        <w:t>Protocol Errors</w:t>
      </w:r>
      <w:bookmarkEnd w:id="685"/>
      <w:bookmarkEnd w:id="686"/>
      <w:bookmarkEnd w:id="687"/>
      <w:bookmarkEnd w:id="688"/>
      <w:bookmarkEnd w:id="689"/>
      <w:bookmarkEnd w:id="690"/>
      <w:bookmarkEnd w:id="691"/>
      <w:bookmarkEnd w:id="692"/>
      <w:bookmarkEnd w:id="693"/>
      <w:bookmarkEnd w:id="694"/>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Heading4"/>
      </w:pPr>
      <w:bookmarkStart w:id="695" w:name="_Toc35971446"/>
      <w:bookmarkStart w:id="696" w:name="_Toc36812177"/>
      <w:bookmarkStart w:id="697" w:name="_Toc66224255"/>
      <w:bookmarkStart w:id="698" w:name="_Toc66440559"/>
      <w:bookmarkStart w:id="699" w:name="_Toc70541279"/>
      <w:bookmarkStart w:id="700" w:name="_Toc83233955"/>
      <w:bookmarkStart w:id="701" w:name="_Toc85526878"/>
      <w:bookmarkStart w:id="702" w:name="_Toc88659514"/>
      <w:bookmarkStart w:id="703" w:name="_Toc88832425"/>
      <w:bookmarkStart w:id="704" w:name="_Toc90660312"/>
      <w:r>
        <w:t>5.1.7.3</w:t>
      </w:r>
      <w:r>
        <w:tab/>
        <w:t>Application Errors</w:t>
      </w:r>
      <w:bookmarkEnd w:id="695"/>
      <w:bookmarkEnd w:id="696"/>
      <w:bookmarkEnd w:id="697"/>
      <w:bookmarkEnd w:id="698"/>
      <w:bookmarkEnd w:id="699"/>
      <w:bookmarkEnd w:id="700"/>
      <w:bookmarkEnd w:id="701"/>
      <w:bookmarkEnd w:id="702"/>
      <w:bookmarkEnd w:id="703"/>
      <w:bookmarkEnd w:id="704"/>
    </w:p>
    <w:p w14:paraId="0609F320" w14:textId="77777777" w:rsidR="00CA23E7" w:rsidRDefault="00745863">
      <w:r>
        <w:t xml:space="preserve">The application errors defined for the </w:t>
      </w:r>
      <w:proofErr w:type="spellStart"/>
      <w:r>
        <w:t>Naanf_AKMA</w:t>
      </w:r>
      <w:proofErr w:type="spellEnd"/>
      <w:r>
        <w:rPr>
          <w:lang w:eastAsia="zh-CN"/>
        </w:rPr>
        <w:t xml:space="preserve"> </w:t>
      </w:r>
      <w:r>
        <w:t xml:space="preserve"> service are listed in Table 5.1.7.3-1.</w:t>
      </w:r>
    </w:p>
    <w:p w14:paraId="46C0C5CD" w14:textId="77777777" w:rsidR="00CA23E7" w:rsidRDefault="00745863">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701"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Default="00CA23E7">
      <w:bookmarkStart w:id="705" w:name="_Toc492899751"/>
      <w:bookmarkStart w:id="706" w:name="_Toc492900030"/>
      <w:bookmarkStart w:id="707" w:name="_Toc492967832"/>
      <w:bookmarkStart w:id="708" w:name="_Toc492972920"/>
      <w:bookmarkStart w:id="709" w:name="_Toc492973140"/>
      <w:bookmarkStart w:id="710" w:name="_Toc493774060"/>
      <w:bookmarkStart w:id="711" w:name="_Toc508285804"/>
      <w:bookmarkStart w:id="712" w:name="_Toc508287269"/>
      <w:bookmarkStart w:id="713" w:name="_Toc510696648"/>
      <w:bookmarkStart w:id="714" w:name="_Toc35971447"/>
    </w:p>
    <w:p w14:paraId="36508CB3" w14:textId="77777777" w:rsidR="00CA23E7" w:rsidRDefault="00745863">
      <w:pPr>
        <w:pStyle w:val="Heading3"/>
        <w:rPr>
          <w:lang w:eastAsia="zh-CN"/>
        </w:rPr>
      </w:pPr>
      <w:bookmarkStart w:id="715" w:name="_Toc36812178"/>
      <w:bookmarkStart w:id="716" w:name="_Toc66224256"/>
      <w:bookmarkStart w:id="717" w:name="_Toc66440560"/>
      <w:bookmarkStart w:id="718" w:name="_Toc70541280"/>
      <w:bookmarkStart w:id="719" w:name="_Toc83233956"/>
      <w:bookmarkStart w:id="720" w:name="_Toc85526879"/>
      <w:bookmarkStart w:id="721" w:name="_Toc88659515"/>
      <w:bookmarkStart w:id="722" w:name="_Toc88832426"/>
      <w:bookmarkStart w:id="723" w:name="_Toc90660313"/>
      <w:r>
        <w:t>5.1.8</w:t>
      </w:r>
      <w:r>
        <w:rPr>
          <w:lang w:eastAsia="zh-CN"/>
        </w:rPr>
        <w:tab/>
        <w:t>Feature negotiation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Heading3"/>
      </w:pPr>
      <w:bookmarkStart w:id="724" w:name="_Toc532994477"/>
      <w:bookmarkStart w:id="725" w:name="_Toc35971448"/>
      <w:bookmarkStart w:id="726" w:name="_Toc36812179"/>
      <w:bookmarkStart w:id="727" w:name="_Toc66224257"/>
      <w:bookmarkStart w:id="728" w:name="_Toc66440561"/>
      <w:bookmarkStart w:id="729" w:name="_Toc70541281"/>
      <w:bookmarkStart w:id="730" w:name="_Toc83233957"/>
      <w:bookmarkStart w:id="731" w:name="_Toc85526880"/>
      <w:bookmarkStart w:id="732" w:name="_Toc88659516"/>
      <w:bookmarkStart w:id="733" w:name="_Toc88832427"/>
      <w:bookmarkStart w:id="734" w:name="_Hlk525137310"/>
      <w:bookmarkStart w:id="735" w:name="_Toc510696649"/>
      <w:bookmarkStart w:id="736" w:name="_Toc90660314"/>
      <w:r>
        <w:t>5.1.9</w:t>
      </w:r>
      <w:r>
        <w:tab/>
        <w:t>Security</w:t>
      </w:r>
      <w:bookmarkEnd w:id="724"/>
      <w:bookmarkEnd w:id="725"/>
      <w:bookmarkEnd w:id="726"/>
      <w:bookmarkEnd w:id="727"/>
      <w:bookmarkEnd w:id="728"/>
      <w:bookmarkEnd w:id="729"/>
      <w:bookmarkEnd w:id="730"/>
      <w:bookmarkEnd w:id="731"/>
      <w:bookmarkEnd w:id="732"/>
      <w:bookmarkEnd w:id="733"/>
      <w:bookmarkEnd w:id="736"/>
    </w:p>
    <w:p w14:paraId="7A2BD728" w14:textId="77777777" w:rsidR="00CA23E7" w:rsidRDefault="00745863">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737" w:name="_Hlk530142087"/>
      <w:bookmarkEnd w:id="734"/>
      <w:r>
        <w:rPr>
          <w:lang w:val="en-US"/>
        </w:rPr>
        <w:t>The</w:t>
      </w:r>
      <w:r>
        <w:t xml:space="preserve"> </w:t>
      </w:r>
      <w:proofErr w:type="spellStart"/>
      <w:r>
        <w:rPr>
          <w:lang w:val="en-US"/>
        </w:rPr>
        <w:t>Naanf_AKMA</w:t>
      </w:r>
      <w:proofErr w:type="spellEnd"/>
      <w:r>
        <w:rPr>
          <w:noProof/>
          <w:lang w:eastAsia="zh-CN"/>
        </w:rPr>
        <w:t xml:space="preserve"> </w:t>
      </w:r>
      <w:r>
        <w:rPr>
          <w:lang w:val="en-US"/>
        </w:rPr>
        <w:t>API defines a single scope "</w:t>
      </w:r>
      <w:proofErr w:type="spellStart"/>
      <w:r>
        <w:t>naanf-akma</w:t>
      </w:r>
      <w:proofErr w:type="spellEnd"/>
      <w:r>
        <w:rPr>
          <w:lang w:val="en-US"/>
        </w:rPr>
        <w:t>" for the entire service, and it does not define any additional scopes at resource or operation level.</w:t>
      </w:r>
    </w:p>
    <w:bookmarkEnd w:id="735"/>
    <w:bookmarkEnd w:id="737"/>
    <w:p w14:paraId="07ED20B3" w14:textId="77777777" w:rsidR="00CA23E7" w:rsidRDefault="00745863">
      <w:pPr>
        <w:pStyle w:val="Heading8"/>
      </w:pPr>
      <w:r>
        <w:br w:type="page"/>
      </w:r>
      <w:bookmarkStart w:id="738" w:name="_Toc510696650"/>
      <w:bookmarkStart w:id="739" w:name="_Toc35971450"/>
      <w:bookmarkStart w:id="740" w:name="_Toc36812181"/>
      <w:bookmarkStart w:id="741" w:name="_Toc66224258"/>
      <w:bookmarkStart w:id="742" w:name="_Toc66440562"/>
      <w:bookmarkStart w:id="743" w:name="_Toc70541282"/>
      <w:bookmarkStart w:id="744" w:name="_Toc83233958"/>
      <w:bookmarkStart w:id="745" w:name="_Toc85526881"/>
      <w:bookmarkStart w:id="746" w:name="_Toc88659517"/>
      <w:bookmarkStart w:id="747" w:name="_Toc88832428"/>
      <w:bookmarkStart w:id="748" w:name="_Toc90660315"/>
      <w:r>
        <w:lastRenderedPageBreak/>
        <w:t>Annex A (normative):</w:t>
      </w:r>
      <w:r>
        <w:br/>
      </w:r>
      <w:proofErr w:type="spellStart"/>
      <w:r>
        <w:t>OpenAPI</w:t>
      </w:r>
      <w:proofErr w:type="spellEnd"/>
      <w:r>
        <w:t xml:space="preserve"> specification</w:t>
      </w:r>
      <w:bookmarkEnd w:id="738"/>
      <w:bookmarkEnd w:id="739"/>
      <w:bookmarkEnd w:id="740"/>
      <w:bookmarkEnd w:id="741"/>
      <w:bookmarkEnd w:id="742"/>
      <w:bookmarkEnd w:id="743"/>
      <w:bookmarkEnd w:id="744"/>
      <w:bookmarkEnd w:id="745"/>
      <w:bookmarkEnd w:id="746"/>
      <w:bookmarkEnd w:id="747"/>
      <w:bookmarkEnd w:id="748"/>
    </w:p>
    <w:p w14:paraId="2F0C3737" w14:textId="77777777" w:rsidR="00CA23E7" w:rsidRDefault="00745863">
      <w:pPr>
        <w:pStyle w:val="Heading1"/>
      </w:pPr>
      <w:bookmarkStart w:id="749" w:name="_Toc510696651"/>
      <w:bookmarkStart w:id="750" w:name="_Toc35971451"/>
      <w:bookmarkStart w:id="751" w:name="_Toc36812182"/>
      <w:bookmarkStart w:id="752" w:name="_Toc66224259"/>
      <w:bookmarkStart w:id="753" w:name="_Toc66440563"/>
      <w:bookmarkStart w:id="754" w:name="_Toc70541283"/>
      <w:bookmarkStart w:id="755" w:name="_Toc83233959"/>
      <w:bookmarkStart w:id="756" w:name="_Toc85526882"/>
      <w:bookmarkStart w:id="757" w:name="_Toc88659518"/>
      <w:bookmarkStart w:id="758" w:name="_Toc88832429"/>
      <w:bookmarkStart w:id="759" w:name="_Toc90660316"/>
      <w:r>
        <w:t>A.1</w:t>
      </w:r>
      <w:r>
        <w:tab/>
        <w:t>General</w:t>
      </w:r>
      <w:bookmarkEnd w:id="749"/>
      <w:bookmarkEnd w:id="750"/>
      <w:bookmarkEnd w:id="751"/>
      <w:bookmarkEnd w:id="752"/>
      <w:bookmarkEnd w:id="753"/>
      <w:bookmarkEnd w:id="754"/>
      <w:bookmarkEnd w:id="755"/>
      <w:bookmarkEnd w:id="756"/>
      <w:bookmarkEnd w:id="757"/>
      <w:bookmarkEnd w:id="758"/>
      <w:bookmarkEnd w:id="759"/>
    </w:p>
    <w:p w14:paraId="02AEF7B3" w14:textId="77777777" w:rsidR="00CA23E7" w:rsidRDefault="00745863">
      <w:bookmarkStart w:id="760"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7777777" w:rsidR="00CA23E7" w:rsidRDefault="00745863">
      <w:bookmarkStart w:id="76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Heading1"/>
      </w:pPr>
      <w:bookmarkStart w:id="762" w:name="_Toc36812183"/>
      <w:bookmarkStart w:id="763" w:name="_Toc66224260"/>
      <w:bookmarkStart w:id="764" w:name="_Toc66440564"/>
      <w:bookmarkStart w:id="765" w:name="_Toc70541284"/>
      <w:bookmarkStart w:id="766" w:name="_Toc83233960"/>
      <w:bookmarkStart w:id="767" w:name="_Toc85526883"/>
      <w:bookmarkStart w:id="768" w:name="_Toc88659519"/>
      <w:bookmarkStart w:id="769" w:name="_Toc88832430"/>
      <w:bookmarkStart w:id="770" w:name="_Toc90660317"/>
      <w:r>
        <w:t>A.2</w:t>
      </w:r>
      <w:r>
        <w:tab/>
      </w:r>
      <w:proofErr w:type="spellStart"/>
      <w:r>
        <w:t>Naanf_AKMA</w:t>
      </w:r>
      <w:proofErr w:type="spellEnd"/>
      <w:r>
        <w:t xml:space="preserve"> API</w:t>
      </w:r>
      <w:bookmarkEnd w:id="760"/>
      <w:bookmarkEnd w:id="761"/>
      <w:bookmarkEnd w:id="762"/>
      <w:bookmarkEnd w:id="763"/>
      <w:bookmarkEnd w:id="764"/>
      <w:bookmarkEnd w:id="765"/>
      <w:bookmarkEnd w:id="766"/>
      <w:bookmarkEnd w:id="767"/>
      <w:bookmarkEnd w:id="768"/>
      <w:bookmarkEnd w:id="769"/>
      <w:bookmarkEnd w:id="77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23FDB012" w:rsidR="00CA23E7" w:rsidRDefault="00745863">
      <w:pPr>
        <w:pStyle w:val="PL"/>
      </w:pPr>
      <w:r>
        <w:t xml:space="preserve">  version: 1.0.0-alpha.</w:t>
      </w:r>
      <w:r w:rsidR="003041BB">
        <w:t>3</w:t>
      </w:r>
    </w:p>
    <w:p w14:paraId="0460808A" w14:textId="77777777" w:rsidR="00CA23E7" w:rsidRDefault="00745863">
      <w:pPr>
        <w:pStyle w:val="PL"/>
      </w:pPr>
      <w:r>
        <w:t xml:space="preserve">  description: |</w:t>
      </w:r>
    </w:p>
    <w:p w14:paraId="052FDC25" w14:textId="77777777" w:rsidR="00CA23E7" w:rsidRDefault="00745863">
      <w:pPr>
        <w:pStyle w:val="PL"/>
      </w:pPr>
      <w:r>
        <w:t xml:space="preserve">    API for Naanf_AKMA.</w:t>
      </w:r>
    </w:p>
    <w:p w14:paraId="181D18CA" w14:textId="77777777" w:rsidR="00CA23E7" w:rsidRDefault="00745863">
      <w:pPr>
        <w:pStyle w:val="PL"/>
      </w:pPr>
      <w:r>
        <w:t xml:space="preserve">    © 2021, 3GPP Organizational Partners (ARIB, ATIS, CCSA, ETSI, TSDSI, TTA, TTC).</w:t>
      </w:r>
    </w:p>
    <w:p w14:paraId="2F4CAA57" w14:textId="77777777" w:rsidR="00CA23E7" w:rsidRDefault="00745863">
      <w:pPr>
        <w:pStyle w:val="PL"/>
      </w:pPr>
      <w:r>
        <w:t xml:space="preserve">    All rights reserved.</w:t>
      </w:r>
    </w:p>
    <w:p w14:paraId="2B2FA4D9" w14:textId="77777777" w:rsidR="00CA23E7" w:rsidRDefault="00745863">
      <w:pPr>
        <w:pStyle w:val="PL"/>
      </w:pPr>
      <w:r>
        <w:t>externalDocs:</w:t>
      </w:r>
    </w:p>
    <w:p w14:paraId="5DD3D91E" w14:textId="56586CB8" w:rsidR="00CA23E7" w:rsidRDefault="00745863">
      <w:pPr>
        <w:pStyle w:val="PL"/>
      </w:pPr>
      <w:r>
        <w:t xml:space="preserve">  description: 3GPP TS 29.535 V17.</w:t>
      </w:r>
      <w:r w:rsidR="003041BB">
        <w:t>3</w:t>
      </w:r>
      <w:r>
        <w:t>.0; 5G System; AKMA Anchor Services.</w:t>
      </w:r>
    </w:p>
    <w:p w14:paraId="233D4E42" w14:textId="77777777" w:rsidR="00CA23E7" w:rsidRDefault="00745863">
      <w:pPr>
        <w:pStyle w:val="PL"/>
      </w:pPr>
      <w:r>
        <w:t xml:space="preserve">  url: 'http://www.3gpp.org/ftp/Specs/archive/29_series/29.535/'</w:t>
      </w: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7777777" w:rsidR="00CA23E7" w:rsidRDefault="00745863">
      <w:pPr>
        <w:pStyle w:val="PL"/>
        <w:rPr>
          <w:lang w:val="en-GB"/>
        </w:rPr>
      </w:pPr>
      <w:r>
        <w:t xml:space="preserve">  - oAuth2ClientCredentials: []</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77777777" w:rsidR="00CA23E7" w:rsidRDefault="00745863">
      <w:pPr>
        <w:pStyle w:val="PL"/>
      </w:pPr>
      <w:r>
        <w:t xml:space="preserve">        description: apiRoot as defined in clause 4.4 of 3GPP TS 29.501.</w:t>
      </w: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rPr>
          <w:noProof w:val="0"/>
        </w:rPr>
      </w:pPr>
      <w:r>
        <w:rPr>
          <w:noProof w:val="0"/>
        </w:rP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rPr>
          <w:noProof w:val="0"/>
        </w:rPr>
      </w:pPr>
      <w:r>
        <w:rPr>
          <w:noProof w:val="0"/>
        </w:rP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lastRenderedPageBreak/>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7777777" w:rsidR="00CA23E7" w:rsidRDefault="00745863">
      <w:pPr>
        <w:pStyle w:val="PL"/>
      </w:pPr>
      <w:r>
        <w:t xml:space="preserve">          $ref: 'TS29571_CommonData.yaml#/components/responses/default'</w:t>
      </w: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rPr>
          <w:noProof w:val="0"/>
        </w:rPr>
      </w:pPr>
      <w:r>
        <w:rPr>
          <w:noProof w:val="0"/>
        </w:rP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rPr>
          <w:noProof w:val="0"/>
        </w:rPr>
      </w:pPr>
      <w:r>
        <w:rPr>
          <w:noProof w:val="0"/>
        </w:rP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27D4F2E" w:rsidR="00CA23E7" w:rsidRDefault="00745863">
      <w:pPr>
        <w:pStyle w:val="PL"/>
      </w:pPr>
      <w:r>
        <w:t xml:space="preserve">          $ref: 'TS29571_CommonData.yaml#/components/responses/default'</w:t>
      </w: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lastRenderedPageBreak/>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rPr>
          <w:noProof w:val="0"/>
        </w:rPr>
      </w:pPr>
      <w:r>
        <w:rPr>
          <w:noProof w:val="0"/>
        </w:rP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rPr>
          <w:noProof w:val="0"/>
        </w:rPr>
      </w:pPr>
      <w:r>
        <w:rPr>
          <w:noProof w:val="0"/>
        </w:rP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for the UE as indiated in the "CtxRemov"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application/problem+json:</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'TS29571_CommonData.yaml#/components/schemas/ProblemDetails'</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697C5E07" w:rsidR="004D4C21" w:rsidRDefault="005073E6" w:rsidP="005073E6">
      <w:pPr>
        <w:pStyle w:val="PL"/>
      </w:pPr>
      <w:r>
        <w:t xml:space="preserve">          $ref: 'TS29571_CommonData.yaml#/components/responses/default'</w:t>
      </w: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7777777" w:rsidR="00CA23E7" w:rsidRDefault="00745863">
      <w:pPr>
        <w:pStyle w:val="PL"/>
      </w:pPr>
      <w:r>
        <w:t xml:space="preserve">            naanf_akma: Access to the Naanf_AKMA</w:t>
      </w:r>
      <w:r>
        <w:rPr>
          <w:lang w:eastAsia="zh-CN"/>
        </w:rPr>
        <w:t xml:space="preserve"> </w:t>
      </w:r>
      <w:r>
        <w:t>API</w:t>
      </w:r>
    </w:p>
    <w:p w14:paraId="08197ECE" w14:textId="77777777" w:rsidR="00CA23E7" w:rsidRDefault="00745863">
      <w:pPr>
        <w:pStyle w:val="PL"/>
        <w:rPr>
          <w:lang w:val="en-GB" w:eastAsia="zh-CN"/>
        </w:rPr>
      </w:pPr>
      <w:r>
        <w:t xml:space="preserve">  schemas: </w:t>
      </w:r>
    </w:p>
    <w:p w14:paraId="552269D8" w14:textId="77777777" w:rsidR="00CA23E7" w:rsidRDefault="00745863">
      <w:pPr>
        <w:pStyle w:val="PL"/>
      </w:pPr>
      <w:r>
        <w:t xml:space="preserve">    </w:t>
      </w:r>
      <w:bookmarkStart w:id="771" w:name="OLE_LINK91"/>
      <w:bookmarkStart w:id="772" w:name="OLE_LINK92"/>
      <w:r>
        <w:t>AkmaKeyInfo</w:t>
      </w:r>
      <w:bookmarkEnd w:id="771"/>
      <w:bookmarkEnd w:id="772"/>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rPr>
          <w:lang w:val="en-GB"/>
        </w:rPr>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773" w:name="historyclause"/>
      <w:r>
        <w:br w:type="page"/>
      </w:r>
      <w:bookmarkStart w:id="774" w:name="_Toc2086459"/>
      <w:bookmarkStart w:id="775" w:name="_Toc66224261"/>
      <w:bookmarkStart w:id="776" w:name="_Toc66440565"/>
      <w:bookmarkStart w:id="777" w:name="_Toc70541285"/>
      <w:bookmarkStart w:id="778" w:name="_Toc83233961"/>
      <w:bookmarkStart w:id="779" w:name="_Toc85526884"/>
      <w:bookmarkStart w:id="780" w:name="_Toc88659520"/>
      <w:bookmarkStart w:id="781" w:name="_Toc88832431"/>
      <w:bookmarkStart w:id="782" w:name="_Toc90660318"/>
      <w:bookmarkEnd w:id="773"/>
      <w:r>
        <w:lastRenderedPageBreak/>
        <w:t>Annex B (informative):</w:t>
      </w:r>
      <w:r>
        <w:br/>
        <w:t>Change history</w:t>
      </w:r>
      <w:bookmarkEnd w:id="774"/>
      <w:bookmarkEnd w:id="775"/>
      <w:bookmarkEnd w:id="776"/>
      <w:bookmarkEnd w:id="777"/>
      <w:bookmarkEnd w:id="778"/>
      <w:bookmarkEnd w:id="779"/>
      <w:bookmarkEnd w:id="780"/>
      <w:bookmarkEnd w:id="781"/>
      <w:bookmarkEnd w:id="7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4992F465"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25B69C09" w14:textId="77777777" w:rsidR="00CA23E7" w:rsidRDefault="00CA23E7">
            <w:pPr>
              <w:pStyle w:val="TAC"/>
              <w:rPr>
                <w:sz w:val="16"/>
                <w:szCs w:val="16"/>
              </w:rPr>
            </w:pPr>
          </w:p>
        </w:tc>
        <w:tc>
          <w:tcPr>
            <w:tcW w:w="473" w:type="dxa"/>
            <w:shd w:val="solid" w:color="FFFFFF" w:fill="auto"/>
          </w:tcPr>
          <w:p w14:paraId="698CDAD6" w14:textId="77777777" w:rsidR="00CA23E7" w:rsidRDefault="00CA23E7">
            <w:pPr>
              <w:pStyle w:val="TAL"/>
              <w:rPr>
                <w:sz w:val="16"/>
                <w:szCs w:val="16"/>
              </w:rPr>
            </w:pPr>
          </w:p>
        </w:tc>
        <w:tc>
          <w:tcPr>
            <w:tcW w:w="425" w:type="dxa"/>
            <w:shd w:val="solid" w:color="FFFFFF" w:fill="auto"/>
          </w:tcPr>
          <w:p w14:paraId="5BB42E37" w14:textId="77777777" w:rsidR="00CA23E7" w:rsidRDefault="00CA23E7">
            <w:pPr>
              <w:pStyle w:val="TAR"/>
              <w:rPr>
                <w:sz w:val="16"/>
                <w:szCs w:val="16"/>
              </w:rPr>
            </w:pPr>
          </w:p>
        </w:tc>
        <w:tc>
          <w:tcPr>
            <w:tcW w:w="425" w:type="dxa"/>
            <w:shd w:val="solid" w:color="FFFFFF" w:fill="auto"/>
          </w:tcPr>
          <w:p w14:paraId="2A5DD218" w14:textId="77777777" w:rsidR="00CA23E7" w:rsidRDefault="00CA23E7">
            <w:pPr>
              <w:pStyle w:val="TAC"/>
              <w:rPr>
                <w:sz w:val="16"/>
                <w:szCs w:val="16"/>
              </w:rPr>
            </w:pPr>
          </w:p>
        </w:tc>
        <w:tc>
          <w:tcPr>
            <w:tcW w:w="4962" w:type="dxa"/>
            <w:shd w:val="solid" w:color="FFFFFF" w:fill="auto"/>
          </w:tcPr>
          <w:p w14:paraId="6C519B96" w14:textId="77777777" w:rsidR="00CA23E7" w:rsidRDefault="00745863">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14:paraId="11CAC487" w14:textId="77777777" w:rsidR="00CA23E7" w:rsidRDefault="00745863">
            <w:pPr>
              <w:pStyle w:val="TAC"/>
              <w:rPr>
                <w:sz w:val="16"/>
                <w:szCs w:val="16"/>
              </w:rPr>
            </w:pPr>
            <w:r>
              <w:rPr>
                <w:rFonts w:hint="eastAsia"/>
                <w:sz w:val="16"/>
                <w:szCs w:val="16"/>
              </w:rPr>
              <w:t>0</w:t>
            </w:r>
            <w:r>
              <w:rPr>
                <w:sz w:val="16"/>
                <w:szCs w:val="16"/>
              </w:rPr>
              <w:t>.0.0</w:t>
            </w:r>
          </w:p>
        </w:tc>
      </w:tr>
      <w:tr w:rsidR="00CA23E7" w14:paraId="5CD4965F" w14:textId="77777777">
        <w:tc>
          <w:tcPr>
            <w:tcW w:w="800" w:type="dxa"/>
            <w:shd w:val="solid" w:color="FFFFFF" w:fill="auto"/>
          </w:tcPr>
          <w:p w14:paraId="41CE88EB"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2B6771DE"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3A882AF7" w14:textId="77777777" w:rsidR="00CA23E7" w:rsidRDefault="00CA23E7">
            <w:pPr>
              <w:pStyle w:val="TAC"/>
              <w:rPr>
                <w:sz w:val="16"/>
                <w:szCs w:val="16"/>
              </w:rPr>
            </w:pPr>
          </w:p>
        </w:tc>
        <w:tc>
          <w:tcPr>
            <w:tcW w:w="473" w:type="dxa"/>
            <w:shd w:val="solid" w:color="FFFFFF" w:fill="auto"/>
          </w:tcPr>
          <w:p w14:paraId="14E50CFD" w14:textId="77777777" w:rsidR="00CA23E7" w:rsidRDefault="00CA23E7">
            <w:pPr>
              <w:pStyle w:val="TAL"/>
              <w:rPr>
                <w:sz w:val="16"/>
                <w:szCs w:val="16"/>
              </w:rPr>
            </w:pPr>
          </w:p>
        </w:tc>
        <w:tc>
          <w:tcPr>
            <w:tcW w:w="425" w:type="dxa"/>
            <w:shd w:val="solid" w:color="FFFFFF" w:fill="auto"/>
          </w:tcPr>
          <w:p w14:paraId="323015C9" w14:textId="77777777" w:rsidR="00CA23E7" w:rsidRDefault="00CA23E7">
            <w:pPr>
              <w:pStyle w:val="TAR"/>
              <w:rPr>
                <w:sz w:val="16"/>
                <w:szCs w:val="16"/>
              </w:rPr>
            </w:pPr>
          </w:p>
        </w:tc>
        <w:tc>
          <w:tcPr>
            <w:tcW w:w="425" w:type="dxa"/>
            <w:shd w:val="solid" w:color="FFFFFF" w:fill="auto"/>
          </w:tcPr>
          <w:p w14:paraId="79C08B9E" w14:textId="77777777" w:rsidR="00CA23E7" w:rsidRDefault="00CA23E7">
            <w:pPr>
              <w:pStyle w:val="TAC"/>
              <w:rPr>
                <w:sz w:val="16"/>
                <w:szCs w:val="16"/>
              </w:rPr>
            </w:pPr>
          </w:p>
        </w:tc>
        <w:tc>
          <w:tcPr>
            <w:tcW w:w="4962" w:type="dxa"/>
            <w:shd w:val="solid" w:color="FFFFFF" w:fill="auto"/>
          </w:tcPr>
          <w:p w14:paraId="6AB9372A" w14:textId="77777777" w:rsidR="00CA23E7" w:rsidRDefault="00745863">
            <w:pPr>
              <w:pStyle w:val="TAL"/>
            </w:pPr>
            <w:r>
              <w:t>Inclusion of documents agreed in CT3#</w:t>
            </w:r>
            <w:r>
              <w:rPr>
                <w:lang w:eastAsia="zh-CN"/>
              </w:rPr>
              <w:t>112e</w:t>
            </w:r>
            <w:r>
              <w:t xml:space="preserve"> </w:t>
            </w:r>
            <w:bookmarkStart w:id="783" w:name="OLE_LINK13"/>
            <w:bookmarkStart w:id="784" w:name="OLE_LINK14"/>
            <w:r>
              <w:t>C3-205585</w:t>
            </w:r>
            <w:bookmarkEnd w:id="783"/>
            <w:bookmarkEnd w:id="784"/>
            <w:r>
              <w:t>, C3-205586</w:t>
            </w:r>
            <w:r>
              <w:rPr>
                <w:lang w:eastAsia="zh-CN"/>
              </w:rPr>
              <w:t>.</w:t>
            </w:r>
          </w:p>
        </w:tc>
        <w:tc>
          <w:tcPr>
            <w:tcW w:w="708" w:type="dxa"/>
            <w:shd w:val="solid" w:color="FFFFFF" w:fill="auto"/>
          </w:tcPr>
          <w:p w14:paraId="5E862F61" w14:textId="77777777" w:rsidR="00CA23E7" w:rsidRDefault="00745863">
            <w:pPr>
              <w:pStyle w:val="TAC"/>
              <w:rPr>
                <w:sz w:val="16"/>
                <w:szCs w:val="16"/>
              </w:rPr>
            </w:pPr>
            <w:r>
              <w:rPr>
                <w:rFonts w:hint="eastAsia"/>
                <w:sz w:val="16"/>
                <w:szCs w:val="16"/>
              </w:rPr>
              <w:t>0</w:t>
            </w:r>
            <w:r>
              <w:rPr>
                <w:sz w:val="16"/>
                <w:szCs w:val="16"/>
              </w:rPr>
              <w:t>.1.0</w:t>
            </w:r>
          </w:p>
        </w:tc>
      </w:tr>
      <w:tr w:rsidR="00CA23E7" w14:paraId="2A22CC16" w14:textId="77777777">
        <w:tc>
          <w:tcPr>
            <w:tcW w:w="800" w:type="dxa"/>
            <w:shd w:val="solid" w:color="FFFFFF" w:fill="auto"/>
          </w:tcPr>
          <w:p w14:paraId="62999732"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394A4D74"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728A3161" w14:textId="77777777" w:rsidR="00CA23E7" w:rsidRDefault="00CA23E7">
            <w:pPr>
              <w:pStyle w:val="TAC"/>
              <w:rPr>
                <w:sz w:val="16"/>
                <w:szCs w:val="16"/>
              </w:rPr>
            </w:pPr>
          </w:p>
        </w:tc>
        <w:tc>
          <w:tcPr>
            <w:tcW w:w="473" w:type="dxa"/>
            <w:shd w:val="solid" w:color="FFFFFF" w:fill="auto"/>
          </w:tcPr>
          <w:p w14:paraId="3A955910" w14:textId="77777777" w:rsidR="00CA23E7" w:rsidRDefault="00CA23E7">
            <w:pPr>
              <w:pStyle w:val="TAL"/>
              <w:rPr>
                <w:sz w:val="16"/>
                <w:szCs w:val="16"/>
              </w:rPr>
            </w:pPr>
          </w:p>
        </w:tc>
        <w:tc>
          <w:tcPr>
            <w:tcW w:w="425" w:type="dxa"/>
            <w:shd w:val="solid" w:color="FFFFFF" w:fill="auto"/>
          </w:tcPr>
          <w:p w14:paraId="0E869A59" w14:textId="77777777" w:rsidR="00CA23E7" w:rsidRDefault="00CA23E7">
            <w:pPr>
              <w:pStyle w:val="TAR"/>
              <w:rPr>
                <w:sz w:val="16"/>
                <w:szCs w:val="16"/>
              </w:rPr>
            </w:pPr>
          </w:p>
        </w:tc>
        <w:tc>
          <w:tcPr>
            <w:tcW w:w="425" w:type="dxa"/>
            <w:shd w:val="solid" w:color="FFFFFF" w:fill="auto"/>
          </w:tcPr>
          <w:p w14:paraId="5CDC1282" w14:textId="77777777" w:rsidR="00CA23E7" w:rsidRDefault="00CA23E7">
            <w:pPr>
              <w:pStyle w:val="TAC"/>
              <w:rPr>
                <w:sz w:val="16"/>
                <w:szCs w:val="16"/>
              </w:rPr>
            </w:pPr>
          </w:p>
        </w:tc>
        <w:tc>
          <w:tcPr>
            <w:tcW w:w="4962" w:type="dxa"/>
            <w:shd w:val="solid" w:color="FFFFFF" w:fill="auto"/>
          </w:tcPr>
          <w:p w14:paraId="01BEFEB0" w14:textId="77777777" w:rsidR="00CA23E7" w:rsidRDefault="00745863">
            <w:pPr>
              <w:pStyle w:val="TAL"/>
            </w:pPr>
            <w:r>
              <w:t>Inclusion of documents agreed in CT3#</w:t>
            </w:r>
            <w:r>
              <w:rPr>
                <w:lang w:eastAsia="zh-CN"/>
              </w:rPr>
              <w:t>113e</w:t>
            </w:r>
            <w:r>
              <w:t xml:space="preserve"> </w:t>
            </w:r>
            <w:bookmarkStart w:id="785" w:name="OLE_LINK15"/>
            <w:bookmarkStart w:id="786" w:name="OLE_LINK16"/>
            <w:r>
              <w:t>C3-210291</w:t>
            </w:r>
            <w:bookmarkEnd w:id="785"/>
            <w:bookmarkEnd w:id="786"/>
            <w:r>
              <w:t>, C3-210292, C3-210222, C3-210293, C3-210294, C3-210295</w:t>
            </w:r>
            <w:r>
              <w:rPr>
                <w:lang w:eastAsia="zh-CN"/>
              </w:rPr>
              <w:t>.</w:t>
            </w:r>
          </w:p>
        </w:tc>
        <w:tc>
          <w:tcPr>
            <w:tcW w:w="708" w:type="dxa"/>
            <w:shd w:val="solid" w:color="FFFFFF" w:fill="auto"/>
          </w:tcPr>
          <w:p w14:paraId="173D6A46" w14:textId="77777777" w:rsidR="00CA23E7" w:rsidRDefault="00745863">
            <w:pPr>
              <w:pStyle w:val="TAC"/>
              <w:rPr>
                <w:sz w:val="16"/>
                <w:szCs w:val="16"/>
              </w:rPr>
            </w:pPr>
            <w:r>
              <w:rPr>
                <w:rFonts w:hint="eastAsia"/>
                <w:sz w:val="16"/>
                <w:szCs w:val="16"/>
              </w:rPr>
              <w:t>0</w:t>
            </w:r>
            <w:r>
              <w:rPr>
                <w:sz w:val="16"/>
                <w:szCs w:val="16"/>
              </w:rPr>
              <w:t>.2.0</w:t>
            </w:r>
          </w:p>
        </w:tc>
      </w:tr>
      <w:tr w:rsidR="00CA23E7" w14:paraId="292563A1" w14:textId="77777777">
        <w:tc>
          <w:tcPr>
            <w:tcW w:w="800" w:type="dxa"/>
            <w:shd w:val="solid" w:color="FFFFFF" w:fill="auto"/>
          </w:tcPr>
          <w:p w14:paraId="13FC2B81"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4C1DC097"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2C723AB2" w14:textId="77777777" w:rsidR="00CA23E7" w:rsidRDefault="00CA23E7">
            <w:pPr>
              <w:pStyle w:val="TAC"/>
              <w:rPr>
                <w:sz w:val="16"/>
                <w:szCs w:val="16"/>
              </w:rPr>
            </w:pPr>
          </w:p>
        </w:tc>
        <w:tc>
          <w:tcPr>
            <w:tcW w:w="473" w:type="dxa"/>
            <w:shd w:val="solid" w:color="FFFFFF" w:fill="auto"/>
          </w:tcPr>
          <w:p w14:paraId="35429056" w14:textId="77777777" w:rsidR="00CA23E7" w:rsidRDefault="00CA23E7">
            <w:pPr>
              <w:pStyle w:val="TAL"/>
              <w:rPr>
                <w:sz w:val="16"/>
                <w:szCs w:val="16"/>
              </w:rPr>
            </w:pPr>
          </w:p>
        </w:tc>
        <w:tc>
          <w:tcPr>
            <w:tcW w:w="425" w:type="dxa"/>
            <w:shd w:val="solid" w:color="FFFFFF" w:fill="auto"/>
          </w:tcPr>
          <w:p w14:paraId="55A80CA1" w14:textId="77777777" w:rsidR="00CA23E7" w:rsidRDefault="00CA23E7">
            <w:pPr>
              <w:pStyle w:val="TAR"/>
              <w:rPr>
                <w:sz w:val="16"/>
                <w:szCs w:val="16"/>
              </w:rPr>
            </w:pPr>
          </w:p>
        </w:tc>
        <w:tc>
          <w:tcPr>
            <w:tcW w:w="425" w:type="dxa"/>
            <w:shd w:val="solid" w:color="FFFFFF" w:fill="auto"/>
          </w:tcPr>
          <w:p w14:paraId="2AF97114" w14:textId="77777777" w:rsidR="00CA23E7" w:rsidRDefault="00CA23E7">
            <w:pPr>
              <w:pStyle w:val="TAC"/>
              <w:rPr>
                <w:sz w:val="16"/>
                <w:szCs w:val="16"/>
              </w:rPr>
            </w:pPr>
          </w:p>
        </w:tc>
        <w:tc>
          <w:tcPr>
            <w:tcW w:w="4962" w:type="dxa"/>
            <w:shd w:val="solid" w:color="FFFFFF" w:fill="auto"/>
          </w:tcPr>
          <w:p w14:paraId="3E73D805" w14:textId="77777777" w:rsidR="00CA23E7" w:rsidRDefault="00745863">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14:paraId="7D3303CA" w14:textId="77777777" w:rsidR="00CA23E7" w:rsidRDefault="00745863">
            <w:pPr>
              <w:pStyle w:val="TAC"/>
              <w:rPr>
                <w:sz w:val="16"/>
                <w:szCs w:val="16"/>
              </w:rPr>
            </w:pPr>
            <w:r>
              <w:rPr>
                <w:rFonts w:hint="eastAsia"/>
                <w:sz w:val="16"/>
                <w:szCs w:val="16"/>
              </w:rPr>
              <w:t>0</w:t>
            </w:r>
            <w:r>
              <w:rPr>
                <w:sz w:val="16"/>
                <w:szCs w:val="16"/>
              </w:rPr>
              <w:t>.3.0</w:t>
            </w:r>
          </w:p>
        </w:tc>
      </w:tr>
      <w:tr w:rsidR="00CA23E7" w14:paraId="08599468" w14:textId="77777777">
        <w:tc>
          <w:tcPr>
            <w:tcW w:w="800" w:type="dxa"/>
            <w:shd w:val="solid" w:color="FFFFFF" w:fill="auto"/>
          </w:tcPr>
          <w:p w14:paraId="1A6BEC16"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394CBE3E"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502B177B" w14:textId="77777777" w:rsidR="00CA23E7" w:rsidRDefault="00745863">
            <w:pPr>
              <w:pStyle w:val="TAC"/>
              <w:rPr>
                <w:sz w:val="16"/>
                <w:szCs w:val="16"/>
              </w:rPr>
            </w:pPr>
            <w:r>
              <w:rPr>
                <w:sz w:val="16"/>
                <w:szCs w:val="16"/>
              </w:rPr>
              <w:t>CP-210182</w:t>
            </w:r>
          </w:p>
        </w:tc>
        <w:tc>
          <w:tcPr>
            <w:tcW w:w="473" w:type="dxa"/>
            <w:shd w:val="solid" w:color="FFFFFF" w:fill="auto"/>
          </w:tcPr>
          <w:p w14:paraId="2030A40D" w14:textId="77777777" w:rsidR="00CA23E7" w:rsidRDefault="00CA23E7">
            <w:pPr>
              <w:pStyle w:val="TAL"/>
              <w:rPr>
                <w:sz w:val="16"/>
                <w:szCs w:val="16"/>
              </w:rPr>
            </w:pPr>
          </w:p>
        </w:tc>
        <w:tc>
          <w:tcPr>
            <w:tcW w:w="425" w:type="dxa"/>
            <w:shd w:val="solid" w:color="FFFFFF" w:fill="auto"/>
          </w:tcPr>
          <w:p w14:paraId="05123C73" w14:textId="77777777" w:rsidR="00CA23E7" w:rsidRDefault="00CA23E7">
            <w:pPr>
              <w:pStyle w:val="TAR"/>
              <w:rPr>
                <w:sz w:val="16"/>
                <w:szCs w:val="16"/>
              </w:rPr>
            </w:pPr>
          </w:p>
        </w:tc>
        <w:tc>
          <w:tcPr>
            <w:tcW w:w="425" w:type="dxa"/>
            <w:shd w:val="solid" w:color="FFFFFF" w:fill="auto"/>
          </w:tcPr>
          <w:p w14:paraId="27A5C452" w14:textId="77777777" w:rsidR="00CA23E7" w:rsidRDefault="00CA23E7">
            <w:pPr>
              <w:pStyle w:val="TAC"/>
              <w:rPr>
                <w:sz w:val="16"/>
                <w:szCs w:val="16"/>
              </w:rPr>
            </w:pPr>
          </w:p>
        </w:tc>
        <w:tc>
          <w:tcPr>
            <w:tcW w:w="4962" w:type="dxa"/>
            <w:shd w:val="solid" w:color="FFFFFF" w:fill="auto"/>
          </w:tcPr>
          <w:p w14:paraId="1D694EA4" w14:textId="77777777" w:rsidR="00CA23E7" w:rsidRDefault="00745863">
            <w:pPr>
              <w:pStyle w:val="TAL"/>
            </w:pPr>
            <w:r>
              <w:t>Sent to plenary for Approval</w:t>
            </w:r>
          </w:p>
        </w:tc>
        <w:tc>
          <w:tcPr>
            <w:tcW w:w="708" w:type="dxa"/>
            <w:shd w:val="solid" w:color="FFFFFF" w:fill="auto"/>
          </w:tcPr>
          <w:p w14:paraId="6BFA9CAD" w14:textId="77777777" w:rsidR="00CA23E7" w:rsidRDefault="00745863">
            <w:pPr>
              <w:pStyle w:val="TAC"/>
              <w:rPr>
                <w:sz w:val="16"/>
                <w:szCs w:val="16"/>
              </w:rPr>
            </w:pPr>
            <w:r>
              <w:rPr>
                <w:sz w:val="16"/>
                <w:szCs w:val="16"/>
              </w:rPr>
              <w:t>1.0.0</w:t>
            </w:r>
          </w:p>
        </w:tc>
      </w:tr>
      <w:tr w:rsidR="00CA23E7" w14:paraId="202E2859" w14:textId="77777777">
        <w:tc>
          <w:tcPr>
            <w:tcW w:w="800" w:type="dxa"/>
            <w:shd w:val="solid" w:color="FFFFFF" w:fill="auto"/>
          </w:tcPr>
          <w:p w14:paraId="6F9F217C"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46D48BBB"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63015E2C" w14:textId="77777777" w:rsidR="00CA23E7" w:rsidRDefault="00745863">
            <w:pPr>
              <w:pStyle w:val="TAC"/>
              <w:rPr>
                <w:sz w:val="16"/>
                <w:szCs w:val="16"/>
              </w:rPr>
            </w:pPr>
            <w:r>
              <w:rPr>
                <w:sz w:val="16"/>
                <w:szCs w:val="16"/>
              </w:rPr>
              <w:t>CP-210182</w:t>
            </w:r>
          </w:p>
        </w:tc>
        <w:tc>
          <w:tcPr>
            <w:tcW w:w="473" w:type="dxa"/>
            <w:shd w:val="solid" w:color="FFFFFF" w:fill="auto"/>
          </w:tcPr>
          <w:p w14:paraId="4686A4A3" w14:textId="77777777" w:rsidR="00CA23E7" w:rsidRDefault="00CA23E7">
            <w:pPr>
              <w:pStyle w:val="TAL"/>
              <w:rPr>
                <w:sz w:val="16"/>
                <w:szCs w:val="16"/>
              </w:rPr>
            </w:pPr>
          </w:p>
        </w:tc>
        <w:tc>
          <w:tcPr>
            <w:tcW w:w="425" w:type="dxa"/>
            <w:shd w:val="solid" w:color="FFFFFF" w:fill="auto"/>
          </w:tcPr>
          <w:p w14:paraId="3666D536" w14:textId="77777777" w:rsidR="00CA23E7" w:rsidRDefault="00CA23E7">
            <w:pPr>
              <w:pStyle w:val="TAR"/>
              <w:rPr>
                <w:sz w:val="16"/>
                <w:szCs w:val="16"/>
              </w:rPr>
            </w:pPr>
          </w:p>
        </w:tc>
        <w:tc>
          <w:tcPr>
            <w:tcW w:w="425" w:type="dxa"/>
            <w:shd w:val="solid" w:color="FFFFFF" w:fill="auto"/>
          </w:tcPr>
          <w:p w14:paraId="220E43D9" w14:textId="77777777" w:rsidR="00CA23E7" w:rsidRDefault="00CA23E7">
            <w:pPr>
              <w:pStyle w:val="TAC"/>
              <w:rPr>
                <w:sz w:val="16"/>
                <w:szCs w:val="16"/>
              </w:rPr>
            </w:pPr>
          </w:p>
        </w:tc>
        <w:tc>
          <w:tcPr>
            <w:tcW w:w="4962" w:type="dxa"/>
            <w:shd w:val="solid" w:color="FFFFFF" w:fill="auto"/>
          </w:tcPr>
          <w:p w14:paraId="184D9D66" w14:textId="77777777" w:rsidR="00CA23E7" w:rsidRDefault="00745863">
            <w:pPr>
              <w:pStyle w:val="TAL"/>
            </w:pPr>
            <w:r>
              <w:t>TS approved by plenary</w:t>
            </w:r>
          </w:p>
        </w:tc>
        <w:tc>
          <w:tcPr>
            <w:tcW w:w="708" w:type="dxa"/>
            <w:shd w:val="solid" w:color="FFFFFF" w:fill="auto"/>
          </w:tcPr>
          <w:p w14:paraId="749C030E" w14:textId="77777777" w:rsidR="00CA23E7" w:rsidRDefault="00745863">
            <w:pPr>
              <w:pStyle w:val="TAC"/>
              <w:rPr>
                <w:sz w:val="16"/>
                <w:szCs w:val="16"/>
              </w:rPr>
            </w:pPr>
            <w:r>
              <w:rPr>
                <w:sz w:val="16"/>
                <w:szCs w:val="16"/>
              </w:rPr>
              <w:t>17.0.0</w:t>
            </w:r>
          </w:p>
        </w:tc>
      </w:tr>
      <w:tr w:rsidR="00CA23E7" w14:paraId="55601436" w14:textId="77777777">
        <w:tc>
          <w:tcPr>
            <w:tcW w:w="800" w:type="dxa"/>
            <w:shd w:val="solid" w:color="FFFFFF" w:fill="auto"/>
          </w:tcPr>
          <w:p w14:paraId="25CEA657"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03D02071"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2793171"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5E6AA433"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3C2A24CD"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7D29202"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4381FC9" w14:textId="77777777" w:rsidR="00CA23E7" w:rsidRDefault="00745863">
            <w:pPr>
              <w:pStyle w:val="TAL"/>
            </w:pPr>
            <w:r>
              <w:t xml:space="preserve">Adding a missing description field to data type definitions in </w:t>
            </w:r>
            <w:proofErr w:type="spellStart"/>
            <w:r>
              <w:t>OpenAPI</w:t>
            </w:r>
            <w:proofErr w:type="spellEnd"/>
            <w:r>
              <w:t xml:space="preserve"> specification files of the </w:t>
            </w:r>
            <w:proofErr w:type="spellStart"/>
            <w:r>
              <w:t>Naanf_AKMA</w:t>
            </w:r>
            <w:proofErr w:type="spellEnd"/>
            <w:r>
              <w:t xml:space="preserve"> API</w:t>
            </w:r>
          </w:p>
        </w:tc>
        <w:tc>
          <w:tcPr>
            <w:tcW w:w="708" w:type="dxa"/>
            <w:shd w:val="solid" w:color="FFFFFF" w:fill="auto"/>
          </w:tcPr>
          <w:p w14:paraId="18281952" w14:textId="77777777" w:rsidR="00CA23E7" w:rsidRDefault="00745863">
            <w:pPr>
              <w:pStyle w:val="TAC"/>
              <w:rPr>
                <w:sz w:val="16"/>
                <w:szCs w:val="16"/>
                <w:lang w:eastAsia="zh-CN"/>
              </w:rPr>
            </w:pPr>
            <w:r>
              <w:rPr>
                <w:sz w:val="16"/>
                <w:szCs w:val="16"/>
              </w:rPr>
              <w:t>17.1.0</w:t>
            </w:r>
          </w:p>
        </w:tc>
      </w:tr>
      <w:tr w:rsidR="00CA23E7" w14:paraId="32C9F45A" w14:textId="77777777">
        <w:tc>
          <w:tcPr>
            <w:tcW w:w="800" w:type="dxa"/>
            <w:shd w:val="solid" w:color="FFFFFF" w:fill="auto"/>
          </w:tcPr>
          <w:p w14:paraId="61F449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73A1D96B"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31EDC34"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71F273F4"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D575943"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1B0868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CAA9935" w14:textId="77777777" w:rsidR="00CA23E7" w:rsidRDefault="00745863">
            <w:pPr>
              <w:pStyle w:val="TAL"/>
            </w:pPr>
            <w:r>
              <w:t xml:space="preserve">Adding a missing description field to data type definitions in </w:t>
            </w:r>
            <w:proofErr w:type="spellStart"/>
            <w:r>
              <w:t>OpenAPI</w:t>
            </w:r>
            <w:proofErr w:type="spellEnd"/>
            <w:r>
              <w:t xml:space="preserve"> specification files of the </w:t>
            </w:r>
            <w:proofErr w:type="spellStart"/>
            <w:r>
              <w:t>Naanf_AKMA</w:t>
            </w:r>
            <w:proofErr w:type="spellEnd"/>
            <w:r>
              <w:t xml:space="preserve"> API</w:t>
            </w:r>
          </w:p>
        </w:tc>
        <w:tc>
          <w:tcPr>
            <w:tcW w:w="708" w:type="dxa"/>
            <w:shd w:val="solid" w:color="FFFFFF" w:fill="auto"/>
          </w:tcPr>
          <w:p w14:paraId="27C45A53" w14:textId="77777777" w:rsidR="00CA23E7" w:rsidRDefault="00745863">
            <w:pPr>
              <w:pStyle w:val="TAC"/>
              <w:rPr>
                <w:sz w:val="16"/>
                <w:szCs w:val="16"/>
                <w:lang w:eastAsia="zh-CN"/>
              </w:rPr>
            </w:pPr>
            <w:r>
              <w:rPr>
                <w:sz w:val="16"/>
                <w:szCs w:val="16"/>
              </w:rPr>
              <w:t>17.1.0</w:t>
            </w:r>
          </w:p>
        </w:tc>
      </w:tr>
      <w:tr w:rsidR="00CA23E7" w14:paraId="05D48E95" w14:textId="77777777">
        <w:tc>
          <w:tcPr>
            <w:tcW w:w="800" w:type="dxa"/>
            <w:shd w:val="solid" w:color="FFFFFF" w:fill="auto"/>
          </w:tcPr>
          <w:p w14:paraId="08AFDE24"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DE9BC74"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AEFA2E0"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06486B6E"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234E1EC6" w14:textId="77777777" w:rsidR="00CA23E7" w:rsidRDefault="00CA23E7">
            <w:pPr>
              <w:pStyle w:val="TAR"/>
              <w:rPr>
                <w:sz w:val="16"/>
                <w:szCs w:val="16"/>
                <w:lang w:eastAsia="zh-CN"/>
              </w:rPr>
            </w:pPr>
          </w:p>
        </w:tc>
        <w:tc>
          <w:tcPr>
            <w:tcW w:w="425" w:type="dxa"/>
            <w:shd w:val="solid" w:color="FFFFFF" w:fill="auto"/>
          </w:tcPr>
          <w:p w14:paraId="06FF542C"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0C4CBEFB" w14:textId="77777777" w:rsidR="00CA23E7" w:rsidRDefault="00745863">
            <w:pPr>
              <w:pStyle w:val="TAL"/>
            </w:pPr>
            <w:r>
              <w:rPr>
                <w:noProof/>
                <w:lang w:eastAsia="zh-CN"/>
              </w:rPr>
              <w:t>Adding Clause 5.1.4.3.1</w:t>
            </w:r>
          </w:p>
        </w:tc>
        <w:tc>
          <w:tcPr>
            <w:tcW w:w="708" w:type="dxa"/>
            <w:shd w:val="solid" w:color="FFFFFF" w:fill="auto"/>
          </w:tcPr>
          <w:p w14:paraId="77474FFD" w14:textId="77777777" w:rsidR="00CA23E7" w:rsidRDefault="00745863">
            <w:pPr>
              <w:pStyle w:val="TAC"/>
              <w:rPr>
                <w:sz w:val="16"/>
                <w:szCs w:val="16"/>
                <w:lang w:eastAsia="zh-CN"/>
              </w:rPr>
            </w:pPr>
            <w:r>
              <w:rPr>
                <w:sz w:val="16"/>
                <w:szCs w:val="16"/>
              </w:rPr>
              <w:t>17.1.0</w:t>
            </w:r>
          </w:p>
        </w:tc>
      </w:tr>
      <w:tr w:rsidR="00CA23E7" w14:paraId="3B033568" w14:textId="77777777">
        <w:tc>
          <w:tcPr>
            <w:tcW w:w="800" w:type="dxa"/>
            <w:shd w:val="solid" w:color="FFFFFF" w:fill="auto"/>
          </w:tcPr>
          <w:p w14:paraId="466E8C5F"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1A0BF2BA"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76B97B8"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55A858FD"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366AD85F"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BFB9505"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D90B8DC" w14:textId="77777777" w:rsidR="00CA23E7" w:rsidRDefault="00745863">
            <w:pPr>
              <w:pStyle w:val="TAL"/>
              <w:rPr>
                <w:noProof/>
                <w:lang w:eastAsia="zh-CN"/>
              </w:rPr>
            </w:pPr>
            <w:r>
              <w:rPr>
                <w:noProof/>
                <w:lang w:eastAsia="zh-CN"/>
              </w:rPr>
              <w:t>Custom operation URI</w:t>
            </w:r>
          </w:p>
        </w:tc>
        <w:tc>
          <w:tcPr>
            <w:tcW w:w="708" w:type="dxa"/>
            <w:shd w:val="solid" w:color="FFFFFF" w:fill="auto"/>
          </w:tcPr>
          <w:p w14:paraId="741093CE" w14:textId="77777777" w:rsidR="00CA23E7" w:rsidRDefault="00745863">
            <w:pPr>
              <w:pStyle w:val="TAC"/>
              <w:rPr>
                <w:sz w:val="16"/>
                <w:szCs w:val="16"/>
                <w:lang w:eastAsia="zh-CN"/>
              </w:rPr>
            </w:pPr>
            <w:r>
              <w:rPr>
                <w:sz w:val="16"/>
                <w:szCs w:val="16"/>
              </w:rPr>
              <w:t>17.1.0</w:t>
            </w:r>
          </w:p>
        </w:tc>
      </w:tr>
      <w:tr w:rsidR="00CA23E7" w14:paraId="33FFEBB0" w14:textId="77777777">
        <w:tc>
          <w:tcPr>
            <w:tcW w:w="800" w:type="dxa"/>
            <w:shd w:val="solid" w:color="FFFFFF" w:fill="auto"/>
          </w:tcPr>
          <w:p w14:paraId="05249C18"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884F8DE"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04C46AC"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19400F26"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4991F667" w14:textId="77777777" w:rsidR="00CA23E7" w:rsidRDefault="00CA23E7">
            <w:pPr>
              <w:pStyle w:val="TAR"/>
              <w:rPr>
                <w:sz w:val="16"/>
                <w:szCs w:val="16"/>
                <w:lang w:eastAsia="zh-CN"/>
              </w:rPr>
            </w:pPr>
          </w:p>
        </w:tc>
        <w:tc>
          <w:tcPr>
            <w:tcW w:w="425" w:type="dxa"/>
            <w:shd w:val="solid" w:color="FFFFFF" w:fill="auto"/>
          </w:tcPr>
          <w:p w14:paraId="7FA69F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64ECD74" w14:textId="77777777" w:rsidR="00CA23E7" w:rsidRDefault="00745863">
            <w:pPr>
              <w:pStyle w:val="TAL"/>
              <w:rPr>
                <w:noProof/>
                <w:lang w:eastAsia="zh-CN"/>
              </w:rPr>
            </w:pPr>
            <w:r>
              <w:rPr>
                <w:noProof/>
                <w:lang w:eastAsia="zh-CN"/>
              </w:rPr>
              <w:t>Terminology alignment of AKMA Application Key information</w:t>
            </w:r>
          </w:p>
        </w:tc>
        <w:tc>
          <w:tcPr>
            <w:tcW w:w="708" w:type="dxa"/>
            <w:shd w:val="solid" w:color="FFFFFF" w:fill="auto"/>
          </w:tcPr>
          <w:p w14:paraId="082CA699" w14:textId="77777777" w:rsidR="00CA23E7" w:rsidRDefault="00745863">
            <w:pPr>
              <w:pStyle w:val="TAC"/>
              <w:rPr>
                <w:sz w:val="16"/>
                <w:szCs w:val="16"/>
                <w:lang w:eastAsia="zh-CN"/>
              </w:rPr>
            </w:pPr>
            <w:r>
              <w:rPr>
                <w:sz w:val="16"/>
                <w:szCs w:val="16"/>
              </w:rPr>
              <w:t>17.1.0</w:t>
            </w:r>
          </w:p>
        </w:tc>
      </w:tr>
      <w:tr w:rsidR="00CA23E7" w14:paraId="2F8AB459" w14:textId="77777777">
        <w:tc>
          <w:tcPr>
            <w:tcW w:w="800" w:type="dxa"/>
            <w:shd w:val="solid" w:color="FFFFFF" w:fill="auto"/>
          </w:tcPr>
          <w:p w14:paraId="7C0189F0"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215B592"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75E385C4"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348FA757" w14:textId="77777777" w:rsidR="00CA23E7" w:rsidRDefault="00745863">
            <w:pPr>
              <w:pStyle w:val="TAL"/>
              <w:rPr>
                <w:sz w:val="16"/>
                <w:szCs w:val="16"/>
                <w:lang w:eastAsia="zh-CN"/>
              </w:rPr>
            </w:pPr>
            <w:r>
              <w:rPr>
                <w:sz w:val="16"/>
                <w:szCs w:val="16"/>
                <w:lang w:eastAsia="zh-CN"/>
              </w:rPr>
              <w:t>0007</w:t>
            </w:r>
          </w:p>
        </w:tc>
        <w:tc>
          <w:tcPr>
            <w:tcW w:w="425" w:type="dxa"/>
            <w:shd w:val="solid" w:color="FFFFFF" w:fill="auto"/>
          </w:tcPr>
          <w:p w14:paraId="06138741"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6388981"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1FFD8E1" w14:textId="77777777" w:rsidR="00CA23E7" w:rsidRDefault="00745863">
            <w:pPr>
              <w:pStyle w:val="TAL"/>
              <w:rPr>
                <w:noProof/>
                <w:lang w:eastAsia="zh-CN"/>
              </w:rPr>
            </w:pPr>
            <w:r>
              <w:t>Redirect responses with "application/json" media type</w:t>
            </w:r>
          </w:p>
        </w:tc>
        <w:tc>
          <w:tcPr>
            <w:tcW w:w="708" w:type="dxa"/>
            <w:shd w:val="solid" w:color="FFFFFF" w:fill="auto"/>
          </w:tcPr>
          <w:p w14:paraId="3F30005D" w14:textId="77777777" w:rsidR="00CA23E7" w:rsidRDefault="00745863">
            <w:pPr>
              <w:pStyle w:val="TAC"/>
              <w:rPr>
                <w:sz w:val="16"/>
                <w:szCs w:val="16"/>
              </w:rPr>
            </w:pPr>
            <w:r>
              <w:rPr>
                <w:sz w:val="16"/>
                <w:szCs w:val="16"/>
              </w:rPr>
              <w:t>17.1.0</w:t>
            </w:r>
          </w:p>
        </w:tc>
      </w:tr>
      <w:tr w:rsidR="00CA23E7" w14:paraId="05040125" w14:textId="77777777">
        <w:tc>
          <w:tcPr>
            <w:tcW w:w="800" w:type="dxa"/>
            <w:shd w:val="solid" w:color="FFFFFF" w:fill="auto"/>
          </w:tcPr>
          <w:p w14:paraId="77357586"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8EA828D"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379F3237"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71563D65" w14:textId="77777777" w:rsidR="00CA23E7" w:rsidRDefault="00745863">
            <w:pPr>
              <w:pStyle w:val="TAL"/>
              <w:rPr>
                <w:sz w:val="16"/>
                <w:szCs w:val="16"/>
                <w:lang w:eastAsia="zh-CN"/>
              </w:rPr>
            </w:pPr>
            <w:r>
              <w:rPr>
                <w:sz w:val="16"/>
                <w:szCs w:val="16"/>
                <w:lang w:eastAsia="zh-CN"/>
              </w:rPr>
              <w:t>0008</w:t>
            </w:r>
          </w:p>
        </w:tc>
        <w:tc>
          <w:tcPr>
            <w:tcW w:w="425" w:type="dxa"/>
            <w:shd w:val="solid" w:color="FFFFFF" w:fill="auto"/>
          </w:tcPr>
          <w:p w14:paraId="147E4E98"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4C99DD48"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45CAF89C" w14:textId="77777777" w:rsidR="00CA23E7" w:rsidRDefault="00745863">
            <w:pPr>
              <w:pStyle w:val="TAL"/>
            </w:pPr>
            <w:r>
              <w:rPr>
                <w:lang w:eastAsia="zh-CN"/>
              </w:rPr>
              <w:t>Optional header clarification</w:t>
            </w:r>
          </w:p>
        </w:tc>
        <w:tc>
          <w:tcPr>
            <w:tcW w:w="708" w:type="dxa"/>
            <w:shd w:val="solid" w:color="FFFFFF" w:fill="auto"/>
          </w:tcPr>
          <w:p w14:paraId="16B05044" w14:textId="77777777" w:rsidR="00CA23E7" w:rsidRDefault="00745863">
            <w:pPr>
              <w:pStyle w:val="TAC"/>
              <w:rPr>
                <w:sz w:val="16"/>
                <w:szCs w:val="16"/>
              </w:rPr>
            </w:pPr>
            <w:r>
              <w:rPr>
                <w:sz w:val="16"/>
                <w:szCs w:val="16"/>
              </w:rPr>
              <w:t>17.1.0</w:t>
            </w:r>
          </w:p>
        </w:tc>
      </w:tr>
      <w:tr w:rsidR="00CA23E7" w14:paraId="7097E129" w14:textId="77777777">
        <w:tc>
          <w:tcPr>
            <w:tcW w:w="800" w:type="dxa"/>
            <w:shd w:val="solid" w:color="FFFFFF" w:fill="auto"/>
          </w:tcPr>
          <w:p w14:paraId="05ACA4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4B1CCA13"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A812394" w14:textId="77777777" w:rsidR="00CA23E7" w:rsidRDefault="00745863">
            <w:pPr>
              <w:pStyle w:val="TAC"/>
              <w:rPr>
                <w:sz w:val="16"/>
                <w:szCs w:val="16"/>
                <w:lang w:eastAsia="zh-CN"/>
              </w:rPr>
            </w:pPr>
            <w:r>
              <w:rPr>
                <w:sz w:val="16"/>
                <w:szCs w:val="16"/>
                <w:lang w:eastAsia="zh-CN"/>
              </w:rPr>
              <w:t>CP-211265</w:t>
            </w:r>
          </w:p>
        </w:tc>
        <w:tc>
          <w:tcPr>
            <w:tcW w:w="473" w:type="dxa"/>
            <w:shd w:val="solid" w:color="FFFFFF" w:fill="auto"/>
          </w:tcPr>
          <w:p w14:paraId="373EB517" w14:textId="77777777" w:rsidR="00CA23E7" w:rsidRDefault="00745863">
            <w:pPr>
              <w:pStyle w:val="TAL"/>
              <w:rPr>
                <w:sz w:val="16"/>
                <w:szCs w:val="16"/>
                <w:lang w:eastAsia="zh-CN"/>
              </w:rPr>
            </w:pPr>
            <w:r>
              <w:rPr>
                <w:sz w:val="16"/>
                <w:szCs w:val="16"/>
                <w:lang w:eastAsia="zh-CN"/>
              </w:rPr>
              <w:t>0009</w:t>
            </w:r>
          </w:p>
        </w:tc>
        <w:tc>
          <w:tcPr>
            <w:tcW w:w="425" w:type="dxa"/>
            <w:shd w:val="solid" w:color="FFFFFF" w:fill="auto"/>
          </w:tcPr>
          <w:p w14:paraId="7BB60267" w14:textId="77777777" w:rsidR="00CA23E7" w:rsidRDefault="00CA23E7">
            <w:pPr>
              <w:pStyle w:val="TAR"/>
              <w:rPr>
                <w:sz w:val="16"/>
                <w:szCs w:val="16"/>
                <w:lang w:eastAsia="zh-CN"/>
              </w:rPr>
            </w:pPr>
          </w:p>
        </w:tc>
        <w:tc>
          <w:tcPr>
            <w:tcW w:w="425" w:type="dxa"/>
            <w:shd w:val="solid" w:color="FFFFFF" w:fill="auto"/>
          </w:tcPr>
          <w:p w14:paraId="10871B7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A354307" w14:textId="77777777" w:rsidR="00CA23E7" w:rsidRDefault="00745863">
            <w:pPr>
              <w:pStyle w:val="TAL"/>
              <w:rPr>
                <w:lang w:eastAsia="zh-CN"/>
              </w:rPr>
            </w:pPr>
            <w:r>
              <w:rPr>
                <w:lang w:eastAsia="zh-CN"/>
              </w:rPr>
              <w:t xml:space="preserve">Update of </w:t>
            </w:r>
            <w:proofErr w:type="spellStart"/>
            <w:r>
              <w:rPr>
                <w:lang w:eastAsia="zh-CN"/>
              </w:rPr>
              <w:t>OpenAPI</w:t>
            </w:r>
            <w:proofErr w:type="spellEnd"/>
            <w:r>
              <w:rPr>
                <w:lang w:eastAsia="zh-CN"/>
              </w:rPr>
              <w:t xml:space="preserve"> version and TS version in </w:t>
            </w:r>
            <w:proofErr w:type="spellStart"/>
            <w:r>
              <w:rPr>
                <w:lang w:eastAsia="zh-CN"/>
              </w:rPr>
              <w:t>externalDocs</w:t>
            </w:r>
            <w:proofErr w:type="spellEnd"/>
            <w:r>
              <w:rPr>
                <w:lang w:eastAsia="zh-CN"/>
              </w:rPr>
              <w:t xml:space="preserve"> field</w:t>
            </w:r>
          </w:p>
        </w:tc>
        <w:tc>
          <w:tcPr>
            <w:tcW w:w="708" w:type="dxa"/>
            <w:shd w:val="solid" w:color="FFFFFF" w:fill="auto"/>
          </w:tcPr>
          <w:p w14:paraId="5859301E" w14:textId="77777777" w:rsidR="00CA23E7" w:rsidRDefault="00745863">
            <w:pPr>
              <w:pStyle w:val="TAC"/>
              <w:rPr>
                <w:sz w:val="16"/>
                <w:szCs w:val="16"/>
              </w:rPr>
            </w:pPr>
            <w:r>
              <w:rPr>
                <w:sz w:val="16"/>
                <w:szCs w:val="16"/>
              </w:rPr>
              <w:t>17.1.0</w:t>
            </w:r>
          </w:p>
        </w:tc>
      </w:tr>
      <w:tr w:rsidR="0039335D" w14:paraId="3430F3F2" w14:textId="77777777">
        <w:tc>
          <w:tcPr>
            <w:tcW w:w="800" w:type="dxa"/>
            <w:shd w:val="solid" w:color="FFFFFF" w:fill="auto"/>
          </w:tcPr>
          <w:p w14:paraId="0DA5E22D" w14:textId="77777777" w:rsidR="0039335D" w:rsidRDefault="0039335D" w:rsidP="0039335D">
            <w:pPr>
              <w:pStyle w:val="TAC"/>
              <w:rPr>
                <w:sz w:val="16"/>
                <w:szCs w:val="16"/>
                <w:lang w:eastAsia="zh-CN"/>
              </w:rPr>
            </w:pPr>
            <w:r>
              <w:rPr>
                <w:sz w:val="16"/>
                <w:szCs w:val="16"/>
                <w:lang w:eastAsia="zh-CN"/>
              </w:rPr>
              <w:t>2021-09</w:t>
            </w:r>
          </w:p>
        </w:tc>
        <w:tc>
          <w:tcPr>
            <w:tcW w:w="853" w:type="dxa"/>
            <w:shd w:val="solid" w:color="FFFFFF" w:fill="auto"/>
          </w:tcPr>
          <w:p w14:paraId="2FE28AA0" w14:textId="77777777" w:rsidR="0039335D" w:rsidRDefault="0039335D" w:rsidP="0039335D">
            <w:pPr>
              <w:pStyle w:val="TAC"/>
              <w:rPr>
                <w:sz w:val="16"/>
                <w:szCs w:val="16"/>
                <w:lang w:eastAsia="zh-CN"/>
              </w:rPr>
            </w:pPr>
            <w:r>
              <w:rPr>
                <w:sz w:val="16"/>
                <w:szCs w:val="16"/>
                <w:lang w:eastAsia="zh-CN"/>
              </w:rPr>
              <w:t>CT#93e</w:t>
            </w:r>
          </w:p>
        </w:tc>
        <w:tc>
          <w:tcPr>
            <w:tcW w:w="993" w:type="dxa"/>
            <w:shd w:val="solid" w:color="FFFFFF" w:fill="auto"/>
          </w:tcPr>
          <w:p w14:paraId="20ECF165" w14:textId="77777777" w:rsidR="0039335D" w:rsidRDefault="0039335D" w:rsidP="0039335D">
            <w:pPr>
              <w:pStyle w:val="TAC"/>
              <w:rPr>
                <w:sz w:val="16"/>
                <w:szCs w:val="16"/>
                <w:lang w:eastAsia="zh-CN"/>
              </w:rPr>
            </w:pPr>
            <w:r w:rsidRPr="00CF6B85">
              <w:rPr>
                <w:sz w:val="16"/>
                <w:szCs w:val="16"/>
                <w:lang w:eastAsia="zh-CN"/>
              </w:rPr>
              <w:t>CP-212220</w:t>
            </w:r>
          </w:p>
        </w:tc>
        <w:tc>
          <w:tcPr>
            <w:tcW w:w="473" w:type="dxa"/>
            <w:shd w:val="solid" w:color="FFFFFF" w:fill="auto"/>
          </w:tcPr>
          <w:p w14:paraId="3CF57E4B" w14:textId="77777777" w:rsidR="0039335D" w:rsidRDefault="0039335D" w:rsidP="0039335D">
            <w:pPr>
              <w:pStyle w:val="TAL"/>
              <w:rPr>
                <w:sz w:val="16"/>
                <w:szCs w:val="16"/>
                <w:lang w:eastAsia="zh-CN"/>
              </w:rPr>
            </w:pPr>
            <w:r>
              <w:rPr>
                <w:sz w:val="16"/>
                <w:szCs w:val="16"/>
                <w:lang w:eastAsia="zh-CN"/>
              </w:rPr>
              <w:t>0011</w:t>
            </w:r>
          </w:p>
        </w:tc>
        <w:tc>
          <w:tcPr>
            <w:tcW w:w="425" w:type="dxa"/>
            <w:shd w:val="solid" w:color="FFFFFF" w:fill="auto"/>
          </w:tcPr>
          <w:p w14:paraId="30FACB7A" w14:textId="77777777" w:rsidR="0039335D" w:rsidRDefault="0039335D" w:rsidP="0039335D">
            <w:pPr>
              <w:pStyle w:val="TAR"/>
              <w:rPr>
                <w:sz w:val="16"/>
                <w:szCs w:val="16"/>
                <w:lang w:eastAsia="zh-CN"/>
              </w:rPr>
            </w:pPr>
            <w:r>
              <w:rPr>
                <w:rFonts w:hint="eastAsia"/>
                <w:sz w:val="16"/>
                <w:szCs w:val="16"/>
                <w:lang w:eastAsia="zh-CN"/>
              </w:rPr>
              <w:t>1</w:t>
            </w:r>
          </w:p>
        </w:tc>
        <w:tc>
          <w:tcPr>
            <w:tcW w:w="425" w:type="dxa"/>
            <w:shd w:val="solid" w:color="FFFFFF" w:fill="auto"/>
          </w:tcPr>
          <w:p w14:paraId="205CE50F" w14:textId="77777777" w:rsidR="0039335D" w:rsidRDefault="0039335D" w:rsidP="0039335D">
            <w:pPr>
              <w:pStyle w:val="TAC"/>
              <w:rPr>
                <w:sz w:val="16"/>
                <w:szCs w:val="16"/>
                <w:lang w:eastAsia="zh-CN"/>
              </w:rPr>
            </w:pPr>
            <w:r>
              <w:rPr>
                <w:rFonts w:hint="eastAsia"/>
                <w:sz w:val="16"/>
                <w:szCs w:val="16"/>
                <w:lang w:eastAsia="zh-CN"/>
              </w:rPr>
              <w:t>F</w:t>
            </w:r>
          </w:p>
        </w:tc>
        <w:tc>
          <w:tcPr>
            <w:tcW w:w="4962" w:type="dxa"/>
            <w:shd w:val="solid" w:color="FFFFFF" w:fill="auto"/>
          </w:tcPr>
          <w:p w14:paraId="26CC2CD8" w14:textId="77777777" w:rsidR="0039335D" w:rsidRDefault="0039335D" w:rsidP="0039335D">
            <w:pPr>
              <w:pStyle w:val="TAL"/>
              <w:rPr>
                <w:lang w:eastAsia="zh-CN"/>
              </w:rPr>
            </w:pPr>
            <w:r w:rsidRPr="004F5022">
              <w:rPr>
                <w:lang w:eastAsia="zh-CN"/>
              </w:rPr>
              <w:t>CR 0011 29.535 Rel-17 Correcting CR #0007 implementation</w:t>
            </w:r>
          </w:p>
        </w:tc>
        <w:tc>
          <w:tcPr>
            <w:tcW w:w="708" w:type="dxa"/>
            <w:shd w:val="solid" w:color="FFFFFF" w:fill="auto"/>
          </w:tcPr>
          <w:p w14:paraId="01E11D62" w14:textId="77777777" w:rsidR="0039335D" w:rsidRDefault="0039335D" w:rsidP="0039335D">
            <w:pPr>
              <w:pStyle w:val="TAC"/>
              <w:rPr>
                <w:sz w:val="16"/>
                <w:szCs w:val="16"/>
              </w:rPr>
            </w:pPr>
            <w:r>
              <w:rPr>
                <w:sz w:val="16"/>
                <w:szCs w:val="16"/>
              </w:rPr>
              <w:t>17.2.0</w:t>
            </w:r>
          </w:p>
        </w:tc>
      </w:tr>
      <w:tr w:rsidR="00607FD1" w14:paraId="2EB26DA2" w14:textId="77777777">
        <w:tc>
          <w:tcPr>
            <w:tcW w:w="800" w:type="dxa"/>
            <w:shd w:val="solid" w:color="FFFFFF" w:fill="auto"/>
          </w:tcPr>
          <w:p w14:paraId="3A49EFDA" w14:textId="5DE1DFF1"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41835869" w14:textId="254195EA"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66E3824B" w14:textId="648AC57C" w:rsidR="00607FD1" w:rsidRPr="00CF6B85" w:rsidRDefault="00607FD1" w:rsidP="00607FD1">
            <w:pPr>
              <w:pStyle w:val="TAC"/>
              <w:rPr>
                <w:sz w:val="16"/>
                <w:szCs w:val="16"/>
                <w:lang w:eastAsia="zh-CN"/>
              </w:rPr>
            </w:pPr>
            <w:r w:rsidRPr="00607FD1">
              <w:rPr>
                <w:sz w:val="16"/>
                <w:szCs w:val="16"/>
                <w:lang w:eastAsia="zh-CN"/>
              </w:rPr>
              <w:t>CP-213218</w:t>
            </w:r>
          </w:p>
        </w:tc>
        <w:tc>
          <w:tcPr>
            <w:tcW w:w="473" w:type="dxa"/>
            <w:shd w:val="solid" w:color="FFFFFF" w:fill="auto"/>
          </w:tcPr>
          <w:p w14:paraId="410A6265" w14:textId="292FB54D" w:rsidR="00607FD1" w:rsidRDefault="00607FD1" w:rsidP="00607FD1">
            <w:pPr>
              <w:pStyle w:val="TAL"/>
              <w:rPr>
                <w:sz w:val="16"/>
                <w:szCs w:val="16"/>
                <w:lang w:eastAsia="zh-CN"/>
              </w:rPr>
            </w:pPr>
            <w:r>
              <w:rPr>
                <w:sz w:val="16"/>
                <w:szCs w:val="16"/>
                <w:lang w:eastAsia="zh-CN"/>
              </w:rPr>
              <w:t>0012</w:t>
            </w:r>
          </w:p>
        </w:tc>
        <w:tc>
          <w:tcPr>
            <w:tcW w:w="425" w:type="dxa"/>
            <w:shd w:val="solid" w:color="FFFFFF" w:fill="auto"/>
          </w:tcPr>
          <w:p w14:paraId="466D8CCA" w14:textId="08D36237" w:rsidR="00607FD1" w:rsidRDefault="00607FD1" w:rsidP="00607FD1">
            <w:pPr>
              <w:pStyle w:val="TAR"/>
              <w:rPr>
                <w:sz w:val="16"/>
                <w:szCs w:val="16"/>
                <w:lang w:eastAsia="zh-CN"/>
              </w:rPr>
            </w:pPr>
            <w:r>
              <w:rPr>
                <w:rFonts w:hint="eastAsia"/>
                <w:sz w:val="16"/>
                <w:szCs w:val="16"/>
                <w:lang w:eastAsia="zh-CN"/>
              </w:rPr>
              <w:t>2</w:t>
            </w:r>
          </w:p>
        </w:tc>
        <w:tc>
          <w:tcPr>
            <w:tcW w:w="425" w:type="dxa"/>
            <w:shd w:val="solid" w:color="FFFFFF" w:fill="auto"/>
          </w:tcPr>
          <w:p w14:paraId="73BF01E3" w14:textId="4557110E" w:rsidR="00607FD1" w:rsidRPr="005F10C9" w:rsidRDefault="00607FD1" w:rsidP="00607FD1">
            <w:pPr>
              <w:pStyle w:val="TAC"/>
              <w:rPr>
                <w:sz w:val="16"/>
                <w:szCs w:val="16"/>
                <w:lang w:val="en-US" w:eastAsia="zh-CN"/>
              </w:rPr>
            </w:pPr>
            <w:r>
              <w:rPr>
                <w:rFonts w:hint="eastAsia"/>
                <w:sz w:val="16"/>
                <w:szCs w:val="16"/>
                <w:lang w:val="en-US" w:eastAsia="zh-CN"/>
              </w:rPr>
              <w:t>B</w:t>
            </w:r>
          </w:p>
        </w:tc>
        <w:tc>
          <w:tcPr>
            <w:tcW w:w="4962" w:type="dxa"/>
            <w:shd w:val="solid" w:color="FFFFFF" w:fill="auto"/>
          </w:tcPr>
          <w:p w14:paraId="01B85FDF" w14:textId="2BD6A7A7" w:rsidR="00607FD1" w:rsidRPr="004F5022" w:rsidRDefault="00607FD1" w:rsidP="00607FD1">
            <w:pPr>
              <w:pStyle w:val="TAL"/>
              <w:rPr>
                <w:lang w:eastAsia="zh-CN"/>
              </w:rPr>
            </w:pPr>
            <w:proofErr w:type="spellStart"/>
            <w:r w:rsidRPr="005F10C9">
              <w:rPr>
                <w:lang w:eastAsia="zh-CN"/>
              </w:rPr>
              <w:t>Naanf_AKMA_ContextRemove</w:t>
            </w:r>
            <w:proofErr w:type="spellEnd"/>
            <w:r w:rsidRPr="005F10C9">
              <w:rPr>
                <w:lang w:eastAsia="zh-CN"/>
              </w:rPr>
              <w:t xml:space="preserve"> service operation</w:t>
            </w:r>
          </w:p>
        </w:tc>
        <w:tc>
          <w:tcPr>
            <w:tcW w:w="708" w:type="dxa"/>
            <w:shd w:val="solid" w:color="FFFFFF" w:fill="auto"/>
          </w:tcPr>
          <w:p w14:paraId="1942B1F9" w14:textId="5231360E" w:rsidR="00607FD1" w:rsidRDefault="00607FD1" w:rsidP="00607FD1">
            <w:pPr>
              <w:pStyle w:val="TAC"/>
              <w:rPr>
                <w:sz w:val="16"/>
                <w:szCs w:val="16"/>
              </w:rPr>
            </w:pPr>
            <w:r>
              <w:rPr>
                <w:sz w:val="16"/>
                <w:szCs w:val="16"/>
              </w:rPr>
              <w:t>17.3.0</w:t>
            </w:r>
          </w:p>
        </w:tc>
      </w:tr>
      <w:tr w:rsidR="00607FD1" w14:paraId="687825B7" w14:textId="77777777">
        <w:tc>
          <w:tcPr>
            <w:tcW w:w="800" w:type="dxa"/>
            <w:shd w:val="solid" w:color="FFFFFF" w:fill="auto"/>
          </w:tcPr>
          <w:p w14:paraId="465C008D" w14:textId="4C865BA9"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528DF91D" w14:textId="5421F3D5"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2B9AA9D9" w14:textId="131FC0D0" w:rsidR="00607FD1" w:rsidRPr="00CF6B85" w:rsidRDefault="00607FD1" w:rsidP="00607FD1">
            <w:pPr>
              <w:pStyle w:val="TAC"/>
              <w:rPr>
                <w:sz w:val="16"/>
                <w:szCs w:val="16"/>
                <w:lang w:eastAsia="zh-CN"/>
              </w:rPr>
            </w:pPr>
            <w:r w:rsidRPr="00607FD1">
              <w:rPr>
                <w:sz w:val="16"/>
                <w:szCs w:val="16"/>
                <w:lang w:eastAsia="zh-CN"/>
              </w:rPr>
              <w:t>CP-213218</w:t>
            </w:r>
          </w:p>
        </w:tc>
        <w:tc>
          <w:tcPr>
            <w:tcW w:w="473" w:type="dxa"/>
            <w:shd w:val="solid" w:color="FFFFFF" w:fill="auto"/>
          </w:tcPr>
          <w:p w14:paraId="6772BB47" w14:textId="0C126445" w:rsidR="00607FD1" w:rsidRDefault="00607FD1" w:rsidP="00607FD1">
            <w:pPr>
              <w:pStyle w:val="TAL"/>
              <w:rPr>
                <w:sz w:val="16"/>
                <w:szCs w:val="16"/>
                <w:lang w:eastAsia="zh-CN"/>
              </w:rPr>
            </w:pPr>
            <w:r>
              <w:rPr>
                <w:sz w:val="16"/>
                <w:szCs w:val="16"/>
                <w:lang w:eastAsia="zh-CN"/>
              </w:rPr>
              <w:t>0014</w:t>
            </w:r>
          </w:p>
        </w:tc>
        <w:tc>
          <w:tcPr>
            <w:tcW w:w="425" w:type="dxa"/>
            <w:shd w:val="solid" w:color="FFFFFF" w:fill="auto"/>
          </w:tcPr>
          <w:p w14:paraId="37877DA4" w14:textId="6D07D98A" w:rsidR="00607FD1" w:rsidRDefault="00607FD1" w:rsidP="00607FD1">
            <w:pPr>
              <w:pStyle w:val="TAR"/>
              <w:rPr>
                <w:sz w:val="16"/>
                <w:szCs w:val="16"/>
                <w:lang w:eastAsia="zh-CN"/>
              </w:rPr>
            </w:pPr>
            <w:r>
              <w:rPr>
                <w:sz w:val="16"/>
                <w:szCs w:val="16"/>
                <w:lang w:eastAsia="zh-CN"/>
              </w:rPr>
              <w:t>2</w:t>
            </w:r>
          </w:p>
        </w:tc>
        <w:tc>
          <w:tcPr>
            <w:tcW w:w="425" w:type="dxa"/>
            <w:shd w:val="solid" w:color="FFFFFF" w:fill="auto"/>
          </w:tcPr>
          <w:p w14:paraId="63EBD72A" w14:textId="181B34CC" w:rsidR="00607FD1" w:rsidRDefault="00607FD1" w:rsidP="00607FD1">
            <w:pPr>
              <w:pStyle w:val="TAC"/>
              <w:rPr>
                <w:sz w:val="16"/>
                <w:szCs w:val="16"/>
                <w:lang w:val="en-US" w:eastAsia="zh-CN"/>
              </w:rPr>
            </w:pPr>
            <w:r>
              <w:rPr>
                <w:sz w:val="16"/>
                <w:szCs w:val="16"/>
                <w:lang w:val="en-US" w:eastAsia="zh-CN"/>
              </w:rPr>
              <w:t>F</w:t>
            </w:r>
          </w:p>
        </w:tc>
        <w:tc>
          <w:tcPr>
            <w:tcW w:w="4962" w:type="dxa"/>
            <w:shd w:val="solid" w:color="FFFFFF" w:fill="auto"/>
          </w:tcPr>
          <w:p w14:paraId="69AA573F" w14:textId="655A1AF2" w:rsidR="00607FD1" w:rsidRPr="005F10C9" w:rsidRDefault="00607FD1" w:rsidP="00607FD1">
            <w:pPr>
              <w:pStyle w:val="TAL"/>
              <w:rPr>
                <w:lang w:eastAsia="zh-CN"/>
              </w:rPr>
            </w:pPr>
            <w:r w:rsidRPr="006517B1">
              <w:rPr>
                <w:lang w:eastAsia="zh-CN"/>
              </w:rPr>
              <w:t xml:space="preserve">Correction on </w:t>
            </w:r>
            <w:proofErr w:type="spellStart"/>
            <w:r w:rsidRPr="006517B1">
              <w:rPr>
                <w:lang w:eastAsia="zh-CN"/>
              </w:rPr>
              <w:t>Naanf_AKMA_ApplicationKey_Get</w:t>
            </w:r>
            <w:proofErr w:type="spellEnd"/>
            <w:r w:rsidRPr="006517B1">
              <w:rPr>
                <w:lang w:eastAsia="zh-CN"/>
              </w:rPr>
              <w:t xml:space="preserve"> service operation on sending UE ID to the AKMA AF</w:t>
            </w:r>
          </w:p>
        </w:tc>
        <w:tc>
          <w:tcPr>
            <w:tcW w:w="708" w:type="dxa"/>
            <w:shd w:val="solid" w:color="FFFFFF" w:fill="auto"/>
          </w:tcPr>
          <w:p w14:paraId="46E208CB" w14:textId="3E07F270" w:rsidR="00607FD1" w:rsidRDefault="00607FD1" w:rsidP="00607FD1">
            <w:pPr>
              <w:pStyle w:val="TAC"/>
              <w:rPr>
                <w:sz w:val="16"/>
                <w:szCs w:val="16"/>
              </w:rPr>
            </w:pPr>
            <w:r>
              <w:rPr>
                <w:sz w:val="16"/>
                <w:szCs w:val="16"/>
              </w:rPr>
              <w:t>17.3.0</w:t>
            </w:r>
          </w:p>
        </w:tc>
      </w:tr>
      <w:tr w:rsidR="00607FD1" w14:paraId="38F56EB5" w14:textId="77777777">
        <w:tc>
          <w:tcPr>
            <w:tcW w:w="800" w:type="dxa"/>
            <w:shd w:val="solid" w:color="FFFFFF" w:fill="auto"/>
          </w:tcPr>
          <w:p w14:paraId="140B5381" w14:textId="646C8560"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118F4A77" w14:textId="261B5D17"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41287F76" w14:textId="0C49FF5E" w:rsidR="00607FD1" w:rsidRPr="00CF6B85" w:rsidRDefault="00607FD1" w:rsidP="00607FD1">
            <w:pPr>
              <w:pStyle w:val="TAC"/>
              <w:rPr>
                <w:sz w:val="16"/>
                <w:szCs w:val="16"/>
                <w:lang w:eastAsia="zh-CN"/>
              </w:rPr>
            </w:pPr>
            <w:r w:rsidRPr="00607FD1">
              <w:rPr>
                <w:sz w:val="16"/>
                <w:szCs w:val="16"/>
                <w:lang w:eastAsia="zh-CN"/>
              </w:rPr>
              <w:t>CP-213246</w:t>
            </w:r>
          </w:p>
        </w:tc>
        <w:tc>
          <w:tcPr>
            <w:tcW w:w="473" w:type="dxa"/>
            <w:shd w:val="solid" w:color="FFFFFF" w:fill="auto"/>
          </w:tcPr>
          <w:p w14:paraId="49AEAF9A" w14:textId="435A5DAD" w:rsidR="00607FD1" w:rsidRDefault="00607FD1" w:rsidP="00607FD1">
            <w:pPr>
              <w:pStyle w:val="TAL"/>
              <w:rPr>
                <w:sz w:val="16"/>
                <w:szCs w:val="16"/>
                <w:lang w:eastAsia="zh-CN"/>
              </w:rPr>
            </w:pPr>
            <w:r>
              <w:rPr>
                <w:sz w:val="16"/>
                <w:szCs w:val="16"/>
                <w:lang w:eastAsia="zh-CN"/>
              </w:rPr>
              <w:t>0015</w:t>
            </w:r>
          </w:p>
        </w:tc>
        <w:tc>
          <w:tcPr>
            <w:tcW w:w="425" w:type="dxa"/>
            <w:shd w:val="solid" w:color="FFFFFF" w:fill="auto"/>
          </w:tcPr>
          <w:p w14:paraId="4D9389B3" w14:textId="0CEAC9EC" w:rsidR="00607FD1" w:rsidRDefault="00607FD1" w:rsidP="00607FD1">
            <w:pPr>
              <w:pStyle w:val="TAR"/>
              <w:rPr>
                <w:sz w:val="16"/>
                <w:szCs w:val="16"/>
                <w:lang w:eastAsia="zh-CN"/>
              </w:rPr>
            </w:pPr>
          </w:p>
        </w:tc>
        <w:tc>
          <w:tcPr>
            <w:tcW w:w="425" w:type="dxa"/>
            <w:shd w:val="solid" w:color="FFFFFF" w:fill="auto"/>
          </w:tcPr>
          <w:p w14:paraId="3016814E" w14:textId="07144121" w:rsidR="00607FD1" w:rsidRDefault="00607FD1" w:rsidP="00607FD1">
            <w:pPr>
              <w:pStyle w:val="TAC"/>
              <w:rPr>
                <w:sz w:val="16"/>
                <w:szCs w:val="16"/>
                <w:lang w:val="en-US" w:eastAsia="zh-CN"/>
              </w:rPr>
            </w:pPr>
            <w:r>
              <w:rPr>
                <w:sz w:val="16"/>
                <w:szCs w:val="16"/>
                <w:lang w:val="en-US" w:eastAsia="zh-CN"/>
              </w:rPr>
              <w:t>F</w:t>
            </w:r>
          </w:p>
        </w:tc>
        <w:tc>
          <w:tcPr>
            <w:tcW w:w="4962" w:type="dxa"/>
            <w:shd w:val="solid" w:color="FFFFFF" w:fill="auto"/>
          </w:tcPr>
          <w:p w14:paraId="6A6B48AD" w14:textId="46E60D97" w:rsidR="00607FD1" w:rsidRPr="006517B1" w:rsidRDefault="00607FD1" w:rsidP="00607FD1">
            <w:pPr>
              <w:pStyle w:val="TAL"/>
              <w:rPr>
                <w:lang w:eastAsia="zh-CN"/>
              </w:rPr>
            </w:pPr>
            <w:r w:rsidRPr="003041BB">
              <w:rPr>
                <w:lang w:eastAsia="zh-CN"/>
              </w:rPr>
              <w:t xml:space="preserve">Update of </w:t>
            </w:r>
            <w:proofErr w:type="spellStart"/>
            <w:r w:rsidRPr="003041BB">
              <w:rPr>
                <w:lang w:eastAsia="zh-CN"/>
              </w:rPr>
              <w:t>OpenAPI</w:t>
            </w:r>
            <w:proofErr w:type="spellEnd"/>
            <w:r w:rsidRPr="003041BB">
              <w:rPr>
                <w:lang w:eastAsia="zh-CN"/>
              </w:rPr>
              <w:t xml:space="preserve"> version and TS version in </w:t>
            </w:r>
            <w:proofErr w:type="spellStart"/>
            <w:r w:rsidRPr="003041BB">
              <w:rPr>
                <w:lang w:eastAsia="zh-CN"/>
              </w:rPr>
              <w:t>externalDocs</w:t>
            </w:r>
            <w:proofErr w:type="spellEnd"/>
            <w:r w:rsidRPr="003041BB">
              <w:rPr>
                <w:lang w:eastAsia="zh-CN"/>
              </w:rPr>
              <w:t xml:space="preserve"> field</w:t>
            </w:r>
          </w:p>
        </w:tc>
        <w:tc>
          <w:tcPr>
            <w:tcW w:w="708" w:type="dxa"/>
            <w:shd w:val="solid" w:color="FFFFFF" w:fill="auto"/>
          </w:tcPr>
          <w:p w14:paraId="30D00FA8" w14:textId="03318F30" w:rsidR="00607FD1" w:rsidRDefault="00607FD1" w:rsidP="00607FD1">
            <w:pPr>
              <w:pStyle w:val="TAC"/>
              <w:rPr>
                <w:sz w:val="16"/>
                <w:szCs w:val="16"/>
              </w:rPr>
            </w:pPr>
            <w:r>
              <w:rPr>
                <w:sz w:val="16"/>
                <w:szCs w:val="16"/>
              </w:rPr>
              <w:t>17.3.0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303E5" w14:textId="77777777" w:rsidR="00CC3DB6" w:rsidRDefault="00CC3DB6">
      <w:r>
        <w:separator/>
      </w:r>
    </w:p>
  </w:endnote>
  <w:endnote w:type="continuationSeparator" w:id="0">
    <w:p w14:paraId="7E6F1880" w14:textId="77777777" w:rsidR="00CC3DB6" w:rsidRDefault="00CC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AC3E7" w14:textId="77777777" w:rsidR="004325A5" w:rsidRDefault="00432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35FFA" w14:textId="77777777" w:rsidR="00CC3DB6" w:rsidRDefault="00CC3DB6">
      <w:r>
        <w:separator/>
      </w:r>
    </w:p>
  </w:footnote>
  <w:footnote w:type="continuationSeparator" w:id="0">
    <w:p w14:paraId="5D2C2324" w14:textId="77777777" w:rsidR="00CC3DB6" w:rsidRDefault="00CC3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1DE5B" w14:textId="11B3CE24" w:rsidR="004325A5" w:rsidRDefault="004325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0F4F">
      <w:rPr>
        <w:rFonts w:ascii="Arial" w:hAnsi="Arial" w:cs="Arial"/>
        <w:b/>
        <w:noProof/>
        <w:sz w:val="18"/>
        <w:szCs w:val="18"/>
      </w:rPr>
      <w:t>3GPP TS 29.535 V17.3.0 (2021-12)</w:t>
    </w:r>
    <w:r>
      <w:rPr>
        <w:rFonts w:ascii="Arial" w:hAnsi="Arial" w:cs="Arial"/>
        <w:b/>
        <w:sz w:val="18"/>
        <w:szCs w:val="18"/>
      </w:rPr>
      <w:fldChar w:fldCharType="end"/>
    </w:r>
  </w:p>
  <w:p w14:paraId="19BC1D81" w14:textId="77777777" w:rsidR="004325A5" w:rsidRDefault="00432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81FE867" w:rsidR="004325A5" w:rsidRDefault="004325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0F4F">
      <w:rPr>
        <w:rFonts w:ascii="Arial" w:hAnsi="Arial" w:cs="Arial"/>
        <w:b/>
        <w:noProof/>
        <w:sz w:val="18"/>
        <w:szCs w:val="18"/>
      </w:rPr>
      <w:t>Release 17</w:t>
    </w:r>
    <w:r>
      <w:rPr>
        <w:rFonts w:ascii="Arial" w:hAnsi="Arial" w:cs="Arial"/>
        <w:b/>
        <w:sz w:val="18"/>
        <w:szCs w:val="18"/>
      </w:rPr>
      <w:fldChar w:fldCharType="end"/>
    </w:r>
  </w:p>
  <w:p w14:paraId="741BF954" w14:textId="77777777" w:rsidR="004325A5" w:rsidRDefault="004325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1032D7"/>
    <w:rsid w:val="001A324F"/>
    <w:rsid w:val="002213C3"/>
    <w:rsid w:val="00270585"/>
    <w:rsid w:val="003041BB"/>
    <w:rsid w:val="0039335D"/>
    <w:rsid w:val="003C3D17"/>
    <w:rsid w:val="004325A5"/>
    <w:rsid w:val="004465FA"/>
    <w:rsid w:val="00464DC3"/>
    <w:rsid w:val="004D4C21"/>
    <w:rsid w:val="004F5022"/>
    <w:rsid w:val="005073E6"/>
    <w:rsid w:val="0053497E"/>
    <w:rsid w:val="005536ED"/>
    <w:rsid w:val="005F10C9"/>
    <w:rsid w:val="00607FD1"/>
    <w:rsid w:val="006517B1"/>
    <w:rsid w:val="006E6EAC"/>
    <w:rsid w:val="00705AB9"/>
    <w:rsid w:val="00734981"/>
    <w:rsid w:val="00745863"/>
    <w:rsid w:val="007B0213"/>
    <w:rsid w:val="00807C63"/>
    <w:rsid w:val="00843783"/>
    <w:rsid w:val="008F2003"/>
    <w:rsid w:val="008F3899"/>
    <w:rsid w:val="0094037C"/>
    <w:rsid w:val="00991A44"/>
    <w:rsid w:val="009B4566"/>
    <w:rsid w:val="00B50F4F"/>
    <w:rsid w:val="00B87D5A"/>
    <w:rsid w:val="00C13728"/>
    <w:rsid w:val="00CA23E7"/>
    <w:rsid w:val="00CC3DB6"/>
    <w:rsid w:val="00D47B81"/>
    <w:rsid w:val="00D741B3"/>
    <w:rsid w:val="00DA596C"/>
    <w:rsid w:val="00DB1FE5"/>
    <w:rsid w:val="00E11DD6"/>
    <w:rsid w:val="00E42EA6"/>
    <w:rsid w:val="00F209AC"/>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47676-F8BF-4894-94DE-BBE529F1D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6656</Words>
  <Characters>37943</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44510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4</cp:revision>
  <cp:lastPrinted>2019-02-25T14:05:00Z</cp:lastPrinted>
  <dcterms:created xsi:type="dcterms:W3CDTF">2021-12-15T01:48:00Z</dcterms:created>
  <dcterms:modified xsi:type="dcterms:W3CDTF">2021-12-17T18:04:00Z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